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1E" w:rsidRPr="00527E1E" w:rsidRDefault="00527E1E" w:rsidP="00527E1E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527E1E" w:rsidRPr="00527E1E" w:rsidRDefault="00527E1E" w:rsidP="00527E1E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527E1E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527E1E" w:rsidRPr="00527E1E" w:rsidRDefault="00527E1E" w:rsidP="00527E1E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527E1E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527E1E" w:rsidRDefault="00527E1E" w:rsidP="00527E1E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A79F5" w:rsidRDefault="001A79F5" w:rsidP="00527E1E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A79F5" w:rsidRDefault="001A79F5" w:rsidP="00527E1E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A79F5" w:rsidRPr="00527E1E" w:rsidRDefault="001A79F5" w:rsidP="00527E1E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527E1E" w:rsidRPr="00527E1E" w:rsidRDefault="00527E1E" w:rsidP="00527E1E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527E1E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527E1E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527E1E" w:rsidRPr="00527E1E" w:rsidRDefault="00527E1E" w:rsidP="00527E1E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527E1E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527E1E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527E1E" w:rsidRPr="00527E1E" w:rsidRDefault="00527E1E" w:rsidP="00527E1E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>Руко</w:t>
      </w:r>
      <w:r w:rsidR="008814B1">
        <w:rPr>
          <w:rFonts w:eastAsia="SimSun" w:cs="Arial"/>
          <w:kern w:val="2"/>
          <w:szCs w:val="28"/>
          <w:lang w:eastAsia="hi-IN" w:bidi="hi-IN"/>
        </w:rPr>
        <w:t xml:space="preserve">водитель МО                    </w:t>
      </w:r>
      <w:r w:rsidRPr="00527E1E">
        <w:rPr>
          <w:rFonts w:eastAsia="SimSun" w:cs="Arial"/>
          <w:kern w:val="2"/>
          <w:szCs w:val="28"/>
          <w:lang w:eastAsia="hi-IN" w:bidi="hi-IN"/>
        </w:rPr>
        <w:t xml:space="preserve">Протокол № 1                </w:t>
      </w:r>
      <w:r w:rsidR="00A46764">
        <w:rPr>
          <w:rFonts w:eastAsia="SimSun" w:cs="Arial"/>
          <w:kern w:val="2"/>
          <w:szCs w:val="28"/>
          <w:lang w:eastAsia="hi-IN" w:bidi="hi-IN"/>
        </w:rPr>
        <w:t xml:space="preserve">                </w:t>
      </w:r>
      <w:r w:rsidRPr="00527E1E">
        <w:rPr>
          <w:rFonts w:eastAsia="SimSun" w:cs="Arial"/>
          <w:kern w:val="2"/>
          <w:szCs w:val="28"/>
          <w:lang w:eastAsia="hi-IN" w:bidi="hi-IN"/>
        </w:rPr>
        <w:t>Приказ    № 68</w:t>
      </w:r>
    </w:p>
    <w:p w:rsidR="00527E1E" w:rsidRPr="00527E1E" w:rsidRDefault="00527E1E" w:rsidP="00527E1E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="001A79F5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="001A79F5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="001A79F5">
        <w:rPr>
          <w:rFonts w:eastAsia="SimSun" w:cs="Arial"/>
          <w:kern w:val="2"/>
          <w:szCs w:val="28"/>
          <w:lang w:eastAsia="hi-IN" w:bidi="hi-IN"/>
        </w:rPr>
        <w:t xml:space="preserve"> Е.Л.       </w:t>
      </w:r>
      <w:r w:rsidR="00A46764">
        <w:rPr>
          <w:rFonts w:eastAsia="SimSun" w:cs="Arial"/>
          <w:kern w:val="2"/>
          <w:szCs w:val="28"/>
          <w:lang w:eastAsia="hi-IN" w:bidi="hi-IN"/>
        </w:rPr>
        <w:t xml:space="preserve"> </w:t>
      </w:r>
      <w:r w:rsidRPr="00527E1E">
        <w:rPr>
          <w:rFonts w:eastAsia="SimSun" w:cs="Arial"/>
          <w:kern w:val="2"/>
          <w:szCs w:val="28"/>
          <w:lang w:eastAsia="hi-IN" w:bidi="hi-IN"/>
        </w:rPr>
        <w:t xml:space="preserve">от 31.08.2022 г. </w:t>
      </w:r>
      <w:r w:rsidR="001A79F5">
        <w:rPr>
          <w:rFonts w:eastAsia="SimSun" w:cs="Arial"/>
          <w:kern w:val="2"/>
          <w:szCs w:val="28"/>
          <w:lang w:eastAsia="hi-IN" w:bidi="hi-IN"/>
        </w:rPr>
        <w:t xml:space="preserve">                                </w:t>
      </w:r>
      <w:r w:rsidRPr="00527E1E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527E1E" w:rsidRPr="00527E1E" w:rsidRDefault="00527E1E" w:rsidP="00527E1E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527E1E" w:rsidRPr="00527E1E" w:rsidRDefault="00527E1E" w:rsidP="00527E1E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527E1E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527E1E" w:rsidRPr="00527E1E" w:rsidRDefault="00527E1E" w:rsidP="00527E1E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A79F5" w:rsidRPr="001A79F5" w:rsidRDefault="001A79F5" w:rsidP="001A79F5">
      <w:pPr>
        <w:spacing w:before="82"/>
        <w:ind w:left="2256"/>
        <w:rPr>
          <w:sz w:val="38"/>
          <w:szCs w:val="38"/>
        </w:rPr>
      </w:pPr>
      <w:r w:rsidRPr="001A79F5">
        <w:rPr>
          <w:b/>
          <w:bCs/>
          <w:sz w:val="38"/>
          <w:szCs w:val="20"/>
        </w:rPr>
        <w:t>РАБОЧАЯ ПРОГРАММА</w:t>
      </w:r>
    </w:p>
    <w:p w:rsidR="001A79F5" w:rsidRPr="001A79F5" w:rsidRDefault="001A79F5" w:rsidP="001A79F5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1A79F5">
        <w:rPr>
          <w:sz w:val="28"/>
          <w:szCs w:val="28"/>
        </w:rPr>
        <w:t>По предмету           ______________История России. Всеобщая история</w:t>
      </w:r>
      <w:r w:rsidRPr="001A79F5">
        <w:rPr>
          <w:sz w:val="28"/>
          <w:szCs w:val="28"/>
        </w:rPr>
        <w:tab/>
      </w:r>
    </w:p>
    <w:p w:rsidR="001A79F5" w:rsidRPr="001A79F5" w:rsidRDefault="001A79F5" w:rsidP="001A79F5">
      <w:pPr>
        <w:spacing w:before="19"/>
        <w:ind w:left="3298"/>
        <w:rPr>
          <w:sz w:val="18"/>
          <w:szCs w:val="18"/>
        </w:rPr>
      </w:pPr>
      <w:r w:rsidRPr="001A79F5">
        <w:rPr>
          <w:sz w:val="18"/>
          <w:szCs w:val="18"/>
        </w:rPr>
        <w:t>(указать учебный предмет, курс)</w:t>
      </w:r>
    </w:p>
    <w:p w:rsidR="001A79F5" w:rsidRPr="001A79F5" w:rsidRDefault="001A79F5" w:rsidP="001A79F5">
      <w:pPr>
        <w:spacing w:before="202"/>
        <w:rPr>
          <w:sz w:val="28"/>
          <w:szCs w:val="28"/>
        </w:rPr>
      </w:pPr>
      <w:r w:rsidRPr="001A79F5">
        <w:rPr>
          <w:sz w:val="28"/>
          <w:szCs w:val="28"/>
        </w:rPr>
        <w:t>Уровень общего образования  (класс) ______</w:t>
      </w:r>
      <w:r w:rsidR="00653FE5">
        <w:rPr>
          <w:sz w:val="28"/>
          <w:szCs w:val="28"/>
        </w:rPr>
        <w:t>7</w:t>
      </w:r>
      <w:bookmarkStart w:id="0" w:name="_GoBack"/>
      <w:bookmarkEnd w:id="0"/>
      <w:r w:rsidRPr="001A79F5">
        <w:rPr>
          <w:sz w:val="28"/>
          <w:szCs w:val="28"/>
        </w:rPr>
        <w:t xml:space="preserve">__________ </w:t>
      </w:r>
    </w:p>
    <w:p w:rsidR="001A79F5" w:rsidRPr="001A79F5" w:rsidRDefault="001A79F5" w:rsidP="001A79F5">
      <w:pPr>
        <w:spacing w:before="202"/>
        <w:rPr>
          <w:sz w:val="28"/>
          <w:szCs w:val="28"/>
        </w:rPr>
      </w:pPr>
      <w:r w:rsidRPr="001A79F5">
        <w:rPr>
          <w:sz w:val="28"/>
          <w:szCs w:val="28"/>
        </w:rPr>
        <w:t>______________основное общее______________</w:t>
      </w:r>
    </w:p>
    <w:p w:rsidR="001A79F5" w:rsidRPr="001A79F5" w:rsidRDefault="001A79F5" w:rsidP="001A79F5">
      <w:pPr>
        <w:spacing w:before="101"/>
        <w:ind w:right="547"/>
        <w:jc w:val="center"/>
        <w:rPr>
          <w:sz w:val="18"/>
          <w:szCs w:val="18"/>
        </w:rPr>
      </w:pPr>
      <w:r w:rsidRPr="001A79F5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1A79F5" w:rsidRPr="001A79F5" w:rsidRDefault="001A79F5" w:rsidP="001A79F5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1A79F5">
        <w:rPr>
          <w:sz w:val="28"/>
          <w:szCs w:val="28"/>
        </w:rPr>
        <w:t>Количество часов _____70</w:t>
      </w:r>
    </w:p>
    <w:p w:rsidR="001A79F5" w:rsidRPr="001A79F5" w:rsidRDefault="001A79F5" w:rsidP="001A79F5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1A79F5">
        <w:rPr>
          <w:sz w:val="28"/>
          <w:szCs w:val="28"/>
        </w:rPr>
        <w:t xml:space="preserve">Учитель </w:t>
      </w:r>
      <w:proofErr w:type="spellStart"/>
      <w:r w:rsidRPr="001A79F5">
        <w:rPr>
          <w:sz w:val="28"/>
          <w:szCs w:val="28"/>
        </w:rPr>
        <w:t>_________Калтырина</w:t>
      </w:r>
      <w:proofErr w:type="spellEnd"/>
      <w:r w:rsidRPr="001A79F5">
        <w:rPr>
          <w:sz w:val="28"/>
          <w:szCs w:val="28"/>
        </w:rPr>
        <w:t xml:space="preserve"> Елена Леонидовна_</w:t>
      </w:r>
    </w:p>
    <w:p w:rsidR="001A79F5" w:rsidRPr="001A79F5" w:rsidRDefault="001A79F5" w:rsidP="001A79F5">
      <w:pPr>
        <w:spacing w:before="43"/>
        <w:ind w:left="1378"/>
        <w:rPr>
          <w:sz w:val="18"/>
          <w:szCs w:val="18"/>
        </w:rPr>
      </w:pPr>
      <w:r w:rsidRPr="001A79F5">
        <w:rPr>
          <w:sz w:val="18"/>
          <w:szCs w:val="18"/>
        </w:rPr>
        <w:t xml:space="preserve">                                                       (ФИО)</w:t>
      </w:r>
    </w:p>
    <w:p w:rsidR="001A79F5" w:rsidRPr="001A79F5" w:rsidRDefault="001A79F5" w:rsidP="001A79F5">
      <w:pPr>
        <w:tabs>
          <w:tab w:val="left" w:pos="318"/>
        </w:tabs>
        <w:rPr>
          <w:b/>
          <w:sz w:val="28"/>
          <w:szCs w:val="28"/>
        </w:rPr>
      </w:pPr>
      <w:r w:rsidRPr="001A79F5">
        <w:rPr>
          <w:sz w:val="28"/>
          <w:szCs w:val="28"/>
        </w:rPr>
        <w:t xml:space="preserve">Программа </w:t>
      </w:r>
      <w:proofErr w:type="gramStart"/>
      <w:r w:rsidRPr="001A79F5">
        <w:rPr>
          <w:sz w:val="28"/>
          <w:szCs w:val="28"/>
        </w:rPr>
        <w:t>разработана на основе ___________Программа разработана</w:t>
      </w:r>
      <w:proofErr w:type="gramEnd"/>
      <w:r w:rsidRPr="001A79F5">
        <w:rPr>
          <w:sz w:val="28"/>
          <w:szCs w:val="28"/>
        </w:rPr>
        <w:t xml:space="preserve"> на основе ___</w:t>
      </w:r>
      <w:r w:rsidRPr="001A79F5">
        <w:rPr>
          <w:b/>
          <w:sz w:val="28"/>
          <w:szCs w:val="28"/>
        </w:rPr>
        <w:t xml:space="preserve">Примерной рабочей программы основного общего образования по истории 5-9 </w:t>
      </w:r>
      <w:proofErr w:type="spellStart"/>
      <w:r w:rsidRPr="001A79F5">
        <w:rPr>
          <w:b/>
          <w:sz w:val="28"/>
          <w:szCs w:val="28"/>
        </w:rPr>
        <w:t>кл</w:t>
      </w:r>
      <w:proofErr w:type="spellEnd"/>
      <w:r w:rsidRPr="001A79F5">
        <w:rPr>
          <w:b/>
          <w:sz w:val="28"/>
          <w:szCs w:val="28"/>
        </w:rPr>
        <w:t xml:space="preserve"> - М.: «Просвещение», 2021 г. </w:t>
      </w:r>
    </w:p>
    <w:p w:rsidR="001A79F5" w:rsidRPr="001A79F5" w:rsidRDefault="001A79F5" w:rsidP="001A79F5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1A79F5">
        <w:rPr>
          <w:sz w:val="18"/>
        </w:rPr>
        <w:t>(указать примерную программу/программы, издательство, год издания при наличии)</w:t>
      </w: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</w:p>
    <w:p w:rsidR="001A79F5" w:rsidRPr="001A79F5" w:rsidRDefault="001A79F5" w:rsidP="001A79F5">
      <w:pPr>
        <w:jc w:val="center"/>
        <w:rPr>
          <w:bCs/>
          <w:sz w:val="28"/>
          <w:szCs w:val="28"/>
        </w:rPr>
      </w:pPr>
      <w:r w:rsidRPr="001A79F5">
        <w:rPr>
          <w:bCs/>
          <w:sz w:val="28"/>
          <w:szCs w:val="28"/>
        </w:rPr>
        <w:t>Учебный год ____ 2022-2023 ______</w:t>
      </w:r>
    </w:p>
    <w:p w:rsidR="00C92456" w:rsidRDefault="00C92456" w:rsidP="00C92456"/>
    <w:p w:rsidR="003804F5" w:rsidRDefault="003804F5" w:rsidP="003804F5">
      <w:pPr>
        <w:ind w:firstLine="709"/>
        <w:rPr>
          <w:b/>
        </w:rPr>
      </w:pPr>
      <w:r>
        <w:rPr>
          <w:b/>
        </w:rPr>
        <w:lastRenderedPageBreak/>
        <w:t xml:space="preserve">7 класс История России. </w:t>
      </w:r>
      <w:r w:rsidR="00123483">
        <w:rPr>
          <w:b/>
        </w:rPr>
        <w:t>Всеобщая и</w:t>
      </w:r>
      <w:r>
        <w:rPr>
          <w:b/>
        </w:rPr>
        <w:t>стория.</w:t>
      </w:r>
    </w:p>
    <w:p w:rsidR="003804F5" w:rsidRPr="00865063" w:rsidRDefault="003804F5" w:rsidP="003804F5">
      <w:pPr>
        <w:pStyle w:val="a3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865063">
        <w:rPr>
          <w:b/>
          <w:sz w:val="28"/>
          <w:szCs w:val="28"/>
        </w:rPr>
        <w:t>ПОЯСНИТЕЛЬНАЯ ЗАПИСКА</w:t>
      </w:r>
    </w:p>
    <w:p w:rsidR="003804F5" w:rsidRPr="00D25459" w:rsidRDefault="003804F5" w:rsidP="003804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25459">
        <w:rPr>
          <w:color w:val="000000"/>
        </w:rPr>
        <w:t xml:space="preserve">Рабочая программа по Истории </w:t>
      </w:r>
      <w:r>
        <w:rPr>
          <w:color w:val="000000"/>
        </w:rPr>
        <w:t>6</w:t>
      </w:r>
      <w:r w:rsidRPr="00D25459">
        <w:rPr>
          <w:color w:val="000000"/>
        </w:rPr>
        <w:t xml:space="preserve"> класса составлена на основании:</w:t>
      </w:r>
    </w:p>
    <w:p w:rsidR="003804F5" w:rsidRPr="00D25459" w:rsidRDefault="003804F5" w:rsidP="003804F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Федерального закона «Об образовании в Российской Федерации»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</w:t>
      </w:r>
    </w:p>
    <w:p w:rsidR="003804F5" w:rsidRPr="00D25459" w:rsidRDefault="003804F5" w:rsidP="003804F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25459">
        <w:rPr>
          <w:color w:val="000000"/>
        </w:rPr>
        <w:t>Примерной программы основного общего образования по учебным предметам.</w:t>
      </w:r>
      <w:r w:rsidRPr="00D25459">
        <w:rPr>
          <w:i/>
          <w:iCs/>
          <w:color w:val="000000"/>
        </w:rPr>
        <w:t> </w:t>
      </w:r>
      <w:r w:rsidRPr="00D25459">
        <w:rPr>
          <w:color w:val="000000"/>
        </w:rPr>
        <w:t>История 5-9 класса: – М.: Просвещение, 2021. (Стандарты третьего  поколения);</w:t>
      </w:r>
    </w:p>
    <w:p w:rsidR="003804F5" w:rsidRPr="00FF0378" w:rsidRDefault="003804F5" w:rsidP="003804F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F0378">
        <w:rPr>
          <w:color w:val="000000"/>
          <w:shd w:val="clear" w:color="auto" w:fill="FFFFFF"/>
        </w:rPr>
        <w:t>Рабочая прог</w:t>
      </w:r>
      <w:r>
        <w:rPr>
          <w:color w:val="000000"/>
          <w:shd w:val="clear" w:color="auto" w:fill="FFFFFF"/>
        </w:rPr>
        <w:t xml:space="preserve">рамма реализуется на основе УМК по </w:t>
      </w:r>
      <w:r w:rsidRPr="00FF0378">
        <w:rPr>
          <w:color w:val="000000"/>
          <w:shd w:val="clear" w:color="auto" w:fill="FFFFFF"/>
        </w:rPr>
        <w:t xml:space="preserve"> </w:t>
      </w:r>
      <w:r w:rsidRPr="00FF0378">
        <w:t>авторской программе по Истории России к предметной линии учебников И.Л. Андреева, И.Н. Фёдоров и др</w:t>
      </w:r>
      <w:r>
        <w:t>.</w:t>
      </w:r>
    </w:p>
    <w:p w:rsidR="003804F5" w:rsidRPr="00FF0378" w:rsidRDefault="003804F5" w:rsidP="003804F5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25459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804F5" w:rsidRPr="00D25459" w:rsidRDefault="003804F5" w:rsidP="003804F5">
      <w:pPr>
        <w:ind w:firstLine="709"/>
        <w:jc w:val="both"/>
      </w:pPr>
      <w:r w:rsidRPr="00D25459">
        <w:rPr>
          <w:b/>
        </w:rPr>
        <w:t>Целью школьного исторического образования</w:t>
      </w:r>
      <w:r w:rsidRPr="00D25459">
        <w:t xml:space="preserve">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 учебной и социальной практике.</w:t>
      </w:r>
    </w:p>
    <w:p w:rsidR="003804F5" w:rsidRPr="00D25459" w:rsidRDefault="003804F5" w:rsidP="003804F5">
      <w:pPr>
        <w:ind w:firstLine="709"/>
        <w:jc w:val="both"/>
      </w:pPr>
      <w:r w:rsidRPr="00D25459">
        <w:rPr>
          <w:b/>
        </w:rPr>
        <w:t>Задачи изучения истории</w:t>
      </w:r>
      <w:r w:rsidRPr="00D25459">
        <w:t xml:space="preserve">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В основной школе ключевыми задачами являются: </w:t>
      </w:r>
    </w:p>
    <w:p w:rsidR="003804F5" w:rsidRPr="00D25459" w:rsidRDefault="003804F5" w:rsidP="003804F5">
      <w:pPr>
        <w:ind w:firstLine="709"/>
        <w:jc w:val="both"/>
      </w:pPr>
      <w:r w:rsidRPr="00D25459">
        <w:t xml:space="preserve">— формирование у молодого поколения ориентиров для гражданской, </w:t>
      </w:r>
      <w:proofErr w:type="spellStart"/>
      <w:r w:rsidRPr="00D25459">
        <w:t>этнонациональной</w:t>
      </w:r>
      <w:proofErr w:type="spellEnd"/>
      <w:r w:rsidRPr="00D25459">
        <w:t xml:space="preserve">, социальной, культурной самоидентификации в окружающем мире; </w:t>
      </w:r>
    </w:p>
    <w:p w:rsidR="003804F5" w:rsidRPr="00D25459" w:rsidRDefault="003804F5" w:rsidP="003804F5">
      <w:pPr>
        <w:ind w:firstLine="709"/>
        <w:jc w:val="both"/>
      </w:pPr>
      <w:r w:rsidRPr="00D25459">
        <w:t xml:space="preserve">— овладение знаниями об основных этапах развития человеческого общества, при особом внимании к месту и роли России во всемирно-историческом процессе; </w:t>
      </w:r>
    </w:p>
    <w:p w:rsidR="003804F5" w:rsidRPr="00D25459" w:rsidRDefault="003804F5" w:rsidP="003804F5">
      <w:pPr>
        <w:ind w:firstLine="709"/>
        <w:jc w:val="both"/>
      </w:pPr>
      <w:r w:rsidRPr="00D25459">
        <w:t xml:space="preserve">— 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  мира между людьми и народами, в духе демократических ценностей современного общества; </w:t>
      </w:r>
    </w:p>
    <w:p w:rsidR="003804F5" w:rsidRPr="00D25459" w:rsidRDefault="003804F5" w:rsidP="003804F5">
      <w:pPr>
        <w:ind w:firstLine="709"/>
        <w:jc w:val="both"/>
      </w:pPr>
      <w:r w:rsidRPr="00D25459">
        <w:t xml:space="preserve">— 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 </w:t>
      </w:r>
    </w:p>
    <w:p w:rsidR="003804F5" w:rsidRPr="00D25459" w:rsidRDefault="003804F5" w:rsidP="003804F5">
      <w:pPr>
        <w:ind w:firstLine="709"/>
        <w:jc w:val="both"/>
        <w:rPr>
          <w:b/>
        </w:rPr>
      </w:pPr>
      <w:r w:rsidRPr="00D25459">
        <w:t xml:space="preserve">—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25459">
        <w:t>полиэтничном</w:t>
      </w:r>
      <w:proofErr w:type="spellEnd"/>
      <w:r w:rsidRPr="00D25459">
        <w:t xml:space="preserve"> и </w:t>
      </w:r>
      <w:proofErr w:type="spellStart"/>
      <w:r w:rsidRPr="00D25459">
        <w:t>многоконфессиональном</w:t>
      </w:r>
      <w:proofErr w:type="spellEnd"/>
      <w:r w:rsidRPr="00D25459">
        <w:t xml:space="preserve"> обществе.</w:t>
      </w:r>
    </w:p>
    <w:p w:rsidR="003804F5" w:rsidRPr="00D25459" w:rsidRDefault="003804F5" w:rsidP="003804F5">
      <w:pPr>
        <w:ind w:firstLine="709"/>
        <w:jc w:val="both"/>
      </w:pPr>
      <w:r w:rsidRPr="00D25459">
        <w:t>Программа составлена с учетом количества часов, отводимого на изучение предмета «История» базовым учебным планом: в 5–9 классах по 2 учебных часа в неделю при 34 учебных неделях, всего 70 часов.</w:t>
      </w:r>
    </w:p>
    <w:p w:rsidR="003804F5" w:rsidRDefault="003804F5" w:rsidP="003804F5">
      <w:pPr>
        <w:ind w:firstLine="709"/>
        <w:jc w:val="both"/>
      </w:pPr>
    </w:p>
    <w:p w:rsidR="003804F5" w:rsidRPr="00865063" w:rsidRDefault="003804F5" w:rsidP="003804F5">
      <w:pPr>
        <w:pStyle w:val="a3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865063">
        <w:rPr>
          <w:b/>
          <w:sz w:val="28"/>
          <w:szCs w:val="28"/>
        </w:rPr>
        <w:t>ПЛАНИРУЕМЫЕ РЕЗУЛЬТАТЫ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rPr>
          <w:b/>
        </w:rPr>
        <w:t>Личностные результаты</w:t>
      </w:r>
      <w:r w:rsidRPr="00D25459">
        <w:t xml:space="preserve">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>—</w:t>
      </w:r>
      <w:r>
        <w:t xml:space="preserve"> </w:t>
      </w:r>
      <w:r w:rsidRPr="00D25459">
        <w:rPr>
          <w:i/>
        </w:rPr>
        <w:t>в сфере патриотического воспитания</w:t>
      </w:r>
      <w:r w:rsidRPr="00D25459">
        <w:t xml:space="preserve"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 – России, к науке, искусству, </w:t>
      </w:r>
      <w:r w:rsidRPr="00D25459">
        <w:lastRenderedPageBreak/>
        <w:t xml:space="preserve">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сфере гражданского воспитания</w:t>
      </w:r>
      <w:r w:rsidRPr="00D25459">
        <w:t xml:space="preserve"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proofErr w:type="gramEnd"/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 xml:space="preserve">— </w:t>
      </w:r>
      <w:r w:rsidRPr="00D25459">
        <w:rPr>
          <w:i/>
        </w:rPr>
        <w:t>в духовно-нравственной сфере</w:t>
      </w:r>
      <w:r w:rsidRPr="00D25459"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  <w:proofErr w:type="gramEnd"/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понимании ценности научного познания:</w:t>
      </w:r>
      <w:r w:rsidRPr="00D25459"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эстетического воспитания</w:t>
      </w:r>
      <w:r w:rsidRPr="00D25459">
        <w:t xml:space="preserve">: представление о культурном многообразии своей страны и  мира;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формировании ценностного отношения к жизни и здоровью</w:t>
      </w:r>
      <w:r w:rsidRPr="00D25459">
        <w:t xml:space="preserve">: осознание ценности жизни и необходимости ее сохранения (в том числе 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трудового воспитания:</w:t>
      </w:r>
      <w:r w:rsidRPr="00D25459">
        <w:t xml:space="preserve"> понимание на основе </w:t>
      </w:r>
      <w:proofErr w:type="gramStart"/>
      <w:r w:rsidRPr="00D25459">
        <w:t>знания истории значения трудовой деятельности людей</w:t>
      </w:r>
      <w:proofErr w:type="gramEnd"/>
      <w:r w:rsidRPr="00D25459">
        <w:t xml:space="preserve">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экологического воспитания:</w:t>
      </w:r>
      <w:r w:rsidRPr="00D25459">
        <w:t xml:space="preserve">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 практической деятельности экологической направленности. </w:t>
      </w:r>
    </w:p>
    <w:p w:rsidR="003804F5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 сфере адаптации к меняющимся условиям социальной и природной среды</w:t>
      </w:r>
      <w:r w:rsidRPr="00D25459">
        <w:t xml:space="preserve">: представления об изменениях природной и  социальной среды в истории, об опыте адаптации людей к  новым жизненным условиям, о  значении совместной деятельности для конструктивного ответа на природные и социальные вызовы.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spellStart"/>
      <w:r w:rsidRPr="00D25459">
        <w:rPr>
          <w:b/>
        </w:rPr>
        <w:t>Метапредметные</w:t>
      </w:r>
      <w:proofErr w:type="spellEnd"/>
      <w:r w:rsidRPr="00D25459">
        <w:rPr>
          <w:b/>
        </w:rPr>
        <w:t xml:space="preserve"> результаты</w:t>
      </w:r>
      <w:r w:rsidRPr="00D25459">
        <w:t xml:space="preserve">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spellStart"/>
      <w:r w:rsidRPr="00D25459">
        <w:t>Метапредметные</w:t>
      </w:r>
      <w:proofErr w:type="spellEnd"/>
      <w:r w:rsidRPr="00D25459">
        <w:t xml:space="preserve"> результаты изучения истории в основной школе выражаются в следующих качествах и действиях</w:t>
      </w:r>
    </w:p>
    <w:p w:rsidR="003804F5" w:rsidRPr="00D25459" w:rsidRDefault="003804F5" w:rsidP="003804F5">
      <w:pPr>
        <w:pStyle w:val="a3"/>
        <w:ind w:left="0" w:firstLine="709"/>
        <w:jc w:val="both"/>
        <w:rPr>
          <w:b/>
        </w:rPr>
      </w:pPr>
      <w:r w:rsidRPr="00D25459">
        <w:rPr>
          <w:b/>
          <w:i/>
        </w:rPr>
        <w:t>В сфере универсальных учебных познавательных действий</w:t>
      </w:r>
      <w:r w:rsidRPr="00D25459">
        <w:rPr>
          <w:b/>
        </w:rPr>
        <w:t xml:space="preserve">: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владение базовыми логическими действиями</w:t>
      </w:r>
      <w:r w:rsidRPr="00D25459">
        <w:t xml:space="preserve">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lastRenderedPageBreak/>
        <w:t xml:space="preserve">— </w:t>
      </w:r>
      <w:r w:rsidRPr="00D25459">
        <w:rPr>
          <w:i/>
        </w:rPr>
        <w:t>владение базовыми исследовательскими действиями</w:t>
      </w:r>
      <w:r w:rsidRPr="00D25459">
        <w:t xml:space="preserve">: 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proofErr w:type="gramEnd"/>
    </w:p>
    <w:p w:rsidR="003804F5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работа с информацией</w:t>
      </w:r>
      <w:r w:rsidRPr="00D25459">
        <w:t xml:space="preserve">: осуществлять анализ учебной и </w:t>
      </w:r>
      <w:proofErr w:type="spellStart"/>
      <w:r w:rsidRPr="00D25459">
        <w:t>внеучебной</w:t>
      </w:r>
      <w:proofErr w:type="spellEnd"/>
      <w:r w:rsidRPr="00D25459">
        <w:t xml:space="preserve"> исторической информации (учебник, тексты исторических источников, научно-популярная литература, интернет-ресурсы и др.) 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3804F5" w:rsidRPr="00D25459" w:rsidRDefault="003804F5" w:rsidP="003804F5">
      <w:pPr>
        <w:pStyle w:val="a3"/>
        <w:ind w:left="0" w:firstLine="709"/>
        <w:jc w:val="both"/>
        <w:rPr>
          <w:i/>
        </w:rPr>
      </w:pPr>
      <w:r w:rsidRPr="00D25459">
        <w:rPr>
          <w:b/>
          <w:i/>
        </w:rPr>
        <w:t>В сфере универсальных учебных коммуникативных действий</w:t>
      </w:r>
      <w:r w:rsidRPr="00D25459">
        <w:rPr>
          <w:i/>
        </w:rPr>
        <w:t xml:space="preserve">: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общение:</w:t>
      </w:r>
      <w:r w:rsidRPr="00D25459">
        <w:t xml:space="preserve">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 xml:space="preserve">представлять особенности взаимодействия людей в исторических обществах и современном мире; участвовать в 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proofErr w:type="gramEnd"/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</w:t>
      </w:r>
      <w:r w:rsidRPr="00D25459">
        <w:rPr>
          <w:i/>
        </w:rPr>
        <w:t>осуществление совместной деятельности</w:t>
      </w:r>
      <w:r w:rsidRPr="00D25459">
        <w:t xml:space="preserve">: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 xml:space="preserve">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  <w:proofErr w:type="gramEnd"/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rPr>
          <w:b/>
          <w:i/>
        </w:rPr>
        <w:t>В сфере универсальных учебных регулятивных действий:</w:t>
      </w:r>
      <w:r w:rsidRPr="00D25459">
        <w:t xml:space="preserve">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rPr>
          <w:b/>
          <w:i/>
        </w:rPr>
        <w:t>В сфере эмоционального интеллекта, понимания себя и других:</w:t>
      </w:r>
      <w:r w:rsidRPr="00D25459">
        <w:t xml:space="preserve">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выявлять на примерах исторических ситуаций роль эмоций в отношениях между людьми;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— регулировать способ выражения своих эмоций с учетом позиций и мнений других участников общения.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rPr>
          <w:b/>
        </w:rPr>
        <w:t xml:space="preserve">Предметные результаты </w:t>
      </w:r>
      <w:r w:rsidRPr="00D25459">
        <w:t xml:space="preserve"> </w:t>
      </w:r>
      <w:r>
        <w:t>в</w:t>
      </w:r>
      <w:r w:rsidRPr="00D25459">
        <w:t xml:space="preserve"> ФГОС ООО 2021 г.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установлено, что предметные результаты по учебному предмету «История» должны обеспечивать: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2) умение выявлять особенности развития культуры, быта и нравов народов в различные исторические эпохи;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>3) овладение историческими понятиями и их использование для решения учебных и практических задач;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lastRenderedPageBreak/>
        <w:t xml:space="preserve"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5) умение выявлять существенные черты и характерные признаки исторических событий, явлений, процессов;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—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D25459">
        <w:t xml:space="preserve"> характеризовать итоги и историческое значение событий;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7) умение сравнивать исторические события, явления, процессы в различные исторические эпохи;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9) умение различать основные типы исторических источников: письменные, вещественные, аудиовизуальные; </w:t>
      </w:r>
    </w:p>
    <w:p w:rsidR="003804F5" w:rsidRPr="00D25459" w:rsidRDefault="003804F5" w:rsidP="003804F5">
      <w:pPr>
        <w:pStyle w:val="a3"/>
        <w:ind w:left="0" w:firstLine="709"/>
        <w:jc w:val="both"/>
      </w:pPr>
      <w:proofErr w:type="gramStart"/>
      <w:r w:rsidRPr="00D25459"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  историческими источниками; </w:t>
      </w:r>
      <w:proofErr w:type="gramEnd"/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11) умение читать и анализировать историческую карту/схему; характеризовать на основе исторической карты/схемы исторические события, явления, процессы; сопоставлять информацию, представленную на исторической карте/схеме, с  информацией из других источников;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12) умение анализировать текстовые, визуальные источники исторической информации; представлять историческую информацию в виде таблиц, схем, диаграмм; </w:t>
      </w:r>
    </w:p>
    <w:p w:rsidR="003804F5" w:rsidRPr="00D25459" w:rsidRDefault="003804F5" w:rsidP="003804F5">
      <w:pPr>
        <w:pStyle w:val="a3"/>
        <w:ind w:left="0" w:firstLine="709"/>
        <w:jc w:val="both"/>
      </w:pPr>
      <w:r w:rsidRPr="00D25459">
        <w:t xml:space="preserve">13) умение осуществлять с соблюдением правил информационной безопасности поиск исторической информации в справочной литературе, Интернете для решения познавательных задач, оценивать полноту и достоверность информации; </w:t>
      </w:r>
    </w:p>
    <w:p w:rsidR="003804F5" w:rsidRDefault="003804F5" w:rsidP="003804F5">
      <w:pPr>
        <w:pStyle w:val="a3"/>
        <w:ind w:left="0" w:firstLine="709"/>
        <w:jc w:val="both"/>
      </w:pPr>
      <w:r w:rsidRPr="00D25459"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</w:t>
      </w:r>
    </w:p>
    <w:p w:rsidR="003804F5" w:rsidRDefault="003804F5" w:rsidP="003804F5">
      <w:pPr>
        <w:shd w:val="clear" w:color="auto" w:fill="FFFFFF"/>
        <w:jc w:val="both"/>
        <w:rPr>
          <w:b/>
        </w:rPr>
      </w:pPr>
      <w:r>
        <w:rPr>
          <w:b/>
        </w:rPr>
        <w:t>7 класс</w:t>
      </w:r>
    </w:p>
    <w:p w:rsidR="003804F5" w:rsidRDefault="003804F5" w:rsidP="003804F5">
      <w:pPr>
        <w:shd w:val="clear" w:color="auto" w:fill="FFFFFF"/>
        <w:jc w:val="both"/>
      </w:pPr>
      <w:r>
        <w:t>1. </w:t>
      </w:r>
      <w:r w:rsidRPr="00FF0378">
        <w:rPr>
          <w:i/>
        </w:rPr>
        <w:t>Знание хронологии, работа с хронологией</w:t>
      </w:r>
      <w:r>
        <w:t xml:space="preserve">:  </w:t>
      </w:r>
    </w:p>
    <w:p w:rsidR="003804F5" w:rsidRDefault="003804F5" w:rsidP="003804F5">
      <w:pPr>
        <w:shd w:val="clear" w:color="auto" w:fill="FFFFFF"/>
        <w:jc w:val="both"/>
      </w:pPr>
      <w:r>
        <w:t>— называть этапы отечественной и всеобщей истории Нового времени, их хронологические рамки;</w:t>
      </w:r>
    </w:p>
    <w:p w:rsidR="003804F5" w:rsidRDefault="003804F5" w:rsidP="003804F5">
      <w:pPr>
        <w:shd w:val="clear" w:color="auto" w:fill="FFFFFF"/>
        <w:jc w:val="both"/>
      </w:pPr>
      <w:r>
        <w:t>— локализовать во времени ключевые события отечественной и всеобщей истории XVI</w:t>
      </w:r>
      <w:r w:rsidRPr="00D25459">
        <w:t>–</w:t>
      </w:r>
      <w:r>
        <w:t xml:space="preserve">XVII вв.; определять их принадлежность к части века (половина, треть, четверть); </w:t>
      </w:r>
    </w:p>
    <w:p w:rsidR="003804F5" w:rsidRDefault="003804F5" w:rsidP="003804F5">
      <w:pPr>
        <w:shd w:val="clear" w:color="auto" w:fill="FFFFFF"/>
        <w:jc w:val="both"/>
      </w:pPr>
      <w:r>
        <w:t>— устанавливать синхронность событий отечественной и всеобщей истории XVI</w:t>
      </w:r>
      <w:r w:rsidRPr="00D25459">
        <w:t>–</w:t>
      </w:r>
      <w:r>
        <w:t xml:space="preserve">XVII вв. </w:t>
      </w:r>
    </w:p>
    <w:p w:rsidR="003804F5" w:rsidRDefault="003804F5" w:rsidP="003804F5">
      <w:pPr>
        <w:shd w:val="clear" w:color="auto" w:fill="FFFFFF"/>
        <w:jc w:val="both"/>
      </w:pPr>
      <w:r>
        <w:t>2. </w:t>
      </w:r>
      <w:r w:rsidRPr="00FF0378">
        <w:rPr>
          <w:i/>
        </w:rPr>
        <w:t>Знание исторических фактов, работа с фактами</w:t>
      </w:r>
      <w:r>
        <w:t xml:space="preserve">: </w:t>
      </w:r>
    </w:p>
    <w:p w:rsidR="003804F5" w:rsidRDefault="003804F5" w:rsidP="003804F5">
      <w:pPr>
        <w:shd w:val="clear" w:color="auto" w:fill="FFFFFF"/>
        <w:jc w:val="both"/>
      </w:pPr>
      <w:r>
        <w:t xml:space="preserve">— указывать (называть) место, обстоятельства, участников, результаты важнейших событий отечественной и всеобщей истории XVI—XVII вв.; </w:t>
      </w:r>
    </w:p>
    <w:p w:rsidR="003804F5" w:rsidRDefault="003804F5" w:rsidP="003804F5">
      <w:pPr>
        <w:shd w:val="clear" w:color="auto" w:fill="FFFFFF"/>
        <w:jc w:val="both"/>
      </w:pPr>
      <w:r>
        <w:t xml:space="preserve">— 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 </w:t>
      </w:r>
    </w:p>
    <w:p w:rsidR="003804F5" w:rsidRDefault="003804F5" w:rsidP="003804F5">
      <w:pPr>
        <w:shd w:val="clear" w:color="auto" w:fill="FFFFFF"/>
        <w:jc w:val="both"/>
      </w:pPr>
      <w:r>
        <w:t>3. </w:t>
      </w:r>
      <w:r w:rsidRPr="00FF0378">
        <w:rPr>
          <w:i/>
        </w:rPr>
        <w:t>Работа с исторической картой:</w:t>
      </w:r>
      <w:r>
        <w:t xml:space="preserve"> </w:t>
      </w:r>
    </w:p>
    <w:p w:rsidR="003804F5" w:rsidRDefault="003804F5" w:rsidP="003804F5">
      <w:pPr>
        <w:shd w:val="clear" w:color="auto" w:fill="FFFFFF"/>
        <w:jc w:val="both"/>
      </w:pPr>
      <w:r>
        <w:lastRenderedPageBreak/>
        <w:t xml:space="preserve">—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XVI—XVII вв.; </w:t>
      </w:r>
    </w:p>
    <w:p w:rsidR="003804F5" w:rsidRDefault="003804F5" w:rsidP="003804F5">
      <w:pPr>
        <w:shd w:val="clear" w:color="auto" w:fill="FFFFFF"/>
        <w:jc w:val="both"/>
      </w:pPr>
      <w:r>
        <w:t xml:space="preserve">— устанавливать на основе карты связи между географическим положением страны и особенностями ее экономического, социального и политического развития. 4. Работа с историческими источниками: </w:t>
      </w:r>
    </w:p>
    <w:p w:rsidR="003804F5" w:rsidRDefault="003804F5" w:rsidP="003804F5">
      <w:pPr>
        <w:shd w:val="clear" w:color="auto" w:fill="FFFFFF"/>
        <w:jc w:val="both"/>
      </w:pPr>
      <w:r>
        <w:t xml:space="preserve">— различать виды письменных исторических источников (официальные, личные, литературные и др.); </w:t>
      </w:r>
    </w:p>
    <w:p w:rsidR="003804F5" w:rsidRDefault="003804F5" w:rsidP="003804F5">
      <w:pPr>
        <w:shd w:val="clear" w:color="auto" w:fill="FFFFFF"/>
        <w:jc w:val="both"/>
      </w:pPr>
      <w:r>
        <w:t xml:space="preserve">— характеризовать обстоятельства и цель создания источника, раскрывать его информационную ценность; </w:t>
      </w:r>
    </w:p>
    <w:p w:rsidR="003804F5" w:rsidRDefault="003804F5" w:rsidP="003804F5">
      <w:pPr>
        <w:shd w:val="clear" w:color="auto" w:fill="FFFFFF"/>
        <w:jc w:val="both"/>
      </w:pPr>
      <w:r>
        <w:t xml:space="preserve">— проводить поиск информации в тексте письменного источника, визуальных и вещественных памятниках эпохи; </w:t>
      </w:r>
    </w:p>
    <w:p w:rsidR="003804F5" w:rsidRDefault="003804F5" w:rsidP="003804F5">
      <w:pPr>
        <w:shd w:val="clear" w:color="auto" w:fill="FFFFFF"/>
        <w:jc w:val="both"/>
      </w:pPr>
      <w:r>
        <w:t>— сопоставлять и систематизировать информацию из нескольких однотипных источников. 5. </w:t>
      </w:r>
      <w:r w:rsidRPr="00FF0378">
        <w:rPr>
          <w:i/>
        </w:rPr>
        <w:t>Историческое описание (реконструкция</w:t>
      </w:r>
      <w:r>
        <w:t xml:space="preserve">): </w:t>
      </w:r>
    </w:p>
    <w:p w:rsidR="003804F5" w:rsidRDefault="003804F5" w:rsidP="003804F5">
      <w:pPr>
        <w:shd w:val="clear" w:color="auto" w:fill="FFFFFF"/>
        <w:jc w:val="both"/>
      </w:pPr>
      <w:r>
        <w:t>— рассказывать о ключевых событиях отечественной и всеобщей истории XVI</w:t>
      </w:r>
      <w:r w:rsidRPr="00D25459">
        <w:t>–</w:t>
      </w:r>
      <w:r>
        <w:t xml:space="preserve">XVII вв., их участниках; </w:t>
      </w:r>
    </w:p>
    <w:p w:rsidR="003804F5" w:rsidRDefault="003804F5" w:rsidP="003804F5">
      <w:pPr>
        <w:shd w:val="clear" w:color="auto" w:fill="FFFFFF"/>
        <w:jc w:val="both"/>
      </w:pPr>
      <w:r>
        <w:t>— составлять краткую характеристику известных персоналий отечественной и всеобщей истории XVI</w:t>
      </w:r>
      <w:r w:rsidRPr="00D25459">
        <w:t>–</w:t>
      </w:r>
      <w:r>
        <w:t xml:space="preserve">XVII вв. (ключевые факты биографии, личные качества, деятельность); </w:t>
      </w:r>
    </w:p>
    <w:p w:rsidR="003804F5" w:rsidRDefault="003804F5" w:rsidP="003804F5">
      <w:pPr>
        <w:shd w:val="clear" w:color="auto" w:fill="FFFFFF"/>
        <w:jc w:val="both"/>
      </w:pPr>
      <w:r>
        <w:t xml:space="preserve">— рассказывать об образе жизни различных групп населения в  России и других странах в раннее Новое время; </w:t>
      </w:r>
    </w:p>
    <w:p w:rsidR="003804F5" w:rsidRDefault="003804F5" w:rsidP="003804F5">
      <w:pPr>
        <w:shd w:val="clear" w:color="auto" w:fill="FFFFFF"/>
        <w:jc w:val="both"/>
      </w:pPr>
      <w:r>
        <w:t xml:space="preserve">— представлять описание памятников материальной и художественной культуры изучаемой эпохи. </w:t>
      </w:r>
    </w:p>
    <w:p w:rsidR="003804F5" w:rsidRDefault="003804F5" w:rsidP="003804F5">
      <w:pPr>
        <w:shd w:val="clear" w:color="auto" w:fill="FFFFFF"/>
        <w:jc w:val="both"/>
      </w:pPr>
      <w:r>
        <w:t>6. </w:t>
      </w:r>
      <w:r w:rsidRPr="00FF0378">
        <w:rPr>
          <w:i/>
        </w:rPr>
        <w:t>Анализ, объяснение исторических событий, явлений:</w:t>
      </w:r>
      <w:r>
        <w:t xml:space="preserve"> </w:t>
      </w:r>
    </w:p>
    <w:p w:rsidR="003804F5" w:rsidRDefault="003804F5" w:rsidP="003804F5">
      <w:pPr>
        <w:shd w:val="clear" w:color="auto" w:fill="FFFFFF"/>
        <w:jc w:val="both"/>
      </w:pPr>
      <w:r>
        <w:t>— раскрывать существенные черты: а) экономического, социального и политического развития России и других стран в  XVI</w:t>
      </w:r>
      <w:r w:rsidRPr="00D25459">
        <w:t>–</w:t>
      </w:r>
      <w:r>
        <w:t>XVII вв.; б) европейской реформации; в) новых веяний в духовной жизни общества, культуре; г) революций XVI</w:t>
      </w:r>
      <w:r w:rsidRPr="00D25459">
        <w:t>–</w:t>
      </w:r>
      <w:r>
        <w:t xml:space="preserve">XVII вв. в европейских странах; </w:t>
      </w:r>
    </w:p>
    <w:p w:rsidR="003804F5" w:rsidRDefault="003804F5" w:rsidP="003804F5">
      <w:pPr>
        <w:shd w:val="clear" w:color="auto" w:fill="FFFFFF"/>
        <w:jc w:val="both"/>
      </w:pPr>
      <w:r>
        <w:t xml:space="preserve">—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</w:p>
    <w:p w:rsidR="003804F5" w:rsidRDefault="003804F5" w:rsidP="003804F5">
      <w:pPr>
        <w:shd w:val="clear" w:color="auto" w:fill="FFFFFF"/>
        <w:jc w:val="both"/>
      </w:pPr>
      <w:r>
        <w:t xml:space="preserve">— объяснять причины и следствия важнейших событий отечественной и всеобщей истории XVI—XVII вв.: а) выявлять в 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</w:p>
    <w:p w:rsidR="003804F5" w:rsidRDefault="003804F5" w:rsidP="003804F5">
      <w:pPr>
        <w:shd w:val="clear" w:color="auto" w:fill="FFFFFF"/>
        <w:jc w:val="both"/>
      </w:pPr>
      <w:r>
        <w:t xml:space="preserve">— 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 </w:t>
      </w:r>
    </w:p>
    <w:p w:rsidR="003804F5" w:rsidRDefault="003804F5" w:rsidP="003804F5">
      <w:pPr>
        <w:shd w:val="clear" w:color="auto" w:fill="FFFFFF"/>
        <w:jc w:val="both"/>
      </w:pPr>
      <w:r>
        <w:t>7. </w:t>
      </w:r>
      <w:r w:rsidRPr="00FF0378">
        <w:rPr>
          <w:i/>
        </w:rPr>
        <w:t>Рассмотрение исторических версий и оценок, определение своего отношения к наиболее значимым событиям и личностям прошлого</w:t>
      </w:r>
      <w:r>
        <w:t xml:space="preserve">: </w:t>
      </w:r>
    </w:p>
    <w:p w:rsidR="003804F5" w:rsidRDefault="003804F5" w:rsidP="003804F5">
      <w:pPr>
        <w:shd w:val="clear" w:color="auto" w:fill="FFFFFF"/>
        <w:jc w:val="both"/>
      </w:pPr>
      <w:r>
        <w:t>— излагать альтернативные оценки событий и личностей отечественной и всеобщей истории XVI</w:t>
      </w:r>
      <w:r w:rsidRPr="00D25459">
        <w:t>–</w:t>
      </w:r>
      <w:r>
        <w:t xml:space="preserve">XVII вв., представленные в учебной литературе; объяснять, на чем основываются отдельные мнения; </w:t>
      </w:r>
    </w:p>
    <w:p w:rsidR="003804F5" w:rsidRDefault="003804F5" w:rsidP="003804F5">
      <w:pPr>
        <w:shd w:val="clear" w:color="auto" w:fill="FFFFFF"/>
        <w:jc w:val="both"/>
      </w:pPr>
      <w:r>
        <w:t>— выражать отношение к деятельности исторических личностей XVI</w:t>
      </w:r>
      <w:r w:rsidRPr="00D25459">
        <w:t>–</w:t>
      </w:r>
      <w:r>
        <w:t xml:space="preserve">XVII вв. с учетом обстоятельств изучаемой эпохи и в современной шкале ценностей. </w:t>
      </w:r>
    </w:p>
    <w:p w:rsidR="003804F5" w:rsidRDefault="003804F5" w:rsidP="003804F5">
      <w:pPr>
        <w:shd w:val="clear" w:color="auto" w:fill="FFFFFF"/>
        <w:jc w:val="both"/>
      </w:pPr>
      <w:r>
        <w:t>8. </w:t>
      </w:r>
      <w:r w:rsidRPr="00FF0378">
        <w:rPr>
          <w:i/>
        </w:rPr>
        <w:t>Применение исторических знаний</w:t>
      </w:r>
      <w:r>
        <w:t xml:space="preserve">: </w:t>
      </w:r>
    </w:p>
    <w:p w:rsidR="003804F5" w:rsidRDefault="003804F5" w:rsidP="003804F5">
      <w:pPr>
        <w:shd w:val="clear" w:color="auto" w:fill="FFFFFF"/>
        <w:jc w:val="both"/>
      </w:pPr>
      <w:r>
        <w:t xml:space="preserve">— раскрывать на примере перехода от средневекового общества к обществу Нового времени, общественных ценностей; </w:t>
      </w:r>
    </w:p>
    <w:p w:rsidR="003804F5" w:rsidRDefault="003804F5" w:rsidP="003804F5">
      <w:pPr>
        <w:shd w:val="clear" w:color="auto" w:fill="FFFFFF"/>
        <w:jc w:val="both"/>
      </w:pPr>
      <w:r>
        <w:t>— объяснять значение памятников истории и культуры России и других стран XVI</w:t>
      </w:r>
      <w:r w:rsidRPr="00D25459">
        <w:t>–</w:t>
      </w:r>
      <w:r>
        <w:t xml:space="preserve">XVII вв. для времени, когда они появились, и для современного общества; </w:t>
      </w:r>
    </w:p>
    <w:p w:rsidR="003804F5" w:rsidRDefault="003804F5" w:rsidP="003804F5">
      <w:pPr>
        <w:shd w:val="clear" w:color="auto" w:fill="FFFFFF"/>
        <w:jc w:val="both"/>
      </w:pPr>
      <w:r>
        <w:t>— выполнять учебные проекты по отечественной и всеобщей истории XVI</w:t>
      </w:r>
      <w:r w:rsidRPr="00D25459">
        <w:t>–</w:t>
      </w:r>
      <w:r>
        <w:t>XVII вв. (в том числе на региональном материале).</w:t>
      </w:r>
    </w:p>
    <w:p w:rsidR="0015174A" w:rsidRDefault="0015174A" w:rsidP="003804F5">
      <w:pPr>
        <w:shd w:val="clear" w:color="auto" w:fill="FFFFFF"/>
        <w:jc w:val="both"/>
      </w:pPr>
    </w:p>
    <w:p w:rsidR="0015174A" w:rsidRDefault="0015174A" w:rsidP="003804F5">
      <w:pPr>
        <w:shd w:val="clear" w:color="auto" w:fill="FFFFFF"/>
        <w:jc w:val="both"/>
        <w:rPr>
          <w:b/>
        </w:rPr>
      </w:pPr>
    </w:p>
    <w:p w:rsidR="003804F5" w:rsidRDefault="003804F5" w:rsidP="003804F5">
      <w:pPr>
        <w:shd w:val="clear" w:color="auto" w:fill="FFFFFF"/>
        <w:jc w:val="both"/>
        <w:rPr>
          <w:b/>
        </w:rPr>
      </w:pPr>
    </w:p>
    <w:p w:rsidR="003804F5" w:rsidRPr="00865063" w:rsidRDefault="003804F5" w:rsidP="003804F5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865063">
        <w:rPr>
          <w:b/>
          <w:sz w:val="28"/>
          <w:szCs w:val="28"/>
        </w:rPr>
        <w:lastRenderedPageBreak/>
        <w:t>СОДЕРЖАНИЕ УЧЕБНОГО ПРЕДМЕТА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История России. От Руси к Российскому государству       42 часа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Раздел I. Создание Московского царства</w:t>
      </w:r>
      <w:r>
        <w:rPr>
          <w:b/>
        </w:rPr>
        <w:t xml:space="preserve">           13 часов</w:t>
      </w:r>
    </w:p>
    <w:p w:rsidR="003804F5" w:rsidRPr="00FF0378" w:rsidRDefault="003804F5" w:rsidP="003804F5">
      <w:pPr>
        <w:ind w:firstLine="709"/>
        <w:jc w:val="both"/>
      </w:pPr>
      <w:r w:rsidRPr="00FF0378"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</w:t>
      </w:r>
    </w:p>
    <w:p w:rsidR="003804F5" w:rsidRPr="00FF0378" w:rsidRDefault="003804F5" w:rsidP="003804F5">
      <w:pPr>
        <w:ind w:firstLine="709"/>
        <w:jc w:val="both"/>
      </w:pPr>
      <w:r w:rsidRPr="00FF0378">
        <w:t>Органы государственной власти. Приказная система,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Регентство Елены Глинской. 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</w:p>
    <w:p w:rsidR="003804F5" w:rsidRPr="00FF0378" w:rsidRDefault="003804F5" w:rsidP="003804F5">
      <w:pPr>
        <w:ind w:firstLine="709"/>
        <w:jc w:val="both"/>
      </w:pPr>
      <w:r w:rsidRPr="00FF0378">
        <w:t>Принятие Иваном IV царского титула. Реформы середины XVI в. «Избранная рада»: ее состав и значение. Появление Земских соборов. Отмена кормлений. Система налогообложения. Судебник 1550 г. Стоглавый собор. Земская реформа, формирование органов местного самоуправления.</w:t>
      </w:r>
    </w:p>
    <w:p w:rsidR="003804F5" w:rsidRPr="00FF0378" w:rsidRDefault="003804F5" w:rsidP="003804F5">
      <w:pPr>
        <w:ind w:firstLine="709"/>
        <w:jc w:val="both"/>
      </w:pPr>
      <w:r w:rsidRPr="00FF0378">
        <w:t>Внешняя политика России в XVI в. Создание стрелецких полков и «Уложения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Ливонская война: причины и характер. Ликвидация Ливонского ордена. Поход Ермака Тимофеевича на Сибирское ханство. Начало присоединения к России Западной Сибири.</w:t>
      </w:r>
    </w:p>
    <w:p w:rsidR="003804F5" w:rsidRPr="00FF0378" w:rsidRDefault="003804F5" w:rsidP="003804F5">
      <w:pPr>
        <w:ind w:firstLine="709"/>
        <w:jc w:val="both"/>
      </w:pPr>
      <w:r w:rsidRPr="00FF0378">
        <w:t>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крестьян, указ о «заповедных летах». Формирование вольного казачества.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Многонациональный состав населения </w:t>
      </w:r>
    </w:p>
    <w:p w:rsidR="003804F5" w:rsidRPr="00FF0378" w:rsidRDefault="003804F5" w:rsidP="003804F5">
      <w:pPr>
        <w:ind w:firstLine="709"/>
        <w:jc w:val="both"/>
      </w:pPr>
      <w:r w:rsidRPr="00FF0378">
        <w:t>Россия в конце XVI в. Опричнина, дискуссия о ее причинах и характере. Опричный террор. Разгром Новгорода и Пскова. Московские казни 1570 г. Результаты и последствия опричнины. Противоречивость личности Ивана Грозного и проводимых им преобразований. Цена реформ.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Царь Федор Иоаннович. Борьба за власть в боярском окружении. Правление Бориса Годунова. Учреждение патриаршества.  Противостояние с Крымским ханством. Отражение набега </w:t>
      </w:r>
      <w:proofErr w:type="spellStart"/>
      <w:r w:rsidRPr="00FF0378">
        <w:t>Гази-Гирея</w:t>
      </w:r>
      <w:proofErr w:type="spellEnd"/>
      <w:r w:rsidRPr="00FF0378">
        <w:t xml:space="preserve"> в 1591 г. Строительство российских крепостей и засечных черт. Продолжение закрепощения крестьянства, указ об «урочных летах». Пресечение царской династии Рюриковичей.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Раздел II. Смута в России</w:t>
      </w:r>
      <w:r>
        <w:rPr>
          <w:b/>
        </w:rPr>
        <w:t xml:space="preserve">             5 часов</w:t>
      </w:r>
    </w:p>
    <w:p w:rsidR="003804F5" w:rsidRPr="00FF0378" w:rsidRDefault="003804F5" w:rsidP="003804F5">
      <w:pPr>
        <w:ind w:firstLine="709"/>
        <w:jc w:val="both"/>
      </w:pPr>
      <w:r w:rsidRPr="00FF0378">
        <w:t>Династический кризис. Земский собор 1598 г. и избрание на царство Бориса Годунова. Политика Бориса Годунова, в том числе в отношении боярства. Обострение социально-экономического кризиса.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Смутное время начала XVII в., дискуссия о его причинах. Самозванцы и самозванство. 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Царь Василий Шуйский. Восстание Ивана </w:t>
      </w:r>
      <w:proofErr w:type="spellStart"/>
      <w:r w:rsidRPr="00FF0378">
        <w:t>Болотникова</w:t>
      </w:r>
      <w:proofErr w:type="spellEnd"/>
      <w:r w:rsidRPr="00FF0378">
        <w:t xml:space="preserve">. Вторжение на территорию России польско-литовских отрядов. Тушинский лагерь самозванца под Москвой. Открытое вступление в войну против России Речи </w:t>
      </w:r>
      <w:proofErr w:type="spellStart"/>
      <w:r w:rsidRPr="00FF0378">
        <w:t>Посполитой</w:t>
      </w:r>
      <w:proofErr w:type="spellEnd"/>
      <w:r w:rsidRPr="00FF0378">
        <w:t>. Оборона Смоленска.</w:t>
      </w:r>
    </w:p>
    <w:p w:rsidR="003804F5" w:rsidRPr="00FF0378" w:rsidRDefault="003804F5" w:rsidP="003804F5">
      <w:pPr>
        <w:ind w:firstLine="709"/>
        <w:jc w:val="both"/>
      </w:pPr>
      <w:r w:rsidRPr="00FF0378">
        <w:t>Свержение Василия Шуйского и переход власти к Семибоярщине</w:t>
      </w:r>
      <w:proofErr w:type="gramStart"/>
      <w:r w:rsidRPr="00FF0378">
        <w:t xml:space="preserve">.. </w:t>
      </w:r>
      <w:proofErr w:type="gramEnd"/>
      <w:r w:rsidRPr="00FF0378">
        <w:t>Подъем национально-освободительного движения. Первое и второе ополчения. Захват Новгорода шведскими войсками. «Совет всей земли». Освобождение Москвы в 1612 г.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FF0378">
        <w:t>Столбовский</w:t>
      </w:r>
      <w:proofErr w:type="spellEnd"/>
      <w:r w:rsidRPr="00FF0378">
        <w:t xml:space="preserve"> мир со Швецией, утрата выхода к Балтийскому морю. Итоги и последствия Смутного времени.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lastRenderedPageBreak/>
        <w:t>Раздел III. Богатырский век</w:t>
      </w:r>
      <w:r>
        <w:rPr>
          <w:b/>
        </w:rPr>
        <w:t xml:space="preserve">           5 часов</w:t>
      </w:r>
    </w:p>
    <w:p w:rsidR="003804F5" w:rsidRPr="00FF0378" w:rsidRDefault="003804F5" w:rsidP="003804F5">
      <w:pPr>
        <w:ind w:firstLine="709"/>
        <w:jc w:val="both"/>
      </w:pPr>
      <w:r w:rsidRPr="00FF0378"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Царь Алексей Михайлович. Укрепление самодержавия. Развитие приказного строя. Затухание деятельности Земских соборов. Правительство Б. И. Морозова и </w:t>
      </w:r>
      <w:proofErr w:type="spellStart"/>
      <w:r w:rsidRPr="00FF0378">
        <w:t>И</w:t>
      </w:r>
      <w:proofErr w:type="spellEnd"/>
      <w:r w:rsidRPr="00FF0378">
        <w:t>. Д. Милославского, итоги его деятельности. Патриарх Никон. Раскол в Церкви. Протопоп Аввакум, формирование религиозной традиции старообрядчества.</w:t>
      </w:r>
    </w:p>
    <w:p w:rsidR="003804F5" w:rsidRPr="00FF0378" w:rsidRDefault="003804F5" w:rsidP="003804F5">
      <w:pPr>
        <w:ind w:firstLine="709"/>
        <w:jc w:val="both"/>
      </w:pPr>
      <w:r w:rsidRPr="00FF0378">
        <w:t>Социальная структура российского общества. Русская деревня в XVII в.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 xml:space="preserve">Раздел IV. </w:t>
      </w:r>
      <w:proofErr w:type="spellStart"/>
      <w:r w:rsidRPr="00FF0378">
        <w:rPr>
          <w:b/>
        </w:rPr>
        <w:t>Бунташный</w:t>
      </w:r>
      <w:proofErr w:type="spellEnd"/>
      <w:r w:rsidRPr="00FF0378">
        <w:rPr>
          <w:b/>
        </w:rPr>
        <w:t xml:space="preserve"> век</w:t>
      </w:r>
      <w:r>
        <w:rPr>
          <w:b/>
        </w:rPr>
        <w:t xml:space="preserve">             6 часов</w:t>
      </w:r>
    </w:p>
    <w:p w:rsidR="003804F5" w:rsidRPr="00FF0378" w:rsidRDefault="003804F5" w:rsidP="003804F5">
      <w:pPr>
        <w:ind w:firstLine="709"/>
        <w:jc w:val="both"/>
      </w:pPr>
      <w:r w:rsidRPr="00FF0378">
        <w:t>Городские восстания середины XVII в. Соляной бунт в Москве</w:t>
      </w:r>
      <w:proofErr w:type="gramStart"/>
      <w:r w:rsidRPr="00FF0378">
        <w:t xml:space="preserve">.. </w:t>
      </w:r>
      <w:proofErr w:type="gramEnd"/>
      <w:r w:rsidRPr="00FF0378">
        <w:t>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Денежная реформа 1654 г. Медный бунт. Восстание под руководством Степана Разина.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Раздел V. Россия на новых рубежах</w:t>
      </w:r>
      <w:r>
        <w:rPr>
          <w:b/>
        </w:rPr>
        <w:t xml:space="preserve">          4 часа</w:t>
      </w:r>
    </w:p>
    <w:p w:rsidR="003804F5" w:rsidRPr="00FF0378" w:rsidRDefault="003804F5" w:rsidP="003804F5">
      <w:pPr>
        <w:ind w:firstLine="709"/>
        <w:jc w:val="both"/>
      </w:pPr>
      <w:r w:rsidRPr="00FF0378"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FF0378">
        <w:t>Поляновский</w:t>
      </w:r>
      <w:proofErr w:type="spellEnd"/>
      <w:r w:rsidRPr="00FF0378">
        <w:t xml:space="preserve"> мир. Восстание Богдана Хмельницкого. </w:t>
      </w:r>
      <w:proofErr w:type="spellStart"/>
      <w:r w:rsidRPr="00FF0378">
        <w:t>Переяславская</w:t>
      </w:r>
      <w:proofErr w:type="spellEnd"/>
      <w:r w:rsidRPr="00FF0378">
        <w:t xml:space="preserve"> рада. Вхождение Украины в состав России. Война между Россией и Речью </w:t>
      </w:r>
      <w:proofErr w:type="spellStart"/>
      <w:r w:rsidRPr="00FF0378">
        <w:t>Посполитой</w:t>
      </w:r>
      <w:proofErr w:type="spellEnd"/>
      <w:r w:rsidRPr="00FF0378">
        <w:t xml:space="preserve"> 1654—1667 гг. </w:t>
      </w:r>
      <w:proofErr w:type="spellStart"/>
      <w:r w:rsidRPr="00FF0378">
        <w:t>Андрусовское</w:t>
      </w:r>
      <w:proofErr w:type="spellEnd"/>
      <w:r w:rsidRPr="00FF0378">
        <w:t xml:space="preserve"> перемирие. Русско-шведская война 1656—1658 гг. и ее результаты. Конфликты с Османской империей. «Азовское осадное сидение». «Чигиринская война» и Бахчисарайский мирный договор.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Раздел VI. В канун великих реформ</w:t>
      </w:r>
      <w:r>
        <w:rPr>
          <w:b/>
        </w:rPr>
        <w:t xml:space="preserve">                   9 часов</w:t>
      </w:r>
    </w:p>
    <w:p w:rsidR="003804F5" w:rsidRPr="00FF0378" w:rsidRDefault="003804F5" w:rsidP="003804F5">
      <w:pPr>
        <w:ind w:firstLine="709"/>
        <w:jc w:val="both"/>
      </w:pPr>
      <w:r w:rsidRPr="00FF0378">
        <w:t>Царь Федор Алексеевич. Отмена местничества. Налоговая (податная) реформа.</w:t>
      </w:r>
    </w:p>
    <w:p w:rsidR="003804F5" w:rsidRPr="00FF0378" w:rsidRDefault="003804F5" w:rsidP="003804F5">
      <w:pPr>
        <w:ind w:firstLine="709"/>
        <w:jc w:val="both"/>
      </w:pPr>
      <w:r w:rsidRPr="00FF0378">
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</w:t>
      </w:r>
    </w:p>
    <w:p w:rsidR="003804F5" w:rsidRPr="00FF0378" w:rsidRDefault="003804F5" w:rsidP="003804F5">
      <w:pPr>
        <w:ind w:firstLine="709"/>
        <w:jc w:val="both"/>
        <w:rPr>
          <w:b/>
        </w:rPr>
      </w:pPr>
      <w:r w:rsidRPr="00FF0378">
        <w:rPr>
          <w:b/>
        </w:rPr>
        <w:t>История Нового времени              28 часов</w:t>
      </w:r>
    </w:p>
    <w:p w:rsidR="003804F5" w:rsidRPr="008017C2" w:rsidRDefault="003804F5" w:rsidP="003804F5">
      <w:pPr>
        <w:tabs>
          <w:tab w:val="left" w:pos="4890"/>
        </w:tabs>
        <w:jc w:val="both"/>
        <w:rPr>
          <w:b/>
        </w:rPr>
      </w:pPr>
      <w:r w:rsidRPr="008017C2">
        <w:rPr>
          <w:b/>
        </w:rPr>
        <w:t>Раздел</w:t>
      </w:r>
      <w:r>
        <w:rPr>
          <w:b/>
        </w:rPr>
        <w:t xml:space="preserve"> </w:t>
      </w:r>
      <w:r>
        <w:rPr>
          <w:b/>
          <w:lang w:val="en-US"/>
        </w:rPr>
        <w:t>I</w:t>
      </w:r>
      <w:r w:rsidRPr="008017C2">
        <w:rPr>
          <w:b/>
        </w:rPr>
        <w:t>. Мир в начале Нового времени</w:t>
      </w:r>
      <w:r>
        <w:rPr>
          <w:b/>
        </w:rPr>
        <w:tab/>
      </w:r>
      <w:r w:rsidR="006322A5">
        <w:rPr>
          <w:b/>
        </w:rPr>
        <w:t>10</w:t>
      </w:r>
      <w:r>
        <w:rPr>
          <w:b/>
        </w:rPr>
        <w:t xml:space="preserve"> часов</w:t>
      </w:r>
    </w:p>
    <w:p w:rsidR="006322A5" w:rsidRDefault="006322A5" w:rsidP="003804F5">
      <w:pPr>
        <w:ind w:firstLine="709"/>
        <w:jc w:val="both"/>
      </w:pPr>
      <w:r>
        <w:t>Понятие «Новое время». Хронологические рамки и периодизация истории Нового времени.</w:t>
      </w:r>
    </w:p>
    <w:p w:rsidR="006322A5" w:rsidRDefault="006322A5" w:rsidP="003804F5">
      <w:pPr>
        <w:ind w:firstLine="709"/>
        <w:jc w:val="both"/>
      </w:pPr>
      <w: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</w:t>
      </w:r>
      <w:proofErr w:type="spellStart"/>
      <w:r>
        <w:t>Васко</w:t>
      </w:r>
      <w:proofErr w:type="spellEnd"/>
      <w:r>
        <w:t xml:space="preserve"> да </w:t>
      </w:r>
      <w:proofErr w:type="spellStart"/>
      <w:r>
        <w:t>Гамой</w:t>
      </w:r>
      <w:proofErr w:type="spellEnd"/>
      <w: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t>Писарро</w:t>
      </w:r>
      <w:proofErr w:type="spellEnd"/>
      <w: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 — XVI в.</w:t>
      </w:r>
    </w:p>
    <w:p w:rsidR="006322A5" w:rsidRDefault="006322A5" w:rsidP="003804F5">
      <w:pPr>
        <w:ind w:firstLine="709"/>
        <w:jc w:val="both"/>
      </w:pPr>
      <w: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322A5" w:rsidRDefault="006322A5" w:rsidP="003804F5">
      <w:pPr>
        <w:ind w:firstLine="709"/>
        <w:jc w:val="both"/>
      </w:pPr>
      <w: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</w:r>
    </w:p>
    <w:p w:rsidR="00FC72F4" w:rsidRDefault="00FC72F4" w:rsidP="003804F5">
      <w:pPr>
        <w:ind w:firstLine="709"/>
        <w:jc w:val="both"/>
      </w:pPr>
      <w:r w:rsidRPr="008017C2">
        <w:rPr>
          <w:b/>
        </w:rPr>
        <w:t xml:space="preserve">Раздел </w:t>
      </w:r>
      <w:r>
        <w:rPr>
          <w:b/>
          <w:lang w:val="en-US"/>
        </w:rPr>
        <w:t>II</w:t>
      </w:r>
      <w:r w:rsidRPr="008017C2">
        <w:rPr>
          <w:b/>
        </w:rPr>
        <w:t>.</w:t>
      </w:r>
      <w:r>
        <w:rPr>
          <w:b/>
        </w:rPr>
        <w:t xml:space="preserve"> Реформация и контрреформация </w:t>
      </w:r>
      <w:r w:rsidR="006322A5">
        <w:rPr>
          <w:b/>
        </w:rPr>
        <w:t>6</w:t>
      </w:r>
      <w:r>
        <w:rPr>
          <w:b/>
        </w:rPr>
        <w:t xml:space="preserve"> часов</w:t>
      </w:r>
    </w:p>
    <w:p w:rsidR="006322A5" w:rsidRDefault="006322A5" w:rsidP="003804F5">
      <w:pPr>
        <w:ind w:firstLine="709"/>
        <w:jc w:val="both"/>
      </w:pPr>
      <w:r>
        <w:t xml:space="preserve">Причины Реформации. Начало Реформации в Германии; М. 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="001C5AD5" w:rsidRPr="00BE0306">
        <w:t>Королевская власть и Реформация в Англии</w:t>
      </w:r>
      <w:r w:rsidR="001C5AD5">
        <w:t xml:space="preserve">. Борьба за </w:t>
      </w:r>
      <w:r w:rsidR="001C5AD5">
        <w:lastRenderedPageBreak/>
        <w:t xml:space="preserve">господство на морях </w:t>
      </w:r>
      <w:r>
        <w:t>Борьба католической церкви против реформационного движения. Контрреформация. Инквизиция.</w:t>
      </w:r>
    </w:p>
    <w:p w:rsidR="003804F5" w:rsidRPr="008017C2" w:rsidRDefault="003804F5" w:rsidP="001C2E7F">
      <w:pPr>
        <w:ind w:firstLine="709"/>
        <w:jc w:val="both"/>
        <w:rPr>
          <w:b/>
        </w:rPr>
      </w:pPr>
      <w:r w:rsidRPr="008017C2">
        <w:rPr>
          <w:b/>
        </w:rPr>
        <w:t xml:space="preserve">Раздел </w:t>
      </w:r>
      <w:r>
        <w:rPr>
          <w:b/>
          <w:lang w:val="en-US"/>
        </w:rPr>
        <w:t>III</w:t>
      </w:r>
      <w:r w:rsidRPr="008017C2">
        <w:rPr>
          <w:b/>
        </w:rPr>
        <w:t xml:space="preserve">. </w:t>
      </w:r>
      <w:r w:rsidR="001C2E7F">
        <w:rPr>
          <w:b/>
        </w:rPr>
        <w:t xml:space="preserve">Государства Европы в </w:t>
      </w:r>
      <w:r w:rsidR="001C2E7F">
        <w:rPr>
          <w:b/>
          <w:lang w:val="en-US"/>
        </w:rPr>
        <w:t>XVI</w:t>
      </w:r>
      <w:r w:rsidR="001C2E7F" w:rsidRPr="001C2E7F">
        <w:rPr>
          <w:b/>
        </w:rPr>
        <w:t>-</w:t>
      </w:r>
      <w:r w:rsidR="001C2E7F">
        <w:rPr>
          <w:b/>
          <w:lang w:val="en-US"/>
        </w:rPr>
        <w:t>XVII</w:t>
      </w:r>
      <w:r w:rsidR="001C2E7F">
        <w:rPr>
          <w:b/>
        </w:rPr>
        <w:t xml:space="preserve"> веках. </w:t>
      </w:r>
      <w:r w:rsidR="00FC72F4" w:rsidRPr="008017C2">
        <w:rPr>
          <w:b/>
        </w:rPr>
        <w:t xml:space="preserve">Первые революции Нового времени. </w:t>
      </w:r>
      <w:r w:rsidR="006322A5">
        <w:rPr>
          <w:b/>
        </w:rPr>
        <w:t>6</w:t>
      </w:r>
      <w:r>
        <w:rPr>
          <w:b/>
        </w:rPr>
        <w:t xml:space="preserve"> часов</w:t>
      </w:r>
    </w:p>
    <w:p w:rsidR="001C2E7F" w:rsidRDefault="001C2E7F" w:rsidP="001C2E7F">
      <w:pPr>
        <w:ind w:firstLine="709"/>
        <w:jc w:val="both"/>
      </w:pPr>
      <w: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 </w:t>
      </w:r>
    </w:p>
    <w:p w:rsidR="001C2E7F" w:rsidRDefault="001C2E7F" w:rsidP="001C2E7F">
      <w:pPr>
        <w:ind w:firstLine="709"/>
        <w:jc w:val="both"/>
      </w:pPr>
      <w:r>
        <w:t xml:space="preserve">Испания под властью потомков католических королей. Внутренняя и внешняя политика испанских Габсбургов. </w:t>
      </w:r>
    </w:p>
    <w:p w:rsidR="001C2E7F" w:rsidRDefault="001C2E7F" w:rsidP="001C2E7F">
      <w:pPr>
        <w:ind w:firstLine="709"/>
        <w:jc w:val="both"/>
      </w:pPr>
      <w:r>
        <w:t xml:space="preserve">Национально-освободительное движение в Нидерландах: цели, участники, формы борьбы. Итоги и значение Нидерландской революции. </w:t>
      </w:r>
    </w:p>
    <w:p w:rsidR="001C2E7F" w:rsidRDefault="001C2E7F" w:rsidP="001C2E7F">
      <w:pPr>
        <w:ind w:firstLine="709"/>
        <w:jc w:val="both"/>
      </w:pPr>
      <w:r>
        <w:t xml:space="preserve">Франция: путь к абсолютизму. Королевская власть и 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 </w:t>
      </w:r>
    </w:p>
    <w:p w:rsidR="001C2E7F" w:rsidRDefault="001C2E7F" w:rsidP="001C2E7F">
      <w:pPr>
        <w:ind w:firstLine="709"/>
        <w:jc w:val="both"/>
      </w:pPr>
      <w:r>
        <w:t xml:space="preserve">Англия.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 </w:t>
      </w:r>
    </w:p>
    <w:p w:rsidR="001C2E7F" w:rsidRDefault="001C2E7F" w:rsidP="001C2E7F">
      <w:pPr>
        <w:ind w:firstLine="709"/>
        <w:jc w:val="both"/>
      </w:pPr>
      <w:r>
        <w:t xml:space="preserve"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 </w:t>
      </w:r>
    </w:p>
    <w:p w:rsidR="001C2E7F" w:rsidRDefault="001C2E7F" w:rsidP="001C2E7F">
      <w:pPr>
        <w:ind w:firstLine="709"/>
        <w:jc w:val="both"/>
      </w:pPr>
      <w:r>
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t>Посполитой</w:t>
      </w:r>
      <w:proofErr w:type="spellEnd"/>
      <w:r>
        <w:t>.</w:t>
      </w:r>
    </w:p>
    <w:p w:rsidR="001C2E7F" w:rsidRDefault="001C2E7F" w:rsidP="001C2E7F">
      <w:pPr>
        <w:ind w:firstLine="709"/>
        <w:jc w:val="both"/>
      </w:pPr>
      <w: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804F5" w:rsidRPr="008017C2" w:rsidRDefault="003804F5" w:rsidP="001C2E7F">
      <w:pPr>
        <w:ind w:firstLine="709"/>
        <w:jc w:val="both"/>
        <w:rPr>
          <w:b/>
        </w:rPr>
      </w:pPr>
      <w:r w:rsidRPr="008017C2">
        <w:rPr>
          <w:b/>
        </w:rPr>
        <w:t xml:space="preserve">Раздел </w:t>
      </w:r>
      <w:r>
        <w:rPr>
          <w:b/>
          <w:lang w:val="en-US"/>
        </w:rPr>
        <w:t>IV</w:t>
      </w:r>
      <w:r w:rsidRPr="008017C2">
        <w:rPr>
          <w:b/>
        </w:rPr>
        <w:t>. Традиционные общества Востока. Начало европейской колонизации</w:t>
      </w:r>
      <w:r>
        <w:rPr>
          <w:b/>
        </w:rPr>
        <w:t xml:space="preserve">    </w:t>
      </w:r>
      <w:r w:rsidR="006322A5">
        <w:rPr>
          <w:b/>
        </w:rPr>
        <w:t>6</w:t>
      </w:r>
      <w:r>
        <w:rPr>
          <w:b/>
        </w:rPr>
        <w:t xml:space="preserve"> час</w:t>
      </w:r>
      <w:r w:rsidR="006322A5">
        <w:rPr>
          <w:b/>
        </w:rPr>
        <w:t>ов</w:t>
      </w:r>
    </w:p>
    <w:p w:rsidR="001C2E7F" w:rsidRDefault="001C2E7F" w:rsidP="001C2E7F">
      <w:pPr>
        <w:ind w:firstLine="709"/>
        <w:jc w:val="both"/>
      </w:pPr>
      <w:r>
        <w:t>Османская империя: на вершине могущества. Сулейман I Великолепный: завоеватель, законодатель. Управление многонациональной империей. Османская армия.</w:t>
      </w:r>
    </w:p>
    <w:p w:rsidR="001C2E7F" w:rsidRDefault="001C2E7F" w:rsidP="001C2E7F">
      <w:pPr>
        <w:ind w:firstLine="709"/>
        <w:jc w:val="both"/>
      </w:pPr>
      <w:r>
        <w:t>Индия при Великих Моголах. Начало проникновения европейцев. Ост-Индские компании.</w:t>
      </w:r>
    </w:p>
    <w:p w:rsidR="001C2E7F" w:rsidRDefault="001C2E7F" w:rsidP="001C2E7F">
      <w:pPr>
        <w:ind w:firstLine="709"/>
        <w:jc w:val="both"/>
      </w:pPr>
      <w:r>
        <w:t>Китай в эпоху Мин. Экономическая и социальная политика государства. Утверждение маньчжурской династии Цин.</w:t>
      </w:r>
    </w:p>
    <w:p w:rsidR="001C2E7F" w:rsidRDefault="001C2E7F" w:rsidP="001C2E7F">
      <w:pPr>
        <w:ind w:firstLine="709"/>
        <w:jc w:val="both"/>
      </w:pPr>
      <w:r>
        <w:t xml:space="preserve">Япония: борьба знатных кланов за власть, установление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 xml:space="preserve">, укрепление централизованного государства. «Закрытие» страны для иноземцев. </w:t>
      </w:r>
    </w:p>
    <w:p w:rsidR="001C2E7F" w:rsidRDefault="001C2E7F" w:rsidP="001C2E7F">
      <w:pPr>
        <w:ind w:firstLine="709"/>
        <w:jc w:val="both"/>
      </w:pPr>
      <w:r>
        <w:t xml:space="preserve">Культура и искусство стран Востока в XVI—XVII вв. </w:t>
      </w:r>
    </w:p>
    <w:p w:rsidR="003804F5" w:rsidRDefault="001C2E7F" w:rsidP="001C2E7F">
      <w:pPr>
        <w:ind w:firstLine="709"/>
        <w:jc w:val="both"/>
      </w:pPr>
      <w:r>
        <w:t>Историческое и культурное наследие Раннего Нового времени.</w:t>
      </w:r>
    </w:p>
    <w:p w:rsidR="0015174A" w:rsidRDefault="0015174A" w:rsidP="001C2E7F">
      <w:pPr>
        <w:ind w:firstLine="709"/>
        <w:jc w:val="both"/>
      </w:pPr>
    </w:p>
    <w:p w:rsidR="003804F5" w:rsidRPr="00857D85" w:rsidRDefault="003804F5" w:rsidP="003804F5">
      <w:pPr>
        <w:rPr>
          <w:b/>
          <w:sz w:val="28"/>
          <w:szCs w:val="28"/>
        </w:rPr>
      </w:pPr>
      <w:r w:rsidRPr="001A0895">
        <w:rPr>
          <w:b/>
          <w:lang w:val="en-US"/>
        </w:rPr>
        <w:t>IV</w:t>
      </w:r>
      <w:r w:rsidRPr="001A0895">
        <w:rPr>
          <w:b/>
        </w:rPr>
        <w:t xml:space="preserve">. </w:t>
      </w:r>
      <w:r w:rsidRPr="00857D85">
        <w:rPr>
          <w:b/>
          <w:sz w:val="28"/>
          <w:szCs w:val="28"/>
        </w:rPr>
        <w:t>ТЕМАТИЧЕСКОЕ ПЛАНИРОВАНИЕ    7 класс</w:t>
      </w:r>
    </w:p>
    <w:tbl>
      <w:tblPr>
        <w:tblStyle w:val="a6"/>
        <w:tblW w:w="0" w:type="auto"/>
        <w:tblLook w:val="04A0"/>
      </w:tblPr>
      <w:tblGrid>
        <w:gridCol w:w="2047"/>
        <w:gridCol w:w="840"/>
        <w:gridCol w:w="4913"/>
        <w:gridCol w:w="2053"/>
      </w:tblGrid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>Название темы, раздела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>Ко</w:t>
            </w:r>
            <w:r>
              <w:rPr>
                <w:b/>
              </w:rPr>
              <w:t>л</w:t>
            </w:r>
            <w:r w:rsidRPr="001A0895">
              <w:rPr>
                <w:b/>
              </w:rPr>
              <w:t>-во часов</w:t>
            </w:r>
          </w:p>
        </w:tc>
        <w:tc>
          <w:tcPr>
            <w:tcW w:w="5386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>Основные виды учебной деятельности</w:t>
            </w:r>
          </w:p>
        </w:tc>
        <w:tc>
          <w:tcPr>
            <w:tcW w:w="209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>Основные направления воспитательной деятельности</w:t>
            </w:r>
          </w:p>
        </w:tc>
      </w:tr>
      <w:tr w:rsidR="003804F5" w:rsidRPr="001A0895" w:rsidTr="00FC72F4">
        <w:tc>
          <w:tcPr>
            <w:tcW w:w="10279" w:type="dxa"/>
            <w:gridSpan w:val="4"/>
          </w:tcPr>
          <w:p w:rsidR="003804F5" w:rsidRPr="001A0895" w:rsidRDefault="003804F5" w:rsidP="00FC72F4">
            <w:pPr>
              <w:ind w:firstLine="709"/>
              <w:jc w:val="both"/>
              <w:rPr>
                <w:b/>
              </w:rPr>
            </w:pPr>
            <w:r w:rsidRPr="001A0895">
              <w:rPr>
                <w:b/>
              </w:rPr>
              <w:t>История России. От Руси к Российскому государству       42 часа</w:t>
            </w:r>
          </w:p>
          <w:p w:rsidR="003804F5" w:rsidRPr="001A0895" w:rsidRDefault="003804F5" w:rsidP="00FC72F4">
            <w:pPr>
              <w:ind w:firstLine="709"/>
              <w:jc w:val="both"/>
              <w:rPr>
                <w:b/>
              </w:rPr>
            </w:pP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 w:rsidRPr="001A0895">
              <w:rPr>
                <w:b/>
              </w:rPr>
              <w:t xml:space="preserve">Раздел </w:t>
            </w:r>
            <w:r w:rsidRPr="001A0895">
              <w:rPr>
                <w:b/>
                <w:lang w:val="en-US"/>
              </w:rPr>
              <w:t>I</w:t>
            </w:r>
            <w:r w:rsidRPr="001A0895">
              <w:rPr>
                <w:b/>
              </w:rPr>
              <w:t xml:space="preserve"> Создание Московского царства 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13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Показывать на исторической карте территорию России в первой трети XVI в.; называть русские земли, присоединенные к Москве в правление Василия III.</w:t>
            </w:r>
          </w:p>
          <w:p w:rsidR="003804F5" w:rsidRPr="0015174A" w:rsidRDefault="003804F5" w:rsidP="00FC72F4">
            <w:r w:rsidRPr="0015174A">
              <w:t>Характеризовать структуру центральной и местной власти в  пе</w:t>
            </w:r>
            <w:proofErr w:type="gramStart"/>
            <w:r w:rsidRPr="0015174A">
              <w:t>р-</w:t>
            </w:r>
            <w:proofErr w:type="gramEnd"/>
            <w:r w:rsidRPr="0015174A">
              <w:t xml:space="preserve"> вой трети XVI в.</w:t>
            </w:r>
          </w:p>
          <w:p w:rsidR="003804F5" w:rsidRPr="0015174A" w:rsidRDefault="003804F5" w:rsidP="00FC72F4">
            <w:r w:rsidRPr="0015174A">
              <w:t xml:space="preserve">Сравнивать вотчину и поместье; раскрывать </w:t>
            </w:r>
            <w:r w:rsidRPr="0015174A">
              <w:lastRenderedPageBreak/>
              <w:t>различия между ними.</w:t>
            </w:r>
          </w:p>
          <w:p w:rsidR="003804F5" w:rsidRPr="0015174A" w:rsidRDefault="003804F5" w:rsidP="00FC72F4">
            <w:r w:rsidRPr="0015174A">
              <w:t>Характеризовать внешнюю политику России в первой трети XVI в.; оценивать ее результаты.</w:t>
            </w:r>
          </w:p>
          <w:p w:rsidR="003804F5" w:rsidRPr="0015174A" w:rsidRDefault="003804F5" w:rsidP="00FC72F4">
            <w:proofErr w:type="gramStart"/>
            <w:r w:rsidRPr="0015174A">
              <w:t>Объяснять смысл понятий и терминов: сословно-представительная монархия, реформы, Земский собор, местничество, опричнина, приказ, стрельцы, заповедные лета, урочные лета, засечная черта.</w:t>
            </w:r>
            <w:proofErr w:type="gramEnd"/>
          </w:p>
          <w:p w:rsidR="003804F5" w:rsidRPr="0015174A" w:rsidRDefault="003804F5" w:rsidP="00FC72F4">
            <w:r w:rsidRPr="0015174A">
              <w:t>Раскрывать значение денежной реформы Елены Глинской.</w:t>
            </w:r>
          </w:p>
          <w:p w:rsidR="003804F5" w:rsidRPr="0015174A" w:rsidRDefault="003804F5" w:rsidP="00FC72F4">
            <w:r w:rsidRPr="0015174A">
              <w:t>Характеризовать основные мероприятия реформ 1550-х гг.</w:t>
            </w:r>
          </w:p>
          <w:p w:rsidR="003804F5" w:rsidRPr="0015174A" w:rsidRDefault="003804F5" w:rsidP="00FC72F4">
            <w:r w:rsidRPr="0015174A">
              <w:t>Извлекать информацию из Судебника 1550 г., царских указов и  использовать ее в рассказе о положении различных слоев населения Руси, политике власти.</w:t>
            </w:r>
          </w:p>
          <w:p w:rsidR="003804F5" w:rsidRPr="0015174A" w:rsidRDefault="003804F5" w:rsidP="00FC72F4">
            <w:r w:rsidRPr="0015174A">
              <w:t>Раскрывать значение создания стрелецкого войска.</w:t>
            </w:r>
          </w:p>
          <w:p w:rsidR="003804F5" w:rsidRPr="0015174A" w:rsidRDefault="003804F5" w:rsidP="00FC72F4">
            <w:r w:rsidRPr="0015174A">
              <w:t>Показывать на исторической карте рост территории России в  царствование Ивана IV; ход Ливонской войны, маршрут похода Ермака.</w:t>
            </w:r>
          </w:p>
          <w:p w:rsidR="003804F5" w:rsidRPr="0015174A" w:rsidRDefault="003804F5" w:rsidP="00FC72F4">
            <w:r w:rsidRPr="0015174A">
              <w:t>Составлять план рассказа о народах Поволжья и Сибири в  XVI в.</w:t>
            </w:r>
          </w:p>
          <w:p w:rsidR="003804F5" w:rsidRPr="0015174A" w:rsidRDefault="003804F5" w:rsidP="00FC72F4">
            <w:r w:rsidRPr="0015174A">
              <w:t>Раскрывать последствия Ливонской войны для России. Рассказывать об отношениях России с Крымским ханством в  XVI в.</w:t>
            </w:r>
          </w:p>
          <w:p w:rsidR="003804F5" w:rsidRPr="0015174A" w:rsidRDefault="003804F5" w:rsidP="00FC72F4">
            <w:r w:rsidRPr="0015174A">
              <w:t>Характеризовать положение основных групп населения Российского государства в XVI в.</w:t>
            </w:r>
          </w:p>
          <w:p w:rsidR="003804F5" w:rsidRPr="0015174A" w:rsidRDefault="003804F5" w:rsidP="00FC72F4">
            <w:r w:rsidRPr="0015174A">
              <w:t>Показывать с использованием карты, как расширялся национальный состав населения Русского государства.</w:t>
            </w:r>
          </w:p>
          <w:p w:rsidR="003804F5" w:rsidRPr="0015174A" w:rsidRDefault="003804F5" w:rsidP="00FC72F4">
            <w:r w:rsidRPr="0015174A">
              <w:t>Объяснять причины введения, сущность и последствия опричнины.</w:t>
            </w:r>
          </w:p>
          <w:p w:rsidR="003804F5" w:rsidRPr="0015174A" w:rsidRDefault="003804F5" w:rsidP="00FC72F4">
            <w:r w:rsidRPr="0015174A">
              <w:t>Составлять характеристику (исторический портрет) Ивана IV Грозного; представлять и обосновывать оценку итогов его правления.</w:t>
            </w:r>
          </w:p>
          <w:p w:rsidR="003804F5" w:rsidRPr="0015174A" w:rsidRDefault="003804F5" w:rsidP="00FC72F4">
            <w:r w:rsidRPr="0015174A">
              <w:t>Систематизировать в виде таблицы материал о закрепощении крестьян в XVI в.</w:t>
            </w:r>
          </w:p>
          <w:p w:rsidR="003804F5" w:rsidRPr="0015174A" w:rsidRDefault="003804F5" w:rsidP="00FC72F4">
            <w:r w:rsidRPr="0015174A">
              <w:t>Объяснять значение учреждения патриаршества.</w:t>
            </w:r>
          </w:p>
          <w:p w:rsidR="003804F5" w:rsidRPr="0015174A" w:rsidRDefault="003804F5" w:rsidP="00FC72F4">
            <w:r w:rsidRPr="0015174A">
              <w:t>Рассказывать о событиях и обстоятельствах, приведших к пресечению московской династии Рюриковичей.</w:t>
            </w:r>
          </w:p>
        </w:tc>
        <w:tc>
          <w:tcPr>
            <w:tcW w:w="2091" w:type="dxa"/>
          </w:tcPr>
          <w:p w:rsidR="003804F5" w:rsidRPr="0015174A" w:rsidRDefault="003804F5" w:rsidP="00FC72F4">
            <w:r w:rsidRPr="0015174A">
              <w:lastRenderedPageBreak/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духовно-нравственного воспитания,</w:t>
            </w: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 w:rsidRPr="001A0895">
              <w:rPr>
                <w:b/>
              </w:rPr>
              <w:lastRenderedPageBreak/>
              <w:t>Раздел</w:t>
            </w:r>
            <w:r w:rsidRPr="001A0895">
              <w:t xml:space="preserve"> </w:t>
            </w:r>
            <w:r w:rsidRPr="001A0895">
              <w:rPr>
                <w:b/>
                <w:lang w:val="en-US"/>
              </w:rPr>
              <w:t>II</w:t>
            </w:r>
            <w:r w:rsidRPr="001A0895">
              <w:rPr>
                <w:b/>
              </w:rPr>
              <w:t xml:space="preserve">   Смута в России   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Раскрывать противоречия, существовавшие в русском обществе накануне Смуты.</w:t>
            </w:r>
          </w:p>
          <w:p w:rsidR="003804F5" w:rsidRPr="0015174A" w:rsidRDefault="003804F5" w:rsidP="00FC72F4">
            <w:r w:rsidRPr="0015174A">
              <w:t>Характеризовать личность и деятельность Бориса Годунова.</w:t>
            </w:r>
          </w:p>
          <w:p w:rsidR="003804F5" w:rsidRPr="0015174A" w:rsidRDefault="003804F5" w:rsidP="00FC72F4">
            <w:r w:rsidRPr="0015174A">
              <w:t>Раскрывать причины Смуты.</w:t>
            </w:r>
          </w:p>
          <w:p w:rsidR="003804F5" w:rsidRPr="0015174A" w:rsidRDefault="003804F5" w:rsidP="00FC72F4">
            <w:r w:rsidRPr="0015174A">
              <w:t>Называть хронологические рамки Смутного времени.</w:t>
            </w:r>
          </w:p>
          <w:p w:rsidR="003804F5" w:rsidRPr="0015174A" w:rsidRDefault="003804F5" w:rsidP="00FC72F4">
            <w:r w:rsidRPr="0015174A">
              <w:t>Систематизировать исторический материал в хронологической таблице «Основные события Смутного времени».</w:t>
            </w:r>
          </w:p>
          <w:p w:rsidR="003804F5" w:rsidRPr="0015174A" w:rsidRDefault="003804F5" w:rsidP="00FC72F4">
            <w:r w:rsidRPr="0015174A">
              <w:t>Объяснять смысл понятий и терминов: Смута, самозванство.</w:t>
            </w:r>
          </w:p>
          <w:p w:rsidR="003804F5" w:rsidRPr="0015174A" w:rsidRDefault="003804F5" w:rsidP="00FC72F4">
            <w:r w:rsidRPr="0015174A">
              <w:t xml:space="preserve">Показывать на исторической карте направления походов Лжедмитрия I и Лжедмитрия II, места действий польских и шведских интервентов, маршруты движения отрядов первого и второго </w:t>
            </w:r>
            <w:r w:rsidRPr="0015174A">
              <w:lastRenderedPageBreak/>
              <w:t>ополчения.</w:t>
            </w:r>
          </w:p>
          <w:p w:rsidR="003804F5" w:rsidRPr="0015174A" w:rsidRDefault="003804F5" w:rsidP="00FC72F4">
            <w:r w:rsidRPr="0015174A">
              <w:t>Высказывать суждения о роли Православной церкви, духовных лидеров в событиях Смутного времени.</w:t>
            </w:r>
          </w:p>
          <w:p w:rsidR="003804F5" w:rsidRPr="0015174A" w:rsidRDefault="003804F5" w:rsidP="00FC72F4">
            <w:r w:rsidRPr="0015174A">
              <w:t>Представлять характеристики участников ключевых событий Смутного времени.</w:t>
            </w:r>
          </w:p>
          <w:p w:rsidR="003804F5" w:rsidRPr="0015174A" w:rsidRDefault="003804F5" w:rsidP="00FC72F4">
            <w:r w:rsidRPr="0015174A">
              <w:t>Объяснять, что привело к подъему национально-освободительного движения.</w:t>
            </w:r>
          </w:p>
          <w:p w:rsidR="003804F5" w:rsidRPr="0015174A" w:rsidRDefault="003804F5" w:rsidP="00FC72F4">
            <w:r w:rsidRPr="0015174A">
              <w:t>Показывать на карте места действий земских ополчений.</w:t>
            </w:r>
          </w:p>
          <w:p w:rsidR="003804F5" w:rsidRPr="0015174A" w:rsidRDefault="003804F5" w:rsidP="00FC72F4">
            <w:r w:rsidRPr="0015174A">
              <w:t>Характеризовать итоги и последствия Смуты для Российского государства.</w:t>
            </w:r>
          </w:p>
          <w:p w:rsidR="003804F5" w:rsidRPr="0015174A" w:rsidRDefault="003804F5" w:rsidP="00FC72F4">
            <w:r w:rsidRPr="0015174A">
              <w:t>Участвовать в поиске материалов, подготовке и презентации группового сообщения «Организаторы и участники первого и  второго ополчений»</w:t>
            </w:r>
          </w:p>
        </w:tc>
        <w:tc>
          <w:tcPr>
            <w:tcW w:w="2091" w:type="dxa"/>
          </w:tcPr>
          <w:p w:rsidR="003804F5" w:rsidRPr="0015174A" w:rsidRDefault="003804F5" w:rsidP="00FC72F4">
            <w:r w:rsidRPr="0015174A">
              <w:lastRenderedPageBreak/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эстетического воспитания,</w:t>
            </w:r>
          </w:p>
          <w:p w:rsidR="003804F5" w:rsidRPr="0015174A" w:rsidRDefault="003804F5" w:rsidP="00FC72F4"/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 w:rsidRPr="001A0895">
              <w:rPr>
                <w:b/>
              </w:rPr>
              <w:lastRenderedPageBreak/>
              <w:t xml:space="preserve">Раздел </w:t>
            </w:r>
            <w:r w:rsidRPr="001A0895">
              <w:rPr>
                <w:b/>
                <w:lang w:val="en-US"/>
              </w:rPr>
              <w:t>III</w:t>
            </w:r>
            <w:r w:rsidRPr="001A0895">
              <w:rPr>
                <w:b/>
              </w:rPr>
              <w:t xml:space="preserve">   Богатырский век 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Характеризовать экономическое развитие России в XVII в., используя информацию исторической карты.</w:t>
            </w:r>
          </w:p>
          <w:p w:rsidR="003804F5" w:rsidRPr="0015174A" w:rsidRDefault="003804F5" w:rsidP="00FC72F4">
            <w:r w:rsidRPr="0015174A">
              <w:t xml:space="preserve">Объяснять значение понятий и терминов: Государев двор, мануфактура, посад, ясак, ярмарка, крепостное право. </w:t>
            </w:r>
          </w:p>
          <w:p w:rsidR="003804F5" w:rsidRPr="0015174A" w:rsidRDefault="003804F5" w:rsidP="00FC72F4">
            <w:r w:rsidRPr="0015174A">
              <w:t>Сравнивать мануфактуру и ремесленную мастерскую; объяснять, в чем заключались различия.</w:t>
            </w:r>
          </w:p>
          <w:p w:rsidR="003804F5" w:rsidRPr="0015174A" w:rsidRDefault="003804F5" w:rsidP="00FC72F4">
            <w:r w:rsidRPr="0015174A">
              <w:t>Раскрывать значение принятия Новоторгового и Таможенного уставов.</w:t>
            </w:r>
          </w:p>
          <w:p w:rsidR="003804F5" w:rsidRPr="0015174A" w:rsidRDefault="003804F5" w:rsidP="00FC72F4">
            <w:r w:rsidRPr="0015174A">
              <w:t>Составлять таблицу «Основные сословия и их положение в  России XVII в.».</w:t>
            </w:r>
          </w:p>
          <w:p w:rsidR="003804F5" w:rsidRPr="0015174A" w:rsidRDefault="003804F5" w:rsidP="00FC72F4">
            <w:r w:rsidRPr="0015174A">
              <w:t>Характеризовать личность и деятельность первых Романовых  — Михаила Федоровича и Алексея Михайловича.</w:t>
            </w:r>
          </w:p>
          <w:p w:rsidR="003804F5" w:rsidRPr="0015174A" w:rsidRDefault="003804F5" w:rsidP="00FC72F4">
            <w:r w:rsidRPr="0015174A">
              <w:t>Представлять в виде схемы структуру высших органов государственной власти и управления в России XVII в.</w:t>
            </w:r>
          </w:p>
          <w:p w:rsidR="003804F5" w:rsidRPr="0015174A" w:rsidRDefault="003804F5" w:rsidP="00FC72F4">
            <w:r w:rsidRPr="0015174A">
              <w:t>Разъяснять, в чем заключались функции отдельных представительных и административных органов в системе управления государством.</w:t>
            </w:r>
          </w:p>
          <w:p w:rsidR="003804F5" w:rsidRPr="0015174A" w:rsidRDefault="003804F5" w:rsidP="00FC72F4"/>
        </w:tc>
        <w:tc>
          <w:tcPr>
            <w:tcW w:w="2091" w:type="dxa"/>
          </w:tcPr>
          <w:p w:rsidR="003804F5" w:rsidRPr="0015174A" w:rsidRDefault="003804F5" w:rsidP="00FC72F4">
            <w:r w:rsidRPr="0015174A"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эстетического воспитания,</w:t>
            </w:r>
          </w:p>
          <w:p w:rsidR="003804F5" w:rsidRPr="0015174A" w:rsidRDefault="003804F5" w:rsidP="00FC72F4">
            <w:r w:rsidRPr="0015174A">
              <w:t>духовно-нравственного воспитания,</w:t>
            </w: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 xml:space="preserve">Раздел IV. </w:t>
            </w:r>
            <w:proofErr w:type="spellStart"/>
            <w:r w:rsidRPr="001A0895">
              <w:rPr>
                <w:b/>
              </w:rPr>
              <w:t>Бунташный</w:t>
            </w:r>
            <w:proofErr w:type="spellEnd"/>
            <w:r w:rsidRPr="001A0895">
              <w:rPr>
                <w:b/>
              </w:rPr>
              <w:t xml:space="preserve"> век   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Объяснять смысл понятий: самодержавие, раскол, старообрядчество.</w:t>
            </w:r>
          </w:p>
          <w:p w:rsidR="003804F5" w:rsidRPr="0015174A" w:rsidRDefault="003804F5" w:rsidP="00FC72F4">
            <w:r w:rsidRPr="0015174A">
              <w:t>Раскрывать причины и последствия церковного раскола.</w:t>
            </w:r>
          </w:p>
          <w:p w:rsidR="003804F5" w:rsidRPr="0015174A" w:rsidRDefault="003804F5" w:rsidP="00FC72F4">
            <w:r w:rsidRPr="0015174A">
              <w:t>Составлять исторические портреты (характеристики) патриарха Никона, протопопа Аввакума.</w:t>
            </w:r>
          </w:p>
          <w:p w:rsidR="003804F5" w:rsidRPr="0015174A" w:rsidRDefault="003804F5" w:rsidP="00FC72F4">
            <w:r w:rsidRPr="0015174A">
              <w:t>Характеризовать итоги и последствия народных бунтов.</w:t>
            </w:r>
          </w:p>
        </w:tc>
        <w:tc>
          <w:tcPr>
            <w:tcW w:w="2091" w:type="dxa"/>
          </w:tcPr>
          <w:p w:rsidR="003804F5" w:rsidRPr="0015174A" w:rsidRDefault="003804F5" w:rsidP="00FC72F4"/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t xml:space="preserve">Раздел V. Россия на новых рубежах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Объяснять значение понятий и терминов: гетман, полки нового (иноземного) строя, засечная черта.</w:t>
            </w:r>
          </w:p>
          <w:p w:rsidR="003804F5" w:rsidRPr="0015174A" w:rsidRDefault="003804F5" w:rsidP="00FC72F4">
            <w:r w:rsidRPr="0015174A">
              <w:t>Раскрывать причины восстания под руководством Б. Хмельницкого.</w:t>
            </w:r>
          </w:p>
          <w:p w:rsidR="003804F5" w:rsidRPr="0015174A" w:rsidRDefault="003804F5" w:rsidP="00FC72F4">
            <w:r w:rsidRPr="0015174A">
              <w:t>Давать оценку значения вхождения земель Войска Запорожского в состав России.</w:t>
            </w:r>
          </w:p>
          <w:p w:rsidR="003804F5" w:rsidRPr="0015174A" w:rsidRDefault="003804F5" w:rsidP="00FC72F4">
            <w:r w:rsidRPr="0015174A">
              <w:t>Характеризовать причины и итоги русско-польской (1654—1667) и  русско-шведской (1656—1658) войн.</w:t>
            </w:r>
          </w:p>
          <w:p w:rsidR="003804F5" w:rsidRPr="0015174A" w:rsidRDefault="003804F5" w:rsidP="00FC72F4">
            <w:r w:rsidRPr="0015174A">
              <w:lastRenderedPageBreak/>
              <w:t>Приводить примеры конфликтов России с Османской империей.</w:t>
            </w:r>
          </w:p>
          <w:p w:rsidR="003804F5" w:rsidRPr="0015174A" w:rsidRDefault="003804F5" w:rsidP="00FC72F4">
            <w:r w:rsidRPr="0015174A">
              <w:t>Объяснять, в чем заключались результаты внешней политики России в XVII в.</w:t>
            </w:r>
          </w:p>
          <w:p w:rsidR="003804F5" w:rsidRPr="0015174A" w:rsidRDefault="003804F5" w:rsidP="00FC72F4">
            <w:r w:rsidRPr="0015174A">
              <w:t xml:space="preserve">Объяснять, опираясь на знания из курсов всеобщей истории 6—7  </w:t>
            </w:r>
            <w:proofErr w:type="spellStart"/>
            <w:r w:rsidRPr="0015174A">
              <w:t>кл</w:t>
            </w:r>
            <w:proofErr w:type="spellEnd"/>
            <w:r w:rsidRPr="0015174A">
              <w:t>., какие события получили название Великих географических открытий.</w:t>
            </w:r>
          </w:p>
          <w:p w:rsidR="003804F5" w:rsidRPr="0015174A" w:rsidRDefault="003804F5" w:rsidP="00FC72F4">
            <w:r w:rsidRPr="0015174A">
              <w:t>Показывать на карте территории расселения народов в Российском государстве XVII в.; маршруты отрядов первопроходцев в Сибири и на Дальнем Востоке.</w:t>
            </w:r>
          </w:p>
          <w:p w:rsidR="003804F5" w:rsidRPr="0015174A" w:rsidRDefault="003804F5" w:rsidP="00FC72F4">
            <w:r w:rsidRPr="0015174A">
              <w:t>Рассказывать о народах, живших в России в XVII в., привлекая дополнительную информацию (в том числе по истории края)</w:t>
            </w:r>
            <w:proofErr w:type="gramStart"/>
            <w:r w:rsidRPr="0015174A">
              <w:t>.О</w:t>
            </w:r>
            <w:proofErr w:type="gramEnd"/>
            <w:r w:rsidRPr="0015174A">
              <w:t>существлять поиск информации для подготовки сообщения об одном из первопроходцев (Семене Дежневе, Василии Пояркове, Ерофее Хабарове).</w:t>
            </w:r>
          </w:p>
        </w:tc>
        <w:tc>
          <w:tcPr>
            <w:tcW w:w="2091" w:type="dxa"/>
          </w:tcPr>
          <w:p w:rsidR="003804F5" w:rsidRPr="0015174A" w:rsidRDefault="003804F5" w:rsidP="00FC72F4"/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lastRenderedPageBreak/>
              <w:t xml:space="preserve">Раздел VI. В канун великих реформ                   </w:t>
            </w: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 xml:space="preserve">Характеризовать политику Федора Алексеевича Романова. Раскрывать причины борьбы за власть  в конце </w:t>
            </w:r>
            <w:r w:rsidRPr="0015174A">
              <w:rPr>
                <w:lang w:val="en-US"/>
              </w:rPr>
              <w:t>XVII</w:t>
            </w:r>
            <w:proofErr w:type="gramStart"/>
            <w:r w:rsidRPr="0015174A">
              <w:t>в</w:t>
            </w:r>
            <w:proofErr w:type="gramEnd"/>
            <w:r w:rsidRPr="0015174A">
              <w:t>.</w:t>
            </w:r>
          </w:p>
          <w:p w:rsidR="003804F5" w:rsidRPr="0015174A" w:rsidRDefault="003804F5" w:rsidP="00FC72F4">
            <w:r w:rsidRPr="0015174A">
              <w:t>Характеризовать новые веяния в отечественной культуре, быту в  XVII в.</w:t>
            </w:r>
          </w:p>
          <w:p w:rsidR="003804F5" w:rsidRPr="0015174A" w:rsidRDefault="003804F5" w:rsidP="00FC72F4">
            <w:r w:rsidRPr="0015174A">
              <w:t>Объяснять значение понятий и терминов: шатровый стиль, парс</w:t>
            </w:r>
            <w:proofErr w:type="gramStart"/>
            <w:r w:rsidRPr="0015174A">
              <w:t>у-</w:t>
            </w:r>
            <w:proofErr w:type="gramEnd"/>
            <w:r w:rsidRPr="0015174A">
              <w:t xml:space="preserve"> на.</w:t>
            </w:r>
          </w:p>
          <w:p w:rsidR="003804F5" w:rsidRPr="0015174A" w:rsidRDefault="003804F5" w:rsidP="00FC72F4">
            <w:r w:rsidRPr="0015174A">
              <w:t>Систематизировать материал о достижениях культуры XVI— XVII вв. (в форме таблицы), раскрывать их значение.</w:t>
            </w:r>
          </w:p>
          <w:p w:rsidR="003804F5" w:rsidRPr="0015174A" w:rsidRDefault="003804F5" w:rsidP="00FC72F4">
            <w:r w:rsidRPr="0015174A">
              <w:t>Составлять описание одного из памятников культуры XVI— XVII вв.; оценивать его художественные достоинства.</w:t>
            </w:r>
          </w:p>
          <w:p w:rsidR="003804F5" w:rsidRPr="0015174A" w:rsidRDefault="003804F5" w:rsidP="00FC72F4">
            <w:r w:rsidRPr="0015174A">
              <w:t>Приводить примеры известных архитектурных сооружений XVI—XVII вв., выявлять их назначение.</w:t>
            </w:r>
          </w:p>
          <w:p w:rsidR="003804F5" w:rsidRPr="0015174A" w:rsidRDefault="003804F5" w:rsidP="00FC72F4">
            <w:r w:rsidRPr="0015174A">
              <w:t>Объяснять, что способствовало развитию образования в России XVII в.</w:t>
            </w:r>
          </w:p>
          <w:p w:rsidR="003804F5" w:rsidRPr="0015174A" w:rsidRDefault="003804F5" w:rsidP="00FC72F4">
            <w:r w:rsidRPr="0015174A">
              <w:t>Называть основные жанры русской литературы XVI—XVII вв.</w:t>
            </w:r>
          </w:p>
        </w:tc>
        <w:tc>
          <w:tcPr>
            <w:tcW w:w="2091" w:type="dxa"/>
          </w:tcPr>
          <w:p w:rsidR="003804F5" w:rsidRPr="0015174A" w:rsidRDefault="003804F5" w:rsidP="00FC72F4"/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pPr>
              <w:rPr>
                <w:b/>
              </w:rPr>
            </w:pPr>
          </w:p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42</w:t>
            </w:r>
          </w:p>
        </w:tc>
        <w:tc>
          <w:tcPr>
            <w:tcW w:w="5386" w:type="dxa"/>
          </w:tcPr>
          <w:p w:rsidR="003804F5" w:rsidRPr="0015174A" w:rsidRDefault="003804F5" w:rsidP="00FC72F4"/>
        </w:tc>
        <w:tc>
          <w:tcPr>
            <w:tcW w:w="2091" w:type="dxa"/>
          </w:tcPr>
          <w:p w:rsidR="003804F5" w:rsidRPr="0015174A" w:rsidRDefault="003804F5" w:rsidP="00FC72F4"/>
        </w:tc>
      </w:tr>
      <w:tr w:rsidR="003804F5" w:rsidRPr="001A0895" w:rsidTr="00FC72F4">
        <w:tc>
          <w:tcPr>
            <w:tcW w:w="10279" w:type="dxa"/>
            <w:gridSpan w:val="4"/>
          </w:tcPr>
          <w:p w:rsidR="003804F5" w:rsidRPr="0015174A" w:rsidRDefault="003804F5" w:rsidP="00FC72F4">
            <w:pPr>
              <w:ind w:firstLine="709"/>
              <w:jc w:val="both"/>
              <w:rPr>
                <w:b/>
              </w:rPr>
            </w:pPr>
            <w:r w:rsidRPr="0015174A">
              <w:rPr>
                <w:b/>
              </w:rPr>
              <w:t>История Нового времени                                            28 часа</w:t>
            </w:r>
          </w:p>
          <w:p w:rsidR="003804F5" w:rsidRPr="0015174A" w:rsidRDefault="003804F5" w:rsidP="00FC72F4">
            <w:pPr>
              <w:ind w:firstLine="709"/>
              <w:jc w:val="both"/>
            </w:pP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 w:rsidRPr="001A0895">
              <w:rPr>
                <w:b/>
              </w:rPr>
              <w:t xml:space="preserve">Раздел </w:t>
            </w:r>
            <w:r w:rsidRPr="001A0895">
              <w:rPr>
                <w:b/>
                <w:lang w:val="en-US"/>
              </w:rPr>
              <w:t>I</w:t>
            </w:r>
            <w:r w:rsidRPr="001A0895">
              <w:rPr>
                <w:b/>
              </w:rPr>
              <w:t xml:space="preserve">   Мир в начале Нового времени</w:t>
            </w:r>
          </w:p>
        </w:tc>
        <w:tc>
          <w:tcPr>
            <w:tcW w:w="851" w:type="dxa"/>
          </w:tcPr>
          <w:p w:rsidR="003804F5" w:rsidRPr="00857D85" w:rsidRDefault="003804F5" w:rsidP="00172A11">
            <w:pPr>
              <w:jc w:val="center"/>
              <w:rPr>
                <w:sz w:val="20"/>
                <w:szCs w:val="20"/>
              </w:rPr>
            </w:pPr>
            <w:r w:rsidRPr="00857D85">
              <w:rPr>
                <w:sz w:val="20"/>
                <w:szCs w:val="20"/>
              </w:rPr>
              <w:t>1</w:t>
            </w:r>
            <w:r w:rsidR="00172A11">
              <w:rPr>
                <w:sz w:val="20"/>
                <w:szCs w:val="20"/>
              </w:rPr>
              <w:t>0</w:t>
            </w:r>
          </w:p>
        </w:tc>
        <w:tc>
          <w:tcPr>
            <w:tcW w:w="5386" w:type="dxa"/>
          </w:tcPr>
          <w:p w:rsidR="003804F5" w:rsidRPr="0015174A" w:rsidRDefault="003804F5" w:rsidP="00FC72F4">
            <w:r w:rsidRPr="0015174A">
              <w:t>Обозначать на ленте времени общие хронологические рамки и  основные периоды истории Нового времени.</w:t>
            </w:r>
          </w:p>
          <w:p w:rsidR="003804F5" w:rsidRPr="0015174A" w:rsidRDefault="003804F5" w:rsidP="00FC72F4">
            <w:r w:rsidRPr="0015174A">
              <w:t>Объяснять, что способствовало рос</w:t>
            </w:r>
            <w:r w:rsidR="00FC72F4" w:rsidRPr="0015174A">
              <w:t>ту интереса европейцев к  даль</w:t>
            </w:r>
            <w:r w:rsidRPr="0015174A">
              <w:t>ним странам в XV в., раскрывать предпосылки Великих географических открытий.</w:t>
            </w:r>
          </w:p>
          <w:p w:rsidR="003804F5" w:rsidRPr="0015174A" w:rsidRDefault="003804F5" w:rsidP="00FC72F4">
            <w:r w:rsidRPr="0015174A">
              <w:t>Рассказывать, используя карту, о начале поисков морского пути в  Индию в XV в.</w:t>
            </w:r>
          </w:p>
          <w:p w:rsidR="003804F5" w:rsidRPr="0015174A" w:rsidRDefault="003804F5" w:rsidP="00FC72F4">
            <w:r w:rsidRPr="0015174A">
              <w:t xml:space="preserve">Подготовить и представить сообщение об экспедициях  Колумба, давать оценку их результатов и значения. Открытие </w:t>
            </w:r>
            <w:proofErr w:type="spellStart"/>
            <w:r w:rsidRPr="0015174A">
              <w:t>Васко</w:t>
            </w:r>
            <w:proofErr w:type="spellEnd"/>
            <w:r w:rsidRPr="0015174A">
              <w:t xml:space="preserve"> да </w:t>
            </w:r>
            <w:proofErr w:type="spellStart"/>
            <w:r w:rsidRPr="0015174A">
              <w:t>Гамой</w:t>
            </w:r>
            <w:proofErr w:type="spellEnd"/>
            <w:r w:rsidRPr="0015174A">
              <w:t xml:space="preserve"> морского пути в  Индию. Кругосветное плавание Магеллана. Плавания Тасмана и открытие Австралии. Завоевание конкистадоров в  Центральной и Южной Америке (Ф.  Кортес, Ф.  </w:t>
            </w:r>
            <w:proofErr w:type="spellStart"/>
            <w:r w:rsidRPr="0015174A">
              <w:t>Писарро</w:t>
            </w:r>
            <w:proofErr w:type="spellEnd"/>
            <w:r w:rsidRPr="0015174A">
              <w:t>). Европейцы в  Северной Америке.</w:t>
            </w:r>
          </w:p>
          <w:p w:rsidR="003804F5" w:rsidRPr="0015174A" w:rsidRDefault="003804F5" w:rsidP="00FC72F4">
            <w:r w:rsidRPr="0015174A">
              <w:lastRenderedPageBreak/>
              <w:t>Поиски северо- восточного морского пути в Китай и  Индию. Политические, экономические и  культурные последствия Великих географических открытий конца XV  — XVI в.</w:t>
            </w:r>
          </w:p>
          <w:p w:rsidR="003804F5" w:rsidRPr="0015174A" w:rsidRDefault="003804F5" w:rsidP="00FC72F4">
            <w:r w:rsidRPr="0015174A">
              <w:t xml:space="preserve">Объяснять, в чем состояли главные положения и значение </w:t>
            </w:r>
            <w:proofErr w:type="spellStart"/>
            <w:r w:rsidRPr="0015174A">
              <w:t>Тордесильясского</w:t>
            </w:r>
            <w:proofErr w:type="spellEnd"/>
            <w:r w:rsidRPr="0015174A">
              <w:t xml:space="preserve"> и </w:t>
            </w:r>
            <w:proofErr w:type="spellStart"/>
            <w:r w:rsidRPr="0015174A">
              <w:t>Сарагосского</w:t>
            </w:r>
            <w:proofErr w:type="spellEnd"/>
            <w:r w:rsidRPr="0015174A">
              <w:t xml:space="preserve"> договоров. Показывать на исторической карте маршруты экспедиций </w:t>
            </w:r>
            <w:proofErr w:type="spellStart"/>
            <w:r w:rsidRPr="0015174A">
              <w:t>Васко</w:t>
            </w:r>
            <w:proofErr w:type="spellEnd"/>
            <w:r w:rsidRPr="0015174A">
              <w:t xml:space="preserve"> да Гамы, Ф. Магеллана, А. Тасмана, называть их результаты.</w:t>
            </w:r>
          </w:p>
          <w:p w:rsidR="003804F5" w:rsidRPr="0015174A" w:rsidRDefault="003804F5" w:rsidP="00FC72F4">
            <w:r w:rsidRPr="0015174A">
              <w:t>Раскрывать смысл понятий и терминов: каравелла, конкистадор, доминион, монополия, плантация. Объяснять, почему конкистадорам удалось относительно быстро завоевать могущественные государства Центральной и Южной Америки.</w:t>
            </w:r>
          </w:p>
          <w:p w:rsidR="003804F5" w:rsidRPr="0015174A" w:rsidRDefault="003804F5" w:rsidP="00FC72F4">
            <w:r w:rsidRPr="0015174A">
              <w:t>Раскрывать, что изменилось в положении населения Центральной и Южной Америки с приходом европейских завоевателей.</w:t>
            </w:r>
          </w:p>
          <w:p w:rsidR="003804F5" w:rsidRPr="0015174A" w:rsidRDefault="003804F5" w:rsidP="00FC72F4">
            <w:r w:rsidRPr="0015174A">
              <w:t>Сравнивать начало освоения европейцами территорий в Южной Америке и в Северной Америке (основные занятия европейских колонистов; положение местного населения; организация хозяйства), выявлять различия.</w:t>
            </w:r>
          </w:p>
          <w:p w:rsidR="003804F5" w:rsidRPr="0015174A" w:rsidRDefault="003804F5" w:rsidP="00FC72F4">
            <w:r w:rsidRPr="0015174A">
              <w:t>Рассказывать, используя историческую карту, о поисках европейцами северо-восточного пути в страны Дальнего Востока, о том, как устанавливались их отношения с российским государством.</w:t>
            </w:r>
          </w:p>
          <w:p w:rsidR="003804F5" w:rsidRPr="0015174A" w:rsidRDefault="003804F5" w:rsidP="00FC72F4">
            <w:r w:rsidRPr="0015174A">
              <w:t>Характеризовать итоги Великих географических открытий конца XV  — XVII в.: а) для европейских стран; б) для народов Нового света; в) для всеобщей истории.</w:t>
            </w:r>
          </w:p>
          <w:p w:rsidR="003804F5" w:rsidRPr="0015174A" w:rsidRDefault="003804F5" w:rsidP="00FC72F4">
            <w:r w:rsidRPr="0015174A">
              <w:t>Называть новые источники энергии, которые стали использоваться в Европе в XV—XVII вв., объяснять, развитию каких отраслей производства это способствовало.</w:t>
            </w:r>
          </w:p>
          <w:p w:rsidR="003804F5" w:rsidRPr="0015174A" w:rsidRDefault="003804F5" w:rsidP="00FC72F4">
            <w:r w:rsidRPr="0015174A">
              <w:t>Сравнивать ремесленное и мануфактурное производство, объяснять, в чем заключались преимущества мануфактур.</w:t>
            </w:r>
          </w:p>
          <w:p w:rsidR="003804F5" w:rsidRPr="0015174A" w:rsidRDefault="003804F5" w:rsidP="00FC72F4">
            <w:r w:rsidRPr="0015174A">
              <w:t>Объяснять значение понятий и терминов: централизованная и  рассеянная мануфактура, капиталистические отношения, буржуазия.</w:t>
            </w:r>
          </w:p>
          <w:p w:rsidR="003804F5" w:rsidRPr="0015174A" w:rsidRDefault="003804F5" w:rsidP="00FC72F4">
            <w:r w:rsidRPr="0015174A">
              <w:t>Раскрывать, в чем выражалось и к чему вело расслоение крестьянства в начале Нового времени.</w:t>
            </w:r>
          </w:p>
          <w:p w:rsidR="003804F5" w:rsidRPr="0015174A" w:rsidRDefault="003804F5" w:rsidP="00FC72F4">
            <w:r w:rsidRPr="0015174A">
              <w:t>Называть новые группы населения, появившиеся в европейских странах в раннее Новое время.</w:t>
            </w:r>
          </w:p>
          <w:p w:rsidR="00AD41C3" w:rsidRPr="0015174A" w:rsidRDefault="00AD41C3" w:rsidP="00FC72F4">
            <w:r w:rsidRPr="0015174A">
              <w:t>Рассказывать, о чем повествовали знаменитые романы XVI—XVII вв., объяснять, чем они привлекали читателей в ту эпоху и в последовавшие столетия;</w:t>
            </w:r>
          </w:p>
        </w:tc>
        <w:tc>
          <w:tcPr>
            <w:tcW w:w="2091" w:type="dxa"/>
          </w:tcPr>
          <w:p w:rsidR="003804F5" w:rsidRPr="0015174A" w:rsidRDefault="003804F5" w:rsidP="00FC72F4">
            <w:r w:rsidRPr="0015174A">
              <w:lastRenderedPageBreak/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эстетического воспитания,</w:t>
            </w:r>
          </w:p>
          <w:p w:rsidR="003804F5" w:rsidRPr="0015174A" w:rsidRDefault="003804F5" w:rsidP="00FC72F4">
            <w:r w:rsidRPr="0015174A">
              <w:t>духовно-нравственного воспитания, патриотического воспитания</w:t>
            </w: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C46358">
            <w:pPr>
              <w:rPr>
                <w:b/>
              </w:rPr>
            </w:pPr>
            <w:r w:rsidRPr="001A0895">
              <w:rPr>
                <w:b/>
              </w:rPr>
              <w:lastRenderedPageBreak/>
              <w:t>Раздел</w:t>
            </w:r>
            <w:r w:rsidRPr="001A0895">
              <w:t xml:space="preserve"> </w:t>
            </w:r>
            <w:r w:rsidRPr="001A0895">
              <w:rPr>
                <w:b/>
                <w:lang w:val="en-US"/>
              </w:rPr>
              <w:t>II</w:t>
            </w:r>
            <w:r w:rsidRPr="001A0895">
              <w:rPr>
                <w:b/>
              </w:rPr>
              <w:t xml:space="preserve">   </w:t>
            </w:r>
            <w:r w:rsidR="00172A11">
              <w:rPr>
                <w:b/>
              </w:rPr>
              <w:t xml:space="preserve">Реформация и контрреформация </w:t>
            </w:r>
          </w:p>
        </w:tc>
        <w:tc>
          <w:tcPr>
            <w:tcW w:w="851" w:type="dxa"/>
          </w:tcPr>
          <w:p w:rsidR="003804F5" w:rsidRPr="00857D85" w:rsidRDefault="00172A11" w:rsidP="00FC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AD41C3" w:rsidRPr="0015174A" w:rsidRDefault="00AD41C3" w:rsidP="00FC72F4">
            <w:r w:rsidRPr="0015174A">
              <w:t xml:space="preserve">Характеризовать предпосылки Реформации в Германии. </w:t>
            </w:r>
          </w:p>
          <w:p w:rsidR="003804F5" w:rsidRPr="0015174A" w:rsidRDefault="00AD41C3" w:rsidP="00FC72F4">
            <w:r w:rsidRPr="0015174A">
              <w:t xml:space="preserve"> Раскрывать содержание основных положений учения Лютера, объяснять, в чем заключалась их новизна</w:t>
            </w:r>
            <w:proofErr w:type="gramStart"/>
            <w:r w:rsidRPr="0015174A">
              <w:t xml:space="preserve">. ; </w:t>
            </w:r>
            <w:proofErr w:type="gramEnd"/>
            <w:r w:rsidRPr="0015174A">
              <w:t xml:space="preserve">Объяснять значение понятий и терминов: Реформация, индульгенция, секуляризация, булла, протестантизм, </w:t>
            </w:r>
            <w:r w:rsidRPr="0015174A">
              <w:lastRenderedPageBreak/>
              <w:t>лютеранство, кальвинизм, гугеноты, пуритане, иезуиты</w:t>
            </w:r>
            <w:proofErr w:type="gramStart"/>
            <w:r w:rsidRPr="0015174A">
              <w:t>.;</w:t>
            </w:r>
            <w:proofErr w:type="gramEnd"/>
          </w:p>
        </w:tc>
        <w:tc>
          <w:tcPr>
            <w:tcW w:w="2091" w:type="dxa"/>
          </w:tcPr>
          <w:p w:rsidR="003804F5" w:rsidRPr="0015174A" w:rsidRDefault="003804F5" w:rsidP="00FC72F4">
            <w:r w:rsidRPr="0015174A">
              <w:lastRenderedPageBreak/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эстетического воспитания,</w:t>
            </w:r>
          </w:p>
          <w:p w:rsidR="003804F5" w:rsidRPr="0015174A" w:rsidRDefault="003804F5" w:rsidP="00FC72F4">
            <w:r w:rsidRPr="0015174A">
              <w:t>духовно-</w:t>
            </w:r>
            <w:r w:rsidRPr="0015174A">
              <w:lastRenderedPageBreak/>
              <w:t>нравственного воспитания, патриотического воспитания</w:t>
            </w:r>
          </w:p>
        </w:tc>
      </w:tr>
      <w:tr w:rsidR="003804F5" w:rsidRPr="001A0895" w:rsidTr="00FC72F4">
        <w:tc>
          <w:tcPr>
            <w:tcW w:w="1951" w:type="dxa"/>
          </w:tcPr>
          <w:p w:rsidR="00AD41C3" w:rsidRDefault="003804F5" w:rsidP="00FC72F4">
            <w:pPr>
              <w:rPr>
                <w:b/>
              </w:rPr>
            </w:pPr>
            <w:r w:rsidRPr="001A0895">
              <w:rPr>
                <w:b/>
              </w:rPr>
              <w:lastRenderedPageBreak/>
              <w:t xml:space="preserve">Раздел </w:t>
            </w:r>
            <w:r w:rsidR="00AD41C3">
              <w:rPr>
                <w:b/>
                <w:lang w:val="en-US"/>
              </w:rPr>
              <w:t>III</w:t>
            </w:r>
          </w:p>
          <w:p w:rsidR="003804F5" w:rsidRPr="001A0895" w:rsidRDefault="00AD41C3" w:rsidP="00FC72F4">
            <w:pPr>
              <w:rPr>
                <w:b/>
              </w:rPr>
            </w:pPr>
            <w:r>
              <w:rPr>
                <w:b/>
              </w:rPr>
              <w:t xml:space="preserve">Государства Европы в </w:t>
            </w:r>
            <w:r>
              <w:rPr>
                <w:b/>
                <w:lang w:val="en-US"/>
              </w:rPr>
              <w:t>XVI</w:t>
            </w:r>
            <w:r w:rsidRPr="001C2E7F">
              <w:rPr>
                <w:b/>
              </w:rPr>
              <w:t>-</w:t>
            </w:r>
            <w:r>
              <w:rPr>
                <w:b/>
                <w:lang w:val="en-US"/>
              </w:rPr>
              <w:t>XVII</w:t>
            </w:r>
            <w:r>
              <w:rPr>
                <w:b/>
              </w:rPr>
              <w:t xml:space="preserve"> веках. </w:t>
            </w:r>
            <w:r w:rsidRPr="008017C2">
              <w:rPr>
                <w:b/>
              </w:rPr>
              <w:t>Первые революции Нового времени</w:t>
            </w:r>
            <w:r w:rsidR="003804F5" w:rsidRPr="001A0895">
              <w:rPr>
                <w:b/>
              </w:rPr>
              <w:t xml:space="preserve">       </w:t>
            </w:r>
          </w:p>
          <w:p w:rsidR="003804F5" w:rsidRPr="001A0895" w:rsidRDefault="003804F5" w:rsidP="00FC72F4">
            <w:pPr>
              <w:rPr>
                <w:b/>
              </w:rPr>
            </w:pPr>
          </w:p>
        </w:tc>
        <w:tc>
          <w:tcPr>
            <w:tcW w:w="851" w:type="dxa"/>
          </w:tcPr>
          <w:p w:rsidR="003804F5" w:rsidRPr="00857D85" w:rsidRDefault="00AD41C3" w:rsidP="00FC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AD41C3" w:rsidRPr="0015174A" w:rsidRDefault="00AD41C3" w:rsidP="00FC72F4">
            <w:r w:rsidRPr="0015174A">
              <w:t>Объяснять значение понятий: абсолютизм, централизованное государство, протекционизм.</w:t>
            </w:r>
          </w:p>
          <w:p w:rsidR="00AD41C3" w:rsidRPr="0015174A" w:rsidRDefault="00AD41C3" w:rsidP="00FC72F4">
            <w:r w:rsidRPr="0015174A">
              <w:t xml:space="preserve"> Характеризовать политическое устройство и особенности экономического развития Испании в XVI—XVII вв.</w:t>
            </w:r>
          </w:p>
          <w:p w:rsidR="00AD41C3" w:rsidRPr="0015174A" w:rsidRDefault="00AD41C3" w:rsidP="00FC72F4">
            <w:r w:rsidRPr="0015174A">
              <w:t xml:space="preserve"> Раскрывать, на что была направлена внешняя политика испанских Габсбургов, приводить примеры конкретных действий.</w:t>
            </w:r>
          </w:p>
          <w:p w:rsidR="00AD41C3" w:rsidRPr="0015174A" w:rsidRDefault="00AD41C3" w:rsidP="00FC72F4">
            <w:r w:rsidRPr="0015174A">
              <w:t>Характеризовать положение Нидерландов под властью Габсбургов.</w:t>
            </w:r>
          </w:p>
          <w:p w:rsidR="003804F5" w:rsidRPr="0015174A" w:rsidRDefault="00AD41C3" w:rsidP="00FC72F4">
            <w:r w:rsidRPr="0015174A">
              <w:t>Рассказывать, привлекая историческую карту, о национально-освободительном движении в Нидерландах, его причинах, целях, участниках, формах борьбы.</w:t>
            </w:r>
          </w:p>
          <w:p w:rsidR="00AD41C3" w:rsidRPr="0015174A" w:rsidRDefault="00AD41C3" w:rsidP="00FC72F4">
            <w:r w:rsidRPr="0015174A">
              <w:t>Называть основные группы противоречий, существовавших в отношениях между ведущими европейскими государствами в XVI—XVII вв., приводить примеры их проявления</w:t>
            </w:r>
            <w:r w:rsidR="00D620E1" w:rsidRPr="0015174A">
              <w:t>.</w:t>
            </w:r>
          </w:p>
          <w:p w:rsidR="00D620E1" w:rsidRPr="0015174A" w:rsidRDefault="00D620E1" w:rsidP="00D620E1">
            <w:proofErr w:type="gramStart"/>
            <w:r w:rsidRPr="0015174A">
              <w:t>Разъяснять, что свидетельствовало об усилении королевской власти во Франции XVI</w:t>
            </w:r>
            <w:r w:rsidR="009D12D6">
              <w:t xml:space="preserve"> </w:t>
            </w:r>
            <w:r w:rsidRPr="0015174A">
              <w:t>в.. Представлять характеристику религиозных войн  второй половины XVI в во Франции</w:t>
            </w:r>
            <w:r w:rsidR="0015174A" w:rsidRPr="0015174A">
              <w:t>.</w:t>
            </w:r>
            <w:proofErr w:type="gramEnd"/>
            <w:r w:rsidRPr="0015174A">
              <w:t xml:space="preserve"> Объяснять, что стоит за названием «Варфоломеевская ночь», как оценивали событие современники. Рассказывать, при каких событиях Генрих </w:t>
            </w:r>
            <w:proofErr w:type="gramStart"/>
            <w:r w:rsidRPr="0015174A">
              <w:t>Бурбон</w:t>
            </w:r>
            <w:proofErr w:type="gramEnd"/>
            <w:r w:rsidRPr="0015174A">
              <w:t xml:space="preserve"> стал основателем новой династии во Франции. Объяснять, что предусматривал Нантский эдикт 1598г. Представлять исторический портрет Людовика XIV.</w:t>
            </w:r>
          </w:p>
          <w:p w:rsidR="00D620E1" w:rsidRPr="0015174A" w:rsidRDefault="00D620E1" w:rsidP="00D620E1">
            <w:r w:rsidRPr="0015174A">
              <w:t>Раскрывать, что составляло основу экономического процветания Англии в XVI</w:t>
            </w:r>
            <w:r w:rsidR="0015174A" w:rsidRPr="0015174A">
              <w:t xml:space="preserve"> </w:t>
            </w:r>
            <w:proofErr w:type="gramStart"/>
            <w:r w:rsidRPr="0015174A">
              <w:t>в</w:t>
            </w:r>
            <w:proofErr w:type="gramEnd"/>
            <w:r w:rsidRPr="0015174A">
              <w:t>..</w:t>
            </w:r>
          </w:p>
          <w:p w:rsidR="00D620E1" w:rsidRPr="0015174A" w:rsidRDefault="00D620E1" w:rsidP="009337B0">
            <w:r w:rsidRPr="0015174A">
              <w:t>Объяснять значение понятий и терминов: огораживание</w:t>
            </w:r>
            <w:r w:rsidR="009337B0" w:rsidRPr="0015174A">
              <w:t>, новое дворянство, королевская Реформация, монополия, Великая Армада.</w:t>
            </w:r>
          </w:p>
          <w:p w:rsidR="009337B0" w:rsidRPr="0015174A" w:rsidRDefault="009337B0" w:rsidP="009337B0">
            <w:r w:rsidRPr="0015174A">
              <w:t>Рассказывать об особенностях английской реформации.</w:t>
            </w:r>
          </w:p>
          <w:p w:rsidR="009337B0" w:rsidRPr="0015174A" w:rsidRDefault="009337B0" w:rsidP="009337B0">
            <w:r w:rsidRPr="0015174A">
              <w:t xml:space="preserve">Представлять исторический портрет Елизаветы I. Объяснять, что означает термин «золотой век» в истории Англии XVI </w:t>
            </w:r>
            <w:proofErr w:type="gramStart"/>
            <w:r w:rsidRPr="0015174A">
              <w:t>в</w:t>
            </w:r>
            <w:proofErr w:type="gramEnd"/>
            <w:r w:rsidRPr="0015174A">
              <w:t>..</w:t>
            </w:r>
          </w:p>
          <w:p w:rsidR="009337B0" w:rsidRPr="0015174A" w:rsidRDefault="009337B0" w:rsidP="009337B0">
            <w:r w:rsidRPr="0015174A">
              <w:t xml:space="preserve">Раскрывать причины английской революции середины XVII </w:t>
            </w:r>
            <w:proofErr w:type="gramStart"/>
            <w:r w:rsidRPr="0015174A">
              <w:t>в</w:t>
            </w:r>
            <w:proofErr w:type="gramEnd"/>
            <w:r w:rsidRPr="0015174A">
              <w:t>..</w:t>
            </w:r>
          </w:p>
          <w:p w:rsidR="009337B0" w:rsidRPr="0015174A" w:rsidRDefault="009337B0" w:rsidP="009337B0">
            <w:r w:rsidRPr="0015174A">
              <w:t>Объяснять, почему события 1642-1648гг. историки определяют понятием «гражданская война».</w:t>
            </w:r>
          </w:p>
          <w:p w:rsidR="009337B0" w:rsidRPr="0015174A" w:rsidRDefault="009337B0" w:rsidP="009337B0">
            <w:r w:rsidRPr="0015174A">
              <w:t>Объяснять значение понятий: роялист, пресвитериане, железнобокие, лорд-протектор.</w:t>
            </w:r>
          </w:p>
          <w:p w:rsidR="009337B0" w:rsidRPr="0015174A" w:rsidRDefault="009337B0" w:rsidP="009337B0">
            <w:r w:rsidRPr="0015174A">
              <w:t>Раскрывать причины победы парламентского лагеря в борьбе против короля.</w:t>
            </w:r>
          </w:p>
          <w:p w:rsidR="009337B0" w:rsidRPr="0015174A" w:rsidRDefault="009337B0" w:rsidP="009337B0">
            <w:r w:rsidRPr="0015174A">
              <w:t>Представлять исторический портрет Оливера Кромвеля.</w:t>
            </w:r>
          </w:p>
          <w:p w:rsidR="009337B0" w:rsidRPr="0015174A" w:rsidRDefault="009337B0" w:rsidP="009337B0">
            <w:r w:rsidRPr="0015174A">
              <w:t>Раскрывать причины и следствия Славной революции 1688 г</w:t>
            </w:r>
            <w:proofErr w:type="gramStart"/>
            <w:r w:rsidRPr="0015174A">
              <w:t>..</w:t>
            </w:r>
            <w:proofErr w:type="gramEnd"/>
          </w:p>
          <w:p w:rsidR="009337B0" w:rsidRPr="0015174A" w:rsidRDefault="009337B0" w:rsidP="009337B0">
            <w:r w:rsidRPr="0015174A">
              <w:t xml:space="preserve">Рассказывать о причинах тридцатилетней войны. Показывать на карте территории, охваченные </w:t>
            </w:r>
            <w:r w:rsidRPr="0015174A">
              <w:lastRenderedPageBreak/>
              <w:t>военными действиями.</w:t>
            </w:r>
          </w:p>
          <w:p w:rsidR="009337B0" w:rsidRPr="0015174A" w:rsidRDefault="009337B0" w:rsidP="009337B0">
            <w:r w:rsidRPr="0015174A">
              <w:t>Называть основные положения Вестфальского мира.</w:t>
            </w:r>
          </w:p>
        </w:tc>
        <w:tc>
          <w:tcPr>
            <w:tcW w:w="2091" w:type="dxa"/>
          </w:tcPr>
          <w:p w:rsidR="003804F5" w:rsidRPr="0015174A" w:rsidRDefault="003804F5" w:rsidP="00FC72F4">
            <w:r w:rsidRPr="0015174A">
              <w:lastRenderedPageBreak/>
              <w:t>ценности научного познания, эмоционального благополучия,</w:t>
            </w:r>
          </w:p>
          <w:p w:rsidR="003804F5" w:rsidRPr="0015174A" w:rsidRDefault="003804F5" w:rsidP="00FC72F4">
            <w:r w:rsidRPr="0015174A">
              <w:t>эстетического воспитания,</w:t>
            </w:r>
          </w:p>
          <w:p w:rsidR="003804F5" w:rsidRPr="0015174A" w:rsidRDefault="003804F5" w:rsidP="00FC72F4">
            <w:r w:rsidRPr="0015174A">
              <w:t>духовно-нравственного воспитания, патриотического воспитания</w:t>
            </w: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 w:rsidRPr="001A0895">
              <w:rPr>
                <w:b/>
              </w:rPr>
              <w:lastRenderedPageBreak/>
              <w:t xml:space="preserve">Раздел </w:t>
            </w:r>
            <w:r w:rsidRPr="001A0895">
              <w:rPr>
                <w:b/>
                <w:lang w:val="en-US"/>
              </w:rPr>
              <w:t>IV</w:t>
            </w:r>
            <w:r w:rsidRPr="001A0895">
              <w:rPr>
                <w:b/>
              </w:rPr>
              <w:t xml:space="preserve">. Традиционные общества Востока. Начало европейской колонизации    </w:t>
            </w:r>
          </w:p>
        </w:tc>
        <w:tc>
          <w:tcPr>
            <w:tcW w:w="851" w:type="dxa"/>
          </w:tcPr>
          <w:p w:rsidR="003804F5" w:rsidRPr="00857D85" w:rsidRDefault="00AD41C3" w:rsidP="00FC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AD41C3" w:rsidRPr="0015174A" w:rsidRDefault="00AD41C3" w:rsidP="00FC72F4">
            <w:r w:rsidRPr="0015174A">
              <w:t xml:space="preserve">Объяснять, привлекая информацию исторической карты, почему XVI в. считается временем наибольшего роста Османской державы; Рассказывать о правлении султана Сулеймана I, объяснять, почему он был прозван Великолепным; Рассказывать об организации османской армии, высказывать суждение о причинах ее побед </w:t>
            </w:r>
          </w:p>
          <w:p w:rsidR="000037B0" w:rsidRPr="0015174A" w:rsidRDefault="003804F5" w:rsidP="00FC72F4">
            <w:r w:rsidRPr="0015174A">
              <w:t xml:space="preserve">Раскрывать: а) что означало для населения Северной Индии установление власти мусульманской династии Великих Моголов; </w:t>
            </w:r>
          </w:p>
          <w:p w:rsidR="000037B0" w:rsidRPr="0015174A" w:rsidRDefault="003804F5" w:rsidP="00FC72F4">
            <w:r w:rsidRPr="0015174A">
              <w:t xml:space="preserve">б) какие традиции населения Индии сохранялись и при новых правителях. </w:t>
            </w:r>
          </w:p>
          <w:p w:rsidR="003804F5" w:rsidRPr="0015174A" w:rsidRDefault="003804F5" w:rsidP="00FC72F4">
            <w:r w:rsidRPr="0015174A">
              <w:t>Объяснять, что представляли собой Ост-Индские компании, созданные в европейских странах. Определять по материалу учебника, какие традиционные черты древних и средневековых китайских империй сохранялись в империи Мин, существовавшей в XIV—XVII вв. Объяснять, в чем заключались особенности прихода к власти в  Китае и последующей политики маньчжурской династии Цин.</w:t>
            </w:r>
          </w:p>
          <w:p w:rsidR="003804F5" w:rsidRPr="0015174A" w:rsidRDefault="003804F5" w:rsidP="00FC72F4">
            <w:r w:rsidRPr="0015174A">
              <w:t xml:space="preserve">Рассказывать об обстоятельствах утверждения у власти в Японии династии </w:t>
            </w:r>
            <w:proofErr w:type="spellStart"/>
            <w:r w:rsidRPr="0015174A">
              <w:t>сегунов</w:t>
            </w:r>
            <w:proofErr w:type="spellEnd"/>
            <w:r w:rsidRPr="0015174A">
              <w:t xml:space="preserve"> </w:t>
            </w:r>
            <w:proofErr w:type="spellStart"/>
            <w:r w:rsidRPr="0015174A">
              <w:t>Токугава</w:t>
            </w:r>
            <w:proofErr w:type="spellEnd"/>
            <w:r w:rsidRPr="0015174A">
              <w:t>.</w:t>
            </w:r>
          </w:p>
          <w:p w:rsidR="003804F5" w:rsidRPr="0015174A" w:rsidRDefault="003804F5" w:rsidP="00FC72F4">
            <w:r w:rsidRPr="0015174A">
              <w:t xml:space="preserve">Характеризовать политику первых </w:t>
            </w:r>
            <w:proofErr w:type="spellStart"/>
            <w:r w:rsidRPr="0015174A">
              <w:t>сегунов</w:t>
            </w:r>
            <w:proofErr w:type="spellEnd"/>
            <w:r w:rsidRPr="0015174A">
              <w:t xml:space="preserve"> </w:t>
            </w:r>
            <w:proofErr w:type="spellStart"/>
            <w:r w:rsidRPr="0015174A">
              <w:t>Токугава</w:t>
            </w:r>
            <w:proofErr w:type="spellEnd"/>
            <w:r w:rsidRPr="0015174A">
              <w:t>, ее результаты.</w:t>
            </w:r>
          </w:p>
          <w:p w:rsidR="003804F5" w:rsidRPr="0015174A" w:rsidRDefault="003804F5" w:rsidP="00FC72F4">
            <w:r w:rsidRPr="0015174A">
              <w:t>Объяснять, чем было вызвано решение властей Японии «закрыть» свою страну для европейцев.</w:t>
            </w:r>
          </w:p>
        </w:tc>
        <w:tc>
          <w:tcPr>
            <w:tcW w:w="2091" w:type="dxa"/>
          </w:tcPr>
          <w:p w:rsidR="00AD41C3" w:rsidRPr="0015174A" w:rsidRDefault="00AD41C3" w:rsidP="00AD41C3">
            <w:r w:rsidRPr="0015174A">
              <w:t>ценности научного познания, эмоционального благополучия,</w:t>
            </w:r>
          </w:p>
          <w:p w:rsidR="00AD41C3" w:rsidRPr="0015174A" w:rsidRDefault="00AD41C3" w:rsidP="00AD41C3">
            <w:r w:rsidRPr="0015174A">
              <w:t>эстетического воспитания,</w:t>
            </w:r>
          </w:p>
          <w:p w:rsidR="003804F5" w:rsidRPr="0015174A" w:rsidRDefault="00AD41C3" w:rsidP="00AD41C3">
            <w:r w:rsidRPr="0015174A">
              <w:t>духовно-нравственного воспитания</w:t>
            </w:r>
          </w:p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/>
        </w:tc>
        <w:tc>
          <w:tcPr>
            <w:tcW w:w="851" w:type="dxa"/>
          </w:tcPr>
          <w:p w:rsidR="003804F5" w:rsidRPr="001A0895" w:rsidRDefault="003804F5" w:rsidP="00FC72F4">
            <w:pPr>
              <w:jc w:val="center"/>
            </w:pPr>
            <w:r>
              <w:t>28</w:t>
            </w:r>
          </w:p>
        </w:tc>
        <w:tc>
          <w:tcPr>
            <w:tcW w:w="5386" w:type="dxa"/>
          </w:tcPr>
          <w:p w:rsidR="003804F5" w:rsidRPr="001A0895" w:rsidRDefault="003804F5" w:rsidP="00FC72F4"/>
        </w:tc>
        <w:tc>
          <w:tcPr>
            <w:tcW w:w="2091" w:type="dxa"/>
          </w:tcPr>
          <w:p w:rsidR="003804F5" w:rsidRPr="001A0895" w:rsidRDefault="003804F5" w:rsidP="00FC72F4"/>
        </w:tc>
      </w:tr>
      <w:tr w:rsidR="003804F5" w:rsidRPr="001A0895" w:rsidTr="00FC72F4">
        <w:tc>
          <w:tcPr>
            <w:tcW w:w="1951" w:type="dxa"/>
          </w:tcPr>
          <w:p w:rsidR="003804F5" w:rsidRPr="001A0895" w:rsidRDefault="003804F5" w:rsidP="00FC72F4">
            <w:r>
              <w:t>Итого</w:t>
            </w:r>
          </w:p>
        </w:tc>
        <w:tc>
          <w:tcPr>
            <w:tcW w:w="851" w:type="dxa"/>
          </w:tcPr>
          <w:p w:rsidR="003804F5" w:rsidRDefault="003804F5" w:rsidP="00FC72F4">
            <w:pPr>
              <w:jc w:val="center"/>
            </w:pPr>
            <w:r>
              <w:t>70</w:t>
            </w:r>
          </w:p>
        </w:tc>
        <w:tc>
          <w:tcPr>
            <w:tcW w:w="5386" w:type="dxa"/>
          </w:tcPr>
          <w:p w:rsidR="003804F5" w:rsidRPr="001A0895" w:rsidRDefault="003804F5" w:rsidP="00FC72F4"/>
        </w:tc>
        <w:tc>
          <w:tcPr>
            <w:tcW w:w="2091" w:type="dxa"/>
          </w:tcPr>
          <w:p w:rsidR="003804F5" w:rsidRPr="001A0895" w:rsidRDefault="003804F5" w:rsidP="00FC72F4"/>
        </w:tc>
      </w:tr>
    </w:tbl>
    <w:p w:rsidR="003804F5" w:rsidRPr="001A0895" w:rsidRDefault="003804F5" w:rsidP="003804F5">
      <w:pPr>
        <w:rPr>
          <w:b/>
        </w:rPr>
      </w:pPr>
    </w:p>
    <w:p w:rsidR="003804F5" w:rsidRPr="00865063" w:rsidRDefault="003804F5" w:rsidP="003804F5">
      <w:pPr>
        <w:pStyle w:val="a3"/>
        <w:shd w:val="clear" w:color="auto" w:fill="FFFFFF"/>
        <w:spacing w:line="360" w:lineRule="auto"/>
        <w:ind w:left="0" w:firstLine="709"/>
        <w:rPr>
          <w:b/>
          <w:sz w:val="28"/>
          <w:szCs w:val="28"/>
        </w:rPr>
      </w:pPr>
      <w:r w:rsidRPr="00865063">
        <w:rPr>
          <w:b/>
          <w:sz w:val="28"/>
          <w:szCs w:val="28"/>
          <w:lang w:val="en-US"/>
        </w:rPr>
        <w:t>V</w:t>
      </w:r>
      <w:r w:rsidRPr="00865063">
        <w:rPr>
          <w:b/>
          <w:sz w:val="28"/>
          <w:szCs w:val="28"/>
        </w:rPr>
        <w:t>.КАЛЕНДАРНО – ТЕМАТИЧЕСКОЕ ПЛАНИРОВАНИЕ</w:t>
      </w:r>
    </w:p>
    <w:p w:rsidR="003804F5" w:rsidRPr="009B1A24" w:rsidRDefault="003804F5" w:rsidP="003804F5">
      <w:pPr>
        <w:shd w:val="clear" w:color="auto" w:fill="FFFFFF"/>
        <w:spacing w:line="360" w:lineRule="auto"/>
        <w:rPr>
          <w:b/>
        </w:rPr>
      </w:pPr>
      <w:r w:rsidRPr="009B1A24">
        <w:rPr>
          <w:b/>
        </w:rPr>
        <w:t xml:space="preserve">История России. От Руси к Российскому государству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5528"/>
        <w:gridCol w:w="1559"/>
        <w:gridCol w:w="992"/>
      </w:tblGrid>
      <w:tr w:rsidR="003804F5" w:rsidRPr="00E51FAC" w:rsidTr="00FD451A">
        <w:tc>
          <w:tcPr>
            <w:tcW w:w="568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BE0306">
              <w:rPr>
                <w:b/>
              </w:rPr>
              <w:t>№</w:t>
            </w:r>
          </w:p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BE0306">
              <w:rPr>
                <w:b/>
              </w:rPr>
              <w:t>п</w:t>
            </w:r>
            <w:proofErr w:type="gramEnd"/>
            <w:r w:rsidRPr="00BE0306">
              <w:rPr>
                <w:b/>
              </w:rPr>
              <w:t>/п</w:t>
            </w:r>
          </w:p>
        </w:tc>
        <w:tc>
          <w:tcPr>
            <w:tcW w:w="1134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Дата</w:t>
            </w:r>
          </w:p>
        </w:tc>
        <w:tc>
          <w:tcPr>
            <w:tcW w:w="5528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Тема урока</w:t>
            </w:r>
          </w:p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Домашнее задание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BE0306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BE0306">
              <w:rPr>
                <w:b/>
              </w:rPr>
              <w:t>во час</w:t>
            </w:r>
          </w:p>
        </w:tc>
      </w:tr>
      <w:tr w:rsidR="003804F5" w:rsidRPr="00E51FAC" w:rsidTr="00FD451A">
        <w:tc>
          <w:tcPr>
            <w:tcW w:w="568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Pr="007C75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7C7533">
              <w:rPr>
                <w:b/>
              </w:rPr>
              <w:t>. Создание Московского царства</w:t>
            </w:r>
          </w:p>
        </w:tc>
        <w:tc>
          <w:tcPr>
            <w:tcW w:w="1559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804F5" w:rsidRPr="009B1A24" w:rsidRDefault="003804F5" w:rsidP="00FC72F4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rPr>
                <w:b/>
              </w:rPr>
            </w:pPr>
            <w:r w:rsidRPr="00CD6555">
              <w:rPr>
                <w:b/>
              </w:rPr>
              <w:t>1.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2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</w:pPr>
            <w:r w:rsidRPr="00CD6555">
              <w:t>Вводный урок</w:t>
            </w:r>
            <w:r w:rsidRPr="00CD6555">
              <w:rPr>
                <w:b/>
              </w:rPr>
              <w:t>.</w:t>
            </w:r>
          </w:p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С.3-5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5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Default="003804F5" w:rsidP="00FC72F4">
            <w:pPr>
              <w:tabs>
                <w:tab w:val="left" w:pos="34"/>
                <w:tab w:val="left" w:pos="268"/>
              </w:tabs>
              <w:ind w:firstLine="34"/>
            </w:pPr>
            <w:r w:rsidRPr="00CD6555">
              <w:t xml:space="preserve">Василий </w:t>
            </w:r>
            <w:r w:rsidRPr="00CD6555">
              <w:rPr>
                <w:lang w:val="en-US"/>
              </w:rPr>
              <w:t>III</w:t>
            </w:r>
            <w:r w:rsidRPr="00CD6555">
              <w:t xml:space="preserve"> и его время</w:t>
            </w:r>
          </w:p>
          <w:p w:rsidR="00952A93" w:rsidRPr="00952A93" w:rsidRDefault="00952A93" w:rsidP="00FC72F4">
            <w:pPr>
              <w:tabs>
                <w:tab w:val="left" w:pos="34"/>
                <w:tab w:val="left" w:pos="268"/>
              </w:tabs>
              <w:ind w:firstLine="34"/>
              <w:rPr>
                <w:b/>
              </w:rPr>
            </w:pPr>
            <w:r w:rsidRPr="00952A93">
              <w:rPr>
                <w:b/>
              </w:rPr>
              <w:t>Контрольная работа</w:t>
            </w:r>
          </w:p>
        </w:tc>
        <w:tc>
          <w:tcPr>
            <w:tcW w:w="1559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b/>
              </w:rPr>
            </w:pPr>
            <w:r w:rsidRPr="00CD6555">
              <w:t>§1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3.</w:t>
            </w:r>
          </w:p>
        </w:tc>
        <w:tc>
          <w:tcPr>
            <w:tcW w:w="1134" w:type="dxa"/>
          </w:tcPr>
          <w:p w:rsidR="003804F5" w:rsidRPr="00CD6555" w:rsidRDefault="00683D36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3804F5">
              <w:rPr>
                <w:i/>
              </w:rPr>
              <w:t>.</w:t>
            </w:r>
            <w:r w:rsidR="003804F5" w:rsidRPr="00CD6555">
              <w:rPr>
                <w:i/>
              </w:rPr>
              <w:t>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  <w:tab w:val="left" w:pos="285"/>
              </w:tabs>
              <w:ind w:firstLine="34"/>
            </w:pPr>
            <w:r w:rsidRPr="00CD6555">
              <w:t>Василий III и его время</w:t>
            </w:r>
          </w:p>
        </w:tc>
        <w:tc>
          <w:tcPr>
            <w:tcW w:w="1559" w:type="dxa"/>
          </w:tcPr>
          <w:p w:rsidR="003804F5" w:rsidRPr="00CD6555" w:rsidRDefault="003804F5" w:rsidP="00683D36">
            <w:pPr>
              <w:spacing w:line="360" w:lineRule="auto"/>
              <w:jc w:val="center"/>
            </w:pPr>
            <w:r w:rsidRPr="00CD6555">
              <w:t>§2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4.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2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Русское государство и общество: трудности роста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§3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5.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6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Начало реформ. Избранная рада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§4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6.</w:t>
            </w:r>
          </w:p>
        </w:tc>
        <w:tc>
          <w:tcPr>
            <w:tcW w:w="1134" w:type="dxa"/>
          </w:tcPr>
          <w:p w:rsidR="003804F5" w:rsidRPr="00CD6555" w:rsidRDefault="00683D36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3804F5"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Строительство царства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§5-6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7.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3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</w:pPr>
            <w:r w:rsidRPr="00CD6555">
              <w:t>Строительство царства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§5-6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8.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6</w:t>
            </w:r>
            <w:r w:rsidRPr="00CD6555">
              <w:rPr>
                <w:i/>
              </w:rPr>
              <w:t>.09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 xml:space="preserve">Внешняя политика Ивана </w:t>
            </w:r>
            <w:r w:rsidRPr="00CD6555">
              <w:rPr>
                <w:lang w:val="en-US"/>
              </w:rPr>
              <w:t>IV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§7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lastRenderedPageBreak/>
              <w:t>9.</w:t>
            </w:r>
          </w:p>
        </w:tc>
        <w:tc>
          <w:tcPr>
            <w:tcW w:w="1134" w:type="dxa"/>
          </w:tcPr>
          <w:p w:rsidR="003804F5" w:rsidRPr="00CD6555" w:rsidRDefault="00683D36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30.09</w:t>
            </w:r>
          </w:p>
        </w:tc>
        <w:tc>
          <w:tcPr>
            <w:tcW w:w="5528" w:type="dxa"/>
          </w:tcPr>
          <w:p w:rsidR="003804F5" w:rsidRPr="00CD6555" w:rsidRDefault="003804F5" w:rsidP="00936946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 xml:space="preserve">Опричнина. </w:t>
            </w:r>
          </w:p>
        </w:tc>
        <w:tc>
          <w:tcPr>
            <w:tcW w:w="1559" w:type="dxa"/>
          </w:tcPr>
          <w:p w:rsidR="003804F5" w:rsidRPr="00CD6555" w:rsidRDefault="003804F5" w:rsidP="00247629">
            <w:pPr>
              <w:spacing w:line="360" w:lineRule="auto"/>
              <w:jc w:val="center"/>
              <w:rPr>
                <w:b/>
              </w:rPr>
            </w:pPr>
            <w:r w:rsidRPr="00CD6555">
              <w:t>§8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10.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3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</w:pPr>
            <w:r w:rsidRPr="00CD6555">
              <w:t>Итоги правления Ивана IV</w:t>
            </w:r>
          </w:p>
        </w:tc>
        <w:tc>
          <w:tcPr>
            <w:tcW w:w="1559" w:type="dxa"/>
          </w:tcPr>
          <w:p w:rsidR="003804F5" w:rsidRPr="00CD6555" w:rsidRDefault="003804F5" w:rsidP="00683D36">
            <w:pPr>
              <w:spacing w:line="360" w:lineRule="auto"/>
              <w:jc w:val="center"/>
            </w:pPr>
            <w:r w:rsidRPr="00CD6555">
              <w:t>§9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11.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7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 xml:space="preserve">Русская культура в </w:t>
            </w:r>
            <w:r w:rsidRPr="00CD6555">
              <w:rPr>
                <w:lang w:val="en-US"/>
              </w:rPr>
              <w:t>XVI</w:t>
            </w:r>
            <w:r w:rsidRPr="00CD6555">
              <w:t xml:space="preserve">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§10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12.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0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Ростовская область в XVII веке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13.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4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683D36" w:rsidRDefault="00952A93" w:rsidP="00952A93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t>Повторение</w:t>
            </w:r>
            <w:r w:rsidR="003804F5" w:rsidRPr="00CD6555">
              <w:t xml:space="preserve"> по главе: «Создание Московского царства»</w:t>
            </w:r>
            <w:r w:rsidR="00683D36">
              <w:t xml:space="preserve"> </w:t>
            </w:r>
            <w:r w:rsidR="00683D36">
              <w:rPr>
                <w:b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сообщения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Смута в России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 xml:space="preserve">14. 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7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 xml:space="preserve">Кризис власти на рубеже </w:t>
            </w:r>
            <w:r w:rsidRPr="00CD6555">
              <w:rPr>
                <w:lang w:val="en-US"/>
              </w:rPr>
              <w:t>XVI</w:t>
            </w:r>
            <w:r w:rsidRPr="00CD6555">
              <w:t xml:space="preserve"> – </w:t>
            </w:r>
            <w:r w:rsidRPr="00CD6555">
              <w:rPr>
                <w:lang w:val="en-US"/>
              </w:rPr>
              <w:t>XVII</w:t>
            </w:r>
            <w:r w:rsidRPr="00CD6555">
              <w:t xml:space="preserve"> вв.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§11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 xml:space="preserve">15. 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1</w:t>
            </w:r>
            <w:r w:rsidRPr="00CD6555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Начало Смуты. Самозванец на престоле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§12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952A93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952A93">
              <w:rPr>
                <w:b/>
              </w:rPr>
              <w:t>16.</w:t>
            </w:r>
          </w:p>
        </w:tc>
        <w:tc>
          <w:tcPr>
            <w:tcW w:w="1134" w:type="dxa"/>
          </w:tcPr>
          <w:p w:rsidR="003804F5" w:rsidRPr="00952A93" w:rsidRDefault="003804F5" w:rsidP="00683D36">
            <w:pPr>
              <w:spacing w:line="360" w:lineRule="auto"/>
              <w:jc w:val="center"/>
              <w:rPr>
                <w:i/>
              </w:rPr>
            </w:pPr>
            <w:r w:rsidRPr="00952A93">
              <w:rPr>
                <w:i/>
              </w:rPr>
              <w:t>2</w:t>
            </w:r>
            <w:r w:rsidR="00683D36" w:rsidRPr="00952A93">
              <w:rPr>
                <w:i/>
              </w:rPr>
              <w:t>4</w:t>
            </w:r>
            <w:r w:rsidRPr="00952A93">
              <w:rPr>
                <w:i/>
              </w:rPr>
              <w:t>.10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Разгар Смуты. Власть и народ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§13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17.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7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 w:rsidRPr="00CD6555">
              <w:t>Окончание Смуты. Новая династия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§14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18.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1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952A93" w:rsidP="00FC72F4">
            <w:pPr>
              <w:tabs>
                <w:tab w:val="left" w:pos="34"/>
              </w:tabs>
              <w:ind w:firstLine="34"/>
            </w:pPr>
            <w:r>
              <w:t xml:space="preserve">Повторение </w:t>
            </w:r>
            <w:r w:rsidR="003804F5" w:rsidRPr="00CD6555">
              <w:t xml:space="preserve"> по главе: «Смута в России»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доклады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7C7533" w:rsidRDefault="003804F5" w:rsidP="00FC72F4">
            <w:pPr>
              <w:tabs>
                <w:tab w:val="left" w:pos="34"/>
              </w:tabs>
              <w:ind w:firstLine="34"/>
              <w:rPr>
                <w:b/>
              </w:rPr>
            </w:pPr>
            <w:r>
              <w:rPr>
                <w:b/>
              </w:rPr>
              <w:t>Раздел</w:t>
            </w:r>
            <w:r w:rsidRPr="007C75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7C75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C7533">
              <w:rPr>
                <w:b/>
              </w:rPr>
              <w:t>Богатырский век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19.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4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201"/>
              </w:tabs>
              <w:rPr>
                <w:b/>
              </w:rPr>
            </w:pPr>
            <w:r w:rsidRPr="00CD6555">
              <w:t>Социально экономическое развитие России в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§15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20.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8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201"/>
              </w:tabs>
            </w:pPr>
            <w:r w:rsidRPr="00CD6555">
              <w:t>Сословия в XVII в.: «верхи» общества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§16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21.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1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rPr>
                <w:b/>
              </w:rPr>
            </w:pPr>
            <w:r w:rsidRPr="00CD6555">
              <w:t xml:space="preserve">Сословия в XVII в.: «низы» общества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§17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22.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5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Государственное устройство России в XVII в.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§18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23.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3D36">
              <w:rPr>
                <w:i/>
              </w:rPr>
              <w:t>8</w:t>
            </w:r>
            <w:r w:rsidRPr="00CD6555">
              <w:rPr>
                <w:i/>
              </w:rPr>
              <w:t>.11</w:t>
            </w:r>
          </w:p>
        </w:tc>
        <w:tc>
          <w:tcPr>
            <w:tcW w:w="5528" w:type="dxa"/>
          </w:tcPr>
          <w:p w:rsidR="003804F5" w:rsidRPr="00CD6555" w:rsidRDefault="00952A93" w:rsidP="00FC72F4">
            <w:pPr>
              <w:tabs>
                <w:tab w:val="left" w:pos="251"/>
              </w:tabs>
              <w:rPr>
                <w:b/>
              </w:rPr>
            </w:pPr>
            <w:r>
              <w:t xml:space="preserve">Повторение </w:t>
            </w:r>
            <w:r w:rsidR="003804F5" w:rsidRPr="00CD6555">
              <w:t xml:space="preserve"> по главе: «Богатырский век»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доклады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7C7533" w:rsidRDefault="003804F5" w:rsidP="00FC72F4">
            <w:pPr>
              <w:tabs>
                <w:tab w:val="left" w:pos="251"/>
              </w:tabs>
              <w:rPr>
                <w:b/>
              </w:rPr>
            </w:pPr>
            <w:r>
              <w:rPr>
                <w:b/>
              </w:rPr>
              <w:t>Раздел</w:t>
            </w:r>
            <w:r w:rsidRPr="007C75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IV</w:t>
            </w:r>
            <w:r w:rsidRPr="007C7533">
              <w:rPr>
                <w:b/>
              </w:rPr>
              <w:t xml:space="preserve">. </w:t>
            </w:r>
            <w:proofErr w:type="spellStart"/>
            <w:r w:rsidRPr="007C7533">
              <w:rPr>
                <w:b/>
              </w:rPr>
              <w:t>Бунташный</w:t>
            </w:r>
            <w:proofErr w:type="spellEnd"/>
            <w:r w:rsidRPr="007C7533">
              <w:rPr>
                <w:b/>
              </w:rPr>
              <w:t xml:space="preserve"> век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24.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2</w:t>
            </w:r>
            <w:r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rPr>
                <w:b/>
              </w:rPr>
            </w:pPr>
            <w:r w:rsidRPr="00CD6555">
              <w:t xml:space="preserve">Внутренняя политика царя Алексея Михайловича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§19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25.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683D36">
              <w:rPr>
                <w:i/>
              </w:rPr>
              <w:t>5</w:t>
            </w:r>
            <w:r w:rsidRPr="00CD6555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Формирование абсолютизма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§20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26.</w:t>
            </w:r>
          </w:p>
        </w:tc>
        <w:tc>
          <w:tcPr>
            <w:tcW w:w="1134" w:type="dxa"/>
          </w:tcPr>
          <w:p w:rsidR="003804F5" w:rsidRPr="00CD6555" w:rsidRDefault="00683D36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3804F5">
              <w:rPr>
                <w:i/>
              </w:rPr>
              <w:t>.</w:t>
            </w:r>
            <w:r w:rsidR="003804F5" w:rsidRPr="00CD6555">
              <w:rPr>
                <w:i/>
              </w:rPr>
              <w:t>12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tabs>
                <w:tab w:val="left" w:pos="268"/>
              </w:tabs>
              <w:rPr>
                <w:b/>
              </w:rPr>
            </w:pPr>
            <w:r w:rsidRPr="00CD6555">
              <w:t xml:space="preserve">Церковный раскол </w:t>
            </w:r>
          </w:p>
        </w:tc>
        <w:tc>
          <w:tcPr>
            <w:tcW w:w="1559" w:type="dxa"/>
          </w:tcPr>
          <w:p w:rsidR="003804F5" w:rsidRPr="00CD6555" w:rsidRDefault="00D620E1" w:rsidP="00FC72F4">
            <w:pPr>
              <w:spacing w:line="360" w:lineRule="auto"/>
              <w:jc w:val="center"/>
              <w:rPr>
                <w:b/>
              </w:rPr>
            </w:pPr>
            <w:r>
              <w:t>§21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27.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2</w:t>
            </w:r>
            <w:r w:rsidRPr="00CD6555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rPr>
                <w:b/>
              </w:rPr>
            </w:pPr>
            <w:r w:rsidRPr="00CD6555">
              <w:t xml:space="preserve">Церковный раскол </w:t>
            </w:r>
          </w:p>
        </w:tc>
        <w:tc>
          <w:tcPr>
            <w:tcW w:w="1559" w:type="dxa"/>
          </w:tcPr>
          <w:p w:rsidR="003804F5" w:rsidRPr="00CD6555" w:rsidRDefault="00D620E1" w:rsidP="00FC72F4">
            <w:pPr>
              <w:spacing w:line="360" w:lineRule="auto"/>
              <w:jc w:val="center"/>
              <w:rPr>
                <w:b/>
              </w:rPr>
            </w:pPr>
            <w:r>
              <w:t>§</w:t>
            </w:r>
            <w:r w:rsidR="003804F5" w:rsidRPr="00CD6555">
              <w:t>22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28.</w:t>
            </w:r>
          </w:p>
        </w:tc>
        <w:tc>
          <w:tcPr>
            <w:tcW w:w="1134" w:type="dxa"/>
          </w:tcPr>
          <w:p w:rsidR="003804F5" w:rsidRPr="00CD6555" w:rsidRDefault="003804F5" w:rsidP="00683D3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83D36">
              <w:rPr>
                <w:i/>
              </w:rPr>
              <w:t>6</w:t>
            </w:r>
            <w:r w:rsidRPr="00CD6555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Народный ответ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§23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29.</w:t>
            </w:r>
          </w:p>
        </w:tc>
        <w:tc>
          <w:tcPr>
            <w:tcW w:w="1134" w:type="dxa"/>
          </w:tcPr>
          <w:p w:rsidR="003804F5" w:rsidRPr="00CD6555" w:rsidRDefault="00683D36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3804F5" w:rsidRPr="00CD6555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9B1A24" w:rsidRDefault="003804F5" w:rsidP="00952A93">
            <w:pPr>
              <w:tabs>
                <w:tab w:val="left" w:pos="285"/>
              </w:tabs>
              <w:rPr>
                <w:b/>
              </w:rPr>
            </w:pPr>
            <w:r w:rsidRPr="00CD6555">
              <w:t>Обобщающий урок по главе: «</w:t>
            </w:r>
            <w:proofErr w:type="spellStart"/>
            <w:r w:rsidRPr="00CD6555">
              <w:t>Бунташный</w:t>
            </w:r>
            <w:proofErr w:type="spellEnd"/>
            <w:r w:rsidRPr="00CD6555">
              <w:t xml:space="preserve"> век» </w:t>
            </w:r>
            <w:r w:rsidRPr="00CD6555">
              <w:rPr>
                <w:b/>
              </w:rPr>
              <w:t>Контрольная работа</w:t>
            </w:r>
            <w:r w:rsidRPr="009B1A24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3804F5" w:rsidRPr="00FD451A" w:rsidRDefault="00FD451A" w:rsidP="00FD451A">
            <w:r>
              <w:t xml:space="preserve">Повторение </w:t>
            </w:r>
            <w:r w:rsidRPr="00CD6555">
              <w:t>доклады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7C7533" w:rsidRDefault="003804F5" w:rsidP="00FC72F4">
            <w:pPr>
              <w:tabs>
                <w:tab w:val="left" w:pos="285"/>
              </w:tabs>
              <w:rPr>
                <w:b/>
              </w:rPr>
            </w:pPr>
            <w:r>
              <w:rPr>
                <w:b/>
              </w:rPr>
              <w:t>Раздел</w:t>
            </w:r>
            <w:r w:rsidRPr="007C75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7C7533">
              <w:rPr>
                <w:b/>
              </w:rPr>
              <w:t>. Россия на новых рубежах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30.</w:t>
            </w:r>
          </w:p>
        </w:tc>
        <w:tc>
          <w:tcPr>
            <w:tcW w:w="1134" w:type="dxa"/>
          </w:tcPr>
          <w:p w:rsidR="003804F5" w:rsidRPr="00CD6555" w:rsidRDefault="003804F5" w:rsidP="00372D9E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72D9E">
              <w:rPr>
                <w:i/>
              </w:rPr>
              <w:t>3</w:t>
            </w:r>
            <w:r w:rsidRPr="00CD6555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pPr>
              <w:rPr>
                <w:b/>
              </w:rPr>
            </w:pPr>
            <w:r w:rsidRPr="00CD6555">
              <w:t>Внешняя политика России в XVII в.</w:t>
            </w:r>
          </w:p>
        </w:tc>
        <w:tc>
          <w:tcPr>
            <w:tcW w:w="1559" w:type="dxa"/>
          </w:tcPr>
          <w:p w:rsidR="003804F5" w:rsidRPr="00CD6555" w:rsidRDefault="003804F5" w:rsidP="00D620E1">
            <w:pPr>
              <w:spacing w:line="360" w:lineRule="auto"/>
              <w:jc w:val="center"/>
              <w:rPr>
                <w:b/>
              </w:rPr>
            </w:pPr>
            <w:r w:rsidRPr="00CD6555">
              <w:t>§24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952A93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952A93">
              <w:rPr>
                <w:b/>
              </w:rPr>
              <w:t>31.</w:t>
            </w:r>
          </w:p>
        </w:tc>
        <w:tc>
          <w:tcPr>
            <w:tcW w:w="1134" w:type="dxa"/>
          </w:tcPr>
          <w:p w:rsidR="003804F5" w:rsidRPr="00952A93" w:rsidRDefault="003804F5" w:rsidP="00372D9E">
            <w:pPr>
              <w:spacing w:line="360" w:lineRule="auto"/>
              <w:jc w:val="center"/>
              <w:rPr>
                <w:i/>
              </w:rPr>
            </w:pPr>
            <w:r w:rsidRPr="00952A93">
              <w:rPr>
                <w:i/>
              </w:rPr>
              <w:t>2</w:t>
            </w:r>
            <w:r w:rsidR="00372D9E" w:rsidRPr="00952A93">
              <w:rPr>
                <w:i/>
              </w:rPr>
              <w:t>6</w:t>
            </w:r>
            <w:r w:rsidRPr="00952A93">
              <w:rPr>
                <w:i/>
              </w:rPr>
              <w:t>.12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Внешняя политика России в XVII в.</w:t>
            </w:r>
          </w:p>
        </w:tc>
        <w:tc>
          <w:tcPr>
            <w:tcW w:w="1559" w:type="dxa"/>
          </w:tcPr>
          <w:p w:rsidR="003804F5" w:rsidRPr="00CD6555" w:rsidRDefault="00D620E1" w:rsidP="00FC72F4">
            <w:pPr>
              <w:spacing w:line="360" w:lineRule="auto"/>
              <w:jc w:val="center"/>
              <w:rPr>
                <w:b/>
              </w:rPr>
            </w:pPr>
            <w:r>
              <w:t>§</w:t>
            </w:r>
            <w:r w:rsidR="003804F5" w:rsidRPr="00CD6555">
              <w:t>25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32.</w:t>
            </w:r>
          </w:p>
        </w:tc>
        <w:tc>
          <w:tcPr>
            <w:tcW w:w="1134" w:type="dxa"/>
          </w:tcPr>
          <w:p w:rsidR="003804F5" w:rsidRPr="00CD6555" w:rsidRDefault="00A71EED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3804F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Освоение Сибири и Дальнего Востока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§26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33.</w:t>
            </w:r>
          </w:p>
        </w:tc>
        <w:tc>
          <w:tcPr>
            <w:tcW w:w="1134" w:type="dxa"/>
          </w:tcPr>
          <w:p w:rsidR="003804F5" w:rsidRPr="00CD6555" w:rsidRDefault="003804F5" w:rsidP="00A71EED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71EED">
              <w:rPr>
                <w:i/>
              </w:rPr>
              <w:t>3</w:t>
            </w:r>
            <w:r w:rsidRPr="00CD655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952A93" w:rsidP="00FC72F4">
            <w:pPr>
              <w:rPr>
                <w:b/>
              </w:rPr>
            </w:pPr>
            <w:r>
              <w:t xml:space="preserve">Повторение </w:t>
            </w:r>
            <w:r w:rsidR="003804F5" w:rsidRPr="00CD6555">
              <w:t xml:space="preserve"> по главе: «Россия на новых рубежах»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доклады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7C7533" w:rsidRDefault="003804F5" w:rsidP="00FC72F4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7C753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VI</w:t>
            </w:r>
            <w:r w:rsidRPr="007C7533">
              <w:rPr>
                <w:b/>
              </w:rPr>
              <w:t>. В канун великих реформ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34.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6</w:t>
            </w:r>
            <w:r w:rsidRPr="00CD655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Политика Федора Алексеевича Романова 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§27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35.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0</w:t>
            </w:r>
            <w:r w:rsidRPr="00CD655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Борьба за власть в конце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§28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36.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3</w:t>
            </w:r>
            <w:r w:rsidRPr="00CD655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Борьба за власть в конце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§28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37.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7</w:t>
            </w:r>
            <w:r w:rsidRPr="00CD6555"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Культура России в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§29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lastRenderedPageBreak/>
              <w:t>38.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FD451A">
              <w:rPr>
                <w:i/>
              </w:rPr>
              <w:t>0</w:t>
            </w:r>
            <w:r>
              <w:rPr>
                <w:i/>
              </w:rPr>
              <w:t>.01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Мир человека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 w:rsidRPr="00CD6555">
              <w:t>§30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39.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FD451A">
              <w:rPr>
                <w:i/>
              </w:rPr>
              <w:t>3</w:t>
            </w:r>
            <w:r w:rsidRPr="00CD6555">
              <w:rPr>
                <w:i/>
              </w:rPr>
              <w:t>.02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>Ростовская область в XVII в.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t>сообщения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40.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FD451A">
              <w:rPr>
                <w:i/>
              </w:rPr>
              <w:t>6</w:t>
            </w:r>
            <w:r w:rsidRPr="00CD6555">
              <w:rPr>
                <w:i/>
              </w:rPr>
              <w:t>.02</w:t>
            </w:r>
          </w:p>
        </w:tc>
        <w:tc>
          <w:tcPr>
            <w:tcW w:w="5528" w:type="dxa"/>
          </w:tcPr>
          <w:p w:rsidR="003804F5" w:rsidRPr="009B1A24" w:rsidRDefault="00952A93" w:rsidP="00FC72F4">
            <w:r>
              <w:t>Повторение</w:t>
            </w:r>
            <w:r w:rsidR="003804F5" w:rsidRPr="009B1A24">
              <w:t xml:space="preserve"> по теме: «В канун великих реформ »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</w:pPr>
            <w:r>
              <w:t>повторение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41.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0</w:t>
            </w:r>
            <w:r w:rsidRPr="00CD6555">
              <w:rPr>
                <w:i/>
              </w:rPr>
              <w:t>.02</w:t>
            </w:r>
          </w:p>
        </w:tc>
        <w:tc>
          <w:tcPr>
            <w:tcW w:w="5528" w:type="dxa"/>
          </w:tcPr>
          <w:p w:rsidR="003804F5" w:rsidRPr="00CD6555" w:rsidRDefault="00017B9A" w:rsidP="00FC72F4">
            <w:r>
              <w:t>Практическая работа</w:t>
            </w:r>
            <w:r w:rsidR="003804F5" w:rsidRPr="00CD6555">
              <w:t xml:space="preserve"> по курсу: «Россия в XVI- конец XVII века</w:t>
            </w:r>
            <w:proofErr w:type="gramStart"/>
            <w:r w:rsidR="003804F5" w:rsidRPr="00CD6555">
              <w:t>.»</w:t>
            </w:r>
            <w:proofErr w:type="gramEnd"/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t>повторение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CD6555">
              <w:rPr>
                <w:b/>
              </w:rPr>
              <w:t>42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3804F5" w:rsidRPr="00CD6555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3</w:t>
            </w:r>
            <w:r w:rsidRPr="00CD6555">
              <w:rPr>
                <w:i/>
              </w:rPr>
              <w:t>.02</w:t>
            </w:r>
          </w:p>
        </w:tc>
        <w:tc>
          <w:tcPr>
            <w:tcW w:w="5528" w:type="dxa"/>
          </w:tcPr>
          <w:p w:rsidR="003804F5" w:rsidRPr="00CD6555" w:rsidRDefault="003804F5" w:rsidP="00FC72F4">
            <w:r w:rsidRPr="00CD6555">
              <w:t xml:space="preserve">Повторение </w:t>
            </w:r>
            <w:r w:rsidR="00952A93">
              <w:t>по Истории России</w:t>
            </w:r>
          </w:p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>
              <w:t>повторение</w:t>
            </w: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1</w:t>
            </w:r>
          </w:p>
        </w:tc>
      </w:tr>
      <w:tr w:rsidR="003804F5" w:rsidRPr="00CD6555" w:rsidTr="00FD451A">
        <w:tc>
          <w:tcPr>
            <w:tcW w:w="568" w:type="dxa"/>
          </w:tcPr>
          <w:p w:rsidR="003804F5" w:rsidRPr="00CD6555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3804F5" w:rsidRPr="00CD6555" w:rsidRDefault="003804F5" w:rsidP="00FC72F4"/>
        </w:tc>
        <w:tc>
          <w:tcPr>
            <w:tcW w:w="1559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804F5" w:rsidRPr="00CD655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CD6555">
              <w:rPr>
                <w:b/>
              </w:rPr>
              <w:t>42</w:t>
            </w:r>
          </w:p>
        </w:tc>
      </w:tr>
    </w:tbl>
    <w:p w:rsidR="003804F5" w:rsidRDefault="003804F5" w:rsidP="003804F5">
      <w:pPr>
        <w:shd w:val="clear" w:color="auto" w:fill="FFFFFF"/>
        <w:spacing w:line="360" w:lineRule="auto"/>
        <w:rPr>
          <w:b/>
        </w:rPr>
      </w:pPr>
      <w:r w:rsidRPr="00FF0378">
        <w:rPr>
          <w:b/>
        </w:rPr>
        <w:t xml:space="preserve">История Нового времени   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3"/>
        <w:gridCol w:w="5670"/>
        <w:gridCol w:w="1417"/>
        <w:gridCol w:w="992"/>
      </w:tblGrid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r w:rsidRPr="00BE0306">
              <w:rPr>
                <w:b/>
              </w:rPr>
              <w:t>№</w:t>
            </w:r>
          </w:p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BE0306">
              <w:rPr>
                <w:b/>
              </w:rPr>
              <w:t>п</w:t>
            </w:r>
            <w:proofErr w:type="gramEnd"/>
            <w:r w:rsidRPr="00BE0306">
              <w:rPr>
                <w:b/>
              </w:rPr>
              <w:t>/п</w:t>
            </w:r>
          </w:p>
        </w:tc>
        <w:tc>
          <w:tcPr>
            <w:tcW w:w="993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Дата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Тема урока</w:t>
            </w:r>
          </w:p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Домашнее задание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Кол-</w:t>
            </w:r>
            <w:r w:rsidRPr="00BE0306">
              <w:rPr>
                <w:b/>
              </w:rPr>
              <w:t xml:space="preserve">во </w:t>
            </w:r>
          </w:p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часов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002DB0">
              <w:rPr>
                <w:b/>
              </w:rPr>
              <w:t xml:space="preserve"> </w:t>
            </w:r>
            <w:r w:rsidRPr="00002DB0">
              <w:rPr>
                <w:b/>
                <w:lang w:val="en-US"/>
              </w:rPr>
              <w:t>I</w:t>
            </w:r>
            <w:r>
              <w:rPr>
                <w:b/>
              </w:rPr>
              <w:t>. Мир в начале Нового времени</w:t>
            </w:r>
          </w:p>
        </w:tc>
        <w:tc>
          <w:tcPr>
            <w:tcW w:w="1417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804F5" w:rsidRDefault="003804F5" w:rsidP="00AE01C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2E3A">
              <w:rPr>
                <w:b/>
              </w:rPr>
              <w:t>0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pStyle w:val="a3"/>
              <w:tabs>
                <w:tab w:val="left" w:pos="318"/>
                <w:tab w:val="left" w:pos="460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7</w:t>
            </w:r>
            <w:r w:rsidRPr="00BE0306">
              <w:rPr>
                <w:i/>
              </w:rPr>
              <w:t>.02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Вводный урок</w:t>
            </w:r>
            <w:r w:rsidRPr="00BE0306">
              <w:rPr>
                <w:b/>
              </w:rPr>
              <w:t>.</w:t>
            </w:r>
            <w:r w:rsidRPr="00BE0306">
              <w:t xml:space="preserve"> От Средневековья к Новому времени</w:t>
            </w:r>
          </w:p>
        </w:tc>
        <w:tc>
          <w:tcPr>
            <w:tcW w:w="1417" w:type="dxa"/>
          </w:tcPr>
          <w:p w:rsidR="003804F5" w:rsidRPr="00036D2D" w:rsidRDefault="00036D2D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введение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0</w:t>
            </w:r>
            <w:r w:rsidRPr="00BE0306">
              <w:rPr>
                <w:i/>
              </w:rPr>
              <w:t>.02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Технические открытия и выход к Мировому океану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036D2D">
              <w:t>1</w:t>
            </w:r>
          </w:p>
        </w:tc>
        <w:tc>
          <w:tcPr>
            <w:tcW w:w="992" w:type="dxa"/>
          </w:tcPr>
          <w:p w:rsidR="003804F5" w:rsidRPr="00002DB0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7</w:t>
            </w:r>
            <w:r w:rsidRPr="00BE0306">
              <w:rPr>
                <w:i/>
              </w:rPr>
              <w:t>.02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Великие географические открытия и их последствия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036D2D">
              <w:t>2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993" w:type="dxa"/>
          </w:tcPr>
          <w:p w:rsidR="003804F5" w:rsidRPr="00BE0306" w:rsidRDefault="00FD451A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03.03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Усиление королевской власти в XVI- XVII вв. Абсолютизм в Европе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822E3A">
              <w:t>3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993" w:type="dxa"/>
          </w:tcPr>
          <w:p w:rsidR="003804F5" w:rsidRPr="00BE0306" w:rsidRDefault="00FD451A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06</w:t>
            </w:r>
            <w:r w:rsidR="003804F5" w:rsidRPr="00BE0306">
              <w:rPr>
                <w:i/>
              </w:rPr>
              <w:t>.03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Дух предпринимательства преобразуют экономику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822E3A">
              <w:t>4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0</w:t>
            </w:r>
            <w:r w:rsidRPr="00BE0306">
              <w:rPr>
                <w:i/>
              </w:rPr>
              <w:t>.03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Европейское общество в раннее Новое время Повседневная жизнь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822E3A">
              <w:t>5 стр.59-68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3</w:t>
            </w:r>
            <w:r w:rsidRPr="00BE0306">
              <w:rPr>
                <w:i/>
              </w:rPr>
              <w:t>.03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Великие гуманисты Европы</w:t>
            </w:r>
          </w:p>
        </w:tc>
        <w:tc>
          <w:tcPr>
            <w:tcW w:w="1417" w:type="dxa"/>
          </w:tcPr>
          <w:p w:rsidR="003804F5" w:rsidRPr="00036D2D" w:rsidRDefault="00822E3A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t>Стр.69-75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FD451A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3804F5" w:rsidRPr="00BE0306">
              <w:rPr>
                <w:i/>
              </w:rPr>
              <w:t>.03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Мир художественной культуры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822E3A">
              <w:t>6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D451A">
              <w:rPr>
                <w:i/>
              </w:rPr>
              <w:t>0</w:t>
            </w:r>
            <w:r w:rsidRPr="00BE0306">
              <w:rPr>
                <w:i/>
              </w:rPr>
              <w:t>.03</w:t>
            </w:r>
          </w:p>
        </w:tc>
        <w:tc>
          <w:tcPr>
            <w:tcW w:w="5670" w:type="dxa"/>
          </w:tcPr>
          <w:p w:rsidR="003804F5" w:rsidRPr="00BE0306" w:rsidRDefault="00952A93" w:rsidP="00952A93">
            <w:pPr>
              <w:rPr>
                <w:b/>
              </w:rPr>
            </w:pPr>
            <w:r>
              <w:t xml:space="preserve">Повторение </w:t>
            </w:r>
            <w:r w:rsidR="00FD451A">
              <w:t xml:space="preserve"> по теме </w:t>
            </w:r>
            <w:r w:rsidR="00FD451A" w:rsidRPr="00FD451A">
              <w:t>Мир в начале Нового времени</w:t>
            </w:r>
            <w:r w:rsidR="00FD451A">
              <w:rPr>
                <w:b/>
              </w:rPr>
              <w:t xml:space="preserve">. Контрольная работа </w:t>
            </w:r>
          </w:p>
        </w:tc>
        <w:tc>
          <w:tcPr>
            <w:tcW w:w="1417" w:type="dxa"/>
          </w:tcPr>
          <w:p w:rsidR="003804F5" w:rsidRPr="00FD451A" w:rsidRDefault="00036D2D" w:rsidP="00FC72F4">
            <w:pPr>
              <w:spacing w:line="360" w:lineRule="auto"/>
              <w:jc w:val="center"/>
              <w:rPr>
                <w:b/>
              </w:rPr>
            </w:pPr>
            <w:r>
              <w:t>Стр.94-101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FD451A">
              <w:rPr>
                <w:b/>
              </w:rPr>
              <w:t>1</w:t>
            </w:r>
          </w:p>
        </w:tc>
      </w:tr>
      <w:tr w:rsidR="00036D2D" w:rsidRPr="00BE0306" w:rsidTr="00AE01CE">
        <w:tc>
          <w:tcPr>
            <w:tcW w:w="709" w:type="dxa"/>
          </w:tcPr>
          <w:p w:rsidR="00036D2D" w:rsidRPr="00952A93" w:rsidRDefault="00036D2D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 w:rsidRPr="00952A93">
              <w:rPr>
                <w:b/>
              </w:rPr>
              <w:t xml:space="preserve">52. </w:t>
            </w:r>
          </w:p>
        </w:tc>
        <w:tc>
          <w:tcPr>
            <w:tcW w:w="993" w:type="dxa"/>
          </w:tcPr>
          <w:p w:rsidR="00036D2D" w:rsidRPr="00952A93" w:rsidRDefault="00FD451A" w:rsidP="00FC72F4">
            <w:pPr>
              <w:spacing w:line="360" w:lineRule="auto"/>
              <w:jc w:val="center"/>
              <w:rPr>
                <w:i/>
              </w:rPr>
            </w:pPr>
            <w:r w:rsidRPr="00952A93">
              <w:rPr>
                <w:i/>
              </w:rPr>
              <w:t>24.03</w:t>
            </w:r>
          </w:p>
        </w:tc>
        <w:tc>
          <w:tcPr>
            <w:tcW w:w="5670" w:type="dxa"/>
          </w:tcPr>
          <w:p w:rsidR="00036D2D" w:rsidRPr="00BE0306" w:rsidRDefault="00FD451A" w:rsidP="00FD451A">
            <w:r w:rsidRPr="00BE0306">
              <w:t>Рождение новой европейской науки</w:t>
            </w:r>
            <w:r>
              <w:t xml:space="preserve"> </w:t>
            </w:r>
          </w:p>
        </w:tc>
        <w:tc>
          <w:tcPr>
            <w:tcW w:w="1417" w:type="dxa"/>
          </w:tcPr>
          <w:p w:rsidR="00036D2D" w:rsidRPr="00822E3A" w:rsidRDefault="00036D2D" w:rsidP="00FC72F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22E3A">
              <w:rPr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036D2D" w:rsidRPr="00036D2D" w:rsidRDefault="00AE01CE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6D2D" w:rsidRPr="00BE0306" w:rsidTr="00AE01CE">
        <w:tc>
          <w:tcPr>
            <w:tcW w:w="709" w:type="dxa"/>
          </w:tcPr>
          <w:p w:rsidR="00036D2D" w:rsidRDefault="00036D2D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036D2D" w:rsidRDefault="00036D2D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036D2D" w:rsidRPr="00BE0306" w:rsidRDefault="00036D2D" w:rsidP="00FC72F4">
            <w:r w:rsidRPr="008017C2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 w:rsidRPr="008017C2">
              <w:rPr>
                <w:b/>
              </w:rPr>
              <w:t>.</w:t>
            </w:r>
            <w:r>
              <w:rPr>
                <w:b/>
              </w:rPr>
              <w:t xml:space="preserve"> Реформация и контрреформация</w:t>
            </w:r>
          </w:p>
        </w:tc>
        <w:tc>
          <w:tcPr>
            <w:tcW w:w="1417" w:type="dxa"/>
          </w:tcPr>
          <w:p w:rsidR="00036D2D" w:rsidRPr="00036D2D" w:rsidRDefault="00036D2D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036D2D" w:rsidRPr="00036D2D" w:rsidRDefault="00036D2D" w:rsidP="00FC72F4">
            <w:pPr>
              <w:spacing w:line="360" w:lineRule="auto"/>
              <w:jc w:val="center"/>
              <w:rPr>
                <w:b/>
              </w:rPr>
            </w:pPr>
            <w:r>
              <w:t>6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036D2D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36D2D">
              <w:rPr>
                <w:b/>
              </w:rPr>
              <w:t>3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FD451A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03.04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Начало Реформации в Европе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1C5AD5">
              <w:t>7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036D2D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36D2D">
              <w:rPr>
                <w:b/>
              </w:rPr>
              <w:t>4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FD451A">
              <w:rPr>
                <w:i/>
              </w:rPr>
              <w:t>7</w:t>
            </w:r>
            <w:r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3804F5" w:rsidP="00036D2D">
            <w:pPr>
              <w:rPr>
                <w:b/>
              </w:rPr>
            </w:pPr>
            <w:r w:rsidRPr="00BE0306">
              <w:t xml:space="preserve">Распространение Реформации в Европе. 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1C5AD5">
              <w:t>8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036D2D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36D2D">
              <w:rPr>
                <w:b/>
              </w:rPr>
              <w:t>5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FD451A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3804F5" w:rsidRPr="00BE0306"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036D2D" w:rsidP="00FC72F4">
            <w:pPr>
              <w:rPr>
                <w:b/>
              </w:rPr>
            </w:pPr>
            <w:r w:rsidRPr="00BE0306">
              <w:t>Контрреформация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1C5AD5">
              <w:t>8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036D2D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36D2D">
              <w:rPr>
                <w:b/>
              </w:rPr>
              <w:t>6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4</w:t>
            </w:r>
            <w:r w:rsidRPr="00BE0306"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036D2D" w:rsidP="00FC72F4">
            <w:pPr>
              <w:rPr>
                <w:b/>
              </w:rPr>
            </w:pPr>
            <w:r w:rsidRPr="00BE0306">
              <w:t>Королевская власть и Реформация в Англии</w:t>
            </w:r>
            <w:r w:rsidR="001C5AD5">
              <w:t>. Борьба за господство на морях</w:t>
            </w:r>
          </w:p>
        </w:tc>
        <w:tc>
          <w:tcPr>
            <w:tcW w:w="1417" w:type="dxa"/>
          </w:tcPr>
          <w:p w:rsidR="003804F5" w:rsidRPr="001C5AD5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1C5AD5">
              <w:t>9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1C5AD5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036D2D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036D2D">
              <w:rPr>
                <w:b/>
              </w:rPr>
              <w:t>7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3804F5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451A">
              <w:rPr>
                <w:i/>
              </w:rPr>
              <w:t>7</w:t>
            </w:r>
            <w:r w:rsidRPr="00BE0306"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036D2D" w:rsidP="00FC72F4">
            <w:pPr>
              <w:rPr>
                <w:b/>
              </w:rPr>
            </w:pPr>
            <w:r w:rsidRPr="00BE0306">
              <w:t>Религиозные войны и укрепление абсолютной власти во Франции</w:t>
            </w:r>
          </w:p>
        </w:tc>
        <w:tc>
          <w:tcPr>
            <w:tcW w:w="1417" w:type="dxa"/>
          </w:tcPr>
          <w:p w:rsidR="003804F5" w:rsidRPr="00036D2D" w:rsidRDefault="00822E3A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>
              <w:t>10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1C5AD5">
              <w:rPr>
                <w:b/>
              </w:rPr>
              <w:t>1</w:t>
            </w:r>
          </w:p>
        </w:tc>
      </w:tr>
      <w:tr w:rsidR="00036D2D" w:rsidRPr="00BE0306" w:rsidTr="00AE01CE">
        <w:tc>
          <w:tcPr>
            <w:tcW w:w="709" w:type="dxa"/>
          </w:tcPr>
          <w:p w:rsidR="00036D2D" w:rsidRDefault="00036D2D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993" w:type="dxa"/>
          </w:tcPr>
          <w:p w:rsidR="00036D2D" w:rsidRDefault="00FD451A" w:rsidP="00FD451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21.04</w:t>
            </w:r>
          </w:p>
        </w:tc>
        <w:tc>
          <w:tcPr>
            <w:tcW w:w="5670" w:type="dxa"/>
          </w:tcPr>
          <w:p w:rsidR="00036D2D" w:rsidRPr="00BE0306" w:rsidRDefault="00952A93" w:rsidP="00FC72F4">
            <w:r>
              <w:t>Повторение</w:t>
            </w:r>
            <w:r w:rsidR="00036D2D" w:rsidRPr="00BE0306">
              <w:t xml:space="preserve"> по</w:t>
            </w:r>
            <w:r w:rsidR="00036D2D">
              <w:t xml:space="preserve"> теме </w:t>
            </w:r>
            <w:r w:rsidR="00036D2D" w:rsidRPr="00FD451A">
              <w:t>Реформация и контрреформация</w:t>
            </w:r>
          </w:p>
        </w:tc>
        <w:tc>
          <w:tcPr>
            <w:tcW w:w="1417" w:type="dxa"/>
          </w:tcPr>
          <w:p w:rsidR="00036D2D" w:rsidRPr="00036D2D" w:rsidRDefault="00822E3A" w:rsidP="00FC72F4">
            <w:pPr>
              <w:spacing w:line="360" w:lineRule="auto"/>
              <w:jc w:val="center"/>
              <w:rPr>
                <w:b/>
              </w:rPr>
            </w:pPr>
            <w:r w:rsidRPr="00822E3A">
              <w:rPr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036D2D" w:rsidRPr="00036D2D" w:rsidRDefault="00822E3A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3804F5" w:rsidRPr="00890AE5" w:rsidRDefault="003804F5" w:rsidP="00B5774D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002DB0">
              <w:rPr>
                <w:b/>
              </w:rPr>
              <w:t xml:space="preserve"> </w:t>
            </w:r>
            <w:r w:rsidR="002E6133" w:rsidRPr="00002DB0">
              <w:rPr>
                <w:b/>
                <w:lang w:val="en-US"/>
              </w:rPr>
              <w:t>III</w:t>
            </w:r>
            <w:r w:rsidR="002E6133">
              <w:rPr>
                <w:b/>
              </w:rPr>
              <w:t xml:space="preserve"> Государства Европы в </w:t>
            </w:r>
            <w:r w:rsidR="002E6133">
              <w:rPr>
                <w:b/>
                <w:lang w:val="en-US"/>
              </w:rPr>
              <w:t>XVI</w:t>
            </w:r>
            <w:r w:rsidR="002E6133" w:rsidRPr="001C2E7F">
              <w:rPr>
                <w:b/>
              </w:rPr>
              <w:t>-</w:t>
            </w:r>
            <w:r w:rsidR="002E6133">
              <w:rPr>
                <w:b/>
                <w:lang w:val="en-US"/>
              </w:rPr>
              <w:t>XVII</w:t>
            </w:r>
            <w:r w:rsidR="002E6133">
              <w:rPr>
                <w:b/>
              </w:rPr>
              <w:t xml:space="preserve"> веках. </w:t>
            </w:r>
            <w:r>
              <w:rPr>
                <w:b/>
              </w:rPr>
              <w:t>Первые революции Нового времени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804F5" w:rsidRPr="00890AE5" w:rsidRDefault="00822E3A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822E3A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822E3A">
              <w:rPr>
                <w:b/>
              </w:rPr>
              <w:t>9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FD451A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3804F5" w:rsidRPr="00BE0306"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3804F5" w:rsidP="00FC72F4">
            <w:pPr>
              <w:rPr>
                <w:b/>
              </w:rPr>
            </w:pPr>
            <w:r w:rsidRPr="00BE0306">
              <w:t>Освободительная война в Нидерландах</w:t>
            </w:r>
            <w:r w:rsidR="002E6133">
              <w:t>. Рождение республики объединенных провинций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2E6133">
              <w:t>11</w:t>
            </w:r>
          </w:p>
        </w:tc>
        <w:tc>
          <w:tcPr>
            <w:tcW w:w="992" w:type="dxa"/>
          </w:tcPr>
          <w:p w:rsidR="003804F5" w:rsidRPr="00BE0306" w:rsidRDefault="00AE01CE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822E3A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3804F5"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3804F5" w:rsidP="00C7569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C75691">
              <w:rPr>
                <w:i/>
              </w:rPr>
              <w:t>8</w:t>
            </w:r>
            <w:r w:rsidRPr="00BE0306">
              <w:rPr>
                <w:i/>
              </w:rPr>
              <w:t>.04</w:t>
            </w:r>
          </w:p>
        </w:tc>
        <w:tc>
          <w:tcPr>
            <w:tcW w:w="5670" w:type="dxa"/>
          </w:tcPr>
          <w:p w:rsidR="003804F5" w:rsidRPr="00BE0306" w:rsidRDefault="002E6133" w:rsidP="00FC72F4">
            <w:pPr>
              <w:rPr>
                <w:b/>
              </w:rPr>
            </w:pPr>
            <w:r>
              <w:t>Франция: путь к абсолютизму. Религиозные войны</w:t>
            </w:r>
          </w:p>
        </w:tc>
        <w:tc>
          <w:tcPr>
            <w:tcW w:w="1417" w:type="dxa"/>
          </w:tcPr>
          <w:p w:rsidR="003804F5" w:rsidRPr="00036D2D" w:rsidRDefault="002E6133" w:rsidP="00FC72F4">
            <w:pPr>
              <w:spacing w:line="360" w:lineRule="auto"/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822E3A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61</w:t>
            </w:r>
            <w:r w:rsidR="003804F5"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C75691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05.05</w:t>
            </w:r>
          </w:p>
        </w:tc>
        <w:tc>
          <w:tcPr>
            <w:tcW w:w="5670" w:type="dxa"/>
          </w:tcPr>
          <w:p w:rsidR="003804F5" w:rsidRPr="00BE0306" w:rsidRDefault="00247629" w:rsidP="00247629">
            <w:pPr>
              <w:rPr>
                <w:b/>
              </w:rPr>
            </w:pPr>
            <w:r>
              <w:t xml:space="preserve">Развитие капиталистического предпринимательства в Англии. «Золотой век» Елизаветы I. </w:t>
            </w:r>
          </w:p>
        </w:tc>
        <w:tc>
          <w:tcPr>
            <w:tcW w:w="1417" w:type="dxa"/>
          </w:tcPr>
          <w:p w:rsidR="003804F5" w:rsidRPr="00036D2D" w:rsidRDefault="00247629" w:rsidP="00FC72F4">
            <w:pPr>
              <w:spacing w:line="360" w:lineRule="auto"/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822E3A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822E3A">
              <w:rPr>
                <w:b/>
              </w:rPr>
              <w:t>2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C75691" w:rsidP="00C7569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12.05</w:t>
            </w:r>
            <w:r w:rsidR="003804F5">
              <w:rPr>
                <w:i/>
              </w:rPr>
              <w:t>.</w:t>
            </w:r>
          </w:p>
        </w:tc>
        <w:tc>
          <w:tcPr>
            <w:tcW w:w="5670" w:type="dxa"/>
          </w:tcPr>
          <w:p w:rsidR="003804F5" w:rsidRDefault="00247629" w:rsidP="00FC72F4">
            <w:r w:rsidRPr="00BE0306">
              <w:t xml:space="preserve">Парламент против короля. </w:t>
            </w:r>
            <w:r w:rsidR="002E6133" w:rsidRPr="00BE0306">
              <w:t>Революция в Англии</w:t>
            </w:r>
            <w:r w:rsidR="002E6133">
              <w:t xml:space="preserve">. </w:t>
            </w:r>
            <w:proofErr w:type="gramStart"/>
            <w:r w:rsidR="002E6133" w:rsidRPr="00BE0306">
              <w:t>Путь к парламентский монархии</w:t>
            </w:r>
            <w:r>
              <w:t>.</w:t>
            </w:r>
            <w:proofErr w:type="gramEnd"/>
          </w:p>
          <w:p w:rsidR="00952A93" w:rsidRPr="00BE0306" w:rsidRDefault="00952A93" w:rsidP="00FC72F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>
              <w:t xml:space="preserve"> </w:t>
            </w:r>
            <w:r w:rsidRPr="008017C2">
              <w:rPr>
                <w:b/>
              </w:rPr>
              <w:t>Первые революции Нового времени</w:t>
            </w:r>
            <w:r w:rsidRPr="00002DB0">
              <w:rPr>
                <w:b/>
              </w:rPr>
              <w:t>.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  <w:lang w:val="en-US"/>
              </w:rPr>
            </w:pPr>
            <w:r w:rsidRPr="00036D2D">
              <w:t>§</w:t>
            </w:r>
            <w:r w:rsidR="002E6133">
              <w:t>13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BE0306">
              <w:rPr>
                <w:b/>
                <w:lang w:val="en-US"/>
              </w:rPr>
              <w:t>1</w:t>
            </w:r>
          </w:p>
        </w:tc>
      </w:tr>
      <w:tr w:rsidR="00822E3A" w:rsidRPr="00BE0306" w:rsidTr="00AE01CE">
        <w:tc>
          <w:tcPr>
            <w:tcW w:w="709" w:type="dxa"/>
          </w:tcPr>
          <w:p w:rsidR="00822E3A" w:rsidRDefault="002E6133" w:rsidP="00822E3A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993" w:type="dxa"/>
          </w:tcPr>
          <w:p w:rsidR="00822E3A" w:rsidRDefault="00C75691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15.05</w:t>
            </w:r>
          </w:p>
        </w:tc>
        <w:tc>
          <w:tcPr>
            <w:tcW w:w="5670" w:type="dxa"/>
          </w:tcPr>
          <w:p w:rsidR="00822E3A" w:rsidRPr="00BE0306" w:rsidRDefault="002E6133" w:rsidP="00FC72F4">
            <w:r>
              <w:t>Страны Центральной, Южной и Юго-Восточной Европы. В мире империй и вне его.</w:t>
            </w:r>
          </w:p>
        </w:tc>
        <w:tc>
          <w:tcPr>
            <w:tcW w:w="1417" w:type="dxa"/>
          </w:tcPr>
          <w:p w:rsidR="00822E3A" w:rsidRPr="00036D2D" w:rsidRDefault="002E6133" w:rsidP="00FC72F4">
            <w:pPr>
              <w:spacing w:line="360" w:lineRule="auto"/>
              <w:jc w:val="center"/>
            </w:pPr>
            <w:r>
              <w:t>конспект</w:t>
            </w:r>
          </w:p>
        </w:tc>
        <w:tc>
          <w:tcPr>
            <w:tcW w:w="992" w:type="dxa"/>
          </w:tcPr>
          <w:p w:rsidR="00822E3A" w:rsidRPr="002E6133" w:rsidRDefault="00AE01CE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22E3A" w:rsidRPr="00BE0306" w:rsidTr="00AE01CE">
        <w:tc>
          <w:tcPr>
            <w:tcW w:w="709" w:type="dxa"/>
          </w:tcPr>
          <w:p w:rsidR="00822E3A" w:rsidRDefault="002E6133" w:rsidP="00822E3A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993" w:type="dxa"/>
          </w:tcPr>
          <w:p w:rsidR="00822E3A" w:rsidRDefault="00C75691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19.05</w:t>
            </w:r>
          </w:p>
        </w:tc>
        <w:tc>
          <w:tcPr>
            <w:tcW w:w="5670" w:type="dxa"/>
          </w:tcPr>
          <w:p w:rsidR="00B5774D" w:rsidRPr="00BE0306" w:rsidRDefault="002E6133" w:rsidP="00FC72F4">
            <w:r w:rsidRPr="00BE0306">
              <w:t>Международные отношения  XVI –XVIII вв.</w:t>
            </w:r>
          </w:p>
        </w:tc>
        <w:tc>
          <w:tcPr>
            <w:tcW w:w="1417" w:type="dxa"/>
          </w:tcPr>
          <w:p w:rsidR="00822E3A" w:rsidRPr="00036D2D" w:rsidRDefault="002E6133" w:rsidP="00FC72F4">
            <w:pPr>
              <w:spacing w:line="360" w:lineRule="auto"/>
              <w:jc w:val="center"/>
            </w:pPr>
            <w:r w:rsidRPr="00036D2D">
              <w:t>§</w:t>
            </w:r>
            <w:r>
              <w:t>14</w:t>
            </w:r>
          </w:p>
        </w:tc>
        <w:tc>
          <w:tcPr>
            <w:tcW w:w="992" w:type="dxa"/>
          </w:tcPr>
          <w:p w:rsidR="00822E3A" w:rsidRPr="002E6133" w:rsidRDefault="00AE01CE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3804F5" w:rsidRPr="00890AE5" w:rsidRDefault="003804F5" w:rsidP="002E6133">
            <w:pPr>
              <w:rPr>
                <w:b/>
              </w:rPr>
            </w:pPr>
            <w:r>
              <w:rPr>
                <w:b/>
              </w:rPr>
              <w:t>Раздел</w:t>
            </w:r>
            <w:r w:rsidRPr="00002DB0">
              <w:rPr>
                <w:b/>
              </w:rPr>
              <w:t xml:space="preserve">. </w:t>
            </w:r>
            <w:r w:rsidR="002E6133">
              <w:rPr>
                <w:b/>
                <w:lang w:val="en-US"/>
              </w:rPr>
              <w:t>IV</w:t>
            </w:r>
            <w:r w:rsidR="002E6133">
              <w:rPr>
                <w:b/>
              </w:rPr>
              <w:t xml:space="preserve"> Традиционные общества Востока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3804F5" w:rsidRPr="00890AE5" w:rsidRDefault="00AE01CE" w:rsidP="00FC72F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2E6133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2E6133">
              <w:rPr>
                <w:b/>
              </w:rPr>
              <w:t>5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C75691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3804F5">
              <w:rPr>
                <w:i/>
              </w:rPr>
              <w:t>.05</w:t>
            </w:r>
          </w:p>
        </w:tc>
        <w:tc>
          <w:tcPr>
            <w:tcW w:w="5670" w:type="dxa"/>
          </w:tcPr>
          <w:p w:rsidR="003804F5" w:rsidRDefault="00247629" w:rsidP="00FC72F4">
            <w:r>
              <w:t>Блистательная Порта. Сулейман I Великолепный</w:t>
            </w:r>
          </w:p>
          <w:p w:rsidR="00247629" w:rsidRPr="00BE0306" w:rsidRDefault="00247629" w:rsidP="00FC72F4">
            <w:pPr>
              <w:rPr>
                <w:b/>
              </w:rPr>
            </w:pPr>
            <w:r>
              <w:t>Индия при Великих Моголах. Начало проникновения европейцев.</w:t>
            </w:r>
          </w:p>
        </w:tc>
        <w:tc>
          <w:tcPr>
            <w:tcW w:w="1417" w:type="dxa"/>
          </w:tcPr>
          <w:p w:rsidR="003804F5" w:rsidRPr="00036D2D" w:rsidRDefault="00247629" w:rsidP="00FC72F4">
            <w:pPr>
              <w:spacing w:line="360" w:lineRule="auto"/>
              <w:jc w:val="center"/>
              <w:rPr>
                <w:b/>
              </w:rPr>
            </w:pPr>
            <w:r>
              <w:t>Стр. 192-199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BE0306" w:rsidRDefault="003804F5" w:rsidP="002E6133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2E6133">
              <w:rPr>
                <w:b/>
              </w:rPr>
              <w:t>6</w:t>
            </w:r>
            <w:r w:rsidRPr="00BE0306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BE0306" w:rsidRDefault="00C75691" w:rsidP="00FC72F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26.05</w:t>
            </w:r>
          </w:p>
        </w:tc>
        <w:tc>
          <w:tcPr>
            <w:tcW w:w="5670" w:type="dxa"/>
          </w:tcPr>
          <w:p w:rsidR="003804F5" w:rsidRDefault="00247629" w:rsidP="00247629">
            <w:pPr>
              <w:jc w:val="both"/>
            </w:pPr>
            <w:r>
              <w:t xml:space="preserve">Китай в эпоху Мин. Утверждение маньчжурской династии Цин. Япония, установление </w:t>
            </w:r>
            <w:proofErr w:type="spellStart"/>
            <w:r>
              <w:t>сегуната</w:t>
            </w:r>
            <w:proofErr w:type="spellEnd"/>
            <w:r w:rsidR="00702DFD">
              <w:t>.</w:t>
            </w:r>
          </w:p>
          <w:p w:rsidR="00702DFD" w:rsidRPr="00702DFD" w:rsidRDefault="00702DFD" w:rsidP="00247629">
            <w:pPr>
              <w:jc w:val="both"/>
              <w:rPr>
                <w:b/>
              </w:rPr>
            </w:pPr>
            <w:r>
              <w:rPr>
                <w:b/>
              </w:rPr>
              <w:t>Годовая контрольная работа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247629">
              <w:t>15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Pr="00702DFD" w:rsidRDefault="003804F5" w:rsidP="002E6133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  <w:r w:rsidRPr="00702DFD">
              <w:rPr>
                <w:b/>
              </w:rPr>
              <w:t>6</w:t>
            </w:r>
            <w:r w:rsidR="002E6133" w:rsidRPr="00702DFD">
              <w:rPr>
                <w:b/>
              </w:rPr>
              <w:t>7</w:t>
            </w:r>
            <w:r w:rsidRPr="00702DFD">
              <w:rPr>
                <w:b/>
              </w:rPr>
              <w:t>.</w:t>
            </w:r>
          </w:p>
        </w:tc>
        <w:tc>
          <w:tcPr>
            <w:tcW w:w="993" w:type="dxa"/>
          </w:tcPr>
          <w:p w:rsidR="003804F5" w:rsidRPr="00702DFD" w:rsidRDefault="00C75691" w:rsidP="00FC72F4">
            <w:pPr>
              <w:spacing w:line="360" w:lineRule="auto"/>
              <w:jc w:val="center"/>
              <w:rPr>
                <w:i/>
              </w:rPr>
            </w:pPr>
            <w:r w:rsidRPr="00702DFD">
              <w:rPr>
                <w:i/>
              </w:rPr>
              <w:t>29</w:t>
            </w:r>
            <w:r w:rsidR="003804F5" w:rsidRPr="00702DFD">
              <w:rPr>
                <w:i/>
              </w:rPr>
              <w:t>.05</w:t>
            </w:r>
          </w:p>
        </w:tc>
        <w:tc>
          <w:tcPr>
            <w:tcW w:w="5670" w:type="dxa"/>
          </w:tcPr>
          <w:p w:rsidR="003804F5" w:rsidRPr="009D3703" w:rsidRDefault="00247629" w:rsidP="00AE01CE">
            <w:pPr>
              <w:jc w:val="both"/>
            </w:pPr>
            <w:r>
              <w:t>Индия, Китай и Япония – начало европейской колонизации</w:t>
            </w:r>
            <w:r w:rsidR="009D3703">
              <w:t xml:space="preserve">. Культура и искусство стран Востока в XVI—XVII вв. </w:t>
            </w:r>
          </w:p>
        </w:tc>
        <w:tc>
          <w:tcPr>
            <w:tcW w:w="1417" w:type="dxa"/>
          </w:tcPr>
          <w:p w:rsidR="003804F5" w:rsidRPr="00036D2D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36D2D">
              <w:t>§</w:t>
            </w:r>
            <w:r w:rsidR="00247629">
              <w:t>16</w:t>
            </w:r>
          </w:p>
        </w:tc>
        <w:tc>
          <w:tcPr>
            <w:tcW w:w="992" w:type="dxa"/>
          </w:tcPr>
          <w:p w:rsidR="003804F5" w:rsidRPr="00BE0306" w:rsidRDefault="003804F5" w:rsidP="00FC72F4">
            <w:pPr>
              <w:spacing w:line="360" w:lineRule="auto"/>
              <w:jc w:val="center"/>
              <w:rPr>
                <w:b/>
              </w:rPr>
            </w:pPr>
            <w:r w:rsidRPr="00002DB0">
              <w:rPr>
                <w:b/>
              </w:rPr>
              <w:t>1</w:t>
            </w:r>
          </w:p>
        </w:tc>
      </w:tr>
      <w:tr w:rsidR="003804F5" w:rsidRPr="00BE0306" w:rsidTr="00AE01CE">
        <w:tc>
          <w:tcPr>
            <w:tcW w:w="709" w:type="dxa"/>
          </w:tcPr>
          <w:p w:rsidR="003804F5" w:rsidRDefault="003804F5" w:rsidP="00FC72F4">
            <w:pPr>
              <w:tabs>
                <w:tab w:val="left" w:pos="460"/>
                <w:tab w:val="left" w:pos="601"/>
              </w:tabs>
              <w:spacing w:line="360" w:lineRule="auto"/>
              <w:ind w:left="-108" w:right="175"/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3804F5" w:rsidRDefault="003804F5" w:rsidP="00FC72F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3804F5" w:rsidRDefault="003804F5" w:rsidP="00FC72F4">
            <w:pPr>
              <w:rPr>
                <w:b/>
              </w:rPr>
            </w:pPr>
          </w:p>
        </w:tc>
        <w:tc>
          <w:tcPr>
            <w:tcW w:w="1417" w:type="dxa"/>
          </w:tcPr>
          <w:p w:rsidR="003804F5" w:rsidRPr="006E40CE" w:rsidRDefault="003804F5" w:rsidP="00FC72F4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804F5" w:rsidRPr="00024298" w:rsidRDefault="003804F5" w:rsidP="002476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47629">
              <w:rPr>
                <w:b/>
              </w:rPr>
              <w:t>7</w:t>
            </w:r>
          </w:p>
        </w:tc>
      </w:tr>
    </w:tbl>
    <w:p w:rsidR="003804F5" w:rsidRDefault="003804F5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822C33" w:rsidRDefault="00822C33" w:rsidP="003804F5">
      <w:pPr>
        <w:jc w:val="center"/>
        <w:rPr>
          <w:b/>
        </w:rPr>
      </w:pPr>
    </w:p>
    <w:p w:rsidR="003804F5" w:rsidRDefault="003804F5" w:rsidP="003804F5">
      <w:pPr>
        <w:rPr>
          <w:b/>
        </w:rPr>
      </w:pPr>
      <w:r w:rsidRPr="00BE62B0">
        <w:rPr>
          <w:b/>
          <w:lang w:val="en-US"/>
        </w:rPr>
        <w:t>VI</w:t>
      </w:r>
      <w:r w:rsidRPr="00BE62B0">
        <w:rPr>
          <w:b/>
        </w:rPr>
        <w:t>. АННОТАЦИЯ</w:t>
      </w: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1418"/>
        <w:gridCol w:w="1276"/>
        <w:gridCol w:w="851"/>
        <w:gridCol w:w="3543"/>
        <w:gridCol w:w="1276"/>
        <w:gridCol w:w="1559"/>
      </w:tblGrid>
      <w:tr w:rsidR="003804F5" w:rsidTr="00FC72F4">
        <w:tc>
          <w:tcPr>
            <w:tcW w:w="1418" w:type="dxa"/>
          </w:tcPr>
          <w:p w:rsidR="003804F5" w:rsidRPr="00BE62B0" w:rsidRDefault="003804F5" w:rsidP="00FC72F4">
            <w:r w:rsidRPr="00BE62B0">
              <w:t>Название рабочей программы</w:t>
            </w:r>
          </w:p>
        </w:tc>
        <w:tc>
          <w:tcPr>
            <w:tcW w:w="1276" w:type="dxa"/>
          </w:tcPr>
          <w:p w:rsidR="003804F5" w:rsidRPr="00BE62B0" w:rsidRDefault="003804F5" w:rsidP="00FC72F4">
            <w:r>
              <w:t>Уровень освоения</w:t>
            </w:r>
          </w:p>
        </w:tc>
        <w:tc>
          <w:tcPr>
            <w:tcW w:w="851" w:type="dxa"/>
          </w:tcPr>
          <w:p w:rsidR="003804F5" w:rsidRPr="00BE62B0" w:rsidRDefault="003804F5" w:rsidP="00FC72F4">
            <w:r>
              <w:t>Класс</w:t>
            </w:r>
          </w:p>
        </w:tc>
        <w:tc>
          <w:tcPr>
            <w:tcW w:w="3543" w:type="dxa"/>
          </w:tcPr>
          <w:p w:rsidR="003804F5" w:rsidRPr="00BE62B0" w:rsidRDefault="003804F5" w:rsidP="00FC72F4">
            <w:pPr>
              <w:jc w:val="center"/>
            </w:pPr>
            <w:r>
              <w:t>УМК</w:t>
            </w:r>
          </w:p>
        </w:tc>
        <w:tc>
          <w:tcPr>
            <w:tcW w:w="1276" w:type="dxa"/>
          </w:tcPr>
          <w:p w:rsidR="003804F5" w:rsidRPr="00BE62B0" w:rsidRDefault="003804F5" w:rsidP="00FC72F4">
            <w:r>
              <w:t>Кол-во часов для изучения</w:t>
            </w:r>
          </w:p>
        </w:tc>
        <w:tc>
          <w:tcPr>
            <w:tcW w:w="1559" w:type="dxa"/>
          </w:tcPr>
          <w:p w:rsidR="003804F5" w:rsidRPr="00BE62B0" w:rsidRDefault="003804F5" w:rsidP="00FC72F4">
            <w:r>
              <w:t>Автор/составитель программы (Ф.И.О.)</w:t>
            </w:r>
          </w:p>
        </w:tc>
      </w:tr>
      <w:tr w:rsidR="003804F5" w:rsidTr="00FC72F4">
        <w:tc>
          <w:tcPr>
            <w:tcW w:w="1418" w:type="dxa"/>
          </w:tcPr>
          <w:p w:rsidR="003804F5" w:rsidRPr="00E42D9B" w:rsidRDefault="003804F5" w:rsidP="00FC72F4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</w:pPr>
            <w:r w:rsidRPr="00E42D9B"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  <w:lastRenderedPageBreak/>
              <w:t>Рабочая программа по учебному предмету «История Ро</w:t>
            </w:r>
            <w:r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  <w:t>ссии. Всеобщая история»  7 класс на 2022-2023</w:t>
            </w:r>
            <w:r w:rsidRPr="00E42D9B">
              <w:rPr>
                <w:rFonts w:eastAsia="DejaVu Sans"/>
                <w:bCs/>
                <w:color w:val="000000" w:themeColor="text1"/>
                <w:kern w:val="1"/>
                <w:lang w:eastAsia="hi-IN" w:bidi="hi-IN"/>
              </w:rPr>
              <w:t xml:space="preserve"> учебный год.</w:t>
            </w:r>
          </w:p>
          <w:p w:rsidR="003804F5" w:rsidRPr="00BE62B0" w:rsidRDefault="003804F5" w:rsidP="00FC72F4"/>
        </w:tc>
        <w:tc>
          <w:tcPr>
            <w:tcW w:w="1276" w:type="dxa"/>
          </w:tcPr>
          <w:p w:rsidR="003804F5" w:rsidRPr="00BE62B0" w:rsidRDefault="003804F5" w:rsidP="00FC72F4">
            <w:r>
              <w:t>базовый</w:t>
            </w:r>
          </w:p>
        </w:tc>
        <w:tc>
          <w:tcPr>
            <w:tcW w:w="851" w:type="dxa"/>
          </w:tcPr>
          <w:p w:rsidR="003804F5" w:rsidRPr="00BE62B0" w:rsidRDefault="003804F5" w:rsidP="00FC72F4">
            <w:pPr>
              <w:jc w:val="center"/>
            </w:pPr>
            <w:r>
              <w:t>7</w:t>
            </w:r>
          </w:p>
        </w:tc>
        <w:tc>
          <w:tcPr>
            <w:tcW w:w="3543" w:type="dxa"/>
          </w:tcPr>
          <w:p w:rsidR="003804F5" w:rsidRPr="00822C33" w:rsidRDefault="003804F5" w:rsidP="00FC72F4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</w:pPr>
            <w:r w:rsidRPr="00822C33">
              <w:t xml:space="preserve">Примерная рабочая программа основного общего образования по истории 5-9 </w:t>
            </w:r>
            <w:proofErr w:type="spellStart"/>
            <w:r w:rsidRPr="00822C33">
              <w:t>кл</w:t>
            </w:r>
            <w:proofErr w:type="spellEnd"/>
            <w:r w:rsidRPr="00822C33">
              <w:t>. – М., 2021</w:t>
            </w:r>
          </w:p>
          <w:p w:rsidR="003804F5" w:rsidRPr="00822C33" w:rsidRDefault="003804F5" w:rsidP="00FC72F4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  <w:rPr>
                <w:rStyle w:val="c0"/>
              </w:rPr>
            </w:pPr>
            <w:r w:rsidRPr="00822C33">
              <w:rPr>
                <w:rStyle w:val="c0"/>
                <w:rFonts w:eastAsia="DejaVu Sans"/>
                <w:color w:val="000000"/>
                <w:shd w:val="clear" w:color="auto" w:fill="FFFFFF"/>
              </w:rPr>
              <w:t>Примерная программа по истории для 5-10 классов, авторская программа по Истории России к предметной линии учебников И.Л. Андреева, И.Н. Фёдоров и др.</w:t>
            </w:r>
            <w:r w:rsidRPr="00822C33">
              <w:rPr>
                <w:rStyle w:val="c24"/>
                <w:b/>
                <w:bCs/>
                <w:color w:val="000000"/>
                <w:shd w:val="clear" w:color="auto" w:fill="FFFFFF"/>
              </w:rPr>
              <w:t> </w:t>
            </w:r>
            <w:r w:rsidRPr="00822C33">
              <w:rPr>
                <w:rStyle w:val="c0"/>
                <w:rFonts w:eastAsia="DejaVu Sans"/>
                <w:color w:val="000000"/>
                <w:shd w:val="clear" w:color="auto" w:fill="FFFFFF"/>
              </w:rPr>
              <w:t>издательства «Дрофа»</w:t>
            </w:r>
          </w:p>
          <w:p w:rsidR="003804F5" w:rsidRPr="00822C33" w:rsidRDefault="003804F5" w:rsidP="00FC72F4">
            <w:pPr>
              <w:numPr>
                <w:ilvl w:val="0"/>
                <w:numId w:val="6"/>
              </w:numPr>
              <w:tabs>
                <w:tab w:val="left" w:pos="318"/>
                <w:tab w:val="left" w:pos="3686"/>
                <w:tab w:val="left" w:pos="3969"/>
                <w:tab w:val="left" w:pos="4395"/>
              </w:tabs>
              <w:ind w:left="175" w:hanging="141"/>
            </w:pPr>
            <w:r w:rsidRPr="00822C33">
              <w:t xml:space="preserve">Авторской программы «Новая история 7-8 класс» под редакцией А.Я. </w:t>
            </w:r>
            <w:proofErr w:type="spellStart"/>
            <w:r w:rsidRPr="00822C33">
              <w:t>Юдовской</w:t>
            </w:r>
            <w:proofErr w:type="spellEnd"/>
            <w:r w:rsidRPr="00822C33">
              <w:t>, Л.М. Ванюшкиной. – М.: Просвещение, 2017.</w:t>
            </w:r>
          </w:p>
          <w:p w:rsidR="003804F5" w:rsidRPr="00822C33" w:rsidRDefault="003804F5" w:rsidP="00FC72F4">
            <w:pPr>
              <w:numPr>
                <w:ilvl w:val="0"/>
                <w:numId w:val="6"/>
              </w:numPr>
              <w:tabs>
                <w:tab w:val="left" w:pos="459"/>
              </w:tabs>
              <w:ind w:left="175" w:right="16" w:hanging="141"/>
            </w:pPr>
            <w:r w:rsidRPr="00822C33">
              <w:t xml:space="preserve">Учебник «История. Новое время. 7 класс»: учеб. для 7 класса </w:t>
            </w:r>
            <w:proofErr w:type="spellStart"/>
            <w:r w:rsidRPr="00822C33">
              <w:t>общеобр</w:t>
            </w:r>
            <w:proofErr w:type="spellEnd"/>
            <w:r w:rsidRPr="00822C33">
              <w:t xml:space="preserve">. учреждений/А.Я. </w:t>
            </w:r>
            <w:proofErr w:type="spellStart"/>
            <w:r w:rsidRPr="00822C33">
              <w:t>Юдовская</w:t>
            </w:r>
            <w:proofErr w:type="spellEnd"/>
            <w:r w:rsidRPr="00822C33">
              <w:t xml:space="preserve">. </w:t>
            </w:r>
            <w:proofErr w:type="gramStart"/>
            <w:r w:rsidRPr="00822C33">
              <w:t>–М</w:t>
            </w:r>
            <w:proofErr w:type="gramEnd"/>
            <w:r w:rsidRPr="00822C33">
              <w:t>.: Просвещение, 20</w:t>
            </w:r>
            <w:r w:rsidR="00E53622" w:rsidRPr="00822C33">
              <w:t>22</w:t>
            </w:r>
          </w:p>
          <w:p w:rsidR="003804F5" w:rsidRPr="00BE62B0" w:rsidRDefault="003804F5" w:rsidP="00E53622">
            <w:pPr>
              <w:tabs>
                <w:tab w:val="left" w:pos="175"/>
              </w:tabs>
            </w:pPr>
          </w:p>
        </w:tc>
        <w:tc>
          <w:tcPr>
            <w:tcW w:w="1276" w:type="dxa"/>
          </w:tcPr>
          <w:p w:rsidR="003804F5" w:rsidRPr="00DE5E59" w:rsidRDefault="003804F5" w:rsidP="00FC72F4">
            <w:pPr>
              <w:jc w:val="center"/>
            </w:pPr>
            <w:r w:rsidRPr="00DE5E59">
              <w:t>67</w:t>
            </w:r>
          </w:p>
          <w:p w:rsidR="003804F5" w:rsidRPr="00DE5E59" w:rsidRDefault="003804F5" w:rsidP="00FC72F4">
            <w:pPr>
              <w:jc w:val="center"/>
            </w:pPr>
            <w:r w:rsidRPr="00DE5E59">
              <w:t xml:space="preserve">Праздничные дни: </w:t>
            </w:r>
          </w:p>
          <w:p w:rsidR="003804F5" w:rsidRDefault="003804F5" w:rsidP="00FC72F4">
            <w:pPr>
              <w:jc w:val="center"/>
            </w:pPr>
            <w:r>
              <w:t>24.02</w:t>
            </w:r>
          </w:p>
          <w:p w:rsidR="003804F5" w:rsidRPr="00DE5E59" w:rsidRDefault="003804F5" w:rsidP="00FC72F4">
            <w:pPr>
              <w:jc w:val="center"/>
            </w:pPr>
            <w:r>
              <w:t>01.05</w:t>
            </w:r>
          </w:p>
          <w:p w:rsidR="003804F5" w:rsidRPr="00211AB4" w:rsidRDefault="003804F5" w:rsidP="00FC72F4">
            <w:pPr>
              <w:jc w:val="center"/>
              <w:rPr>
                <w:color w:val="FF0000"/>
              </w:rPr>
            </w:pPr>
            <w:r w:rsidRPr="00DE5E59">
              <w:t>0</w:t>
            </w:r>
            <w:r>
              <w:t>8</w:t>
            </w:r>
            <w:r w:rsidRPr="00DE5E59">
              <w:t>.05</w:t>
            </w:r>
          </w:p>
          <w:p w:rsidR="003804F5" w:rsidRPr="00BE62B0" w:rsidRDefault="003804F5" w:rsidP="00FC72F4">
            <w:pPr>
              <w:jc w:val="center"/>
            </w:pPr>
          </w:p>
        </w:tc>
        <w:tc>
          <w:tcPr>
            <w:tcW w:w="1559" w:type="dxa"/>
          </w:tcPr>
          <w:p w:rsidR="003804F5" w:rsidRPr="00BE62B0" w:rsidRDefault="003804F5" w:rsidP="00FC72F4">
            <w:proofErr w:type="spellStart"/>
            <w:r>
              <w:t>Калтырина</w:t>
            </w:r>
            <w:proofErr w:type="spellEnd"/>
            <w:r>
              <w:t xml:space="preserve"> Е.Л.</w:t>
            </w:r>
          </w:p>
        </w:tc>
      </w:tr>
    </w:tbl>
    <w:p w:rsidR="003804F5" w:rsidRPr="00BE62B0" w:rsidRDefault="003804F5" w:rsidP="003804F5">
      <w:pPr>
        <w:rPr>
          <w:b/>
        </w:rPr>
      </w:pPr>
    </w:p>
    <w:p w:rsidR="003804F5" w:rsidRDefault="003804F5" w:rsidP="003804F5"/>
    <w:p w:rsidR="003804F5" w:rsidRDefault="003804F5" w:rsidP="003804F5"/>
    <w:p w:rsidR="0088044F" w:rsidRDefault="0088044F"/>
    <w:sectPr w:rsidR="0088044F" w:rsidSect="0015174A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C5" w:rsidRDefault="00042CC5" w:rsidP="001C2E7F">
      <w:r>
        <w:separator/>
      </w:r>
    </w:p>
  </w:endnote>
  <w:endnote w:type="continuationSeparator" w:id="0">
    <w:p w:rsidR="00042CC5" w:rsidRDefault="00042CC5" w:rsidP="001C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C5" w:rsidRDefault="00042CC5" w:rsidP="001C2E7F">
      <w:r>
        <w:separator/>
      </w:r>
    </w:p>
  </w:footnote>
  <w:footnote w:type="continuationSeparator" w:id="0">
    <w:p w:rsidR="00042CC5" w:rsidRDefault="00042CC5" w:rsidP="001C2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F1BD0"/>
    <w:multiLevelType w:val="hybridMultilevel"/>
    <w:tmpl w:val="3B1863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33D6"/>
    <w:multiLevelType w:val="hybridMultilevel"/>
    <w:tmpl w:val="F378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87C4D"/>
    <w:multiLevelType w:val="hybridMultilevel"/>
    <w:tmpl w:val="CFFA2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FD6E1E"/>
    <w:multiLevelType w:val="hybridMultilevel"/>
    <w:tmpl w:val="9DC04E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7F4744"/>
    <w:multiLevelType w:val="hybridMultilevel"/>
    <w:tmpl w:val="FA22736A"/>
    <w:lvl w:ilvl="0" w:tplc="1D0A5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2122"/>
    <w:multiLevelType w:val="multilevel"/>
    <w:tmpl w:val="843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353F9"/>
    <w:multiLevelType w:val="hybridMultilevel"/>
    <w:tmpl w:val="EA5A3F2C"/>
    <w:lvl w:ilvl="0" w:tplc="2280DE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04529"/>
    <w:multiLevelType w:val="hybridMultilevel"/>
    <w:tmpl w:val="743CAD6E"/>
    <w:lvl w:ilvl="0" w:tplc="E1703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B4FC3"/>
    <w:multiLevelType w:val="hybridMultilevel"/>
    <w:tmpl w:val="D576A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548"/>
    <w:rsid w:val="000037B0"/>
    <w:rsid w:val="00017B9A"/>
    <w:rsid w:val="00036D2D"/>
    <w:rsid w:val="00042CC5"/>
    <w:rsid w:val="00064FCF"/>
    <w:rsid w:val="000739D4"/>
    <w:rsid w:val="00123483"/>
    <w:rsid w:val="0015174A"/>
    <w:rsid w:val="00156B50"/>
    <w:rsid w:val="00172A11"/>
    <w:rsid w:val="001A79F5"/>
    <w:rsid w:val="001C2E7F"/>
    <w:rsid w:val="001C5AD5"/>
    <w:rsid w:val="00247629"/>
    <w:rsid w:val="002E6133"/>
    <w:rsid w:val="00372D9E"/>
    <w:rsid w:val="003804F5"/>
    <w:rsid w:val="003D423A"/>
    <w:rsid w:val="004140EB"/>
    <w:rsid w:val="00496B56"/>
    <w:rsid w:val="00527E1E"/>
    <w:rsid w:val="00563186"/>
    <w:rsid w:val="006322A5"/>
    <w:rsid w:val="00653FE5"/>
    <w:rsid w:val="00683D36"/>
    <w:rsid w:val="00702DFD"/>
    <w:rsid w:val="00732309"/>
    <w:rsid w:val="00746702"/>
    <w:rsid w:val="00822C33"/>
    <w:rsid w:val="00822E3A"/>
    <w:rsid w:val="008312AF"/>
    <w:rsid w:val="0084164E"/>
    <w:rsid w:val="0088044F"/>
    <w:rsid w:val="008814B1"/>
    <w:rsid w:val="009337B0"/>
    <w:rsid w:val="00936946"/>
    <w:rsid w:val="00952A93"/>
    <w:rsid w:val="009D12D6"/>
    <w:rsid w:val="009D3703"/>
    <w:rsid w:val="00A46764"/>
    <w:rsid w:val="00A66ED2"/>
    <w:rsid w:val="00A71EED"/>
    <w:rsid w:val="00AC78A2"/>
    <w:rsid w:val="00AD41C3"/>
    <w:rsid w:val="00AE01CE"/>
    <w:rsid w:val="00B5774D"/>
    <w:rsid w:val="00C46358"/>
    <w:rsid w:val="00C75691"/>
    <w:rsid w:val="00C92456"/>
    <w:rsid w:val="00D54B9B"/>
    <w:rsid w:val="00D620E1"/>
    <w:rsid w:val="00DE0548"/>
    <w:rsid w:val="00E152E3"/>
    <w:rsid w:val="00E25E24"/>
    <w:rsid w:val="00E53622"/>
    <w:rsid w:val="00F4672C"/>
    <w:rsid w:val="00F900D2"/>
    <w:rsid w:val="00FC299E"/>
    <w:rsid w:val="00FC72F4"/>
    <w:rsid w:val="00FD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4F5"/>
    <w:pPr>
      <w:keepNext/>
      <w:widowControl w:val="0"/>
      <w:numPr>
        <w:numId w:val="5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4F5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customStyle="1" w:styleId="Default">
    <w:name w:val="Default"/>
    <w:uiPriority w:val="99"/>
    <w:rsid w:val="003804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04F5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804F5"/>
    <w:pPr>
      <w:ind w:left="720" w:firstLine="700"/>
      <w:jc w:val="both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804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80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804F5"/>
  </w:style>
  <w:style w:type="character" w:customStyle="1" w:styleId="c24">
    <w:name w:val="c24"/>
    <w:basedOn w:val="a0"/>
    <w:rsid w:val="003804F5"/>
  </w:style>
  <w:style w:type="table" w:styleId="a6">
    <w:name w:val="Table Grid"/>
    <w:basedOn w:val="a1"/>
    <w:uiPriority w:val="59"/>
    <w:rsid w:val="0038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04F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C2E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2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2E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2E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4F5"/>
    <w:pPr>
      <w:keepNext/>
      <w:widowControl w:val="0"/>
      <w:numPr>
        <w:numId w:val="5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4F5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customStyle="1" w:styleId="Default">
    <w:name w:val="Default"/>
    <w:uiPriority w:val="99"/>
    <w:rsid w:val="003804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04F5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804F5"/>
    <w:pPr>
      <w:ind w:left="720" w:firstLine="700"/>
      <w:jc w:val="both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804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80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804F5"/>
  </w:style>
  <w:style w:type="character" w:customStyle="1" w:styleId="c24">
    <w:name w:val="c24"/>
    <w:basedOn w:val="a0"/>
    <w:rsid w:val="003804F5"/>
  </w:style>
  <w:style w:type="table" w:styleId="a6">
    <w:name w:val="Table Grid"/>
    <w:basedOn w:val="a1"/>
    <w:uiPriority w:val="59"/>
    <w:rsid w:val="0038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04F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C2E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2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2E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2E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19</Pages>
  <Words>7032</Words>
  <Characters>40088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35</cp:revision>
  <dcterms:created xsi:type="dcterms:W3CDTF">2022-09-04T14:06:00Z</dcterms:created>
  <dcterms:modified xsi:type="dcterms:W3CDTF">2022-10-10T11:25:00Z</dcterms:modified>
</cp:coreProperties>
</file>