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77E" w:rsidRPr="007569E2" w:rsidRDefault="002C3F48" w:rsidP="002C3F48">
      <w:pPr>
        <w:pStyle w:val="a3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МИНИСТЕРСТВО ПРОСВЕЩЕНИЯ РОССИЙСКОЙ ФЕДЕРАЦИИ</w:t>
      </w:r>
    </w:p>
    <w:p w:rsidR="00655DD2" w:rsidRPr="00C05BC6" w:rsidRDefault="00655DD2" w:rsidP="00655DD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05BC6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Ростовская область, Октябрьский район, х. Ягодинка</w:t>
      </w:r>
    </w:p>
    <w:p w:rsidR="00655DD2" w:rsidRPr="00C05BC6" w:rsidRDefault="00655DD2" w:rsidP="00655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C05BC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Муниципальное бюджетное общеобразовательное учреждение</w:t>
      </w:r>
    </w:p>
    <w:p w:rsidR="00655DD2" w:rsidRDefault="00655DD2" w:rsidP="00655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C05BC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средняя общеобразовательная школа № 4</w:t>
      </w:r>
      <w:r w:rsidR="002576E8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имени героя России</w:t>
      </w:r>
    </w:p>
    <w:p w:rsidR="002576E8" w:rsidRPr="00C05BC6" w:rsidRDefault="002576E8" w:rsidP="00655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Полякова Сергея Юрьевича</w:t>
      </w:r>
    </w:p>
    <w:p w:rsidR="00655DD2" w:rsidRPr="00D41CA0" w:rsidRDefault="00655DD2" w:rsidP="00655DD2">
      <w:pPr>
        <w:widowControl w:val="0"/>
        <w:suppressAutoHyphens/>
        <w:spacing w:after="0" w:line="240" w:lineRule="exact"/>
        <w:ind w:left="-142" w:firstLine="142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655DD2" w:rsidRDefault="00655DD2" w:rsidP="00655DD2">
      <w:pPr>
        <w:widowControl w:val="0"/>
        <w:tabs>
          <w:tab w:val="left" w:leader="underscore" w:pos="8141"/>
        </w:tabs>
        <w:suppressAutoHyphens/>
        <w:spacing w:after="0" w:line="274" w:lineRule="exact"/>
        <w:ind w:left="4574" w:hanging="38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655DD2" w:rsidRPr="007C66E2" w:rsidRDefault="00655DD2" w:rsidP="00655DD2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РАССМОТРЕНО             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СОГЛАСОВАНО             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УТВЕРЖДЕНО                                  МО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</w:t>
      </w:r>
      <w:r w:rsidRPr="00655DD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начальных  </w:t>
      </w:r>
      <w:r>
        <w:rPr>
          <w:rFonts w:ascii="Times New Roman" w:eastAsia="Times New Roman" w:hAnsi="Times New Roman" w:cs="Times New Roman"/>
          <w:color w:val="FF0000"/>
          <w:kern w:val="1"/>
          <w:sz w:val="24"/>
          <w:szCs w:val="28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Зам. Директора по УВР     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</w:t>
      </w:r>
      <w:r w:rsidR="007945E7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ВРИО директора</w:t>
      </w:r>
    </w:p>
    <w:p w:rsidR="00655DD2" w:rsidRPr="007C66E2" w:rsidRDefault="00655DD2" w:rsidP="00655DD2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655DD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классов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                       _________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Певченко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Е. А.              __________ </w:t>
      </w:r>
      <w:proofErr w:type="spellStart"/>
      <w:r w:rsidR="005504A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Д.В.Стайкова</w:t>
      </w:r>
      <w:proofErr w:type="spellEnd"/>
    </w:p>
    <w:p w:rsidR="00655DD2" w:rsidRPr="007C66E2" w:rsidRDefault="00655DD2" w:rsidP="00655DD2">
      <w:pPr>
        <w:widowControl w:val="0"/>
        <w:tabs>
          <w:tab w:val="left" w:leader="underscore" w:pos="71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Руководитель МО                     Протокол № 1                               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Приказ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</w:t>
      </w:r>
      <w:r w:rsidR="00E908B5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№ 41</w:t>
      </w:r>
    </w:p>
    <w:p w:rsidR="00655DD2" w:rsidRDefault="00655DD2" w:rsidP="00655DD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________ </w:t>
      </w:r>
      <w:proofErr w:type="spellStart"/>
      <w:r w:rsidRPr="00655DD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Зяблова</w:t>
      </w:r>
      <w:proofErr w:type="spellEnd"/>
      <w:r w:rsidRPr="00655DD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В. А.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</w:t>
      </w:r>
      <w:r w:rsidR="005504A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</w:t>
      </w:r>
      <w:r w:rsidR="007945E7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 28</w:t>
      </w:r>
      <w:r w:rsidR="00833EDC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.08.2025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                                 </w:t>
      </w:r>
      <w:r w:rsidR="00E908B5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 29</w:t>
      </w:r>
      <w:r w:rsidR="00833EDC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.08.2025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</w:p>
    <w:p w:rsidR="00655DD2" w:rsidRDefault="00655DD2" w:rsidP="00655DD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Протокол № 1</w:t>
      </w:r>
    </w:p>
    <w:p w:rsidR="00655DD2" w:rsidRPr="007C66E2" w:rsidRDefault="007945E7" w:rsidP="00655DD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18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 28</w:t>
      </w:r>
      <w:r w:rsidR="00E908B5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.08.2025</w:t>
      </w:r>
      <w:r w:rsidR="00655DD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</w:p>
    <w:p w:rsidR="00655DD2" w:rsidRPr="002C4D7E" w:rsidRDefault="00655DD2" w:rsidP="00655DD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0"/>
          <w:lang w:eastAsia="hi-IN" w:bidi="hi-IN"/>
        </w:rPr>
      </w:pPr>
    </w:p>
    <w:p w:rsidR="00655DD2" w:rsidRPr="00BC026B" w:rsidRDefault="00655DD2" w:rsidP="00655DD2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655DD2" w:rsidRDefault="00655DD2" w:rsidP="00655DD2">
      <w:pPr>
        <w:widowControl w:val="0"/>
        <w:suppressAutoHyphens/>
        <w:spacing w:before="82" w:after="0" w:line="240" w:lineRule="auto"/>
        <w:ind w:left="2256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C026B">
        <w:rPr>
          <w:rFonts w:ascii="Times New Roman" w:eastAsia="Times New Roman" w:hAnsi="Times New Roman" w:cs="Times New Roman"/>
          <w:b/>
          <w:bCs/>
          <w:kern w:val="1"/>
          <w:sz w:val="38"/>
          <w:szCs w:val="24"/>
          <w:lang w:eastAsia="hi-IN" w:bidi="hi-IN"/>
        </w:rPr>
        <w:t>РАБОЧАЯ ПРОГРАММА</w:t>
      </w:r>
      <w:r>
        <w:rPr>
          <w:rFonts w:ascii="Times New Roman" w:eastAsia="Times New Roman" w:hAnsi="Times New Roman" w:cs="Times New Roman"/>
          <w:b/>
          <w:bCs/>
          <w:kern w:val="1"/>
          <w:sz w:val="38"/>
          <w:szCs w:val="24"/>
          <w:lang w:eastAsia="hi-IN" w:bidi="hi-IN"/>
        </w:rPr>
        <w:t xml:space="preserve">    </w:t>
      </w:r>
    </w:p>
    <w:p w:rsidR="00D4577E" w:rsidRPr="007569E2" w:rsidRDefault="00D4577E" w:rsidP="00D4577E">
      <w:pPr>
        <w:pStyle w:val="a3"/>
        <w:jc w:val="center"/>
        <w:rPr>
          <w:rFonts w:ascii="Times New Roman" w:hAnsi="Times New Roman"/>
          <w:sz w:val="28"/>
        </w:rPr>
      </w:pPr>
    </w:p>
    <w:p w:rsidR="00D4577E" w:rsidRPr="007569E2" w:rsidRDefault="00D4577E" w:rsidP="00D4577E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2C3F48">
        <w:rPr>
          <w:rFonts w:ascii="Times New Roman" w:hAnsi="Times New Roman"/>
          <w:sz w:val="28"/>
        </w:rPr>
        <w:t>неурочной деятельности курса</w:t>
      </w:r>
      <w:r w:rsidR="008023A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proofErr w:type="spellStart"/>
      <w:r>
        <w:rPr>
          <w:rFonts w:ascii="Times New Roman" w:hAnsi="Times New Roman"/>
          <w:sz w:val="28"/>
        </w:rPr>
        <w:t>Доноведение</w:t>
      </w:r>
      <w:proofErr w:type="spellEnd"/>
      <w:r>
        <w:rPr>
          <w:rFonts w:ascii="Times New Roman" w:hAnsi="Times New Roman"/>
          <w:sz w:val="28"/>
        </w:rPr>
        <w:t>»</w:t>
      </w:r>
      <w:r w:rsidR="005504A2">
        <w:rPr>
          <w:rFonts w:ascii="Times New Roman" w:hAnsi="Times New Roman"/>
          <w:sz w:val="28"/>
        </w:rPr>
        <w:t xml:space="preserve"> </w:t>
      </w:r>
    </w:p>
    <w:p w:rsidR="00D4577E" w:rsidRPr="007569E2" w:rsidRDefault="00D4577E" w:rsidP="00D4577E">
      <w:pPr>
        <w:pStyle w:val="a3"/>
        <w:jc w:val="center"/>
        <w:rPr>
          <w:rFonts w:ascii="Times New Roman" w:hAnsi="Times New Roman"/>
          <w:szCs w:val="18"/>
        </w:rPr>
      </w:pPr>
      <w:r w:rsidRPr="007569E2">
        <w:rPr>
          <w:rFonts w:ascii="Times New Roman" w:hAnsi="Times New Roman"/>
          <w:szCs w:val="18"/>
        </w:rPr>
        <w:t>(указать учебный предмет, курс)</w:t>
      </w:r>
    </w:p>
    <w:p w:rsidR="00D4577E" w:rsidRPr="007569E2" w:rsidRDefault="00D4577E" w:rsidP="00D4577E">
      <w:pPr>
        <w:pStyle w:val="a3"/>
        <w:rPr>
          <w:rFonts w:ascii="Times New Roman" w:hAnsi="Times New Roman"/>
          <w:szCs w:val="18"/>
        </w:rPr>
      </w:pP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  <w:r w:rsidRPr="007569E2">
        <w:rPr>
          <w:rFonts w:ascii="Times New Roman" w:hAnsi="Times New Roman"/>
          <w:sz w:val="28"/>
        </w:rPr>
        <w:t>Уровень общего образ</w:t>
      </w:r>
      <w:r w:rsidR="00FD144E">
        <w:rPr>
          <w:rFonts w:ascii="Times New Roman" w:hAnsi="Times New Roman"/>
          <w:sz w:val="28"/>
        </w:rPr>
        <w:t>ования   4</w:t>
      </w:r>
      <w:r w:rsidRPr="007569E2">
        <w:rPr>
          <w:rFonts w:ascii="Times New Roman" w:hAnsi="Times New Roman"/>
          <w:sz w:val="28"/>
        </w:rPr>
        <w:t xml:space="preserve"> класс</w:t>
      </w: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</w:p>
    <w:p w:rsidR="00D4577E" w:rsidRPr="007569E2" w:rsidRDefault="00D4577E" w:rsidP="007E4E9E">
      <w:pPr>
        <w:pStyle w:val="a3"/>
        <w:rPr>
          <w:rFonts w:ascii="Times New Roman" w:hAnsi="Times New Roman"/>
          <w:sz w:val="28"/>
          <w:szCs w:val="18"/>
        </w:rPr>
      </w:pPr>
      <w:r w:rsidRPr="007569E2">
        <w:rPr>
          <w:rFonts w:ascii="Times New Roman" w:hAnsi="Times New Roman"/>
          <w:sz w:val="28"/>
          <w:szCs w:val="18"/>
        </w:rPr>
        <w:t>начальное общее образование</w:t>
      </w:r>
    </w:p>
    <w:p w:rsidR="00D4577E" w:rsidRPr="007569E2" w:rsidRDefault="00D4577E" w:rsidP="00D4577E">
      <w:pPr>
        <w:pStyle w:val="a3"/>
        <w:jc w:val="center"/>
        <w:rPr>
          <w:rFonts w:ascii="Times New Roman" w:hAnsi="Times New Roman"/>
          <w:sz w:val="28"/>
          <w:szCs w:val="18"/>
        </w:rPr>
      </w:pPr>
    </w:p>
    <w:p w:rsidR="00D4577E" w:rsidRPr="007569E2" w:rsidRDefault="002576E8" w:rsidP="00D4577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часов  </w:t>
      </w:r>
      <w:r w:rsidR="00FD144E" w:rsidRPr="00FD144E">
        <w:rPr>
          <w:rFonts w:ascii="Times New Roman" w:hAnsi="Times New Roman"/>
          <w:sz w:val="28"/>
        </w:rPr>
        <w:t>34</w:t>
      </w:r>
      <w:r w:rsidR="00D4577E" w:rsidRPr="00FD144E">
        <w:rPr>
          <w:rFonts w:ascii="Times New Roman" w:hAnsi="Times New Roman"/>
          <w:sz w:val="28"/>
        </w:rPr>
        <w:t xml:space="preserve"> ч.</w:t>
      </w: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  <w:r w:rsidRPr="007569E2">
        <w:rPr>
          <w:rFonts w:ascii="Times New Roman" w:hAnsi="Times New Roman"/>
          <w:sz w:val="28"/>
        </w:rPr>
        <w:t>У</w:t>
      </w:r>
      <w:r w:rsidR="00FD144E">
        <w:rPr>
          <w:rFonts w:ascii="Times New Roman" w:hAnsi="Times New Roman"/>
          <w:sz w:val="28"/>
        </w:rPr>
        <w:t>читель                   Девальд Елена Николаевна</w:t>
      </w: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</w:p>
    <w:p w:rsidR="00D4577E" w:rsidRPr="007569E2" w:rsidRDefault="00D4577E" w:rsidP="00D4577E">
      <w:pPr>
        <w:pStyle w:val="a3"/>
        <w:rPr>
          <w:rFonts w:ascii="Times New Roman" w:hAnsi="Times New Roman"/>
          <w:sz w:val="20"/>
          <w:szCs w:val="18"/>
        </w:rPr>
      </w:pPr>
      <w:r w:rsidRPr="007569E2">
        <w:rPr>
          <w:rFonts w:ascii="Times New Roman" w:hAnsi="Times New Roman"/>
          <w:sz w:val="20"/>
          <w:szCs w:val="18"/>
        </w:rPr>
        <w:t xml:space="preserve">                                                                        </w:t>
      </w:r>
      <w:r w:rsidRPr="007569E2">
        <w:rPr>
          <w:rFonts w:ascii="Times New Roman" w:hAnsi="Times New Roman"/>
          <w:sz w:val="18"/>
          <w:szCs w:val="18"/>
        </w:rPr>
        <w:t>(ФИО)</w:t>
      </w:r>
    </w:p>
    <w:p w:rsidR="007E4E9E" w:rsidRDefault="007E4E9E" w:rsidP="00D4577E">
      <w:pPr>
        <w:pStyle w:val="a3"/>
        <w:rPr>
          <w:rFonts w:ascii="Times New Roman" w:hAnsi="Times New Roman"/>
          <w:sz w:val="28"/>
        </w:rPr>
      </w:pPr>
    </w:p>
    <w:p w:rsidR="007E4E9E" w:rsidRDefault="007E4E9E" w:rsidP="00D4577E">
      <w:pPr>
        <w:pStyle w:val="a3"/>
        <w:rPr>
          <w:rFonts w:ascii="Times New Roman" w:hAnsi="Times New Roman"/>
          <w:sz w:val="28"/>
        </w:rPr>
      </w:pPr>
    </w:p>
    <w:p w:rsidR="00D4577E" w:rsidRDefault="00D4577E" w:rsidP="00D4577E">
      <w:pPr>
        <w:pStyle w:val="a3"/>
        <w:rPr>
          <w:rFonts w:ascii="Times New Roman" w:hAnsi="Times New Roman"/>
          <w:sz w:val="28"/>
        </w:rPr>
      </w:pPr>
      <w:r w:rsidRPr="007569E2">
        <w:rPr>
          <w:rFonts w:ascii="Times New Roman" w:hAnsi="Times New Roman"/>
          <w:sz w:val="28"/>
        </w:rPr>
        <w:t xml:space="preserve">Программа разработана на основе     </w:t>
      </w:r>
      <w:r>
        <w:rPr>
          <w:rFonts w:ascii="Times New Roman" w:hAnsi="Times New Roman"/>
          <w:sz w:val="28"/>
        </w:rPr>
        <w:t>авторской программы «</w:t>
      </w:r>
      <w:proofErr w:type="spellStart"/>
      <w:r>
        <w:rPr>
          <w:rFonts w:ascii="Times New Roman" w:hAnsi="Times New Roman"/>
          <w:sz w:val="28"/>
        </w:rPr>
        <w:t>Доноведение</w:t>
      </w:r>
      <w:proofErr w:type="spellEnd"/>
      <w:r>
        <w:rPr>
          <w:rFonts w:ascii="Times New Roman" w:hAnsi="Times New Roman"/>
          <w:sz w:val="28"/>
        </w:rPr>
        <w:t xml:space="preserve">»  </w:t>
      </w: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Сухаревской Е.Ю., издательство «БАРО/пресс», Ростов-на-Дону, 2010г.</w:t>
      </w:r>
      <w:r w:rsidRPr="007569E2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</w:t>
      </w:r>
      <w:r w:rsidRPr="007569E2">
        <w:rPr>
          <w:rFonts w:ascii="Times New Roman" w:hAnsi="Times New Roman"/>
          <w:szCs w:val="20"/>
        </w:rPr>
        <w:t>(указать примерную программу/программы, издательство, год издания при наличии)</w:t>
      </w: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</w:p>
    <w:p w:rsidR="00D4577E" w:rsidRPr="007569E2" w:rsidRDefault="004B5074" w:rsidP="00D4577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</w:t>
      </w:r>
      <w:r w:rsidR="005504A2">
        <w:rPr>
          <w:rFonts w:ascii="Times New Roman" w:hAnsi="Times New Roman"/>
          <w:sz w:val="28"/>
        </w:rPr>
        <w:t xml:space="preserve"> год  2025-2026</w:t>
      </w:r>
    </w:p>
    <w:p w:rsidR="00E71D93" w:rsidRDefault="00E71D93" w:rsidP="00E71D9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577E" w:rsidRDefault="00D4577E" w:rsidP="00E71D93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5455C" w:rsidRDefault="00A5455C" w:rsidP="00E71D93">
      <w:pPr>
        <w:spacing w:before="120" w:after="120"/>
        <w:ind w:left="900" w:hanging="3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E9E" w:rsidRDefault="007E4E9E" w:rsidP="002576E8">
      <w:pPr>
        <w:spacing w:before="120" w:after="1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76E8" w:rsidRDefault="002576E8" w:rsidP="002576E8">
      <w:pPr>
        <w:spacing w:before="120" w:after="120"/>
      </w:pPr>
    </w:p>
    <w:p w:rsidR="00A5455C" w:rsidRPr="00A5455C" w:rsidRDefault="00A5455C" w:rsidP="00A5455C">
      <w:pPr>
        <w:shd w:val="clear" w:color="auto" w:fill="FFFFFF"/>
        <w:spacing w:before="283"/>
        <w:ind w:left="2568"/>
        <w:rPr>
          <w:rFonts w:ascii="Times New Roman" w:hAnsi="Times New Roman" w:cs="Times New Roman"/>
          <w:b/>
          <w:bCs/>
          <w:smallCaps/>
          <w:spacing w:val="-23"/>
          <w:sz w:val="40"/>
          <w:szCs w:val="32"/>
        </w:rPr>
      </w:pPr>
      <w:r>
        <w:rPr>
          <w:rFonts w:ascii="Times New Roman" w:hAnsi="Times New Roman" w:cs="Times New Roman"/>
          <w:b/>
          <w:bCs/>
          <w:smallCaps/>
          <w:spacing w:val="-23"/>
          <w:sz w:val="40"/>
          <w:szCs w:val="32"/>
        </w:rPr>
        <w:lastRenderedPageBreak/>
        <w:t xml:space="preserve">   </w:t>
      </w:r>
      <w:r w:rsidRPr="00A5455C">
        <w:rPr>
          <w:rFonts w:ascii="Times New Roman" w:hAnsi="Times New Roman" w:cs="Times New Roman"/>
          <w:b/>
          <w:bCs/>
          <w:smallCaps/>
          <w:spacing w:val="-23"/>
          <w:sz w:val="40"/>
          <w:szCs w:val="32"/>
        </w:rPr>
        <w:t xml:space="preserve">     </w:t>
      </w:r>
      <w:r w:rsidRPr="00A5455C">
        <w:rPr>
          <w:rFonts w:ascii="Times New Roman" w:hAnsi="Times New Roman" w:cs="Times New Roman"/>
          <w:b/>
          <w:sz w:val="28"/>
        </w:rPr>
        <w:t>1.Пояснительная записка</w:t>
      </w:r>
    </w:p>
    <w:p w:rsidR="00A5455C" w:rsidRPr="007E4E9E" w:rsidRDefault="00A5455C" w:rsidP="007E4E9E">
      <w:pPr>
        <w:pStyle w:val="Style1"/>
        <w:widowControl/>
        <w:spacing w:before="101"/>
        <w:rPr>
          <w:rStyle w:val="FontStyle18"/>
          <w:sz w:val="24"/>
          <w:szCs w:val="24"/>
        </w:rPr>
      </w:pPr>
      <w:r w:rsidRPr="007E4E9E">
        <w:rPr>
          <w:spacing w:val="-1"/>
        </w:rPr>
        <w:t xml:space="preserve">    Рабочая программа составлена </w:t>
      </w:r>
      <w:r w:rsidRPr="007E4E9E">
        <w:rPr>
          <w:rStyle w:val="FontStyle18"/>
          <w:sz w:val="24"/>
          <w:szCs w:val="24"/>
        </w:rPr>
        <w:t>в соответствии с основными положениями Феде</w:t>
      </w:r>
      <w:r w:rsidRPr="007E4E9E">
        <w:rPr>
          <w:rStyle w:val="FontStyle18"/>
          <w:sz w:val="24"/>
          <w:szCs w:val="24"/>
        </w:rPr>
        <w:softHyphen/>
        <w:t>рального государственного образовательного стандарта начального общего образования, требо</w:t>
      </w:r>
      <w:r w:rsidRPr="007E4E9E">
        <w:rPr>
          <w:rStyle w:val="FontStyle18"/>
          <w:sz w:val="24"/>
          <w:szCs w:val="24"/>
        </w:rPr>
        <w:softHyphen/>
        <w:t>ваниями Примерной основной образовательной программы ОУ и авторской программы «</w:t>
      </w:r>
      <w:proofErr w:type="spellStart"/>
      <w:r w:rsidRPr="007E4E9E">
        <w:rPr>
          <w:rStyle w:val="FontStyle18"/>
          <w:sz w:val="24"/>
          <w:szCs w:val="24"/>
        </w:rPr>
        <w:t>Доноведение</w:t>
      </w:r>
      <w:proofErr w:type="spellEnd"/>
      <w:r w:rsidRPr="007E4E9E">
        <w:rPr>
          <w:rStyle w:val="FontStyle18"/>
          <w:sz w:val="24"/>
          <w:szCs w:val="24"/>
        </w:rPr>
        <w:t xml:space="preserve">» </w:t>
      </w:r>
      <w:proofErr w:type="spellStart"/>
      <w:r w:rsidRPr="007E4E9E">
        <w:rPr>
          <w:rStyle w:val="FontStyle18"/>
          <w:sz w:val="24"/>
          <w:szCs w:val="24"/>
        </w:rPr>
        <w:t>Е.Ю.Сухаревской</w:t>
      </w:r>
      <w:proofErr w:type="spellEnd"/>
      <w:r w:rsidRPr="007E4E9E">
        <w:rPr>
          <w:rStyle w:val="FontStyle18"/>
          <w:sz w:val="24"/>
          <w:szCs w:val="24"/>
        </w:rPr>
        <w:t xml:space="preserve">, </w:t>
      </w:r>
      <w:proofErr w:type="spellStart"/>
      <w:r w:rsidRPr="007E4E9E">
        <w:rPr>
          <w:rStyle w:val="FontStyle18"/>
          <w:sz w:val="24"/>
          <w:szCs w:val="24"/>
        </w:rPr>
        <w:t>М.П.Астапенко</w:t>
      </w:r>
      <w:proofErr w:type="spellEnd"/>
      <w:r w:rsidRPr="007E4E9E">
        <w:rPr>
          <w:rStyle w:val="FontStyle18"/>
          <w:sz w:val="24"/>
          <w:szCs w:val="24"/>
        </w:rPr>
        <w:t xml:space="preserve"> </w:t>
      </w:r>
      <w:proofErr w:type="gramStart"/>
      <w:r w:rsidRPr="007E4E9E">
        <w:rPr>
          <w:rStyle w:val="FontStyle18"/>
          <w:sz w:val="24"/>
          <w:szCs w:val="24"/>
        </w:rPr>
        <w:t>( изд.</w:t>
      </w:r>
      <w:proofErr w:type="gramEnd"/>
      <w:r w:rsidRPr="007E4E9E">
        <w:rPr>
          <w:rStyle w:val="FontStyle18"/>
          <w:sz w:val="24"/>
          <w:szCs w:val="24"/>
        </w:rPr>
        <w:t xml:space="preserve"> БОРО/ПРЕСС, Ростов-на-Дону 2012г.)</w:t>
      </w:r>
    </w:p>
    <w:p w:rsidR="00A5455C" w:rsidRPr="007E4E9E" w:rsidRDefault="007E4E9E" w:rsidP="007E4E9E">
      <w:pPr>
        <w:pStyle w:val="a5"/>
        <w:ind w:left="0"/>
        <w:jc w:val="left"/>
        <w:rPr>
          <w:b w:val="0"/>
          <w:bCs w:val="0"/>
          <w:sz w:val="24"/>
        </w:rPr>
      </w:pPr>
      <w:r>
        <w:rPr>
          <w:rStyle w:val="FontStyle18"/>
          <w:b w:val="0"/>
          <w:bCs w:val="0"/>
          <w:sz w:val="24"/>
          <w:szCs w:val="24"/>
        </w:rPr>
        <w:t xml:space="preserve">   </w:t>
      </w:r>
      <w:r w:rsidR="00A5455C" w:rsidRPr="007E4E9E">
        <w:rPr>
          <w:b w:val="0"/>
          <w:bCs w:val="0"/>
          <w:sz w:val="24"/>
        </w:rPr>
        <w:t>Исторически сложилось так, что территорию, на которой расположена Ростовская область и по которой протекает река Дон, называют Донской край. Отсюда название вариативного курса -  «</w:t>
      </w:r>
      <w:proofErr w:type="spellStart"/>
      <w:r w:rsidR="00A5455C" w:rsidRPr="007E4E9E">
        <w:rPr>
          <w:b w:val="0"/>
          <w:bCs w:val="0"/>
          <w:sz w:val="24"/>
        </w:rPr>
        <w:t>Доноведение</w:t>
      </w:r>
      <w:proofErr w:type="spellEnd"/>
      <w:r w:rsidR="00A5455C" w:rsidRPr="007E4E9E">
        <w:rPr>
          <w:b w:val="0"/>
          <w:bCs w:val="0"/>
          <w:sz w:val="24"/>
        </w:rPr>
        <w:t xml:space="preserve">». Мир, окружающий ребёнка,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 </w:t>
      </w:r>
    </w:p>
    <w:p w:rsidR="00A5455C" w:rsidRDefault="00A5455C" w:rsidP="00A5455C">
      <w:pPr>
        <w:pStyle w:val="a5"/>
        <w:ind w:left="0" w:firstLine="70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Основной </w:t>
      </w:r>
      <w:r w:rsidRPr="007E4E9E">
        <w:rPr>
          <w:b w:val="0"/>
          <w:bCs w:val="0"/>
          <w:sz w:val="24"/>
        </w:rPr>
        <w:t>целью курса</w:t>
      </w:r>
      <w:r>
        <w:rPr>
          <w:b w:val="0"/>
          <w:bCs w:val="0"/>
          <w:sz w:val="24"/>
        </w:rPr>
        <w:t xml:space="preserve"> «</w:t>
      </w:r>
      <w:proofErr w:type="spellStart"/>
      <w:r>
        <w:rPr>
          <w:b w:val="0"/>
          <w:bCs w:val="0"/>
          <w:sz w:val="24"/>
        </w:rPr>
        <w:t>Доноведение</w:t>
      </w:r>
      <w:proofErr w:type="spellEnd"/>
      <w:r>
        <w:rPr>
          <w:b w:val="0"/>
          <w:bCs w:val="0"/>
          <w:sz w:val="24"/>
        </w:rPr>
        <w:t xml:space="preserve">» является </w:t>
      </w:r>
      <w:r w:rsidRPr="00304145">
        <w:rPr>
          <w:b w:val="0"/>
          <w:bCs w:val="0"/>
          <w:sz w:val="24"/>
        </w:rPr>
        <w:t>формировани</w:t>
      </w:r>
      <w:r>
        <w:rPr>
          <w:b w:val="0"/>
          <w:bCs w:val="0"/>
          <w:sz w:val="24"/>
        </w:rPr>
        <w:t>е</w:t>
      </w:r>
      <w:r w:rsidRPr="00304145">
        <w:rPr>
          <w:b w:val="0"/>
          <w:bCs w:val="0"/>
          <w:sz w:val="24"/>
        </w:rPr>
        <w:t xml:space="preserve"> у детей младшего школьного возраста целостного представления о малой Родине – </w:t>
      </w:r>
      <w:r>
        <w:rPr>
          <w:b w:val="0"/>
          <w:bCs w:val="0"/>
          <w:sz w:val="24"/>
        </w:rPr>
        <w:t>Д</w:t>
      </w:r>
      <w:r w:rsidRPr="00304145">
        <w:rPr>
          <w:b w:val="0"/>
          <w:bCs w:val="0"/>
          <w:sz w:val="24"/>
        </w:rPr>
        <w:t>онском крае и</w:t>
      </w:r>
      <w:r>
        <w:rPr>
          <w:b w:val="0"/>
          <w:bCs w:val="0"/>
          <w:sz w:val="24"/>
        </w:rPr>
        <w:t xml:space="preserve"> адекватного понимания </w:t>
      </w:r>
      <w:r w:rsidRPr="00304145">
        <w:rPr>
          <w:b w:val="0"/>
          <w:bCs w:val="0"/>
          <w:sz w:val="24"/>
        </w:rPr>
        <w:t>места человека в нём</w:t>
      </w:r>
      <w:r>
        <w:rPr>
          <w:b w:val="0"/>
          <w:bCs w:val="0"/>
          <w:sz w:val="24"/>
        </w:rPr>
        <w:t xml:space="preserve">. С этой позиции можно выделить следующие </w:t>
      </w:r>
      <w:r w:rsidRPr="007E4E9E">
        <w:rPr>
          <w:b w:val="0"/>
          <w:bCs w:val="0"/>
          <w:sz w:val="24"/>
        </w:rPr>
        <w:t>задачи</w:t>
      </w:r>
      <w:r>
        <w:rPr>
          <w:b w:val="0"/>
          <w:bCs w:val="0"/>
          <w:sz w:val="24"/>
        </w:rPr>
        <w:t xml:space="preserve"> изучения родного края:</w:t>
      </w:r>
    </w:p>
    <w:p w:rsidR="00A5455C" w:rsidRDefault="00A5455C" w:rsidP="00A5455C">
      <w:pPr>
        <w:pStyle w:val="a5"/>
        <w:ind w:left="0" w:firstLine="708"/>
        <w:rPr>
          <w:b w:val="0"/>
          <w:bCs w:val="0"/>
          <w:sz w:val="24"/>
        </w:rPr>
      </w:pPr>
      <w:r w:rsidRPr="007E4E9E">
        <w:rPr>
          <w:b w:val="0"/>
          <w:bCs w:val="0"/>
          <w:i/>
          <w:sz w:val="24"/>
        </w:rPr>
        <w:t>Образовательные</w:t>
      </w:r>
      <w:r w:rsidRPr="007E4E9E">
        <w:rPr>
          <w:b w:val="0"/>
          <w:bCs w:val="0"/>
          <w:sz w:val="24"/>
        </w:rPr>
        <w:t>:</w:t>
      </w:r>
      <w:r>
        <w:rPr>
          <w:b w:val="0"/>
          <w:bCs w:val="0"/>
          <w:sz w:val="24"/>
        </w:rPr>
        <w:t xml:space="preserve"> 1. Пробуждение интереса к малой Родине и  формирование пропедевтических знаний о природных и социальных объектах и явлениях Донского края;   </w:t>
      </w:r>
    </w:p>
    <w:p w:rsidR="00A5455C" w:rsidRDefault="00A5455C" w:rsidP="00A5455C">
      <w:pPr>
        <w:pStyle w:val="a5"/>
        <w:ind w:left="0" w:firstLine="70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2. 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края.</w:t>
      </w:r>
    </w:p>
    <w:p w:rsidR="00A5455C" w:rsidRDefault="00A5455C" w:rsidP="00A5455C">
      <w:pPr>
        <w:pStyle w:val="a5"/>
        <w:ind w:left="0" w:firstLine="708"/>
        <w:rPr>
          <w:b w:val="0"/>
          <w:bCs w:val="0"/>
          <w:sz w:val="24"/>
        </w:rPr>
      </w:pPr>
      <w:r w:rsidRPr="007E4E9E">
        <w:rPr>
          <w:b w:val="0"/>
          <w:bCs w:val="0"/>
          <w:i/>
          <w:sz w:val="24"/>
        </w:rPr>
        <w:t>Воспитательные:</w:t>
      </w:r>
      <w:r>
        <w:rPr>
          <w:b w:val="0"/>
          <w:bCs w:val="0"/>
          <w:i/>
          <w:sz w:val="24"/>
        </w:rPr>
        <w:t xml:space="preserve"> </w:t>
      </w:r>
      <w:r>
        <w:rPr>
          <w:b w:val="0"/>
          <w:bCs w:val="0"/>
          <w:sz w:val="24"/>
        </w:rPr>
        <w:t>1. Воспитание осознания зависимости благополучия среды родного края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</w:p>
    <w:p w:rsidR="00A5455C" w:rsidRDefault="00A5455C" w:rsidP="00A5455C">
      <w:pPr>
        <w:pStyle w:val="a5"/>
        <w:ind w:left="0" w:firstLine="70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2. 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материальным и духовным богатствам родного края, гражданственности и патриотизма.</w:t>
      </w:r>
    </w:p>
    <w:p w:rsidR="00A5455C" w:rsidRDefault="00A5455C" w:rsidP="00A5455C">
      <w:pPr>
        <w:pStyle w:val="a5"/>
        <w:ind w:left="0" w:firstLine="708"/>
        <w:rPr>
          <w:b w:val="0"/>
          <w:bCs w:val="0"/>
          <w:sz w:val="24"/>
        </w:rPr>
      </w:pPr>
      <w:r w:rsidRPr="007E4E9E">
        <w:rPr>
          <w:b w:val="0"/>
          <w:bCs w:val="0"/>
          <w:i/>
          <w:sz w:val="24"/>
        </w:rPr>
        <w:t>Развивающие:</w:t>
      </w:r>
      <w:r>
        <w:rPr>
          <w:bCs w:val="0"/>
          <w:i/>
          <w:sz w:val="24"/>
        </w:rPr>
        <w:t xml:space="preserve"> </w:t>
      </w:r>
      <w:r w:rsidRPr="004F431C">
        <w:rPr>
          <w:b w:val="0"/>
          <w:bCs w:val="0"/>
          <w:sz w:val="24"/>
        </w:rPr>
        <w:t>1. Развитие</w:t>
      </w:r>
      <w:r w:rsidRPr="00DD491F">
        <w:rPr>
          <w:b w:val="0"/>
          <w:bCs w:val="0"/>
          <w:sz w:val="24"/>
        </w:rPr>
        <w:t xml:space="preserve"> умения взаимодействовать с различными объектами окружающего мира с учётом</w:t>
      </w:r>
      <w:r>
        <w:rPr>
          <w:b w:val="0"/>
          <w:bCs w:val="0"/>
          <w:sz w:val="24"/>
        </w:rPr>
        <w:t xml:space="preserve"> их своеобразия и особенностей. </w:t>
      </w:r>
    </w:p>
    <w:p w:rsidR="00A5455C" w:rsidRDefault="00A5455C" w:rsidP="00A5455C">
      <w:pPr>
        <w:pStyle w:val="a5"/>
        <w:numPr>
          <w:ilvl w:val="0"/>
          <w:numId w:val="11"/>
        </w:numPr>
        <w:tabs>
          <w:tab w:val="clear" w:pos="1068"/>
          <w:tab w:val="num" w:pos="0"/>
        </w:tabs>
        <w:ind w:left="0" w:firstLine="7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Ф</w:t>
      </w:r>
      <w:r w:rsidRPr="00DD491F">
        <w:rPr>
          <w:b w:val="0"/>
          <w:bCs w:val="0"/>
          <w:sz w:val="24"/>
        </w:rPr>
        <w:t xml:space="preserve">ормирование </w:t>
      </w:r>
      <w:r>
        <w:rPr>
          <w:b w:val="0"/>
          <w:bCs w:val="0"/>
          <w:sz w:val="24"/>
        </w:rPr>
        <w:t xml:space="preserve">и развитие элементарных умений работать с различными источниками информации для локализации фактов региональной истории и культуры во времени, пространстве; для оценочного отношения к фактам, проблемам сохранения и развития историко-культурного потенциала Донского края.  </w:t>
      </w:r>
    </w:p>
    <w:p w:rsidR="00A5455C" w:rsidRDefault="007E4E9E" w:rsidP="007E4E9E">
      <w:pPr>
        <w:pStyle w:val="a5"/>
        <w:ind w:left="0"/>
        <w:jc w:val="left"/>
        <w:rPr>
          <w:sz w:val="24"/>
        </w:rPr>
      </w:pPr>
      <w:r>
        <w:rPr>
          <w:b w:val="0"/>
          <w:bCs w:val="0"/>
          <w:sz w:val="24"/>
        </w:rPr>
        <w:t xml:space="preserve">        </w:t>
      </w:r>
      <w:r w:rsidR="00A5455C">
        <w:rPr>
          <w:b w:val="0"/>
          <w:bCs w:val="0"/>
          <w:sz w:val="24"/>
        </w:rPr>
        <w:t>Педагогическое обоснование введения вариативного интегрированного курса «</w:t>
      </w:r>
      <w:proofErr w:type="spellStart"/>
      <w:r w:rsidR="00A5455C">
        <w:rPr>
          <w:b w:val="0"/>
          <w:bCs w:val="0"/>
          <w:sz w:val="24"/>
        </w:rPr>
        <w:t>Доноведение</w:t>
      </w:r>
      <w:proofErr w:type="spellEnd"/>
      <w:r w:rsidR="00A5455C">
        <w:rPr>
          <w:b w:val="0"/>
          <w:bCs w:val="0"/>
          <w:sz w:val="24"/>
        </w:rPr>
        <w:t>» составляют такие факторы, как общность целей интегрируемых учебных предметов, соблюдение принципов дидактики с учётом специфики разных видов деятельности, возрастные и индивидуальные особенности детей младшего школьного возраста, органическое единство разных видов ощущений в познании действительности, целостности окружающего мира</w:t>
      </w:r>
    </w:p>
    <w:p w:rsidR="00A5455C" w:rsidRDefault="007E4E9E" w:rsidP="007E4E9E">
      <w:pPr>
        <w:pStyle w:val="a5"/>
        <w:ind w:left="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</w:t>
      </w:r>
      <w:r w:rsidR="00A5455C">
        <w:rPr>
          <w:b w:val="0"/>
          <w:bCs w:val="0"/>
          <w:sz w:val="24"/>
        </w:rPr>
        <w:t>При отборе содержания курса учитывались принципы, отражённые в «Концепции содержания непрерывного образования» (начальное звено).</w:t>
      </w:r>
    </w:p>
    <w:p w:rsidR="00A5455C" w:rsidRDefault="007E4E9E" w:rsidP="007E4E9E">
      <w:pPr>
        <w:pStyle w:val="a5"/>
        <w:ind w:left="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</w:t>
      </w:r>
      <w:r w:rsidR="00A5455C">
        <w:rPr>
          <w:b w:val="0"/>
          <w:bCs w:val="0"/>
          <w:sz w:val="24"/>
        </w:rPr>
        <w:t xml:space="preserve"> Ведущим из них является </w:t>
      </w:r>
      <w:r w:rsidR="00A5455C" w:rsidRPr="007E4E9E">
        <w:rPr>
          <w:b w:val="0"/>
          <w:bCs w:val="0"/>
          <w:sz w:val="24"/>
        </w:rPr>
        <w:t>принцип целостности</w:t>
      </w:r>
      <w:r w:rsidR="00A5455C">
        <w:rPr>
          <w:b w:val="0"/>
          <w:bCs w:val="0"/>
          <w:sz w:val="24"/>
        </w:rPr>
        <w:t xml:space="preserve">, который достигается за счёт </w:t>
      </w:r>
      <w:r w:rsidR="00A5455C" w:rsidRPr="007E4E9E">
        <w:rPr>
          <w:b w:val="0"/>
          <w:bCs w:val="0"/>
          <w:sz w:val="24"/>
        </w:rPr>
        <w:t>интеграции содержания.</w:t>
      </w:r>
      <w:r w:rsidR="00A5455C">
        <w:rPr>
          <w:b w:val="0"/>
          <w:bCs w:val="0"/>
          <w:sz w:val="24"/>
        </w:rPr>
        <w:t xml:space="preserve"> В основу интеграции содержания по курсу «</w:t>
      </w:r>
      <w:proofErr w:type="spellStart"/>
      <w:r w:rsidR="00A5455C">
        <w:rPr>
          <w:b w:val="0"/>
          <w:bCs w:val="0"/>
          <w:sz w:val="24"/>
        </w:rPr>
        <w:t>Доноведение</w:t>
      </w:r>
      <w:proofErr w:type="spellEnd"/>
      <w:r w:rsidR="00A5455C">
        <w:rPr>
          <w:b w:val="0"/>
          <w:bCs w:val="0"/>
          <w:sz w:val="24"/>
        </w:rPr>
        <w:t>» положено диалектическое единство системы «природа - человек – общество». Особенностью данного содержания является то, что знания группируются вокруг следующих ведущих идей:</w:t>
      </w:r>
    </w:p>
    <w:p w:rsidR="00A5455C" w:rsidRDefault="00A5455C" w:rsidP="00A5455C">
      <w:pPr>
        <w:pStyle w:val="a5"/>
        <w:numPr>
          <w:ilvl w:val="0"/>
          <w:numId w:val="10"/>
        </w:numPr>
        <w:tabs>
          <w:tab w:val="clear" w:pos="1713"/>
        </w:tabs>
        <w:spacing w:before="120" w:after="120"/>
        <w:ind w:left="1080" w:hanging="372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Окружающий мир есть многообразная система природных объектов и явлений, которые влияют на деятельность человека в Донском крае.</w:t>
      </w:r>
    </w:p>
    <w:p w:rsidR="00A5455C" w:rsidRDefault="00A5455C" w:rsidP="00A5455C">
      <w:pPr>
        <w:pStyle w:val="a5"/>
        <w:numPr>
          <w:ilvl w:val="0"/>
          <w:numId w:val="10"/>
        </w:numPr>
        <w:tabs>
          <w:tab w:val="clear" w:pos="1713"/>
        </w:tabs>
        <w:spacing w:before="120" w:after="120"/>
        <w:ind w:left="1080" w:hanging="372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>Человек Донского края имеет свои  индивидуальные черты и проявления, исторически развивающиеся в деятельности и во взаимоотношениях с другими.</w:t>
      </w:r>
    </w:p>
    <w:p w:rsidR="00A5455C" w:rsidRDefault="00A5455C" w:rsidP="00A5455C">
      <w:pPr>
        <w:pStyle w:val="a5"/>
        <w:spacing w:before="120" w:after="120"/>
        <w:ind w:left="0" w:firstLine="70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3.   История Донского края – часть истории Отечества.</w:t>
      </w:r>
    </w:p>
    <w:p w:rsidR="00A5455C" w:rsidRDefault="007E4E9E" w:rsidP="007E4E9E">
      <w:pPr>
        <w:pStyle w:val="a5"/>
        <w:ind w:left="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</w:t>
      </w:r>
      <w:r w:rsidR="00A5455C">
        <w:rPr>
          <w:b w:val="0"/>
          <w:bCs w:val="0"/>
          <w:sz w:val="24"/>
        </w:rPr>
        <w:t xml:space="preserve">Сведения о каждой составляющей этой системы носят интегрированный характер и относятся к различным отраслям научных знаний. Так сведения о природе Донского края включают элементы природоведения, географии, метеорологии, биологии. Интеграция этих элементов создаёт условия для формирования у младших школьников представлений о природе Донского края как едином целом, в котором все компоненты взаимодействуют друг с другом. </w:t>
      </w:r>
    </w:p>
    <w:p w:rsidR="00A5455C" w:rsidRDefault="007E4E9E" w:rsidP="007E4E9E">
      <w:pPr>
        <w:pStyle w:val="a5"/>
        <w:ind w:left="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</w:t>
      </w:r>
      <w:r w:rsidR="00A5455C">
        <w:rPr>
          <w:b w:val="0"/>
          <w:bCs w:val="0"/>
          <w:sz w:val="24"/>
        </w:rPr>
        <w:t xml:space="preserve"> Сведения о социальной составляющей действительности представлены в курсе элементами истории и технологии. В данном курсе  перед ребёнком раскрывается историческая картина проживания человека на донской земле, начиная с древних времён до современности.  В связи с этим, сведения о человеке являются связующим звеном между знаниями о природе Донского края и знаниями о социальной действительности. </w:t>
      </w:r>
    </w:p>
    <w:p w:rsidR="00A5455C" w:rsidRDefault="00A5455C" w:rsidP="007E4E9E">
      <w:pPr>
        <w:pStyle w:val="a5"/>
        <w:ind w:left="0" w:firstLine="36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</w:t>
      </w:r>
    </w:p>
    <w:p w:rsidR="00A5455C" w:rsidRDefault="00A5455C" w:rsidP="00A5455C">
      <w:pPr>
        <w:pStyle w:val="a5"/>
        <w:ind w:left="0" w:firstLine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Место предмета в учебном плане</w:t>
      </w:r>
    </w:p>
    <w:p w:rsidR="00A5455C" w:rsidRDefault="00A5455C" w:rsidP="00A5455C">
      <w:pPr>
        <w:pStyle w:val="a5"/>
        <w:ind w:left="0" w:firstLine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</w:t>
      </w:r>
    </w:p>
    <w:p w:rsidR="00A5455C" w:rsidRPr="00B3223B" w:rsidRDefault="00186822" w:rsidP="00B322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  <w:r w:rsidR="00A5455C" w:rsidRPr="00B3223B">
        <w:rPr>
          <w:rFonts w:ascii="Times New Roman" w:hAnsi="Times New Roman" w:cs="Times New Roman"/>
          <w:sz w:val="24"/>
          <w:szCs w:val="24"/>
        </w:rPr>
        <w:t xml:space="preserve">Курс  введен в часть учебного  плана, формируемого образовательным учреждением в рамках внеурочной деятельности научно-познавательного направления. </w:t>
      </w:r>
    </w:p>
    <w:p w:rsidR="007E4E9E" w:rsidRPr="00B3223B" w:rsidRDefault="00A5455C" w:rsidP="00B3223B">
      <w:pPr>
        <w:pStyle w:val="a8"/>
        <w:ind w:left="0"/>
        <w:rPr>
          <w:rFonts w:ascii="Times New Roman" w:hAnsi="Times New Roman"/>
          <w:lang w:val="ru-RU"/>
        </w:rPr>
      </w:pPr>
      <w:r w:rsidRPr="00B3223B">
        <w:rPr>
          <w:rFonts w:ascii="Times New Roman" w:hAnsi="Times New Roman"/>
          <w:lang w:val="ru-RU"/>
        </w:rPr>
        <w:t xml:space="preserve">     Общий объём учебного времени </w:t>
      </w:r>
      <w:r w:rsidR="00FD144E" w:rsidRPr="00B3223B">
        <w:rPr>
          <w:rFonts w:ascii="Times New Roman" w:hAnsi="Times New Roman"/>
          <w:lang w:val="ru-RU"/>
        </w:rPr>
        <w:t>для 4</w:t>
      </w:r>
      <w:r w:rsidR="00186822" w:rsidRPr="00B3223B">
        <w:rPr>
          <w:rFonts w:ascii="Times New Roman" w:hAnsi="Times New Roman"/>
          <w:lang w:val="ru-RU"/>
        </w:rPr>
        <w:t xml:space="preserve"> класса составляет 34</w:t>
      </w:r>
      <w:r w:rsidRPr="00B3223B">
        <w:rPr>
          <w:rFonts w:ascii="Times New Roman" w:hAnsi="Times New Roman"/>
          <w:lang w:val="ru-RU"/>
        </w:rPr>
        <w:t>часа</w:t>
      </w:r>
      <w:r w:rsidR="00186822" w:rsidRPr="00B3223B">
        <w:rPr>
          <w:rFonts w:ascii="Times New Roman" w:hAnsi="Times New Roman"/>
          <w:lang w:val="ru-RU"/>
        </w:rPr>
        <w:t xml:space="preserve"> (</w:t>
      </w:r>
      <w:r w:rsidR="007E4E9E" w:rsidRPr="00B3223B">
        <w:rPr>
          <w:rFonts w:ascii="Times New Roman" w:hAnsi="Times New Roman"/>
          <w:lang w:val="ru-RU"/>
        </w:rPr>
        <w:t xml:space="preserve">34 учебные недели, </w:t>
      </w:r>
    </w:p>
    <w:p w:rsidR="00B3223B" w:rsidRDefault="00186822" w:rsidP="00B3223B">
      <w:pPr>
        <w:pStyle w:val="a8"/>
        <w:ind w:left="0"/>
        <w:rPr>
          <w:rFonts w:ascii="Times New Roman" w:hAnsi="Times New Roman"/>
          <w:lang w:val="ru-RU"/>
        </w:rPr>
      </w:pPr>
      <w:r w:rsidRPr="00B3223B">
        <w:rPr>
          <w:rFonts w:ascii="Times New Roman" w:hAnsi="Times New Roman"/>
          <w:lang w:val="ru-RU"/>
        </w:rPr>
        <w:t>1 час в неделю).</w:t>
      </w:r>
      <w:r w:rsidR="007A2669" w:rsidRPr="00B3223B">
        <w:rPr>
          <w:rFonts w:ascii="Times New Roman" w:hAnsi="Times New Roman"/>
          <w:lang w:val="ru-RU"/>
        </w:rPr>
        <w:t xml:space="preserve"> Согласно календарному учебному графику и расписанию занятий по внеурочной деятельности </w:t>
      </w:r>
      <w:r w:rsidR="00A01562" w:rsidRPr="00B3223B">
        <w:rPr>
          <w:rFonts w:ascii="Times New Roman" w:hAnsi="Times New Roman"/>
          <w:lang w:val="ru-RU"/>
        </w:rPr>
        <w:t xml:space="preserve"> </w:t>
      </w:r>
      <w:r w:rsidR="005504A2" w:rsidRPr="00B3223B">
        <w:rPr>
          <w:rFonts w:ascii="Times New Roman" w:hAnsi="Times New Roman"/>
          <w:lang w:val="ru-RU"/>
        </w:rPr>
        <w:t>на 2025 - 2026</w:t>
      </w:r>
      <w:r w:rsidR="00B3223B">
        <w:rPr>
          <w:rFonts w:ascii="Times New Roman" w:hAnsi="Times New Roman"/>
          <w:lang w:val="ru-RU"/>
        </w:rPr>
        <w:t xml:space="preserve"> учебный год в МБОУ СОШ № 4</w:t>
      </w:r>
    </w:p>
    <w:p w:rsidR="00A5455C" w:rsidRPr="00B3223B" w:rsidRDefault="00B3223B" w:rsidP="00B3223B">
      <w:pPr>
        <w:pStyle w:val="a8"/>
        <w:ind w:left="0"/>
        <w:rPr>
          <w:rFonts w:ascii="Times New Roman" w:hAnsi="Times New Roman"/>
          <w:lang w:val="ru-RU"/>
        </w:rPr>
      </w:pPr>
      <w:proofErr w:type="spellStart"/>
      <w:r w:rsidRPr="00B3223B">
        <w:rPr>
          <w:rFonts w:ascii="Times New Roman" w:hAnsi="Times New Roman"/>
          <w:lang w:val="ru-RU"/>
        </w:rPr>
        <w:t>им.С.Ю.Полякова</w:t>
      </w:r>
      <w:proofErr w:type="spellEnd"/>
      <w:r w:rsidRPr="00B3223B">
        <w:rPr>
          <w:rFonts w:ascii="Times New Roman" w:hAnsi="Times New Roman"/>
          <w:lang w:val="ru-RU"/>
        </w:rPr>
        <w:t xml:space="preserve"> </w:t>
      </w:r>
      <w:r w:rsidR="007A2669" w:rsidRPr="00B3223B">
        <w:rPr>
          <w:rFonts w:ascii="Times New Roman" w:hAnsi="Times New Roman"/>
          <w:lang w:val="ru-RU"/>
        </w:rPr>
        <w:t xml:space="preserve"> к</w:t>
      </w:r>
      <w:r w:rsidR="005504A2" w:rsidRPr="00B3223B">
        <w:rPr>
          <w:rFonts w:ascii="Times New Roman" w:hAnsi="Times New Roman"/>
          <w:lang w:val="ru-RU"/>
        </w:rPr>
        <w:t xml:space="preserve">урс программы реализуется за </w:t>
      </w:r>
      <w:r w:rsidR="007A2669" w:rsidRPr="00B3223B">
        <w:rPr>
          <w:rFonts w:ascii="Times New Roman" w:hAnsi="Times New Roman"/>
          <w:lang w:val="ru-RU"/>
        </w:rPr>
        <w:t xml:space="preserve"> </w:t>
      </w:r>
      <w:r w:rsidR="00FD144E" w:rsidRPr="00B3223B">
        <w:rPr>
          <w:rFonts w:ascii="Times New Roman" w:hAnsi="Times New Roman"/>
          <w:lang w:val="ru-RU"/>
        </w:rPr>
        <w:t>34</w:t>
      </w:r>
      <w:r w:rsidR="002576E8" w:rsidRPr="00B3223B">
        <w:rPr>
          <w:rFonts w:ascii="Times New Roman" w:hAnsi="Times New Roman"/>
          <w:lang w:val="ru-RU"/>
        </w:rPr>
        <w:t xml:space="preserve"> </w:t>
      </w:r>
      <w:r w:rsidR="007A2669" w:rsidRPr="00B3223B">
        <w:rPr>
          <w:rFonts w:ascii="Times New Roman" w:hAnsi="Times New Roman"/>
          <w:lang w:val="ru-RU"/>
        </w:rPr>
        <w:t>час</w:t>
      </w:r>
      <w:r w:rsidR="002576E8" w:rsidRPr="00B3223B">
        <w:rPr>
          <w:rFonts w:ascii="Times New Roman" w:hAnsi="Times New Roman"/>
          <w:lang w:val="ru-RU"/>
        </w:rPr>
        <w:t xml:space="preserve">ов </w:t>
      </w:r>
      <w:r w:rsidR="00861933" w:rsidRPr="00B3223B">
        <w:rPr>
          <w:rFonts w:ascii="Times New Roman" w:hAnsi="Times New Roman"/>
          <w:lang w:val="ru-RU"/>
        </w:rPr>
        <w:t>в полном объёме.</w:t>
      </w:r>
    </w:p>
    <w:p w:rsidR="00E71D93" w:rsidRDefault="007A2669" w:rsidP="00E71D93">
      <w:pPr>
        <w:spacing w:before="120" w:after="120"/>
        <w:ind w:left="900" w:hanging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E71D93">
        <w:rPr>
          <w:rFonts w:ascii="Times New Roman" w:hAnsi="Times New Roman" w:cs="Times New Roman"/>
          <w:b/>
          <w:sz w:val="28"/>
        </w:rPr>
        <w:t>.Планируемые результаты изучения курса «</w:t>
      </w:r>
      <w:proofErr w:type="spellStart"/>
      <w:r w:rsidR="00E71D93">
        <w:rPr>
          <w:rFonts w:ascii="Times New Roman" w:hAnsi="Times New Roman" w:cs="Times New Roman"/>
          <w:b/>
          <w:sz w:val="28"/>
        </w:rPr>
        <w:t>Доноведение</w:t>
      </w:r>
      <w:proofErr w:type="spellEnd"/>
      <w:r w:rsidR="00E71D93">
        <w:rPr>
          <w:rFonts w:ascii="Times New Roman" w:hAnsi="Times New Roman" w:cs="Times New Roman"/>
          <w:b/>
          <w:sz w:val="28"/>
        </w:rPr>
        <w:t>»</w:t>
      </w:r>
    </w:p>
    <w:p w:rsidR="00E71D93" w:rsidRDefault="00FD144E" w:rsidP="00E71D93">
      <w:pPr>
        <w:spacing w:before="120" w:after="120"/>
        <w:ind w:left="900" w:hanging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во 4</w:t>
      </w:r>
      <w:r w:rsidR="00E71D93">
        <w:rPr>
          <w:rFonts w:ascii="Times New Roman" w:hAnsi="Times New Roman" w:cs="Times New Roman"/>
          <w:b/>
          <w:sz w:val="28"/>
        </w:rPr>
        <w:t xml:space="preserve"> классе:</w:t>
      </w:r>
    </w:p>
    <w:p w:rsidR="00E71D93" w:rsidRPr="007E4E9E" w:rsidRDefault="00E71D93" w:rsidP="00E71D93">
      <w:pPr>
        <w:ind w:firstLine="284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>Личностными результатами изучения курса «</w:t>
      </w:r>
      <w:proofErr w:type="spellStart"/>
      <w:r w:rsidRPr="007E4E9E">
        <w:rPr>
          <w:rFonts w:ascii="Times New Roman" w:hAnsi="Times New Roman" w:cs="Times New Roman"/>
          <w:sz w:val="24"/>
          <w:szCs w:val="28"/>
        </w:rPr>
        <w:t>Доноведение</w:t>
      </w:r>
      <w:proofErr w:type="spellEnd"/>
      <w:r w:rsidR="00FD144E">
        <w:rPr>
          <w:rFonts w:ascii="Times New Roman" w:hAnsi="Times New Roman" w:cs="Times New Roman"/>
          <w:sz w:val="24"/>
          <w:szCs w:val="28"/>
        </w:rPr>
        <w:t>» во 4</w:t>
      </w:r>
      <w:r w:rsidRPr="007E4E9E">
        <w:rPr>
          <w:rFonts w:ascii="Times New Roman" w:hAnsi="Times New Roman" w:cs="Times New Roman"/>
          <w:sz w:val="24"/>
          <w:szCs w:val="28"/>
        </w:rPr>
        <w:t xml:space="preserve">-м классе является формирование следующих умений: </w:t>
      </w:r>
    </w:p>
    <w:p w:rsidR="00E71D93" w:rsidRPr="007E4E9E" w:rsidRDefault="00E71D93" w:rsidP="00E71D93">
      <w:pPr>
        <w:pStyle w:val="31"/>
        <w:numPr>
          <w:ilvl w:val="0"/>
          <w:numId w:val="5"/>
        </w:numPr>
        <w:spacing w:before="0"/>
        <w:jc w:val="left"/>
        <w:rPr>
          <w:b w:val="0"/>
          <w:sz w:val="24"/>
          <w:szCs w:val="28"/>
        </w:rPr>
      </w:pPr>
      <w:r w:rsidRPr="007E4E9E">
        <w:rPr>
          <w:b w:val="0"/>
          <w:i/>
          <w:sz w:val="24"/>
          <w:szCs w:val="28"/>
        </w:rPr>
        <w:t>Оценивать</w:t>
      </w:r>
      <w:r w:rsidRPr="007E4E9E">
        <w:rPr>
          <w:b w:val="0"/>
          <w:sz w:val="24"/>
          <w:szCs w:val="28"/>
        </w:rPr>
        <w:t xml:space="preserve"> жизненные ситуации (поступки людей) с точки зрения общепринятых норм и ценностей: в предложенных ситуациях  отмечать конкретные поступки, которые </w:t>
      </w:r>
      <w:r w:rsidRPr="007E4E9E">
        <w:rPr>
          <w:b w:val="0"/>
          <w:bCs/>
          <w:sz w:val="24"/>
          <w:szCs w:val="28"/>
        </w:rPr>
        <w:t xml:space="preserve">можно  </w:t>
      </w:r>
      <w:r w:rsidRPr="007E4E9E">
        <w:rPr>
          <w:b w:val="0"/>
          <w:bCs/>
          <w:i/>
          <w:sz w:val="24"/>
          <w:szCs w:val="28"/>
        </w:rPr>
        <w:t>оценить</w:t>
      </w:r>
      <w:r w:rsidRPr="007E4E9E">
        <w:rPr>
          <w:b w:val="0"/>
          <w:sz w:val="24"/>
          <w:szCs w:val="28"/>
        </w:rPr>
        <w:t xml:space="preserve"> как хорошие или плохие.</w:t>
      </w:r>
    </w:p>
    <w:p w:rsidR="00E71D93" w:rsidRPr="007E4E9E" w:rsidRDefault="00E71D93" w:rsidP="00E71D93">
      <w:pPr>
        <w:pStyle w:val="31"/>
        <w:numPr>
          <w:ilvl w:val="0"/>
          <w:numId w:val="6"/>
        </w:numPr>
        <w:spacing w:before="0"/>
        <w:jc w:val="left"/>
        <w:rPr>
          <w:b w:val="0"/>
          <w:sz w:val="24"/>
          <w:szCs w:val="28"/>
        </w:rPr>
      </w:pPr>
      <w:r w:rsidRPr="007E4E9E">
        <w:rPr>
          <w:b w:val="0"/>
          <w:i/>
          <w:sz w:val="24"/>
          <w:szCs w:val="28"/>
        </w:rPr>
        <w:t>Объяснять</w:t>
      </w:r>
      <w:r w:rsidRPr="007E4E9E">
        <w:rPr>
          <w:b w:val="0"/>
          <w:sz w:val="24"/>
          <w:szCs w:val="28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E71D93" w:rsidRPr="007E4E9E" w:rsidRDefault="00E71D93" w:rsidP="00E71D93">
      <w:pPr>
        <w:pStyle w:val="31"/>
        <w:numPr>
          <w:ilvl w:val="0"/>
          <w:numId w:val="7"/>
        </w:numPr>
        <w:spacing w:before="0"/>
        <w:jc w:val="left"/>
        <w:rPr>
          <w:b w:val="0"/>
          <w:sz w:val="24"/>
          <w:szCs w:val="28"/>
        </w:rPr>
      </w:pPr>
      <w:r w:rsidRPr="007E4E9E">
        <w:rPr>
          <w:b w:val="0"/>
          <w:sz w:val="24"/>
          <w:szCs w:val="28"/>
        </w:rPr>
        <w:t xml:space="preserve">Самостоятельно </w:t>
      </w:r>
      <w:r w:rsidRPr="007E4E9E">
        <w:rPr>
          <w:b w:val="0"/>
          <w:i/>
          <w:sz w:val="24"/>
          <w:szCs w:val="28"/>
        </w:rPr>
        <w:t>определять</w:t>
      </w:r>
      <w:r w:rsidRPr="007E4E9E">
        <w:rPr>
          <w:b w:val="0"/>
          <w:sz w:val="24"/>
          <w:szCs w:val="28"/>
        </w:rPr>
        <w:t xml:space="preserve"> и </w:t>
      </w:r>
      <w:r w:rsidRPr="007E4E9E">
        <w:rPr>
          <w:b w:val="0"/>
          <w:i/>
          <w:sz w:val="24"/>
          <w:szCs w:val="28"/>
        </w:rPr>
        <w:t>высказывать</w:t>
      </w:r>
      <w:r w:rsidRPr="007E4E9E">
        <w:rPr>
          <w:b w:val="0"/>
          <w:sz w:val="24"/>
          <w:szCs w:val="28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E71D93" w:rsidRPr="007E4E9E" w:rsidRDefault="00E71D93" w:rsidP="00E71D93">
      <w:pPr>
        <w:pStyle w:val="31"/>
        <w:numPr>
          <w:ilvl w:val="0"/>
          <w:numId w:val="8"/>
        </w:numPr>
        <w:spacing w:before="0"/>
        <w:jc w:val="left"/>
        <w:rPr>
          <w:b w:val="0"/>
          <w:sz w:val="24"/>
          <w:szCs w:val="28"/>
        </w:rPr>
      </w:pPr>
      <w:r w:rsidRPr="007E4E9E">
        <w:rPr>
          <w:b w:val="0"/>
          <w:sz w:val="24"/>
          <w:szCs w:val="28"/>
        </w:rPr>
        <w:t xml:space="preserve">В предложенных ситуациях, опираясь на общие для всех простые правила поведения,  </w:t>
      </w:r>
      <w:r w:rsidRPr="007E4E9E">
        <w:rPr>
          <w:b w:val="0"/>
          <w:i/>
          <w:sz w:val="24"/>
          <w:szCs w:val="28"/>
        </w:rPr>
        <w:t>делать выбор</w:t>
      </w:r>
      <w:r w:rsidRPr="007E4E9E">
        <w:rPr>
          <w:b w:val="0"/>
          <w:sz w:val="24"/>
          <w:szCs w:val="28"/>
        </w:rPr>
        <w:t>, какой поступок совершить.</w:t>
      </w:r>
    </w:p>
    <w:p w:rsidR="00E71D93" w:rsidRPr="007E4E9E" w:rsidRDefault="00E71D93" w:rsidP="00E71D93">
      <w:pPr>
        <w:pStyle w:val="31"/>
        <w:spacing w:before="0"/>
        <w:ind w:left="1004"/>
        <w:jc w:val="left"/>
        <w:rPr>
          <w:b w:val="0"/>
          <w:sz w:val="24"/>
          <w:szCs w:val="28"/>
        </w:rPr>
      </w:pPr>
    </w:p>
    <w:p w:rsidR="00E71D93" w:rsidRPr="007E4E9E" w:rsidRDefault="00E71D93" w:rsidP="00E71D93">
      <w:pPr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 xml:space="preserve">     </w:t>
      </w:r>
      <w:proofErr w:type="spellStart"/>
      <w:r w:rsidRPr="007E4E9E">
        <w:rPr>
          <w:rFonts w:ascii="Times New Roman" w:hAnsi="Times New Roman" w:cs="Times New Roman"/>
          <w:sz w:val="24"/>
          <w:szCs w:val="28"/>
        </w:rPr>
        <w:t>Метапредметными</w:t>
      </w:r>
      <w:proofErr w:type="spellEnd"/>
      <w:r w:rsidRPr="007E4E9E">
        <w:rPr>
          <w:rFonts w:ascii="Times New Roman" w:hAnsi="Times New Roman" w:cs="Times New Roman"/>
          <w:sz w:val="24"/>
          <w:szCs w:val="28"/>
        </w:rPr>
        <w:t xml:space="preserve"> результатами и</w:t>
      </w:r>
      <w:r w:rsidR="00FD144E">
        <w:rPr>
          <w:rFonts w:ascii="Times New Roman" w:hAnsi="Times New Roman" w:cs="Times New Roman"/>
          <w:sz w:val="24"/>
          <w:szCs w:val="28"/>
        </w:rPr>
        <w:t>зучения курса «</w:t>
      </w:r>
      <w:proofErr w:type="spellStart"/>
      <w:r w:rsidR="00FD144E">
        <w:rPr>
          <w:rFonts w:ascii="Times New Roman" w:hAnsi="Times New Roman" w:cs="Times New Roman"/>
          <w:sz w:val="24"/>
          <w:szCs w:val="28"/>
        </w:rPr>
        <w:t>Доноведение</w:t>
      </w:r>
      <w:proofErr w:type="spellEnd"/>
      <w:r w:rsidR="00FD144E">
        <w:rPr>
          <w:rFonts w:ascii="Times New Roman" w:hAnsi="Times New Roman" w:cs="Times New Roman"/>
          <w:sz w:val="24"/>
          <w:szCs w:val="28"/>
        </w:rPr>
        <w:t>» во 4</w:t>
      </w:r>
      <w:r w:rsidRPr="007E4E9E">
        <w:rPr>
          <w:rFonts w:ascii="Times New Roman" w:hAnsi="Times New Roman" w:cs="Times New Roman"/>
          <w:sz w:val="24"/>
          <w:szCs w:val="28"/>
        </w:rPr>
        <w:t xml:space="preserve">-м классе является формирование следующих универсальных учебных действий. </w:t>
      </w:r>
    </w:p>
    <w:p w:rsidR="00E71D93" w:rsidRPr="007E4E9E" w:rsidRDefault="00E71D93" w:rsidP="00E71D93">
      <w:pPr>
        <w:pStyle w:val="31"/>
        <w:spacing w:before="0"/>
        <w:ind w:left="644"/>
        <w:jc w:val="left"/>
        <w:rPr>
          <w:b w:val="0"/>
          <w:sz w:val="24"/>
          <w:szCs w:val="28"/>
        </w:rPr>
      </w:pPr>
      <w:r w:rsidRPr="007E4E9E">
        <w:rPr>
          <w:b w:val="0"/>
          <w:i/>
          <w:sz w:val="24"/>
          <w:szCs w:val="28"/>
          <w:u w:val="single"/>
        </w:rPr>
        <w:t>Регулятивные УУД</w:t>
      </w:r>
      <w:r w:rsidRPr="007E4E9E">
        <w:rPr>
          <w:b w:val="0"/>
          <w:sz w:val="24"/>
          <w:szCs w:val="28"/>
        </w:rPr>
        <w:t>:</w:t>
      </w:r>
    </w:p>
    <w:p w:rsidR="00E71D93" w:rsidRPr="007E4E9E" w:rsidRDefault="00E71D93" w:rsidP="007E4E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 xml:space="preserve">-  ставить цель и задачи к собственной деятельности (на основе соотнесения того, что уже известно и усвоено учащимся, и того, что еще неизвестно); </w:t>
      </w:r>
    </w:p>
    <w:p w:rsidR="00E71D93" w:rsidRPr="007E4E9E" w:rsidRDefault="00E71D93" w:rsidP="007E4E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>-  составлять план исследований и проектов по заданной теме и определять последовательность собственных действий;</w:t>
      </w:r>
    </w:p>
    <w:p w:rsidR="00E71D93" w:rsidRPr="007E4E9E" w:rsidRDefault="00E71D93" w:rsidP="007E4E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 xml:space="preserve">- вносить необходимые дополнения и коррективы в план и способ действия в случае расхождения с предлагаемым эталоном; </w:t>
      </w:r>
    </w:p>
    <w:p w:rsidR="00E71D93" w:rsidRPr="007E4E9E" w:rsidRDefault="00E71D93" w:rsidP="007E4E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lastRenderedPageBreak/>
        <w:t xml:space="preserve">-  оценивать собственные знания и умения; </w:t>
      </w:r>
    </w:p>
    <w:p w:rsidR="00E71D93" w:rsidRPr="007E4E9E" w:rsidRDefault="00E71D93" w:rsidP="007E4E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 xml:space="preserve">-  доводить дело до конца. </w:t>
      </w:r>
    </w:p>
    <w:p w:rsidR="00E71D93" w:rsidRPr="007E4E9E" w:rsidRDefault="00E71D93" w:rsidP="00E71D93">
      <w:pPr>
        <w:pStyle w:val="31"/>
        <w:spacing w:before="0"/>
        <w:ind w:firstLine="284"/>
        <w:jc w:val="left"/>
        <w:rPr>
          <w:b w:val="0"/>
          <w:sz w:val="24"/>
          <w:szCs w:val="28"/>
          <w:u w:val="single"/>
        </w:rPr>
      </w:pPr>
      <w:r w:rsidRPr="007E4E9E">
        <w:rPr>
          <w:b w:val="0"/>
          <w:i/>
          <w:sz w:val="24"/>
          <w:szCs w:val="28"/>
        </w:rPr>
        <w:t xml:space="preserve">      </w:t>
      </w:r>
      <w:r w:rsidRPr="007E4E9E">
        <w:rPr>
          <w:b w:val="0"/>
          <w:i/>
          <w:sz w:val="24"/>
          <w:szCs w:val="28"/>
          <w:u w:val="single"/>
        </w:rPr>
        <w:t>Познавательные УУД</w:t>
      </w:r>
      <w:r w:rsidRPr="007E4E9E">
        <w:rPr>
          <w:b w:val="0"/>
          <w:sz w:val="24"/>
          <w:szCs w:val="28"/>
          <w:u w:val="single"/>
        </w:rPr>
        <w:t>:</w:t>
      </w:r>
    </w:p>
    <w:p w:rsidR="00E71D93" w:rsidRPr="007E4E9E" w:rsidRDefault="00E71D93" w:rsidP="00E71D93">
      <w:pPr>
        <w:pStyle w:val="3"/>
        <w:numPr>
          <w:ilvl w:val="0"/>
          <w:numId w:val="3"/>
        </w:numPr>
        <w:tabs>
          <w:tab w:val="clear" w:pos="1968"/>
          <w:tab w:val="num" w:pos="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bCs/>
          <w:sz w:val="24"/>
          <w:szCs w:val="28"/>
        </w:rPr>
        <w:t xml:space="preserve">находить и  </w:t>
      </w:r>
      <w:r w:rsidRPr="007E4E9E">
        <w:rPr>
          <w:rFonts w:ascii="Times New Roman" w:hAnsi="Times New Roman" w:cs="Times New Roman"/>
          <w:sz w:val="24"/>
          <w:szCs w:val="28"/>
        </w:rPr>
        <w:t>пользоваться учебной и справочной литературой для подготовки устных сообщений, выполнения самостоятельных исследований и проектов;</w:t>
      </w:r>
      <w:r w:rsidRPr="007E4E9E">
        <w:rPr>
          <w:rFonts w:ascii="Times New Roman" w:hAnsi="Times New Roman" w:cs="Times New Roman"/>
          <w:bCs/>
          <w:sz w:val="24"/>
          <w:szCs w:val="28"/>
        </w:rPr>
        <w:t xml:space="preserve"> в том числе с помощью компьютерных средств;</w:t>
      </w:r>
      <w:r w:rsidRPr="007E4E9E">
        <w:rPr>
          <w:rFonts w:ascii="Times New Roman" w:hAnsi="Times New Roman" w:cs="Times New Roman"/>
          <w:sz w:val="24"/>
          <w:szCs w:val="28"/>
        </w:rPr>
        <w:t xml:space="preserve"> использовать географическую карту Ростовской области как источник информации;</w:t>
      </w:r>
    </w:p>
    <w:p w:rsidR="00E71D93" w:rsidRPr="007E4E9E" w:rsidRDefault="00E71D93" w:rsidP="00E71D93">
      <w:pPr>
        <w:pStyle w:val="3"/>
        <w:numPr>
          <w:ilvl w:val="0"/>
          <w:numId w:val="3"/>
        </w:numPr>
        <w:tabs>
          <w:tab w:val="clear" w:pos="1968"/>
          <w:tab w:val="num" w:pos="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>проводить индивидуальные и групповые наблюдения во время экскурсий; исследовать (на основе непосредственных наблюдений) связи жизнедеятельности растений, животных и времени года;</w:t>
      </w:r>
    </w:p>
    <w:p w:rsidR="00E71D93" w:rsidRPr="007E4E9E" w:rsidRDefault="00E71D93" w:rsidP="00E71D93">
      <w:pPr>
        <w:pStyle w:val="3"/>
        <w:numPr>
          <w:ilvl w:val="0"/>
          <w:numId w:val="3"/>
        </w:numPr>
        <w:tabs>
          <w:tab w:val="clear" w:pos="1968"/>
          <w:tab w:val="num" w:pos="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>ставить и формулировать проблемы, самостоятельно создавать алгоритмы деятельности при решении проблем творческого и поискового характера;</w:t>
      </w:r>
    </w:p>
    <w:p w:rsidR="00E71D93" w:rsidRPr="007E4E9E" w:rsidRDefault="00E71D93" w:rsidP="00E71D93">
      <w:pPr>
        <w:pStyle w:val="31"/>
        <w:spacing w:before="0"/>
        <w:jc w:val="left"/>
        <w:rPr>
          <w:b w:val="0"/>
          <w:sz w:val="24"/>
          <w:szCs w:val="28"/>
          <w:u w:val="single"/>
        </w:rPr>
      </w:pPr>
      <w:r w:rsidRPr="007E4E9E">
        <w:rPr>
          <w:b w:val="0"/>
          <w:i/>
          <w:sz w:val="24"/>
          <w:szCs w:val="28"/>
        </w:rPr>
        <w:t xml:space="preserve">      </w:t>
      </w:r>
      <w:r w:rsidRPr="007E4E9E">
        <w:rPr>
          <w:b w:val="0"/>
          <w:i/>
          <w:sz w:val="24"/>
          <w:szCs w:val="28"/>
          <w:u w:val="single"/>
        </w:rPr>
        <w:t>Коммуникативные УУД</w:t>
      </w:r>
      <w:r w:rsidRPr="007E4E9E">
        <w:rPr>
          <w:b w:val="0"/>
          <w:sz w:val="24"/>
          <w:szCs w:val="28"/>
          <w:u w:val="single"/>
        </w:rPr>
        <w:t>:</w:t>
      </w:r>
    </w:p>
    <w:p w:rsidR="00E71D93" w:rsidRPr="007E4E9E" w:rsidRDefault="00E71D93" w:rsidP="00E71D93">
      <w:pPr>
        <w:pStyle w:val="a5"/>
        <w:ind w:left="0" w:firstLine="540"/>
        <w:rPr>
          <w:b w:val="0"/>
          <w:bCs w:val="0"/>
          <w:sz w:val="24"/>
          <w:szCs w:val="28"/>
        </w:rPr>
      </w:pPr>
      <w:r w:rsidRPr="007E4E9E">
        <w:rPr>
          <w:b w:val="0"/>
          <w:bCs w:val="0"/>
          <w:sz w:val="24"/>
          <w:szCs w:val="28"/>
        </w:rPr>
        <w:t>- 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</w:p>
    <w:p w:rsidR="00E71D93" w:rsidRPr="007E4E9E" w:rsidRDefault="00E71D93" w:rsidP="00E71D93">
      <w:pPr>
        <w:pStyle w:val="3"/>
        <w:ind w:firstLine="540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bCs/>
          <w:sz w:val="24"/>
          <w:szCs w:val="28"/>
        </w:rPr>
        <w:t xml:space="preserve">- </w:t>
      </w:r>
      <w:r w:rsidRPr="007E4E9E">
        <w:rPr>
          <w:rFonts w:ascii="Times New Roman" w:hAnsi="Times New Roman" w:cs="Times New Roman"/>
          <w:sz w:val="24"/>
          <w:szCs w:val="28"/>
        </w:rPr>
        <w:t xml:space="preserve"> осознанно и произвольно строить речевое высказывание в устной и письменной форме; пересказывать и понимать тексты о природе, истории родного края. Готовить рассказы о семье, домашнем хозяйстве, профессиях членов семьи, занятиях людей в родном городе (селе) на основе бесед школьников с родителями, со старшими родственниками, местными жителями;</w:t>
      </w:r>
    </w:p>
    <w:p w:rsidR="00E71D93" w:rsidRPr="007E4E9E" w:rsidRDefault="007E4E9E" w:rsidP="007E4E9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="001B6409" w:rsidRPr="007E4E9E">
        <w:rPr>
          <w:rFonts w:ascii="Times New Roman" w:hAnsi="Times New Roman" w:cs="Times New Roman"/>
          <w:sz w:val="24"/>
          <w:szCs w:val="28"/>
        </w:rPr>
        <w:t>Предметные</w:t>
      </w:r>
      <w:r w:rsidR="00E71D93" w:rsidRPr="007E4E9E">
        <w:rPr>
          <w:rFonts w:ascii="Times New Roman" w:hAnsi="Times New Roman" w:cs="Times New Roman"/>
          <w:sz w:val="24"/>
          <w:szCs w:val="28"/>
        </w:rPr>
        <w:t xml:space="preserve"> результат</w:t>
      </w:r>
      <w:r w:rsidR="001B6409" w:rsidRPr="007E4E9E">
        <w:rPr>
          <w:rFonts w:ascii="Times New Roman" w:hAnsi="Times New Roman" w:cs="Times New Roman"/>
          <w:sz w:val="24"/>
          <w:szCs w:val="28"/>
        </w:rPr>
        <w:t>ы</w:t>
      </w:r>
      <w:r w:rsidR="00E71D93" w:rsidRPr="007E4E9E">
        <w:rPr>
          <w:rFonts w:ascii="Times New Roman" w:hAnsi="Times New Roman" w:cs="Times New Roman"/>
          <w:sz w:val="24"/>
          <w:szCs w:val="28"/>
        </w:rPr>
        <w:t xml:space="preserve"> изучения курса «</w:t>
      </w:r>
      <w:proofErr w:type="spellStart"/>
      <w:r w:rsidR="00E71D93" w:rsidRPr="007E4E9E">
        <w:rPr>
          <w:rFonts w:ascii="Times New Roman" w:hAnsi="Times New Roman" w:cs="Times New Roman"/>
          <w:sz w:val="24"/>
          <w:szCs w:val="28"/>
        </w:rPr>
        <w:t>До</w:t>
      </w:r>
      <w:r w:rsidR="00FD144E">
        <w:rPr>
          <w:rFonts w:ascii="Times New Roman" w:hAnsi="Times New Roman" w:cs="Times New Roman"/>
          <w:sz w:val="24"/>
          <w:szCs w:val="28"/>
        </w:rPr>
        <w:t>новедение</w:t>
      </w:r>
      <w:proofErr w:type="spellEnd"/>
      <w:r w:rsidR="00FD144E">
        <w:rPr>
          <w:rFonts w:ascii="Times New Roman" w:hAnsi="Times New Roman" w:cs="Times New Roman"/>
          <w:sz w:val="24"/>
          <w:szCs w:val="28"/>
        </w:rPr>
        <w:t>» во 4</w:t>
      </w:r>
      <w:r w:rsidR="001B6409" w:rsidRPr="007E4E9E">
        <w:rPr>
          <w:rFonts w:ascii="Times New Roman" w:hAnsi="Times New Roman" w:cs="Times New Roman"/>
          <w:sz w:val="24"/>
          <w:szCs w:val="28"/>
        </w:rPr>
        <w:t>-м классе:</w:t>
      </w:r>
    </w:p>
    <w:p w:rsidR="001B6409" w:rsidRPr="007E4E9E" w:rsidRDefault="001B6409" w:rsidP="001B6409">
      <w:pPr>
        <w:pStyle w:val="3"/>
        <w:ind w:firstLine="540"/>
        <w:jc w:val="center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/>
          <w:iCs/>
          <w:sz w:val="24"/>
          <w:szCs w:val="28"/>
        </w:rPr>
        <w:t>обучающийся научится:</w:t>
      </w:r>
    </w:p>
    <w:p w:rsidR="001B6409" w:rsidRPr="007E4E9E" w:rsidRDefault="001B6409" w:rsidP="001B6409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>распознавать объекты неживой и живой природы Ростовской области;</w:t>
      </w:r>
    </w:p>
    <w:p w:rsidR="001B6409" w:rsidRPr="007E4E9E" w:rsidRDefault="001B6409" w:rsidP="001B6409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>выявлять особенности погоды, рельефа, растительного и животного мира своей местности;</w:t>
      </w:r>
    </w:p>
    <w:p w:rsidR="001B6409" w:rsidRPr="007E4E9E" w:rsidRDefault="001B6409" w:rsidP="001B6409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>называть водоёмы Ростовской области и их значение в хозяйстве;</w:t>
      </w:r>
    </w:p>
    <w:p w:rsidR="001B6409" w:rsidRPr="007E4E9E" w:rsidRDefault="001B6409" w:rsidP="001B6409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 xml:space="preserve">перечислять полезные ископаемые родного края, их месторождения и значение в хозяйстве; </w:t>
      </w:r>
    </w:p>
    <w:p w:rsidR="001B6409" w:rsidRPr="007E4E9E" w:rsidRDefault="001B6409" w:rsidP="001B6409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>правилам поведения в природе и мерам её охраны в Ростовской области;</w:t>
      </w:r>
    </w:p>
    <w:p w:rsidR="001B6409" w:rsidRPr="007E4E9E" w:rsidRDefault="001B6409" w:rsidP="001B6409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>отличать государственную символику Ростовской области, своего района;</w:t>
      </w:r>
    </w:p>
    <w:p w:rsidR="001B6409" w:rsidRPr="007E4E9E" w:rsidRDefault="001B6409" w:rsidP="001B6409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>выявлять родственные связи в семье;</w:t>
      </w:r>
    </w:p>
    <w:p w:rsidR="001B6409" w:rsidRPr="007E4E9E" w:rsidRDefault="001B6409" w:rsidP="001B6409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>правилам поведения в общественных местах и на улице;</w:t>
      </w:r>
    </w:p>
    <w:p w:rsidR="001B6409" w:rsidRPr="007E4E9E" w:rsidRDefault="001B6409" w:rsidP="007E4E9E">
      <w:pPr>
        <w:pStyle w:val="3"/>
        <w:rPr>
          <w:rFonts w:ascii="Times New Roman" w:hAnsi="Times New Roman" w:cs="Times New Roman"/>
          <w:bCs/>
          <w:i/>
          <w:iCs/>
          <w:sz w:val="24"/>
          <w:szCs w:val="28"/>
        </w:rPr>
      </w:pPr>
    </w:p>
    <w:p w:rsidR="001B6409" w:rsidRPr="007E4E9E" w:rsidRDefault="001B6409" w:rsidP="001B6409">
      <w:pPr>
        <w:pStyle w:val="3"/>
        <w:ind w:left="708"/>
        <w:jc w:val="center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/>
          <w:iCs/>
          <w:sz w:val="24"/>
          <w:szCs w:val="28"/>
        </w:rPr>
        <w:t>обучающийся получит возможность научиться:</w:t>
      </w:r>
    </w:p>
    <w:p w:rsidR="001B6409" w:rsidRPr="007E4E9E" w:rsidRDefault="001B6409" w:rsidP="001B6409">
      <w:pPr>
        <w:pStyle w:val="3"/>
        <w:numPr>
          <w:ilvl w:val="0"/>
          <w:numId w:val="4"/>
        </w:numPr>
        <w:tabs>
          <w:tab w:val="clear" w:pos="180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>различать объекты живой и неживой природы родного края, приводить примеры(3-4 названия каждого вида);</w:t>
      </w:r>
    </w:p>
    <w:p w:rsidR="001B6409" w:rsidRPr="007E4E9E" w:rsidRDefault="001B6409" w:rsidP="001B6409">
      <w:pPr>
        <w:pStyle w:val="3"/>
        <w:numPr>
          <w:ilvl w:val="0"/>
          <w:numId w:val="4"/>
        </w:numPr>
        <w:tabs>
          <w:tab w:val="clear" w:pos="18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>различать растения родного края – деревья, кустарники, травы, приводить примеры (3-4 названия каждого вида);</w:t>
      </w:r>
    </w:p>
    <w:p w:rsidR="001B6409" w:rsidRPr="007E4E9E" w:rsidRDefault="001B6409" w:rsidP="001B6409">
      <w:pPr>
        <w:pStyle w:val="3"/>
        <w:numPr>
          <w:ilvl w:val="0"/>
          <w:numId w:val="4"/>
        </w:numPr>
        <w:tabs>
          <w:tab w:val="clear" w:pos="18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 xml:space="preserve">узнавать наиболее распространённые лекарственные растения родного края; </w:t>
      </w:r>
    </w:p>
    <w:p w:rsidR="001B6409" w:rsidRPr="007E4E9E" w:rsidRDefault="001B6409" w:rsidP="001B6409">
      <w:pPr>
        <w:pStyle w:val="3"/>
        <w:numPr>
          <w:ilvl w:val="0"/>
          <w:numId w:val="4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 xml:space="preserve">приводить примеры представителей животного мира родного края </w:t>
      </w:r>
      <w:r w:rsidRPr="007E4E9E">
        <w:rPr>
          <w:rFonts w:ascii="Times New Roman" w:hAnsi="Times New Roman" w:cs="Times New Roman"/>
          <w:bCs/>
          <w:iCs/>
          <w:sz w:val="24"/>
          <w:szCs w:val="28"/>
        </w:rPr>
        <w:t>(3-4 названия каждого вида);</w:t>
      </w:r>
    </w:p>
    <w:p w:rsidR="001B6409" w:rsidRPr="007E4E9E" w:rsidRDefault="001B6409" w:rsidP="001B6409">
      <w:pPr>
        <w:pStyle w:val="3"/>
        <w:numPr>
          <w:ilvl w:val="0"/>
          <w:numId w:val="4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>приводить примеры достопримечательностей родного края (не менее 3);</w:t>
      </w:r>
    </w:p>
    <w:p w:rsidR="001B6409" w:rsidRPr="007E4E9E" w:rsidRDefault="001B6409" w:rsidP="001B6409">
      <w:pPr>
        <w:pStyle w:val="3"/>
        <w:numPr>
          <w:ilvl w:val="0"/>
          <w:numId w:val="3"/>
        </w:numPr>
        <w:tabs>
          <w:tab w:val="clear" w:pos="1968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 xml:space="preserve">описывать наиболее важные события истории родного края; </w:t>
      </w:r>
    </w:p>
    <w:p w:rsidR="001B6409" w:rsidRPr="007E4E9E" w:rsidRDefault="001B6409" w:rsidP="001B6409">
      <w:pPr>
        <w:pStyle w:val="3"/>
        <w:numPr>
          <w:ilvl w:val="0"/>
          <w:numId w:val="3"/>
        </w:numPr>
        <w:tabs>
          <w:tab w:val="clear" w:pos="1968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>рассказывать по результатам экскурсии о достопримечательностях родного города (села);</w:t>
      </w:r>
    </w:p>
    <w:p w:rsidR="001B6409" w:rsidRPr="007E4E9E" w:rsidRDefault="001B6409" w:rsidP="001B6409">
      <w:pPr>
        <w:pStyle w:val="3"/>
        <w:numPr>
          <w:ilvl w:val="0"/>
          <w:numId w:val="3"/>
        </w:numPr>
        <w:tabs>
          <w:tab w:val="clear" w:pos="1968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lastRenderedPageBreak/>
        <w:t>показывать на карте Ростовской области границу области, крупные города и своё местонахождение;</w:t>
      </w:r>
    </w:p>
    <w:p w:rsidR="001B6409" w:rsidRPr="007E4E9E" w:rsidRDefault="001B6409" w:rsidP="001B6409">
      <w:pPr>
        <w:pStyle w:val="3"/>
        <w:numPr>
          <w:ilvl w:val="0"/>
          <w:numId w:val="3"/>
        </w:numPr>
        <w:tabs>
          <w:tab w:val="clear" w:pos="1968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 xml:space="preserve">приводить примеры </w:t>
      </w:r>
      <w:r w:rsidRPr="007E4E9E">
        <w:rPr>
          <w:rFonts w:ascii="Times New Roman" w:hAnsi="Times New Roman" w:cs="Times New Roman"/>
          <w:bCs/>
          <w:iCs/>
          <w:sz w:val="24"/>
          <w:szCs w:val="28"/>
        </w:rPr>
        <w:t>профессий людей</w:t>
      </w:r>
      <w:r w:rsidRPr="007E4E9E">
        <w:rPr>
          <w:rFonts w:ascii="Times New Roman" w:hAnsi="Times New Roman" w:cs="Times New Roman"/>
          <w:bCs/>
          <w:sz w:val="24"/>
          <w:szCs w:val="28"/>
        </w:rPr>
        <w:t xml:space="preserve"> сельского хозяйства и промышленности Ростовской области;</w:t>
      </w:r>
    </w:p>
    <w:p w:rsidR="00E71D93" w:rsidRPr="007E4E9E" w:rsidRDefault="001B6409" w:rsidP="007E4E9E">
      <w:pPr>
        <w:pStyle w:val="3"/>
        <w:spacing w:after="0"/>
        <w:rPr>
          <w:rFonts w:ascii="Times New Roman" w:hAnsi="Times New Roman" w:cs="Times New Roman"/>
          <w:bCs/>
          <w:iCs/>
          <w:sz w:val="24"/>
          <w:szCs w:val="28"/>
        </w:rPr>
      </w:pPr>
      <w:r w:rsidRPr="007E4E9E">
        <w:rPr>
          <w:rFonts w:ascii="Times New Roman" w:eastAsiaTheme="minorEastAsia" w:hAnsi="Times New Roman" w:cs="Times New Roman"/>
          <w:sz w:val="24"/>
          <w:szCs w:val="22"/>
          <w:lang w:eastAsia="ru-RU"/>
        </w:rPr>
        <w:t xml:space="preserve"> -   рассуждать </w:t>
      </w:r>
      <w:r w:rsidR="00E71D93" w:rsidRPr="007E4E9E">
        <w:rPr>
          <w:rFonts w:ascii="Times New Roman" w:hAnsi="Times New Roman" w:cs="Times New Roman"/>
          <w:bCs/>
          <w:iCs/>
          <w:sz w:val="24"/>
          <w:szCs w:val="28"/>
        </w:rPr>
        <w:t>о связях между живой и неживой природой родного края;</w:t>
      </w:r>
    </w:p>
    <w:p w:rsidR="00E71D93" w:rsidRPr="007E4E9E" w:rsidRDefault="001B6409" w:rsidP="007E4E9E">
      <w:pPr>
        <w:spacing w:after="0"/>
        <w:rPr>
          <w:rFonts w:ascii="Times New Roman" w:hAnsi="Times New Roman" w:cs="Times New Roman"/>
          <w:sz w:val="24"/>
        </w:rPr>
      </w:pPr>
      <w:r w:rsidRPr="007E4E9E">
        <w:rPr>
          <w:rFonts w:ascii="Times New Roman" w:hAnsi="Times New Roman" w:cs="Times New Roman"/>
          <w:sz w:val="24"/>
        </w:rPr>
        <w:t xml:space="preserve">  -  находить  связь</w:t>
      </w:r>
      <w:r w:rsidR="00E71D93" w:rsidRPr="007E4E9E">
        <w:rPr>
          <w:rFonts w:ascii="Times New Roman" w:hAnsi="Times New Roman" w:cs="Times New Roman"/>
          <w:sz w:val="24"/>
        </w:rPr>
        <w:t xml:space="preserve"> между деятельность</w:t>
      </w:r>
      <w:r w:rsidRPr="007E4E9E">
        <w:rPr>
          <w:rFonts w:ascii="Times New Roman" w:hAnsi="Times New Roman" w:cs="Times New Roman"/>
          <w:sz w:val="24"/>
        </w:rPr>
        <w:t xml:space="preserve">ю человека  в крае    и    состоянием </w:t>
      </w:r>
      <w:r w:rsidR="00E71D93" w:rsidRPr="007E4E9E">
        <w:rPr>
          <w:rFonts w:ascii="Times New Roman" w:hAnsi="Times New Roman" w:cs="Times New Roman"/>
          <w:sz w:val="24"/>
        </w:rPr>
        <w:t>природы Ростовской области;</w:t>
      </w:r>
    </w:p>
    <w:p w:rsidR="00E71D93" w:rsidRPr="007E4E9E" w:rsidRDefault="001B6409" w:rsidP="007E4E9E">
      <w:pPr>
        <w:pStyle w:val="3"/>
        <w:numPr>
          <w:ilvl w:val="0"/>
          <w:numId w:val="9"/>
        </w:numPr>
        <w:tabs>
          <w:tab w:val="clear" w:pos="1800"/>
          <w:tab w:val="num" w:pos="360"/>
        </w:tabs>
        <w:spacing w:after="0" w:line="240" w:lineRule="auto"/>
        <w:ind w:left="1260" w:hanging="1260"/>
        <w:jc w:val="both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 xml:space="preserve">искать информацию </w:t>
      </w:r>
      <w:r w:rsidR="00E71D93" w:rsidRPr="007E4E9E">
        <w:rPr>
          <w:rFonts w:ascii="Times New Roman" w:hAnsi="Times New Roman" w:cs="Times New Roman"/>
          <w:bCs/>
          <w:iCs/>
          <w:sz w:val="24"/>
          <w:szCs w:val="28"/>
        </w:rPr>
        <w:t>об истории человека в древние времена, проживающего на Донской земле</w:t>
      </w:r>
      <w:r w:rsidRPr="007E4E9E">
        <w:rPr>
          <w:rFonts w:ascii="Times New Roman" w:hAnsi="Times New Roman" w:cs="Times New Roman"/>
          <w:bCs/>
          <w:iCs/>
          <w:sz w:val="24"/>
          <w:szCs w:val="28"/>
        </w:rPr>
        <w:t xml:space="preserve"> и истории родного края.</w:t>
      </w:r>
    </w:p>
    <w:p w:rsidR="00E71D93" w:rsidRPr="007E4E9E" w:rsidRDefault="00E71D93" w:rsidP="007E4E9E">
      <w:pPr>
        <w:pStyle w:val="3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8"/>
        </w:rPr>
      </w:pPr>
    </w:p>
    <w:p w:rsidR="00E71D93" w:rsidRPr="007E4E9E" w:rsidRDefault="00E71D93" w:rsidP="001B6409">
      <w:pPr>
        <w:spacing w:before="120" w:after="120"/>
        <w:rPr>
          <w:rFonts w:ascii="Times New Roman" w:hAnsi="Times New Roman" w:cs="Times New Roman"/>
          <w:sz w:val="24"/>
        </w:rPr>
      </w:pPr>
    </w:p>
    <w:p w:rsidR="00E71D93" w:rsidRDefault="007E4E9E" w:rsidP="00E71D93">
      <w:pPr>
        <w:pStyle w:val="3"/>
        <w:ind w:firstLine="54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3</w:t>
      </w:r>
      <w:r w:rsidR="00E71D93">
        <w:rPr>
          <w:rFonts w:ascii="Times New Roman" w:hAnsi="Times New Roman" w:cs="Times New Roman"/>
          <w:b/>
          <w:sz w:val="32"/>
        </w:rPr>
        <w:t>.Содержание программы  «ДОНОВЕДЕНИЕ»</w:t>
      </w:r>
    </w:p>
    <w:p w:rsidR="00E71D93" w:rsidRDefault="00FD144E" w:rsidP="00FD14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A3AC9">
        <w:rPr>
          <w:rFonts w:ascii="Times New Roman" w:hAnsi="Times New Roman" w:cs="Times New Roman"/>
          <w:b/>
          <w:sz w:val="28"/>
          <w:szCs w:val="28"/>
        </w:rPr>
        <w:t xml:space="preserve"> класс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0"/>
        <w:gridCol w:w="2283"/>
        <w:gridCol w:w="6521"/>
      </w:tblGrid>
      <w:tr w:rsidR="007A2669" w:rsidTr="007A2669">
        <w:tc>
          <w:tcPr>
            <w:tcW w:w="660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83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>Раздел программы</w:t>
            </w:r>
          </w:p>
        </w:tc>
        <w:tc>
          <w:tcPr>
            <w:tcW w:w="6521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>Основное содержание</w:t>
            </w:r>
          </w:p>
        </w:tc>
      </w:tr>
      <w:tr w:rsidR="007A2669" w:rsidRPr="005847C2" w:rsidTr="007A2669">
        <w:trPr>
          <w:trHeight w:val="301"/>
        </w:trPr>
        <w:tc>
          <w:tcPr>
            <w:tcW w:w="660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83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 xml:space="preserve">Я и окружающий мир </w:t>
            </w:r>
          </w:p>
        </w:tc>
        <w:tc>
          <w:tcPr>
            <w:tcW w:w="6521" w:type="dxa"/>
          </w:tcPr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С  чего начинается Родина. Домашний адрес. Адрес школы, история школы.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Безопасное поведение на улице. Дорога от дома до школы. Правила противопожарной безопасности. 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Моя семья. Древо семьи. Происхождение имён и фамилий на Дону.</w:t>
            </w:r>
          </w:p>
        </w:tc>
      </w:tr>
      <w:tr w:rsidR="007A2669" w:rsidRPr="005847C2" w:rsidTr="007A2669">
        <w:trPr>
          <w:trHeight w:val="280"/>
        </w:trPr>
        <w:tc>
          <w:tcPr>
            <w:tcW w:w="660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83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 xml:space="preserve">Природа Донского края </w:t>
            </w:r>
          </w:p>
        </w:tc>
        <w:tc>
          <w:tcPr>
            <w:tcW w:w="6521" w:type="dxa"/>
          </w:tcPr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Живая и неживая природа Донского края. Времена года. 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Растения Донского края: деревья, кустарники, травы. Лекарственные растения Донского края. 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Домашние животные родного края. Основные правила содержания животных в домашних условиях и ухода за ними. Правила безопасного обращения с домашними животными. Животноводство на Дону. Профессии людей в животноводстве.  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Полезные ископаемые - каменный уголь и его значение в хозяйстве человека.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Почва Донского края и её значение для растений и животных.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Природные сообщества донского края (лес,  луг, водоём).  </w:t>
            </w:r>
          </w:p>
        </w:tc>
      </w:tr>
      <w:tr w:rsidR="007A2669" w:rsidRPr="005847C2" w:rsidTr="007A2669">
        <w:trPr>
          <w:trHeight w:val="344"/>
        </w:trPr>
        <w:tc>
          <w:tcPr>
            <w:tcW w:w="660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83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 xml:space="preserve">Человек и природа </w:t>
            </w:r>
          </w:p>
        </w:tc>
        <w:tc>
          <w:tcPr>
            <w:tcW w:w="6521" w:type="dxa"/>
          </w:tcPr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Влияние жизнедеятельности человека на природу родного края. Правила поведения в природе.</w:t>
            </w:r>
          </w:p>
        </w:tc>
      </w:tr>
      <w:tr w:rsidR="007A2669" w:rsidRPr="005847C2" w:rsidTr="007A2669">
        <w:trPr>
          <w:trHeight w:val="300"/>
        </w:trPr>
        <w:tc>
          <w:tcPr>
            <w:tcW w:w="660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83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 xml:space="preserve">Жизнь на Дону </w:t>
            </w:r>
          </w:p>
        </w:tc>
        <w:tc>
          <w:tcPr>
            <w:tcW w:w="6521" w:type="dxa"/>
          </w:tcPr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Обычаи, обряды и праздники на Дону (Зимние обряды)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С днём рождения, родной город (село). 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Знакомство со знаменательными событиями военных лет – День освобождения города (села).</w:t>
            </w:r>
          </w:p>
          <w:p w:rsidR="007A2669" w:rsidRPr="007E4E9E" w:rsidRDefault="009727FF" w:rsidP="007E4E9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Совместное проживание на Дону разных народов. </w:t>
            </w:r>
            <w:r w:rsidR="007A2669" w:rsidRPr="007E4E9E">
              <w:rPr>
                <w:rFonts w:ascii="Times New Roman" w:hAnsi="Times New Roman" w:cs="Times New Roman"/>
                <w:sz w:val="24"/>
              </w:rPr>
              <w:t>Вместе дружная семья.</w:t>
            </w:r>
          </w:p>
        </w:tc>
      </w:tr>
    </w:tbl>
    <w:p w:rsidR="00E71D93" w:rsidRDefault="00E71D93" w:rsidP="00E71D93"/>
    <w:p w:rsidR="00E71D93" w:rsidRDefault="00E71D93" w:rsidP="00E71D93"/>
    <w:p w:rsidR="00861933" w:rsidRDefault="00861933" w:rsidP="002166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44E" w:rsidRDefault="00FD144E" w:rsidP="002166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44E" w:rsidRDefault="00FD144E" w:rsidP="002166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D93" w:rsidRDefault="007E4E9E" w:rsidP="002166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16621">
        <w:rPr>
          <w:rFonts w:ascii="Times New Roman" w:hAnsi="Times New Roman" w:cs="Times New Roman"/>
          <w:b/>
          <w:sz w:val="28"/>
          <w:szCs w:val="28"/>
        </w:rPr>
        <w:t>.Тематическое планирование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559"/>
        <w:gridCol w:w="1985"/>
        <w:gridCol w:w="3367"/>
      </w:tblGrid>
      <w:tr w:rsidR="007A2669" w:rsidTr="00A85560">
        <w:tc>
          <w:tcPr>
            <w:tcW w:w="1668" w:type="dxa"/>
          </w:tcPr>
          <w:p w:rsidR="007A2669" w:rsidRPr="00216621" w:rsidRDefault="007A2669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992" w:type="dxa"/>
          </w:tcPr>
          <w:p w:rsidR="007A2669" w:rsidRPr="00216621" w:rsidRDefault="007A2669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1559" w:type="dxa"/>
          </w:tcPr>
          <w:p w:rsidR="007A2669" w:rsidRPr="007A2669" w:rsidRDefault="007A2669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2669">
              <w:rPr>
                <w:rFonts w:ascii="Times New Roman" w:hAnsi="Times New Roman" w:cs="Times New Roman"/>
                <w:sz w:val="24"/>
                <w:szCs w:val="28"/>
              </w:rPr>
              <w:t>Формы организации учебных занятий</w:t>
            </w:r>
          </w:p>
        </w:tc>
        <w:tc>
          <w:tcPr>
            <w:tcW w:w="1985" w:type="dxa"/>
          </w:tcPr>
          <w:p w:rsidR="007A2669" w:rsidRPr="007A2669" w:rsidRDefault="007A2669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2669">
              <w:rPr>
                <w:rFonts w:ascii="Times New Roman" w:hAnsi="Times New Roman" w:cs="Times New Roman"/>
                <w:sz w:val="24"/>
                <w:szCs w:val="28"/>
              </w:rPr>
              <w:t>Основные виды учебной деятельности</w:t>
            </w:r>
          </w:p>
        </w:tc>
        <w:tc>
          <w:tcPr>
            <w:tcW w:w="3367" w:type="dxa"/>
          </w:tcPr>
          <w:p w:rsidR="007A2669" w:rsidRPr="00216621" w:rsidRDefault="007A2669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направления воспитательной деятельности</w:t>
            </w:r>
          </w:p>
        </w:tc>
      </w:tr>
      <w:tr w:rsidR="0034723D" w:rsidTr="00A85560">
        <w:tc>
          <w:tcPr>
            <w:tcW w:w="1668" w:type="dxa"/>
          </w:tcPr>
          <w:p w:rsidR="0034723D" w:rsidRPr="00216621" w:rsidRDefault="0034723D" w:rsidP="002166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 и окружающий мир</w:t>
            </w:r>
          </w:p>
        </w:tc>
        <w:tc>
          <w:tcPr>
            <w:tcW w:w="992" w:type="dxa"/>
          </w:tcPr>
          <w:p w:rsidR="0034723D" w:rsidRPr="00216621" w:rsidRDefault="002576E8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</w:tcPr>
          <w:p w:rsidR="0034723D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групповая</w:t>
            </w:r>
          </w:p>
          <w:p w:rsidR="0034723D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парная</w:t>
            </w:r>
          </w:p>
          <w:p w:rsidR="0034723D" w:rsidRPr="005847C2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1985" w:type="dxa"/>
          </w:tcPr>
          <w:p w:rsidR="0034723D" w:rsidRPr="00A85560" w:rsidRDefault="0034723D" w:rsidP="00D61635">
            <w:pPr>
              <w:rPr>
                <w:rFonts w:ascii="Times New Roman" w:eastAsia="Calibri" w:hAnsi="Times New Roman" w:cs="Times New Roman"/>
                <w:sz w:val="24"/>
              </w:rPr>
            </w:pPr>
            <w:r w:rsidRPr="00A85560">
              <w:rPr>
                <w:rFonts w:ascii="Times New Roman" w:eastAsia="Calibri" w:hAnsi="Times New Roman" w:cs="Times New Roman"/>
                <w:sz w:val="24"/>
              </w:rPr>
              <w:t>Знакомство с понятием «малая Родина», с историей родного села (города), улицы, на которой стоит школа, историей школы.</w:t>
            </w:r>
          </w:p>
        </w:tc>
        <w:tc>
          <w:tcPr>
            <w:tcW w:w="3367" w:type="dxa"/>
          </w:tcPr>
          <w:p w:rsidR="0034723D" w:rsidRPr="007E4E9E" w:rsidRDefault="0034723D" w:rsidP="007E4E9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-- становление ценностного отношения к своей Родине  — России;</w:t>
            </w:r>
          </w:p>
          <w:p w:rsidR="00A85560" w:rsidRDefault="0034723D" w:rsidP="007E4E9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-- осознание своей этнокультурной </w:t>
            </w:r>
          </w:p>
          <w:p w:rsidR="007E4E9E" w:rsidRDefault="0034723D" w:rsidP="007E4E9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и российской гражданской  идентичности;</w:t>
            </w:r>
            <w:r w:rsidRPr="007E4E9E">
              <w:rPr>
                <w:rFonts w:ascii="Times New Roman" w:hAnsi="Times New Roman" w:cs="Times New Roman"/>
                <w:sz w:val="24"/>
              </w:rPr>
              <w:br/>
              <w:t>--  сопричастность</w:t>
            </w:r>
          </w:p>
          <w:p w:rsidR="0034723D" w:rsidRPr="007E4E9E" w:rsidRDefault="0034723D" w:rsidP="007E4E9E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 к прошлому, настоящему и будущему своей страны и родного края;</w:t>
            </w:r>
            <w:r w:rsidRPr="007E4E9E">
              <w:rPr>
                <w:rFonts w:ascii="Times New Roman" w:hAnsi="Times New Roman" w:cs="Times New Roman"/>
                <w:sz w:val="24"/>
              </w:rPr>
              <w:br/>
              <w:t>-- уважение к своему и другим народам;</w:t>
            </w:r>
          </w:p>
        </w:tc>
      </w:tr>
      <w:tr w:rsidR="0034723D" w:rsidTr="00A85560">
        <w:tc>
          <w:tcPr>
            <w:tcW w:w="1668" w:type="dxa"/>
          </w:tcPr>
          <w:p w:rsidR="0034723D" w:rsidRPr="00216621" w:rsidRDefault="0034723D" w:rsidP="002166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Природа донского края</w:t>
            </w:r>
          </w:p>
        </w:tc>
        <w:tc>
          <w:tcPr>
            <w:tcW w:w="992" w:type="dxa"/>
          </w:tcPr>
          <w:p w:rsidR="0034723D" w:rsidRPr="00216621" w:rsidRDefault="00FD144E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559" w:type="dxa"/>
          </w:tcPr>
          <w:p w:rsidR="0034723D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групповая</w:t>
            </w:r>
          </w:p>
          <w:p w:rsidR="0034723D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парная</w:t>
            </w:r>
          </w:p>
          <w:p w:rsidR="0034723D" w:rsidRPr="005847C2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1985" w:type="dxa"/>
          </w:tcPr>
          <w:p w:rsidR="0034723D" w:rsidRPr="00A85560" w:rsidRDefault="0034723D" w:rsidP="00D61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по проблемам: «Флора родного города (села)», «Фауна родного города (села)».</w:t>
            </w:r>
          </w:p>
          <w:p w:rsidR="0034723D" w:rsidRPr="00A85560" w:rsidRDefault="0034723D" w:rsidP="00D61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Сбор трав и изготовление гербария, композиционное панно из растений.</w:t>
            </w:r>
          </w:p>
          <w:p w:rsidR="0034723D" w:rsidRPr="00A85560" w:rsidRDefault="0034723D" w:rsidP="00D61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Изготовление справочника лекарственных трав.</w:t>
            </w:r>
          </w:p>
          <w:p w:rsidR="0034723D" w:rsidRPr="00A85560" w:rsidRDefault="0034723D" w:rsidP="00D61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Чтение стихов о родном крае, рисование пейзажей родного края.</w:t>
            </w:r>
          </w:p>
        </w:tc>
        <w:tc>
          <w:tcPr>
            <w:tcW w:w="3367" w:type="dxa"/>
          </w:tcPr>
          <w:p w:rsidR="0034723D" w:rsidRPr="00A85560" w:rsidRDefault="0034723D" w:rsidP="00D61635">
            <w:pPr>
              <w:tabs>
                <w:tab w:val="left" w:pos="825"/>
                <w:tab w:val="center" w:pos="955"/>
              </w:tabs>
              <w:rPr>
                <w:rFonts w:ascii="Times New Roman" w:eastAsia="Calibri" w:hAnsi="Times New Roman"/>
                <w:lang w:eastAsia="en-US"/>
              </w:rPr>
            </w:pPr>
            <w:r w:rsidRPr="00A85560">
              <w:rPr>
                <w:rFonts w:ascii="SchoolBookSanPin" w:hAnsi="SchoolBookSanPin"/>
                <w:color w:val="000000"/>
                <w:szCs w:val="20"/>
              </w:rPr>
              <w:t>-- бережное отношение к природе</w:t>
            </w:r>
            <w:r w:rsidRPr="00A85560">
              <w:rPr>
                <w:rFonts w:ascii="SchoolBookSanPin" w:hAnsi="SchoolBookSanPin"/>
                <w:color w:val="000000"/>
                <w:szCs w:val="20"/>
              </w:rPr>
              <w:br/>
            </w:r>
            <w:r w:rsidRPr="00A85560">
              <w:rPr>
                <w:rFonts w:ascii="PiGraphA" w:hAnsi="PiGraphA"/>
                <w:color w:val="000000"/>
                <w:szCs w:val="14"/>
              </w:rPr>
              <w:t xml:space="preserve">-- </w:t>
            </w:r>
            <w:r w:rsidRPr="00A85560">
              <w:rPr>
                <w:rFonts w:ascii="SchoolBookSanPin" w:hAnsi="SchoolBookSanPin"/>
                <w:color w:val="000000"/>
                <w:szCs w:val="20"/>
              </w:rPr>
              <w:t>неприятие действий, приносящих  вред природе и окружающей среде.</w:t>
            </w:r>
          </w:p>
        </w:tc>
      </w:tr>
      <w:tr w:rsidR="0034723D" w:rsidTr="00A85560">
        <w:tc>
          <w:tcPr>
            <w:tcW w:w="1668" w:type="dxa"/>
          </w:tcPr>
          <w:p w:rsidR="0034723D" w:rsidRPr="00216621" w:rsidRDefault="0034723D" w:rsidP="002166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и природа</w:t>
            </w:r>
          </w:p>
        </w:tc>
        <w:tc>
          <w:tcPr>
            <w:tcW w:w="992" w:type="dxa"/>
          </w:tcPr>
          <w:p w:rsidR="0034723D" w:rsidRPr="00216621" w:rsidRDefault="00A01562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</w:tcPr>
          <w:p w:rsidR="0034723D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групповая</w:t>
            </w:r>
          </w:p>
          <w:p w:rsidR="0034723D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парная</w:t>
            </w:r>
          </w:p>
          <w:p w:rsidR="0034723D" w:rsidRPr="005847C2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1985" w:type="dxa"/>
          </w:tcPr>
          <w:p w:rsidR="0034723D" w:rsidRPr="00A85560" w:rsidRDefault="0034723D" w:rsidP="00D6163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85560">
              <w:rPr>
                <w:rFonts w:ascii="Times New Roman" w:hAnsi="Times New Roman" w:cs="Times New Roman"/>
                <w:sz w:val="24"/>
              </w:rPr>
              <w:t>Наблюдение и изучение экологических проблем природного сообщества.</w:t>
            </w:r>
          </w:p>
        </w:tc>
        <w:tc>
          <w:tcPr>
            <w:tcW w:w="3367" w:type="dxa"/>
          </w:tcPr>
          <w:p w:rsidR="0034723D" w:rsidRPr="00A85560" w:rsidRDefault="0034723D" w:rsidP="00D61635">
            <w:pPr>
              <w:tabs>
                <w:tab w:val="left" w:pos="825"/>
                <w:tab w:val="center" w:pos="955"/>
              </w:tabs>
              <w:rPr>
                <w:rFonts w:ascii="SchoolBookSanPin" w:hAnsi="SchoolBookSanPin"/>
                <w:color w:val="000000"/>
                <w:sz w:val="24"/>
                <w:szCs w:val="24"/>
              </w:rPr>
            </w:pP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t>-- признание индивидуальности каждого человека;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br/>
            </w:r>
            <w:r w:rsidRPr="00A85560">
              <w:rPr>
                <w:rFonts w:ascii="PiGraphA" w:hAnsi="PiGraphA"/>
                <w:color w:val="000000"/>
                <w:sz w:val="24"/>
                <w:szCs w:val="24"/>
              </w:rPr>
              <w:t xml:space="preserve">--  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t>проявление сопереживания, уважения и доброжелательности к другому человеку;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br/>
            </w:r>
            <w:r w:rsidRPr="00A85560">
              <w:rPr>
                <w:rFonts w:ascii="PiGraphA" w:hAnsi="PiGraphA"/>
                <w:color w:val="000000"/>
                <w:sz w:val="24"/>
                <w:szCs w:val="24"/>
              </w:rPr>
              <w:t xml:space="preserve">-- 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t xml:space="preserve">неприятие любых форм поведения, направленных на 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lastRenderedPageBreak/>
              <w:t>причинение физического и морального вреда другим людям ;</w:t>
            </w:r>
          </w:p>
          <w:p w:rsidR="0034723D" w:rsidRPr="00A85560" w:rsidRDefault="0034723D" w:rsidP="00D61635">
            <w:pPr>
              <w:tabs>
                <w:tab w:val="left" w:pos="825"/>
                <w:tab w:val="center" w:pos="95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t>- воспитание любви к малой родине.</w:t>
            </w:r>
          </w:p>
        </w:tc>
      </w:tr>
      <w:tr w:rsidR="0034723D" w:rsidTr="00A85560">
        <w:tc>
          <w:tcPr>
            <w:tcW w:w="1668" w:type="dxa"/>
          </w:tcPr>
          <w:p w:rsidR="0034723D" w:rsidRPr="00216621" w:rsidRDefault="0034723D" w:rsidP="002166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Жизнь на Дону</w:t>
            </w:r>
          </w:p>
        </w:tc>
        <w:tc>
          <w:tcPr>
            <w:tcW w:w="992" w:type="dxa"/>
          </w:tcPr>
          <w:p w:rsidR="0034723D" w:rsidRPr="00216621" w:rsidRDefault="002576E8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</w:tcPr>
          <w:p w:rsidR="0034723D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групповая</w:t>
            </w:r>
          </w:p>
          <w:p w:rsidR="0034723D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парная</w:t>
            </w:r>
          </w:p>
          <w:p w:rsidR="0034723D" w:rsidRPr="005847C2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1985" w:type="dxa"/>
          </w:tcPr>
          <w:p w:rsidR="0034723D" w:rsidRPr="00A85560" w:rsidRDefault="0034723D" w:rsidP="00D6163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85560">
              <w:rPr>
                <w:rFonts w:ascii="Times New Roman" w:hAnsi="Times New Roman" w:cs="Times New Roman"/>
                <w:sz w:val="24"/>
              </w:rPr>
              <w:t xml:space="preserve">Подготовка сообщений о песнях, танцах народов, населяющих родной край, их национальных традициях и блюдах. </w:t>
            </w:r>
          </w:p>
        </w:tc>
        <w:tc>
          <w:tcPr>
            <w:tcW w:w="3367" w:type="dxa"/>
          </w:tcPr>
          <w:p w:rsidR="0034723D" w:rsidRPr="00A85560" w:rsidRDefault="0034723D" w:rsidP="00D61635">
            <w:pPr>
              <w:tabs>
                <w:tab w:val="left" w:pos="825"/>
                <w:tab w:val="center" w:pos="95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85560">
              <w:rPr>
                <w:rFonts w:ascii="PiGraphA" w:hAnsi="PiGraphA"/>
                <w:color w:val="000000"/>
                <w:sz w:val="24"/>
                <w:szCs w:val="24"/>
              </w:rPr>
              <w:t xml:space="preserve">-- 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t>уважение к своему и другим народам, проживающим на территории Донского края;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br/>
            </w:r>
            <w:r w:rsidRPr="00A85560">
              <w:rPr>
                <w:rFonts w:ascii="PiGraphA" w:hAnsi="PiGraphA"/>
                <w:color w:val="000000"/>
                <w:sz w:val="24"/>
                <w:szCs w:val="24"/>
              </w:rPr>
              <w:t xml:space="preserve">--  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 </w:t>
            </w:r>
          </w:p>
        </w:tc>
      </w:tr>
      <w:tr w:rsidR="0034723D" w:rsidTr="00A85560">
        <w:tc>
          <w:tcPr>
            <w:tcW w:w="1668" w:type="dxa"/>
          </w:tcPr>
          <w:p w:rsidR="0034723D" w:rsidRPr="00216621" w:rsidRDefault="0034723D" w:rsidP="002166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 </w:t>
            </w:r>
          </w:p>
        </w:tc>
        <w:tc>
          <w:tcPr>
            <w:tcW w:w="992" w:type="dxa"/>
          </w:tcPr>
          <w:p w:rsidR="0034723D" w:rsidRPr="00216621" w:rsidRDefault="00A01562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FD144E">
              <w:rPr>
                <w:rFonts w:ascii="Times New Roman" w:hAnsi="Times New Roman" w:cs="Times New Roman"/>
                <w:sz w:val="24"/>
              </w:rPr>
              <w:t>4</w:t>
            </w:r>
            <w:r w:rsidR="0034723D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  <w:tc>
          <w:tcPr>
            <w:tcW w:w="1559" w:type="dxa"/>
          </w:tcPr>
          <w:p w:rsidR="0034723D" w:rsidRPr="00216621" w:rsidRDefault="0034723D" w:rsidP="007A266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34723D" w:rsidRPr="00216621" w:rsidRDefault="0034723D" w:rsidP="007A266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7" w:type="dxa"/>
          </w:tcPr>
          <w:p w:rsidR="0034723D" w:rsidRPr="00216621" w:rsidRDefault="0034723D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71D93" w:rsidRDefault="00E71D93" w:rsidP="00E71D93"/>
    <w:p w:rsidR="00E71D93" w:rsidRDefault="0034723D" w:rsidP="00E71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71D93">
        <w:rPr>
          <w:rFonts w:ascii="Times New Roman" w:hAnsi="Times New Roman" w:cs="Times New Roman"/>
          <w:b/>
          <w:sz w:val="28"/>
          <w:szCs w:val="28"/>
        </w:rPr>
        <w:t>.Календарно-тематическое планирование зан</w:t>
      </w:r>
      <w:r w:rsidR="00FD144E">
        <w:rPr>
          <w:rFonts w:ascii="Times New Roman" w:hAnsi="Times New Roman" w:cs="Times New Roman"/>
          <w:b/>
          <w:sz w:val="28"/>
          <w:szCs w:val="28"/>
        </w:rPr>
        <w:t>ятий по курсу «</w:t>
      </w:r>
      <w:proofErr w:type="spellStart"/>
      <w:r w:rsidR="00FD144E">
        <w:rPr>
          <w:rFonts w:ascii="Times New Roman" w:hAnsi="Times New Roman" w:cs="Times New Roman"/>
          <w:b/>
          <w:sz w:val="28"/>
          <w:szCs w:val="28"/>
        </w:rPr>
        <w:t>Доноведение</w:t>
      </w:r>
      <w:proofErr w:type="spellEnd"/>
      <w:r w:rsidR="00FD144E">
        <w:rPr>
          <w:rFonts w:ascii="Times New Roman" w:hAnsi="Times New Roman" w:cs="Times New Roman"/>
          <w:b/>
          <w:sz w:val="28"/>
          <w:szCs w:val="28"/>
        </w:rPr>
        <w:t>» во 4</w:t>
      </w:r>
      <w:r w:rsidR="00E71D93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 w:rsidR="002576E8">
        <w:rPr>
          <w:rFonts w:ascii="Times New Roman" w:hAnsi="Times New Roman" w:cs="Times New Roman"/>
          <w:b/>
          <w:sz w:val="28"/>
          <w:szCs w:val="28"/>
        </w:rPr>
        <w:t xml:space="preserve"> на 2025-2026</w:t>
      </w:r>
      <w:r w:rsidR="0086193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E71D9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594"/>
        <w:gridCol w:w="1266"/>
        <w:gridCol w:w="800"/>
        <w:gridCol w:w="5812"/>
        <w:gridCol w:w="1134"/>
      </w:tblGrid>
      <w:tr w:rsidR="00FD144E" w:rsidTr="00B85F91">
        <w:tc>
          <w:tcPr>
            <w:tcW w:w="594" w:type="dxa"/>
            <w:vMerge w:val="restart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66" w:type="dxa"/>
            <w:gridSpan w:val="2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812" w:type="dxa"/>
            <w:vMerge w:val="restart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FD144E" w:rsidTr="00B85F91">
        <w:tc>
          <w:tcPr>
            <w:tcW w:w="594" w:type="dxa"/>
            <w:vMerge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5812" w:type="dxa"/>
            <w:vMerge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FD144E" w:rsidRDefault="00522835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3875FD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Донской край – мой край!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266" w:type="dxa"/>
          </w:tcPr>
          <w:p w:rsidR="00FD144E" w:rsidRDefault="00522835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  <w:p w:rsidR="00FD144E" w:rsidRDefault="00522835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3875FD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ты знаешь о роде своём?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144E" w:rsidTr="00B85F91">
        <w:trPr>
          <w:trHeight w:val="344"/>
        </w:trPr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6" w:type="dxa"/>
          </w:tcPr>
          <w:p w:rsidR="00FD144E" w:rsidRDefault="00522835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3875FD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казачьем Кругу.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rPr>
          <w:trHeight w:val="279"/>
        </w:trPr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6" w:type="dxa"/>
          </w:tcPr>
          <w:p w:rsidR="00FD144E" w:rsidRDefault="00522835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Донской казак хват, силой, удалью богат.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6" w:type="dxa"/>
          </w:tcPr>
          <w:p w:rsidR="00FD144E" w:rsidRDefault="00522835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3875FD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Ермак Могучий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6" w:type="dxa"/>
          </w:tcPr>
          <w:p w:rsidR="00FD144E" w:rsidRDefault="00522835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3875FD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Степан Разин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rPr>
          <w:trHeight w:val="654"/>
        </w:trPr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6" w:type="dxa"/>
          </w:tcPr>
          <w:p w:rsidR="00FD144E" w:rsidRDefault="00522835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.10-</w:t>
            </w:r>
          </w:p>
          <w:p w:rsidR="00FD144E" w:rsidRDefault="00522835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BB4BB7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BB7">
              <w:rPr>
                <w:rFonts w:ascii="Times New Roman" w:hAnsi="Times New Roman" w:cs="Times New Roman"/>
                <w:sz w:val="28"/>
              </w:rPr>
              <w:t>Роль Петра 1 в истории России и родного края.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144E" w:rsidTr="00B85F91">
        <w:trPr>
          <w:trHeight w:val="344"/>
        </w:trPr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6" w:type="dxa"/>
          </w:tcPr>
          <w:p w:rsidR="00FD144E" w:rsidRDefault="00522835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BB4BB7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BB7">
              <w:rPr>
                <w:rFonts w:ascii="Times New Roman" w:hAnsi="Times New Roman" w:cs="Times New Roman"/>
                <w:sz w:val="28"/>
              </w:rPr>
              <w:t>Таганрог – первый порт России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6" w:type="dxa"/>
          </w:tcPr>
          <w:p w:rsidR="00FD144E" w:rsidRDefault="00522835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BB4BB7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BB7">
              <w:rPr>
                <w:rFonts w:ascii="Times New Roman" w:hAnsi="Times New Roman" w:cs="Times New Roman"/>
                <w:sz w:val="28"/>
              </w:rPr>
              <w:t>Крепость Димитрия Ростовского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6" w:type="dxa"/>
          </w:tcPr>
          <w:p w:rsidR="00FD144E" w:rsidRDefault="00522835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BB4BB7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BB7">
              <w:rPr>
                <w:rFonts w:ascii="Times New Roman" w:hAnsi="Times New Roman" w:cs="Times New Roman"/>
                <w:sz w:val="28"/>
              </w:rPr>
              <w:t>Емельян Пугачёв. Предводитель крестьянского восстания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66" w:type="dxa"/>
          </w:tcPr>
          <w:p w:rsidR="00FD144E" w:rsidRDefault="00B3223B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BB4BB7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BB7">
              <w:rPr>
                <w:rFonts w:ascii="Times New Roman" w:hAnsi="Times New Roman" w:cs="Times New Roman"/>
                <w:sz w:val="28"/>
              </w:rPr>
              <w:t>Вместе с Суворовым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6" w:type="dxa"/>
          </w:tcPr>
          <w:p w:rsidR="00FD144E" w:rsidRDefault="00B3223B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BB4BB7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BB7">
              <w:rPr>
                <w:rFonts w:ascii="Times New Roman" w:hAnsi="Times New Roman" w:cs="Times New Roman"/>
                <w:sz w:val="28"/>
              </w:rPr>
              <w:t>Платов Матвей Иванович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</w:tcPr>
          <w:p w:rsidR="00FD144E" w:rsidRDefault="00B3223B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BB4BB7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BB7">
              <w:rPr>
                <w:rFonts w:ascii="Times New Roman" w:hAnsi="Times New Roman" w:cs="Times New Roman"/>
                <w:sz w:val="28"/>
              </w:rPr>
              <w:t>Новочеркасск – столица казачьего Дона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</w:tcPr>
          <w:p w:rsidR="00FD144E" w:rsidRDefault="00B3223B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BB4BB7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BB7">
              <w:rPr>
                <w:rFonts w:ascii="Times New Roman" w:hAnsi="Times New Roman" w:cs="Times New Roman"/>
                <w:sz w:val="28"/>
              </w:rPr>
              <w:t>Бакланов Яков Петрович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</w:tcPr>
          <w:p w:rsidR="00FD144E" w:rsidRDefault="00B3223B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BB4BB7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BB7">
              <w:rPr>
                <w:rFonts w:ascii="Times New Roman" w:hAnsi="Times New Roman" w:cs="Times New Roman"/>
                <w:sz w:val="28"/>
              </w:rPr>
              <w:t>За землю и за волю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6" w:type="dxa"/>
          </w:tcPr>
          <w:p w:rsidR="00FD144E" w:rsidRDefault="00B3223B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BB4BB7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BB7">
              <w:rPr>
                <w:rFonts w:ascii="Times New Roman" w:hAnsi="Times New Roman" w:cs="Times New Roman"/>
                <w:sz w:val="28"/>
              </w:rPr>
              <w:t>Дон в годы строительства новой жизни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66" w:type="dxa"/>
          </w:tcPr>
          <w:p w:rsidR="00FD144E" w:rsidRDefault="00B3223B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BB4BB7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BB7">
              <w:rPr>
                <w:rFonts w:ascii="Times New Roman" w:hAnsi="Times New Roman" w:cs="Times New Roman"/>
                <w:sz w:val="28"/>
              </w:rPr>
              <w:t>Дон в годы Великой Отечественной войны.</w:t>
            </w:r>
          </w:p>
          <w:p w:rsidR="00FD144E" w:rsidRPr="00BB4BB7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6" w:type="dxa"/>
          </w:tcPr>
          <w:p w:rsidR="00FD144E" w:rsidRDefault="00B3223B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BB7">
              <w:rPr>
                <w:rFonts w:ascii="Times New Roman" w:hAnsi="Times New Roman" w:cs="Times New Roman"/>
                <w:sz w:val="28"/>
              </w:rPr>
              <w:t xml:space="preserve">День освобождения </w:t>
            </w:r>
          </w:p>
          <w:p w:rsidR="00FD144E" w:rsidRPr="00BB4BB7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BB7">
              <w:rPr>
                <w:rFonts w:ascii="Times New Roman" w:hAnsi="Times New Roman" w:cs="Times New Roman"/>
                <w:sz w:val="28"/>
              </w:rPr>
              <w:t>родного села.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21-22</w:t>
            </w:r>
          </w:p>
        </w:tc>
        <w:tc>
          <w:tcPr>
            <w:tcW w:w="1266" w:type="dxa"/>
          </w:tcPr>
          <w:p w:rsidR="00FD144E" w:rsidRDefault="00B3223B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FD144E" w:rsidRDefault="00B3223B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BB4BB7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BB7">
              <w:rPr>
                <w:rFonts w:ascii="Times New Roman" w:hAnsi="Times New Roman" w:cs="Times New Roman"/>
                <w:sz w:val="28"/>
              </w:rPr>
              <w:t>Мирное время на Донской земле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6" w:type="dxa"/>
          </w:tcPr>
          <w:p w:rsidR="00FD144E" w:rsidRDefault="00B3223B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BB4BB7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BB7">
              <w:rPr>
                <w:rFonts w:ascii="Times New Roman" w:hAnsi="Times New Roman" w:cs="Times New Roman"/>
                <w:sz w:val="28"/>
              </w:rPr>
              <w:t>Волгодонск – город молодости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6" w:type="dxa"/>
          </w:tcPr>
          <w:p w:rsidR="00FD144E" w:rsidRDefault="00B3223B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BB4BB7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BB7">
              <w:rPr>
                <w:rFonts w:ascii="Times New Roman" w:hAnsi="Times New Roman" w:cs="Times New Roman"/>
                <w:sz w:val="28"/>
              </w:rPr>
              <w:t>Дом, в котором мы живём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6" w:type="dxa"/>
          </w:tcPr>
          <w:p w:rsidR="00FD144E" w:rsidRDefault="00B3223B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BB4BB7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4BB7">
              <w:rPr>
                <w:rFonts w:ascii="Times New Roman" w:hAnsi="Times New Roman" w:cs="Times New Roman"/>
                <w:sz w:val="28"/>
              </w:rPr>
              <w:t>Экологические проблемы воздуха в родном крае.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6" w:type="dxa"/>
          </w:tcPr>
          <w:p w:rsidR="00FD144E" w:rsidRDefault="00B3223B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88196B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196B">
              <w:rPr>
                <w:rFonts w:ascii="Times New Roman" w:hAnsi="Times New Roman" w:cs="Times New Roman"/>
                <w:sz w:val="28"/>
              </w:rPr>
              <w:t>Экологические проблемы воды в родном крае.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6" w:type="dxa"/>
          </w:tcPr>
          <w:p w:rsidR="00FD144E" w:rsidRDefault="00B3223B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88196B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196B">
              <w:rPr>
                <w:rFonts w:ascii="Times New Roman" w:hAnsi="Times New Roman" w:cs="Times New Roman"/>
                <w:sz w:val="28"/>
              </w:rPr>
              <w:t>Экологические проблемы почв родного края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6" w:type="dxa"/>
          </w:tcPr>
          <w:p w:rsidR="00FD144E" w:rsidRDefault="00B3223B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75013F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013F">
              <w:rPr>
                <w:rFonts w:ascii="Times New Roman" w:hAnsi="Times New Roman" w:cs="Times New Roman"/>
                <w:sz w:val="28"/>
              </w:rPr>
              <w:t>Охрана полезных ископаемых родного края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6" w:type="dxa"/>
          </w:tcPr>
          <w:p w:rsidR="00FD144E" w:rsidRDefault="00B3223B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75013F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013F">
              <w:rPr>
                <w:rFonts w:ascii="Times New Roman" w:hAnsi="Times New Roman" w:cs="Times New Roman"/>
                <w:sz w:val="28"/>
              </w:rPr>
              <w:t>Экологическое равновесие в природе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</w:tcPr>
          <w:p w:rsidR="00FD144E" w:rsidRDefault="00B3223B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75013F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013F">
              <w:rPr>
                <w:rFonts w:ascii="Times New Roman" w:hAnsi="Times New Roman" w:cs="Times New Roman"/>
                <w:sz w:val="28"/>
              </w:rPr>
              <w:t>Охранять природу – значит охранять Родину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</w:tcPr>
          <w:p w:rsidR="00FD144E" w:rsidRDefault="00B3223B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75013F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Летние обряды на Дону. </w:t>
            </w:r>
            <w:r w:rsidRPr="0075013F">
              <w:rPr>
                <w:rFonts w:ascii="Times New Roman" w:hAnsi="Times New Roman" w:cs="Times New Roman"/>
                <w:sz w:val="28"/>
              </w:rPr>
              <w:t>Троица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</w:tcPr>
          <w:p w:rsidR="00FD144E" w:rsidRDefault="00B3223B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75013F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Летние обряды на Дону. Праздник Ивана Купала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</w:tcPr>
          <w:p w:rsidR="00FD144E" w:rsidRDefault="00B3223B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75013F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Летние обряды на Дону.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Спасы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44E" w:rsidTr="00B85F91">
        <w:tc>
          <w:tcPr>
            <w:tcW w:w="59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</w:tcPr>
          <w:p w:rsidR="00FD144E" w:rsidRDefault="00B3223B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D144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00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D144E" w:rsidRPr="0075013F" w:rsidRDefault="00FD144E" w:rsidP="00564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013F">
              <w:rPr>
                <w:rFonts w:ascii="Times New Roman" w:hAnsi="Times New Roman" w:cs="Times New Roman"/>
                <w:sz w:val="28"/>
              </w:rPr>
              <w:t>Я – гражданин Ростовской области</w:t>
            </w:r>
          </w:p>
        </w:tc>
        <w:tc>
          <w:tcPr>
            <w:tcW w:w="1134" w:type="dxa"/>
          </w:tcPr>
          <w:p w:rsidR="00FD144E" w:rsidRDefault="00FD144E" w:rsidP="00564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71D93" w:rsidRDefault="00E71D93" w:rsidP="00E71D93">
      <w:pPr>
        <w:rPr>
          <w:rFonts w:ascii="Times New Roman" w:hAnsi="Times New Roman" w:cs="Times New Roman"/>
          <w:b/>
          <w:sz w:val="28"/>
          <w:szCs w:val="28"/>
        </w:rPr>
      </w:pPr>
    </w:p>
    <w:p w:rsidR="00E71D93" w:rsidRDefault="00C440E7" w:rsidP="00E71D9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E71D93">
        <w:rPr>
          <w:rFonts w:ascii="Times New Roman" w:hAnsi="Times New Roman" w:cs="Times New Roman"/>
          <w:b/>
          <w:sz w:val="28"/>
        </w:rPr>
        <w:t>.Аннотация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851"/>
        <w:gridCol w:w="2126"/>
        <w:gridCol w:w="1701"/>
        <w:gridCol w:w="1843"/>
      </w:tblGrid>
      <w:tr w:rsidR="00C440E7" w:rsidRPr="00D16481" w:rsidTr="00A01562">
        <w:tc>
          <w:tcPr>
            <w:tcW w:w="1843" w:type="dxa"/>
          </w:tcPr>
          <w:p w:rsidR="00C440E7" w:rsidRPr="00A85560" w:rsidRDefault="00C440E7" w:rsidP="008A70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560">
              <w:rPr>
                <w:rFonts w:ascii="Times New Roman" w:hAnsi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1276" w:type="dxa"/>
          </w:tcPr>
          <w:p w:rsidR="00C440E7" w:rsidRPr="00A85560" w:rsidRDefault="00C440E7" w:rsidP="008A70DE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  <w:r w:rsidRPr="00A85560">
              <w:t>Уровень освоения</w:t>
            </w:r>
          </w:p>
          <w:p w:rsidR="00C440E7" w:rsidRPr="00A85560" w:rsidRDefault="00C440E7" w:rsidP="00C4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40E7" w:rsidRPr="00A85560" w:rsidRDefault="00C440E7" w:rsidP="008A70DE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  <w:r w:rsidRPr="00A85560">
              <w:t>Класс</w:t>
            </w:r>
          </w:p>
          <w:p w:rsidR="00C440E7" w:rsidRPr="00A85560" w:rsidRDefault="00C440E7" w:rsidP="008A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40E7" w:rsidRPr="00A85560" w:rsidRDefault="00C440E7" w:rsidP="008A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60"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1701" w:type="dxa"/>
          </w:tcPr>
          <w:p w:rsidR="00C440E7" w:rsidRPr="00A85560" w:rsidRDefault="00C440E7" w:rsidP="008A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60">
              <w:rPr>
                <w:rFonts w:ascii="Times New Roman" w:hAnsi="Times New Roman"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1843" w:type="dxa"/>
          </w:tcPr>
          <w:p w:rsidR="00C440E7" w:rsidRPr="00A85560" w:rsidRDefault="00C440E7" w:rsidP="008A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60">
              <w:rPr>
                <w:rFonts w:ascii="Times New Roman" w:hAnsi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C440E7" w:rsidRPr="002F6E88" w:rsidTr="00A01562">
        <w:tc>
          <w:tcPr>
            <w:tcW w:w="1843" w:type="dxa"/>
          </w:tcPr>
          <w:p w:rsidR="00C440E7" w:rsidRPr="00A85560" w:rsidRDefault="008023A9" w:rsidP="008A70DE">
            <w:pPr>
              <w:rPr>
                <w:rFonts w:ascii="Times New Roman" w:hAnsi="Times New Roman"/>
                <w:sz w:val="24"/>
                <w:szCs w:val="24"/>
              </w:rPr>
            </w:pPr>
            <w:r w:rsidRPr="00A85560">
              <w:rPr>
                <w:rFonts w:ascii="Times New Roman" w:hAnsi="Times New Roman"/>
                <w:sz w:val="24"/>
                <w:szCs w:val="24"/>
              </w:rPr>
              <w:t xml:space="preserve">Рабочая программа кружка </w:t>
            </w:r>
            <w:r w:rsidR="00C440E7" w:rsidRPr="00A8556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C440E7" w:rsidRPr="00A85560"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  <w:r w:rsidRPr="00A85560">
              <w:rPr>
                <w:rFonts w:ascii="Times New Roman" w:hAnsi="Times New Roman"/>
                <w:sz w:val="24"/>
                <w:szCs w:val="24"/>
              </w:rPr>
              <w:t>»</w:t>
            </w:r>
            <w:r w:rsidR="00AE6377">
              <w:rPr>
                <w:rFonts w:ascii="Times New Roman" w:hAnsi="Times New Roman"/>
                <w:sz w:val="24"/>
                <w:szCs w:val="24"/>
              </w:rPr>
              <w:t xml:space="preserve"> на 2025-2026 учебный год</w:t>
            </w:r>
          </w:p>
        </w:tc>
        <w:tc>
          <w:tcPr>
            <w:tcW w:w="1276" w:type="dxa"/>
          </w:tcPr>
          <w:p w:rsidR="00C440E7" w:rsidRPr="00A85560" w:rsidRDefault="00C440E7" w:rsidP="008A70DE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center"/>
            </w:pPr>
            <w:r w:rsidRPr="00A85560">
              <w:t>базовый</w:t>
            </w:r>
          </w:p>
        </w:tc>
        <w:tc>
          <w:tcPr>
            <w:tcW w:w="851" w:type="dxa"/>
          </w:tcPr>
          <w:p w:rsidR="00C440E7" w:rsidRPr="00A85560" w:rsidRDefault="00FD144E" w:rsidP="00C440E7">
            <w:pPr>
              <w:pStyle w:val="Style4"/>
              <w:tabs>
                <w:tab w:val="left" w:pos="0"/>
                <w:tab w:val="left" w:pos="1701"/>
              </w:tabs>
              <w:spacing w:line="240" w:lineRule="auto"/>
              <w:ind w:left="209" w:firstLine="0"/>
            </w:pPr>
            <w:r>
              <w:t>4</w:t>
            </w:r>
          </w:p>
        </w:tc>
        <w:tc>
          <w:tcPr>
            <w:tcW w:w="2126" w:type="dxa"/>
          </w:tcPr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Рабочая тетрадь «</w:t>
            </w:r>
            <w:proofErr w:type="spellStart"/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A855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440E7" w:rsidRPr="00A85560" w:rsidRDefault="00FD144E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40E7" w:rsidRPr="00A85560">
              <w:rPr>
                <w:rFonts w:ascii="Times New Roman" w:hAnsi="Times New Roman" w:cs="Times New Roman"/>
                <w:sz w:val="24"/>
                <w:szCs w:val="24"/>
              </w:rPr>
              <w:t xml:space="preserve"> класс»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Авторы: Е.Ю.Сухаревская,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Н.М.Бакрева</w:t>
            </w:r>
            <w:proofErr w:type="spellEnd"/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Е.А.Зыбина.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А.Г.Ткаченко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 уроков и праздничных мероприятий д</w:t>
            </w:r>
            <w:r w:rsidR="00FD144E">
              <w:rPr>
                <w:rFonts w:ascii="Times New Roman" w:hAnsi="Times New Roman" w:cs="Times New Roman"/>
                <w:sz w:val="24"/>
                <w:szCs w:val="24"/>
              </w:rPr>
              <w:t>ля учителей начальных классов. 4</w:t>
            </w: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 xml:space="preserve"> класс.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Автор: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Е,А.Зыбина</w:t>
            </w:r>
            <w:proofErr w:type="spellEnd"/>
            <w:proofErr w:type="gramEnd"/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Е.Ю.Сухаревская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Т.Г.Степанова и др.</w:t>
            </w:r>
          </w:p>
        </w:tc>
        <w:tc>
          <w:tcPr>
            <w:tcW w:w="1701" w:type="dxa"/>
          </w:tcPr>
          <w:p w:rsidR="00A01562" w:rsidRPr="00A85560" w:rsidRDefault="00FD144E" w:rsidP="00257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34</w:t>
            </w:r>
          </w:p>
          <w:p w:rsidR="00C440E7" w:rsidRPr="00A85560" w:rsidRDefault="00C440E7" w:rsidP="008A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0E7" w:rsidRPr="00A85560" w:rsidRDefault="00C440E7" w:rsidP="008A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40E7" w:rsidRPr="00A85560" w:rsidRDefault="00C440E7" w:rsidP="00B3223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8556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3223B">
              <w:rPr>
                <w:rFonts w:ascii="Times New Roman" w:hAnsi="Times New Roman"/>
                <w:sz w:val="24"/>
                <w:szCs w:val="24"/>
              </w:rPr>
              <w:t>Девальд Е.Н.</w:t>
            </w:r>
          </w:p>
        </w:tc>
      </w:tr>
    </w:tbl>
    <w:p w:rsidR="00E71D93" w:rsidRDefault="00E71D93" w:rsidP="00E71D93">
      <w:pPr>
        <w:rPr>
          <w:rFonts w:ascii="Times New Roman" w:hAnsi="Times New Roman"/>
          <w:sz w:val="28"/>
          <w:szCs w:val="28"/>
        </w:rPr>
      </w:pPr>
    </w:p>
    <w:p w:rsidR="00E71D93" w:rsidRDefault="00E71D93" w:rsidP="00E71D93">
      <w:bookmarkStart w:id="0" w:name="_GoBack"/>
      <w:bookmarkEnd w:id="0"/>
    </w:p>
    <w:p w:rsidR="00080F09" w:rsidRDefault="00080F09"/>
    <w:sectPr w:rsidR="00080F09" w:rsidSect="00567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PiGraph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12090"/>
    <w:multiLevelType w:val="hybridMultilevel"/>
    <w:tmpl w:val="9D24EA68"/>
    <w:lvl w:ilvl="0" w:tplc="7F8208B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7F54212"/>
    <w:multiLevelType w:val="hybridMultilevel"/>
    <w:tmpl w:val="686ED6D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5B018A6"/>
    <w:multiLevelType w:val="hybridMultilevel"/>
    <w:tmpl w:val="8A4CF5D8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EBE314B"/>
    <w:multiLevelType w:val="hybridMultilevel"/>
    <w:tmpl w:val="80C2081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F6C48CB"/>
    <w:multiLevelType w:val="hybridMultilevel"/>
    <w:tmpl w:val="D222179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73D3EF7"/>
    <w:multiLevelType w:val="hybridMultilevel"/>
    <w:tmpl w:val="7F74F19C"/>
    <w:lvl w:ilvl="0" w:tplc="2FF2B31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76F060F"/>
    <w:multiLevelType w:val="hybridMultilevel"/>
    <w:tmpl w:val="2A68496A"/>
    <w:lvl w:ilvl="0" w:tplc="2FF2B316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F6E5C64"/>
    <w:multiLevelType w:val="hybridMultilevel"/>
    <w:tmpl w:val="5ABE884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D505CB1"/>
    <w:multiLevelType w:val="hybridMultilevel"/>
    <w:tmpl w:val="674E72E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D9B11AD"/>
    <w:multiLevelType w:val="hybridMultilevel"/>
    <w:tmpl w:val="B62A0312"/>
    <w:lvl w:ilvl="0" w:tplc="D340CF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708023F7"/>
    <w:multiLevelType w:val="hybridMultilevel"/>
    <w:tmpl w:val="EEFE250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DE87692"/>
    <w:multiLevelType w:val="hybridMultilevel"/>
    <w:tmpl w:val="686C56F2"/>
    <w:lvl w:ilvl="0" w:tplc="0914B11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10"/>
  </w:num>
  <w:num w:numId="8">
    <w:abstractNumId w:val="7"/>
  </w:num>
  <w:num w:numId="9">
    <w:abstractNumId w:val="2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1D93"/>
    <w:rsid w:val="00057729"/>
    <w:rsid w:val="00080F09"/>
    <w:rsid w:val="00103459"/>
    <w:rsid w:val="00111ACC"/>
    <w:rsid w:val="001124FB"/>
    <w:rsid w:val="00186822"/>
    <w:rsid w:val="001A3AC9"/>
    <w:rsid w:val="001B023F"/>
    <w:rsid w:val="001B6409"/>
    <w:rsid w:val="00216621"/>
    <w:rsid w:val="002576E8"/>
    <w:rsid w:val="002C3F48"/>
    <w:rsid w:val="002E0B5B"/>
    <w:rsid w:val="0034723D"/>
    <w:rsid w:val="00380266"/>
    <w:rsid w:val="004046EC"/>
    <w:rsid w:val="00434E7F"/>
    <w:rsid w:val="00491257"/>
    <w:rsid w:val="004B5074"/>
    <w:rsid w:val="00522835"/>
    <w:rsid w:val="005504A2"/>
    <w:rsid w:val="00553064"/>
    <w:rsid w:val="005B7174"/>
    <w:rsid w:val="00637847"/>
    <w:rsid w:val="00645953"/>
    <w:rsid w:val="00655435"/>
    <w:rsid w:val="00655DD2"/>
    <w:rsid w:val="006F468F"/>
    <w:rsid w:val="006F4B75"/>
    <w:rsid w:val="00756218"/>
    <w:rsid w:val="00760C9A"/>
    <w:rsid w:val="00762EEB"/>
    <w:rsid w:val="00783A70"/>
    <w:rsid w:val="00793E6A"/>
    <w:rsid w:val="007945E7"/>
    <w:rsid w:val="007A2669"/>
    <w:rsid w:val="007E4E9E"/>
    <w:rsid w:val="008023A9"/>
    <w:rsid w:val="00833EDC"/>
    <w:rsid w:val="008366E2"/>
    <w:rsid w:val="00861933"/>
    <w:rsid w:val="00885008"/>
    <w:rsid w:val="008E1BB9"/>
    <w:rsid w:val="009727FF"/>
    <w:rsid w:val="009D68EE"/>
    <w:rsid w:val="00A01562"/>
    <w:rsid w:val="00A5455C"/>
    <w:rsid w:val="00A80C12"/>
    <w:rsid w:val="00A85560"/>
    <w:rsid w:val="00AE6377"/>
    <w:rsid w:val="00B3223B"/>
    <w:rsid w:val="00B85F91"/>
    <w:rsid w:val="00B912BD"/>
    <w:rsid w:val="00BE5192"/>
    <w:rsid w:val="00C05BC6"/>
    <w:rsid w:val="00C440E7"/>
    <w:rsid w:val="00CA135A"/>
    <w:rsid w:val="00D4577E"/>
    <w:rsid w:val="00DC648F"/>
    <w:rsid w:val="00DD2901"/>
    <w:rsid w:val="00DD68A4"/>
    <w:rsid w:val="00E71D93"/>
    <w:rsid w:val="00E908B5"/>
    <w:rsid w:val="00EE1577"/>
    <w:rsid w:val="00F71E1D"/>
    <w:rsid w:val="00FB37D0"/>
    <w:rsid w:val="00FD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35C81-496C-43A7-9F03-E772831C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D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1D93"/>
    <w:pPr>
      <w:spacing w:after="0" w:line="240" w:lineRule="auto"/>
    </w:pPr>
  </w:style>
  <w:style w:type="paragraph" w:styleId="a5">
    <w:name w:val="Body Text Indent"/>
    <w:basedOn w:val="a"/>
    <w:link w:val="a6"/>
    <w:rsid w:val="00E71D9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E71D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E71D93"/>
    <w:pPr>
      <w:spacing w:after="120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E71D93"/>
    <w:rPr>
      <w:sz w:val="16"/>
      <w:szCs w:val="16"/>
    </w:rPr>
  </w:style>
  <w:style w:type="table" w:styleId="a7">
    <w:name w:val="Table Grid"/>
    <w:basedOn w:val="a1"/>
    <w:uiPriority w:val="59"/>
    <w:rsid w:val="00E7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E71D93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+"/>
    <w:basedOn w:val="a"/>
    <w:rsid w:val="00E71D9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Без интервала Знак"/>
    <w:link w:val="a3"/>
    <w:uiPriority w:val="1"/>
    <w:locked/>
    <w:rsid w:val="00D4577E"/>
  </w:style>
  <w:style w:type="paragraph" w:customStyle="1" w:styleId="Style1">
    <w:name w:val="Style1"/>
    <w:basedOn w:val="a"/>
    <w:uiPriority w:val="99"/>
    <w:rsid w:val="00A54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A5455C"/>
    <w:rPr>
      <w:rFonts w:ascii="Times New Roman" w:hAnsi="Times New Roman" w:cs="Times New Roman"/>
      <w:sz w:val="22"/>
      <w:szCs w:val="22"/>
    </w:rPr>
  </w:style>
  <w:style w:type="paragraph" w:styleId="a8">
    <w:name w:val="List Paragraph"/>
    <w:basedOn w:val="a"/>
    <w:link w:val="a9"/>
    <w:uiPriority w:val="34"/>
    <w:qFormat/>
    <w:rsid w:val="007A2669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9">
    <w:name w:val="Абзац списка Знак"/>
    <w:link w:val="a8"/>
    <w:uiPriority w:val="34"/>
    <w:rsid w:val="007A2669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2373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Dell</cp:lastModifiedBy>
  <cp:revision>5</cp:revision>
  <cp:lastPrinted>2022-09-19T12:45:00Z</cp:lastPrinted>
  <dcterms:created xsi:type="dcterms:W3CDTF">2025-10-08T07:02:00Z</dcterms:created>
  <dcterms:modified xsi:type="dcterms:W3CDTF">2025-11-07T05:04:00Z</dcterms:modified>
</cp:coreProperties>
</file>