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663" w:rsidRDefault="00F41663" w:rsidP="00F41663">
      <w:pPr>
        <w:jc w:val="right"/>
        <w:rPr>
          <w:rFonts w:ascii="Times New Roman" w:hAnsi="Times New Roman" w:cs="Times New Roman"/>
          <w:sz w:val="24"/>
          <w:szCs w:val="24"/>
          <w:shd w:val="clear" w:color="auto" w:fill="FFFFFF"/>
        </w:rPr>
      </w:pPr>
    </w:p>
    <w:p w:rsidR="00407721" w:rsidRPr="00713702" w:rsidRDefault="00407721" w:rsidP="00F41663">
      <w:pPr>
        <w:jc w:val="right"/>
        <w:rPr>
          <w:rFonts w:ascii="Times New Roman" w:hAnsi="Times New Roman" w:cs="Times New Roman"/>
          <w:sz w:val="24"/>
          <w:szCs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
        <w:gridCol w:w="9703"/>
        <w:gridCol w:w="112"/>
      </w:tblGrid>
      <w:tr w:rsidR="00F41663" w:rsidRPr="002110E2" w:rsidTr="00334DA6">
        <w:trPr>
          <w:gridAfter w:val="1"/>
          <w:wAfter w:w="112" w:type="dxa"/>
          <w:trHeight w:val="13453"/>
        </w:trPr>
        <w:tc>
          <w:tcPr>
            <w:tcW w:w="9800" w:type="dxa"/>
            <w:gridSpan w:val="2"/>
          </w:tcPr>
          <w:p w:rsidR="004A706A" w:rsidRDefault="004A706A" w:rsidP="004A706A">
            <w:pPr>
              <w:spacing w:after="0" w:line="240" w:lineRule="auto"/>
              <w:jc w:val="center"/>
              <w:rPr>
                <w:rFonts w:ascii="Times New Roman" w:hAnsi="Times New Roman" w:cs="Times New Roman"/>
                <w:sz w:val="28"/>
                <w:szCs w:val="28"/>
              </w:rPr>
            </w:pPr>
          </w:p>
          <w:p w:rsidR="00381D7B" w:rsidRDefault="00381D7B" w:rsidP="004A706A">
            <w:pPr>
              <w:spacing w:after="0" w:line="240" w:lineRule="auto"/>
              <w:jc w:val="center"/>
              <w:rPr>
                <w:rFonts w:ascii="Times New Roman" w:hAnsi="Times New Roman" w:cs="Times New Roman"/>
                <w:sz w:val="28"/>
                <w:szCs w:val="28"/>
              </w:rPr>
            </w:pPr>
            <w:r w:rsidRPr="00EA1CEB">
              <w:rPr>
                <w:rFonts w:ascii="Times New Roman" w:hAnsi="Times New Roman" w:cs="Times New Roman"/>
                <w:sz w:val="28"/>
                <w:szCs w:val="28"/>
              </w:rPr>
              <w:t>Министерство культуры Пермского края</w:t>
            </w:r>
          </w:p>
          <w:p w:rsidR="00381D7B" w:rsidRDefault="00381D7B" w:rsidP="004A706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Государственное краевое бюджетное учреждение культуры</w:t>
            </w:r>
          </w:p>
          <w:p w:rsidR="00381D7B" w:rsidRPr="00EA1CEB" w:rsidRDefault="00381D7B" w:rsidP="004A706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«Пермский дом народного творчества»</w:t>
            </w:r>
          </w:p>
          <w:p w:rsidR="00F41663" w:rsidRPr="002110E2" w:rsidRDefault="00F41663" w:rsidP="00334DA6">
            <w:pPr>
              <w:jc w:val="center"/>
              <w:rPr>
                <w:rFonts w:ascii="Times New Roman" w:hAnsi="Times New Roman" w:cs="Times New Roman"/>
                <w:color w:val="000000"/>
                <w:shd w:val="clear" w:color="auto" w:fill="FFFFFF"/>
              </w:rPr>
            </w:pPr>
          </w:p>
          <w:p w:rsidR="00F41663" w:rsidRPr="002110E2" w:rsidRDefault="00F41663" w:rsidP="00334DA6">
            <w:pPr>
              <w:jc w:val="center"/>
              <w:rPr>
                <w:rFonts w:ascii="Times New Roman" w:hAnsi="Times New Roman" w:cs="Times New Roman"/>
                <w:color w:val="000000"/>
                <w:shd w:val="clear" w:color="auto" w:fill="FFFFFF"/>
              </w:rPr>
            </w:pPr>
          </w:p>
          <w:p w:rsidR="00F41663" w:rsidRPr="002110E2" w:rsidRDefault="00F41663" w:rsidP="00334DA6">
            <w:pPr>
              <w:jc w:val="center"/>
              <w:rPr>
                <w:rFonts w:ascii="Times New Roman" w:hAnsi="Times New Roman" w:cs="Times New Roman"/>
                <w:color w:val="000000"/>
                <w:shd w:val="clear" w:color="auto" w:fill="FFFFFF"/>
              </w:rPr>
            </w:pPr>
          </w:p>
          <w:p w:rsidR="00F41663" w:rsidRPr="002110E2" w:rsidRDefault="00F41663" w:rsidP="00334DA6">
            <w:pPr>
              <w:jc w:val="center"/>
              <w:rPr>
                <w:rFonts w:ascii="Times New Roman" w:hAnsi="Times New Roman" w:cs="Times New Roman"/>
                <w:color w:val="000000"/>
                <w:shd w:val="clear" w:color="auto" w:fill="FFFFFF"/>
              </w:rPr>
            </w:pPr>
          </w:p>
          <w:p w:rsidR="00F41663" w:rsidRDefault="00F41663" w:rsidP="001B2F5E">
            <w:pPr>
              <w:rPr>
                <w:rFonts w:ascii="Times New Roman" w:hAnsi="Times New Roman" w:cs="Times New Roman"/>
                <w:b/>
                <w:color w:val="000000"/>
                <w:shd w:val="clear" w:color="auto" w:fill="FFFFFF"/>
              </w:rPr>
            </w:pPr>
          </w:p>
          <w:p w:rsidR="00F41663" w:rsidRPr="00EA1CEB" w:rsidRDefault="001B2F5E" w:rsidP="00334DA6">
            <w:pPr>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Сивинский муниципальный округ Пермского края</w:t>
            </w:r>
          </w:p>
          <w:p w:rsidR="00F41663" w:rsidRPr="00EA1CEB" w:rsidRDefault="00F41663" w:rsidP="00334DA6">
            <w:pPr>
              <w:jc w:val="center"/>
              <w:rPr>
                <w:rFonts w:ascii="Times New Roman" w:hAnsi="Times New Roman" w:cs="Times New Roman"/>
                <w:color w:val="000000"/>
                <w:sz w:val="28"/>
                <w:szCs w:val="28"/>
                <w:shd w:val="clear" w:color="auto" w:fill="FFFFFF"/>
              </w:rPr>
            </w:pPr>
          </w:p>
          <w:p w:rsidR="00F41663" w:rsidRPr="00EA1CEB" w:rsidRDefault="00F41663" w:rsidP="00334DA6">
            <w:pPr>
              <w:jc w:val="center"/>
              <w:rPr>
                <w:rFonts w:ascii="Times New Roman" w:hAnsi="Times New Roman" w:cs="Times New Roman"/>
                <w:color w:val="000000"/>
                <w:sz w:val="28"/>
                <w:szCs w:val="28"/>
                <w:shd w:val="clear" w:color="auto" w:fill="FFFFFF"/>
              </w:rPr>
            </w:pPr>
          </w:p>
          <w:p w:rsidR="00F41663" w:rsidRPr="00EA1CEB" w:rsidRDefault="00F41663" w:rsidP="00334DA6">
            <w:pPr>
              <w:jc w:val="center"/>
              <w:rPr>
                <w:rFonts w:ascii="Times New Roman" w:hAnsi="Times New Roman" w:cs="Times New Roman"/>
                <w:color w:val="000000"/>
                <w:sz w:val="28"/>
                <w:szCs w:val="28"/>
                <w:shd w:val="clear" w:color="auto" w:fill="FFFFFF"/>
              </w:rPr>
            </w:pPr>
          </w:p>
          <w:p w:rsidR="00F41663" w:rsidRDefault="00F41663" w:rsidP="00334DA6">
            <w:pPr>
              <w:jc w:val="center"/>
              <w:rPr>
                <w:rFonts w:ascii="Times New Roman" w:hAnsi="Times New Roman" w:cs="Times New Roman"/>
                <w:color w:val="000000"/>
                <w:sz w:val="28"/>
                <w:szCs w:val="28"/>
                <w:shd w:val="clear" w:color="auto" w:fill="FFFFFF"/>
              </w:rPr>
            </w:pPr>
          </w:p>
          <w:p w:rsidR="001B2F5E" w:rsidRDefault="001B2F5E" w:rsidP="00334DA6">
            <w:pPr>
              <w:jc w:val="center"/>
              <w:rPr>
                <w:rFonts w:ascii="Times New Roman" w:hAnsi="Times New Roman" w:cs="Times New Roman"/>
                <w:color w:val="000000"/>
                <w:sz w:val="28"/>
                <w:szCs w:val="28"/>
                <w:shd w:val="clear" w:color="auto" w:fill="FFFFFF"/>
              </w:rPr>
            </w:pPr>
          </w:p>
          <w:p w:rsidR="001B2F5E" w:rsidRDefault="001B2F5E" w:rsidP="00334DA6">
            <w:pPr>
              <w:jc w:val="center"/>
              <w:rPr>
                <w:rFonts w:ascii="Times New Roman" w:hAnsi="Times New Roman" w:cs="Times New Roman"/>
                <w:color w:val="000000"/>
                <w:sz w:val="28"/>
                <w:szCs w:val="28"/>
                <w:shd w:val="clear" w:color="auto" w:fill="FFFFFF"/>
              </w:rPr>
            </w:pPr>
          </w:p>
          <w:p w:rsidR="001B2F5E" w:rsidRDefault="001B2F5E" w:rsidP="00334DA6">
            <w:pPr>
              <w:jc w:val="center"/>
              <w:rPr>
                <w:rFonts w:ascii="Times New Roman" w:hAnsi="Times New Roman" w:cs="Times New Roman"/>
                <w:color w:val="000000"/>
                <w:sz w:val="28"/>
                <w:szCs w:val="28"/>
                <w:shd w:val="clear" w:color="auto" w:fill="FFFFFF"/>
              </w:rPr>
            </w:pPr>
          </w:p>
          <w:p w:rsidR="001B2F5E" w:rsidRPr="00EA1CEB" w:rsidRDefault="001B2F5E" w:rsidP="00AC4D0D">
            <w:pPr>
              <w:rPr>
                <w:rFonts w:ascii="Times New Roman" w:hAnsi="Times New Roman" w:cs="Times New Roman"/>
                <w:color w:val="000000"/>
                <w:sz w:val="28"/>
                <w:szCs w:val="28"/>
                <w:shd w:val="clear" w:color="auto" w:fill="FFFFFF"/>
              </w:rPr>
            </w:pPr>
          </w:p>
          <w:p w:rsidR="00AC4D0D" w:rsidRDefault="00AC4D0D" w:rsidP="00334DA6">
            <w:pPr>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ИНФОРМАЦИОННО-АНАЛИТИЧЕСКИЙ ОТЧЕТ</w:t>
            </w:r>
            <w:r w:rsidR="00811BF8">
              <w:rPr>
                <w:rFonts w:ascii="Times New Roman" w:hAnsi="Times New Roman" w:cs="Times New Roman"/>
                <w:b/>
                <w:color w:val="000000"/>
                <w:sz w:val="28"/>
                <w:szCs w:val="28"/>
                <w:shd w:val="clear" w:color="auto" w:fill="FFFFFF"/>
              </w:rPr>
              <w:t xml:space="preserve"> </w:t>
            </w:r>
          </w:p>
          <w:p w:rsidR="00F41663" w:rsidRPr="001B2F5E" w:rsidRDefault="00AE029E" w:rsidP="00334DA6">
            <w:pPr>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по итогам работы за 2024</w:t>
            </w:r>
            <w:r w:rsidR="00F41663" w:rsidRPr="001B2F5E">
              <w:rPr>
                <w:rFonts w:ascii="Times New Roman" w:hAnsi="Times New Roman" w:cs="Times New Roman"/>
                <w:b/>
                <w:color w:val="000000"/>
                <w:sz w:val="28"/>
                <w:szCs w:val="28"/>
                <w:shd w:val="clear" w:color="auto" w:fill="FFFFFF"/>
              </w:rPr>
              <w:t xml:space="preserve"> год</w:t>
            </w:r>
          </w:p>
          <w:p w:rsidR="00F41663" w:rsidRDefault="00F41663" w:rsidP="00334DA6">
            <w:pPr>
              <w:jc w:val="both"/>
              <w:rPr>
                <w:rFonts w:ascii="Times New Roman" w:hAnsi="Times New Roman" w:cs="Times New Roman"/>
                <w:color w:val="000000"/>
                <w:shd w:val="clear" w:color="auto" w:fill="FFFFFF"/>
              </w:rPr>
            </w:pPr>
          </w:p>
          <w:p w:rsidR="00F41663" w:rsidRDefault="00F41663" w:rsidP="00334DA6">
            <w:pPr>
              <w:jc w:val="both"/>
              <w:rPr>
                <w:rFonts w:ascii="Times New Roman" w:hAnsi="Times New Roman" w:cs="Times New Roman"/>
                <w:color w:val="000000"/>
                <w:shd w:val="clear" w:color="auto" w:fill="FFFFFF"/>
              </w:rPr>
            </w:pPr>
          </w:p>
          <w:p w:rsidR="00310BF7" w:rsidRDefault="00310BF7" w:rsidP="00334DA6">
            <w:pPr>
              <w:jc w:val="both"/>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 </w:t>
            </w:r>
          </w:p>
          <w:p w:rsidR="00F41663" w:rsidRDefault="00F41663" w:rsidP="00334DA6">
            <w:pPr>
              <w:jc w:val="both"/>
              <w:rPr>
                <w:rFonts w:ascii="Times New Roman" w:hAnsi="Times New Roman" w:cs="Times New Roman"/>
                <w:color w:val="000000"/>
                <w:shd w:val="clear" w:color="auto" w:fill="FFFFFF"/>
              </w:rPr>
            </w:pPr>
          </w:p>
          <w:p w:rsidR="00F41663" w:rsidRDefault="00F41663" w:rsidP="00334DA6">
            <w:pPr>
              <w:jc w:val="both"/>
              <w:rPr>
                <w:rFonts w:ascii="Times New Roman" w:hAnsi="Times New Roman" w:cs="Times New Roman"/>
                <w:color w:val="000000"/>
                <w:shd w:val="clear" w:color="auto" w:fill="FFFFFF"/>
              </w:rPr>
            </w:pPr>
          </w:p>
          <w:p w:rsidR="00F41663" w:rsidRDefault="00F41663" w:rsidP="00334DA6">
            <w:pPr>
              <w:jc w:val="both"/>
              <w:rPr>
                <w:rFonts w:ascii="Times New Roman" w:hAnsi="Times New Roman" w:cs="Times New Roman"/>
                <w:color w:val="000000"/>
                <w:shd w:val="clear" w:color="auto" w:fill="FFFFFF"/>
              </w:rPr>
            </w:pPr>
          </w:p>
          <w:p w:rsidR="00F41663" w:rsidRDefault="00F41663" w:rsidP="00334DA6">
            <w:pPr>
              <w:jc w:val="both"/>
              <w:rPr>
                <w:rFonts w:ascii="Times New Roman" w:hAnsi="Times New Roman" w:cs="Times New Roman"/>
                <w:color w:val="000000"/>
                <w:shd w:val="clear" w:color="auto" w:fill="FFFFFF"/>
              </w:rPr>
            </w:pPr>
          </w:p>
          <w:p w:rsidR="00F41663" w:rsidRDefault="00F41663" w:rsidP="00334DA6">
            <w:pPr>
              <w:jc w:val="both"/>
              <w:rPr>
                <w:rFonts w:ascii="Times New Roman" w:hAnsi="Times New Roman" w:cs="Times New Roman"/>
                <w:color w:val="000000"/>
                <w:shd w:val="clear" w:color="auto" w:fill="FFFFFF"/>
              </w:rPr>
            </w:pPr>
          </w:p>
          <w:p w:rsidR="00F41663" w:rsidRDefault="00F41663" w:rsidP="00334DA6">
            <w:pPr>
              <w:jc w:val="both"/>
              <w:rPr>
                <w:rFonts w:ascii="Times New Roman" w:hAnsi="Times New Roman" w:cs="Times New Roman"/>
                <w:color w:val="000000"/>
                <w:shd w:val="clear" w:color="auto" w:fill="FFFFFF"/>
              </w:rPr>
            </w:pPr>
          </w:p>
          <w:p w:rsidR="00F41663" w:rsidRDefault="00F41663" w:rsidP="00334DA6">
            <w:pPr>
              <w:jc w:val="both"/>
              <w:rPr>
                <w:rFonts w:ascii="Times New Roman" w:hAnsi="Times New Roman" w:cs="Times New Roman"/>
                <w:color w:val="000000"/>
                <w:shd w:val="clear" w:color="auto" w:fill="FFFFFF"/>
              </w:rPr>
            </w:pPr>
          </w:p>
          <w:p w:rsidR="00F41663" w:rsidRDefault="00F41663" w:rsidP="00334DA6">
            <w:pPr>
              <w:jc w:val="both"/>
              <w:rPr>
                <w:rFonts w:ascii="Times New Roman" w:hAnsi="Times New Roman" w:cs="Times New Roman"/>
                <w:color w:val="000000"/>
                <w:shd w:val="clear" w:color="auto" w:fill="FFFFFF"/>
              </w:rPr>
            </w:pPr>
          </w:p>
          <w:p w:rsidR="00381D7B" w:rsidRPr="002110E2" w:rsidRDefault="00381D7B" w:rsidP="00334DA6">
            <w:pPr>
              <w:jc w:val="both"/>
              <w:rPr>
                <w:rFonts w:ascii="Times New Roman" w:hAnsi="Times New Roman" w:cs="Times New Roman"/>
                <w:color w:val="000000"/>
                <w:shd w:val="clear" w:color="auto" w:fill="FFFFFF"/>
              </w:rPr>
            </w:pPr>
          </w:p>
        </w:tc>
      </w:tr>
      <w:tr w:rsidR="00F41663" w:rsidRPr="002110E2" w:rsidTr="00334DA6">
        <w:tblPrEx>
          <w:tblLook w:val="0000" w:firstRow="0" w:lastRow="0" w:firstColumn="0" w:lastColumn="0" w:noHBand="0" w:noVBand="0"/>
        </w:tblPrEx>
        <w:trPr>
          <w:gridBefore w:val="1"/>
          <w:wBefore w:w="97" w:type="dxa"/>
          <w:trHeight w:val="416"/>
        </w:trPr>
        <w:tc>
          <w:tcPr>
            <w:tcW w:w="9815" w:type="dxa"/>
            <w:gridSpan w:val="2"/>
          </w:tcPr>
          <w:p w:rsidR="00F41663" w:rsidRDefault="00F41663" w:rsidP="004A706A">
            <w:pPr>
              <w:rPr>
                <w:rFonts w:ascii="Times New Roman" w:hAnsi="Times New Roman" w:cs="Times New Roman"/>
                <w:sz w:val="24"/>
                <w:szCs w:val="24"/>
              </w:rPr>
            </w:pPr>
          </w:p>
          <w:p w:rsidR="00F41663" w:rsidRDefault="00F41663" w:rsidP="00334DA6">
            <w:pPr>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24308007" wp14:editId="73AC44F6">
                  <wp:extent cx="381000" cy="723900"/>
                  <wp:effectExtent l="19050" t="0" r="0" b="0"/>
                  <wp:docPr id="1" name="Рисунок 0" descr="g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rb.png"/>
                          <pic:cNvPicPr/>
                        </pic:nvPicPr>
                        <pic:blipFill>
                          <a:blip r:embed="rId8"/>
                          <a:stretch>
                            <a:fillRect/>
                          </a:stretch>
                        </pic:blipFill>
                        <pic:spPr>
                          <a:xfrm>
                            <a:off x="0" y="0"/>
                            <a:ext cx="381000" cy="723900"/>
                          </a:xfrm>
                          <a:prstGeom prst="rect">
                            <a:avLst/>
                          </a:prstGeom>
                        </pic:spPr>
                      </pic:pic>
                    </a:graphicData>
                  </a:graphic>
                </wp:inline>
              </w:drawing>
            </w:r>
          </w:p>
          <w:p w:rsidR="00F41663" w:rsidRDefault="00F41663" w:rsidP="00334DA6">
            <w:pPr>
              <w:jc w:val="center"/>
              <w:rPr>
                <w:rFonts w:ascii="Times New Roman" w:hAnsi="Times New Roman" w:cs="Times New Roman"/>
                <w:sz w:val="24"/>
                <w:szCs w:val="24"/>
              </w:rPr>
            </w:pPr>
            <w:r w:rsidRPr="00EA1CEB">
              <w:rPr>
                <w:rFonts w:ascii="Times New Roman" w:hAnsi="Times New Roman" w:cs="Times New Roman"/>
                <w:sz w:val="24"/>
                <w:szCs w:val="24"/>
              </w:rPr>
              <w:t>Министерство культуры Пермского края</w:t>
            </w:r>
          </w:p>
          <w:p w:rsidR="00F41663" w:rsidRPr="00EA1CEB" w:rsidRDefault="00F41663" w:rsidP="00334DA6">
            <w:pPr>
              <w:jc w:val="center"/>
              <w:rPr>
                <w:rFonts w:ascii="Times New Roman" w:hAnsi="Times New Roman" w:cs="Times New Roman"/>
                <w:sz w:val="24"/>
                <w:szCs w:val="24"/>
              </w:rPr>
            </w:pPr>
          </w:p>
          <w:p w:rsidR="00F41663" w:rsidRDefault="00F41663" w:rsidP="00334DA6">
            <w:pPr>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32DE88F4" wp14:editId="1E38CE96">
                  <wp:extent cx="2047875" cy="549005"/>
                  <wp:effectExtent l="19050" t="0" r="9525" b="0"/>
                  <wp:docPr id="4" name="Рисунок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9"/>
                          <a:stretch>
                            <a:fillRect/>
                          </a:stretch>
                        </pic:blipFill>
                        <pic:spPr>
                          <a:xfrm>
                            <a:off x="0" y="0"/>
                            <a:ext cx="2047619" cy="548936"/>
                          </a:xfrm>
                          <a:prstGeom prst="rect">
                            <a:avLst/>
                          </a:prstGeom>
                        </pic:spPr>
                      </pic:pic>
                    </a:graphicData>
                  </a:graphic>
                </wp:inline>
              </w:drawing>
            </w:r>
          </w:p>
          <w:p w:rsidR="00F41663" w:rsidRDefault="00F41663" w:rsidP="00334DA6">
            <w:pPr>
              <w:jc w:val="both"/>
              <w:rPr>
                <w:rFonts w:ascii="Times New Roman" w:hAnsi="Times New Roman" w:cs="Times New Roman"/>
                <w:sz w:val="24"/>
                <w:szCs w:val="24"/>
              </w:rPr>
            </w:pPr>
          </w:p>
          <w:p w:rsidR="00F41663" w:rsidRDefault="00F41663" w:rsidP="00334DA6">
            <w:pPr>
              <w:jc w:val="both"/>
              <w:rPr>
                <w:rFonts w:ascii="Times New Roman" w:hAnsi="Times New Roman" w:cs="Times New Roman"/>
                <w:sz w:val="24"/>
                <w:szCs w:val="24"/>
              </w:rPr>
            </w:pPr>
          </w:p>
          <w:p w:rsidR="00F41663" w:rsidRPr="00EA1CEB" w:rsidRDefault="00F41663" w:rsidP="00334DA6">
            <w:pPr>
              <w:jc w:val="both"/>
              <w:rPr>
                <w:rFonts w:ascii="Times New Roman" w:hAnsi="Times New Roman" w:cs="Times New Roman"/>
                <w:sz w:val="24"/>
                <w:szCs w:val="24"/>
              </w:rPr>
            </w:pPr>
            <w:r w:rsidRPr="00EA1CEB">
              <w:rPr>
                <w:rFonts w:ascii="Times New Roman" w:hAnsi="Times New Roman" w:cs="Times New Roman"/>
                <w:sz w:val="24"/>
                <w:szCs w:val="24"/>
              </w:rPr>
              <w:t>Муниципальное образование Пермского края:</w:t>
            </w:r>
            <w:r w:rsidR="001B2F5E">
              <w:rPr>
                <w:rFonts w:ascii="Times New Roman" w:hAnsi="Times New Roman" w:cs="Times New Roman"/>
                <w:sz w:val="24"/>
                <w:szCs w:val="24"/>
              </w:rPr>
              <w:t xml:space="preserve"> Сивинский муниципальный округ Пермского края</w:t>
            </w:r>
          </w:p>
          <w:p w:rsidR="00F41663" w:rsidRDefault="00F41663" w:rsidP="00334DA6">
            <w:pPr>
              <w:rPr>
                <w:rFonts w:ascii="Times New Roman" w:hAnsi="Times New Roman" w:cs="Times New Roman"/>
                <w:sz w:val="24"/>
                <w:szCs w:val="24"/>
              </w:rPr>
            </w:pPr>
          </w:p>
          <w:p w:rsidR="00FA37DE" w:rsidRDefault="00F41663" w:rsidP="00334DA6">
            <w:pPr>
              <w:rPr>
                <w:rFonts w:ascii="Times New Roman" w:hAnsi="Times New Roman" w:cs="Times New Roman"/>
                <w:sz w:val="24"/>
                <w:szCs w:val="24"/>
              </w:rPr>
            </w:pPr>
            <w:r w:rsidRPr="00EA1CEB">
              <w:rPr>
                <w:rFonts w:ascii="Times New Roman" w:hAnsi="Times New Roman" w:cs="Times New Roman"/>
                <w:sz w:val="24"/>
                <w:szCs w:val="24"/>
              </w:rPr>
              <w:t xml:space="preserve">Полное (юридическое) наименование отчитывающейся организации: </w:t>
            </w:r>
          </w:p>
          <w:p w:rsidR="00F41663" w:rsidRDefault="00F41663" w:rsidP="00FA37DE">
            <w:pPr>
              <w:rPr>
                <w:rFonts w:ascii="Times New Roman" w:hAnsi="Times New Roman" w:cs="Times New Roman"/>
                <w:sz w:val="24"/>
                <w:szCs w:val="24"/>
              </w:rPr>
            </w:pPr>
            <w:r>
              <w:rPr>
                <w:rFonts w:ascii="Times New Roman" w:hAnsi="Times New Roman" w:cs="Times New Roman"/>
                <w:sz w:val="24"/>
                <w:szCs w:val="24"/>
              </w:rPr>
              <w:t>Муниципально</w:t>
            </w:r>
            <w:r w:rsidR="001B2F5E">
              <w:rPr>
                <w:rFonts w:ascii="Times New Roman" w:hAnsi="Times New Roman" w:cs="Times New Roman"/>
                <w:sz w:val="24"/>
                <w:szCs w:val="24"/>
              </w:rPr>
              <w:t>е учреждение «Сивинский</w:t>
            </w:r>
            <w:r w:rsidR="00B12269">
              <w:rPr>
                <w:rFonts w:ascii="Times New Roman" w:hAnsi="Times New Roman" w:cs="Times New Roman"/>
                <w:sz w:val="24"/>
                <w:szCs w:val="24"/>
              </w:rPr>
              <w:t xml:space="preserve"> </w:t>
            </w:r>
            <w:r>
              <w:rPr>
                <w:rFonts w:ascii="Times New Roman" w:hAnsi="Times New Roman" w:cs="Times New Roman"/>
                <w:sz w:val="24"/>
                <w:szCs w:val="24"/>
              </w:rPr>
              <w:t>цент</w:t>
            </w:r>
            <w:r w:rsidR="001B2F5E">
              <w:rPr>
                <w:rFonts w:ascii="Times New Roman" w:hAnsi="Times New Roman" w:cs="Times New Roman"/>
                <w:sz w:val="24"/>
                <w:szCs w:val="24"/>
              </w:rPr>
              <w:t xml:space="preserve">р культуры и досуга» </w:t>
            </w:r>
          </w:p>
          <w:p w:rsidR="00F41663" w:rsidRPr="00EA1CEB" w:rsidRDefault="00F41663" w:rsidP="00334DA6">
            <w:pPr>
              <w:jc w:val="both"/>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9"/>
              <w:gridCol w:w="4800"/>
            </w:tblGrid>
            <w:tr w:rsidR="00F41663" w:rsidRPr="00EA1CEB" w:rsidTr="00334DA6">
              <w:tc>
                <w:tcPr>
                  <w:tcW w:w="4819" w:type="dxa"/>
                  <w:vAlign w:val="bottom"/>
                </w:tcPr>
                <w:p w:rsidR="00F41663" w:rsidRPr="00EA1CEB" w:rsidRDefault="00F41663" w:rsidP="00334DA6">
                  <w:pPr>
                    <w:pStyle w:val="a6"/>
                    <w:tabs>
                      <w:tab w:val="left" w:pos="1065"/>
                    </w:tabs>
                    <w:spacing w:after="240" w:line="240" w:lineRule="auto"/>
                    <w:ind w:left="0"/>
                    <w:rPr>
                      <w:rFonts w:ascii="Times New Roman" w:hAnsi="Times New Roman"/>
                      <w:sz w:val="24"/>
                      <w:szCs w:val="24"/>
                    </w:rPr>
                  </w:pPr>
                  <w:r w:rsidRPr="00EA1CEB">
                    <w:rPr>
                      <w:rFonts w:ascii="Times New Roman" w:hAnsi="Times New Roman"/>
                      <w:sz w:val="24"/>
                      <w:szCs w:val="24"/>
                    </w:rPr>
                    <w:t>Название отчета:</w:t>
                  </w:r>
                </w:p>
              </w:tc>
              <w:tc>
                <w:tcPr>
                  <w:tcW w:w="4820" w:type="dxa"/>
                  <w:tcBorders>
                    <w:bottom w:val="single" w:sz="4" w:space="0" w:color="auto"/>
                  </w:tcBorders>
                  <w:vAlign w:val="bottom"/>
                </w:tcPr>
                <w:p w:rsidR="00F41663" w:rsidRDefault="00F41663" w:rsidP="00F41663">
                  <w:pPr>
                    <w:jc w:val="center"/>
                    <w:rPr>
                      <w:rFonts w:ascii="Times New Roman" w:hAnsi="Times New Roman" w:cs="Times New Roman"/>
                      <w:color w:val="000000"/>
                      <w:sz w:val="24"/>
                      <w:szCs w:val="24"/>
                      <w:shd w:val="clear" w:color="auto" w:fill="FFFFFF"/>
                    </w:rPr>
                  </w:pPr>
                  <w:r w:rsidRPr="00F41663">
                    <w:rPr>
                      <w:rFonts w:ascii="Times New Roman" w:hAnsi="Times New Roman" w:cs="Times New Roman"/>
                      <w:color w:val="000000"/>
                      <w:sz w:val="24"/>
                      <w:szCs w:val="24"/>
                      <w:shd w:val="clear" w:color="auto" w:fill="FFFFFF"/>
                    </w:rPr>
                    <w:t xml:space="preserve">Информационно-аналитический отчет </w:t>
                  </w:r>
                </w:p>
                <w:p w:rsidR="00AC4D0D" w:rsidRPr="00F41663" w:rsidRDefault="00F41663" w:rsidP="00AC4D0D">
                  <w:pPr>
                    <w:jc w:val="center"/>
                    <w:rPr>
                      <w:rFonts w:ascii="Times New Roman" w:hAnsi="Times New Roman" w:cs="Times New Roman"/>
                      <w:color w:val="000000"/>
                      <w:sz w:val="24"/>
                      <w:szCs w:val="24"/>
                      <w:shd w:val="clear" w:color="auto" w:fill="FFFFFF"/>
                    </w:rPr>
                  </w:pPr>
                  <w:r w:rsidRPr="00F41663">
                    <w:rPr>
                      <w:rFonts w:ascii="Times New Roman" w:hAnsi="Times New Roman" w:cs="Times New Roman"/>
                      <w:color w:val="000000"/>
                      <w:sz w:val="24"/>
                      <w:szCs w:val="24"/>
                      <w:shd w:val="clear" w:color="auto" w:fill="FFFFFF"/>
                    </w:rPr>
                    <w:t xml:space="preserve">по итогам работы </w:t>
                  </w:r>
                  <w:r w:rsidR="00AE029E">
                    <w:rPr>
                      <w:rFonts w:ascii="Times New Roman" w:hAnsi="Times New Roman" w:cs="Times New Roman"/>
                      <w:color w:val="000000"/>
                      <w:sz w:val="24"/>
                      <w:szCs w:val="24"/>
                      <w:shd w:val="clear" w:color="auto" w:fill="FFFFFF"/>
                    </w:rPr>
                    <w:t>за 2024</w:t>
                  </w:r>
                  <w:r w:rsidR="00AC4D0D">
                    <w:rPr>
                      <w:rFonts w:ascii="Times New Roman" w:hAnsi="Times New Roman" w:cs="Times New Roman"/>
                      <w:color w:val="000000"/>
                      <w:sz w:val="24"/>
                      <w:szCs w:val="24"/>
                      <w:shd w:val="clear" w:color="auto" w:fill="FFFFFF"/>
                    </w:rPr>
                    <w:t xml:space="preserve"> год</w:t>
                  </w:r>
                </w:p>
              </w:tc>
            </w:tr>
            <w:tr w:rsidR="00F41663" w:rsidRPr="00EA1CEB" w:rsidTr="00334DA6">
              <w:tc>
                <w:tcPr>
                  <w:tcW w:w="4819" w:type="dxa"/>
                  <w:vAlign w:val="bottom"/>
                </w:tcPr>
                <w:p w:rsidR="00F41663" w:rsidRPr="00EA1CEB" w:rsidRDefault="00F41663" w:rsidP="00334DA6">
                  <w:pPr>
                    <w:pStyle w:val="a6"/>
                    <w:tabs>
                      <w:tab w:val="left" w:pos="1065"/>
                    </w:tabs>
                    <w:spacing w:after="240" w:line="240" w:lineRule="auto"/>
                    <w:ind w:left="0"/>
                    <w:rPr>
                      <w:rFonts w:ascii="Times New Roman" w:hAnsi="Times New Roman"/>
                      <w:sz w:val="24"/>
                      <w:szCs w:val="24"/>
                    </w:rPr>
                  </w:pPr>
                  <w:r w:rsidRPr="00EA1CEB">
                    <w:rPr>
                      <w:rFonts w:ascii="Times New Roman" w:hAnsi="Times New Roman"/>
                      <w:sz w:val="24"/>
                      <w:szCs w:val="24"/>
                    </w:rPr>
                    <w:t>Отчетный период:</w:t>
                  </w:r>
                </w:p>
              </w:tc>
              <w:tc>
                <w:tcPr>
                  <w:tcW w:w="4820" w:type="dxa"/>
                  <w:tcBorders>
                    <w:top w:val="single" w:sz="4" w:space="0" w:color="auto"/>
                    <w:bottom w:val="single" w:sz="4" w:space="0" w:color="auto"/>
                  </w:tcBorders>
                  <w:vAlign w:val="bottom"/>
                </w:tcPr>
                <w:p w:rsidR="00F41663" w:rsidRPr="00EA1CEB" w:rsidRDefault="00AE029E" w:rsidP="00F41663">
                  <w:pPr>
                    <w:pStyle w:val="a6"/>
                    <w:tabs>
                      <w:tab w:val="left" w:pos="1065"/>
                    </w:tabs>
                    <w:spacing w:after="240" w:line="240" w:lineRule="auto"/>
                    <w:ind w:left="0"/>
                    <w:jc w:val="center"/>
                    <w:rPr>
                      <w:rFonts w:ascii="Times New Roman" w:hAnsi="Times New Roman"/>
                      <w:sz w:val="24"/>
                      <w:szCs w:val="24"/>
                    </w:rPr>
                  </w:pPr>
                  <w:r>
                    <w:rPr>
                      <w:rFonts w:ascii="Times New Roman" w:hAnsi="Times New Roman"/>
                      <w:sz w:val="24"/>
                      <w:szCs w:val="24"/>
                    </w:rPr>
                    <w:t>2024</w:t>
                  </w:r>
                  <w:r w:rsidR="00F41663">
                    <w:rPr>
                      <w:rFonts w:ascii="Times New Roman" w:hAnsi="Times New Roman"/>
                      <w:sz w:val="24"/>
                      <w:szCs w:val="24"/>
                    </w:rPr>
                    <w:t xml:space="preserve"> год</w:t>
                  </w:r>
                </w:p>
              </w:tc>
            </w:tr>
            <w:tr w:rsidR="00F41663" w:rsidRPr="00EA1CEB" w:rsidTr="00334DA6">
              <w:tc>
                <w:tcPr>
                  <w:tcW w:w="4819" w:type="dxa"/>
                  <w:vAlign w:val="bottom"/>
                </w:tcPr>
                <w:p w:rsidR="00F41663" w:rsidRPr="00EA1CEB" w:rsidRDefault="00F41663" w:rsidP="00334DA6">
                  <w:pPr>
                    <w:pStyle w:val="a6"/>
                    <w:tabs>
                      <w:tab w:val="left" w:pos="1065"/>
                    </w:tabs>
                    <w:spacing w:after="240" w:line="240" w:lineRule="auto"/>
                    <w:ind w:left="0"/>
                    <w:rPr>
                      <w:rFonts w:ascii="Times New Roman" w:hAnsi="Times New Roman"/>
                      <w:sz w:val="24"/>
                      <w:szCs w:val="24"/>
                    </w:rPr>
                  </w:pPr>
                  <w:r w:rsidRPr="00EA1CEB">
                    <w:rPr>
                      <w:rFonts w:ascii="Times New Roman" w:hAnsi="Times New Roman"/>
                      <w:sz w:val="24"/>
                      <w:szCs w:val="24"/>
                    </w:rPr>
                    <w:t>Наименование учредителя:</w:t>
                  </w:r>
                </w:p>
              </w:tc>
              <w:tc>
                <w:tcPr>
                  <w:tcW w:w="4820" w:type="dxa"/>
                  <w:tcBorders>
                    <w:top w:val="single" w:sz="4" w:space="0" w:color="auto"/>
                    <w:bottom w:val="single" w:sz="4" w:space="0" w:color="auto"/>
                  </w:tcBorders>
                  <w:vAlign w:val="bottom"/>
                </w:tcPr>
                <w:p w:rsidR="00F41663" w:rsidRPr="00EA1CEB" w:rsidRDefault="00F41663" w:rsidP="00334DA6">
                  <w:pPr>
                    <w:pStyle w:val="a6"/>
                    <w:tabs>
                      <w:tab w:val="left" w:pos="1065"/>
                    </w:tabs>
                    <w:spacing w:after="240" w:line="240" w:lineRule="auto"/>
                    <w:ind w:left="0"/>
                    <w:rPr>
                      <w:rFonts w:ascii="Times New Roman" w:hAnsi="Times New Roman"/>
                      <w:sz w:val="24"/>
                      <w:szCs w:val="24"/>
                    </w:rPr>
                  </w:pPr>
                  <w:r>
                    <w:rPr>
                      <w:rFonts w:ascii="Times New Roman" w:hAnsi="Times New Roman"/>
                      <w:sz w:val="24"/>
                      <w:szCs w:val="24"/>
                    </w:rPr>
                    <w:t xml:space="preserve">Управление социального развития администрации </w:t>
                  </w:r>
                  <w:r w:rsidR="001B2F5E">
                    <w:rPr>
                      <w:rFonts w:ascii="Times New Roman" w:hAnsi="Times New Roman"/>
                      <w:sz w:val="24"/>
                      <w:szCs w:val="24"/>
                    </w:rPr>
                    <w:t>Сивинского муниципального округа</w:t>
                  </w:r>
                  <w:r w:rsidR="00550442">
                    <w:rPr>
                      <w:rFonts w:ascii="Times New Roman" w:hAnsi="Times New Roman"/>
                      <w:sz w:val="24"/>
                      <w:szCs w:val="24"/>
                    </w:rPr>
                    <w:t xml:space="preserve"> Пермского края</w:t>
                  </w:r>
                  <w:r>
                    <w:rPr>
                      <w:rFonts w:ascii="Times New Roman" w:hAnsi="Times New Roman"/>
                      <w:sz w:val="24"/>
                      <w:szCs w:val="24"/>
                    </w:rPr>
                    <w:t xml:space="preserve"> </w:t>
                  </w:r>
                </w:p>
              </w:tc>
            </w:tr>
            <w:tr w:rsidR="00F41663" w:rsidRPr="00EA1CEB" w:rsidTr="00334DA6">
              <w:tc>
                <w:tcPr>
                  <w:tcW w:w="4819" w:type="dxa"/>
                  <w:vAlign w:val="bottom"/>
                </w:tcPr>
                <w:p w:rsidR="00F41663" w:rsidRPr="00EA1CEB" w:rsidRDefault="00F41663" w:rsidP="00334DA6">
                  <w:pPr>
                    <w:pStyle w:val="a6"/>
                    <w:tabs>
                      <w:tab w:val="left" w:pos="1065"/>
                    </w:tabs>
                    <w:spacing w:after="240" w:line="240" w:lineRule="auto"/>
                    <w:ind w:left="0"/>
                    <w:rPr>
                      <w:rFonts w:ascii="Times New Roman" w:hAnsi="Times New Roman"/>
                      <w:sz w:val="24"/>
                      <w:szCs w:val="24"/>
                    </w:rPr>
                  </w:pPr>
                  <w:r w:rsidRPr="00EA1CEB">
                    <w:rPr>
                      <w:rFonts w:ascii="Times New Roman" w:hAnsi="Times New Roman"/>
                      <w:sz w:val="24"/>
                      <w:szCs w:val="24"/>
                    </w:rPr>
                    <w:t>Ф.И.О. руководителя отчитывающейся организации:</w:t>
                  </w:r>
                </w:p>
              </w:tc>
              <w:tc>
                <w:tcPr>
                  <w:tcW w:w="4820" w:type="dxa"/>
                  <w:tcBorders>
                    <w:top w:val="single" w:sz="4" w:space="0" w:color="auto"/>
                    <w:bottom w:val="single" w:sz="4" w:space="0" w:color="auto"/>
                  </w:tcBorders>
                  <w:vAlign w:val="bottom"/>
                </w:tcPr>
                <w:p w:rsidR="00F41663" w:rsidRPr="00EA1CEB" w:rsidRDefault="00F41663" w:rsidP="00334DA6">
                  <w:pPr>
                    <w:pStyle w:val="a6"/>
                    <w:tabs>
                      <w:tab w:val="left" w:pos="1065"/>
                    </w:tabs>
                    <w:spacing w:after="240" w:line="240" w:lineRule="auto"/>
                    <w:ind w:left="0"/>
                    <w:rPr>
                      <w:rFonts w:ascii="Times New Roman" w:hAnsi="Times New Roman"/>
                      <w:sz w:val="24"/>
                      <w:szCs w:val="24"/>
                    </w:rPr>
                  </w:pPr>
                  <w:r>
                    <w:rPr>
                      <w:rFonts w:ascii="Times New Roman" w:hAnsi="Times New Roman"/>
                      <w:sz w:val="24"/>
                      <w:szCs w:val="24"/>
                    </w:rPr>
                    <w:t>Новоселова Елена Леонидовна</w:t>
                  </w:r>
                </w:p>
              </w:tc>
            </w:tr>
            <w:tr w:rsidR="00F41663" w:rsidRPr="00EA1CEB" w:rsidTr="00334DA6">
              <w:tc>
                <w:tcPr>
                  <w:tcW w:w="4819" w:type="dxa"/>
                  <w:vAlign w:val="bottom"/>
                </w:tcPr>
                <w:p w:rsidR="00F41663" w:rsidRPr="00EA1CEB" w:rsidRDefault="00F41663" w:rsidP="00334DA6">
                  <w:pPr>
                    <w:pStyle w:val="a6"/>
                    <w:tabs>
                      <w:tab w:val="left" w:pos="1065"/>
                    </w:tabs>
                    <w:spacing w:after="240" w:line="240" w:lineRule="auto"/>
                    <w:ind w:left="0"/>
                    <w:rPr>
                      <w:rFonts w:ascii="Times New Roman" w:hAnsi="Times New Roman"/>
                      <w:sz w:val="24"/>
                      <w:szCs w:val="24"/>
                    </w:rPr>
                  </w:pPr>
                  <w:r w:rsidRPr="00EA1CEB">
                    <w:rPr>
                      <w:rFonts w:ascii="Times New Roman" w:hAnsi="Times New Roman"/>
                      <w:sz w:val="24"/>
                      <w:szCs w:val="24"/>
                    </w:rPr>
                    <w:t xml:space="preserve">Юридический, почтовый адрес, телефон, факс, </w:t>
                  </w:r>
                  <w:r w:rsidRPr="00EA1CEB">
                    <w:rPr>
                      <w:rFonts w:ascii="Times New Roman" w:hAnsi="Times New Roman"/>
                      <w:sz w:val="24"/>
                      <w:szCs w:val="24"/>
                      <w:lang w:val="en-US"/>
                    </w:rPr>
                    <w:t>e</w:t>
                  </w:r>
                  <w:r w:rsidRPr="00EA1CEB">
                    <w:rPr>
                      <w:rFonts w:ascii="Times New Roman" w:hAnsi="Times New Roman"/>
                      <w:sz w:val="24"/>
                      <w:szCs w:val="24"/>
                    </w:rPr>
                    <w:t>-</w:t>
                  </w:r>
                  <w:r w:rsidRPr="00EA1CEB">
                    <w:rPr>
                      <w:rFonts w:ascii="Times New Roman" w:hAnsi="Times New Roman"/>
                      <w:sz w:val="24"/>
                      <w:szCs w:val="24"/>
                      <w:lang w:val="en-US"/>
                    </w:rPr>
                    <w:t>mail</w:t>
                  </w:r>
                  <w:r w:rsidRPr="00EA1CEB">
                    <w:rPr>
                      <w:rFonts w:ascii="Times New Roman" w:hAnsi="Times New Roman"/>
                      <w:sz w:val="24"/>
                      <w:szCs w:val="24"/>
                    </w:rPr>
                    <w:t>:</w:t>
                  </w:r>
                </w:p>
              </w:tc>
              <w:tc>
                <w:tcPr>
                  <w:tcW w:w="4820" w:type="dxa"/>
                  <w:tcBorders>
                    <w:top w:val="single" w:sz="4" w:space="0" w:color="auto"/>
                    <w:bottom w:val="single" w:sz="4" w:space="0" w:color="auto"/>
                  </w:tcBorders>
                  <w:vAlign w:val="bottom"/>
                </w:tcPr>
                <w:p w:rsidR="00F41663" w:rsidRPr="00F41663" w:rsidRDefault="00F41663" w:rsidP="00334DA6">
                  <w:pPr>
                    <w:pStyle w:val="a6"/>
                    <w:tabs>
                      <w:tab w:val="left" w:pos="1065"/>
                    </w:tabs>
                    <w:spacing w:after="240" w:line="240" w:lineRule="auto"/>
                    <w:ind w:left="0"/>
                    <w:rPr>
                      <w:rFonts w:ascii="Times New Roman" w:hAnsi="Times New Roman"/>
                      <w:sz w:val="24"/>
                      <w:szCs w:val="24"/>
                    </w:rPr>
                  </w:pPr>
                  <w:r>
                    <w:rPr>
                      <w:rFonts w:ascii="Times New Roman" w:hAnsi="Times New Roman"/>
                      <w:sz w:val="24"/>
                      <w:szCs w:val="24"/>
                    </w:rPr>
                    <w:t>61</w:t>
                  </w:r>
                  <w:r w:rsidR="00AC4D0D">
                    <w:rPr>
                      <w:rFonts w:ascii="Times New Roman" w:hAnsi="Times New Roman"/>
                      <w:sz w:val="24"/>
                      <w:szCs w:val="24"/>
                    </w:rPr>
                    <w:t xml:space="preserve">7240, РФ, Пермский край, </w:t>
                  </w:r>
                  <w:r>
                    <w:rPr>
                      <w:rFonts w:ascii="Times New Roman" w:hAnsi="Times New Roman"/>
                      <w:sz w:val="24"/>
                      <w:szCs w:val="24"/>
                    </w:rPr>
                    <w:t xml:space="preserve">Сивинский </w:t>
                  </w:r>
                  <w:r w:rsidR="00AC4D0D">
                    <w:rPr>
                      <w:rFonts w:ascii="Times New Roman" w:hAnsi="Times New Roman"/>
                      <w:sz w:val="24"/>
                      <w:szCs w:val="24"/>
                    </w:rPr>
                    <w:t>район</w:t>
                  </w:r>
                  <w:r>
                    <w:rPr>
                      <w:rFonts w:ascii="Times New Roman" w:hAnsi="Times New Roman"/>
                      <w:sz w:val="24"/>
                      <w:szCs w:val="24"/>
                    </w:rPr>
                    <w:t>, се</w:t>
                  </w:r>
                  <w:r w:rsidR="00AC4D0D">
                    <w:rPr>
                      <w:rFonts w:ascii="Times New Roman" w:hAnsi="Times New Roman"/>
                      <w:sz w:val="24"/>
                      <w:szCs w:val="24"/>
                    </w:rPr>
                    <w:t>ло Сива, улица Советская, дом 4</w:t>
                  </w:r>
                  <w:r>
                    <w:rPr>
                      <w:rFonts w:ascii="Times New Roman" w:hAnsi="Times New Roman"/>
                      <w:sz w:val="24"/>
                      <w:szCs w:val="24"/>
                    </w:rPr>
                    <w:t xml:space="preserve"> Тел. 8 (34277) 2-95-77, </w:t>
                  </w:r>
                  <w:hyperlink r:id="rId10" w:history="1">
                    <w:r w:rsidRPr="00BF0FB0">
                      <w:rPr>
                        <w:rStyle w:val="a7"/>
                        <w:rFonts w:ascii="Times New Roman" w:hAnsi="Times New Roman"/>
                        <w:sz w:val="24"/>
                        <w:szCs w:val="24"/>
                        <w:lang w:val="en-US"/>
                      </w:rPr>
                      <w:t>sivardk</w:t>
                    </w:r>
                    <w:r w:rsidRPr="00AC4D0D">
                      <w:rPr>
                        <w:rStyle w:val="a7"/>
                        <w:rFonts w:ascii="Times New Roman" w:hAnsi="Times New Roman"/>
                        <w:sz w:val="24"/>
                        <w:szCs w:val="24"/>
                      </w:rPr>
                      <w:t>@</w:t>
                    </w:r>
                    <w:r w:rsidRPr="00BF0FB0">
                      <w:rPr>
                        <w:rStyle w:val="a7"/>
                        <w:rFonts w:ascii="Times New Roman" w:hAnsi="Times New Roman"/>
                        <w:sz w:val="24"/>
                        <w:szCs w:val="24"/>
                        <w:lang w:val="en-US"/>
                      </w:rPr>
                      <w:t>mail</w:t>
                    </w:r>
                    <w:r w:rsidRPr="00AC4D0D">
                      <w:rPr>
                        <w:rStyle w:val="a7"/>
                        <w:rFonts w:ascii="Times New Roman" w:hAnsi="Times New Roman"/>
                        <w:sz w:val="24"/>
                        <w:szCs w:val="24"/>
                      </w:rPr>
                      <w:t>.</w:t>
                    </w:r>
                    <w:r w:rsidRPr="00BF0FB0">
                      <w:rPr>
                        <w:rStyle w:val="a7"/>
                        <w:rFonts w:ascii="Times New Roman" w:hAnsi="Times New Roman"/>
                        <w:sz w:val="24"/>
                        <w:szCs w:val="24"/>
                        <w:lang w:val="en-US"/>
                      </w:rPr>
                      <w:t>ru</w:t>
                    </w:r>
                  </w:hyperlink>
                  <w:r>
                    <w:rPr>
                      <w:rFonts w:ascii="Times New Roman" w:hAnsi="Times New Roman"/>
                      <w:sz w:val="24"/>
                      <w:szCs w:val="24"/>
                    </w:rPr>
                    <w:t xml:space="preserve"> </w:t>
                  </w:r>
                </w:p>
              </w:tc>
            </w:tr>
            <w:tr w:rsidR="00F41663" w:rsidRPr="00EA1CEB" w:rsidTr="00334DA6">
              <w:tc>
                <w:tcPr>
                  <w:tcW w:w="4819" w:type="dxa"/>
                  <w:vAlign w:val="bottom"/>
                </w:tcPr>
                <w:p w:rsidR="00F41663" w:rsidRPr="00EA1CEB" w:rsidRDefault="00F41663" w:rsidP="00334DA6">
                  <w:pPr>
                    <w:pStyle w:val="a6"/>
                    <w:tabs>
                      <w:tab w:val="left" w:pos="1065"/>
                    </w:tabs>
                    <w:spacing w:after="240" w:line="240" w:lineRule="auto"/>
                    <w:ind w:left="0"/>
                    <w:rPr>
                      <w:rFonts w:ascii="Times New Roman" w:hAnsi="Times New Roman"/>
                      <w:sz w:val="24"/>
                      <w:szCs w:val="24"/>
                    </w:rPr>
                  </w:pPr>
                  <w:r w:rsidRPr="00EA1CEB">
                    <w:rPr>
                      <w:rFonts w:ascii="Times New Roman" w:hAnsi="Times New Roman"/>
                      <w:sz w:val="24"/>
                      <w:szCs w:val="24"/>
                    </w:rPr>
                    <w:t>Подпись руководителя отчитывающейся организации:</w:t>
                  </w:r>
                </w:p>
              </w:tc>
              <w:tc>
                <w:tcPr>
                  <w:tcW w:w="4820" w:type="dxa"/>
                  <w:tcBorders>
                    <w:top w:val="single" w:sz="4" w:space="0" w:color="auto"/>
                    <w:bottom w:val="single" w:sz="4" w:space="0" w:color="auto"/>
                  </w:tcBorders>
                  <w:vAlign w:val="bottom"/>
                </w:tcPr>
                <w:p w:rsidR="00F41663" w:rsidRPr="00EA1CEB" w:rsidRDefault="00F41663" w:rsidP="00334DA6">
                  <w:pPr>
                    <w:pStyle w:val="a6"/>
                    <w:tabs>
                      <w:tab w:val="left" w:pos="1065"/>
                    </w:tabs>
                    <w:spacing w:after="240" w:line="240" w:lineRule="auto"/>
                    <w:ind w:left="0"/>
                    <w:rPr>
                      <w:rFonts w:ascii="Times New Roman" w:hAnsi="Times New Roman"/>
                      <w:sz w:val="24"/>
                      <w:szCs w:val="24"/>
                    </w:rPr>
                  </w:pPr>
                </w:p>
              </w:tc>
            </w:tr>
            <w:tr w:rsidR="00F41663" w:rsidRPr="00EA1CEB" w:rsidTr="00BB0CEE">
              <w:tc>
                <w:tcPr>
                  <w:tcW w:w="4819" w:type="dxa"/>
                  <w:vAlign w:val="bottom"/>
                </w:tcPr>
                <w:p w:rsidR="00F41663" w:rsidRPr="00EA1CEB" w:rsidRDefault="00F41663" w:rsidP="00334DA6">
                  <w:pPr>
                    <w:pStyle w:val="a6"/>
                    <w:tabs>
                      <w:tab w:val="left" w:pos="1065"/>
                    </w:tabs>
                    <w:spacing w:after="240" w:line="240" w:lineRule="auto"/>
                    <w:ind w:left="0"/>
                    <w:rPr>
                      <w:rFonts w:ascii="Times New Roman" w:hAnsi="Times New Roman"/>
                      <w:sz w:val="24"/>
                      <w:szCs w:val="24"/>
                    </w:rPr>
                  </w:pPr>
                  <w:r w:rsidRPr="00EA1CEB">
                    <w:rPr>
                      <w:rFonts w:ascii="Times New Roman" w:hAnsi="Times New Roman"/>
                      <w:sz w:val="24"/>
                      <w:szCs w:val="24"/>
                    </w:rPr>
                    <w:t>Печать отчитывающейся организации:</w:t>
                  </w:r>
                </w:p>
              </w:tc>
              <w:tc>
                <w:tcPr>
                  <w:tcW w:w="4820" w:type="dxa"/>
                  <w:tcBorders>
                    <w:top w:val="single" w:sz="4" w:space="0" w:color="auto"/>
                    <w:bottom w:val="single" w:sz="4" w:space="0" w:color="auto"/>
                  </w:tcBorders>
                  <w:vAlign w:val="bottom"/>
                </w:tcPr>
                <w:p w:rsidR="00F41663" w:rsidRPr="00EA1CEB" w:rsidRDefault="00F41663" w:rsidP="00334DA6">
                  <w:pPr>
                    <w:pStyle w:val="a6"/>
                    <w:tabs>
                      <w:tab w:val="left" w:pos="1065"/>
                    </w:tabs>
                    <w:spacing w:after="240" w:line="240" w:lineRule="auto"/>
                    <w:ind w:left="0"/>
                    <w:rPr>
                      <w:rFonts w:ascii="Times New Roman" w:hAnsi="Times New Roman"/>
                      <w:sz w:val="24"/>
                      <w:szCs w:val="24"/>
                    </w:rPr>
                  </w:pPr>
                </w:p>
              </w:tc>
            </w:tr>
            <w:tr w:rsidR="00BB0CEE" w:rsidRPr="00EA1CEB" w:rsidTr="00BB0CEE">
              <w:tc>
                <w:tcPr>
                  <w:tcW w:w="4819" w:type="dxa"/>
                  <w:vAlign w:val="bottom"/>
                </w:tcPr>
                <w:p w:rsidR="00BB0CEE" w:rsidRDefault="00BB0CEE" w:rsidP="00334DA6">
                  <w:pPr>
                    <w:pStyle w:val="a6"/>
                    <w:tabs>
                      <w:tab w:val="left" w:pos="1065"/>
                    </w:tabs>
                    <w:spacing w:after="240" w:line="240" w:lineRule="auto"/>
                    <w:ind w:left="0"/>
                    <w:rPr>
                      <w:rFonts w:ascii="Times New Roman" w:hAnsi="Times New Roman"/>
                      <w:sz w:val="24"/>
                      <w:szCs w:val="24"/>
                    </w:rPr>
                  </w:pPr>
                </w:p>
                <w:p w:rsidR="00BB0CEE" w:rsidRDefault="00BB0CEE" w:rsidP="00334DA6">
                  <w:pPr>
                    <w:pStyle w:val="a6"/>
                    <w:tabs>
                      <w:tab w:val="left" w:pos="1065"/>
                    </w:tabs>
                    <w:spacing w:after="240" w:line="240" w:lineRule="auto"/>
                    <w:ind w:left="0"/>
                    <w:rPr>
                      <w:rFonts w:ascii="Times New Roman" w:hAnsi="Times New Roman"/>
                      <w:sz w:val="24"/>
                      <w:szCs w:val="24"/>
                    </w:rPr>
                  </w:pPr>
                  <w:r>
                    <w:rPr>
                      <w:rFonts w:ascii="Times New Roman" w:hAnsi="Times New Roman"/>
                      <w:sz w:val="24"/>
                      <w:szCs w:val="24"/>
                    </w:rPr>
                    <w:t>Отчет подготовил</w:t>
                  </w:r>
                </w:p>
                <w:p w:rsidR="00BB0CEE" w:rsidRPr="00BB0CEE" w:rsidRDefault="00BB0CEE" w:rsidP="00334DA6">
                  <w:pPr>
                    <w:pStyle w:val="a6"/>
                    <w:tabs>
                      <w:tab w:val="left" w:pos="1065"/>
                    </w:tabs>
                    <w:spacing w:after="240" w:line="240" w:lineRule="auto"/>
                    <w:ind w:left="0"/>
                    <w:rPr>
                      <w:rFonts w:ascii="Times New Roman" w:hAnsi="Times New Roman"/>
                      <w:sz w:val="24"/>
                      <w:szCs w:val="24"/>
                    </w:rPr>
                  </w:pPr>
                  <w:r>
                    <w:rPr>
                      <w:rFonts w:ascii="Times New Roman" w:hAnsi="Times New Roman"/>
                      <w:sz w:val="24"/>
                      <w:szCs w:val="24"/>
                    </w:rPr>
                    <w:t xml:space="preserve">(ФИО, контактный телефон, </w:t>
                  </w:r>
                  <w:r>
                    <w:rPr>
                      <w:rFonts w:ascii="Times New Roman" w:hAnsi="Times New Roman"/>
                      <w:sz w:val="24"/>
                      <w:szCs w:val="24"/>
                      <w:lang w:val="en-US"/>
                    </w:rPr>
                    <w:t>e</w:t>
                  </w:r>
                  <w:r w:rsidRPr="00BB0CEE">
                    <w:rPr>
                      <w:rFonts w:ascii="Times New Roman" w:hAnsi="Times New Roman"/>
                      <w:sz w:val="24"/>
                      <w:szCs w:val="24"/>
                    </w:rPr>
                    <w:t>-</w:t>
                  </w:r>
                  <w:r>
                    <w:rPr>
                      <w:rFonts w:ascii="Times New Roman" w:hAnsi="Times New Roman"/>
                      <w:sz w:val="24"/>
                      <w:szCs w:val="24"/>
                      <w:lang w:val="en-US"/>
                    </w:rPr>
                    <w:t>mail</w:t>
                  </w:r>
                  <w:r>
                    <w:rPr>
                      <w:rFonts w:ascii="Times New Roman" w:hAnsi="Times New Roman"/>
                      <w:sz w:val="24"/>
                      <w:szCs w:val="24"/>
                    </w:rPr>
                    <w:t>, подпись)</w:t>
                  </w:r>
                </w:p>
              </w:tc>
              <w:tc>
                <w:tcPr>
                  <w:tcW w:w="4820" w:type="dxa"/>
                  <w:tcBorders>
                    <w:top w:val="single" w:sz="4" w:space="0" w:color="auto"/>
                    <w:bottom w:val="single" w:sz="4" w:space="0" w:color="auto"/>
                  </w:tcBorders>
                  <w:vAlign w:val="bottom"/>
                </w:tcPr>
                <w:p w:rsidR="00EB1D93" w:rsidRPr="00EA1CEB" w:rsidRDefault="00EB1D93" w:rsidP="00334DA6">
                  <w:pPr>
                    <w:pStyle w:val="a6"/>
                    <w:tabs>
                      <w:tab w:val="left" w:pos="1065"/>
                    </w:tabs>
                    <w:spacing w:after="240" w:line="240" w:lineRule="auto"/>
                    <w:ind w:left="0"/>
                    <w:rPr>
                      <w:rFonts w:ascii="Times New Roman" w:hAnsi="Times New Roman"/>
                      <w:sz w:val="24"/>
                      <w:szCs w:val="24"/>
                    </w:rPr>
                  </w:pPr>
                  <w:r>
                    <w:rPr>
                      <w:rFonts w:ascii="Times New Roman" w:hAnsi="Times New Roman"/>
                      <w:sz w:val="24"/>
                      <w:szCs w:val="24"/>
                    </w:rPr>
                    <w:t xml:space="preserve">Новоселова Е.Л., Тел. 8 (34277) 2-95-77, </w:t>
                  </w:r>
                  <w:hyperlink r:id="rId11" w:history="1">
                    <w:r w:rsidRPr="00BF0FB0">
                      <w:rPr>
                        <w:rStyle w:val="a7"/>
                        <w:rFonts w:ascii="Times New Roman" w:hAnsi="Times New Roman"/>
                        <w:sz w:val="24"/>
                        <w:szCs w:val="24"/>
                        <w:lang w:val="en-US"/>
                      </w:rPr>
                      <w:t>sivardk</w:t>
                    </w:r>
                    <w:r w:rsidRPr="00AC4D0D">
                      <w:rPr>
                        <w:rStyle w:val="a7"/>
                        <w:rFonts w:ascii="Times New Roman" w:hAnsi="Times New Roman"/>
                        <w:sz w:val="24"/>
                        <w:szCs w:val="24"/>
                      </w:rPr>
                      <w:t>@</w:t>
                    </w:r>
                    <w:r w:rsidRPr="00BF0FB0">
                      <w:rPr>
                        <w:rStyle w:val="a7"/>
                        <w:rFonts w:ascii="Times New Roman" w:hAnsi="Times New Roman"/>
                        <w:sz w:val="24"/>
                        <w:szCs w:val="24"/>
                        <w:lang w:val="en-US"/>
                      </w:rPr>
                      <w:t>mail</w:t>
                    </w:r>
                    <w:r w:rsidRPr="00AC4D0D">
                      <w:rPr>
                        <w:rStyle w:val="a7"/>
                        <w:rFonts w:ascii="Times New Roman" w:hAnsi="Times New Roman"/>
                        <w:sz w:val="24"/>
                        <w:szCs w:val="24"/>
                      </w:rPr>
                      <w:t>.</w:t>
                    </w:r>
                    <w:r w:rsidRPr="00BF0FB0">
                      <w:rPr>
                        <w:rStyle w:val="a7"/>
                        <w:rFonts w:ascii="Times New Roman" w:hAnsi="Times New Roman"/>
                        <w:sz w:val="24"/>
                        <w:szCs w:val="24"/>
                        <w:lang w:val="en-US"/>
                      </w:rPr>
                      <w:t>ru</w:t>
                    </w:r>
                  </w:hyperlink>
                </w:p>
              </w:tc>
            </w:tr>
            <w:tr w:rsidR="00BB0CEE" w:rsidRPr="00EA1CEB" w:rsidTr="00334DA6">
              <w:tc>
                <w:tcPr>
                  <w:tcW w:w="4819" w:type="dxa"/>
                  <w:tcBorders>
                    <w:bottom w:val="nil"/>
                  </w:tcBorders>
                  <w:vAlign w:val="bottom"/>
                </w:tcPr>
                <w:p w:rsidR="00BB0CEE" w:rsidRDefault="00BB0CEE" w:rsidP="00334DA6">
                  <w:pPr>
                    <w:pStyle w:val="a6"/>
                    <w:tabs>
                      <w:tab w:val="left" w:pos="1065"/>
                    </w:tabs>
                    <w:spacing w:after="240" w:line="240" w:lineRule="auto"/>
                    <w:ind w:left="0"/>
                    <w:rPr>
                      <w:rFonts w:ascii="Times New Roman" w:hAnsi="Times New Roman"/>
                      <w:sz w:val="24"/>
                      <w:szCs w:val="24"/>
                    </w:rPr>
                  </w:pPr>
                  <w:r>
                    <w:rPr>
                      <w:rFonts w:ascii="Times New Roman" w:hAnsi="Times New Roman"/>
                      <w:sz w:val="24"/>
                      <w:szCs w:val="24"/>
                    </w:rPr>
                    <w:t>Отчет сдал (ФИО, контактный телефон,</w:t>
                  </w:r>
                </w:p>
                <w:p w:rsidR="00BB0CEE" w:rsidRPr="00BB0CEE" w:rsidRDefault="00BB0CEE" w:rsidP="00334DA6">
                  <w:pPr>
                    <w:pStyle w:val="a6"/>
                    <w:tabs>
                      <w:tab w:val="left" w:pos="1065"/>
                    </w:tabs>
                    <w:spacing w:after="240" w:line="240" w:lineRule="auto"/>
                    <w:ind w:left="0"/>
                    <w:rPr>
                      <w:rFonts w:ascii="Times New Roman" w:hAnsi="Times New Roman"/>
                      <w:sz w:val="24"/>
                      <w:szCs w:val="24"/>
                    </w:rPr>
                  </w:pPr>
                  <w:r>
                    <w:rPr>
                      <w:rFonts w:ascii="Times New Roman" w:hAnsi="Times New Roman"/>
                      <w:sz w:val="24"/>
                      <w:szCs w:val="24"/>
                      <w:lang w:val="en-US"/>
                    </w:rPr>
                    <w:t>e</w:t>
                  </w:r>
                  <w:r w:rsidRPr="00BB0CEE">
                    <w:rPr>
                      <w:rFonts w:ascii="Times New Roman" w:hAnsi="Times New Roman"/>
                      <w:sz w:val="24"/>
                      <w:szCs w:val="24"/>
                    </w:rPr>
                    <w:t>-</w:t>
                  </w:r>
                  <w:r>
                    <w:rPr>
                      <w:rFonts w:ascii="Times New Roman" w:hAnsi="Times New Roman"/>
                      <w:sz w:val="24"/>
                      <w:szCs w:val="24"/>
                      <w:lang w:val="en-US"/>
                    </w:rPr>
                    <w:t>mail</w:t>
                  </w:r>
                  <w:r>
                    <w:rPr>
                      <w:rFonts w:ascii="Times New Roman" w:hAnsi="Times New Roman"/>
                      <w:sz w:val="24"/>
                      <w:szCs w:val="24"/>
                    </w:rPr>
                    <w:t>)</w:t>
                  </w:r>
                </w:p>
              </w:tc>
              <w:tc>
                <w:tcPr>
                  <w:tcW w:w="4820" w:type="dxa"/>
                  <w:tcBorders>
                    <w:top w:val="single" w:sz="4" w:space="0" w:color="auto"/>
                    <w:bottom w:val="single" w:sz="4" w:space="0" w:color="auto"/>
                  </w:tcBorders>
                  <w:vAlign w:val="bottom"/>
                </w:tcPr>
                <w:p w:rsidR="00BB0CEE" w:rsidRPr="00EA1CEB" w:rsidRDefault="00BB0CEE" w:rsidP="00334DA6">
                  <w:pPr>
                    <w:pStyle w:val="a6"/>
                    <w:tabs>
                      <w:tab w:val="left" w:pos="1065"/>
                    </w:tabs>
                    <w:spacing w:after="240" w:line="240" w:lineRule="auto"/>
                    <w:ind w:left="0"/>
                    <w:rPr>
                      <w:rFonts w:ascii="Times New Roman" w:hAnsi="Times New Roman"/>
                      <w:sz w:val="24"/>
                      <w:szCs w:val="24"/>
                    </w:rPr>
                  </w:pPr>
                </w:p>
              </w:tc>
            </w:tr>
          </w:tbl>
          <w:p w:rsidR="00F41663" w:rsidRPr="002110E2" w:rsidRDefault="00F41663" w:rsidP="00334DA6">
            <w:pPr>
              <w:pStyle w:val="a6"/>
              <w:tabs>
                <w:tab w:val="left" w:pos="1065"/>
              </w:tabs>
              <w:spacing w:after="240" w:line="240" w:lineRule="auto"/>
              <w:ind w:left="0"/>
              <w:jc w:val="both"/>
              <w:rPr>
                <w:rFonts w:ascii="Times New Roman" w:hAnsi="Times New Roman"/>
                <w:sz w:val="24"/>
                <w:szCs w:val="24"/>
              </w:rPr>
            </w:pPr>
          </w:p>
        </w:tc>
      </w:tr>
    </w:tbl>
    <w:p w:rsidR="00F41663" w:rsidRPr="001022DD" w:rsidRDefault="00F41663" w:rsidP="00E51FDC">
      <w:pPr>
        <w:spacing w:after="0" w:line="240" w:lineRule="auto"/>
        <w:rPr>
          <w:rFonts w:ascii="Times New Roman" w:hAnsi="Times New Roman" w:cs="Times New Roman"/>
          <w:b/>
          <w:sz w:val="20"/>
        </w:rPr>
        <w:sectPr w:rsidR="00F41663" w:rsidRPr="001022DD" w:rsidSect="00334DA6">
          <w:footerReference w:type="default" r:id="rId12"/>
          <w:pgSz w:w="11906" w:h="16838"/>
          <w:pgMar w:top="851" w:right="850" w:bottom="568" w:left="1134" w:header="708" w:footer="708" w:gutter="0"/>
          <w:cols w:space="708"/>
          <w:titlePg/>
          <w:docGrid w:linePitch="360"/>
        </w:sectPr>
      </w:pPr>
    </w:p>
    <w:p w:rsidR="009F5E48" w:rsidRPr="00932326" w:rsidRDefault="00381D7B" w:rsidP="00277DB0">
      <w:pPr>
        <w:spacing w:after="0" w:line="240" w:lineRule="auto"/>
        <w:contextualSpacing/>
        <w:jc w:val="both"/>
        <w:rPr>
          <w:rFonts w:ascii="Times New Roman" w:hAnsi="Times New Roman" w:cs="Times New Roman"/>
          <w:b/>
          <w:sz w:val="24"/>
        </w:rPr>
      </w:pPr>
      <w:r>
        <w:rPr>
          <w:rFonts w:ascii="Times New Roman" w:hAnsi="Times New Roman" w:cs="Times New Roman"/>
          <w:b/>
          <w:sz w:val="24"/>
          <w:lang w:val="en-US"/>
        </w:rPr>
        <w:lastRenderedPageBreak/>
        <w:t>I</w:t>
      </w:r>
      <w:r w:rsidR="009F5E48" w:rsidRPr="00932326">
        <w:rPr>
          <w:rFonts w:ascii="Times New Roman" w:hAnsi="Times New Roman" w:cs="Times New Roman"/>
          <w:b/>
          <w:sz w:val="24"/>
        </w:rPr>
        <w:t>. Общая характеристика сети учреждений культурно-досугового типа</w:t>
      </w:r>
    </w:p>
    <w:p w:rsidR="00B373D2" w:rsidRDefault="00B373D2" w:rsidP="00B079F1">
      <w:pPr>
        <w:spacing w:after="0" w:line="240" w:lineRule="auto"/>
        <w:contextualSpacing/>
        <w:jc w:val="both"/>
        <w:rPr>
          <w:rFonts w:ascii="Times New Roman" w:hAnsi="Times New Roman" w:cs="Times New Roman"/>
          <w:sz w:val="24"/>
          <w:szCs w:val="24"/>
        </w:rPr>
      </w:pPr>
    </w:p>
    <w:p w:rsidR="00E24CA6" w:rsidRDefault="00381D7B" w:rsidP="00B079F1">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Муниципальное учреждение «Сивинский центр культуры и досуга» - головное учреждение со статус</w:t>
      </w:r>
      <w:r w:rsidR="008B1584">
        <w:rPr>
          <w:rFonts w:ascii="Times New Roman" w:hAnsi="Times New Roman" w:cs="Times New Roman"/>
          <w:sz w:val="24"/>
          <w:szCs w:val="24"/>
        </w:rPr>
        <w:t>ом юри</w:t>
      </w:r>
      <w:r w:rsidR="00811BF8">
        <w:rPr>
          <w:rFonts w:ascii="Times New Roman" w:hAnsi="Times New Roman" w:cs="Times New Roman"/>
          <w:sz w:val="24"/>
          <w:szCs w:val="24"/>
        </w:rPr>
        <w:t>дического лица. В</w:t>
      </w:r>
      <w:r>
        <w:rPr>
          <w:rFonts w:ascii="Times New Roman" w:hAnsi="Times New Roman" w:cs="Times New Roman"/>
          <w:sz w:val="24"/>
          <w:szCs w:val="24"/>
        </w:rPr>
        <w:t xml:space="preserve"> с</w:t>
      </w:r>
      <w:r w:rsidR="008B1584">
        <w:rPr>
          <w:rFonts w:ascii="Times New Roman" w:hAnsi="Times New Roman" w:cs="Times New Roman"/>
          <w:sz w:val="24"/>
          <w:szCs w:val="24"/>
        </w:rPr>
        <w:t>остав МУ Сивинский ЦКД входят 10</w:t>
      </w:r>
      <w:r>
        <w:rPr>
          <w:rFonts w:ascii="Times New Roman" w:hAnsi="Times New Roman" w:cs="Times New Roman"/>
          <w:sz w:val="24"/>
          <w:szCs w:val="24"/>
        </w:rPr>
        <w:t xml:space="preserve"> структурных подразделений культурно-досугового типа</w:t>
      </w:r>
      <w:r w:rsidR="00B079F1">
        <w:rPr>
          <w:rFonts w:ascii="Times New Roman" w:hAnsi="Times New Roman" w:cs="Times New Roman"/>
          <w:sz w:val="24"/>
          <w:szCs w:val="24"/>
        </w:rPr>
        <w:t xml:space="preserve"> и 12 структурных подразделений библиотечного типа</w:t>
      </w:r>
      <w:r>
        <w:rPr>
          <w:rFonts w:ascii="Times New Roman" w:hAnsi="Times New Roman" w:cs="Times New Roman"/>
          <w:sz w:val="24"/>
          <w:szCs w:val="24"/>
        </w:rPr>
        <w:t>.</w:t>
      </w:r>
    </w:p>
    <w:p w:rsidR="00B373D2" w:rsidRPr="00B079F1" w:rsidRDefault="00AE029E" w:rsidP="005C3595">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В 2024</w:t>
      </w:r>
      <w:r w:rsidR="00E24CA6">
        <w:rPr>
          <w:rFonts w:ascii="Times New Roman" w:hAnsi="Times New Roman" w:cs="Times New Roman"/>
          <w:sz w:val="24"/>
          <w:szCs w:val="24"/>
        </w:rPr>
        <w:t xml:space="preserve"> году в структуре учреждения изменений не произошло.</w:t>
      </w:r>
    </w:p>
    <w:p w:rsidR="005D791A" w:rsidRDefault="00366243" w:rsidP="00C811B4">
      <w:pPr>
        <w:spacing w:after="0" w:line="240" w:lineRule="auto"/>
        <w:ind w:firstLine="708"/>
        <w:contextualSpacing/>
        <w:jc w:val="both"/>
        <w:rPr>
          <w:rFonts w:ascii="Times New Roman" w:hAnsi="Times New Roman" w:cs="Times New Roman"/>
          <w:sz w:val="24"/>
        </w:rPr>
      </w:pPr>
      <w:r>
        <w:rPr>
          <w:rFonts w:ascii="Times New Roman" w:hAnsi="Times New Roman" w:cs="Times New Roman"/>
          <w:sz w:val="24"/>
        </w:rPr>
        <w:t>11 КДУ оснащен</w:t>
      </w:r>
      <w:r w:rsidR="00E24CA6">
        <w:rPr>
          <w:rFonts w:ascii="Times New Roman" w:hAnsi="Times New Roman" w:cs="Times New Roman"/>
          <w:sz w:val="24"/>
        </w:rPr>
        <w:t xml:space="preserve">ы компьютерным </w:t>
      </w:r>
      <w:r w:rsidR="00E24CA6" w:rsidRPr="00991EE0">
        <w:rPr>
          <w:rFonts w:ascii="Times New Roman" w:hAnsi="Times New Roman" w:cs="Times New Roman"/>
          <w:sz w:val="24"/>
        </w:rPr>
        <w:t xml:space="preserve">оборудованием </w:t>
      </w:r>
      <w:r w:rsidR="00991EE0" w:rsidRPr="00991EE0">
        <w:rPr>
          <w:rFonts w:ascii="Times New Roman" w:hAnsi="Times New Roman" w:cs="Times New Roman"/>
          <w:sz w:val="24"/>
        </w:rPr>
        <w:t>(38</w:t>
      </w:r>
      <w:r w:rsidRPr="00991EE0">
        <w:rPr>
          <w:rFonts w:ascii="Times New Roman" w:hAnsi="Times New Roman" w:cs="Times New Roman"/>
          <w:sz w:val="24"/>
        </w:rPr>
        <w:t xml:space="preserve"> шт)</w:t>
      </w:r>
      <w:r w:rsidR="00E24CA6" w:rsidRPr="00991EE0">
        <w:rPr>
          <w:rFonts w:ascii="Times New Roman" w:hAnsi="Times New Roman" w:cs="Times New Roman"/>
          <w:sz w:val="24"/>
        </w:rPr>
        <w:t xml:space="preserve">, </w:t>
      </w:r>
      <w:r w:rsidR="00991EE0">
        <w:rPr>
          <w:rFonts w:ascii="Times New Roman" w:hAnsi="Times New Roman" w:cs="Times New Roman"/>
          <w:sz w:val="24"/>
        </w:rPr>
        <w:t>больше половины</w:t>
      </w:r>
      <w:r w:rsidR="008B1584">
        <w:rPr>
          <w:rFonts w:ascii="Times New Roman" w:hAnsi="Times New Roman" w:cs="Times New Roman"/>
          <w:sz w:val="24"/>
        </w:rPr>
        <w:t xml:space="preserve"> </w:t>
      </w:r>
      <w:r w:rsidR="00E24CA6">
        <w:rPr>
          <w:rFonts w:ascii="Times New Roman" w:hAnsi="Times New Roman" w:cs="Times New Roman"/>
          <w:sz w:val="24"/>
        </w:rPr>
        <w:t xml:space="preserve">оборудования </w:t>
      </w:r>
      <w:r w:rsidR="008B1584">
        <w:rPr>
          <w:rFonts w:ascii="Times New Roman" w:hAnsi="Times New Roman" w:cs="Times New Roman"/>
          <w:sz w:val="24"/>
        </w:rPr>
        <w:t>нуждается в обновлении</w:t>
      </w:r>
      <w:r w:rsidR="005D791A">
        <w:rPr>
          <w:rFonts w:ascii="Times New Roman" w:hAnsi="Times New Roman" w:cs="Times New Roman"/>
          <w:sz w:val="24"/>
        </w:rPr>
        <w:t>.</w:t>
      </w:r>
      <w:r w:rsidR="00E24CA6">
        <w:rPr>
          <w:rFonts w:ascii="Times New Roman" w:hAnsi="Times New Roman" w:cs="Times New Roman"/>
          <w:sz w:val="24"/>
        </w:rPr>
        <w:t xml:space="preserve"> Интернет работает в 10 учреждениях.</w:t>
      </w:r>
      <w:r w:rsidR="00AE029E">
        <w:rPr>
          <w:rFonts w:ascii="Times New Roman" w:hAnsi="Times New Roman" w:cs="Times New Roman"/>
          <w:sz w:val="24"/>
        </w:rPr>
        <w:t xml:space="preserve"> Официального интернет-сообщения нет в СП Лебедский СК</w:t>
      </w:r>
      <w:r w:rsidR="000B607C">
        <w:rPr>
          <w:rFonts w:ascii="Times New Roman" w:hAnsi="Times New Roman" w:cs="Times New Roman"/>
          <w:sz w:val="24"/>
        </w:rPr>
        <w:t>, интернет подключен через физическое лицо</w:t>
      </w:r>
      <w:r w:rsidR="00AE029E">
        <w:rPr>
          <w:rFonts w:ascii="Times New Roman" w:hAnsi="Times New Roman" w:cs="Times New Roman"/>
          <w:sz w:val="24"/>
        </w:rPr>
        <w:t xml:space="preserve">. </w:t>
      </w:r>
      <w:r w:rsidR="00E24CA6">
        <w:rPr>
          <w:rFonts w:ascii="Times New Roman" w:hAnsi="Times New Roman" w:cs="Times New Roman"/>
          <w:sz w:val="24"/>
        </w:rPr>
        <w:t>К тому же, в населенном пункте очень ограниченная связь</w:t>
      </w:r>
      <w:r w:rsidR="00C811B4">
        <w:rPr>
          <w:rFonts w:ascii="Times New Roman" w:hAnsi="Times New Roman" w:cs="Times New Roman"/>
          <w:sz w:val="24"/>
        </w:rPr>
        <w:t>.</w:t>
      </w:r>
      <w:r w:rsidR="00E24CA6">
        <w:rPr>
          <w:rFonts w:ascii="Times New Roman" w:hAnsi="Times New Roman" w:cs="Times New Roman"/>
          <w:sz w:val="24"/>
        </w:rPr>
        <w:t xml:space="preserve"> </w:t>
      </w:r>
    </w:p>
    <w:p w:rsidR="005D791A" w:rsidRPr="00EB1D93" w:rsidRDefault="005D791A" w:rsidP="00B906CC">
      <w:pPr>
        <w:spacing w:after="0" w:line="240" w:lineRule="auto"/>
        <w:ind w:firstLine="708"/>
        <w:contextualSpacing/>
        <w:jc w:val="both"/>
        <w:rPr>
          <w:rFonts w:ascii="Times New Roman" w:hAnsi="Times New Roman" w:cs="Times New Roman"/>
          <w:sz w:val="24"/>
        </w:rPr>
      </w:pPr>
      <w:r>
        <w:rPr>
          <w:rFonts w:ascii="Times New Roman" w:hAnsi="Times New Roman" w:cs="Times New Roman"/>
          <w:sz w:val="24"/>
        </w:rPr>
        <w:t xml:space="preserve">Собственный сайт имеет только МУ Сивинский ЦКД. Каждое клубное учреждение ведет </w:t>
      </w:r>
      <w:r w:rsidRPr="00EB1D93">
        <w:rPr>
          <w:rFonts w:ascii="Times New Roman" w:hAnsi="Times New Roman" w:cs="Times New Roman"/>
          <w:sz w:val="24"/>
        </w:rPr>
        <w:t xml:space="preserve">свою страницу в группе «в контакте». МУ Сивинский ЦКД также имеет страницу в «одноклассники». </w:t>
      </w:r>
      <w:r w:rsidR="00B906CC" w:rsidRPr="00EB1D93">
        <w:rPr>
          <w:rFonts w:ascii="Times New Roman" w:hAnsi="Times New Roman" w:cs="Times New Roman"/>
          <w:sz w:val="24"/>
        </w:rPr>
        <w:t xml:space="preserve">Самая посещаемая интернет-площадка - «в контакте». </w:t>
      </w:r>
    </w:p>
    <w:p w:rsidR="00F2421A" w:rsidRPr="00EB1D93" w:rsidRDefault="00EB1D93" w:rsidP="005C3595">
      <w:pPr>
        <w:spacing w:after="0" w:line="240" w:lineRule="auto"/>
        <w:jc w:val="both"/>
        <w:rPr>
          <w:rFonts w:ascii="Times New Roman" w:hAnsi="Times New Roman" w:cs="Times New Roman"/>
          <w:b/>
          <w:i/>
          <w:sz w:val="24"/>
          <w:szCs w:val="24"/>
          <w:shd w:val="clear" w:color="auto" w:fill="FFFFFF"/>
        </w:rPr>
      </w:pPr>
      <w:r w:rsidRPr="00EB1D93">
        <w:rPr>
          <w:rFonts w:ascii="Times New Roman" w:hAnsi="Times New Roman" w:cs="Times New Roman"/>
          <w:b/>
          <w:sz w:val="24"/>
          <w:szCs w:val="24"/>
          <w:shd w:val="clear" w:color="auto" w:fill="FFFFFF"/>
        </w:rPr>
        <w:t>В 2024 году в учреждении прошли 229</w:t>
      </w:r>
      <w:r w:rsidR="005C3595" w:rsidRPr="00EB1D93">
        <w:rPr>
          <w:rFonts w:ascii="Times New Roman" w:hAnsi="Times New Roman" w:cs="Times New Roman"/>
          <w:b/>
          <w:sz w:val="24"/>
          <w:szCs w:val="24"/>
          <w:shd w:val="clear" w:color="auto" w:fill="FFFFFF"/>
        </w:rPr>
        <w:t xml:space="preserve"> онлайн-мероприяти</w:t>
      </w:r>
      <w:r w:rsidRPr="00EB1D93">
        <w:rPr>
          <w:rFonts w:ascii="Times New Roman" w:hAnsi="Times New Roman" w:cs="Times New Roman"/>
          <w:b/>
          <w:sz w:val="24"/>
          <w:szCs w:val="24"/>
          <w:shd w:val="clear" w:color="auto" w:fill="FFFFFF"/>
        </w:rPr>
        <w:t>й с количеством участников 8253</w:t>
      </w:r>
      <w:r w:rsidR="005C3595" w:rsidRPr="00EB1D93">
        <w:rPr>
          <w:rFonts w:ascii="Times New Roman" w:hAnsi="Times New Roman" w:cs="Times New Roman"/>
          <w:b/>
          <w:i/>
          <w:sz w:val="24"/>
          <w:szCs w:val="24"/>
          <w:shd w:val="clear" w:color="auto" w:fill="FFFFFF"/>
        </w:rPr>
        <w:t>,</w:t>
      </w:r>
      <w:r w:rsidRPr="00EB1D93">
        <w:rPr>
          <w:rFonts w:ascii="Times New Roman" w:hAnsi="Times New Roman" w:cs="Times New Roman"/>
          <w:b/>
          <w:sz w:val="24"/>
          <w:szCs w:val="24"/>
          <w:shd w:val="clear" w:color="auto" w:fill="FFFFFF"/>
        </w:rPr>
        <w:t xml:space="preserve"> количеством просмотров 302062</w:t>
      </w:r>
      <w:r w:rsidR="00F2421A" w:rsidRPr="00EB1D93">
        <w:rPr>
          <w:rFonts w:ascii="Times New Roman" w:hAnsi="Times New Roman" w:cs="Times New Roman"/>
          <w:b/>
          <w:i/>
          <w:sz w:val="24"/>
          <w:szCs w:val="24"/>
          <w:shd w:val="clear" w:color="auto" w:fill="FFFFFF"/>
        </w:rPr>
        <w:t>.</w:t>
      </w:r>
    </w:p>
    <w:p w:rsidR="00F2421A" w:rsidRPr="00EB1D93" w:rsidRDefault="00F2421A" w:rsidP="005C3595">
      <w:pPr>
        <w:spacing w:after="0" w:line="240" w:lineRule="auto"/>
        <w:jc w:val="both"/>
        <w:rPr>
          <w:rFonts w:ascii="Times New Roman" w:hAnsi="Times New Roman" w:cs="Times New Roman"/>
          <w:sz w:val="24"/>
          <w:szCs w:val="24"/>
          <w:shd w:val="clear" w:color="auto" w:fill="FFFFFF"/>
        </w:rPr>
      </w:pPr>
      <w:r w:rsidRPr="00EB1D93">
        <w:rPr>
          <w:rFonts w:ascii="Times New Roman" w:hAnsi="Times New Roman" w:cs="Times New Roman"/>
          <w:sz w:val="24"/>
          <w:szCs w:val="24"/>
          <w:shd w:val="clear" w:color="auto" w:fill="FFFFFF"/>
        </w:rPr>
        <w:t>После пандемии с каждым годом наблюдается спад онлайн-работы учреждений.</w:t>
      </w:r>
    </w:p>
    <w:p w:rsidR="005C3595" w:rsidRPr="005C3595" w:rsidRDefault="00F2421A" w:rsidP="005C3595">
      <w:pPr>
        <w:spacing w:after="0" w:line="240" w:lineRule="auto"/>
        <w:jc w:val="both"/>
        <w:rPr>
          <w:rFonts w:ascii="Times New Roman" w:hAnsi="Times New Roman" w:cs="Times New Roman"/>
          <w:b/>
          <w:i/>
          <w:sz w:val="24"/>
          <w:szCs w:val="24"/>
          <w:shd w:val="clear" w:color="auto" w:fill="FFFFFF"/>
        </w:rPr>
      </w:pPr>
      <w:r w:rsidRPr="00EB1D93">
        <w:rPr>
          <w:rFonts w:ascii="Times New Roman" w:hAnsi="Times New Roman" w:cs="Times New Roman"/>
          <w:sz w:val="24"/>
        </w:rPr>
        <w:t>Все более неохотно откликаются зрители</w:t>
      </w:r>
      <w:r w:rsidR="00CC01AB" w:rsidRPr="00EB1D93">
        <w:rPr>
          <w:rFonts w:ascii="Times New Roman" w:hAnsi="Times New Roman" w:cs="Times New Roman"/>
          <w:sz w:val="24"/>
        </w:rPr>
        <w:t xml:space="preserve"> к онлайн-мероприятиям.</w:t>
      </w:r>
      <w:r w:rsidR="005C3595" w:rsidRPr="00EB1D93">
        <w:rPr>
          <w:rFonts w:ascii="Times New Roman" w:hAnsi="Times New Roman" w:cs="Times New Roman"/>
          <w:sz w:val="24"/>
        </w:rPr>
        <w:t xml:space="preserve"> И самим специалистам проще провести мероприятие в реальном формате, так как подготовка онлайн-мероприятия занимает гораздо больше </w:t>
      </w:r>
      <w:r w:rsidR="005C3595">
        <w:rPr>
          <w:rFonts w:ascii="Times New Roman" w:hAnsi="Times New Roman" w:cs="Times New Roman"/>
          <w:sz w:val="24"/>
        </w:rPr>
        <w:t>времени.</w:t>
      </w:r>
      <w:r w:rsidR="00CC01AB">
        <w:rPr>
          <w:rFonts w:ascii="Times New Roman" w:hAnsi="Times New Roman" w:cs="Times New Roman"/>
          <w:sz w:val="24"/>
        </w:rPr>
        <w:t xml:space="preserve"> </w:t>
      </w:r>
    </w:p>
    <w:p w:rsidR="00CC01AB" w:rsidRDefault="00CC01AB" w:rsidP="009C259C">
      <w:pPr>
        <w:spacing w:after="0" w:line="240" w:lineRule="auto"/>
        <w:ind w:firstLine="708"/>
        <w:contextualSpacing/>
        <w:jc w:val="both"/>
        <w:rPr>
          <w:rFonts w:ascii="Times New Roman" w:hAnsi="Times New Roman" w:cs="Times New Roman"/>
          <w:sz w:val="24"/>
        </w:rPr>
      </w:pPr>
    </w:p>
    <w:p w:rsidR="003824D4" w:rsidRDefault="003824D4" w:rsidP="00277DB0">
      <w:pPr>
        <w:spacing w:after="0" w:line="240" w:lineRule="auto"/>
        <w:contextualSpacing/>
        <w:jc w:val="both"/>
        <w:rPr>
          <w:rFonts w:ascii="Times New Roman" w:hAnsi="Times New Roman" w:cs="Times New Roman"/>
          <w:b/>
          <w:sz w:val="24"/>
        </w:rPr>
      </w:pPr>
    </w:p>
    <w:p w:rsidR="00E51FDC" w:rsidRDefault="00E51FDC" w:rsidP="00277DB0">
      <w:pPr>
        <w:spacing w:after="0" w:line="240" w:lineRule="auto"/>
        <w:contextualSpacing/>
        <w:jc w:val="both"/>
        <w:rPr>
          <w:rFonts w:ascii="Times New Roman" w:hAnsi="Times New Roman" w:cs="Times New Roman"/>
          <w:b/>
          <w:sz w:val="24"/>
        </w:rPr>
      </w:pPr>
    </w:p>
    <w:p w:rsidR="00E51FDC" w:rsidRDefault="00E51FDC" w:rsidP="00277DB0">
      <w:pPr>
        <w:spacing w:after="0" w:line="240" w:lineRule="auto"/>
        <w:contextualSpacing/>
        <w:jc w:val="both"/>
        <w:rPr>
          <w:rFonts w:ascii="Times New Roman" w:hAnsi="Times New Roman" w:cs="Times New Roman"/>
          <w:b/>
          <w:sz w:val="24"/>
        </w:rPr>
      </w:pPr>
    </w:p>
    <w:p w:rsidR="00E51FDC" w:rsidRDefault="00E51FDC" w:rsidP="00277DB0">
      <w:pPr>
        <w:spacing w:after="0" w:line="240" w:lineRule="auto"/>
        <w:contextualSpacing/>
        <w:jc w:val="both"/>
        <w:rPr>
          <w:rFonts w:ascii="Times New Roman" w:hAnsi="Times New Roman" w:cs="Times New Roman"/>
          <w:b/>
          <w:sz w:val="24"/>
        </w:rPr>
      </w:pPr>
    </w:p>
    <w:p w:rsidR="00534949" w:rsidRDefault="00534949" w:rsidP="00277DB0">
      <w:pPr>
        <w:spacing w:after="0" w:line="240" w:lineRule="auto"/>
        <w:contextualSpacing/>
        <w:jc w:val="both"/>
        <w:rPr>
          <w:rFonts w:ascii="Times New Roman" w:hAnsi="Times New Roman" w:cs="Times New Roman"/>
          <w:b/>
          <w:sz w:val="24"/>
        </w:rPr>
      </w:pPr>
    </w:p>
    <w:p w:rsidR="00534949" w:rsidRDefault="00534949" w:rsidP="00277DB0">
      <w:pPr>
        <w:spacing w:after="0" w:line="240" w:lineRule="auto"/>
        <w:contextualSpacing/>
        <w:jc w:val="both"/>
        <w:rPr>
          <w:rFonts w:ascii="Times New Roman" w:hAnsi="Times New Roman" w:cs="Times New Roman"/>
          <w:b/>
          <w:sz w:val="24"/>
        </w:rPr>
      </w:pPr>
    </w:p>
    <w:p w:rsidR="00E51FDC" w:rsidRDefault="00E51FDC" w:rsidP="00277DB0">
      <w:pPr>
        <w:spacing w:after="0" w:line="240" w:lineRule="auto"/>
        <w:contextualSpacing/>
        <w:jc w:val="both"/>
        <w:rPr>
          <w:rFonts w:ascii="Times New Roman" w:hAnsi="Times New Roman" w:cs="Times New Roman"/>
          <w:b/>
          <w:sz w:val="24"/>
        </w:rPr>
      </w:pPr>
    </w:p>
    <w:p w:rsidR="003824D4" w:rsidRDefault="003824D4" w:rsidP="00277DB0">
      <w:pPr>
        <w:spacing w:after="0" w:line="240" w:lineRule="auto"/>
        <w:contextualSpacing/>
        <w:jc w:val="both"/>
        <w:rPr>
          <w:rFonts w:ascii="Times New Roman" w:hAnsi="Times New Roman" w:cs="Times New Roman"/>
          <w:b/>
          <w:sz w:val="24"/>
        </w:rPr>
      </w:pPr>
    </w:p>
    <w:p w:rsidR="002B5C3D" w:rsidRDefault="002B5C3D" w:rsidP="00277DB0">
      <w:pPr>
        <w:spacing w:after="0" w:line="240" w:lineRule="auto"/>
        <w:contextualSpacing/>
        <w:jc w:val="both"/>
        <w:rPr>
          <w:rFonts w:ascii="Times New Roman" w:hAnsi="Times New Roman" w:cs="Times New Roman"/>
          <w:b/>
          <w:sz w:val="24"/>
        </w:rPr>
      </w:pPr>
    </w:p>
    <w:p w:rsidR="00E51FDC" w:rsidRDefault="00E51FDC" w:rsidP="00277DB0">
      <w:pPr>
        <w:spacing w:after="0" w:line="240" w:lineRule="auto"/>
        <w:contextualSpacing/>
        <w:jc w:val="both"/>
        <w:rPr>
          <w:rFonts w:ascii="Times New Roman" w:hAnsi="Times New Roman" w:cs="Times New Roman"/>
          <w:b/>
          <w:sz w:val="24"/>
        </w:rPr>
      </w:pPr>
    </w:p>
    <w:p w:rsidR="00B079F1" w:rsidRDefault="00B079F1" w:rsidP="00277DB0">
      <w:pPr>
        <w:spacing w:after="0" w:line="240" w:lineRule="auto"/>
        <w:contextualSpacing/>
        <w:jc w:val="both"/>
        <w:rPr>
          <w:rFonts w:ascii="Times New Roman" w:hAnsi="Times New Roman" w:cs="Times New Roman"/>
          <w:b/>
          <w:sz w:val="24"/>
        </w:rPr>
      </w:pPr>
    </w:p>
    <w:p w:rsidR="00B079F1" w:rsidRDefault="00B079F1" w:rsidP="00277DB0">
      <w:pPr>
        <w:spacing w:after="0" w:line="240" w:lineRule="auto"/>
        <w:contextualSpacing/>
        <w:jc w:val="both"/>
        <w:rPr>
          <w:rFonts w:ascii="Times New Roman" w:hAnsi="Times New Roman" w:cs="Times New Roman"/>
          <w:b/>
          <w:sz w:val="24"/>
        </w:rPr>
      </w:pPr>
    </w:p>
    <w:p w:rsidR="00B079F1" w:rsidRDefault="00B079F1" w:rsidP="00277DB0">
      <w:pPr>
        <w:spacing w:after="0" w:line="240" w:lineRule="auto"/>
        <w:contextualSpacing/>
        <w:jc w:val="both"/>
        <w:rPr>
          <w:rFonts w:ascii="Times New Roman" w:hAnsi="Times New Roman" w:cs="Times New Roman"/>
          <w:b/>
          <w:sz w:val="24"/>
        </w:rPr>
      </w:pPr>
    </w:p>
    <w:p w:rsidR="00B079F1" w:rsidRDefault="00B079F1" w:rsidP="00277DB0">
      <w:pPr>
        <w:spacing w:after="0" w:line="240" w:lineRule="auto"/>
        <w:contextualSpacing/>
        <w:jc w:val="both"/>
        <w:rPr>
          <w:rFonts w:ascii="Times New Roman" w:hAnsi="Times New Roman" w:cs="Times New Roman"/>
          <w:b/>
          <w:sz w:val="24"/>
        </w:rPr>
      </w:pPr>
    </w:p>
    <w:p w:rsidR="00B079F1" w:rsidRDefault="00B079F1" w:rsidP="00277DB0">
      <w:pPr>
        <w:spacing w:after="0" w:line="240" w:lineRule="auto"/>
        <w:contextualSpacing/>
        <w:jc w:val="both"/>
        <w:rPr>
          <w:rFonts w:ascii="Times New Roman" w:hAnsi="Times New Roman" w:cs="Times New Roman"/>
          <w:b/>
          <w:sz w:val="24"/>
        </w:rPr>
      </w:pPr>
    </w:p>
    <w:p w:rsidR="00B079F1" w:rsidRDefault="00B079F1" w:rsidP="00277DB0">
      <w:pPr>
        <w:spacing w:after="0" w:line="240" w:lineRule="auto"/>
        <w:contextualSpacing/>
        <w:jc w:val="both"/>
        <w:rPr>
          <w:rFonts w:ascii="Times New Roman" w:hAnsi="Times New Roman" w:cs="Times New Roman"/>
          <w:b/>
          <w:sz w:val="24"/>
        </w:rPr>
      </w:pPr>
    </w:p>
    <w:p w:rsidR="00B079F1" w:rsidRDefault="00B079F1" w:rsidP="00277DB0">
      <w:pPr>
        <w:spacing w:after="0" w:line="240" w:lineRule="auto"/>
        <w:contextualSpacing/>
        <w:jc w:val="both"/>
        <w:rPr>
          <w:rFonts w:ascii="Times New Roman" w:hAnsi="Times New Roman" w:cs="Times New Roman"/>
          <w:b/>
          <w:sz w:val="24"/>
        </w:rPr>
      </w:pPr>
    </w:p>
    <w:p w:rsidR="00EB1D93" w:rsidRDefault="00EB1D93" w:rsidP="00277DB0">
      <w:pPr>
        <w:spacing w:after="0" w:line="240" w:lineRule="auto"/>
        <w:contextualSpacing/>
        <w:jc w:val="both"/>
        <w:rPr>
          <w:rFonts w:ascii="Times New Roman" w:hAnsi="Times New Roman" w:cs="Times New Roman"/>
          <w:b/>
          <w:sz w:val="24"/>
        </w:rPr>
      </w:pPr>
    </w:p>
    <w:p w:rsidR="00EB1D93" w:rsidRDefault="00EB1D93" w:rsidP="00277DB0">
      <w:pPr>
        <w:spacing w:after="0" w:line="240" w:lineRule="auto"/>
        <w:contextualSpacing/>
        <w:jc w:val="both"/>
        <w:rPr>
          <w:rFonts w:ascii="Times New Roman" w:hAnsi="Times New Roman" w:cs="Times New Roman"/>
          <w:b/>
          <w:sz w:val="24"/>
        </w:rPr>
      </w:pPr>
    </w:p>
    <w:p w:rsidR="00EB1D93" w:rsidRDefault="00EB1D93" w:rsidP="00277DB0">
      <w:pPr>
        <w:spacing w:after="0" w:line="240" w:lineRule="auto"/>
        <w:contextualSpacing/>
        <w:jc w:val="both"/>
        <w:rPr>
          <w:rFonts w:ascii="Times New Roman" w:hAnsi="Times New Roman" w:cs="Times New Roman"/>
          <w:b/>
          <w:sz w:val="24"/>
        </w:rPr>
      </w:pPr>
    </w:p>
    <w:p w:rsidR="00EB1D93" w:rsidRDefault="00EB1D93" w:rsidP="00277DB0">
      <w:pPr>
        <w:spacing w:after="0" w:line="240" w:lineRule="auto"/>
        <w:contextualSpacing/>
        <w:jc w:val="both"/>
        <w:rPr>
          <w:rFonts w:ascii="Times New Roman" w:hAnsi="Times New Roman" w:cs="Times New Roman"/>
          <w:b/>
          <w:sz w:val="24"/>
        </w:rPr>
      </w:pPr>
    </w:p>
    <w:p w:rsidR="00EB1D93" w:rsidRDefault="00EB1D93" w:rsidP="00277DB0">
      <w:pPr>
        <w:spacing w:after="0" w:line="240" w:lineRule="auto"/>
        <w:contextualSpacing/>
        <w:jc w:val="both"/>
        <w:rPr>
          <w:rFonts w:ascii="Times New Roman" w:hAnsi="Times New Roman" w:cs="Times New Roman"/>
          <w:b/>
          <w:sz w:val="24"/>
        </w:rPr>
      </w:pPr>
    </w:p>
    <w:p w:rsidR="00EB1D93" w:rsidRDefault="00EB1D93" w:rsidP="00277DB0">
      <w:pPr>
        <w:spacing w:after="0" w:line="240" w:lineRule="auto"/>
        <w:contextualSpacing/>
        <w:jc w:val="both"/>
        <w:rPr>
          <w:rFonts w:ascii="Times New Roman" w:hAnsi="Times New Roman" w:cs="Times New Roman"/>
          <w:b/>
          <w:sz w:val="24"/>
        </w:rPr>
      </w:pPr>
    </w:p>
    <w:p w:rsidR="00EB1D93" w:rsidRDefault="00EB1D93" w:rsidP="00277DB0">
      <w:pPr>
        <w:spacing w:after="0" w:line="240" w:lineRule="auto"/>
        <w:contextualSpacing/>
        <w:jc w:val="both"/>
        <w:rPr>
          <w:rFonts w:ascii="Times New Roman" w:hAnsi="Times New Roman" w:cs="Times New Roman"/>
          <w:b/>
          <w:sz w:val="24"/>
        </w:rPr>
      </w:pPr>
    </w:p>
    <w:p w:rsidR="00EB1D93" w:rsidRDefault="00EB1D93" w:rsidP="00277DB0">
      <w:pPr>
        <w:spacing w:after="0" w:line="240" w:lineRule="auto"/>
        <w:contextualSpacing/>
        <w:jc w:val="both"/>
        <w:rPr>
          <w:rFonts w:ascii="Times New Roman" w:hAnsi="Times New Roman" w:cs="Times New Roman"/>
          <w:b/>
          <w:sz w:val="24"/>
        </w:rPr>
      </w:pPr>
    </w:p>
    <w:p w:rsidR="00EB1D93" w:rsidRDefault="00EB1D93" w:rsidP="00277DB0">
      <w:pPr>
        <w:spacing w:after="0" w:line="240" w:lineRule="auto"/>
        <w:contextualSpacing/>
        <w:jc w:val="both"/>
        <w:rPr>
          <w:rFonts w:ascii="Times New Roman" w:hAnsi="Times New Roman" w:cs="Times New Roman"/>
          <w:b/>
          <w:sz w:val="24"/>
        </w:rPr>
      </w:pPr>
    </w:p>
    <w:p w:rsidR="00EB1D93" w:rsidRDefault="00EB1D93" w:rsidP="00277DB0">
      <w:pPr>
        <w:spacing w:after="0" w:line="240" w:lineRule="auto"/>
        <w:contextualSpacing/>
        <w:jc w:val="both"/>
        <w:rPr>
          <w:rFonts w:ascii="Times New Roman" w:hAnsi="Times New Roman" w:cs="Times New Roman"/>
          <w:b/>
          <w:sz w:val="24"/>
        </w:rPr>
      </w:pPr>
    </w:p>
    <w:p w:rsidR="00EB1D93" w:rsidRDefault="00EB1D93" w:rsidP="00277DB0">
      <w:pPr>
        <w:spacing w:after="0" w:line="240" w:lineRule="auto"/>
        <w:contextualSpacing/>
        <w:jc w:val="both"/>
        <w:rPr>
          <w:rFonts w:ascii="Times New Roman" w:hAnsi="Times New Roman" w:cs="Times New Roman"/>
          <w:b/>
          <w:sz w:val="24"/>
        </w:rPr>
      </w:pPr>
    </w:p>
    <w:p w:rsidR="00EB1D93" w:rsidRDefault="00EB1D93" w:rsidP="00277DB0">
      <w:pPr>
        <w:spacing w:after="0" w:line="240" w:lineRule="auto"/>
        <w:contextualSpacing/>
        <w:jc w:val="both"/>
        <w:rPr>
          <w:rFonts w:ascii="Times New Roman" w:hAnsi="Times New Roman" w:cs="Times New Roman"/>
          <w:b/>
          <w:sz w:val="24"/>
        </w:rPr>
      </w:pPr>
    </w:p>
    <w:p w:rsidR="00EB1D93" w:rsidRDefault="00EB1D93" w:rsidP="00277DB0">
      <w:pPr>
        <w:spacing w:after="0" w:line="240" w:lineRule="auto"/>
        <w:contextualSpacing/>
        <w:jc w:val="both"/>
        <w:rPr>
          <w:rFonts w:ascii="Times New Roman" w:hAnsi="Times New Roman" w:cs="Times New Roman"/>
          <w:b/>
          <w:sz w:val="24"/>
        </w:rPr>
      </w:pPr>
    </w:p>
    <w:p w:rsidR="00EB1D93" w:rsidRDefault="00EB1D93" w:rsidP="00277DB0">
      <w:pPr>
        <w:spacing w:after="0" w:line="240" w:lineRule="auto"/>
        <w:contextualSpacing/>
        <w:jc w:val="both"/>
        <w:rPr>
          <w:rFonts w:ascii="Times New Roman" w:hAnsi="Times New Roman" w:cs="Times New Roman"/>
          <w:b/>
          <w:sz w:val="24"/>
        </w:rPr>
      </w:pPr>
    </w:p>
    <w:p w:rsidR="00EB1D93" w:rsidRDefault="00EB1D93" w:rsidP="00277DB0">
      <w:pPr>
        <w:spacing w:after="0" w:line="240" w:lineRule="auto"/>
        <w:contextualSpacing/>
        <w:jc w:val="both"/>
        <w:rPr>
          <w:rFonts w:ascii="Times New Roman" w:hAnsi="Times New Roman" w:cs="Times New Roman"/>
          <w:b/>
          <w:sz w:val="24"/>
        </w:rPr>
      </w:pPr>
    </w:p>
    <w:p w:rsidR="000464D7" w:rsidRDefault="007A0E5B" w:rsidP="000464D7">
      <w:pPr>
        <w:spacing w:after="0" w:line="240" w:lineRule="auto"/>
        <w:contextualSpacing/>
        <w:jc w:val="both"/>
        <w:rPr>
          <w:rFonts w:ascii="Times New Roman" w:hAnsi="Times New Roman" w:cs="Times New Roman"/>
          <w:b/>
          <w:sz w:val="24"/>
        </w:rPr>
      </w:pPr>
      <w:r>
        <w:rPr>
          <w:rFonts w:ascii="Times New Roman" w:hAnsi="Times New Roman" w:cs="Times New Roman"/>
          <w:b/>
          <w:sz w:val="24"/>
          <w:lang w:val="en-US"/>
        </w:rPr>
        <w:lastRenderedPageBreak/>
        <w:t>II</w:t>
      </w:r>
      <w:r w:rsidR="009F5E48" w:rsidRPr="00932326">
        <w:rPr>
          <w:rFonts w:ascii="Times New Roman" w:hAnsi="Times New Roman" w:cs="Times New Roman"/>
          <w:b/>
          <w:sz w:val="24"/>
        </w:rPr>
        <w:t>. Материально-техническая база</w:t>
      </w:r>
    </w:p>
    <w:p w:rsidR="00406C6B" w:rsidRDefault="00406C6B" w:rsidP="000464D7">
      <w:pPr>
        <w:spacing w:after="0" w:line="240" w:lineRule="auto"/>
        <w:contextualSpacing/>
        <w:jc w:val="both"/>
        <w:rPr>
          <w:rFonts w:ascii="Times New Roman" w:hAnsi="Times New Roman" w:cs="Times New Roman"/>
          <w:b/>
          <w:sz w:val="24"/>
        </w:rPr>
      </w:pPr>
    </w:p>
    <w:p w:rsidR="007A0E5B" w:rsidRPr="00592F3A" w:rsidRDefault="007771C2" w:rsidP="00592F3A">
      <w:pPr>
        <w:spacing w:after="0" w:line="240" w:lineRule="auto"/>
        <w:ind w:firstLine="708"/>
        <w:contextualSpacing/>
        <w:jc w:val="both"/>
        <w:rPr>
          <w:rFonts w:ascii="Times New Roman" w:hAnsi="Times New Roman" w:cs="Times New Roman"/>
          <w:sz w:val="24"/>
          <w:szCs w:val="24"/>
        </w:rPr>
      </w:pPr>
      <w:r w:rsidRPr="00592F3A">
        <w:rPr>
          <w:rFonts w:ascii="Times New Roman" w:hAnsi="Times New Roman" w:cs="Times New Roman"/>
          <w:sz w:val="24"/>
          <w:szCs w:val="24"/>
        </w:rPr>
        <w:t>КДУ находятся в 11</w:t>
      </w:r>
      <w:r w:rsidR="007A0E5B" w:rsidRPr="00592F3A">
        <w:rPr>
          <w:rFonts w:ascii="Times New Roman" w:hAnsi="Times New Roman" w:cs="Times New Roman"/>
          <w:sz w:val="24"/>
          <w:szCs w:val="24"/>
        </w:rPr>
        <w:t xml:space="preserve"> зданиях. Из них:</w:t>
      </w:r>
    </w:p>
    <w:p w:rsidR="007A0E5B" w:rsidRPr="00592F3A" w:rsidRDefault="007A0E5B" w:rsidP="00592F3A">
      <w:pPr>
        <w:spacing w:after="0" w:line="240" w:lineRule="auto"/>
        <w:contextualSpacing/>
        <w:jc w:val="both"/>
        <w:rPr>
          <w:rFonts w:ascii="Times New Roman" w:hAnsi="Times New Roman" w:cs="Times New Roman"/>
          <w:sz w:val="24"/>
          <w:szCs w:val="24"/>
        </w:rPr>
      </w:pPr>
      <w:r w:rsidRPr="00592F3A">
        <w:rPr>
          <w:rFonts w:ascii="Times New Roman" w:hAnsi="Times New Roman" w:cs="Times New Roman"/>
          <w:sz w:val="24"/>
          <w:szCs w:val="24"/>
        </w:rPr>
        <w:t>- СП Савичевский СК занимает 1 помещение (20 кв.м.) в здании Савичевской библиотеки</w:t>
      </w:r>
      <w:r w:rsidR="007771C2" w:rsidRPr="00592F3A">
        <w:rPr>
          <w:rFonts w:ascii="Times New Roman" w:hAnsi="Times New Roman" w:cs="Times New Roman"/>
          <w:sz w:val="24"/>
          <w:szCs w:val="24"/>
        </w:rPr>
        <w:t xml:space="preserve"> (оперативное управление </w:t>
      </w:r>
      <w:r w:rsidR="005108EF" w:rsidRPr="00592F3A">
        <w:rPr>
          <w:rFonts w:ascii="Times New Roman" w:hAnsi="Times New Roman" w:cs="Times New Roman"/>
          <w:sz w:val="24"/>
          <w:szCs w:val="24"/>
        </w:rPr>
        <w:t>у Савичевской библиотеки)</w:t>
      </w:r>
      <w:r w:rsidRPr="00592F3A">
        <w:rPr>
          <w:rFonts w:ascii="Times New Roman" w:hAnsi="Times New Roman" w:cs="Times New Roman"/>
          <w:sz w:val="24"/>
          <w:szCs w:val="24"/>
        </w:rPr>
        <w:t>.</w:t>
      </w:r>
    </w:p>
    <w:p w:rsidR="005108EF" w:rsidRPr="00592F3A" w:rsidRDefault="007A0E5B" w:rsidP="00592F3A">
      <w:pPr>
        <w:spacing w:after="0" w:line="240" w:lineRule="auto"/>
        <w:contextualSpacing/>
        <w:jc w:val="both"/>
        <w:rPr>
          <w:rFonts w:ascii="Times New Roman" w:hAnsi="Times New Roman" w:cs="Times New Roman"/>
          <w:sz w:val="24"/>
          <w:szCs w:val="24"/>
        </w:rPr>
      </w:pPr>
      <w:r w:rsidRPr="00592F3A">
        <w:rPr>
          <w:rFonts w:ascii="Times New Roman" w:hAnsi="Times New Roman" w:cs="Times New Roman"/>
          <w:sz w:val="24"/>
          <w:szCs w:val="24"/>
        </w:rPr>
        <w:t xml:space="preserve">- СП </w:t>
      </w:r>
      <w:r w:rsidRPr="009F13F0">
        <w:rPr>
          <w:rFonts w:ascii="Times New Roman" w:hAnsi="Times New Roman" w:cs="Times New Roman"/>
          <w:sz w:val="24"/>
          <w:szCs w:val="24"/>
        </w:rPr>
        <w:t>Ко</w:t>
      </w:r>
      <w:r w:rsidR="00406C6B" w:rsidRPr="009F13F0">
        <w:rPr>
          <w:rFonts w:ascii="Times New Roman" w:hAnsi="Times New Roman" w:cs="Times New Roman"/>
          <w:sz w:val="24"/>
          <w:szCs w:val="24"/>
        </w:rPr>
        <w:t>ниплотнический ДК до сентября 2024</w:t>
      </w:r>
      <w:r w:rsidRPr="009F13F0">
        <w:rPr>
          <w:rFonts w:ascii="Times New Roman" w:hAnsi="Times New Roman" w:cs="Times New Roman"/>
          <w:sz w:val="24"/>
          <w:szCs w:val="24"/>
        </w:rPr>
        <w:t xml:space="preserve"> года </w:t>
      </w:r>
      <w:r w:rsidR="00406C6B" w:rsidRPr="009F13F0">
        <w:rPr>
          <w:rFonts w:ascii="Times New Roman" w:hAnsi="Times New Roman" w:cs="Times New Roman"/>
          <w:sz w:val="24"/>
          <w:szCs w:val="24"/>
        </w:rPr>
        <w:t>занимало</w:t>
      </w:r>
      <w:r w:rsidRPr="009F13F0">
        <w:rPr>
          <w:rFonts w:ascii="Times New Roman" w:hAnsi="Times New Roman" w:cs="Times New Roman"/>
          <w:sz w:val="24"/>
          <w:szCs w:val="24"/>
        </w:rPr>
        <w:t xml:space="preserve"> помещение муниципального многоквартирного дома площадью 92,2 кв.м. </w:t>
      </w:r>
      <w:r w:rsidR="00406C6B" w:rsidRPr="009F13F0">
        <w:rPr>
          <w:rFonts w:ascii="Times New Roman" w:hAnsi="Times New Roman" w:cs="Times New Roman"/>
          <w:sz w:val="24"/>
          <w:szCs w:val="24"/>
        </w:rPr>
        <w:t>С сентября 2024 года учреждение переехало в здание Кониплотнической школы (после ее закрытия). Здание площадью</w:t>
      </w:r>
      <w:r w:rsidR="00463021" w:rsidRPr="009F13F0">
        <w:rPr>
          <w:rFonts w:ascii="Times New Roman" w:hAnsi="Times New Roman" w:cs="Times New Roman"/>
          <w:sz w:val="24"/>
          <w:szCs w:val="24"/>
        </w:rPr>
        <w:t xml:space="preserve"> 1189 </w:t>
      </w:r>
      <w:r w:rsidR="00406C6B" w:rsidRPr="009F13F0">
        <w:rPr>
          <w:rFonts w:ascii="Times New Roman" w:hAnsi="Times New Roman" w:cs="Times New Roman"/>
          <w:sz w:val="24"/>
          <w:szCs w:val="24"/>
        </w:rPr>
        <w:t xml:space="preserve">кв.м. передано в оперативное управление </w:t>
      </w:r>
      <w:r w:rsidR="009F13F0">
        <w:rPr>
          <w:rFonts w:ascii="Times New Roman" w:hAnsi="Times New Roman" w:cs="Times New Roman"/>
          <w:sz w:val="24"/>
          <w:szCs w:val="24"/>
        </w:rPr>
        <w:t xml:space="preserve">МУ Сивинский ЦКД для деятельности </w:t>
      </w:r>
      <w:r w:rsidR="00406C6B" w:rsidRPr="009F13F0">
        <w:rPr>
          <w:rFonts w:ascii="Times New Roman" w:hAnsi="Times New Roman" w:cs="Times New Roman"/>
          <w:sz w:val="24"/>
          <w:szCs w:val="24"/>
        </w:rPr>
        <w:t>СП Конипл</w:t>
      </w:r>
      <w:r w:rsidR="00463021" w:rsidRPr="009F13F0">
        <w:rPr>
          <w:rFonts w:ascii="Times New Roman" w:hAnsi="Times New Roman" w:cs="Times New Roman"/>
          <w:sz w:val="24"/>
          <w:szCs w:val="24"/>
        </w:rPr>
        <w:t>о</w:t>
      </w:r>
      <w:r w:rsidR="00406C6B" w:rsidRPr="009F13F0">
        <w:rPr>
          <w:rFonts w:ascii="Times New Roman" w:hAnsi="Times New Roman" w:cs="Times New Roman"/>
          <w:sz w:val="24"/>
          <w:szCs w:val="24"/>
        </w:rPr>
        <w:t>тнический ДК</w:t>
      </w:r>
      <w:r w:rsidR="009F13F0">
        <w:rPr>
          <w:rFonts w:ascii="Times New Roman" w:hAnsi="Times New Roman" w:cs="Times New Roman"/>
          <w:sz w:val="24"/>
          <w:szCs w:val="24"/>
        </w:rPr>
        <w:t xml:space="preserve"> и СП Кониплотническая библиотека им. Ф.Ф.Павленкова</w:t>
      </w:r>
      <w:r w:rsidR="00463021" w:rsidRPr="009F13F0">
        <w:rPr>
          <w:rFonts w:ascii="Times New Roman" w:hAnsi="Times New Roman" w:cs="Times New Roman"/>
          <w:sz w:val="24"/>
          <w:szCs w:val="24"/>
        </w:rPr>
        <w:t xml:space="preserve"> (Распоряжение управления земельных и имущественных отношений № 614</w:t>
      </w:r>
      <w:r w:rsidR="00463021">
        <w:rPr>
          <w:rFonts w:ascii="Times New Roman" w:hAnsi="Times New Roman" w:cs="Times New Roman"/>
          <w:sz w:val="24"/>
          <w:szCs w:val="24"/>
        </w:rPr>
        <w:t>-р от 11.09.2024). Второй этаж здания выделен под пункт временного размещения (ПВР)</w:t>
      </w:r>
      <w:r w:rsidR="009F13F0">
        <w:rPr>
          <w:rFonts w:ascii="Times New Roman" w:hAnsi="Times New Roman" w:cs="Times New Roman"/>
          <w:sz w:val="24"/>
          <w:szCs w:val="24"/>
        </w:rPr>
        <w:t xml:space="preserve"> и не используется учреждением</w:t>
      </w:r>
      <w:r w:rsidR="00463021">
        <w:rPr>
          <w:rFonts w:ascii="Times New Roman" w:hAnsi="Times New Roman" w:cs="Times New Roman"/>
          <w:sz w:val="24"/>
          <w:szCs w:val="24"/>
        </w:rPr>
        <w:t>, часть помещений выделены под деятельность СП Кониплотническая библиотека им. Ф.Ф</w:t>
      </w:r>
      <w:r w:rsidR="00E9541A">
        <w:rPr>
          <w:rFonts w:ascii="Times New Roman" w:hAnsi="Times New Roman" w:cs="Times New Roman"/>
          <w:sz w:val="24"/>
          <w:szCs w:val="24"/>
        </w:rPr>
        <w:t xml:space="preserve"> </w:t>
      </w:r>
      <w:r w:rsidR="00463021">
        <w:rPr>
          <w:rFonts w:ascii="Times New Roman" w:hAnsi="Times New Roman" w:cs="Times New Roman"/>
          <w:sz w:val="24"/>
          <w:szCs w:val="24"/>
        </w:rPr>
        <w:t>Павленкова - 36,6к</w:t>
      </w:r>
      <w:r w:rsidR="009F13F0">
        <w:rPr>
          <w:rFonts w:ascii="Times New Roman" w:hAnsi="Times New Roman" w:cs="Times New Roman"/>
          <w:sz w:val="24"/>
          <w:szCs w:val="24"/>
        </w:rPr>
        <w:t>в</w:t>
      </w:r>
      <w:r w:rsidR="00463021">
        <w:rPr>
          <w:rFonts w:ascii="Times New Roman" w:hAnsi="Times New Roman" w:cs="Times New Roman"/>
          <w:sz w:val="24"/>
          <w:szCs w:val="24"/>
        </w:rPr>
        <w:t xml:space="preserve">.м; МБУ ОДО «Сивинский ДТ» - </w:t>
      </w:r>
      <w:r w:rsidR="00D535B3">
        <w:rPr>
          <w:rFonts w:ascii="Times New Roman" w:hAnsi="Times New Roman" w:cs="Times New Roman"/>
          <w:sz w:val="24"/>
          <w:szCs w:val="24"/>
        </w:rPr>
        <w:t>200,2 кв.м</w:t>
      </w:r>
      <w:r w:rsidR="00406C6B">
        <w:rPr>
          <w:rFonts w:ascii="Times New Roman" w:hAnsi="Times New Roman" w:cs="Times New Roman"/>
          <w:sz w:val="24"/>
          <w:szCs w:val="24"/>
        </w:rPr>
        <w:t>.</w:t>
      </w:r>
    </w:p>
    <w:p w:rsidR="007A0E5B" w:rsidRPr="00592F3A" w:rsidRDefault="000464D7" w:rsidP="00E549A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Четыре учреждения</w:t>
      </w:r>
      <w:r w:rsidR="007A0E5B" w:rsidRPr="00592F3A">
        <w:rPr>
          <w:rFonts w:ascii="Times New Roman" w:hAnsi="Times New Roman" w:cs="Times New Roman"/>
          <w:sz w:val="24"/>
          <w:szCs w:val="24"/>
        </w:rPr>
        <w:t xml:space="preserve"> отапливаются от собственных котельных</w:t>
      </w:r>
      <w:r>
        <w:rPr>
          <w:rFonts w:ascii="Times New Roman" w:hAnsi="Times New Roman" w:cs="Times New Roman"/>
          <w:sz w:val="24"/>
          <w:szCs w:val="24"/>
        </w:rPr>
        <w:t>, в двух учреждениях печное отопление</w:t>
      </w:r>
      <w:r w:rsidR="000C026C">
        <w:rPr>
          <w:rFonts w:ascii="Times New Roman" w:hAnsi="Times New Roman" w:cs="Times New Roman"/>
          <w:sz w:val="24"/>
          <w:szCs w:val="24"/>
        </w:rPr>
        <w:t>. В 7</w:t>
      </w:r>
      <w:r w:rsidR="007A0E5B" w:rsidRPr="00592F3A">
        <w:rPr>
          <w:rFonts w:ascii="Times New Roman" w:hAnsi="Times New Roman" w:cs="Times New Roman"/>
          <w:sz w:val="24"/>
          <w:szCs w:val="24"/>
        </w:rPr>
        <w:t xml:space="preserve"> зданиях культурно-досуговых учр</w:t>
      </w:r>
      <w:r w:rsidR="000C026C">
        <w:rPr>
          <w:rFonts w:ascii="Times New Roman" w:hAnsi="Times New Roman" w:cs="Times New Roman"/>
          <w:sz w:val="24"/>
          <w:szCs w:val="24"/>
        </w:rPr>
        <w:t>еждений находятся 7</w:t>
      </w:r>
      <w:r w:rsidR="007A0E5B" w:rsidRPr="00592F3A">
        <w:rPr>
          <w:rFonts w:ascii="Times New Roman" w:hAnsi="Times New Roman" w:cs="Times New Roman"/>
          <w:sz w:val="24"/>
          <w:szCs w:val="24"/>
        </w:rPr>
        <w:t xml:space="preserve"> структурных подразделений </w:t>
      </w:r>
      <w:r w:rsidR="007A0E5B" w:rsidRPr="00991EE0">
        <w:rPr>
          <w:rFonts w:ascii="Times New Roman" w:hAnsi="Times New Roman" w:cs="Times New Roman"/>
          <w:sz w:val="24"/>
          <w:szCs w:val="24"/>
        </w:rPr>
        <w:t>библиотечн</w:t>
      </w:r>
      <w:r w:rsidR="004768CC" w:rsidRPr="00991EE0">
        <w:rPr>
          <w:rFonts w:ascii="Times New Roman" w:hAnsi="Times New Roman" w:cs="Times New Roman"/>
          <w:sz w:val="24"/>
          <w:szCs w:val="24"/>
        </w:rPr>
        <w:t xml:space="preserve">ого типа. Библиотеки занимают </w:t>
      </w:r>
      <w:r w:rsidR="00991EE0" w:rsidRPr="00991EE0">
        <w:rPr>
          <w:rFonts w:ascii="Times New Roman" w:hAnsi="Times New Roman" w:cs="Times New Roman"/>
          <w:sz w:val="24"/>
          <w:szCs w:val="24"/>
        </w:rPr>
        <w:t>16 помещений, площадь которых 532,6</w:t>
      </w:r>
      <w:r w:rsidR="007A0E5B" w:rsidRPr="00991EE0">
        <w:rPr>
          <w:rFonts w:ascii="Times New Roman" w:hAnsi="Times New Roman" w:cs="Times New Roman"/>
          <w:sz w:val="24"/>
          <w:szCs w:val="24"/>
        </w:rPr>
        <w:t xml:space="preserve"> кв.м.</w:t>
      </w:r>
      <w:r w:rsidR="004768CC" w:rsidRPr="00991EE0">
        <w:rPr>
          <w:rFonts w:ascii="Times New Roman" w:hAnsi="Times New Roman" w:cs="Times New Roman"/>
          <w:sz w:val="24"/>
          <w:szCs w:val="24"/>
        </w:rPr>
        <w:t xml:space="preserve"> Четыре</w:t>
      </w:r>
      <w:r w:rsidR="007A0E5B" w:rsidRPr="00991EE0">
        <w:rPr>
          <w:rFonts w:ascii="Times New Roman" w:hAnsi="Times New Roman" w:cs="Times New Roman"/>
          <w:sz w:val="24"/>
          <w:szCs w:val="24"/>
        </w:rPr>
        <w:t xml:space="preserve"> </w:t>
      </w:r>
      <w:r w:rsidR="007A0E5B" w:rsidRPr="00592F3A">
        <w:rPr>
          <w:rFonts w:ascii="Times New Roman" w:hAnsi="Times New Roman" w:cs="Times New Roman"/>
          <w:sz w:val="24"/>
          <w:szCs w:val="24"/>
        </w:rPr>
        <w:t>библиотек</w:t>
      </w:r>
      <w:r w:rsidR="004768CC" w:rsidRPr="00592F3A">
        <w:rPr>
          <w:rFonts w:ascii="Times New Roman" w:hAnsi="Times New Roman" w:cs="Times New Roman"/>
          <w:sz w:val="24"/>
          <w:szCs w:val="24"/>
        </w:rPr>
        <w:t>и занимают отдельные здания, 1 библиотека осуществляет деятельность в здании территориального отдела</w:t>
      </w:r>
      <w:r w:rsidR="007A0E5B" w:rsidRPr="00592F3A">
        <w:rPr>
          <w:rFonts w:ascii="Times New Roman" w:hAnsi="Times New Roman" w:cs="Times New Roman"/>
          <w:sz w:val="24"/>
          <w:szCs w:val="24"/>
        </w:rPr>
        <w:t>.</w:t>
      </w:r>
    </w:p>
    <w:p w:rsidR="005C3595" w:rsidRDefault="000464D7" w:rsidP="000464D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Корректируются паспорта </w:t>
      </w:r>
      <w:r w:rsidRPr="00991EE0">
        <w:rPr>
          <w:rFonts w:ascii="Times New Roman" w:hAnsi="Times New Roman" w:cs="Times New Roman"/>
          <w:sz w:val="24"/>
          <w:szCs w:val="24"/>
        </w:rPr>
        <w:t>доступности объектов</w:t>
      </w:r>
      <w:r w:rsidR="00977394" w:rsidRPr="00991EE0">
        <w:rPr>
          <w:rFonts w:ascii="Times New Roman" w:hAnsi="Times New Roman" w:cs="Times New Roman"/>
          <w:sz w:val="24"/>
          <w:szCs w:val="24"/>
        </w:rPr>
        <w:t xml:space="preserve"> для инвалидов. Все здания временно недоступны для инвалидов по зрению, 4 здания частично доступны для инвалидов-колясочников, 1 здание частично дос</w:t>
      </w:r>
      <w:r w:rsidR="00F41CCD" w:rsidRPr="00991EE0">
        <w:rPr>
          <w:rFonts w:ascii="Times New Roman" w:hAnsi="Times New Roman" w:cs="Times New Roman"/>
          <w:sz w:val="24"/>
          <w:szCs w:val="24"/>
        </w:rPr>
        <w:t>тупно для инвалидов по слуху, 11</w:t>
      </w:r>
      <w:r w:rsidR="00977394" w:rsidRPr="00991EE0">
        <w:rPr>
          <w:rFonts w:ascii="Times New Roman" w:hAnsi="Times New Roman" w:cs="Times New Roman"/>
          <w:sz w:val="24"/>
          <w:szCs w:val="24"/>
        </w:rPr>
        <w:t xml:space="preserve"> зданий частично доступны для инвалидов с умственным развитием и инвалидов с нарушением опорно-двигательного аппарата. Мероприятия для инвалидов </w:t>
      </w:r>
      <w:r w:rsidR="00977394" w:rsidRPr="00592F3A">
        <w:rPr>
          <w:rFonts w:ascii="Times New Roman" w:hAnsi="Times New Roman" w:cs="Times New Roman"/>
          <w:sz w:val="24"/>
          <w:szCs w:val="24"/>
        </w:rPr>
        <w:t xml:space="preserve">проводятся в определенных помещениях, </w:t>
      </w:r>
      <w:r w:rsidR="00977394" w:rsidRPr="00996AA3">
        <w:rPr>
          <w:rFonts w:ascii="Times New Roman" w:hAnsi="Times New Roman" w:cs="Times New Roman"/>
          <w:sz w:val="24"/>
          <w:szCs w:val="24"/>
        </w:rPr>
        <w:t xml:space="preserve">инвалиды посещают их при помощи сторонних лиц. Во многих учреждениях установлена кнопка вызова персонала, разработаны инструкции оказания помощи инвалидам со стороны сотрудников учреждений. </w:t>
      </w:r>
    </w:p>
    <w:p w:rsidR="000464D7" w:rsidRPr="00996AA3" w:rsidRDefault="00BC48D3" w:rsidP="005C359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w:t>
      </w:r>
      <w:r w:rsidR="00C037BA" w:rsidRPr="00996AA3">
        <w:rPr>
          <w:rFonts w:ascii="Times New Roman" w:hAnsi="Times New Roman" w:cs="Times New Roman"/>
          <w:sz w:val="24"/>
          <w:szCs w:val="24"/>
        </w:rPr>
        <w:t xml:space="preserve">се здания нуждаются в выполнении требований доступности объекта. К сожалению, проблема остается одна – отсутствие финансовых средств. </w:t>
      </w:r>
    </w:p>
    <w:p w:rsidR="00BC48D3" w:rsidRDefault="00BC48D3" w:rsidP="005C359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 2024 году</w:t>
      </w:r>
      <w:r w:rsidR="00996AA3" w:rsidRPr="00996AA3">
        <w:rPr>
          <w:rFonts w:ascii="Times New Roman" w:hAnsi="Times New Roman" w:cs="Times New Roman"/>
          <w:sz w:val="24"/>
          <w:szCs w:val="24"/>
        </w:rPr>
        <w:t xml:space="preserve"> проведены работы по пожарной безопасности:  </w:t>
      </w:r>
      <w:r>
        <w:rPr>
          <w:rFonts w:ascii="Times New Roman" w:hAnsi="Times New Roman" w:cs="Times New Roman"/>
          <w:sz w:val="24"/>
          <w:szCs w:val="24"/>
        </w:rPr>
        <w:t>замена автоматической пожарной сигнализации в СП Екатерининский ДК, СП Бубинский ДК</w:t>
      </w:r>
      <w:r w:rsidR="00996AA3" w:rsidRPr="00663A9E">
        <w:rPr>
          <w:rFonts w:ascii="Times New Roman" w:hAnsi="Times New Roman" w:cs="Times New Roman"/>
          <w:sz w:val="24"/>
          <w:szCs w:val="24"/>
        </w:rPr>
        <w:t xml:space="preserve">. </w:t>
      </w:r>
    </w:p>
    <w:p w:rsidR="00BC48D3" w:rsidRPr="00BC48D3" w:rsidRDefault="00E84817" w:rsidP="005C3595">
      <w:pPr>
        <w:spacing w:after="0" w:line="240" w:lineRule="auto"/>
        <w:ind w:firstLine="708"/>
        <w:jc w:val="both"/>
        <w:rPr>
          <w:rFonts w:ascii="Times New Roman" w:hAnsi="Times New Roman" w:cs="Times New Roman"/>
          <w:sz w:val="24"/>
          <w:szCs w:val="24"/>
        </w:rPr>
      </w:pPr>
      <w:r w:rsidRPr="00663A9E">
        <w:rPr>
          <w:rFonts w:ascii="Times New Roman" w:hAnsi="Times New Roman" w:cs="Times New Roman"/>
          <w:sz w:val="24"/>
          <w:szCs w:val="24"/>
        </w:rPr>
        <w:t>В рамках краевой про</w:t>
      </w:r>
      <w:r w:rsidR="00BC48D3">
        <w:rPr>
          <w:rFonts w:ascii="Times New Roman" w:hAnsi="Times New Roman" w:cs="Times New Roman"/>
          <w:sz w:val="24"/>
          <w:szCs w:val="24"/>
        </w:rPr>
        <w:t>граммы «Комфортный край» направления</w:t>
      </w:r>
      <w:r w:rsidRPr="00663A9E">
        <w:rPr>
          <w:rFonts w:ascii="Times New Roman" w:hAnsi="Times New Roman" w:cs="Times New Roman"/>
          <w:sz w:val="24"/>
          <w:szCs w:val="24"/>
        </w:rPr>
        <w:t xml:space="preserve"> «Культурная реновация» отремонтирован</w:t>
      </w:r>
      <w:r w:rsidR="00BC48D3">
        <w:rPr>
          <w:rFonts w:ascii="Times New Roman" w:hAnsi="Times New Roman" w:cs="Times New Roman"/>
          <w:sz w:val="24"/>
          <w:szCs w:val="24"/>
        </w:rPr>
        <w:t>о</w:t>
      </w:r>
      <w:r w:rsidRPr="00663A9E">
        <w:rPr>
          <w:rFonts w:ascii="Times New Roman" w:hAnsi="Times New Roman" w:cs="Times New Roman"/>
          <w:sz w:val="24"/>
          <w:szCs w:val="24"/>
        </w:rPr>
        <w:t xml:space="preserve"> </w:t>
      </w:r>
      <w:r w:rsidR="00BC48D3">
        <w:rPr>
          <w:rFonts w:ascii="Times New Roman" w:hAnsi="Times New Roman" w:cs="Times New Roman"/>
          <w:sz w:val="24"/>
          <w:szCs w:val="24"/>
        </w:rPr>
        <w:t xml:space="preserve">здание СП </w:t>
      </w:r>
      <w:r w:rsidR="00BC48D3" w:rsidRPr="00BC48D3">
        <w:rPr>
          <w:rFonts w:ascii="Times New Roman" w:hAnsi="Times New Roman" w:cs="Times New Roman"/>
          <w:sz w:val="24"/>
          <w:szCs w:val="24"/>
        </w:rPr>
        <w:t xml:space="preserve">Малосивинский ДК: ремонт кровли, цоколя и отмостки, наружной лестницы, входной группы, замена окон. </w:t>
      </w:r>
      <w:r w:rsidR="00663A9E" w:rsidRPr="00BC48D3">
        <w:rPr>
          <w:rFonts w:ascii="Times New Roman" w:hAnsi="Times New Roman" w:cs="Times New Roman"/>
          <w:sz w:val="24"/>
          <w:szCs w:val="24"/>
        </w:rPr>
        <w:t>Освоены финанс</w:t>
      </w:r>
      <w:r w:rsidR="00BC48D3" w:rsidRPr="00BC48D3">
        <w:rPr>
          <w:rFonts w:ascii="Times New Roman" w:hAnsi="Times New Roman" w:cs="Times New Roman"/>
          <w:sz w:val="24"/>
          <w:szCs w:val="24"/>
        </w:rPr>
        <w:t xml:space="preserve">овые средства в размере 7006048,19 </w:t>
      </w:r>
      <w:r w:rsidR="00663A9E" w:rsidRPr="00BC48D3">
        <w:rPr>
          <w:rFonts w:ascii="Times New Roman" w:hAnsi="Times New Roman" w:cs="Times New Roman"/>
          <w:sz w:val="24"/>
          <w:szCs w:val="24"/>
        </w:rPr>
        <w:t>рублей, в том числе софинан</w:t>
      </w:r>
      <w:r w:rsidR="00BC48D3" w:rsidRPr="00BC48D3">
        <w:rPr>
          <w:rFonts w:ascii="Times New Roman" w:hAnsi="Times New Roman" w:cs="Times New Roman"/>
          <w:sz w:val="24"/>
          <w:szCs w:val="24"/>
        </w:rPr>
        <w:t>сирование местный бюджет 1751512,05</w:t>
      </w:r>
      <w:r w:rsidR="00663A9E" w:rsidRPr="00BC48D3">
        <w:rPr>
          <w:rFonts w:ascii="Times New Roman" w:hAnsi="Times New Roman" w:cs="Times New Roman"/>
          <w:sz w:val="24"/>
          <w:szCs w:val="24"/>
        </w:rPr>
        <w:t xml:space="preserve"> рублей. </w:t>
      </w:r>
      <w:r w:rsidR="002837C9">
        <w:rPr>
          <w:rFonts w:ascii="Times New Roman" w:hAnsi="Times New Roman" w:cs="Times New Roman"/>
          <w:sz w:val="24"/>
          <w:szCs w:val="24"/>
        </w:rPr>
        <w:t>В 1 квартале закончены работы по замене окон в МУ Сивинский ЦКД, в связи с нарушением сроков выполнения контракта подрядчиком</w:t>
      </w:r>
      <w:r w:rsidR="00DC48A7">
        <w:rPr>
          <w:rFonts w:ascii="Times New Roman" w:hAnsi="Times New Roman" w:cs="Times New Roman"/>
          <w:sz w:val="24"/>
          <w:szCs w:val="24"/>
        </w:rPr>
        <w:t xml:space="preserve"> – 1146 тысяч рублей, в том числе местный бюджет 286,5 тысяч рублей</w:t>
      </w:r>
      <w:r w:rsidR="002837C9">
        <w:rPr>
          <w:rFonts w:ascii="Times New Roman" w:hAnsi="Times New Roman" w:cs="Times New Roman"/>
          <w:sz w:val="24"/>
          <w:szCs w:val="24"/>
        </w:rPr>
        <w:t>.</w:t>
      </w:r>
    </w:p>
    <w:p w:rsidR="00B373D2" w:rsidRDefault="00BC48D3" w:rsidP="005C359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Почти все</w:t>
      </w:r>
      <w:r w:rsidR="007D7057" w:rsidRPr="009B4553">
        <w:rPr>
          <w:rFonts w:ascii="Times New Roman" w:hAnsi="Times New Roman" w:cs="Times New Roman"/>
          <w:sz w:val="24"/>
          <w:szCs w:val="24"/>
        </w:rPr>
        <w:t xml:space="preserve"> здания КДУ нуждаются в ремонтах внутренних помещений, замене окон, ремонтах входных групп, </w:t>
      </w:r>
      <w:r w:rsidR="009D73CA" w:rsidRPr="009B4553">
        <w:rPr>
          <w:rFonts w:ascii="Times New Roman" w:hAnsi="Times New Roman" w:cs="Times New Roman"/>
          <w:sz w:val="24"/>
          <w:szCs w:val="24"/>
        </w:rPr>
        <w:t xml:space="preserve">кровли, </w:t>
      </w:r>
      <w:r w:rsidR="007D7057" w:rsidRPr="009B4553">
        <w:rPr>
          <w:rFonts w:ascii="Times New Roman" w:hAnsi="Times New Roman" w:cs="Times New Roman"/>
          <w:sz w:val="24"/>
          <w:szCs w:val="24"/>
        </w:rPr>
        <w:t xml:space="preserve">в обновлении одежды сцены, светотехники и тд. Решение проблемы – только через реализацию </w:t>
      </w:r>
      <w:r w:rsidR="007D7057" w:rsidRPr="00592F3A">
        <w:rPr>
          <w:rFonts w:ascii="Times New Roman" w:hAnsi="Times New Roman" w:cs="Times New Roman"/>
          <w:sz w:val="24"/>
          <w:szCs w:val="24"/>
        </w:rPr>
        <w:t>федеральных проектов и программ по приведению в нормативное состояние всех помещений и зданий.</w:t>
      </w:r>
      <w:r w:rsidR="00FB57D4">
        <w:rPr>
          <w:rFonts w:ascii="Times New Roman" w:hAnsi="Times New Roman" w:cs="Times New Roman"/>
          <w:sz w:val="24"/>
          <w:szCs w:val="24"/>
        </w:rPr>
        <w:t xml:space="preserve"> К сожалению, в 2024 году с ремонтами удалось поучаствовать только в программе «Комфортный край».</w:t>
      </w:r>
    </w:p>
    <w:p w:rsidR="00663A9E" w:rsidRDefault="009B4553" w:rsidP="00E549A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Самая главная проблема и задача – устранение нарушений требований пожарной и антитеррор</w:t>
      </w:r>
      <w:r w:rsidR="00BC48D3">
        <w:rPr>
          <w:rFonts w:ascii="Times New Roman" w:hAnsi="Times New Roman" w:cs="Times New Roman"/>
          <w:sz w:val="24"/>
          <w:szCs w:val="24"/>
        </w:rPr>
        <w:t>истической защищенности. 7</w:t>
      </w:r>
      <w:r>
        <w:rPr>
          <w:rFonts w:ascii="Times New Roman" w:hAnsi="Times New Roman" w:cs="Times New Roman"/>
          <w:sz w:val="24"/>
          <w:szCs w:val="24"/>
        </w:rPr>
        <w:t xml:space="preserve"> КДУ нуждаются в замене АПС, </w:t>
      </w:r>
      <w:r w:rsidR="00BC48D3">
        <w:rPr>
          <w:rFonts w:ascii="Times New Roman" w:hAnsi="Times New Roman" w:cs="Times New Roman"/>
          <w:sz w:val="24"/>
          <w:szCs w:val="24"/>
        </w:rPr>
        <w:t xml:space="preserve">10 </w:t>
      </w:r>
      <w:r w:rsidR="00FB57D4">
        <w:rPr>
          <w:rFonts w:ascii="Times New Roman" w:hAnsi="Times New Roman" w:cs="Times New Roman"/>
          <w:sz w:val="24"/>
          <w:szCs w:val="24"/>
        </w:rPr>
        <w:t>–</w:t>
      </w:r>
      <w:r w:rsidR="00BC48D3">
        <w:rPr>
          <w:rFonts w:ascii="Times New Roman" w:hAnsi="Times New Roman" w:cs="Times New Roman"/>
          <w:sz w:val="24"/>
          <w:szCs w:val="24"/>
        </w:rPr>
        <w:t xml:space="preserve"> </w:t>
      </w:r>
      <w:r w:rsidR="00FB57D4">
        <w:rPr>
          <w:rFonts w:ascii="Times New Roman" w:hAnsi="Times New Roman" w:cs="Times New Roman"/>
          <w:sz w:val="24"/>
          <w:szCs w:val="24"/>
        </w:rPr>
        <w:t xml:space="preserve">в </w:t>
      </w:r>
      <w:r>
        <w:rPr>
          <w:rFonts w:ascii="Times New Roman" w:hAnsi="Times New Roman" w:cs="Times New Roman"/>
          <w:sz w:val="24"/>
          <w:szCs w:val="24"/>
        </w:rPr>
        <w:t>установке системы видеонабл</w:t>
      </w:r>
      <w:r w:rsidR="00663A9E">
        <w:rPr>
          <w:rFonts w:ascii="Times New Roman" w:hAnsi="Times New Roman" w:cs="Times New Roman"/>
          <w:sz w:val="24"/>
          <w:szCs w:val="24"/>
        </w:rPr>
        <w:t>юдения, здание СП Малосивинский</w:t>
      </w:r>
      <w:r>
        <w:rPr>
          <w:rFonts w:ascii="Times New Roman" w:hAnsi="Times New Roman" w:cs="Times New Roman"/>
          <w:sz w:val="24"/>
          <w:szCs w:val="24"/>
        </w:rPr>
        <w:t xml:space="preserve"> ДК нуждается в полной замене внутренне</w:t>
      </w:r>
      <w:r w:rsidR="00663A9E">
        <w:rPr>
          <w:rFonts w:ascii="Times New Roman" w:hAnsi="Times New Roman" w:cs="Times New Roman"/>
          <w:sz w:val="24"/>
          <w:szCs w:val="24"/>
        </w:rPr>
        <w:t>го противопожарного водопровода с разработкой проектно-сметной документации.</w:t>
      </w:r>
      <w:r>
        <w:rPr>
          <w:rFonts w:ascii="Times New Roman" w:hAnsi="Times New Roman" w:cs="Times New Roman"/>
          <w:sz w:val="24"/>
          <w:szCs w:val="24"/>
        </w:rPr>
        <w:t xml:space="preserve"> </w:t>
      </w:r>
    </w:p>
    <w:p w:rsidR="00BC48D3" w:rsidRDefault="00BC48D3" w:rsidP="00E549A7">
      <w:pPr>
        <w:spacing w:after="0" w:line="240" w:lineRule="auto"/>
        <w:ind w:firstLine="708"/>
        <w:jc w:val="both"/>
        <w:rPr>
          <w:rFonts w:ascii="Times New Roman" w:hAnsi="Times New Roman" w:cs="Times New Roman"/>
          <w:sz w:val="24"/>
          <w:szCs w:val="24"/>
        </w:rPr>
      </w:pPr>
    </w:p>
    <w:p w:rsidR="00BC48D3" w:rsidRDefault="00BC48D3" w:rsidP="00E549A7">
      <w:pPr>
        <w:spacing w:after="0" w:line="240" w:lineRule="auto"/>
        <w:ind w:firstLine="708"/>
        <w:jc w:val="both"/>
        <w:rPr>
          <w:rFonts w:ascii="Times New Roman" w:hAnsi="Times New Roman" w:cs="Times New Roman"/>
          <w:sz w:val="24"/>
          <w:szCs w:val="24"/>
        </w:rPr>
      </w:pPr>
    </w:p>
    <w:p w:rsidR="00DC48A7" w:rsidRDefault="00DC48A7" w:rsidP="00E549A7">
      <w:pPr>
        <w:spacing w:after="0" w:line="240" w:lineRule="auto"/>
        <w:ind w:firstLine="708"/>
        <w:jc w:val="both"/>
        <w:rPr>
          <w:rFonts w:ascii="Times New Roman" w:hAnsi="Times New Roman" w:cs="Times New Roman"/>
          <w:sz w:val="24"/>
          <w:szCs w:val="24"/>
        </w:rPr>
      </w:pPr>
    </w:p>
    <w:p w:rsidR="00BC48D3" w:rsidRPr="00E549A7" w:rsidRDefault="00BC48D3" w:rsidP="00E549A7">
      <w:pPr>
        <w:spacing w:after="0" w:line="240" w:lineRule="auto"/>
        <w:ind w:firstLine="708"/>
        <w:jc w:val="both"/>
        <w:rPr>
          <w:rFonts w:ascii="Times New Roman" w:hAnsi="Times New Roman" w:cs="Times New Roman"/>
          <w:sz w:val="24"/>
          <w:szCs w:val="24"/>
        </w:rPr>
      </w:pPr>
    </w:p>
    <w:p w:rsidR="009F5E48" w:rsidRPr="00932326" w:rsidRDefault="007D7057" w:rsidP="00277DB0">
      <w:pPr>
        <w:spacing w:after="0" w:line="240" w:lineRule="auto"/>
        <w:contextualSpacing/>
        <w:jc w:val="both"/>
        <w:rPr>
          <w:rFonts w:ascii="Times New Roman" w:hAnsi="Times New Roman" w:cs="Times New Roman"/>
          <w:b/>
          <w:sz w:val="24"/>
        </w:rPr>
      </w:pPr>
      <w:r>
        <w:rPr>
          <w:rFonts w:ascii="Times New Roman" w:hAnsi="Times New Roman" w:cs="Times New Roman"/>
          <w:b/>
          <w:sz w:val="24"/>
          <w:lang w:val="en-US"/>
        </w:rPr>
        <w:lastRenderedPageBreak/>
        <w:t>III</w:t>
      </w:r>
      <w:r w:rsidR="009F5E48" w:rsidRPr="00932326">
        <w:rPr>
          <w:rFonts w:ascii="Times New Roman" w:hAnsi="Times New Roman" w:cs="Times New Roman"/>
          <w:b/>
          <w:sz w:val="24"/>
        </w:rPr>
        <w:t>. Клубные формирования</w:t>
      </w:r>
    </w:p>
    <w:p w:rsidR="00B373D2" w:rsidRDefault="00B373D2" w:rsidP="00DF0661">
      <w:pPr>
        <w:spacing w:after="0" w:line="240" w:lineRule="auto"/>
        <w:jc w:val="both"/>
        <w:rPr>
          <w:rFonts w:ascii="Times New Roman" w:hAnsi="Times New Roman"/>
          <w:sz w:val="24"/>
        </w:rPr>
      </w:pPr>
    </w:p>
    <w:p w:rsidR="00C356E3" w:rsidRPr="002837C9" w:rsidRDefault="007B6400" w:rsidP="00361A21">
      <w:pPr>
        <w:pStyle w:val="a6"/>
        <w:spacing w:after="0" w:line="240" w:lineRule="auto"/>
        <w:ind w:left="0"/>
        <w:jc w:val="both"/>
        <w:rPr>
          <w:rFonts w:ascii="Times New Roman" w:hAnsi="Times New Roman"/>
          <w:color w:val="FF0000"/>
        </w:rPr>
      </w:pPr>
      <w:r w:rsidRPr="002837C9">
        <w:rPr>
          <w:rFonts w:ascii="Times New Roman" w:hAnsi="Times New Roman"/>
          <w:b/>
          <w:color w:val="FF0000"/>
        </w:rPr>
        <w:t>ВАЖНО!</w:t>
      </w:r>
      <w:r w:rsidR="002837C9" w:rsidRPr="002837C9">
        <w:rPr>
          <w:rFonts w:ascii="Times New Roman" w:hAnsi="Times New Roman"/>
          <w:b/>
          <w:color w:val="FF0000"/>
        </w:rPr>
        <w:t xml:space="preserve"> </w:t>
      </w:r>
    </w:p>
    <w:p w:rsidR="00AD0AFA" w:rsidRPr="002837C9" w:rsidRDefault="00AD0AFA" w:rsidP="007B6400">
      <w:pPr>
        <w:pStyle w:val="a6"/>
        <w:spacing w:after="0" w:line="240" w:lineRule="auto"/>
        <w:ind w:left="0"/>
        <w:jc w:val="both"/>
        <w:rPr>
          <w:rFonts w:ascii="Times New Roman" w:hAnsi="Times New Roman"/>
          <w:b/>
          <w:bCs/>
          <w:i/>
          <w:sz w:val="24"/>
          <w:szCs w:val="24"/>
        </w:rPr>
      </w:pPr>
      <w:r w:rsidRPr="002837C9">
        <w:rPr>
          <w:rFonts w:ascii="Times New Roman" w:hAnsi="Times New Roman"/>
          <w:sz w:val="24"/>
          <w:szCs w:val="24"/>
        </w:rPr>
        <w:t>Согласно ст</w:t>
      </w:r>
      <w:r w:rsidR="00005670" w:rsidRPr="002837C9">
        <w:rPr>
          <w:rFonts w:ascii="Times New Roman" w:hAnsi="Times New Roman"/>
          <w:sz w:val="24"/>
          <w:szCs w:val="24"/>
        </w:rPr>
        <w:t>атистическим данным</w:t>
      </w:r>
      <w:r w:rsidRPr="002837C9">
        <w:rPr>
          <w:rFonts w:ascii="Times New Roman" w:hAnsi="Times New Roman"/>
          <w:sz w:val="24"/>
          <w:szCs w:val="24"/>
        </w:rPr>
        <w:t xml:space="preserve">, </w:t>
      </w:r>
      <w:r w:rsidR="00DC48A7">
        <w:rPr>
          <w:rFonts w:ascii="Times New Roman" w:hAnsi="Times New Roman"/>
          <w:b/>
          <w:bCs/>
          <w:sz w:val="24"/>
          <w:szCs w:val="24"/>
        </w:rPr>
        <w:t>в 2024</w:t>
      </w:r>
      <w:r w:rsidR="00361A21" w:rsidRPr="002837C9">
        <w:rPr>
          <w:rFonts w:ascii="Times New Roman" w:hAnsi="Times New Roman"/>
          <w:b/>
          <w:bCs/>
          <w:sz w:val="24"/>
          <w:szCs w:val="24"/>
        </w:rPr>
        <w:t xml:space="preserve"> г. в </w:t>
      </w:r>
      <w:r w:rsidR="002837C9" w:rsidRPr="002837C9">
        <w:rPr>
          <w:rFonts w:ascii="Times New Roman" w:hAnsi="Times New Roman"/>
          <w:b/>
          <w:bCs/>
          <w:sz w:val="24"/>
          <w:szCs w:val="24"/>
        </w:rPr>
        <w:t>КДУ Сивинского МО действовали 98</w:t>
      </w:r>
      <w:r w:rsidR="00005670" w:rsidRPr="002837C9">
        <w:rPr>
          <w:rFonts w:ascii="Times New Roman" w:hAnsi="Times New Roman"/>
          <w:b/>
          <w:bCs/>
          <w:sz w:val="24"/>
          <w:szCs w:val="24"/>
        </w:rPr>
        <w:t xml:space="preserve"> клубных формирования</w:t>
      </w:r>
      <w:r w:rsidRPr="002837C9">
        <w:rPr>
          <w:rFonts w:ascii="Times New Roman" w:hAnsi="Times New Roman"/>
          <w:b/>
          <w:bCs/>
          <w:sz w:val="24"/>
          <w:szCs w:val="24"/>
        </w:rPr>
        <w:t xml:space="preserve"> </w:t>
      </w:r>
      <w:r w:rsidR="002837C9" w:rsidRPr="002837C9">
        <w:rPr>
          <w:rFonts w:ascii="Times New Roman" w:hAnsi="Times New Roman"/>
          <w:bCs/>
          <w:i/>
          <w:sz w:val="24"/>
          <w:szCs w:val="24"/>
        </w:rPr>
        <w:t>(увеличение на 5 в сравнении с 2023</w:t>
      </w:r>
      <w:r w:rsidRPr="002837C9">
        <w:rPr>
          <w:rFonts w:ascii="Times New Roman" w:hAnsi="Times New Roman"/>
          <w:bCs/>
          <w:i/>
          <w:sz w:val="24"/>
          <w:szCs w:val="24"/>
        </w:rPr>
        <w:t xml:space="preserve"> г)</w:t>
      </w:r>
      <w:r w:rsidRPr="002837C9">
        <w:rPr>
          <w:rFonts w:ascii="Times New Roman" w:hAnsi="Times New Roman"/>
          <w:b/>
          <w:bCs/>
          <w:sz w:val="24"/>
          <w:szCs w:val="24"/>
        </w:rPr>
        <w:t xml:space="preserve"> с числом участников </w:t>
      </w:r>
      <w:r w:rsidR="002837C9" w:rsidRPr="002837C9">
        <w:rPr>
          <w:rFonts w:ascii="Times New Roman" w:hAnsi="Times New Roman"/>
          <w:b/>
          <w:bCs/>
          <w:sz w:val="24"/>
          <w:szCs w:val="24"/>
        </w:rPr>
        <w:t>в них 1233</w:t>
      </w:r>
      <w:r w:rsidRPr="002837C9">
        <w:rPr>
          <w:rFonts w:ascii="Times New Roman" w:hAnsi="Times New Roman"/>
          <w:b/>
          <w:bCs/>
          <w:sz w:val="24"/>
          <w:szCs w:val="24"/>
        </w:rPr>
        <w:t xml:space="preserve"> человек (</w:t>
      </w:r>
      <w:r w:rsidR="002837C9" w:rsidRPr="002837C9">
        <w:rPr>
          <w:rFonts w:ascii="Times New Roman" w:hAnsi="Times New Roman"/>
          <w:bCs/>
          <w:i/>
          <w:sz w:val="24"/>
          <w:szCs w:val="24"/>
        </w:rPr>
        <w:t>увеличение на 59</w:t>
      </w:r>
      <w:r w:rsidRPr="002837C9">
        <w:rPr>
          <w:rFonts w:ascii="Times New Roman" w:hAnsi="Times New Roman"/>
          <w:bCs/>
          <w:i/>
          <w:sz w:val="24"/>
          <w:szCs w:val="24"/>
        </w:rPr>
        <w:t xml:space="preserve"> в</w:t>
      </w:r>
      <w:r w:rsidRPr="002837C9">
        <w:rPr>
          <w:rFonts w:ascii="Times New Roman" w:hAnsi="Times New Roman"/>
          <w:b/>
          <w:bCs/>
          <w:sz w:val="24"/>
          <w:szCs w:val="24"/>
        </w:rPr>
        <w:t xml:space="preserve"> </w:t>
      </w:r>
      <w:r w:rsidR="002837C9" w:rsidRPr="002837C9">
        <w:rPr>
          <w:rFonts w:ascii="Times New Roman" w:hAnsi="Times New Roman"/>
          <w:bCs/>
          <w:i/>
          <w:sz w:val="24"/>
          <w:szCs w:val="24"/>
        </w:rPr>
        <w:t>сравнении с 2023</w:t>
      </w:r>
      <w:r w:rsidRPr="002837C9">
        <w:rPr>
          <w:rFonts w:ascii="Times New Roman" w:hAnsi="Times New Roman"/>
          <w:bCs/>
          <w:i/>
          <w:sz w:val="24"/>
          <w:szCs w:val="24"/>
        </w:rPr>
        <w:t xml:space="preserve"> г),</w:t>
      </w:r>
      <w:r w:rsidR="002837C9" w:rsidRPr="002837C9">
        <w:rPr>
          <w:rFonts w:ascii="Times New Roman" w:hAnsi="Times New Roman"/>
          <w:b/>
          <w:bCs/>
          <w:sz w:val="24"/>
          <w:szCs w:val="24"/>
        </w:rPr>
        <w:t xml:space="preserve"> из них для детей – 34</w:t>
      </w:r>
      <w:r w:rsidRPr="002837C9">
        <w:rPr>
          <w:rFonts w:ascii="Times New Roman" w:hAnsi="Times New Roman"/>
          <w:b/>
          <w:bCs/>
          <w:sz w:val="24"/>
          <w:szCs w:val="24"/>
        </w:rPr>
        <w:t xml:space="preserve"> </w:t>
      </w:r>
      <w:r w:rsidR="002837C9" w:rsidRPr="002837C9">
        <w:rPr>
          <w:rFonts w:ascii="Times New Roman" w:hAnsi="Times New Roman"/>
          <w:bCs/>
          <w:i/>
          <w:sz w:val="24"/>
          <w:szCs w:val="24"/>
        </w:rPr>
        <w:t>(уменьшение на 1 к 2023</w:t>
      </w:r>
      <w:r w:rsidRPr="002837C9">
        <w:rPr>
          <w:rFonts w:ascii="Times New Roman" w:hAnsi="Times New Roman"/>
          <w:bCs/>
          <w:i/>
          <w:sz w:val="24"/>
          <w:szCs w:val="24"/>
        </w:rPr>
        <w:t xml:space="preserve"> г)</w:t>
      </w:r>
      <w:r w:rsidR="002837C9" w:rsidRPr="002837C9">
        <w:rPr>
          <w:rFonts w:ascii="Times New Roman" w:hAnsi="Times New Roman"/>
          <w:b/>
          <w:bCs/>
          <w:sz w:val="24"/>
          <w:szCs w:val="24"/>
        </w:rPr>
        <w:t xml:space="preserve"> с числом участников 462</w:t>
      </w:r>
      <w:r w:rsidRPr="002837C9">
        <w:rPr>
          <w:rFonts w:ascii="Times New Roman" w:hAnsi="Times New Roman"/>
          <w:b/>
          <w:bCs/>
          <w:sz w:val="24"/>
          <w:szCs w:val="24"/>
        </w:rPr>
        <w:t xml:space="preserve"> человек</w:t>
      </w:r>
      <w:r w:rsidR="002837C9" w:rsidRPr="002837C9">
        <w:rPr>
          <w:rFonts w:ascii="Times New Roman" w:hAnsi="Times New Roman"/>
          <w:b/>
          <w:bCs/>
          <w:sz w:val="24"/>
          <w:szCs w:val="24"/>
        </w:rPr>
        <w:t>а</w:t>
      </w:r>
      <w:r w:rsidRPr="002837C9">
        <w:rPr>
          <w:rFonts w:ascii="Times New Roman" w:hAnsi="Times New Roman"/>
          <w:b/>
          <w:bCs/>
          <w:sz w:val="24"/>
          <w:szCs w:val="24"/>
        </w:rPr>
        <w:t xml:space="preserve"> </w:t>
      </w:r>
      <w:r w:rsidR="002837C9" w:rsidRPr="002837C9">
        <w:rPr>
          <w:rFonts w:ascii="Times New Roman" w:hAnsi="Times New Roman"/>
          <w:bCs/>
          <w:i/>
          <w:sz w:val="24"/>
          <w:szCs w:val="24"/>
        </w:rPr>
        <w:t>(уменьшение на 9</w:t>
      </w:r>
      <w:r w:rsidRPr="002837C9">
        <w:rPr>
          <w:rFonts w:ascii="Times New Roman" w:hAnsi="Times New Roman"/>
          <w:bCs/>
          <w:i/>
          <w:sz w:val="24"/>
          <w:szCs w:val="24"/>
        </w:rPr>
        <w:t xml:space="preserve">  человек</w:t>
      </w:r>
      <w:r w:rsidR="002837C9" w:rsidRPr="002837C9">
        <w:rPr>
          <w:rFonts w:ascii="Times New Roman" w:hAnsi="Times New Roman"/>
          <w:bCs/>
          <w:i/>
          <w:sz w:val="24"/>
          <w:szCs w:val="24"/>
        </w:rPr>
        <w:t xml:space="preserve"> в сравнении с 2023</w:t>
      </w:r>
      <w:r w:rsidRPr="002837C9">
        <w:rPr>
          <w:rFonts w:ascii="Times New Roman" w:hAnsi="Times New Roman"/>
          <w:bCs/>
          <w:i/>
          <w:sz w:val="24"/>
          <w:szCs w:val="24"/>
        </w:rPr>
        <w:t xml:space="preserve"> г)</w:t>
      </w:r>
      <w:r w:rsidR="008E1CE3" w:rsidRPr="002837C9">
        <w:rPr>
          <w:rFonts w:ascii="Times New Roman" w:hAnsi="Times New Roman"/>
          <w:bCs/>
          <w:sz w:val="24"/>
          <w:szCs w:val="24"/>
        </w:rPr>
        <w:t xml:space="preserve">, </w:t>
      </w:r>
      <w:r w:rsidR="002837C9" w:rsidRPr="002837C9">
        <w:rPr>
          <w:rFonts w:ascii="Times New Roman" w:hAnsi="Times New Roman"/>
          <w:b/>
          <w:bCs/>
          <w:sz w:val="24"/>
          <w:szCs w:val="24"/>
        </w:rPr>
        <w:t>для молодежи – без изменений</w:t>
      </w:r>
      <w:r w:rsidRPr="002837C9">
        <w:rPr>
          <w:rFonts w:ascii="Times New Roman" w:hAnsi="Times New Roman"/>
          <w:b/>
          <w:bCs/>
          <w:i/>
          <w:sz w:val="24"/>
          <w:szCs w:val="24"/>
        </w:rPr>
        <w:t>.</w:t>
      </w:r>
    </w:p>
    <w:p w:rsidR="00AD0AFA" w:rsidRPr="002837C9" w:rsidRDefault="00AD0AFA" w:rsidP="007B6400">
      <w:pPr>
        <w:spacing w:after="0" w:line="240" w:lineRule="auto"/>
        <w:jc w:val="both"/>
        <w:rPr>
          <w:rFonts w:ascii="Times New Roman" w:hAnsi="Times New Roman"/>
          <w:bCs/>
          <w:i/>
          <w:sz w:val="24"/>
          <w:szCs w:val="24"/>
        </w:rPr>
      </w:pPr>
      <w:r w:rsidRPr="002837C9">
        <w:rPr>
          <w:rFonts w:ascii="Times New Roman" w:hAnsi="Times New Roman"/>
          <w:b/>
          <w:bCs/>
          <w:sz w:val="24"/>
          <w:szCs w:val="24"/>
        </w:rPr>
        <w:t>Из общего числа клубных формирований –</w:t>
      </w:r>
      <w:r w:rsidR="002837C9" w:rsidRPr="002837C9">
        <w:rPr>
          <w:rFonts w:ascii="Times New Roman" w:hAnsi="Times New Roman"/>
          <w:b/>
          <w:bCs/>
          <w:sz w:val="24"/>
          <w:szCs w:val="24"/>
        </w:rPr>
        <w:t xml:space="preserve"> 53</w:t>
      </w:r>
      <w:r w:rsidRPr="002837C9">
        <w:rPr>
          <w:rFonts w:ascii="Times New Roman" w:hAnsi="Times New Roman"/>
          <w:b/>
          <w:bCs/>
          <w:sz w:val="24"/>
          <w:szCs w:val="24"/>
        </w:rPr>
        <w:t xml:space="preserve"> самодеятельного народного творчества </w:t>
      </w:r>
      <w:r w:rsidR="002837C9" w:rsidRPr="002837C9">
        <w:rPr>
          <w:rFonts w:ascii="Times New Roman" w:hAnsi="Times New Roman"/>
          <w:bCs/>
          <w:i/>
          <w:sz w:val="24"/>
          <w:szCs w:val="24"/>
        </w:rPr>
        <w:t>(увеличение на 2 формирований в сравнении с 2023</w:t>
      </w:r>
      <w:r w:rsidRPr="002837C9">
        <w:rPr>
          <w:rFonts w:ascii="Times New Roman" w:hAnsi="Times New Roman"/>
          <w:bCs/>
          <w:i/>
          <w:sz w:val="24"/>
          <w:szCs w:val="24"/>
        </w:rPr>
        <w:t xml:space="preserve"> г) </w:t>
      </w:r>
      <w:r w:rsidR="00131419">
        <w:rPr>
          <w:rFonts w:ascii="Times New Roman" w:hAnsi="Times New Roman"/>
          <w:b/>
          <w:bCs/>
          <w:sz w:val="24"/>
          <w:szCs w:val="24"/>
        </w:rPr>
        <w:t>с числом участников в них 62</w:t>
      </w:r>
      <w:r w:rsidR="002837C9" w:rsidRPr="002837C9">
        <w:rPr>
          <w:rFonts w:ascii="Times New Roman" w:hAnsi="Times New Roman"/>
          <w:b/>
          <w:bCs/>
          <w:sz w:val="24"/>
          <w:szCs w:val="24"/>
        </w:rPr>
        <w:t>0</w:t>
      </w:r>
      <w:r w:rsidRPr="002837C9">
        <w:rPr>
          <w:rFonts w:ascii="Times New Roman" w:hAnsi="Times New Roman"/>
          <w:b/>
          <w:bCs/>
          <w:sz w:val="24"/>
          <w:szCs w:val="24"/>
        </w:rPr>
        <w:t xml:space="preserve"> человек (</w:t>
      </w:r>
      <w:r w:rsidR="002837C9" w:rsidRPr="002837C9">
        <w:rPr>
          <w:rFonts w:ascii="Times New Roman" w:hAnsi="Times New Roman"/>
          <w:bCs/>
          <w:i/>
          <w:sz w:val="24"/>
          <w:szCs w:val="24"/>
        </w:rPr>
        <w:t>увеличение</w:t>
      </w:r>
      <w:r w:rsidR="00361A21" w:rsidRPr="002837C9">
        <w:rPr>
          <w:rFonts w:ascii="Times New Roman" w:hAnsi="Times New Roman"/>
          <w:bCs/>
          <w:i/>
          <w:sz w:val="24"/>
          <w:szCs w:val="24"/>
        </w:rPr>
        <w:t xml:space="preserve"> </w:t>
      </w:r>
      <w:r w:rsidR="00131419">
        <w:rPr>
          <w:rFonts w:ascii="Times New Roman" w:hAnsi="Times New Roman"/>
          <w:bCs/>
          <w:i/>
          <w:sz w:val="24"/>
          <w:szCs w:val="24"/>
        </w:rPr>
        <w:t>на 2</w:t>
      </w:r>
      <w:r w:rsidR="002837C9" w:rsidRPr="002837C9">
        <w:rPr>
          <w:rFonts w:ascii="Times New Roman" w:hAnsi="Times New Roman"/>
          <w:bCs/>
          <w:i/>
          <w:sz w:val="24"/>
          <w:szCs w:val="24"/>
        </w:rPr>
        <w:t>4</w:t>
      </w:r>
      <w:r w:rsidR="00361A21" w:rsidRPr="002837C9">
        <w:rPr>
          <w:rFonts w:ascii="Times New Roman" w:hAnsi="Times New Roman"/>
          <w:bCs/>
          <w:i/>
          <w:sz w:val="24"/>
          <w:szCs w:val="24"/>
        </w:rPr>
        <w:t xml:space="preserve"> человек</w:t>
      </w:r>
      <w:r w:rsidR="002837C9" w:rsidRPr="002837C9">
        <w:rPr>
          <w:rFonts w:ascii="Times New Roman" w:hAnsi="Times New Roman"/>
          <w:bCs/>
          <w:i/>
          <w:sz w:val="24"/>
          <w:szCs w:val="24"/>
        </w:rPr>
        <w:t>а в сравнении  с 2023</w:t>
      </w:r>
      <w:r w:rsidR="00005670" w:rsidRPr="002837C9">
        <w:rPr>
          <w:rFonts w:ascii="Times New Roman" w:hAnsi="Times New Roman"/>
          <w:bCs/>
          <w:i/>
          <w:sz w:val="24"/>
          <w:szCs w:val="24"/>
        </w:rPr>
        <w:t xml:space="preserve"> г)</w:t>
      </w:r>
      <w:r w:rsidRPr="002837C9">
        <w:rPr>
          <w:rFonts w:ascii="Times New Roman" w:hAnsi="Times New Roman"/>
          <w:bCs/>
          <w:i/>
          <w:sz w:val="24"/>
          <w:szCs w:val="24"/>
        </w:rPr>
        <w:t>.</w:t>
      </w:r>
    </w:p>
    <w:p w:rsidR="009145D7" w:rsidRPr="002837C9" w:rsidRDefault="00AD0AFA" w:rsidP="007B6400">
      <w:pPr>
        <w:spacing w:after="0" w:line="240" w:lineRule="auto"/>
        <w:jc w:val="both"/>
        <w:rPr>
          <w:rFonts w:ascii="Times New Roman" w:hAnsi="Times New Roman"/>
          <w:i/>
          <w:sz w:val="24"/>
          <w:szCs w:val="24"/>
        </w:rPr>
      </w:pPr>
      <w:r w:rsidRPr="002837C9">
        <w:rPr>
          <w:rFonts w:ascii="Times New Roman" w:hAnsi="Times New Roman"/>
          <w:sz w:val="24"/>
          <w:szCs w:val="24"/>
        </w:rPr>
        <w:t xml:space="preserve">Работают </w:t>
      </w:r>
      <w:r w:rsidR="002837C9" w:rsidRPr="002837C9">
        <w:rPr>
          <w:rFonts w:ascii="Times New Roman" w:hAnsi="Times New Roman"/>
          <w:b/>
          <w:sz w:val="24"/>
          <w:szCs w:val="24"/>
        </w:rPr>
        <w:t>44</w:t>
      </w:r>
      <w:r w:rsidRPr="002837C9">
        <w:rPr>
          <w:rFonts w:ascii="Times New Roman" w:hAnsi="Times New Roman"/>
          <w:b/>
          <w:sz w:val="24"/>
          <w:szCs w:val="24"/>
        </w:rPr>
        <w:t xml:space="preserve"> любительских объединения</w:t>
      </w:r>
      <w:r w:rsidRPr="002837C9">
        <w:rPr>
          <w:rFonts w:ascii="Times New Roman" w:hAnsi="Times New Roman"/>
          <w:sz w:val="24"/>
          <w:szCs w:val="24"/>
        </w:rPr>
        <w:t xml:space="preserve"> и клуба по интересам с числом участников в них </w:t>
      </w:r>
      <w:r w:rsidR="002837C9" w:rsidRPr="002837C9">
        <w:rPr>
          <w:rFonts w:ascii="Times New Roman" w:hAnsi="Times New Roman"/>
          <w:b/>
          <w:sz w:val="24"/>
          <w:szCs w:val="24"/>
        </w:rPr>
        <w:t>703</w:t>
      </w:r>
      <w:r w:rsidRPr="002837C9">
        <w:rPr>
          <w:rFonts w:ascii="Times New Roman" w:hAnsi="Times New Roman"/>
          <w:b/>
          <w:sz w:val="24"/>
          <w:szCs w:val="24"/>
        </w:rPr>
        <w:t xml:space="preserve"> человек</w:t>
      </w:r>
      <w:r w:rsidR="00B13EE6" w:rsidRPr="002837C9">
        <w:rPr>
          <w:rFonts w:ascii="Times New Roman" w:hAnsi="Times New Roman"/>
          <w:b/>
          <w:sz w:val="24"/>
          <w:szCs w:val="24"/>
        </w:rPr>
        <w:t xml:space="preserve"> </w:t>
      </w:r>
      <w:r w:rsidR="002837C9" w:rsidRPr="002837C9">
        <w:rPr>
          <w:rFonts w:ascii="Times New Roman" w:hAnsi="Times New Roman"/>
          <w:i/>
          <w:sz w:val="24"/>
          <w:szCs w:val="24"/>
        </w:rPr>
        <w:t>(увеличение на 4</w:t>
      </w:r>
      <w:r w:rsidR="00B13EE6" w:rsidRPr="002837C9">
        <w:rPr>
          <w:rFonts w:ascii="Times New Roman" w:hAnsi="Times New Roman"/>
          <w:i/>
          <w:sz w:val="24"/>
          <w:szCs w:val="24"/>
        </w:rPr>
        <w:t xml:space="preserve"> объединений</w:t>
      </w:r>
      <w:r w:rsidR="002837C9" w:rsidRPr="002837C9">
        <w:rPr>
          <w:rFonts w:ascii="Times New Roman" w:hAnsi="Times New Roman"/>
          <w:i/>
          <w:sz w:val="24"/>
          <w:szCs w:val="24"/>
        </w:rPr>
        <w:t xml:space="preserve"> и 52</w:t>
      </w:r>
      <w:r w:rsidR="00C356E3" w:rsidRPr="002837C9">
        <w:rPr>
          <w:rFonts w:ascii="Times New Roman" w:hAnsi="Times New Roman"/>
          <w:i/>
          <w:sz w:val="24"/>
          <w:szCs w:val="24"/>
        </w:rPr>
        <w:t xml:space="preserve"> человек</w:t>
      </w:r>
      <w:r w:rsidR="002837C9" w:rsidRPr="002837C9">
        <w:rPr>
          <w:rFonts w:ascii="Times New Roman" w:hAnsi="Times New Roman"/>
          <w:i/>
          <w:sz w:val="24"/>
          <w:szCs w:val="24"/>
        </w:rPr>
        <w:t>а к 2023</w:t>
      </w:r>
      <w:r w:rsidR="00C356E3" w:rsidRPr="002837C9">
        <w:rPr>
          <w:rFonts w:ascii="Times New Roman" w:hAnsi="Times New Roman"/>
          <w:i/>
          <w:sz w:val="24"/>
          <w:szCs w:val="24"/>
        </w:rPr>
        <w:t>г)</w:t>
      </w:r>
    </w:p>
    <w:p w:rsidR="009145D7" w:rsidRPr="008E1CE3" w:rsidRDefault="002837C9" w:rsidP="00221599">
      <w:pPr>
        <w:pStyle w:val="a6"/>
        <w:spacing w:after="0" w:line="240" w:lineRule="auto"/>
        <w:ind w:left="0" w:firstLine="708"/>
        <w:jc w:val="both"/>
        <w:rPr>
          <w:rFonts w:ascii="Times New Roman" w:hAnsi="Times New Roman"/>
          <w:sz w:val="24"/>
        </w:rPr>
      </w:pPr>
      <w:r>
        <w:rPr>
          <w:rFonts w:ascii="Times New Roman" w:hAnsi="Times New Roman"/>
          <w:sz w:val="24"/>
        </w:rPr>
        <w:t>В</w:t>
      </w:r>
      <w:r w:rsidR="00E547C9" w:rsidRPr="002837C9">
        <w:rPr>
          <w:rFonts w:ascii="Times New Roman" w:hAnsi="Times New Roman"/>
          <w:sz w:val="24"/>
        </w:rPr>
        <w:t xml:space="preserve"> </w:t>
      </w:r>
      <w:r>
        <w:rPr>
          <w:rFonts w:ascii="Times New Roman" w:hAnsi="Times New Roman"/>
          <w:sz w:val="24"/>
        </w:rPr>
        <w:t>2024 году в КДУ увеличились все показатели по клубным формированиям</w:t>
      </w:r>
      <w:r w:rsidR="008E1CE3" w:rsidRPr="002837C9">
        <w:rPr>
          <w:rFonts w:ascii="Times New Roman" w:hAnsi="Times New Roman"/>
          <w:sz w:val="24"/>
        </w:rPr>
        <w:t xml:space="preserve">. </w:t>
      </w:r>
      <w:r>
        <w:rPr>
          <w:rFonts w:ascii="Times New Roman" w:hAnsi="Times New Roman"/>
          <w:sz w:val="24"/>
        </w:rPr>
        <w:t>Прошли внутренние изменения в составе,</w:t>
      </w:r>
      <w:r w:rsidR="008E1CE3" w:rsidRPr="008E1CE3">
        <w:rPr>
          <w:rFonts w:ascii="Times New Roman" w:hAnsi="Times New Roman"/>
          <w:sz w:val="24"/>
        </w:rPr>
        <w:t xml:space="preserve"> </w:t>
      </w:r>
      <w:r>
        <w:rPr>
          <w:rFonts w:ascii="Times New Roman" w:hAnsi="Times New Roman"/>
          <w:sz w:val="24"/>
        </w:rPr>
        <w:t>добавились новые клубные формирования</w:t>
      </w:r>
      <w:r w:rsidR="00221599">
        <w:rPr>
          <w:rFonts w:ascii="Times New Roman" w:hAnsi="Times New Roman"/>
          <w:sz w:val="24"/>
        </w:rPr>
        <w:t>.</w:t>
      </w:r>
    </w:p>
    <w:p w:rsidR="00B373D2" w:rsidRDefault="00B373D2" w:rsidP="000C5F13">
      <w:pPr>
        <w:pStyle w:val="a6"/>
        <w:spacing w:after="0" w:line="240" w:lineRule="auto"/>
        <w:ind w:left="0" w:firstLine="708"/>
        <w:jc w:val="both"/>
        <w:rPr>
          <w:rFonts w:ascii="Times New Roman" w:hAnsi="Times New Roman"/>
          <w:sz w:val="24"/>
        </w:rPr>
      </w:pPr>
      <w:r w:rsidRPr="0076345E">
        <w:rPr>
          <w:rFonts w:ascii="Times New Roman" w:hAnsi="Times New Roman"/>
          <w:sz w:val="24"/>
        </w:rPr>
        <w:t>Самый востребованный и популярный жанр</w:t>
      </w:r>
      <w:r w:rsidR="00B10426">
        <w:rPr>
          <w:rFonts w:ascii="Times New Roman" w:hAnsi="Times New Roman"/>
          <w:sz w:val="24"/>
        </w:rPr>
        <w:t xml:space="preserve"> в 2023г </w:t>
      </w:r>
      <w:r w:rsidRPr="0076345E">
        <w:rPr>
          <w:rFonts w:ascii="Times New Roman" w:hAnsi="Times New Roman"/>
          <w:sz w:val="24"/>
        </w:rPr>
        <w:t xml:space="preserve"> –</w:t>
      </w:r>
      <w:r w:rsidR="002837C9">
        <w:rPr>
          <w:rFonts w:ascii="Times New Roman" w:hAnsi="Times New Roman"/>
          <w:sz w:val="24"/>
        </w:rPr>
        <w:t xml:space="preserve"> вокально-хоровой (21 коллектив, 226</w:t>
      </w:r>
      <w:r w:rsidR="00B10426">
        <w:rPr>
          <w:rFonts w:ascii="Times New Roman" w:hAnsi="Times New Roman"/>
          <w:sz w:val="24"/>
        </w:rPr>
        <w:t xml:space="preserve"> участников)</w:t>
      </w:r>
      <w:r w:rsidRPr="0076345E">
        <w:rPr>
          <w:rFonts w:ascii="Times New Roman" w:hAnsi="Times New Roman"/>
          <w:sz w:val="24"/>
        </w:rPr>
        <w:t xml:space="preserve">. </w:t>
      </w:r>
      <w:r>
        <w:rPr>
          <w:rFonts w:ascii="Times New Roman" w:hAnsi="Times New Roman"/>
          <w:sz w:val="24"/>
        </w:rPr>
        <w:t xml:space="preserve">На втором месте – </w:t>
      </w:r>
      <w:r w:rsidR="00131419">
        <w:rPr>
          <w:rFonts w:ascii="Times New Roman" w:hAnsi="Times New Roman"/>
          <w:sz w:val="24"/>
        </w:rPr>
        <w:t>театральный жанр (работают 10 коллективов и 149 участников). Третью строчку занял хореографический жанр, работают 9 формирований с числом участников 101 человек. Далее идут формирования ДПТ, их 6 с числом участников 60 человек.</w:t>
      </w:r>
      <w:r>
        <w:rPr>
          <w:rFonts w:ascii="Times New Roman" w:hAnsi="Times New Roman"/>
          <w:sz w:val="24"/>
        </w:rPr>
        <w:t xml:space="preserve"> Зам</w:t>
      </w:r>
      <w:r w:rsidR="0070599D">
        <w:rPr>
          <w:rFonts w:ascii="Times New Roman" w:hAnsi="Times New Roman"/>
          <w:sz w:val="24"/>
        </w:rPr>
        <w:t>ыкают цепочку</w:t>
      </w:r>
      <w:r w:rsidR="009B16B1">
        <w:rPr>
          <w:rFonts w:ascii="Times New Roman" w:hAnsi="Times New Roman"/>
          <w:sz w:val="24"/>
        </w:rPr>
        <w:t xml:space="preserve"> </w:t>
      </w:r>
      <w:r w:rsidR="00131419">
        <w:rPr>
          <w:rFonts w:ascii="Times New Roman" w:hAnsi="Times New Roman"/>
          <w:sz w:val="24"/>
        </w:rPr>
        <w:t xml:space="preserve">формирования ИЗО, </w:t>
      </w:r>
      <w:r>
        <w:rPr>
          <w:rFonts w:ascii="Times New Roman" w:hAnsi="Times New Roman"/>
          <w:sz w:val="24"/>
        </w:rPr>
        <w:t>фольклорны</w:t>
      </w:r>
      <w:r w:rsidR="009B16B1">
        <w:rPr>
          <w:rFonts w:ascii="Times New Roman" w:hAnsi="Times New Roman"/>
          <w:sz w:val="24"/>
        </w:rPr>
        <w:t>е коллективы,</w:t>
      </w:r>
      <w:r>
        <w:rPr>
          <w:rFonts w:ascii="Times New Roman" w:hAnsi="Times New Roman"/>
          <w:sz w:val="24"/>
        </w:rPr>
        <w:t xml:space="preserve"> видеостудия «Стоп-кадр»</w:t>
      </w:r>
      <w:r w:rsidR="00131419">
        <w:rPr>
          <w:rFonts w:ascii="Times New Roman" w:hAnsi="Times New Roman"/>
          <w:sz w:val="24"/>
        </w:rPr>
        <w:t>, прочие коллективы (кружок художественной самодеятельности)</w:t>
      </w:r>
      <w:r>
        <w:rPr>
          <w:rFonts w:ascii="Times New Roman" w:hAnsi="Times New Roman"/>
          <w:sz w:val="24"/>
        </w:rPr>
        <w:t>.</w:t>
      </w:r>
    </w:p>
    <w:p w:rsidR="00BB5041" w:rsidRDefault="00131419" w:rsidP="0070599D">
      <w:pPr>
        <w:pStyle w:val="a6"/>
        <w:spacing w:after="0" w:line="240" w:lineRule="auto"/>
        <w:ind w:left="0" w:firstLine="708"/>
        <w:jc w:val="both"/>
        <w:rPr>
          <w:rFonts w:ascii="Times New Roman" w:hAnsi="Times New Roman"/>
          <w:sz w:val="24"/>
        </w:rPr>
      </w:pPr>
      <w:r>
        <w:rPr>
          <w:rFonts w:ascii="Times New Roman" w:hAnsi="Times New Roman"/>
          <w:sz w:val="24"/>
        </w:rPr>
        <w:t>По возрастной категории</w:t>
      </w:r>
      <w:r w:rsidR="0070599D">
        <w:rPr>
          <w:rFonts w:ascii="Times New Roman" w:hAnsi="Times New Roman"/>
          <w:sz w:val="24"/>
        </w:rPr>
        <w:t xml:space="preserve"> участников клубных формирований</w:t>
      </w:r>
      <w:r>
        <w:rPr>
          <w:rFonts w:ascii="Times New Roman" w:hAnsi="Times New Roman"/>
          <w:sz w:val="24"/>
        </w:rPr>
        <w:t xml:space="preserve"> народного творчества </w:t>
      </w:r>
      <w:r w:rsidR="0070599D">
        <w:rPr>
          <w:rFonts w:ascii="Times New Roman" w:hAnsi="Times New Roman"/>
          <w:sz w:val="24"/>
        </w:rPr>
        <w:t xml:space="preserve">лидирующее место занимают </w:t>
      </w:r>
      <w:r>
        <w:rPr>
          <w:rFonts w:ascii="Times New Roman" w:hAnsi="Times New Roman"/>
          <w:sz w:val="24"/>
        </w:rPr>
        <w:t>детские коллективы до 14 лет (26 КФ), затем смешанные (</w:t>
      </w:r>
      <w:r w:rsidR="004347C3">
        <w:rPr>
          <w:rFonts w:ascii="Times New Roman" w:hAnsi="Times New Roman"/>
          <w:sz w:val="24"/>
        </w:rPr>
        <w:t>17), пожилые (4), средний возраст</w:t>
      </w:r>
      <w:r w:rsidR="0070599D">
        <w:rPr>
          <w:rFonts w:ascii="Times New Roman" w:hAnsi="Times New Roman"/>
          <w:sz w:val="24"/>
        </w:rPr>
        <w:t xml:space="preserve"> и молодежь</w:t>
      </w:r>
      <w:r w:rsidR="004347C3">
        <w:rPr>
          <w:rFonts w:ascii="Times New Roman" w:hAnsi="Times New Roman"/>
          <w:sz w:val="24"/>
        </w:rPr>
        <w:t xml:space="preserve"> (3)</w:t>
      </w:r>
      <w:r w:rsidR="0070599D">
        <w:rPr>
          <w:rFonts w:ascii="Times New Roman" w:hAnsi="Times New Roman"/>
          <w:sz w:val="24"/>
        </w:rPr>
        <w:t xml:space="preserve">. </w:t>
      </w:r>
      <w:r w:rsidR="000C5F13">
        <w:rPr>
          <w:rFonts w:ascii="Times New Roman" w:hAnsi="Times New Roman"/>
          <w:sz w:val="24"/>
        </w:rPr>
        <w:t>Обновление коллективов различных жанров проходит крайне редко, так как учреждение испытыв</w:t>
      </w:r>
      <w:r w:rsidR="0070599D">
        <w:rPr>
          <w:rFonts w:ascii="Times New Roman" w:hAnsi="Times New Roman"/>
          <w:sz w:val="24"/>
        </w:rPr>
        <w:t>ает кадровый «голод»</w:t>
      </w:r>
      <w:r w:rsidR="004C0D67">
        <w:rPr>
          <w:rFonts w:ascii="Times New Roman" w:hAnsi="Times New Roman"/>
          <w:sz w:val="24"/>
        </w:rPr>
        <w:t xml:space="preserve"> и недостаточно развитую МТБ.</w:t>
      </w:r>
      <w:r w:rsidR="0070599D">
        <w:rPr>
          <w:rFonts w:ascii="Times New Roman" w:hAnsi="Times New Roman"/>
          <w:sz w:val="24"/>
        </w:rPr>
        <w:t xml:space="preserve"> Нужны специалисты</w:t>
      </w:r>
      <w:r w:rsidR="000C5F13">
        <w:rPr>
          <w:rFonts w:ascii="Times New Roman" w:hAnsi="Times New Roman"/>
          <w:sz w:val="24"/>
        </w:rPr>
        <w:t xml:space="preserve"> узкой направленност</w:t>
      </w:r>
      <w:r w:rsidR="003075DA">
        <w:rPr>
          <w:rFonts w:ascii="Times New Roman" w:hAnsi="Times New Roman"/>
          <w:sz w:val="24"/>
        </w:rPr>
        <w:t>и</w:t>
      </w:r>
      <w:r w:rsidR="005664BC">
        <w:rPr>
          <w:rFonts w:ascii="Times New Roman" w:hAnsi="Times New Roman"/>
          <w:sz w:val="24"/>
        </w:rPr>
        <w:t xml:space="preserve"> (именно с профильным образованием)</w:t>
      </w:r>
      <w:r w:rsidR="003075DA">
        <w:rPr>
          <w:rFonts w:ascii="Times New Roman" w:hAnsi="Times New Roman"/>
          <w:sz w:val="24"/>
        </w:rPr>
        <w:t xml:space="preserve">: </w:t>
      </w:r>
      <w:r w:rsidR="0070599D">
        <w:rPr>
          <w:rFonts w:ascii="Times New Roman" w:hAnsi="Times New Roman"/>
          <w:sz w:val="24"/>
        </w:rPr>
        <w:t>хореограф</w:t>
      </w:r>
      <w:r w:rsidR="003075DA">
        <w:rPr>
          <w:rFonts w:ascii="Times New Roman" w:hAnsi="Times New Roman"/>
          <w:sz w:val="24"/>
        </w:rPr>
        <w:t xml:space="preserve"> – «народник»</w:t>
      </w:r>
      <w:r w:rsidR="0070599D">
        <w:rPr>
          <w:rFonts w:ascii="Times New Roman" w:hAnsi="Times New Roman"/>
          <w:sz w:val="24"/>
        </w:rPr>
        <w:t>, режиссер, концертмейстер, хормейстер</w:t>
      </w:r>
      <w:r w:rsidR="004347C3">
        <w:rPr>
          <w:rFonts w:ascii="Times New Roman" w:hAnsi="Times New Roman"/>
          <w:sz w:val="24"/>
        </w:rPr>
        <w:t>, театрал</w:t>
      </w:r>
      <w:r w:rsidR="000C5F13">
        <w:rPr>
          <w:rFonts w:ascii="Times New Roman" w:hAnsi="Times New Roman"/>
          <w:sz w:val="24"/>
        </w:rPr>
        <w:t>. Отсюда и внутренние изменения в структуре клубных формирований.</w:t>
      </w:r>
      <w:r w:rsidR="0070599D">
        <w:rPr>
          <w:rFonts w:ascii="Times New Roman" w:hAnsi="Times New Roman"/>
          <w:sz w:val="24"/>
        </w:rPr>
        <w:t xml:space="preserve"> </w:t>
      </w:r>
      <w:r w:rsidR="00BB5041">
        <w:rPr>
          <w:rFonts w:ascii="Times New Roman" w:hAnsi="Times New Roman"/>
          <w:sz w:val="24"/>
        </w:rPr>
        <w:t xml:space="preserve">Взрослое же население очень трудно привлечь в клубные формирования, особенно самодеятельного народного творчества, больше откликаются в любительские объединения.  </w:t>
      </w:r>
    </w:p>
    <w:p w:rsidR="008718DD" w:rsidRDefault="00FD1283" w:rsidP="0055494C">
      <w:pPr>
        <w:pStyle w:val="a6"/>
        <w:spacing w:after="0" w:line="240" w:lineRule="auto"/>
        <w:ind w:left="0" w:firstLine="708"/>
        <w:jc w:val="both"/>
        <w:rPr>
          <w:rFonts w:ascii="Times New Roman" w:hAnsi="Times New Roman"/>
          <w:sz w:val="24"/>
        </w:rPr>
      </w:pPr>
      <w:r>
        <w:rPr>
          <w:rFonts w:ascii="Times New Roman" w:hAnsi="Times New Roman"/>
          <w:sz w:val="24"/>
        </w:rPr>
        <w:t>В КД</w:t>
      </w:r>
      <w:r w:rsidR="009C64F1">
        <w:rPr>
          <w:rFonts w:ascii="Times New Roman" w:hAnsi="Times New Roman"/>
          <w:sz w:val="24"/>
        </w:rPr>
        <w:t>У Сивинского МО функционируют 14 инклюзивных формирований: 13</w:t>
      </w:r>
      <w:r>
        <w:rPr>
          <w:rFonts w:ascii="Times New Roman" w:hAnsi="Times New Roman"/>
          <w:sz w:val="24"/>
        </w:rPr>
        <w:t xml:space="preserve"> формирований с участием инвалидов, 1 формирование – клуб инвалидов при МУ Сивинский Ц</w:t>
      </w:r>
      <w:r w:rsidR="00DC48A7">
        <w:rPr>
          <w:rFonts w:ascii="Times New Roman" w:hAnsi="Times New Roman"/>
          <w:sz w:val="24"/>
        </w:rPr>
        <w:t>КД. Среди них 8 формирований (96</w:t>
      </w:r>
      <w:r>
        <w:rPr>
          <w:rFonts w:ascii="Times New Roman" w:hAnsi="Times New Roman"/>
          <w:sz w:val="24"/>
        </w:rPr>
        <w:t xml:space="preserve"> человек) самодеятельного народного творчества: вокально-хоровой жанр</w:t>
      </w:r>
      <w:r w:rsidR="00DC48A7">
        <w:rPr>
          <w:rFonts w:ascii="Times New Roman" w:hAnsi="Times New Roman"/>
          <w:sz w:val="24"/>
        </w:rPr>
        <w:t>, ИЗО и ДПТ</w:t>
      </w:r>
      <w:r>
        <w:rPr>
          <w:rFonts w:ascii="Times New Roman" w:hAnsi="Times New Roman"/>
          <w:sz w:val="24"/>
        </w:rPr>
        <w:t xml:space="preserve">. Посещают формирования инвалиды с нарушениями опорно-двигательного аппарата, </w:t>
      </w:r>
      <w:r w:rsidR="0055494C">
        <w:rPr>
          <w:rFonts w:ascii="Times New Roman" w:hAnsi="Times New Roman"/>
          <w:sz w:val="24"/>
        </w:rPr>
        <w:t xml:space="preserve">с общими заболеваниями, есть колясочники (они занимаются в МУ Сивинский ЦКД), с нарушением зрения и слуха – нет. </w:t>
      </w:r>
      <w:r w:rsidR="008718DD">
        <w:rPr>
          <w:rFonts w:ascii="Times New Roman" w:hAnsi="Times New Roman"/>
          <w:sz w:val="24"/>
        </w:rPr>
        <w:t>Два руководителя клубных</w:t>
      </w:r>
      <w:r w:rsidR="0055494C">
        <w:rPr>
          <w:rFonts w:ascii="Times New Roman" w:hAnsi="Times New Roman"/>
          <w:sz w:val="24"/>
        </w:rPr>
        <w:t xml:space="preserve"> форм</w:t>
      </w:r>
      <w:r w:rsidR="008718DD">
        <w:rPr>
          <w:rFonts w:ascii="Times New Roman" w:hAnsi="Times New Roman"/>
          <w:sz w:val="24"/>
        </w:rPr>
        <w:t>ирований в 2024 году прошли</w:t>
      </w:r>
      <w:r w:rsidR="0055494C">
        <w:rPr>
          <w:rFonts w:ascii="Times New Roman" w:hAnsi="Times New Roman"/>
          <w:sz w:val="24"/>
        </w:rPr>
        <w:t xml:space="preserve"> обучение</w:t>
      </w:r>
      <w:r w:rsidR="008718DD">
        <w:rPr>
          <w:rFonts w:ascii="Times New Roman" w:hAnsi="Times New Roman"/>
          <w:sz w:val="24"/>
        </w:rPr>
        <w:t xml:space="preserve"> по работе с инвалидами</w:t>
      </w:r>
      <w:r w:rsidR="0055494C">
        <w:rPr>
          <w:rFonts w:ascii="Times New Roman" w:hAnsi="Times New Roman"/>
          <w:sz w:val="24"/>
        </w:rPr>
        <w:t>, с</w:t>
      </w:r>
      <w:r w:rsidR="008718DD">
        <w:rPr>
          <w:rFonts w:ascii="Times New Roman" w:hAnsi="Times New Roman"/>
          <w:sz w:val="24"/>
        </w:rPr>
        <w:t>о всеми руководителями</w:t>
      </w:r>
      <w:r w:rsidR="0055494C">
        <w:rPr>
          <w:rFonts w:ascii="Times New Roman" w:hAnsi="Times New Roman"/>
          <w:sz w:val="24"/>
        </w:rPr>
        <w:t xml:space="preserve"> ежегодно проводятся инструктажи по правилам обслуживания инвалидов в учреждении. </w:t>
      </w:r>
    </w:p>
    <w:p w:rsidR="0055494C" w:rsidRPr="0055494C" w:rsidRDefault="008718DD" w:rsidP="0055494C">
      <w:pPr>
        <w:pStyle w:val="a6"/>
        <w:spacing w:after="0" w:line="240" w:lineRule="auto"/>
        <w:ind w:left="0" w:firstLine="708"/>
        <w:jc w:val="both"/>
        <w:rPr>
          <w:rFonts w:ascii="Times New Roman" w:hAnsi="Times New Roman"/>
          <w:sz w:val="24"/>
        </w:rPr>
      </w:pPr>
      <w:r>
        <w:rPr>
          <w:rFonts w:ascii="Times New Roman" w:hAnsi="Times New Roman"/>
          <w:sz w:val="24"/>
        </w:rPr>
        <w:t>В 2024г состоялись 40</w:t>
      </w:r>
      <w:r w:rsidR="00F84757">
        <w:rPr>
          <w:rFonts w:ascii="Times New Roman" w:hAnsi="Times New Roman"/>
          <w:sz w:val="24"/>
        </w:rPr>
        <w:t xml:space="preserve"> гастрольных выступлений творческих коллективов МУ Сивинский ЦКД и структурных подразделений</w:t>
      </w:r>
      <w:r>
        <w:rPr>
          <w:rFonts w:ascii="Times New Roman" w:hAnsi="Times New Roman"/>
          <w:sz w:val="24"/>
        </w:rPr>
        <w:t xml:space="preserve"> (в сравнении с 2023 годом – увеличение на 14)</w:t>
      </w:r>
      <w:r w:rsidR="00F84757">
        <w:rPr>
          <w:rFonts w:ascii="Times New Roman" w:hAnsi="Times New Roman"/>
          <w:sz w:val="24"/>
        </w:rPr>
        <w:t>. Гастроли состоялис</w:t>
      </w:r>
      <w:r w:rsidR="0055494C">
        <w:rPr>
          <w:rFonts w:ascii="Times New Roman" w:hAnsi="Times New Roman"/>
          <w:sz w:val="24"/>
        </w:rPr>
        <w:t xml:space="preserve">ь по Сивинскому, Карагайскому, </w:t>
      </w:r>
      <w:r>
        <w:rPr>
          <w:rFonts w:ascii="Times New Roman" w:hAnsi="Times New Roman"/>
          <w:sz w:val="24"/>
        </w:rPr>
        <w:t>Верещагинскому, Юсьвинскому, Очерскому, Ильинскому, Оханскому округам и г.</w:t>
      </w:r>
      <w:r w:rsidR="00E9541A">
        <w:rPr>
          <w:rFonts w:ascii="Times New Roman" w:hAnsi="Times New Roman"/>
          <w:sz w:val="24"/>
        </w:rPr>
        <w:t xml:space="preserve"> </w:t>
      </w:r>
      <w:r>
        <w:rPr>
          <w:rFonts w:ascii="Times New Roman" w:hAnsi="Times New Roman"/>
          <w:sz w:val="24"/>
        </w:rPr>
        <w:t>Пермь</w:t>
      </w:r>
      <w:r w:rsidR="00F84757">
        <w:rPr>
          <w:rFonts w:ascii="Times New Roman" w:hAnsi="Times New Roman"/>
          <w:sz w:val="24"/>
        </w:rPr>
        <w:t>. К</w:t>
      </w:r>
      <w:r w:rsidR="001B2C90">
        <w:rPr>
          <w:rFonts w:ascii="Times New Roman" w:hAnsi="Times New Roman"/>
          <w:sz w:val="24"/>
        </w:rPr>
        <w:t>оллективы муниципальные гастроли планируют сами.</w:t>
      </w:r>
      <w:r w:rsidR="0055494C">
        <w:rPr>
          <w:rFonts w:ascii="Times New Roman" w:hAnsi="Times New Roman"/>
          <w:sz w:val="24"/>
        </w:rPr>
        <w:t xml:space="preserve"> Мало того, этот показатель утвержден в муниципальном задании учреждения.</w:t>
      </w:r>
      <w:r w:rsidR="001B2C90">
        <w:rPr>
          <w:rFonts w:ascii="Times New Roman" w:hAnsi="Times New Roman"/>
          <w:sz w:val="24"/>
        </w:rPr>
        <w:t xml:space="preserve"> Сложность, как всегда, возникает в транспорте. </w:t>
      </w:r>
      <w:r w:rsidR="00D40E41">
        <w:rPr>
          <w:rFonts w:ascii="Times New Roman" w:hAnsi="Times New Roman"/>
          <w:sz w:val="24"/>
        </w:rPr>
        <w:t>Несмотря на то, что в учреждении в распоряжении находятся две Газели, т</w:t>
      </w:r>
      <w:r w:rsidR="001B2C90">
        <w:rPr>
          <w:rFonts w:ascii="Times New Roman" w:hAnsi="Times New Roman"/>
          <w:sz w:val="24"/>
        </w:rPr>
        <w:t>ранспор</w:t>
      </w:r>
      <w:r w:rsidR="00D40E41">
        <w:rPr>
          <w:rFonts w:ascii="Times New Roman" w:hAnsi="Times New Roman"/>
          <w:sz w:val="24"/>
        </w:rPr>
        <w:t>та не хватает. Поэтому коллективы планируют</w:t>
      </w:r>
      <w:r w:rsidR="001B2C90">
        <w:rPr>
          <w:rFonts w:ascii="Times New Roman" w:hAnsi="Times New Roman"/>
          <w:sz w:val="24"/>
        </w:rPr>
        <w:t xml:space="preserve"> выезды в порядке очередности. </w:t>
      </w:r>
    </w:p>
    <w:p w:rsidR="00F76815" w:rsidRDefault="00F76815" w:rsidP="005924B2">
      <w:pPr>
        <w:spacing w:after="0" w:line="240" w:lineRule="auto"/>
        <w:jc w:val="both"/>
        <w:rPr>
          <w:rFonts w:ascii="Times New Roman" w:hAnsi="Times New Roman" w:cs="Times New Roman"/>
          <w:b/>
          <w:sz w:val="24"/>
          <w:szCs w:val="24"/>
        </w:rPr>
      </w:pPr>
    </w:p>
    <w:p w:rsidR="00321016" w:rsidRPr="0055494C" w:rsidRDefault="00321016" w:rsidP="005924B2">
      <w:pPr>
        <w:spacing w:after="0" w:line="240" w:lineRule="auto"/>
        <w:jc w:val="both"/>
        <w:rPr>
          <w:rFonts w:ascii="Times New Roman" w:hAnsi="Times New Roman" w:cs="Times New Roman"/>
          <w:b/>
          <w:sz w:val="24"/>
          <w:szCs w:val="24"/>
        </w:rPr>
      </w:pPr>
      <w:r w:rsidRPr="0055494C">
        <w:rPr>
          <w:rFonts w:ascii="Times New Roman" w:hAnsi="Times New Roman" w:cs="Times New Roman"/>
          <w:b/>
          <w:sz w:val="24"/>
          <w:szCs w:val="24"/>
        </w:rPr>
        <w:t xml:space="preserve">Четыре коллектива носят звание «народный»: </w:t>
      </w:r>
    </w:p>
    <w:p w:rsidR="006300E1" w:rsidRPr="0055494C" w:rsidRDefault="00321016" w:rsidP="005924B2">
      <w:pPr>
        <w:spacing w:after="0" w:line="240" w:lineRule="auto"/>
        <w:jc w:val="both"/>
        <w:rPr>
          <w:rFonts w:ascii="Times New Roman" w:hAnsi="Times New Roman" w:cs="Times New Roman"/>
          <w:sz w:val="24"/>
          <w:szCs w:val="24"/>
        </w:rPr>
      </w:pPr>
      <w:r w:rsidRPr="0055494C">
        <w:rPr>
          <w:rFonts w:ascii="Times New Roman" w:hAnsi="Times New Roman" w:cs="Times New Roman"/>
          <w:sz w:val="24"/>
          <w:szCs w:val="24"/>
        </w:rPr>
        <w:t>- фольклорно-этнографический ансамбль «Родные напевы» (СП Бубинский ДК, руководитель Кузнецова Е.И., концертмейстер Матюшин Б.Д.)</w:t>
      </w:r>
    </w:p>
    <w:p w:rsidR="00321016" w:rsidRPr="0055494C" w:rsidRDefault="00321016" w:rsidP="005924B2">
      <w:pPr>
        <w:spacing w:after="0" w:line="240" w:lineRule="auto"/>
        <w:jc w:val="both"/>
        <w:rPr>
          <w:rFonts w:ascii="Times New Roman" w:hAnsi="Times New Roman" w:cs="Times New Roman"/>
          <w:sz w:val="24"/>
          <w:szCs w:val="24"/>
        </w:rPr>
      </w:pPr>
      <w:r w:rsidRPr="0055494C">
        <w:rPr>
          <w:rFonts w:ascii="Times New Roman" w:hAnsi="Times New Roman" w:cs="Times New Roman"/>
          <w:sz w:val="24"/>
          <w:szCs w:val="24"/>
        </w:rPr>
        <w:lastRenderedPageBreak/>
        <w:t>- хор «Ветеран» (МУ Сивинский ЦКД, руководитель Елькин А.В.)</w:t>
      </w:r>
    </w:p>
    <w:p w:rsidR="00321016" w:rsidRPr="0055494C" w:rsidRDefault="00321016" w:rsidP="0095176D">
      <w:pPr>
        <w:spacing w:after="0" w:line="240" w:lineRule="auto"/>
        <w:jc w:val="both"/>
        <w:rPr>
          <w:rFonts w:ascii="Times New Roman" w:hAnsi="Times New Roman" w:cs="Times New Roman"/>
          <w:sz w:val="24"/>
          <w:szCs w:val="24"/>
        </w:rPr>
      </w:pPr>
      <w:r w:rsidRPr="0055494C">
        <w:rPr>
          <w:rFonts w:ascii="Times New Roman" w:hAnsi="Times New Roman" w:cs="Times New Roman"/>
          <w:sz w:val="24"/>
          <w:szCs w:val="24"/>
        </w:rPr>
        <w:t>- ансамбль русской песни «Раздолье» (МУ Сивинский ЦКД, руководитель Новоселова Е.Л., хормейстер Вяткина А.А., концертмейстер Елькин А.В.)</w:t>
      </w:r>
    </w:p>
    <w:p w:rsidR="00321016" w:rsidRPr="0055494C" w:rsidRDefault="00321016" w:rsidP="00321016">
      <w:pPr>
        <w:spacing w:after="0" w:line="240" w:lineRule="auto"/>
        <w:jc w:val="both"/>
        <w:rPr>
          <w:rFonts w:ascii="Times New Roman" w:hAnsi="Times New Roman" w:cs="Times New Roman"/>
          <w:sz w:val="24"/>
          <w:szCs w:val="24"/>
        </w:rPr>
      </w:pPr>
      <w:r w:rsidRPr="0055494C">
        <w:rPr>
          <w:rFonts w:ascii="Times New Roman" w:hAnsi="Times New Roman" w:cs="Times New Roman"/>
          <w:sz w:val="24"/>
          <w:szCs w:val="24"/>
        </w:rPr>
        <w:t>- ансамбль русской песни «Росинки» (МУ Сивинский ЦКД, руководитель Вяткина А.А., концертмейстер Елькин А.В.)</w:t>
      </w:r>
    </w:p>
    <w:p w:rsidR="00321016" w:rsidRDefault="009145D7" w:rsidP="009517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Жанровая направле</w:t>
      </w:r>
      <w:r w:rsidR="00F7134D">
        <w:rPr>
          <w:rFonts w:ascii="Times New Roman" w:hAnsi="Times New Roman" w:cs="Times New Roman"/>
          <w:sz w:val="24"/>
          <w:szCs w:val="24"/>
        </w:rPr>
        <w:t xml:space="preserve">нность коллективов – </w:t>
      </w:r>
      <w:r>
        <w:rPr>
          <w:rFonts w:ascii="Times New Roman" w:hAnsi="Times New Roman" w:cs="Times New Roman"/>
          <w:sz w:val="24"/>
          <w:szCs w:val="24"/>
        </w:rPr>
        <w:t>народная песня</w:t>
      </w:r>
      <w:r w:rsidR="00F7134D">
        <w:rPr>
          <w:rFonts w:ascii="Times New Roman" w:hAnsi="Times New Roman" w:cs="Times New Roman"/>
          <w:sz w:val="24"/>
          <w:szCs w:val="24"/>
        </w:rPr>
        <w:t xml:space="preserve"> и фольклор</w:t>
      </w:r>
      <w:r>
        <w:rPr>
          <w:rFonts w:ascii="Times New Roman" w:hAnsi="Times New Roman" w:cs="Times New Roman"/>
          <w:sz w:val="24"/>
          <w:szCs w:val="24"/>
        </w:rPr>
        <w:t>. Руководителям, концертмейстерам данных коллективов установлены доплаты 30% к</w:t>
      </w:r>
      <w:r w:rsidR="0055494C">
        <w:rPr>
          <w:rFonts w:ascii="Times New Roman" w:hAnsi="Times New Roman" w:cs="Times New Roman"/>
          <w:sz w:val="24"/>
          <w:szCs w:val="24"/>
        </w:rPr>
        <w:t xml:space="preserve"> окладу за звание «народный».</w:t>
      </w:r>
    </w:p>
    <w:p w:rsidR="00F7134D" w:rsidRPr="0095176D" w:rsidRDefault="00F7134D" w:rsidP="009517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июле 2024 года ансамбли русской песни «Раздолье» и «Росинки» подтвердили звание «народный» (Приказ Министерства культуры Пермского края № 27-01-07-226 от 03.07.2024)</w:t>
      </w:r>
    </w:p>
    <w:p w:rsidR="0021093B" w:rsidRPr="00003920" w:rsidRDefault="00003920" w:rsidP="00DC48A7">
      <w:pPr>
        <w:spacing w:after="0" w:line="240" w:lineRule="auto"/>
        <w:contextualSpacing/>
        <w:jc w:val="both"/>
        <w:rPr>
          <w:rFonts w:ascii="Times New Roman" w:hAnsi="Times New Roman" w:cs="Times New Roman"/>
          <w:sz w:val="24"/>
        </w:rPr>
      </w:pPr>
      <w:r w:rsidRPr="00003920">
        <w:rPr>
          <w:rFonts w:ascii="Times New Roman" w:hAnsi="Times New Roman" w:cs="Times New Roman"/>
          <w:sz w:val="24"/>
        </w:rPr>
        <w:t>Народные коллективы</w:t>
      </w:r>
      <w:r>
        <w:rPr>
          <w:rFonts w:ascii="Times New Roman" w:hAnsi="Times New Roman" w:cs="Times New Roman"/>
          <w:sz w:val="24"/>
        </w:rPr>
        <w:t xml:space="preserve"> – постоянные участн</w:t>
      </w:r>
      <w:r w:rsidR="00DC48A7">
        <w:rPr>
          <w:rFonts w:ascii="Times New Roman" w:hAnsi="Times New Roman" w:cs="Times New Roman"/>
          <w:sz w:val="24"/>
        </w:rPr>
        <w:t xml:space="preserve">ики всех значимых муниципальных </w:t>
      </w:r>
      <w:r>
        <w:rPr>
          <w:rFonts w:ascii="Times New Roman" w:hAnsi="Times New Roman" w:cs="Times New Roman"/>
          <w:sz w:val="24"/>
        </w:rPr>
        <w:t>мероприятий, активно участвуют в фестивалях проекта «59 фестивалей 59 региона», ведут концертную и гастрольную деятельность.</w:t>
      </w:r>
    </w:p>
    <w:p w:rsidR="00003920" w:rsidRDefault="00003920" w:rsidP="00277DB0">
      <w:pPr>
        <w:spacing w:after="0" w:line="240" w:lineRule="auto"/>
        <w:contextualSpacing/>
        <w:rPr>
          <w:rFonts w:ascii="Times New Roman" w:hAnsi="Times New Roman" w:cs="Times New Roman"/>
          <w:b/>
          <w:sz w:val="24"/>
        </w:rPr>
      </w:pPr>
    </w:p>
    <w:p w:rsidR="0021093B" w:rsidRPr="007A74D3" w:rsidRDefault="00D53A3E" w:rsidP="00003920">
      <w:pPr>
        <w:spacing w:after="0" w:line="240" w:lineRule="auto"/>
        <w:ind w:firstLine="708"/>
        <w:contextualSpacing/>
        <w:jc w:val="both"/>
        <w:rPr>
          <w:rFonts w:ascii="Times New Roman" w:hAnsi="Times New Roman" w:cs="Times New Roman"/>
          <w:sz w:val="24"/>
        </w:rPr>
      </w:pPr>
      <w:r>
        <w:rPr>
          <w:rFonts w:ascii="Times New Roman" w:hAnsi="Times New Roman" w:cs="Times New Roman"/>
          <w:sz w:val="24"/>
        </w:rPr>
        <w:t>В 2024 году в рамках краевого проекта «Творческие люди» реализована творческая инициатива «Документально-музыкальный спектакль «Метель-5», направленная на развитие гастрольной деятельности народного коллектива ансамбля русской песни «Раздолье». Прошли 4 показа спектакля: с.</w:t>
      </w:r>
      <w:r w:rsidR="00E9541A">
        <w:rPr>
          <w:rFonts w:ascii="Times New Roman" w:hAnsi="Times New Roman" w:cs="Times New Roman"/>
          <w:sz w:val="24"/>
        </w:rPr>
        <w:t xml:space="preserve"> </w:t>
      </w:r>
      <w:r>
        <w:rPr>
          <w:rFonts w:ascii="Times New Roman" w:hAnsi="Times New Roman" w:cs="Times New Roman"/>
          <w:sz w:val="24"/>
        </w:rPr>
        <w:t>Сива, п.</w:t>
      </w:r>
      <w:r w:rsidR="00E9541A">
        <w:rPr>
          <w:rFonts w:ascii="Times New Roman" w:hAnsi="Times New Roman" w:cs="Times New Roman"/>
          <w:sz w:val="24"/>
        </w:rPr>
        <w:t xml:space="preserve"> </w:t>
      </w:r>
      <w:r>
        <w:rPr>
          <w:rFonts w:ascii="Times New Roman" w:hAnsi="Times New Roman" w:cs="Times New Roman"/>
          <w:sz w:val="24"/>
        </w:rPr>
        <w:t>Пожва, г.</w:t>
      </w:r>
      <w:r w:rsidR="00E9541A">
        <w:rPr>
          <w:rFonts w:ascii="Times New Roman" w:hAnsi="Times New Roman" w:cs="Times New Roman"/>
          <w:sz w:val="24"/>
        </w:rPr>
        <w:t xml:space="preserve"> </w:t>
      </w:r>
      <w:r>
        <w:rPr>
          <w:rFonts w:ascii="Times New Roman" w:hAnsi="Times New Roman" w:cs="Times New Roman"/>
          <w:sz w:val="24"/>
        </w:rPr>
        <w:t>Очер, ПДНТ «Губерния» (25 участников, 647 зрителей).</w:t>
      </w:r>
    </w:p>
    <w:p w:rsidR="0021093B" w:rsidRDefault="0021093B" w:rsidP="00277DB0">
      <w:pPr>
        <w:spacing w:after="0" w:line="240" w:lineRule="auto"/>
        <w:contextualSpacing/>
        <w:rPr>
          <w:rFonts w:ascii="Times New Roman" w:hAnsi="Times New Roman" w:cs="Times New Roman"/>
          <w:b/>
          <w:sz w:val="24"/>
        </w:rPr>
      </w:pPr>
    </w:p>
    <w:p w:rsidR="00F76815" w:rsidRPr="00F76815" w:rsidRDefault="00F76815" w:rsidP="00F76815">
      <w:pPr>
        <w:spacing w:after="0" w:line="240" w:lineRule="auto"/>
        <w:ind w:firstLine="708"/>
        <w:jc w:val="both"/>
        <w:rPr>
          <w:rFonts w:ascii="Times New Roman" w:hAnsi="Times New Roman" w:cs="Times New Roman"/>
          <w:sz w:val="24"/>
          <w:szCs w:val="24"/>
        </w:rPr>
      </w:pPr>
      <w:r w:rsidRPr="0055494C">
        <w:rPr>
          <w:rFonts w:ascii="Times New Roman" w:hAnsi="Times New Roman" w:cs="Times New Roman"/>
          <w:sz w:val="24"/>
          <w:szCs w:val="24"/>
        </w:rPr>
        <w:t>Культурно</w:t>
      </w:r>
      <w:r>
        <w:rPr>
          <w:rFonts w:ascii="Times New Roman" w:hAnsi="Times New Roman" w:cs="Times New Roman"/>
          <w:sz w:val="24"/>
          <w:szCs w:val="24"/>
        </w:rPr>
        <w:t>-досуговыми учреждениями за 2024г. принято участие в 16 межмуниципальных, 16 краевых, 30</w:t>
      </w:r>
      <w:r w:rsidRPr="0055494C">
        <w:rPr>
          <w:rFonts w:ascii="Times New Roman" w:hAnsi="Times New Roman" w:cs="Times New Roman"/>
          <w:sz w:val="24"/>
          <w:szCs w:val="24"/>
        </w:rPr>
        <w:t xml:space="preserve"> всероссийских и междун</w:t>
      </w:r>
      <w:r>
        <w:rPr>
          <w:rFonts w:ascii="Times New Roman" w:hAnsi="Times New Roman" w:cs="Times New Roman"/>
          <w:sz w:val="24"/>
          <w:szCs w:val="24"/>
        </w:rPr>
        <w:t>ародных конкурсах и фестивалях.</w:t>
      </w:r>
    </w:p>
    <w:p w:rsidR="00F76815" w:rsidRPr="00F76815" w:rsidRDefault="00F76815" w:rsidP="00F76815">
      <w:pPr>
        <w:spacing w:after="0" w:line="240" w:lineRule="auto"/>
        <w:jc w:val="both"/>
        <w:rPr>
          <w:rFonts w:ascii="Times New Roman" w:hAnsi="Times New Roman" w:cs="Times New Roman"/>
          <w:b/>
          <w:sz w:val="24"/>
          <w:szCs w:val="24"/>
        </w:rPr>
      </w:pPr>
      <w:r w:rsidRPr="0055494C">
        <w:rPr>
          <w:rFonts w:ascii="Times New Roman" w:hAnsi="Times New Roman" w:cs="Times New Roman"/>
          <w:b/>
          <w:sz w:val="24"/>
          <w:szCs w:val="24"/>
        </w:rPr>
        <w:t>Среди значимых стали:</w:t>
      </w:r>
    </w:p>
    <w:p w:rsidR="00F76815" w:rsidRPr="00003920" w:rsidRDefault="00F76815" w:rsidP="00F76815">
      <w:pPr>
        <w:spacing w:after="0" w:line="240" w:lineRule="auto"/>
        <w:rPr>
          <w:rFonts w:ascii="Times New Roman" w:hAnsi="Times New Roman" w:cs="Times New Roman"/>
          <w:bCs/>
          <w:iCs/>
          <w:sz w:val="24"/>
          <w:szCs w:val="24"/>
        </w:rPr>
      </w:pPr>
      <w:r>
        <w:rPr>
          <w:rFonts w:ascii="Times New Roman" w:eastAsia="Times New Roman" w:hAnsi="Times New Roman" w:cs="Times New Roman"/>
          <w:bCs/>
          <w:sz w:val="24"/>
          <w:szCs w:val="24"/>
          <w:lang w:eastAsia="ru-RU"/>
        </w:rPr>
        <w:t>- Фестиваль</w:t>
      </w:r>
      <w:r w:rsidRPr="00360072">
        <w:rPr>
          <w:rFonts w:ascii="Times New Roman" w:eastAsia="Times New Roman" w:hAnsi="Times New Roman" w:cs="Times New Roman"/>
          <w:bCs/>
          <w:sz w:val="24"/>
          <w:szCs w:val="24"/>
          <w:lang w:eastAsia="ru-RU"/>
        </w:rPr>
        <w:t xml:space="preserve"> традиционной кухни "Ярушник" с. </w:t>
      </w:r>
      <w:r w:rsidR="00321A08" w:rsidRPr="00360072">
        <w:rPr>
          <w:rFonts w:ascii="Times New Roman" w:eastAsia="Times New Roman" w:hAnsi="Times New Roman" w:cs="Times New Roman"/>
          <w:bCs/>
          <w:sz w:val="24"/>
          <w:szCs w:val="24"/>
          <w:lang w:eastAsia="ru-RU"/>
        </w:rPr>
        <w:t>Сепыч</w:t>
      </w:r>
      <w:r w:rsidR="00321A08">
        <w:rPr>
          <w:rFonts w:ascii="Times New Roman" w:eastAsia="Times New Roman" w:hAnsi="Times New Roman" w:cs="Times New Roman"/>
          <w:bCs/>
          <w:sz w:val="24"/>
          <w:szCs w:val="24"/>
          <w:lang w:eastAsia="ru-RU"/>
        </w:rPr>
        <w:t xml:space="preserve"> (</w:t>
      </w:r>
      <w:r w:rsidR="00003920">
        <w:rPr>
          <w:rFonts w:ascii="Times New Roman" w:hAnsi="Times New Roman"/>
          <w:sz w:val="24"/>
          <w:szCs w:val="24"/>
        </w:rPr>
        <w:t>ПДНТ «Губерния»)</w:t>
      </w:r>
    </w:p>
    <w:p w:rsidR="00F76815" w:rsidRDefault="00F76815" w:rsidP="00F76815">
      <w:pPr>
        <w:spacing w:after="0" w:line="240" w:lineRule="auto"/>
        <w:rPr>
          <w:rFonts w:ascii="Times New Roman" w:hAnsi="Times New Roman" w:cs="Times New Roman"/>
          <w:iCs/>
          <w:sz w:val="24"/>
          <w:szCs w:val="24"/>
        </w:rPr>
      </w:pPr>
      <w:r>
        <w:rPr>
          <w:rFonts w:ascii="Times New Roman" w:eastAsia="Times New Roman" w:hAnsi="Times New Roman" w:cs="Times New Roman"/>
          <w:bCs/>
          <w:sz w:val="24"/>
          <w:szCs w:val="24"/>
          <w:lang w:eastAsia="ru-RU"/>
        </w:rPr>
        <w:t xml:space="preserve">- </w:t>
      </w:r>
      <w:r w:rsidRPr="00075B6F">
        <w:rPr>
          <w:rFonts w:ascii="Times New Roman" w:hAnsi="Times New Roman" w:cs="Times New Roman"/>
          <w:iCs/>
          <w:sz w:val="24"/>
          <w:szCs w:val="24"/>
        </w:rPr>
        <w:t>Межтерриториальный фестиваль интеллектуальных игр «Ночные совы»</w:t>
      </w:r>
      <w:r>
        <w:rPr>
          <w:rFonts w:ascii="Times New Roman" w:hAnsi="Times New Roman" w:cs="Times New Roman"/>
          <w:iCs/>
          <w:sz w:val="24"/>
          <w:szCs w:val="24"/>
        </w:rPr>
        <w:t xml:space="preserve"> г. Очер </w:t>
      </w:r>
      <w:r w:rsidRPr="00075B6F">
        <w:rPr>
          <w:rFonts w:ascii="Times New Roman" w:hAnsi="Times New Roman" w:cs="Times New Roman"/>
          <w:iCs/>
          <w:sz w:val="24"/>
          <w:szCs w:val="24"/>
        </w:rPr>
        <w:t xml:space="preserve"> </w:t>
      </w:r>
    </w:p>
    <w:p w:rsidR="00F76815" w:rsidRPr="00003920" w:rsidRDefault="00F76815" w:rsidP="00F76815">
      <w:pPr>
        <w:spacing w:after="0" w:line="240" w:lineRule="auto"/>
        <w:rPr>
          <w:rFonts w:ascii="Times New Roman" w:hAnsi="Times New Roman" w:cs="Times New Roman"/>
          <w:bCs/>
          <w:iCs/>
          <w:sz w:val="24"/>
          <w:szCs w:val="24"/>
        </w:rPr>
      </w:pPr>
      <w:r>
        <w:rPr>
          <w:rFonts w:ascii="Times New Roman" w:hAnsi="Times New Roman" w:cs="Times New Roman"/>
          <w:iCs/>
          <w:sz w:val="24"/>
          <w:szCs w:val="24"/>
        </w:rPr>
        <w:t xml:space="preserve">- </w:t>
      </w:r>
      <w:r w:rsidRPr="00360072">
        <w:rPr>
          <w:rFonts w:ascii="Times New Roman" w:hAnsi="Times New Roman" w:cs="Times New Roman"/>
          <w:iCs/>
          <w:sz w:val="24"/>
          <w:szCs w:val="24"/>
        </w:rPr>
        <w:t xml:space="preserve">Фестиваль «Зеленого камня» </w:t>
      </w:r>
      <w:r w:rsidR="00321A08">
        <w:rPr>
          <w:rFonts w:ascii="Times New Roman" w:hAnsi="Times New Roman" w:cs="Times New Roman"/>
          <w:iCs/>
          <w:sz w:val="24"/>
          <w:szCs w:val="24"/>
        </w:rPr>
        <w:t>с.</w:t>
      </w:r>
      <w:r w:rsidR="00321A08" w:rsidRPr="00360072">
        <w:rPr>
          <w:rFonts w:ascii="Times New Roman" w:hAnsi="Times New Roman" w:cs="Times New Roman"/>
          <w:iCs/>
          <w:sz w:val="24"/>
          <w:szCs w:val="24"/>
        </w:rPr>
        <w:t>Частые</w:t>
      </w:r>
      <w:r w:rsidR="00321A08">
        <w:rPr>
          <w:rFonts w:ascii="Times New Roman" w:hAnsi="Times New Roman" w:cs="Times New Roman"/>
          <w:iCs/>
          <w:sz w:val="24"/>
          <w:szCs w:val="24"/>
        </w:rPr>
        <w:t xml:space="preserve"> (</w:t>
      </w:r>
      <w:r w:rsidR="00003920">
        <w:rPr>
          <w:rFonts w:ascii="Times New Roman" w:hAnsi="Times New Roman"/>
          <w:sz w:val="24"/>
          <w:szCs w:val="24"/>
        </w:rPr>
        <w:t>ПДНТ «Губерния»)</w:t>
      </w:r>
    </w:p>
    <w:p w:rsidR="00F76815" w:rsidRPr="00003920" w:rsidRDefault="00F76815" w:rsidP="00003920">
      <w:pPr>
        <w:spacing w:after="0" w:line="240" w:lineRule="auto"/>
        <w:rPr>
          <w:rFonts w:ascii="Times New Roman" w:hAnsi="Times New Roman" w:cs="Times New Roman"/>
          <w:bCs/>
          <w:iCs/>
          <w:sz w:val="24"/>
          <w:szCs w:val="24"/>
        </w:rPr>
      </w:pPr>
      <w:r w:rsidRPr="009734BF">
        <w:rPr>
          <w:rFonts w:ascii="Times New Roman" w:hAnsi="Times New Roman"/>
          <w:iCs/>
          <w:sz w:val="24"/>
          <w:szCs w:val="24"/>
        </w:rPr>
        <w:t xml:space="preserve">- </w:t>
      </w:r>
      <w:r w:rsidR="00003920">
        <w:rPr>
          <w:rFonts w:ascii="Times New Roman" w:eastAsia="Times New Roman" w:hAnsi="Times New Roman"/>
          <w:sz w:val="24"/>
          <w:szCs w:val="24"/>
          <w:lang w:eastAsia="ru-RU"/>
        </w:rPr>
        <w:t>О</w:t>
      </w:r>
      <w:r>
        <w:rPr>
          <w:rFonts w:ascii="Times New Roman" w:eastAsia="Times New Roman" w:hAnsi="Times New Roman"/>
          <w:sz w:val="24"/>
          <w:szCs w:val="24"/>
          <w:lang w:eastAsia="ru-RU"/>
        </w:rPr>
        <w:t>брядовый праздник</w:t>
      </w:r>
      <w:r w:rsidRPr="009734BF">
        <w:rPr>
          <w:rFonts w:ascii="Times New Roman" w:eastAsia="Times New Roman" w:hAnsi="Times New Roman"/>
          <w:sz w:val="24"/>
          <w:szCs w:val="24"/>
          <w:lang w:eastAsia="ru-RU"/>
        </w:rPr>
        <w:t xml:space="preserve"> «Зажинки» с. Архангельское </w:t>
      </w:r>
      <w:r w:rsidR="00003920">
        <w:rPr>
          <w:rFonts w:ascii="Times New Roman" w:hAnsi="Times New Roman"/>
          <w:sz w:val="24"/>
          <w:szCs w:val="24"/>
        </w:rPr>
        <w:t>(ПДНТ «Губерния»)</w:t>
      </w:r>
    </w:p>
    <w:p w:rsidR="00F76815" w:rsidRDefault="00F76815" w:rsidP="00F76815">
      <w:pPr>
        <w:spacing w:after="0" w:line="240" w:lineRule="auto"/>
        <w:jc w:val="both"/>
        <w:rPr>
          <w:rFonts w:ascii="Times New Roman" w:hAnsi="Times New Roman" w:cs="Times New Roman"/>
          <w:sz w:val="24"/>
          <w:szCs w:val="24"/>
        </w:rPr>
      </w:pPr>
      <w:r>
        <w:rPr>
          <w:rFonts w:ascii="Times New Roman" w:eastAsia="Times New Roman" w:hAnsi="Times New Roman"/>
          <w:sz w:val="24"/>
          <w:szCs w:val="24"/>
          <w:lang w:eastAsia="ru-RU"/>
        </w:rPr>
        <w:t xml:space="preserve">- </w:t>
      </w:r>
      <w:r>
        <w:rPr>
          <w:rFonts w:ascii="Times New Roman" w:hAnsi="Times New Roman" w:cs="Times New Roman"/>
          <w:sz w:val="24"/>
          <w:szCs w:val="24"/>
        </w:rPr>
        <w:t>Открытый межмуниципальный фестиваль народного творчества «Сивинский край, пой, твори, играй!» с.</w:t>
      </w:r>
      <w:r w:rsidR="00E9541A">
        <w:rPr>
          <w:rFonts w:ascii="Times New Roman" w:hAnsi="Times New Roman" w:cs="Times New Roman"/>
          <w:sz w:val="24"/>
          <w:szCs w:val="24"/>
        </w:rPr>
        <w:t xml:space="preserve"> </w:t>
      </w:r>
      <w:r>
        <w:rPr>
          <w:rFonts w:ascii="Times New Roman" w:hAnsi="Times New Roman" w:cs="Times New Roman"/>
          <w:sz w:val="24"/>
          <w:szCs w:val="24"/>
        </w:rPr>
        <w:t xml:space="preserve">Сива </w:t>
      </w:r>
    </w:p>
    <w:p w:rsidR="00F76815" w:rsidRPr="00003920" w:rsidRDefault="00F76815" w:rsidP="00003920">
      <w:pPr>
        <w:spacing w:after="0" w:line="240" w:lineRule="auto"/>
        <w:rPr>
          <w:rFonts w:ascii="Times New Roman" w:hAnsi="Times New Roman" w:cs="Times New Roman"/>
          <w:bCs/>
          <w:iCs/>
          <w:sz w:val="24"/>
          <w:szCs w:val="24"/>
        </w:rPr>
      </w:pPr>
      <w:r>
        <w:rPr>
          <w:rFonts w:ascii="Times New Roman" w:hAnsi="Times New Roman" w:cs="Times New Roman"/>
          <w:sz w:val="24"/>
          <w:szCs w:val="24"/>
        </w:rPr>
        <w:t xml:space="preserve">- </w:t>
      </w:r>
      <w:r w:rsidRPr="005924B2">
        <w:rPr>
          <w:rFonts w:ascii="Times New Roman" w:hAnsi="Times New Roman" w:cs="Times New Roman"/>
          <w:bCs/>
          <w:iCs/>
          <w:sz w:val="24"/>
          <w:szCs w:val="24"/>
        </w:rPr>
        <w:t xml:space="preserve"> </w:t>
      </w:r>
      <w:r w:rsidRPr="005924B2">
        <w:rPr>
          <w:rFonts w:ascii="Times New Roman" w:hAnsi="Times New Roman" w:cs="Times New Roman"/>
          <w:bCs/>
          <w:sz w:val="24"/>
          <w:szCs w:val="24"/>
          <w:lang w:val="en-US"/>
        </w:rPr>
        <w:t>V</w:t>
      </w:r>
      <w:r>
        <w:rPr>
          <w:rFonts w:ascii="Times New Roman" w:hAnsi="Times New Roman" w:cs="Times New Roman"/>
          <w:bCs/>
          <w:sz w:val="24"/>
          <w:szCs w:val="24"/>
          <w:lang w:val="en-US"/>
        </w:rPr>
        <w:t>I</w:t>
      </w:r>
      <w:r w:rsidRPr="005924B2">
        <w:rPr>
          <w:rFonts w:ascii="Times New Roman" w:hAnsi="Times New Roman" w:cs="Times New Roman"/>
          <w:bCs/>
          <w:sz w:val="24"/>
          <w:szCs w:val="24"/>
        </w:rPr>
        <w:t xml:space="preserve"> открытый конкурс романса «Однозвучно гремит колокольчик» </w:t>
      </w:r>
      <w:r w:rsidR="00321A08" w:rsidRPr="005924B2">
        <w:rPr>
          <w:rFonts w:ascii="Times New Roman" w:hAnsi="Times New Roman" w:cs="Times New Roman"/>
          <w:bCs/>
          <w:sz w:val="24"/>
          <w:szCs w:val="24"/>
        </w:rPr>
        <w:t>с.</w:t>
      </w:r>
      <w:r w:rsidR="00E9541A">
        <w:rPr>
          <w:rFonts w:ascii="Times New Roman" w:hAnsi="Times New Roman" w:cs="Times New Roman"/>
          <w:bCs/>
          <w:sz w:val="24"/>
          <w:szCs w:val="24"/>
        </w:rPr>
        <w:t xml:space="preserve"> </w:t>
      </w:r>
      <w:r w:rsidR="00321A08" w:rsidRPr="005924B2">
        <w:rPr>
          <w:rFonts w:ascii="Times New Roman" w:hAnsi="Times New Roman" w:cs="Times New Roman"/>
          <w:bCs/>
          <w:sz w:val="24"/>
          <w:szCs w:val="24"/>
        </w:rPr>
        <w:t>Сива</w:t>
      </w:r>
      <w:r w:rsidR="00321A08">
        <w:rPr>
          <w:rFonts w:ascii="Times New Roman" w:hAnsi="Times New Roman" w:cs="Times New Roman"/>
          <w:bCs/>
          <w:sz w:val="24"/>
          <w:szCs w:val="24"/>
        </w:rPr>
        <w:t xml:space="preserve"> (</w:t>
      </w:r>
      <w:r w:rsidR="00003920">
        <w:rPr>
          <w:rFonts w:ascii="Times New Roman" w:hAnsi="Times New Roman"/>
          <w:sz w:val="24"/>
          <w:szCs w:val="24"/>
        </w:rPr>
        <w:t>ПДНТ «Губерния»)</w:t>
      </w:r>
    </w:p>
    <w:p w:rsidR="00F76815" w:rsidRPr="00003920" w:rsidRDefault="00F76815" w:rsidP="00003920">
      <w:pPr>
        <w:spacing w:after="0" w:line="240" w:lineRule="auto"/>
        <w:rPr>
          <w:rFonts w:ascii="Times New Roman" w:hAnsi="Times New Roman" w:cs="Times New Roman"/>
          <w:bCs/>
          <w:iCs/>
          <w:sz w:val="24"/>
          <w:szCs w:val="24"/>
        </w:rPr>
      </w:pPr>
      <w:r w:rsidRPr="005924B2">
        <w:rPr>
          <w:rFonts w:ascii="Times New Roman" w:hAnsi="Times New Roman" w:cs="Times New Roman"/>
          <w:bCs/>
          <w:sz w:val="24"/>
          <w:szCs w:val="24"/>
        </w:rPr>
        <w:t>- Межмуниципальный фольклорно-этнографический фестиваль «Родные напевы» с.</w:t>
      </w:r>
      <w:r w:rsidR="00E9541A">
        <w:rPr>
          <w:rFonts w:ascii="Times New Roman" w:hAnsi="Times New Roman" w:cs="Times New Roman"/>
          <w:bCs/>
          <w:sz w:val="24"/>
          <w:szCs w:val="24"/>
        </w:rPr>
        <w:t xml:space="preserve"> </w:t>
      </w:r>
      <w:r w:rsidRPr="005924B2">
        <w:rPr>
          <w:rFonts w:ascii="Times New Roman" w:hAnsi="Times New Roman" w:cs="Times New Roman"/>
          <w:bCs/>
          <w:sz w:val="24"/>
          <w:szCs w:val="24"/>
        </w:rPr>
        <w:t>Буб</w:t>
      </w:r>
      <w:r w:rsidR="00003920">
        <w:rPr>
          <w:rFonts w:ascii="Times New Roman" w:hAnsi="Times New Roman" w:cs="Times New Roman"/>
          <w:bCs/>
          <w:sz w:val="24"/>
          <w:szCs w:val="24"/>
        </w:rPr>
        <w:t xml:space="preserve"> </w:t>
      </w:r>
      <w:r w:rsidR="00003920">
        <w:rPr>
          <w:rFonts w:ascii="Times New Roman" w:hAnsi="Times New Roman"/>
          <w:sz w:val="24"/>
          <w:szCs w:val="24"/>
        </w:rPr>
        <w:t>(ПДНТ «Губерния»)</w:t>
      </w:r>
    </w:p>
    <w:p w:rsidR="00F76815" w:rsidRDefault="00F76815" w:rsidP="00F76815">
      <w:pPr>
        <w:spacing w:after="0" w:line="240" w:lineRule="auto"/>
        <w:rPr>
          <w:rFonts w:ascii="Times New Roman" w:hAnsi="Times New Roman" w:cs="Times New Roman"/>
          <w:sz w:val="24"/>
          <w:szCs w:val="24"/>
        </w:rPr>
      </w:pPr>
      <w:r>
        <w:rPr>
          <w:rFonts w:ascii="Times New Roman" w:hAnsi="Times New Roman" w:cs="Times New Roman"/>
          <w:bCs/>
          <w:iCs/>
          <w:sz w:val="24"/>
          <w:szCs w:val="24"/>
        </w:rPr>
        <w:t xml:space="preserve">- </w:t>
      </w:r>
      <w:r w:rsidRPr="00F23378">
        <w:rPr>
          <w:rFonts w:ascii="Times New Roman" w:hAnsi="Times New Roman" w:cs="Times New Roman"/>
          <w:bCs/>
          <w:iCs/>
          <w:sz w:val="24"/>
          <w:szCs w:val="24"/>
        </w:rPr>
        <w:t>М</w:t>
      </w:r>
      <w:r>
        <w:rPr>
          <w:rFonts w:ascii="Times New Roman" w:hAnsi="Times New Roman" w:cs="Times New Roman"/>
          <w:bCs/>
          <w:iCs/>
          <w:sz w:val="24"/>
          <w:szCs w:val="24"/>
        </w:rPr>
        <w:t>ежрегиональный</w:t>
      </w:r>
      <w:r w:rsidRPr="00F23378">
        <w:rPr>
          <w:rFonts w:ascii="Times New Roman" w:hAnsi="Times New Roman" w:cs="Times New Roman"/>
          <w:bCs/>
          <w:iCs/>
          <w:sz w:val="24"/>
          <w:szCs w:val="24"/>
        </w:rPr>
        <w:t xml:space="preserve"> фестиваль народного тв</w:t>
      </w:r>
      <w:r>
        <w:rPr>
          <w:rFonts w:ascii="Times New Roman" w:hAnsi="Times New Roman" w:cs="Times New Roman"/>
          <w:bCs/>
          <w:iCs/>
          <w:sz w:val="24"/>
          <w:szCs w:val="24"/>
        </w:rPr>
        <w:t>ор</w:t>
      </w:r>
      <w:r w:rsidRPr="00F23378">
        <w:rPr>
          <w:rFonts w:ascii="Times New Roman" w:hAnsi="Times New Roman" w:cs="Times New Roman"/>
          <w:bCs/>
          <w:iCs/>
          <w:sz w:val="24"/>
          <w:szCs w:val="24"/>
        </w:rPr>
        <w:t>чества «Гармонь играет-песня</w:t>
      </w:r>
      <w:r w:rsidRPr="008C1AD9">
        <w:rPr>
          <w:rFonts w:ascii="Times New Roman" w:hAnsi="Times New Roman" w:cs="Times New Roman"/>
          <w:bCs/>
          <w:iCs/>
          <w:sz w:val="24"/>
          <w:szCs w:val="24"/>
        </w:rPr>
        <w:t xml:space="preserve"> </w:t>
      </w:r>
      <w:r w:rsidRPr="00F23378">
        <w:rPr>
          <w:rFonts w:ascii="Times New Roman" w:hAnsi="Times New Roman" w:cs="Times New Roman"/>
          <w:bCs/>
          <w:iCs/>
          <w:sz w:val="24"/>
          <w:szCs w:val="24"/>
        </w:rPr>
        <w:t>льется»</w:t>
      </w:r>
      <w:r w:rsidRPr="00F23378">
        <w:rPr>
          <w:rFonts w:ascii="Times New Roman" w:hAnsi="Times New Roman" w:cs="Times New Roman"/>
          <w:b/>
          <w:i/>
          <w:sz w:val="24"/>
          <w:szCs w:val="24"/>
        </w:rPr>
        <w:t xml:space="preserve"> </w:t>
      </w:r>
      <w:r w:rsidRPr="00F23378">
        <w:rPr>
          <w:rFonts w:ascii="Times New Roman" w:hAnsi="Times New Roman" w:cs="Times New Roman"/>
          <w:sz w:val="24"/>
          <w:szCs w:val="24"/>
        </w:rPr>
        <w:t>с. Гордино Романовсий СДК Кировская обл.</w:t>
      </w:r>
    </w:p>
    <w:p w:rsidR="00F76815" w:rsidRDefault="00F76815" w:rsidP="00F76815">
      <w:pPr>
        <w:spacing w:after="0" w:line="240" w:lineRule="auto"/>
        <w:rPr>
          <w:rFonts w:ascii="Times New Roman" w:hAnsi="Times New Roman" w:cs="Times New Roman"/>
          <w:sz w:val="24"/>
          <w:szCs w:val="24"/>
        </w:rPr>
      </w:pPr>
      <w:r>
        <w:rPr>
          <w:rFonts w:ascii="Times New Roman" w:hAnsi="Times New Roman" w:cs="Times New Roman"/>
          <w:bCs/>
          <w:iCs/>
          <w:sz w:val="24"/>
          <w:szCs w:val="24"/>
        </w:rPr>
        <w:t>- Краевой конкурс творчества ветеранов «Радуга талантов 2024»</w:t>
      </w:r>
    </w:p>
    <w:p w:rsidR="00F76815" w:rsidRDefault="00F76815" w:rsidP="00F76815">
      <w:pPr>
        <w:spacing w:after="0" w:line="240" w:lineRule="auto"/>
        <w:jc w:val="both"/>
        <w:rPr>
          <w:rFonts w:ascii="Times New Roman" w:hAnsi="Times New Roman"/>
          <w:iCs/>
          <w:sz w:val="24"/>
          <w:szCs w:val="24"/>
        </w:rPr>
      </w:pPr>
      <w:r w:rsidRPr="009734BF">
        <w:rPr>
          <w:rFonts w:ascii="Times New Roman" w:hAnsi="Times New Roman"/>
          <w:sz w:val="24"/>
          <w:szCs w:val="24"/>
        </w:rPr>
        <w:t xml:space="preserve">- </w:t>
      </w:r>
      <w:r>
        <w:rPr>
          <w:rFonts w:ascii="Times New Roman" w:hAnsi="Times New Roman"/>
          <w:iCs/>
          <w:sz w:val="24"/>
          <w:szCs w:val="24"/>
        </w:rPr>
        <w:t>Краевой конкурс</w:t>
      </w:r>
      <w:r w:rsidRPr="009734BF">
        <w:rPr>
          <w:rFonts w:ascii="Times New Roman" w:hAnsi="Times New Roman"/>
          <w:iCs/>
          <w:sz w:val="24"/>
          <w:szCs w:val="24"/>
        </w:rPr>
        <w:t xml:space="preserve"> «Дарования Прикамья» </w:t>
      </w:r>
      <w:r>
        <w:rPr>
          <w:rFonts w:ascii="Times New Roman" w:hAnsi="Times New Roman"/>
          <w:iCs/>
          <w:sz w:val="24"/>
          <w:szCs w:val="24"/>
        </w:rPr>
        <w:t>г.</w:t>
      </w:r>
      <w:r w:rsidR="00E9541A">
        <w:rPr>
          <w:rFonts w:ascii="Times New Roman" w:hAnsi="Times New Roman"/>
          <w:iCs/>
          <w:sz w:val="24"/>
          <w:szCs w:val="24"/>
        </w:rPr>
        <w:t xml:space="preserve"> </w:t>
      </w:r>
      <w:r>
        <w:rPr>
          <w:rFonts w:ascii="Times New Roman" w:hAnsi="Times New Roman"/>
          <w:iCs/>
          <w:sz w:val="24"/>
          <w:szCs w:val="24"/>
        </w:rPr>
        <w:t>Пермь</w:t>
      </w:r>
    </w:p>
    <w:p w:rsidR="00F76815" w:rsidRPr="009734BF" w:rsidRDefault="00F76815" w:rsidP="00F76815">
      <w:pPr>
        <w:spacing w:after="0" w:line="240" w:lineRule="auto"/>
        <w:jc w:val="both"/>
        <w:rPr>
          <w:rFonts w:ascii="Times New Roman" w:hAnsi="Times New Roman"/>
          <w:iCs/>
          <w:sz w:val="24"/>
          <w:szCs w:val="24"/>
        </w:rPr>
      </w:pPr>
      <w:r>
        <w:rPr>
          <w:rFonts w:ascii="Times New Roman" w:hAnsi="Times New Roman"/>
          <w:iCs/>
          <w:sz w:val="24"/>
          <w:szCs w:val="24"/>
        </w:rPr>
        <w:t xml:space="preserve">- </w:t>
      </w:r>
      <w:r>
        <w:rPr>
          <w:rFonts w:ascii="Times New Roman" w:hAnsi="Times New Roman" w:cs="Times New Roman"/>
          <w:iCs/>
          <w:sz w:val="24"/>
          <w:szCs w:val="24"/>
          <w:lang w:val="en-US"/>
        </w:rPr>
        <w:t>VII</w:t>
      </w:r>
      <w:r>
        <w:rPr>
          <w:rFonts w:ascii="Times New Roman" w:hAnsi="Times New Roman" w:cs="Times New Roman"/>
          <w:iCs/>
          <w:sz w:val="24"/>
          <w:szCs w:val="24"/>
        </w:rPr>
        <w:t xml:space="preserve"> краевой детский патриотический фестиваль «Автомат и гитара-юниоры» г.Пермь</w:t>
      </w:r>
    </w:p>
    <w:p w:rsidR="00F76815" w:rsidRPr="00003920" w:rsidRDefault="00F76815" w:rsidP="00F76815">
      <w:pPr>
        <w:spacing w:after="0" w:line="240" w:lineRule="auto"/>
        <w:rPr>
          <w:rFonts w:ascii="Times New Roman" w:hAnsi="Times New Roman" w:cs="Times New Roman"/>
          <w:bCs/>
          <w:iCs/>
          <w:sz w:val="24"/>
          <w:szCs w:val="24"/>
        </w:rPr>
      </w:pPr>
      <w:r w:rsidRPr="005924B2">
        <w:rPr>
          <w:rFonts w:ascii="Times New Roman" w:hAnsi="Times New Roman" w:cs="Times New Roman"/>
          <w:iCs/>
          <w:sz w:val="24"/>
          <w:szCs w:val="24"/>
        </w:rPr>
        <w:t xml:space="preserve">- Краевая акция «Вальс </w:t>
      </w:r>
      <w:r w:rsidR="00321A08" w:rsidRPr="005924B2">
        <w:rPr>
          <w:rFonts w:ascii="Times New Roman" w:hAnsi="Times New Roman" w:cs="Times New Roman"/>
          <w:iCs/>
          <w:sz w:val="24"/>
          <w:szCs w:val="24"/>
        </w:rPr>
        <w:t>Победы»</w:t>
      </w:r>
      <w:r w:rsidR="00321A08">
        <w:rPr>
          <w:rFonts w:ascii="Times New Roman" w:hAnsi="Times New Roman" w:cs="Times New Roman"/>
          <w:iCs/>
          <w:sz w:val="24"/>
          <w:szCs w:val="24"/>
        </w:rPr>
        <w:t xml:space="preserve"> (</w:t>
      </w:r>
      <w:r w:rsidR="00003920">
        <w:rPr>
          <w:rFonts w:ascii="Times New Roman" w:hAnsi="Times New Roman"/>
          <w:sz w:val="24"/>
          <w:szCs w:val="24"/>
        </w:rPr>
        <w:t>ПДНТ «Губерния»)</w:t>
      </w:r>
    </w:p>
    <w:p w:rsidR="00F76815" w:rsidRPr="005924B2" w:rsidRDefault="00F76815" w:rsidP="00F76815">
      <w:pPr>
        <w:spacing w:after="0" w:line="240" w:lineRule="auto"/>
        <w:rPr>
          <w:rFonts w:ascii="Times New Roman" w:hAnsi="Times New Roman" w:cs="Times New Roman"/>
          <w:bCs/>
          <w:iCs/>
          <w:sz w:val="24"/>
          <w:szCs w:val="24"/>
        </w:rPr>
      </w:pPr>
      <w:r w:rsidRPr="005924B2">
        <w:rPr>
          <w:rFonts w:ascii="Times New Roman" w:hAnsi="Times New Roman" w:cs="Times New Roman"/>
          <w:bCs/>
          <w:iCs/>
          <w:sz w:val="24"/>
          <w:szCs w:val="24"/>
        </w:rPr>
        <w:t>- Краевой фестиваль «Преодоление» ПДНТ «Губерния»</w:t>
      </w:r>
    </w:p>
    <w:p w:rsidR="00F76815" w:rsidRDefault="00F76815" w:rsidP="00F768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Краевой фестиваль творчества людей с ограниченными особенностями здоровья «Полет без границ» </w:t>
      </w:r>
    </w:p>
    <w:p w:rsidR="00F76815" w:rsidRDefault="00F76815" w:rsidP="00F76815">
      <w:pPr>
        <w:spacing w:after="0" w:line="240" w:lineRule="auto"/>
        <w:rPr>
          <w:rFonts w:ascii="Times New Roman" w:hAnsi="Times New Roman" w:cs="Times New Roman"/>
          <w:bCs/>
          <w:iCs/>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n-US"/>
        </w:rPr>
        <w:t>VI</w:t>
      </w:r>
      <w:r w:rsidRPr="008C2A1F">
        <w:rPr>
          <w:rFonts w:ascii="Times New Roman" w:hAnsi="Times New Roman" w:cs="Times New Roman"/>
          <w:sz w:val="24"/>
          <w:szCs w:val="24"/>
        </w:rPr>
        <w:t xml:space="preserve"> Всероссийский фестиваль-конкурс гармонистов «Потехинский камертон» г.</w:t>
      </w:r>
      <w:r w:rsidR="00E9541A">
        <w:rPr>
          <w:rFonts w:ascii="Times New Roman" w:hAnsi="Times New Roman" w:cs="Times New Roman"/>
          <w:sz w:val="24"/>
          <w:szCs w:val="24"/>
        </w:rPr>
        <w:t xml:space="preserve"> </w:t>
      </w:r>
      <w:r w:rsidRPr="008C2A1F">
        <w:rPr>
          <w:rFonts w:ascii="Times New Roman" w:hAnsi="Times New Roman" w:cs="Times New Roman"/>
          <w:sz w:val="24"/>
          <w:szCs w:val="24"/>
        </w:rPr>
        <w:t>Бор Нижегородская обл.</w:t>
      </w:r>
    </w:p>
    <w:p w:rsidR="00F76815" w:rsidRDefault="00F76815" w:rsidP="00F7681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Международный </w:t>
      </w:r>
      <w:r w:rsidR="00321A08">
        <w:rPr>
          <w:rFonts w:ascii="Times New Roman" w:eastAsia="Times New Roman" w:hAnsi="Times New Roman" w:cs="Times New Roman"/>
          <w:sz w:val="24"/>
          <w:szCs w:val="24"/>
          <w:lang w:eastAsia="ru-RU"/>
        </w:rPr>
        <w:t>фестиваль «</w:t>
      </w:r>
      <w:r>
        <w:rPr>
          <w:rFonts w:ascii="Times New Roman" w:eastAsia="Times New Roman" w:hAnsi="Times New Roman" w:cs="Times New Roman"/>
          <w:sz w:val="24"/>
          <w:szCs w:val="24"/>
          <w:lang w:eastAsia="ru-RU"/>
        </w:rPr>
        <w:t>Флаэртиана» г. Пермь</w:t>
      </w:r>
    </w:p>
    <w:p w:rsidR="00F76815" w:rsidRPr="00003920" w:rsidRDefault="00F76815" w:rsidP="00003920">
      <w:pPr>
        <w:spacing w:after="0" w:line="240" w:lineRule="auto"/>
        <w:rPr>
          <w:rFonts w:ascii="Times New Roman" w:hAnsi="Times New Roman" w:cs="Times New Roman"/>
          <w:bCs/>
          <w:iCs/>
          <w:sz w:val="24"/>
          <w:szCs w:val="24"/>
        </w:rPr>
      </w:pPr>
      <w:r>
        <w:rPr>
          <w:rFonts w:ascii="Times New Roman" w:hAnsi="Times New Roman"/>
          <w:sz w:val="24"/>
          <w:szCs w:val="24"/>
          <w:shd w:val="clear" w:color="auto" w:fill="FFFFFF"/>
        </w:rPr>
        <w:t>- Всероссийский конкурс «Живая нить» г.</w:t>
      </w:r>
      <w:r w:rsidR="00E9541A">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Пермь</w:t>
      </w:r>
      <w:r w:rsidR="00003920">
        <w:rPr>
          <w:rFonts w:ascii="Times New Roman" w:hAnsi="Times New Roman"/>
          <w:sz w:val="24"/>
          <w:szCs w:val="24"/>
          <w:shd w:val="clear" w:color="auto" w:fill="FFFFFF"/>
        </w:rPr>
        <w:t xml:space="preserve"> </w:t>
      </w:r>
      <w:r w:rsidR="00003920">
        <w:rPr>
          <w:rFonts w:ascii="Times New Roman" w:hAnsi="Times New Roman"/>
          <w:sz w:val="24"/>
          <w:szCs w:val="24"/>
        </w:rPr>
        <w:t>(ПДНТ «Губерния»)</w:t>
      </w:r>
    </w:p>
    <w:p w:rsidR="00F76815" w:rsidRDefault="00F76815" w:rsidP="00F76815">
      <w:pPr>
        <w:spacing w:after="0" w:line="240" w:lineRule="auto"/>
        <w:rPr>
          <w:rFonts w:ascii="Times New Roman" w:hAnsi="Times New Roman" w:cs="Times New Roman"/>
          <w:bCs/>
          <w:iCs/>
          <w:sz w:val="24"/>
          <w:szCs w:val="24"/>
        </w:rPr>
      </w:pPr>
      <w:r>
        <w:rPr>
          <w:rFonts w:ascii="Times New Roman" w:hAnsi="Times New Roman"/>
          <w:sz w:val="24"/>
          <w:szCs w:val="24"/>
        </w:rPr>
        <w:t xml:space="preserve">- </w:t>
      </w:r>
      <w:r>
        <w:rPr>
          <w:rFonts w:ascii="Times New Roman" w:hAnsi="Times New Roman"/>
          <w:sz w:val="24"/>
          <w:szCs w:val="24"/>
          <w:lang w:val="en-US"/>
        </w:rPr>
        <w:t>XIV</w:t>
      </w:r>
      <w:r>
        <w:rPr>
          <w:rFonts w:ascii="Times New Roman" w:hAnsi="Times New Roman"/>
          <w:sz w:val="24"/>
          <w:szCs w:val="24"/>
        </w:rPr>
        <w:t xml:space="preserve"> Всероссийский сельский Сабантуй – 2024 г. </w:t>
      </w:r>
      <w:r w:rsidR="00321A08">
        <w:rPr>
          <w:rFonts w:ascii="Times New Roman" w:hAnsi="Times New Roman"/>
          <w:sz w:val="24"/>
          <w:szCs w:val="24"/>
        </w:rPr>
        <w:t>с.</w:t>
      </w:r>
      <w:r w:rsidR="00E9541A">
        <w:rPr>
          <w:rFonts w:ascii="Times New Roman" w:hAnsi="Times New Roman"/>
          <w:sz w:val="24"/>
          <w:szCs w:val="24"/>
        </w:rPr>
        <w:t xml:space="preserve"> </w:t>
      </w:r>
      <w:r w:rsidR="00321A08">
        <w:rPr>
          <w:rFonts w:ascii="Times New Roman" w:hAnsi="Times New Roman"/>
          <w:sz w:val="24"/>
          <w:szCs w:val="24"/>
        </w:rPr>
        <w:t>Барда (</w:t>
      </w:r>
      <w:r w:rsidR="00003920">
        <w:rPr>
          <w:rFonts w:ascii="Times New Roman" w:hAnsi="Times New Roman"/>
          <w:sz w:val="24"/>
          <w:szCs w:val="24"/>
        </w:rPr>
        <w:t>ПДНТ «Губерния»)</w:t>
      </w:r>
    </w:p>
    <w:p w:rsidR="00F76815" w:rsidRPr="005924B2" w:rsidRDefault="00F76815" w:rsidP="00F76815">
      <w:pPr>
        <w:spacing w:after="0" w:line="240" w:lineRule="auto"/>
        <w:jc w:val="both"/>
        <w:rPr>
          <w:rFonts w:ascii="Times New Roman" w:hAnsi="Times New Roman" w:cs="Times New Roman"/>
          <w:iCs/>
          <w:sz w:val="24"/>
          <w:szCs w:val="24"/>
        </w:rPr>
      </w:pPr>
      <w:r w:rsidRPr="005924B2">
        <w:rPr>
          <w:rFonts w:ascii="Times New Roman" w:hAnsi="Times New Roman" w:cs="Times New Roman"/>
          <w:iCs/>
          <w:sz w:val="24"/>
          <w:szCs w:val="24"/>
        </w:rPr>
        <w:t>Очень много участий коллективов в онлайн-конкурсах и фестивалях. О конкурсах узнают из интернет-ресурсов, из рассылок от учре</w:t>
      </w:r>
      <w:r>
        <w:rPr>
          <w:rFonts w:ascii="Times New Roman" w:hAnsi="Times New Roman" w:cs="Times New Roman"/>
          <w:iCs/>
          <w:sz w:val="24"/>
          <w:szCs w:val="24"/>
        </w:rPr>
        <w:t xml:space="preserve">ждений и организаций, из личных </w:t>
      </w:r>
      <w:r w:rsidRPr="005924B2">
        <w:rPr>
          <w:rFonts w:ascii="Times New Roman" w:hAnsi="Times New Roman" w:cs="Times New Roman"/>
          <w:iCs/>
          <w:sz w:val="24"/>
          <w:szCs w:val="24"/>
        </w:rPr>
        <w:t>приглашений.</w:t>
      </w:r>
    </w:p>
    <w:p w:rsidR="00F76815" w:rsidRPr="005924B2" w:rsidRDefault="00F76815" w:rsidP="00F76815">
      <w:pPr>
        <w:spacing w:after="0" w:line="240" w:lineRule="auto"/>
        <w:jc w:val="both"/>
        <w:rPr>
          <w:rFonts w:ascii="Times New Roman" w:hAnsi="Times New Roman" w:cs="Times New Roman"/>
          <w:sz w:val="24"/>
          <w:szCs w:val="24"/>
        </w:rPr>
      </w:pPr>
    </w:p>
    <w:p w:rsidR="00DF0661" w:rsidRDefault="00DF0661" w:rsidP="00277DB0">
      <w:pPr>
        <w:spacing w:after="0" w:line="240" w:lineRule="auto"/>
        <w:contextualSpacing/>
        <w:rPr>
          <w:rFonts w:ascii="Times New Roman" w:hAnsi="Times New Roman" w:cs="Times New Roman"/>
          <w:b/>
          <w:sz w:val="24"/>
        </w:rPr>
      </w:pPr>
    </w:p>
    <w:p w:rsidR="00057A72" w:rsidRDefault="00B373D2" w:rsidP="00DC48A7">
      <w:pPr>
        <w:spacing w:after="0" w:line="240" w:lineRule="auto"/>
        <w:contextualSpacing/>
        <w:rPr>
          <w:rFonts w:ascii="Times New Roman" w:hAnsi="Times New Roman" w:cs="Times New Roman"/>
          <w:b/>
          <w:sz w:val="24"/>
        </w:rPr>
      </w:pPr>
      <w:r>
        <w:rPr>
          <w:rFonts w:ascii="Times New Roman" w:hAnsi="Times New Roman" w:cs="Times New Roman"/>
          <w:b/>
          <w:sz w:val="24"/>
        </w:rPr>
        <w:t xml:space="preserve">Раздел </w:t>
      </w:r>
      <w:r>
        <w:rPr>
          <w:rFonts w:ascii="Times New Roman" w:hAnsi="Times New Roman" w:cs="Times New Roman"/>
          <w:b/>
          <w:sz w:val="24"/>
          <w:lang w:val="en-US"/>
        </w:rPr>
        <w:t>IV</w:t>
      </w:r>
      <w:r w:rsidR="009F5E48" w:rsidRPr="00932326">
        <w:rPr>
          <w:rFonts w:ascii="Times New Roman" w:hAnsi="Times New Roman" w:cs="Times New Roman"/>
          <w:b/>
          <w:sz w:val="24"/>
        </w:rPr>
        <w:t>. Культурно-массовые мероприятия</w:t>
      </w:r>
    </w:p>
    <w:p w:rsidR="00DC48A7" w:rsidRPr="00DC48A7" w:rsidRDefault="00DC48A7" w:rsidP="00DC48A7">
      <w:pPr>
        <w:spacing w:after="0" w:line="240" w:lineRule="auto"/>
        <w:contextualSpacing/>
        <w:rPr>
          <w:rFonts w:ascii="Times New Roman" w:hAnsi="Times New Roman" w:cs="Times New Roman"/>
          <w:b/>
          <w:sz w:val="24"/>
        </w:rPr>
      </w:pPr>
    </w:p>
    <w:p w:rsidR="00B373D2" w:rsidRPr="007B6400" w:rsidRDefault="00057A72" w:rsidP="00DF0661">
      <w:pPr>
        <w:jc w:val="both"/>
        <w:rPr>
          <w:rFonts w:ascii="Times New Roman" w:hAnsi="Times New Roman" w:cs="Times New Roman"/>
          <w:b/>
          <w:i/>
          <w:sz w:val="24"/>
          <w:szCs w:val="24"/>
        </w:rPr>
      </w:pPr>
      <w:r w:rsidRPr="007B6400">
        <w:rPr>
          <w:rFonts w:ascii="Times New Roman" w:hAnsi="Times New Roman" w:cs="Times New Roman"/>
          <w:b/>
          <w:color w:val="FF0000"/>
          <w:sz w:val="24"/>
          <w:szCs w:val="24"/>
        </w:rPr>
        <w:t xml:space="preserve">ВАЖНО!  </w:t>
      </w:r>
      <w:r w:rsidR="00B54AEC" w:rsidRPr="007B6400">
        <w:rPr>
          <w:rFonts w:ascii="Times New Roman" w:hAnsi="Times New Roman" w:cs="Times New Roman"/>
          <w:b/>
          <w:sz w:val="24"/>
          <w:szCs w:val="24"/>
        </w:rPr>
        <w:t xml:space="preserve">Всего в </w:t>
      </w:r>
      <w:r w:rsidR="00003920">
        <w:rPr>
          <w:rFonts w:ascii="Times New Roman" w:hAnsi="Times New Roman" w:cs="Times New Roman"/>
          <w:b/>
          <w:sz w:val="24"/>
          <w:szCs w:val="24"/>
        </w:rPr>
        <w:t>2024г учреждением проведены 3731</w:t>
      </w:r>
      <w:r w:rsidRPr="007B6400">
        <w:rPr>
          <w:rFonts w:ascii="Times New Roman" w:hAnsi="Times New Roman" w:cs="Times New Roman"/>
          <w:b/>
          <w:sz w:val="24"/>
          <w:szCs w:val="24"/>
        </w:rPr>
        <w:t xml:space="preserve"> мероприятий </w:t>
      </w:r>
      <w:r w:rsidR="00003920">
        <w:rPr>
          <w:rFonts w:ascii="Times New Roman" w:hAnsi="Times New Roman" w:cs="Times New Roman"/>
          <w:i/>
          <w:sz w:val="24"/>
          <w:szCs w:val="24"/>
        </w:rPr>
        <w:t>(увеличение на 62 в сравнении с 2023</w:t>
      </w:r>
      <w:r w:rsidRPr="007B6400">
        <w:rPr>
          <w:rFonts w:ascii="Times New Roman" w:hAnsi="Times New Roman" w:cs="Times New Roman"/>
          <w:i/>
          <w:sz w:val="24"/>
          <w:szCs w:val="24"/>
        </w:rPr>
        <w:t xml:space="preserve"> годом)</w:t>
      </w:r>
      <w:r w:rsidR="00003920">
        <w:rPr>
          <w:rFonts w:ascii="Times New Roman" w:hAnsi="Times New Roman" w:cs="Times New Roman"/>
          <w:b/>
          <w:sz w:val="24"/>
          <w:szCs w:val="24"/>
        </w:rPr>
        <w:t xml:space="preserve"> с числом посещений 351000</w:t>
      </w:r>
      <w:r w:rsidR="002D1904">
        <w:rPr>
          <w:rFonts w:ascii="Times New Roman" w:hAnsi="Times New Roman" w:cs="Times New Roman"/>
          <w:b/>
          <w:sz w:val="24"/>
          <w:szCs w:val="24"/>
        </w:rPr>
        <w:t xml:space="preserve"> </w:t>
      </w:r>
      <w:r w:rsidRPr="007B6400">
        <w:rPr>
          <w:rFonts w:ascii="Times New Roman" w:hAnsi="Times New Roman" w:cs="Times New Roman"/>
          <w:b/>
          <w:sz w:val="24"/>
          <w:szCs w:val="24"/>
        </w:rPr>
        <w:t xml:space="preserve">человек </w:t>
      </w:r>
      <w:r w:rsidRPr="007B6400">
        <w:rPr>
          <w:rFonts w:ascii="Times New Roman" w:hAnsi="Times New Roman" w:cs="Times New Roman"/>
          <w:i/>
          <w:sz w:val="24"/>
          <w:szCs w:val="24"/>
        </w:rPr>
        <w:t xml:space="preserve">(увеличение на </w:t>
      </w:r>
      <w:r w:rsidR="00003920">
        <w:rPr>
          <w:rFonts w:ascii="Times New Roman" w:hAnsi="Times New Roman" w:cs="Times New Roman"/>
          <w:i/>
          <w:sz w:val="24"/>
          <w:szCs w:val="24"/>
        </w:rPr>
        <w:t>57819 в сравнении с 2023</w:t>
      </w:r>
      <w:r w:rsidRPr="007B6400">
        <w:rPr>
          <w:rFonts w:ascii="Times New Roman" w:hAnsi="Times New Roman" w:cs="Times New Roman"/>
          <w:i/>
          <w:sz w:val="24"/>
          <w:szCs w:val="24"/>
        </w:rPr>
        <w:t xml:space="preserve"> годом)</w:t>
      </w:r>
    </w:p>
    <w:p w:rsidR="00220CA4" w:rsidRPr="007B6400" w:rsidRDefault="00003920" w:rsidP="00B373D2">
      <w:pPr>
        <w:spacing w:after="0" w:line="240" w:lineRule="auto"/>
        <w:ind w:firstLine="708"/>
        <w:contextualSpacing/>
        <w:jc w:val="both"/>
        <w:rPr>
          <w:rFonts w:ascii="Times New Roman" w:hAnsi="Times New Roman" w:cs="Times New Roman"/>
          <w:sz w:val="24"/>
        </w:rPr>
      </w:pPr>
      <w:r>
        <w:rPr>
          <w:rFonts w:ascii="Times New Roman" w:hAnsi="Times New Roman" w:cs="Times New Roman"/>
          <w:sz w:val="24"/>
        </w:rPr>
        <w:t>В 2024 году наблюдается увеличение основных показателей</w:t>
      </w:r>
      <w:r w:rsidR="00B54AEC" w:rsidRPr="007B6400">
        <w:rPr>
          <w:rFonts w:ascii="Times New Roman" w:hAnsi="Times New Roman" w:cs="Times New Roman"/>
          <w:sz w:val="24"/>
        </w:rPr>
        <w:t xml:space="preserve"> </w:t>
      </w:r>
      <w:r>
        <w:rPr>
          <w:rFonts w:ascii="Times New Roman" w:hAnsi="Times New Roman" w:cs="Times New Roman"/>
          <w:sz w:val="24"/>
        </w:rPr>
        <w:t>деятельности, в связи с плановыми показателями</w:t>
      </w:r>
      <w:r w:rsidR="00220CA4" w:rsidRPr="007B6400">
        <w:rPr>
          <w:rFonts w:ascii="Times New Roman" w:hAnsi="Times New Roman" w:cs="Times New Roman"/>
          <w:sz w:val="24"/>
        </w:rPr>
        <w:t xml:space="preserve"> посещений нацп</w:t>
      </w:r>
      <w:r>
        <w:rPr>
          <w:rFonts w:ascii="Times New Roman" w:hAnsi="Times New Roman" w:cs="Times New Roman"/>
          <w:sz w:val="24"/>
        </w:rPr>
        <w:t>роекта «Культура»</w:t>
      </w:r>
      <w:r w:rsidR="00BA4F9A" w:rsidRPr="007B6400">
        <w:rPr>
          <w:rFonts w:ascii="Times New Roman" w:hAnsi="Times New Roman" w:cs="Times New Roman"/>
          <w:sz w:val="24"/>
        </w:rPr>
        <w:t>.</w:t>
      </w:r>
      <w:r>
        <w:rPr>
          <w:rFonts w:ascii="Times New Roman" w:hAnsi="Times New Roman" w:cs="Times New Roman"/>
          <w:sz w:val="24"/>
        </w:rPr>
        <w:t xml:space="preserve"> Ежегодно план по показателям увеличивается в разы.</w:t>
      </w:r>
      <w:r w:rsidR="00BA4F9A" w:rsidRPr="007B6400">
        <w:rPr>
          <w:rFonts w:ascii="Times New Roman" w:hAnsi="Times New Roman" w:cs="Times New Roman"/>
          <w:sz w:val="24"/>
        </w:rPr>
        <w:t xml:space="preserve"> </w:t>
      </w:r>
      <w:r w:rsidR="00EA43B1" w:rsidRPr="00003920">
        <w:rPr>
          <w:rFonts w:ascii="Times New Roman" w:hAnsi="Times New Roman" w:cs="Times New Roman"/>
          <w:b/>
          <w:sz w:val="24"/>
        </w:rPr>
        <w:t>Основная проблема – как выполнить эти «космические» показатели по посещаемости?</w:t>
      </w:r>
      <w:r w:rsidR="002D1904">
        <w:rPr>
          <w:rFonts w:ascii="Times New Roman" w:hAnsi="Times New Roman" w:cs="Times New Roman"/>
          <w:sz w:val="24"/>
        </w:rPr>
        <w:t xml:space="preserve"> Специалистам приходится придумывать невозможное))): помимо основных мероприятий, это и выездные выставки, </w:t>
      </w:r>
      <w:r w:rsidR="00321A08">
        <w:rPr>
          <w:rFonts w:ascii="Times New Roman" w:hAnsi="Times New Roman" w:cs="Times New Roman"/>
          <w:sz w:val="24"/>
        </w:rPr>
        <w:t>выход с</w:t>
      </w:r>
      <w:r w:rsidR="002D1904">
        <w:rPr>
          <w:rFonts w:ascii="Times New Roman" w:hAnsi="Times New Roman" w:cs="Times New Roman"/>
          <w:sz w:val="24"/>
        </w:rPr>
        <w:t xml:space="preserve"> акциями на улицы и в организации округа, аудио-трансляции на различные темы, беседы с участниками клубных формирований и тд.</w:t>
      </w:r>
    </w:p>
    <w:p w:rsidR="00A32DA0" w:rsidRDefault="00A32DA0" w:rsidP="007B6400">
      <w:pPr>
        <w:spacing w:after="0" w:line="240" w:lineRule="auto"/>
        <w:ind w:firstLine="708"/>
        <w:contextualSpacing/>
        <w:jc w:val="both"/>
        <w:rPr>
          <w:rFonts w:ascii="Times New Roman" w:hAnsi="Times New Roman" w:cs="Times New Roman"/>
          <w:sz w:val="24"/>
        </w:rPr>
      </w:pPr>
      <w:r>
        <w:rPr>
          <w:rFonts w:ascii="Times New Roman" w:hAnsi="Times New Roman" w:cs="Times New Roman"/>
          <w:sz w:val="24"/>
        </w:rPr>
        <w:t>Уменьшилось</w:t>
      </w:r>
      <w:r w:rsidR="007B6400" w:rsidRPr="007B6400">
        <w:rPr>
          <w:rFonts w:ascii="Times New Roman" w:hAnsi="Times New Roman" w:cs="Times New Roman"/>
          <w:sz w:val="24"/>
        </w:rPr>
        <w:t xml:space="preserve"> количество</w:t>
      </w:r>
      <w:r w:rsidR="00086281" w:rsidRPr="007B6400">
        <w:rPr>
          <w:rFonts w:ascii="Times New Roman" w:hAnsi="Times New Roman" w:cs="Times New Roman"/>
          <w:sz w:val="24"/>
        </w:rPr>
        <w:t xml:space="preserve"> де</w:t>
      </w:r>
      <w:r w:rsidR="007B6400" w:rsidRPr="007B6400">
        <w:rPr>
          <w:rFonts w:ascii="Times New Roman" w:hAnsi="Times New Roman" w:cs="Times New Roman"/>
          <w:sz w:val="24"/>
        </w:rPr>
        <w:t>тских меро</w:t>
      </w:r>
      <w:r>
        <w:rPr>
          <w:rFonts w:ascii="Times New Roman" w:hAnsi="Times New Roman" w:cs="Times New Roman"/>
          <w:sz w:val="24"/>
        </w:rPr>
        <w:t>приятий на 64</w:t>
      </w:r>
      <w:r w:rsidR="007B6400" w:rsidRPr="007B6400">
        <w:rPr>
          <w:rFonts w:ascii="Times New Roman" w:hAnsi="Times New Roman" w:cs="Times New Roman"/>
          <w:sz w:val="24"/>
        </w:rPr>
        <w:t xml:space="preserve"> и посещаемость</w:t>
      </w:r>
      <w:r w:rsidR="00086281" w:rsidRPr="007B6400">
        <w:rPr>
          <w:rFonts w:ascii="Times New Roman" w:hAnsi="Times New Roman" w:cs="Times New Roman"/>
          <w:sz w:val="24"/>
        </w:rPr>
        <w:t xml:space="preserve"> на них</w:t>
      </w:r>
      <w:r>
        <w:rPr>
          <w:rFonts w:ascii="Times New Roman" w:hAnsi="Times New Roman" w:cs="Times New Roman"/>
          <w:sz w:val="24"/>
        </w:rPr>
        <w:t xml:space="preserve"> на 1304</w:t>
      </w:r>
      <w:r w:rsidR="007B6400" w:rsidRPr="007B6400">
        <w:rPr>
          <w:rFonts w:ascii="Times New Roman" w:hAnsi="Times New Roman" w:cs="Times New Roman"/>
          <w:sz w:val="24"/>
        </w:rPr>
        <w:t xml:space="preserve"> человек. </w:t>
      </w:r>
      <w:r>
        <w:rPr>
          <w:rFonts w:ascii="Times New Roman" w:hAnsi="Times New Roman" w:cs="Times New Roman"/>
          <w:sz w:val="24"/>
        </w:rPr>
        <w:t>Однако увеличилось число мероприятий для молодежи и посещений на 2455человек.</w:t>
      </w:r>
    </w:p>
    <w:p w:rsidR="007B6400" w:rsidRDefault="00086281" w:rsidP="007B6400">
      <w:pPr>
        <w:spacing w:after="0" w:line="240" w:lineRule="auto"/>
        <w:ind w:firstLine="708"/>
        <w:contextualSpacing/>
        <w:jc w:val="both"/>
        <w:rPr>
          <w:rFonts w:ascii="Times New Roman" w:hAnsi="Times New Roman" w:cs="Times New Roman"/>
          <w:sz w:val="24"/>
        </w:rPr>
      </w:pPr>
      <w:r w:rsidRPr="007B6400">
        <w:rPr>
          <w:rFonts w:ascii="Times New Roman" w:hAnsi="Times New Roman" w:cs="Times New Roman"/>
          <w:sz w:val="24"/>
        </w:rPr>
        <w:t xml:space="preserve"> Увеличение количества платных мероприятий </w:t>
      </w:r>
      <w:r w:rsidR="00A32DA0">
        <w:rPr>
          <w:rFonts w:ascii="Times New Roman" w:hAnsi="Times New Roman" w:cs="Times New Roman"/>
          <w:sz w:val="24"/>
        </w:rPr>
        <w:t xml:space="preserve">на 99 </w:t>
      </w:r>
      <w:r w:rsidRPr="007B6400">
        <w:rPr>
          <w:rFonts w:ascii="Times New Roman" w:hAnsi="Times New Roman" w:cs="Times New Roman"/>
          <w:sz w:val="24"/>
        </w:rPr>
        <w:t>и увеличение посещаемости на них</w:t>
      </w:r>
      <w:r w:rsidR="00A32DA0">
        <w:rPr>
          <w:rFonts w:ascii="Times New Roman" w:hAnsi="Times New Roman" w:cs="Times New Roman"/>
          <w:sz w:val="24"/>
        </w:rPr>
        <w:t xml:space="preserve"> на 1480</w:t>
      </w:r>
      <w:r w:rsidRPr="007B6400">
        <w:rPr>
          <w:rFonts w:ascii="Times New Roman" w:hAnsi="Times New Roman" w:cs="Times New Roman"/>
          <w:sz w:val="24"/>
        </w:rPr>
        <w:t xml:space="preserve">. </w:t>
      </w:r>
      <w:r w:rsidR="007B6400" w:rsidRPr="007B6400">
        <w:rPr>
          <w:rFonts w:ascii="Times New Roman" w:hAnsi="Times New Roman" w:cs="Times New Roman"/>
          <w:sz w:val="24"/>
        </w:rPr>
        <w:t xml:space="preserve">Увеличение показателей для старшей </w:t>
      </w:r>
      <w:r w:rsidR="007B6400">
        <w:rPr>
          <w:rFonts w:ascii="Times New Roman" w:hAnsi="Times New Roman" w:cs="Times New Roman"/>
          <w:sz w:val="24"/>
        </w:rPr>
        <w:t>возрастно</w:t>
      </w:r>
      <w:r w:rsidR="00A32DA0">
        <w:rPr>
          <w:rFonts w:ascii="Times New Roman" w:hAnsi="Times New Roman" w:cs="Times New Roman"/>
          <w:sz w:val="24"/>
        </w:rPr>
        <w:t>й категории. Значительное увеличение посещаемости мероприятий</w:t>
      </w:r>
      <w:r w:rsidR="007B6400">
        <w:rPr>
          <w:rFonts w:ascii="Times New Roman" w:hAnsi="Times New Roman" w:cs="Times New Roman"/>
          <w:sz w:val="24"/>
        </w:rPr>
        <w:t xml:space="preserve"> смешанной катег</w:t>
      </w:r>
      <w:r w:rsidR="00A32DA0">
        <w:rPr>
          <w:rFonts w:ascii="Times New Roman" w:hAnsi="Times New Roman" w:cs="Times New Roman"/>
          <w:sz w:val="24"/>
        </w:rPr>
        <w:t>орией населения</w:t>
      </w:r>
      <w:r w:rsidR="007B6400">
        <w:rPr>
          <w:rFonts w:ascii="Times New Roman" w:hAnsi="Times New Roman" w:cs="Times New Roman"/>
          <w:sz w:val="24"/>
        </w:rPr>
        <w:t>.</w:t>
      </w:r>
    </w:p>
    <w:p w:rsidR="0024429A" w:rsidRPr="00377875" w:rsidRDefault="00D25575" w:rsidP="00377875">
      <w:pPr>
        <w:spacing w:after="0" w:line="240" w:lineRule="auto"/>
        <w:ind w:firstLine="708"/>
        <w:contextualSpacing/>
        <w:jc w:val="both"/>
        <w:rPr>
          <w:rFonts w:ascii="Times New Roman" w:hAnsi="Times New Roman" w:cs="Times New Roman"/>
          <w:sz w:val="24"/>
        </w:rPr>
      </w:pPr>
      <w:r>
        <w:rPr>
          <w:rFonts w:ascii="Times New Roman" w:hAnsi="Times New Roman" w:cs="Times New Roman"/>
          <w:sz w:val="24"/>
        </w:rPr>
        <w:t xml:space="preserve">Самые активные участники и зрители мероприятий – это дети и пожилые. По-прежнему сложно работать с молодежью и средним возрастом. Все предпочитают быть </w:t>
      </w:r>
      <w:r w:rsidRPr="00377875">
        <w:rPr>
          <w:rFonts w:ascii="Times New Roman" w:hAnsi="Times New Roman" w:cs="Times New Roman"/>
          <w:sz w:val="24"/>
        </w:rPr>
        <w:t>простыми зрителями, а участвовать в мероприятиях не хотят. Некоторых не устраивают сами мероприятия, их формат проведения. А специалисты не могут им предложить что-то новое и интересное.</w:t>
      </w:r>
      <w:r w:rsidR="000D1A73" w:rsidRPr="00377875">
        <w:rPr>
          <w:rFonts w:ascii="Times New Roman" w:hAnsi="Times New Roman" w:cs="Times New Roman"/>
          <w:sz w:val="24"/>
        </w:rPr>
        <w:t xml:space="preserve"> Самые популярные формы – это концерты, фестивали, игровые программы, квесты</w:t>
      </w:r>
      <w:r w:rsidR="002F2DE2" w:rsidRPr="00377875">
        <w:rPr>
          <w:rFonts w:ascii="Times New Roman" w:hAnsi="Times New Roman" w:cs="Times New Roman"/>
          <w:sz w:val="24"/>
        </w:rPr>
        <w:t>, мероприятия социального кинозала (медиазанятия, интерактивные программы</w:t>
      </w:r>
      <w:r w:rsidR="008D56D1" w:rsidRPr="00377875">
        <w:rPr>
          <w:rFonts w:ascii="Times New Roman" w:hAnsi="Times New Roman" w:cs="Times New Roman"/>
          <w:sz w:val="24"/>
        </w:rPr>
        <w:t>, обсуждения)</w:t>
      </w:r>
      <w:r w:rsidR="00377875" w:rsidRPr="00377875">
        <w:rPr>
          <w:rFonts w:ascii="Times New Roman" w:hAnsi="Times New Roman" w:cs="Times New Roman"/>
          <w:sz w:val="24"/>
        </w:rPr>
        <w:t>.</w:t>
      </w:r>
    </w:p>
    <w:p w:rsidR="00506774" w:rsidRPr="00377875" w:rsidRDefault="002001BB" w:rsidP="002001BB">
      <w:pPr>
        <w:spacing w:after="0" w:line="240" w:lineRule="auto"/>
        <w:ind w:firstLine="708"/>
        <w:jc w:val="both"/>
        <w:rPr>
          <w:rFonts w:ascii="Times New Roman" w:hAnsi="Times New Roman"/>
          <w:sz w:val="24"/>
          <w:szCs w:val="24"/>
        </w:rPr>
      </w:pPr>
      <w:r w:rsidRPr="00377875">
        <w:rPr>
          <w:rFonts w:ascii="Times New Roman" w:hAnsi="Times New Roman"/>
          <w:b/>
          <w:sz w:val="24"/>
          <w:szCs w:val="24"/>
        </w:rPr>
        <w:t xml:space="preserve">Значимыми мероприятиями </w:t>
      </w:r>
      <w:r w:rsidR="00A32DA0">
        <w:rPr>
          <w:rFonts w:ascii="Times New Roman" w:hAnsi="Times New Roman"/>
          <w:b/>
          <w:sz w:val="24"/>
          <w:szCs w:val="24"/>
        </w:rPr>
        <w:t>2024</w:t>
      </w:r>
      <w:r w:rsidR="0024429A" w:rsidRPr="00377875">
        <w:rPr>
          <w:rFonts w:ascii="Times New Roman" w:hAnsi="Times New Roman"/>
          <w:b/>
          <w:sz w:val="24"/>
          <w:szCs w:val="24"/>
        </w:rPr>
        <w:t xml:space="preserve"> </w:t>
      </w:r>
      <w:r w:rsidRPr="00377875">
        <w:rPr>
          <w:rFonts w:ascii="Times New Roman" w:hAnsi="Times New Roman"/>
          <w:b/>
          <w:sz w:val="24"/>
          <w:szCs w:val="24"/>
        </w:rPr>
        <w:t>года стали проектные мероприятия</w:t>
      </w:r>
      <w:r w:rsidRPr="00377875">
        <w:rPr>
          <w:rFonts w:ascii="Times New Roman" w:hAnsi="Times New Roman"/>
          <w:sz w:val="24"/>
          <w:szCs w:val="24"/>
        </w:rPr>
        <w:t xml:space="preserve">: </w:t>
      </w:r>
    </w:p>
    <w:p w:rsidR="00377875" w:rsidRDefault="00506774" w:rsidP="00604DBB">
      <w:pPr>
        <w:spacing w:after="0" w:line="240" w:lineRule="auto"/>
        <w:jc w:val="both"/>
        <w:rPr>
          <w:rFonts w:ascii="Times New Roman" w:hAnsi="Times New Roman"/>
          <w:b/>
          <w:sz w:val="24"/>
          <w:szCs w:val="24"/>
        </w:rPr>
      </w:pPr>
      <w:r w:rsidRPr="00377875">
        <w:rPr>
          <w:rFonts w:ascii="Times New Roman" w:hAnsi="Times New Roman"/>
          <w:sz w:val="24"/>
          <w:szCs w:val="24"/>
        </w:rPr>
        <w:t xml:space="preserve">- </w:t>
      </w:r>
      <w:r w:rsidR="002001BB" w:rsidRPr="00E85F39">
        <w:rPr>
          <w:rFonts w:ascii="Times New Roman" w:hAnsi="Times New Roman"/>
          <w:b/>
          <w:sz w:val="24"/>
          <w:szCs w:val="24"/>
          <w:lang w:val="en-US"/>
        </w:rPr>
        <w:t>V</w:t>
      </w:r>
      <w:r w:rsidR="00A32DA0">
        <w:rPr>
          <w:rFonts w:ascii="Times New Roman" w:hAnsi="Times New Roman"/>
          <w:b/>
          <w:sz w:val="24"/>
          <w:szCs w:val="24"/>
          <w:lang w:val="en-US"/>
        </w:rPr>
        <w:t>I</w:t>
      </w:r>
      <w:r w:rsidR="002001BB" w:rsidRPr="00E85F39">
        <w:rPr>
          <w:rFonts w:ascii="Times New Roman" w:hAnsi="Times New Roman"/>
          <w:b/>
          <w:sz w:val="24"/>
          <w:szCs w:val="24"/>
        </w:rPr>
        <w:t xml:space="preserve"> открытый конкурс романса «Однозвучно гремит к</w:t>
      </w:r>
      <w:r w:rsidR="00604DBB">
        <w:rPr>
          <w:rFonts w:ascii="Times New Roman" w:hAnsi="Times New Roman"/>
          <w:b/>
          <w:sz w:val="24"/>
          <w:szCs w:val="24"/>
        </w:rPr>
        <w:t>олокольчик» в с.</w:t>
      </w:r>
      <w:r w:rsidR="00623FA3">
        <w:rPr>
          <w:rFonts w:ascii="Times New Roman" w:hAnsi="Times New Roman"/>
          <w:b/>
          <w:sz w:val="24"/>
          <w:szCs w:val="24"/>
        </w:rPr>
        <w:t xml:space="preserve"> </w:t>
      </w:r>
      <w:r w:rsidR="00604DBB">
        <w:rPr>
          <w:rFonts w:ascii="Times New Roman" w:hAnsi="Times New Roman"/>
          <w:b/>
          <w:sz w:val="24"/>
          <w:szCs w:val="24"/>
        </w:rPr>
        <w:t>Сива</w:t>
      </w:r>
    </w:p>
    <w:p w:rsidR="00A32DA0" w:rsidRDefault="00A32DA0" w:rsidP="00604DBB">
      <w:pPr>
        <w:spacing w:after="0" w:line="240" w:lineRule="auto"/>
        <w:jc w:val="both"/>
        <w:rPr>
          <w:rFonts w:ascii="Times New Roman" w:hAnsi="Times New Roman"/>
          <w:sz w:val="24"/>
          <w:szCs w:val="24"/>
        </w:rPr>
      </w:pPr>
      <w:r>
        <w:rPr>
          <w:rFonts w:ascii="Times New Roman" w:hAnsi="Times New Roman"/>
          <w:b/>
          <w:sz w:val="24"/>
          <w:szCs w:val="24"/>
        </w:rPr>
        <w:t>- Документально-музыкальный спектакль «Метель-5» с.</w:t>
      </w:r>
      <w:r w:rsidR="00623FA3">
        <w:rPr>
          <w:rFonts w:ascii="Times New Roman" w:hAnsi="Times New Roman"/>
          <w:b/>
          <w:sz w:val="24"/>
          <w:szCs w:val="24"/>
        </w:rPr>
        <w:t xml:space="preserve"> </w:t>
      </w:r>
      <w:r>
        <w:rPr>
          <w:rFonts w:ascii="Times New Roman" w:hAnsi="Times New Roman"/>
          <w:b/>
          <w:sz w:val="24"/>
          <w:szCs w:val="24"/>
        </w:rPr>
        <w:t>Сива, п.</w:t>
      </w:r>
      <w:r w:rsidR="00623FA3">
        <w:rPr>
          <w:rFonts w:ascii="Times New Roman" w:hAnsi="Times New Roman"/>
          <w:b/>
          <w:sz w:val="24"/>
          <w:szCs w:val="24"/>
        </w:rPr>
        <w:t xml:space="preserve"> </w:t>
      </w:r>
      <w:r>
        <w:rPr>
          <w:rFonts w:ascii="Times New Roman" w:hAnsi="Times New Roman"/>
          <w:b/>
          <w:sz w:val="24"/>
          <w:szCs w:val="24"/>
        </w:rPr>
        <w:t>Пожва, г.</w:t>
      </w:r>
      <w:r w:rsidR="00623FA3">
        <w:rPr>
          <w:rFonts w:ascii="Times New Roman" w:hAnsi="Times New Roman"/>
          <w:b/>
          <w:sz w:val="24"/>
          <w:szCs w:val="24"/>
        </w:rPr>
        <w:t xml:space="preserve"> </w:t>
      </w:r>
      <w:r>
        <w:rPr>
          <w:rFonts w:ascii="Times New Roman" w:hAnsi="Times New Roman"/>
          <w:b/>
          <w:sz w:val="24"/>
          <w:szCs w:val="24"/>
        </w:rPr>
        <w:t>Очер, ПДНТ «Губерния» г.</w:t>
      </w:r>
      <w:r w:rsidR="00E9541A">
        <w:rPr>
          <w:rFonts w:ascii="Times New Roman" w:hAnsi="Times New Roman"/>
          <w:b/>
          <w:sz w:val="24"/>
          <w:szCs w:val="24"/>
        </w:rPr>
        <w:t xml:space="preserve"> П</w:t>
      </w:r>
      <w:r>
        <w:rPr>
          <w:rFonts w:ascii="Times New Roman" w:hAnsi="Times New Roman"/>
          <w:b/>
          <w:sz w:val="24"/>
          <w:szCs w:val="24"/>
        </w:rPr>
        <w:t>ермь</w:t>
      </w:r>
    </w:p>
    <w:p w:rsidR="00377875" w:rsidRDefault="00C70CA2" w:rsidP="00377875">
      <w:pPr>
        <w:spacing w:after="0" w:line="240" w:lineRule="auto"/>
        <w:ind w:firstLine="708"/>
        <w:jc w:val="both"/>
        <w:rPr>
          <w:rFonts w:ascii="Times New Roman" w:hAnsi="Times New Roman"/>
          <w:color w:val="000000"/>
          <w:sz w:val="24"/>
          <w:szCs w:val="24"/>
        </w:rPr>
      </w:pPr>
      <w:r>
        <w:rPr>
          <w:rFonts w:ascii="Times New Roman" w:hAnsi="Times New Roman" w:cs="Times New Roman"/>
          <w:color w:val="000000"/>
          <w:sz w:val="24"/>
          <w:szCs w:val="24"/>
        </w:rPr>
        <w:t>В 2024</w:t>
      </w:r>
      <w:r w:rsidR="00377875" w:rsidRPr="00377875">
        <w:rPr>
          <w:rFonts w:ascii="Times New Roman" w:hAnsi="Times New Roman" w:cs="Times New Roman"/>
          <w:color w:val="000000"/>
          <w:sz w:val="24"/>
          <w:szCs w:val="24"/>
        </w:rPr>
        <w:t>г</w:t>
      </w:r>
      <w:r w:rsidR="00377875">
        <w:rPr>
          <w:rFonts w:ascii="Times New Roman" w:hAnsi="Times New Roman" w:cs="Times New Roman"/>
          <w:color w:val="000000"/>
          <w:sz w:val="24"/>
          <w:szCs w:val="24"/>
        </w:rPr>
        <w:t xml:space="preserve"> общее количество получателей услуги сос</w:t>
      </w:r>
      <w:r>
        <w:rPr>
          <w:rFonts w:ascii="Times New Roman" w:hAnsi="Times New Roman" w:cs="Times New Roman"/>
          <w:color w:val="000000"/>
          <w:sz w:val="24"/>
          <w:szCs w:val="24"/>
        </w:rPr>
        <w:t>тавило 30353</w:t>
      </w:r>
      <w:r w:rsidR="00377875" w:rsidRPr="00682714">
        <w:rPr>
          <w:rFonts w:ascii="Times New Roman" w:hAnsi="Times New Roman" w:cs="Times New Roman"/>
          <w:color w:val="000000"/>
          <w:sz w:val="24"/>
          <w:szCs w:val="24"/>
        </w:rPr>
        <w:t xml:space="preserve"> челове</w:t>
      </w:r>
      <w:r w:rsidR="00377875">
        <w:rPr>
          <w:rFonts w:ascii="Times New Roman" w:hAnsi="Times New Roman" w:cs="Times New Roman"/>
          <w:color w:val="000000"/>
          <w:sz w:val="24"/>
          <w:szCs w:val="24"/>
        </w:rPr>
        <w:t>к</w:t>
      </w:r>
      <w:r w:rsidR="00E85F39">
        <w:rPr>
          <w:rFonts w:ascii="Times New Roman" w:hAnsi="Times New Roman" w:cs="Times New Roman"/>
          <w:color w:val="000000"/>
          <w:sz w:val="24"/>
          <w:szCs w:val="24"/>
        </w:rPr>
        <w:t xml:space="preserve"> (в том числе онлайн)</w:t>
      </w:r>
      <w:r w:rsidR="00377875">
        <w:rPr>
          <w:rFonts w:ascii="Times New Roman" w:hAnsi="Times New Roman" w:cs="Times New Roman"/>
          <w:color w:val="000000"/>
          <w:sz w:val="24"/>
          <w:szCs w:val="24"/>
        </w:rPr>
        <w:t>.</w:t>
      </w:r>
    </w:p>
    <w:p w:rsidR="00641DD2" w:rsidRPr="00F9173C" w:rsidRDefault="00C70CA2" w:rsidP="00377875">
      <w:pPr>
        <w:spacing w:after="0" w:line="240" w:lineRule="auto"/>
        <w:ind w:firstLine="708"/>
        <w:jc w:val="both"/>
        <w:rPr>
          <w:rFonts w:ascii="Times New Roman" w:hAnsi="Times New Roman"/>
          <w:b/>
          <w:sz w:val="24"/>
          <w:szCs w:val="24"/>
        </w:rPr>
      </w:pPr>
      <w:r w:rsidRPr="00F9173C">
        <w:rPr>
          <w:rFonts w:ascii="Times New Roman" w:hAnsi="Times New Roman"/>
          <w:b/>
          <w:sz w:val="24"/>
          <w:szCs w:val="24"/>
        </w:rPr>
        <w:t>Конкурс романса вошел в ТОП-8</w:t>
      </w:r>
      <w:r w:rsidR="00CC0C5B" w:rsidRPr="00F9173C">
        <w:rPr>
          <w:rFonts w:ascii="Times New Roman" w:hAnsi="Times New Roman"/>
          <w:b/>
          <w:sz w:val="24"/>
          <w:szCs w:val="24"/>
        </w:rPr>
        <w:t xml:space="preserve"> событий «59 фестивалей 59</w:t>
      </w:r>
      <w:r w:rsidR="00F9173C">
        <w:rPr>
          <w:rFonts w:ascii="Times New Roman" w:hAnsi="Times New Roman"/>
          <w:b/>
          <w:sz w:val="24"/>
          <w:szCs w:val="24"/>
        </w:rPr>
        <w:t xml:space="preserve"> </w:t>
      </w:r>
      <w:r w:rsidR="00CC0C5B" w:rsidRPr="00F9173C">
        <w:rPr>
          <w:rFonts w:ascii="Times New Roman" w:hAnsi="Times New Roman"/>
          <w:b/>
          <w:sz w:val="24"/>
          <w:szCs w:val="24"/>
        </w:rPr>
        <w:t>региона»</w:t>
      </w:r>
      <w:r w:rsidRPr="00F9173C">
        <w:rPr>
          <w:rFonts w:ascii="Times New Roman" w:hAnsi="Times New Roman"/>
          <w:b/>
          <w:sz w:val="24"/>
          <w:szCs w:val="24"/>
        </w:rPr>
        <w:t xml:space="preserve"> 2024</w:t>
      </w:r>
      <w:r w:rsidR="00377875" w:rsidRPr="00F9173C">
        <w:rPr>
          <w:rFonts w:ascii="Times New Roman" w:hAnsi="Times New Roman"/>
          <w:b/>
          <w:sz w:val="24"/>
          <w:szCs w:val="24"/>
        </w:rPr>
        <w:t xml:space="preserve"> года</w:t>
      </w:r>
      <w:r w:rsidR="00F9173C">
        <w:rPr>
          <w:rFonts w:ascii="Times New Roman" w:hAnsi="Times New Roman"/>
          <w:b/>
          <w:sz w:val="24"/>
          <w:szCs w:val="24"/>
        </w:rPr>
        <w:t xml:space="preserve"> в номинации «За воплощение смелой идеи»</w:t>
      </w:r>
      <w:r w:rsidR="00377875" w:rsidRPr="00F9173C">
        <w:rPr>
          <w:rFonts w:ascii="Times New Roman" w:hAnsi="Times New Roman"/>
          <w:b/>
          <w:sz w:val="24"/>
          <w:szCs w:val="24"/>
        </w:rPr>
        <w:t>!</w:t>
      </w:r>
    </w:p>
    <w:p w:rsidR="00377875" w:rsidRPr="00377875" w:rsidRDefault="00377875" w:rsidP="00822615">
      <w:pPr>
        <w:spacing w:after="0" w:line="240" w:lineRule="auto"/>
        <w:ind w:firstLine="708"/>
        <w:jc w:val="both"/>
        <w:rPr>
          <w:rFonts w:ascii="Times New Roman" w:hAnsi="Times New Roman" w:cs="Times New Roman"/>
          <w:sz w:val="24"/>
          <w:szCs w:val="24"/>
        </w:rPr>
      </w:pPr>
    </w:p>
    <w:p w:rsidR="00AE6DAD" w:rsidRDefault="00377875" w:rsidP="00604DBB">
      <w:pPr>
        <w:spacing w:after="0" w:line="240" w:lineRule="auto"/>
        <w:jc w:val="both"/>
        <w:rPr>
          <w:rFonts w:ascii="Times New Roman" w:hAnsi="Times New Roman" w:cs="Times New Roman"/>
          <w:color w:val="000000"/>
          <w:sz w:val="24"/>
          <w:szCs w:val="24"/>
          <w:shd w:val="clear" w:color="auto" w:fill="FFFFFF"/>
        </w:rPr>
      </w:pPr>
      <w:r w:rsidRPr="00E85F39">
        <w:rPr>
          <w:rFonts w:ascii="Times New Roman" w:hAnsi="Times New Roman" w:cs="Times New Roman"/>
          <w:b/>
          <w:sz w:val="24"/>
          <w:szCs w:val="24"/>
        </w:rPr>
        <w:t xml:space="preserve">- </w:t>
      </w:r>
      <w:r w:rsidR="00506774" w:rsidRPr="00E85F39">
        <w:rPr>
          <w:rFonts w:ascii="Times New Roman" w:hAnsi="Times New Roman" w:cs="Times New Roman"/>
          <w:b/>
          <w:sz w:val="24"/>
          <w:szCs w:val="24"/>
        </w:rPr>
        <w:t>М</w:t>
      </w:r>
      <w:r w:rsidR="002001BB" w:rsidRPr="00E85F39">
        <w:rPr>
          <w:rFonts w:ascii="Times New Roman" w:hAnsi="Times New Roman" w:cs="Times New Roman"/>
          <w:b/>
          <w:sz w:val="24"/>
          <w:szCs w:val="24"/>
        </w:rPr>
        <w:t>ежмуниципальный фольклорно-этнографический фестиваль</w:t>
      </w:r>
      <w:r w:rsidR="00604DBB">
        <w:rPr>
          <w:rFonts w:ascii="Times New Roman" w:hAnsi="Times New Roman" w:cs="Times New Roman"/>
          <w:b/>
          <w:sz w:val="24"/>
          <w:szCs w:val="24"/>
        </w:rPr>
        <w:t xml:space="preserve"> «Родные напевы» в с.</w:t>
      </w:r>
      <w:r w:rsidR="00623FA3">
        <w:rPr>
          <w:rFonts w:ascii="Times New Roman" w:hAnsi="Times New Roman" w:cs="Times New Roman"/>
          <w:b/>
          <w:sz w:val="24"/>
          <w:szCs w:val="24"/>
        </w:rPr>
        <w:t xml:space="preserve"> </w:t>
      </w:r>
      <w:r w:rsidR="00604DBB">
        <w:rPr>
          <w:rFonts w:ascii="Times New Roman" w:hAnsi="Times New Roman" w:cs="Times New Roman"/>
          <w:b/>
          <w:sz w:val="24"/>
          <w:szCs w:val="24"/>
        </w:rPr>
        <w:t>Буб</w:t>
      </w:r>
      <w:r w:rsidR="00321A08">
        <w:rPr>
          <w:rFonts w:ascii="Times New Roman" w:hAnsi="Times New Roman" w:cs="Times New Roman"/>
          <w:b/>
          <w:sz w:val="24"/>
          <w:szCs w:val="24"/>
        </w:rPr>
        <w:t>.</w:t>
      </w:r>
      <w:r w:rsidR="00604DBB">
        <w:rPr>
          <w:rFonts w:ascii="Times New Roman" w:hAnsi="Times New Roman" w:cs="Times New Roman"/>
          <w:b/>
          <w:sz w:val="24"/>
          <w:szCs w:val="24"/>
        </w:rPr>
        <w:t xml:space="preserve">  </w:t>
      </w:r>
      <w:r w:rsidR="00E85F39">
        <w:rPr>
          <w:rFonts w:ascii="Times New Roman" w:hAnsi="Times New Roman" w:cs="Times New Roman"/>
          <w:color w:val="000000"/>
          <w:sz w:val="24"/>
          <w:szCs w:val="24"/>
          <w:shd w:val="clear" w:color="auto" w:fill="FFFFFF"/>
        </w:rPr>
        <w:t>Общее количество учас</w:t>
      </w:r>
      <w:r w:rsidR="00F9173C">
        <w:rPr>
          <w:rFonts w:ascii="Times New Roman" w:hAnsi="Times New Roman" w:cs="Times New Roman"/>
          <w:color w:val="000000"/>
          <w:sz w:val="24"/>
          <w:szCs w:val="24"/>
          <w:shd w:val="clear" w:color="auto" w:fill="FFFFFF"/>
        </w:rPr>
        <w:t>тников фестиваля составило 4540</w:t>
      </w:r>
      <w:r w:rsidR="00E85F39">
        <w:rPr>
          <w:rFonts w:ascii="Times New Roman" w:hAnsi="Times New Roman" w:cs="Times New Roman"/>
          <w:color w:val="000000"/>
          <w:sz w:val="24"/>
          <w:szCs w:val="24"/>
          <w:shd w:val="clear" w:color="auto" w:fill="FFFFFF"/>
        </w:rPr>
        <w:t xml:space="preserve"> (в том числе онлайн).</w:t>
      </w:r>
    </w:p>
    <w:p w:rsidR="00E85F39" w:rsidRPr="00E85F39" w:rsidRDefault="00E85F39" w:rsidP="00822615">
      <w:pPr>
        <w:spacing w:after="0" w:line="240" w:lineRule="auto"/>
        <w:ind w:firstLine="708"/>
        <w:jc w:val="both"/>
        <w:rPr>
          <w:rFonts w:ascii="Times New Roman" w:hAnsi="Times New Roman" w:cs="Times New Roman"/>
          <w:sz w:val="24"/>
          <w:szCs w:val="24"/>
        </w:rPr>
      </w:pPr>
    </w:p>
    <w:p w:rsidR="00377875" w:rsidRPr="0085529A" w:rsidRDefault="00581363" w:rsidP="00377875">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Шоу-программа «Большие гонки»</w:t>
      </w:r>
      <w:r>
        <w:rPr>
          <w:rFonts w:ascii="Times New Roman" w:hAnsi="Times New Roman" w:cs="Times New Roman"/>
          <w:sz w:val="24"/>
          <w:szCs w:val="24"/>
        </w:rPr>
        <w:t xml:space="preserve"> в рамках муниципального конкурса социальных и культурных проектов. </w:t>
      </w:r>
      <w:r w:rsidR="00377875">
        <w:rPr>
          <w:rFonts w:ascii="Times New Roman" w:hAnsi="Times New Roman"/>
          <w:sz w:val="24"/>
          <w:szCs w:val="24"/>
        </w:rPr>
        <w:t>Мероприятие прошло в парке с.</w:t>
      </w:r>
      <w:r w:rsidR="00623FA3">
        <w:rPr>
          <w:rFonts w:ascii="Times New Roman" w:hAnsi="Times New Roman"/>
          <w:sz w:val="24"/>
          <w:szCs w:val="24"/>
        </w:rPr>
        <w:t xml:space="preserve"> </w:t>
      </w:r>
      <w:r w:rsidR="00377875">
        <w:rPr>
          <w:rFonts w:ascii="Times New Roman" w:hAnsi="Times New Roman"/>
          <w:sz w:val="24"/>
          <w:szCs w:val="24"/>
        </w:rPr>
        <w:t>Сива</w:t>
      </w:r>
      <w:r>
        <w:rPr>
          <w:rFonts w:ascii="Times New Roman" w:hAnsi="Times New Roman"/>
          <w:sz w:val="24"/>
          <w:szCs w:val="24"/>
        </w:rPr>
        <w:t xml:space="preserve"> в рамках праздника «Цвети, село родное!» к 100-летию со дня образования Сивинского МО</w:t>
      </w:r>
      <w:r w:rsidR="00377875">
        <w:rPr>
          <w:rFonts w:ascii="Times New Roman" w:hAnsi="Times New Roman"/>
          <w:sz w:val="24"/>
          <w:szCs w:val="24"/>
        </w:rPr>
        <w:t>.</w:t>
      </w:r>
      <w:r w:rsidR="00604DBB">
        <w:rPr>
          <w:rFonts w:ascii="Times New Roman" w:hAnsi="Times New Roman" w:cs="Times New Roman"/>
          <w:sz w:val="24"/>
          <w:szCs w:val="24"/>
        </w:rPr>
        <w:t xml:space="preserve"> </w:t>
      </w:r>
      <w:r w:rsidR="00377875">
        <w:rPr>
          <w:rFonts w:ascii="Times New Roman" w:hAnsi="Times New Roman" w:cs="Times New Roman"/>
          <w:sz w:val="24"/>
          <w:szCs w:val="24"/>
        </w:rPr>
        <w:t>Зрительскую аудиторию меро</w:t>
      </w:r>
      <w:r>
        <w:rPr>
          <w:rFonts w:ascii="Times New Roman" w:hAnsi="Times New Roman" w:cs="Times New Roman"/>
          <w:sz w:val="24"/>
          <w:szCs w:val="24"/>
        </w:rPr>
        <w:t>приятия составила молодежь</w:t>
      </w:r>
      <w:r w:rsidR="00377875">
        <w:rPr>
          <w:rFonts w:ascii="Times New Roman" w:hAnsi="Times New Roman" w:cs="Times New Roman"/>
          <w:sz w:val="24"/>
          <w:szCs w:val="24"/>
        </w:rPr>
        <w:t xml:space="preserve"> Сивинс</w:t>
      </w:r>
      <w:r>
        <w:rPr>
          <w:rFonts w:ascii="Times New Roman" w:hAnsi="Times New Roman" w:cs="Times New Roman"/>
          <w:sz w:val="24"/>
          <w:szCs w:val="24"/>
        </w:rPr>
        <w:t>кого МО независимо от возраста</w:t>
      </w:r>
      <w:r w:rsidR="00377875">
        <w:rPr>
          <w:rFonts w:ascii="Times New Roman" w:hAnsi="Times New Roman" w:cs="Times New Roman"/>
          <w:sz w:val="24"/>
          <w:szCs w:val="24"/>
        </w:rPr>
        <w:t>.</w:t>
      </w:r>
    </w:p>
    <w:p w:rsidR="00163B92" w:rsidRDefault="00163B92" w:rsidP="00377875">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 xml:space="preserve">Кроме того, в октябре 2024 года МУ Сивинский ЦКД выступил партнером МБУ ДО «Сивинская ДМШ» в проведении </w:t>
      </w:r>
      <w:r w:rsidRPr="0085529A">
        <w:rPr>
          <w:rFonts w:ascii="Times New Roman" w:hAnsi="Times New Roman" w:cs="Times New Roman"/>
          <w:b/>
          <w:sz w:val="24"/>
          <w:szCs w:val="24"/>
          <w:shd w:val="clear" w:color="auto" w:fill="FFFFFF"/>
        </w:rPr>
        <w:t>открытого межмуниципального фестиваля народного творчества «Сивинский край, пой, твори, играй!»</w:t>
      </w:r>
      <w:r>
        <w:rPr>
          <w:rFonts w:ascii="Times New Roman" w:hAnsi="Times New Roman" w:cs="Times New Roman"/>
          <w:sz w:val="24"/>
          <w:szCs w:val="24"/>
          <w:shd w:val="clear" w:color="auto" w:fill="FFFFFF"/>
        </w:rPr>
        <w:t xml:space="preserve"> при поддержке Минис</w:t>
      </w:r>
      <w:r w:rsidR="0085529A">
        <w:rPr>
          <w:rFonts w:ascii="Times New Roman" w:hAnsi="Times New Roman" w:cs="Times New Roman"/>
          <w:sz w:val="24"/>
          <w:szCs w:val="24"/>
          <w:shd w:val="clear" w:color="auto" w:fill="FFFFFF"/>
        </w:rPr>
        <w:t>т</w:t>
      </w:r>
      <w:r>
        <w:rPr>
          <w:rFonts w:ascii="Times New Roman" w:hAnsi="Times New Roman" w:cs="Times New Roman"/>
          <w:sz w:val="24"/>
          <w:szCs w:val="24"/>
          <w:shd w:val="clear" w:color="auto" w:fill="FFFFFF"/>
        </w:rPr>
        <w:t>ерства культуры Пермского края</w:t>
      </w:r>
      <w:r w:rsidR="00DB2307">
        <w:rPr>
          <w:rFonts w:ascii="Times New Roman" w:hAnsi="Times New Roman" w:cs="Times New Roman"/>
          <w:sz w:val="24"/>
          <w:szCs w:val="24"/>
          <w:shd w:val="clear" w:color="auto" w:fill="FFFFFF"/>
        </w:rPr>
        <w:t>, в котором прошли мастер-классы, выступления народно-песенных и фольклорных, инструментальных коллективов Сивинского, Карагайского, Нытвенского, Кудымкарского округов</w:t>
      </w:r>
      <w:r w:rsidR="0085529A">
        <w:rPr>
          <w:rFonts w:ascii="Times New Roman" w:hAnsi="Times New Roman" w:cs="Times New Roman"/>
          <w:sz w:val="24"/>
          <w:szCs w:val="24"/>
          <w:shd w:val="clear" w:color="auto" w:fill="FFFFFF"/>
        </w:rPr>
        <w:t>.</w:t>
      </w:r>
    </w:p>
    <w:p w:rsidR="001F23F8" w:rsidRPr="00604DBB" w:rsidRDefault="001F23F8" w:rsidP="00604DBB">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В МУ Сивинский ЦКД есть мероприятия</w:t>
      </w:r>
      <w:r w:rsidR="00B76BAC">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 </w:t>
      </w:r>
      <w:r w:rsidRPr="008C067B">
        <w:rPr>
          <w:rFonts w:ascii="Times New Roman" w:hAnsi="Times New Roman" w:cs="Times New Roman"/>
          <w:b/>
          <w:sz w:val="24"/>
          <w:szCs w:val="24"/>
          <w:shd w:val="clear" w:color="auto" w:fill="FFFFFF"/>
        </w:rPr>
        <w:t>«изюминки».</w:t>
      </w:r>
      <w:r>
        <w:rPr>
          <w:rFonts w:ascii="Times New Roman" w:hAnsi="Times New Roman" w:cs="Times New Roman"/>
          <w:sz w:val="24"/>
          <w:szCs w:val="24"/>
          <w:shd w:val="clear" w:color="auto" w:fill="FFFFFF"/>
        </w:rPr>
        <w:t xml:space="preserve"> Ежегодно в канун Нового года специалисты головного учреждения задумывают юмористическое театрализованное музыкальное представление</w:t>
      </w:r>
      <w:r w:rsidR="00EB50C2">
        <w:rPr>
          <w:rFonts w:ascii="Times New Roman" w:hAnsi="Times New Roman" w:cs="Times New Roman"/>
          <w:sz w:val="24"/>
          <w:szCs w:val="24"/>
          <w:shd w:val="clear" w:color="auto" w:fill="FFFFFF"/>
        </w:rPr>
        <w:t xml:space="preserve">. «Изюминка» этих мероприятий – в роли актеров, участников привлекаются известные люди Сивинского МО, абсолютно не профессионалы и не </w:t>
      </w:r>
      <w:r w:rsidR="00EB50C2">
        <w:rPr>
          <w:rFonts w:ascii="Times New Roman" w:hAnsi="Times New Roman" w:cs="Times New Roman"/>
          <w:sz w:val="24"/>
          <w:szCs w:val="24"/>
          <w:shd w:val="clear" w:color="auto" w:fill="FFFFFF"/>
        </w:rPr>
        <w:lastRenderedPageBreak/>
        <w:t xml:space="preserve">работники культуры (конечно, сами работники культуры тоже участвуют в мероприятии, куда же без профессионалов). </w:t>
      </w:r>
      <w:r w:rsidR="00581363">
        <w:rPr>
          <w:rFonts w:ascii="Times New Roman" w:hAnsi="Times New Roman" w:cs="Times New Roman"/>
          <w:sz w:val="24"/>
          <w:szCs w:val="24"/>
          <w:shd w:val="clear" w:color="auto" w:fill="FFFFFF"/>
        </w:rPr>
        <w:t xml:space="preserve">В 2024 году сказки не было)) С успехом прошел юмористический новогодний концерт «Ретро-Бум» с участием творческих коллективов и солистов МУ Сивинский ЦКД, положительные отзывы можно было увидеть в социальной сети «в контакте». </w:t>
      </w:r>
      <w:r w:rsidR="00A027A5">
        <w:rPr>
          <w:rFonts w:ascii="Times New Roman" w:hAnsi="Times New Roman" w:cs="Times New Roman"/>
          <w:sz w:val="24"/>
          <w:szCs w:val="24"/>
          <w:shd w:val="clear" w:color="auto" w:fill="FFFFFF"/>
        </w:rPr>
        <w:t>Проведение таких мероприятий – это, конечно, и фина</w:t>
      </w:r>
      <w:r w:rsidR="00581363">
        <w:rPr>
          <w:rFonts w:ascii="Times New Roman" w:hAnsi="Times New Roman" w:cs="Times New Roman"/>
          <w:sz w:val="24"/>
          <w:szCs w:val="24"/>
          <w:shd w:val="clear" w:color="auto" w:fill="FFFFFF"/>
        </w:rPr>
        <w:t>нсовое подспорье</w:t>
      </w:r>
      <w:r w:rsidR="00A027A5">
        <w:rPr>
          <w:rFonts w:ascii="Times New Roman" w:hAnsi="Times New Roman" w:cs="Times New Roman"/>
          <w:sz w:val="24"/>
          <w:szCs w:val="24"/>
          <w:shd w:val="clear" w:color="auto" w:fill="FFFFFF"/>
        </w:rPr>
        <w:t>, в том числе и по Пушкинской карте.</w:t>
      </w:r>
    </w:p>
    <w:p w:rsidR="00581363" w:rsidRDefault="00581363" w:rsidP="00EA43B1">
      <w:pPr>
        <w:spacing w:after="0" w:line="240" w:lineRule="auto"/>
        <w:jc w:val="both"/>
        <w:rPr>
          <w:rFonts w:ascii="Times New Roman" w:hAnsi="Times New Roman"/>
          <w:b/>
          <w:sz w:val="24"/>
        </w:rPr>
      </w:pPr>
    </w:p>
    <w:p w:rsidR="00581363" w:rsidRDefault="00581363" w:rsidP="00EA43B1">
      <w:pPr>
        <w:spacing w:after="0" w:line="240" w:lineRule="auto"/>
        <w:jc w:val="both"/>
        <w:rPr>
          <w:rFonts w:ascii="Times New Roman" w:hAnsi="Times New Roman"/>
          <w:b/>
          <w:sz w:val="24"/>
        </w:rPr>
      </w:pPr>
    </w:p>
    <w:p w:rsidR="00DC48A7" w:rsidRDefault="00DC48A7" w:rsidP="00EA43B1">
      <w:pPr>
        <w:spacing w:after="0" w:line="240" w:lineRule="auto"/>
        <w:jc w:val="both"/>
        <w:rPr>
          <w:rFonts w:ascii="Times New Roman" w:hAnsi="Times New Roman"/>
          <w:b/>
          <w:sz w:val="24"/>
        </w:rPr>
      </w:pPr>
    </w:p>
    <w:p w:rsidR="00DC48A7" w:rsidRDefault="00DC48A7" w:rsidP="00EA43B1">
      <w:pPr>
        <w:spacing w:after="0" w:line="240" w:lineRule="auto"/>
        <w:jc w:val="both"/>
        <w:rPr>
          <w:rFonts w:ascii="Times New Roman" w:hAnsi="Times New Roman"/>
          <w:b/>
          <w:sz w:val="24"/>
        </w:rPr>
      </w:pPr>
    </w:p>
    <w:p w:rsidR="00DC48A7" w:rsidRDefault="00DC48A7" w:rsidP="00EA43B1">
      <w:pPr>
        <w:spacing w:after="0" w:line="240" w:lineRule="auto"/>
        <w:jc w:val="both"/>
        <w:rPr>
          <w:rFonts w:ascii="Times New Roman" w:hAnsi="Times New Roman"/>
          <w:b/>
          <w:sz w:val="24"/>
        </w:rPr>
      </w:pPr>
    </w:p>
    <w:p w:rsidR="00A027A5" w:rsidRPr="00EA43B1" w:rsidRDefault="00A027A5" w:rsidP="00EA43B1">
      <w:pPr>
        <w:spacing w:after="0" w:line="240" w:lineRule="auto"/>
        <w:jc w:val="both"/>
        <w:rPr>
          <w:rFonts w:ascii="Times New Roman" w:hAnsi="Times New Roman"/>
          <w:sz w:val="24"/>
        </w:rPr>
      </w:pPr>
      <w:r w:rsidRPr="00EA43B1">
        <w:rPr>
          <w:rFonts w:ascii="Times New Roman" w:hAnsi="Times New Roman"/>
          <w:b/>
          <w:sz w:val="24"/>
        </w:rPr>
        <w:t>Мероприятия для детей до 14 лет</w:t>
      </w:r>
      <w:r w:rsidRPr="00EA43B1">
        <w:rPr>
          <w:rFonts w:ascii="Times New Roman" w:hAnsi="Times New Roman"/>
          <w:sz w:val="24"/>
        </w:rPr>
        <w:t xml:space="preserve"> </w:t>
      </w:r>
    </w:p>
    <w:p w:rsidR="00DC48A7" w:rsidRDefault="00DC48A7" w:rsidP="00A027A5">
      <w:pPr>
        <w:pStyle w:val="a6"/>
        <w:spacing w:after="0" w:line="240" w:lineRule="auto"/>
        <w:ind w:left="0"/>
        <w:jc w:val="both"/>
        <w:rPr>
          <w:rFonts w:ascii="Times New Roman" w:hAnsi="Times New Roman"/>
          <w:b/>
          <w:color w:val="1F4E79" w:themeColor="accent5" w:themeShade="80"/>
          <w:sz w:val="24"/>
        </w:rPr>
      </w:pPr>
    </w:p>
    <w:p w:rsidR="00A027A5" w:rsidRPr="001E0616" w:rsidRDefault="00A027A5" w:rsidP="00A027A5">
      <w:pPr>
        <w:pStyle w:val="a6"/>
        <w:spacing w:after="0" w:line="240" w:lineRule="auto"/>
        <w:ind w:left="0"/>
        <w:jc w:val="both"/>
        <w:rPr>
          <w:rFonts w:ascii="Times New Roman" w:hAnsi="Times New Roman"/>
          <w:i/>
          <w:sz w:val="24"/>
          <w:szCs w:val="24"/>
        </w:rPr>
      </w:pPr>
      <w:r w:rsidRPr="001E0616">
        <w:rPr>
          <w:rFonts w:ascii="Times New Roman" w:hAnsi="Times New Roman"/>
          <w:b/>
          <w:color w:val="FF0000"/>
          <w:sz w:val="24"/>
          <w:szCs w:val="24"/>
        </w:rPr>
        <w:t>ВАЖНО!</w:t>
      </w:r>
      <w:r>
        <w:rPr>
          <w:rFonts w:ascii="Times New Roman" w:hAnsi="Times New Roman"/>
          <w:sz w:val="24"/>
          <w:szCs w:val="24"/>
        </w:rPr>
        <w:t xml:space="preserve"> </w:t>
      </w:r>
      <w:r w:rsidR="00581363">
        <w:rPr>
          <w:rFonts w:ascii="Times New Roman" w:hAnsi="Times New Roman"/>
          <w:b/>
          <w:sz w:val="24"/>
          <w:szCs w:val="24"/>
        </w:rPr>
        <w:t>В 2024</w:t>
      </w:r>
      <w:r w:rsidRPr="001E0616">
        <w:rPr>
          <w:rFonts w:ascii="Times New Roman" w:hAnsi="Times New Roman"/>
          <w:b/>
          <w:sz w:val="24"/>
          <w:szCs w:val="24"/>
        </w:rPr>
        <w:t xml:space="preserve"> году для детей до 14 лет проведены </w:t>
      </w:r>
      <w:r w:rsidR="00581363">
        <w:rPr>
          <w:rFonts w:ascii="Times New Roman" w:hAnsi="Times New Roman"/>
          <w:b/>
          <w:sz w:val="24"/>
          <w:szCs w:val="24"/>
        </w:rPr>
        <w:t>1809</w:t>
      </w:r>
      <w:r w:rsidR="001E0616" w:rsidRPr="001E0616">
        <w:rPr>
          <w:rFonts w:ascii="Times New Roman" w:hAnsi="Times New Roman"/>
          <w:b/>
          <w:sz w:val="24"/>
          <w:szCs w:val="24"/>
        </w:rPr>
        <w:t xml:space="preserve"> мероприятия</w:t>
      </w:r>
      <w:r w:rsidR="001E0616">
        <w:rPr>
          <w:rFonts w:ascii="Times New Roman" w:hAnsi="Times New Roman"/>
          <w:sz w:val="24"/>
          <w:szCs w:val="24"/>
        </w:rPr>
        <w:t xml:space="preserve"> </w:t>
      </w:r>
      <w:r w:rsidR="00581363">
        <w:rPr>
          <w:rFonts w:ascii="Times New Roman" w:hAnsi="Times New Roman"/>
          <w:i/>
          <w:sz w:val="24"/>
          <w:szCs w:val="24"/>
        </w:rPr>
        <w:t>(уменьшение на 64 в сравнении с 2023</w:t>
      </w:r>
      <w:r w:rsidR="001E0616" w:rsidRPr="001E0616">
        <w:rPr>
          <w:rFonts w:ascii="Times New Roman" w:hAnsi="Times New Roman"/>
          <w:i/>
          <w:sz w:val="24"/>
          <w:szCs w:val="24"/>
        </w:rPr>
        <w:t>г)</w:t>
      </w:r>
      <w:r w:rsidR="001E0616">
        <w:rPr>
          <w:rFonts w:ascii="Times New Roman" w:hAnsi="Times New Roman"/>
          <w:sz w:val="24"/>
          <w:szCs w:val="24"/>
        </w:rPr>
        <w:t xml:space="preserve"> </w:t>
      </w:r>
      <w:r w:rsidR="001E0616" w:rsidRPr="001E0616">
        <w:rPr>
          <w:rFonts w:ascii="Times New Roman" w:hAnsi="Times New Roman"/>
          <w:b/>
          <w:sz w:val="24"/>
          <w:szCs w:val="24"/>
        </w:rPr>
        <w:t>с числом посещений 78980</w:t>
      </w:r>
      <w:r w:rsidR="001E0616">
        <w:rPr>
          <w:rFonts w:ascii="Times New Roman" w:hAnsi="Times New Roman"/>
          <w:sz w:val="24"/>
          <w:szCs w:val="24"/>
        </w:rPr>
        <w:t xml:space="preserve"> </w:t>
      </w:r>
      <w:r w:rsidR="00581363">
        <w:rPr>
          <w:rFonts w:ascii="Times New Roman" w:hAnsi="Times New Roman"/>
          <w:i/>
          <w:sz w:val="24"/>
          <w:szCs w:val="24"/>
        </w:rPr>
        <w:t>(уменьшение на 1304 человек к 2023</w:t>
      </w:r>
      <w:r w:rsidR="001E0616" w:rsidRPr="001E0616">
        <w:rPr>
          <w:rFonts w:ascii="Times New Roman" w:hAnsi="Times New Roman"/>
          <w:i/>
          <w:sz w:val="24"/>
          <w:szCs w:val="24"/>
        </w:rPr>
        <w:t>г)</w:t>
      </w:r>
    </w:p>
    <w:p w:rsidR="00A027A5" w:rsidRDefault="00A027A5" w:rsidP="00A027A5">
      <w:pPr>
        <w:pStyle w:val="a6"/>
        <w:spacing w:after="0" w:line="240" w:lineRule="auto"/>
        <w:ind w:left="0" w:firstLine="142"/>
        <w:jc w:val="both"/>
        <w:rPr>
          <w:rFonts w:ascii="Times New Roman" w:hAnsi="Times New Roman"/>
          <w:sz w:val="24"/>
          <w:szCs w:val="24"/>
        </w:rPr>
      </w:pPr>
    </w:p>
    <w:p w:rsidR="00A027A5" w:rsidRDefault="00581363" w:rsidP="00604DBB">
      <w:pPr>
        <w:pStyle w:val="a6"/>
        <w:spacing w:after="0" w:line="240" w:lineRule="auto"/>
        <w:ind w:left="0" w:firstLine="708"/>
        <w:jc w:val="both"/>
        <w:rPr>
          <w:rFonts w:ascii="Times New Roman" w:hAnsi="Times New Roman"/>
          <w:sz w:val="24"/>
          <w:szCs w:val="24"/>
        </w:rPr>
      </w:pPr>
      <w:r>
        <w:rPr>
          <w:rFonts w:ascii="Times New Roman" w:hAnsi="Times New Roman"/>
          <w:sz w:val="24"/>
          <w:szCs w:val="24"/>
        </w:rPr>
        <w:t>Уменьшение незначительное, скорее всего сознательное, так как и</w:t>
      </w:r>
      <w:r w:rsidR="00321A08">
        <w:rPr>
          <w:rFonts w:ascii="Times New Roman" w:hAnsi="Times New Roman"/>
          <w:sz w:val="24"/>
          <w:szCs w:val="24"/>
        </w:rPr>
        <w:t xml:space="preserve"> </w:t>
      </w:r>
      <w:r>
        <w:rPr>
          <w:rFonts w:ascii="Times New Roman" w:hAnsi="Times New Roman"/>
          <w:sz w:val="24"/>
          <w:szCs w:val="24"/>
        </w:rPr>
        <w:t>так это высокий показатель деятельности, и с каждым годом его увеличивать просто нет возможности</w:t>
      </w:r>
      <w:r w:rsidR="001E0616">
        <w:rPr>
          <w:rFonts w:ascii="Times New Roman" w:hAnsi="Times New Roman"/>
          <w:sz w:val="24"/>
          <w:szCs w:val="24"/>
        </w:rPr>
        <w:t xml:space="preserve">. </w:t>
      </w:r>
      <w:r>
        <w:rPr>
          <w:rFonts w:ascii="Times New Roman" w:hAnsi="Times New Roman"/>
          <w:sz w:val="24"/>
          <w:szCs w:val="24"/>
        </w:rPr>
        <w:t>Также связано с кадровыми изменениями:</w:t>
      </w:r>
      <w:r w:rsidR="008916E5">
        <w:rPr>
          <w:rFonts w:ascii="Times New Roman" w:hAnsi="Times New Roman"/>
          <w:sz w:val="24"/>
          <w:szCs w:val="24"/>
        </w:rPr>
        <w:t xml:space="preserve"> увольнение некоторых сотрудников в структурных подразделениях в территориях округа, увольнение в связи с перерасчетом пенсии, длительные больничные.</w:t>
      </w:r>
    </w:p>
    <w:p w:rsidR="00581363" w:rsidRPr="00A24565" w:rsidRDefault="00581363" w:rsidP="00604DBB">
      <w:pPr>
        <w:pStyle w:val="a6"/>
        <w:spacing w:after="0" w:line="240" w:lineRule="auto"/>
        <w:ind w:left="0" w:firstLine="708"/>
        <w:jc w:val="both"/>
        <w:rPr>
          <w:rFonts w:ascii="Times New Roman" w:hAnsi="Times New Roman"/>
          <w:sz w:val="24"/>
          <w:szCs w:val="24"/>
        </w:rPr>
      </w:pPr>
    </w:p>
    <w:p w:rsidR="00A24565" w:rsidRPr="00C41B46" w:rsidRDefault="00A24565" w:rsidP="00A24565">
      <w:pPr>
        <w:spacing w:after="0" w:line="240" w:lineRule="auto"/>
        <w:contextualSpacing/>
        <w:jc w:val="both"/>
        <w:rPr>
          <w:rFonts w:ascii="Times New Roman" w:hAnsi="Times New Roman" w:cs="Times New Roman"/>
          <w:b/>
          <w:sz w:val="24"/>
          <w:szCs w:val="24"/>
        </w:rPr>
      </w:pPr>
      <w:r w:rsidRPr="00C41B46">
        <w:rPr>
          <w:rFonts w:ascii="Times New Roman" w:hAnsi="Times New Roman" w:cs="Times New Roman"/>
          <w:b/>
          <w:sz w:val="24"/>
          <w:szCs w:val="24"/>
        </w:rPr>
        <w:t>Направления работы с детской аудиторией:</w:t>
      </w:r>
    </w:p>
    <w:p w:rsidR="00A24565" w:rsidRDefault="00A24565" w:rsidP="00A2456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мероприятия «социального» кинозала </w:t>
      </w:r>
      <w:r w:rsidR="008916E5">
        <w:rPr>
          <w:rFonts w:ascii="Times New Roman" w:hAnsi="Times New Roman" w:cs="Times New Roman"/>
          <w:sz w:val="24"/>
          <w:szCs w:val="24"/>
        </w:rPr>
        <w:t>(в 2024г для детей проведены 544 мероприятий, обслужено 13793</w:t>
      </w:r>
      <w:r>
        <w:rPr>
          <w:rFonts w:ascii="Times New Roman" w:hAnsi="Times New Roman" w:cs="Times New Roman"/>
          <w:sz w:val="24"/>
          <w:szCs w:val="24"/>
        </w:rPr>
        <w:t xml:space="preserve"> человек</w:t>
      </w:r>
      <w:r w:rsidR="008916E5">
        <w:rPr>
          <w:rFonts w:ascii="Times New Roman" w:hAnsi="Times New Roman" w:cs="Times New Roman"/>
          <w:sz w:val="24"/>
          <w:szCs w:val="24"/>
        </w:rPr>
        <w:t xml:space="preserve">, </w:t>
      </w:r>
      <w:r w:rsidR="008916E5" w:rsidRPr="008916E5">
        <w:rPr>
          <w:rFonts w:ascii="Times New Roman" w:hAnsi="Times New Roman" w:cs="Times New Roman"/>
          <w:i/>
          <w:sz w:val="24"/>
          <w:szCs w:val="24"/>
        </w:rPr>
        <w:t>увеличение показателей к 2023 году</w:t>
      </w:r>
      <w:r>
        <w:rPr>
          <w:rFonts w:ascii="Times New Roman" w:hAnsi="Times New Roman" w:cs="Times New Roman"/>
          <w:sz w:val="24"/>
          <w:szCs w:val="24"/>
        </w:rPr>
        <w:t>)</w:t>
      </w:r>
    </w:p>
    <w:p w:rsidR="00A24565" w:rsidRPr="00220A82" w:rsidRDefault="00A24565" w:rsidP="00A24565">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детские </w:t>
      </w:r>
      <w:r w:rsidRPr="003E315D">
        <w:rPr>
          <w:rFonts w:ascii="Times New Roman" w:hAnsi="Times New Roman" w:cs="Times New Roman"/>
          <w:sz w:val="24"/>
          <w:szCs w:val="24"/>
        </w:rPr>
        <w:t xml:space="preserve">конкурсы и </w:t>
      </w:r>
      <w:r w:rsidRPr="00220A82">
        <w:rPr>
          <w:rFonts w:ascii="Times New Roman" w:hAnsi="Times New Roman" w:cs="Times New Roman"/>
          <w:sz w:val="24"/>
          <w:szCs w:val="24"/>
        </w:rPr>
        <w:t>фестивали</w:t>
      </w:r>
    </w:p>
    <w:p w:rsidR="00A24565" w:rsidRPr="00220A82" w:rsidRDefault="00A24565" w:rsidP="00A24565">
      <w:pPr>
        <w:spacing w:after="0" w:line="240" w:lineRule="auto"/>
        <w:contextualSpacing/>
        <w:jc w:val="both"/>
        <w:rPr>
          <w:rFonts w:ascii="Times New Roman" w:hAnsi="Times New Roman" w:cs="Times New Roman"/>
          <w:sz w:val="24"/>
          <w:szCs w:val="24"/>
        </w:rPr>
      </w:pPr>
      <w:r w:rsidRPr="00220A82">
        <w:rPr>
          <w:rFonts w:ascii="Times New Roman" w:hAnsi="Times New Roman" w:cs="Times New Roman"/>
          <w:sz w:val="24"/>
          <w:szCs w:val="24"/>
        </w:rPr>
        <w:t>- работа лагерей малозатратной фо</w:t>
      </w:r>
      <w:r w:rsidR="008916E5" w:rsidRPr="00220A82">
        <w:rPr>
          <w:rFonts w:ascii="Times New Roman" w:hAnsi="Times New Roman" w:cs="Times New Roman"/>
          <w:sz w:val="24"/>
          <w:szCs w:val="24"/>
        </w:rPr>
        <w:t>рмы в каникулярное время (в 2024</w:t>
      </w:r>
      <w:r w:rsidRPr="00220A82">
        <w:rPr>
          <w:rFonts w:ascii="Times New Roman" w:hAnsi="Times New Roman" w:cs="Times New Roman"/>
          <w:sz w:val="24"/>
          <w:szCs w:val="24"/>
        </w:rPr>
        <w:t xml:space="preserve">г проведены </w:t>
      </w:r>
      <w:r w:rsidR="00220A82" w:rsidRPr="00220A82">
        <w:rPr>
          <w:rFonts w:ascii="Times New Roman" w:hAnsi="Times New Roman" w:cs="Times New Roman"/>
          <w:sz w:val="24"/>
          <w:szCs w:val="24"/>
        </w:rPr>
        <w:t>23</w:t>
      </w:r>
      <w:r w:rsidR="003E315D" w:rsidRPr="00220A82">
        <w:rPr>
          <w:rFonts w:ascii="Times New Roman" w:hAnsi="Times New Roman" w:cs="Times New Roman"/>
          <w:sz w:val="24"/>
          <w:szCs w:val="24"/>
        </w:rPr>
        <w:t xml:space="preserve"> </w:t>
      </w:r>
      <w:r w:rsidR="00220A82" w:rsidRPr="00220A82">
        <w:rPr>
          <w:rFonts w:ascii="Times New Roman" w:hAnsi="Times New Roman" w:cs="Times New Roman"/>
          <w:sz w:val="24"/>
          <w:szCs w:val="24"/>
        </w:rPr>
        <w:t>лагеря</w:t>
      </w:r>
      <w:r w:rsidRPr="00220A82">
        <w:rPr>
          <w:rFonts w:ascii="Times New Roman" w:hAnsi="Times New Roman" w:cs="Times New Roman"/>
          <w:sz w:val="24"/>
          <w:szCs w:val="24"/>
        </w:rPr>
        <w:t xml:space="preserve">, охвачено </w:t>
      </w:r>
      <w:r w:rsidR="00220A82" w:rsidRPr="00220A82">
        <w:rPr>
          <w:rFonts w:ascii="Times New Roman" w:hAnsi="Times New Roman" w:cs="Times New Roman"/>
          <w:sz w:val="24"/>
          <w:szCs w:val="24"/>
        </w:rPr>
        <w:t>досугом 331 детей</w:t>
      </w:r>
      <w:r w:rsidRPr="00220A82">
        <w:rPr>
          <w:rFonts w:ascii="Times New Roman" w:hAnsi="Times New Roman" w:cs="Times New Roman"/>
          <w:sz w:val="24"/>
          <w:szCs w:val="24"/>
        </w:rPr>
        <w:t xml:space="preserve">) </w:t>
      </w:r>
    </w:p>
    <w:p w:rsidR="00A24565" w:rsidRPr="003E315D" w:rsidRDefault="003E315D" w:rsidP="00A24565">
      <w:pPr>
        <w:spacing w:after="0" w:line="240" w:lineRule="auto"/>
        <w:contextualSpacing/>
        <w:jc w:val="both"/>
        <w:rPr>
          <w:rFonts w:ascii="Times New Roman" w:hAnsi="Times New Roman" w:cs="Times New Roman"/>
          <w:sz w:val="24"/>
          <w:szCs w:val="24"/>
        </w:rPr>
      </w:pPr>
      <w:r w:rsidRPr="00220A82">
        <w:rPr>
          <w:rFonts w:ascii="Times New Roman" w:hAnsi="Times New Roman" w:cs="Times New Roman"/>
          <w:sz w:val="24"/>
          <w:szCs w:val="24"/>
        </w:rPr>
        <w:t xml:space="preserve">- культурно-досуговые мероприятия </w:t>
      </w:r>
      <w:r>
        <w:rPr>
          <w:rFonts w:ascii="Times New Roman" w:hAnsi="Times New Roman" w:cs="Times New Roman"/>
          <w:sz w:val="24"/>
          <w:szCs w:val="24"/>
        </w:rPr>
        <w:t>(интерактивы, игровые программы, квесты, праздники)</w:t>
      </w:r>
    </w:p>
    <w:p w:rsidR="00A24565" w:rsidRDefault="00A24565" w:rsidP="00A24565">
      <w:pPr>
        <w:spacing w:after="0" w:line="240" w:lineRule="auto"/>
        <w:contextualSpacing/>
        <w:jc w:val="both"/>
        <w:rPr>
          <w:rFonts w:ascii="Times New Roman" w:hAnsi="Times New Roman" w:cs="Times New Roman"/>
          <w:sz w:val="24"/>
          <w:szCs w:val="24"/>
        </w:rPr>
      </w:pPr>
      <w:r w:rsidRPr="003E315D">
        <w:rPr>
          <w:rFonts w:ascii="Times New Roman" w:hAnsi="Times New Roman" w:cs="Times New Roman"/>
          <w:sz w:val="24"/>
          <w:szCs w:val="24"/>
        </w:rPr>
        <w:t>- работа клубных формирований</w:t>
      </w:r>
    </w:p>
    <w:p w:rsidR="00A027A5" w:rsidRDefault="00A027A5" w:rsidP="00E07EC3">
      <w:pPr>
        <w:pStyle w:val="a6"/>
        <w:spacing w:after="0" w:line="240" w:lineRule="auto"/>
        <w:ind w:left="0" w:firstLine="708"/>
        <w:jc w:val="both"/>
        <w:rPr>
          <w:rFonts w:ascii="Times New Roman" w:hAnsi="Times New Roman"/>
          <w:sz w:val="24"/>
          <w:szCs w:val="24"/>
        </w:rPr>
      </w:pPr>
    </w:p>
    <w:p w:rsidR="00A027A5" w:rsidRPr="003E315D" w:rsidRDefault="003E315D" w:rsidP="003E315D">
      <w:pPr>
        <w:spacing w:after="0" w:line="240" w:lineRule="auto"/>
        <w:jc w:val="both"/>
        <w:rPr>
          <w:rFonts w:ascii="Times New Roman" w:hAnsi="Times New Roman"/>
          <w:sz w:val="24"/>
          <w:szCs w:val="24"/>
        </w:rPr>
      </w:pPr>
      <w:r>
        <w:rPr>
          <w:rFonts w:ascii="Times New Roman" w:hAnsi="Times New Roman"/>
          <w:sz w:val="24"/>
          <w:szCs w:val="24"/>
        </w:rPr>
        <w:tab/>
        <w:t>Самые популярные формы работы с детьми: мастер-классы, интерактивные и игровые программы.</w:t>
      </w:r>
    </w:p>
    <w:p w:rsidR="00A027A5" w:rsidRDefault="003E315D" w:rsidP="00E07EC3">
      <w:pPr>
        <w:pStyle w:val="a6"/>
        <w:spacing w:after="0" w:line="240" w:lineRule="auto"/>
        <w:ind w:left="0" w:firstLine="708"/>
        <w:jc w:val="both"/>
        <w:rPr>
          <w:rFonts w:ascii="Times New Roman" w:hAnsi="Times New Roman"/>
          <w:sz w:val="24"/>
          <w:szCs w:val="24"/>
        </w:rPr>
      </w:pPr>
      <w:r>
        <w:rPr>
          <w:rFonts w:ascii="Times New Roman" w:hAnsi="Times New Roman"/>
          <w:sz w:val="24"/>
          <w:szCs w:val="24"/>
        </w:rPr>
        <w:t>Самые активные участники мероприятий – дети дошкольного возраста, дети начальных классов, чуть реже среднее звено.</w:t>
      </w:r>
    </w:p>
    <w:p w:rsidR="00A027A5" w:rsidRDefault="003E315D" w:rsidP="00E07EC3">
      <w:pPr>
        <w:pStyle w:val="a6"/>
        <w:spacing w:after="0" w:line="240" w:lineRule="auto"/>
        <w:ind w:left="0" w:firstLine="708"/>
        <w:jc w:val="both"/>
        <w:rPr>
          <w:rFonts w:ascii="Times New Roman" w:hAnsi="Times New Roman"/>
          <w:sz w:val="24"/>
          <w:szCs w:val="24"/>
        </w:rPr>
      </w:pPr>
      <w:r>
        <w:rPr>
          <w:rFonts w:ascii="Times New Roman" w:hAnsi="Times New Roman"/>
          <w:sz w:val="24"/>
          <w:szCs w:val="24"/>
        </w:rPr>
        <w:t>Очень много лет проводятся конкурсы «Звездный дождь», «За юными – Россия», которые очень популярны и в них участвует большое количество детей. Конкурс «Радуга талантов» проходит с недавнего времени, но дети дошкольного возраста очень активно в нем участвуют. В</w:t>
      </w:r>
      <w:r w:rsidR="00163B92">
        <w:rPr>
          <w:rFonts w:ascii="Times New Roman" w:hAnsi="Times New Roman"/>
          <w:sz w:val="24"/>
          <w:szCs w:val="24"/>
        </w:rPr>
        <w:t xml:space="preserve"> 2024</w:t>
      </w:r>
      <w:r w:rsidR="00D11978">
        <w:rPr>
          <w:rFonts w:ascii="Times New Roman" w:hAnsi="Times New Roman"/>
          <w:sz w:val="24"/>
          <w:szCs w:val="24"/>
        </w:rPr>
        <w:t xml:space="preserve">г конкурс </w:t>
      </w:r>
      <w:r w:rsidR="00163B92">
        <w:rPr>
          <w:rFonts w:ascii="Times New Roman" w:hAnsi="Times New Roman"/>
          <w:sz w:val="24"/>
          <w:szCs w:val="24"/>
        </w:rPr>
        <w:t xml:space="preserve">вновь </w:t>
      </w:r>
      <w:r w:rsidR="00D11978">
        <w:rPr>
          <w:rFonts w:ascii="Times New Roman" w:hAnsi="Times New Roman"/>
          <w:sz w:val="24"/>
          <w:szCs w:val="24"/>
        </w:rPr>
        <w:t>прошел</w:t>
      </w:r>
      <w:r>
        <w:rPr>
          <w:rFonts w:ascii="Times New Roman" w:hAnsi="Times New Roman"/>
          <w:sz w:val="24"/>
          <w:szCs w:val="24"/>
        </w:rPr>
        <w:t xml:space="preserve"> в онлайн-формате, </w:t>
      </w:r>
      <w:r w:rsidR="00DC48A7">
        <w:rPr>
          <w:rFonts w:ascii="Times New Roman" w:hAnsi="Times New Roman"/>
          <w:sz w:val="24"/>
          <w:szCs w:val="24"/>
        </w:rPr>
        <w:t>участники – только Сивинский МО.</w:t>
      </w:r>
      <w:r w:rsidR="00D11978">
        <w:rPr>
          <w:rFonts w:ascii="Times New Roman" w:hAnsi="Times New Roman"/>
          <w:sz w:val="24"/>
          <w:szCs w:val="24"/>
        </w:rPr>
        <w:t xml:space="preserve"> Э</w:t>
      </w:r>
      <w:r w:rsidR="00DA1315">
        <w:rPr>
          <w:rFonts w:ascii="Times New Roman" w:hAnsi="Times New Roman"/>
          <w:sz w:val="24"/>
          <w:szCs w:val="24"/>
        </w:rPr>
        <w:t>то способствует информационной узнаваемости и увеличению количества участников мероприятий учреждения.</w:t>
      </w:r>
      <w:r w:rsidR="00D070EF">
        <w:rPr>
          <w:rFonts w:ascii="Times New Roman" w:hAnsi="Times New Roman"/>
          <w:sz w:val="24"/>
          <w:szCs w:val="24"/>
        </w:rPr>
        <w:t xml:space="preserve"> Проводится большое количество конкурсов ДПТ и ИЗО.</w:t>
      </w:r>
    </w:p>
    <w:p w:rsidR="0055446E" w:rsidRDefault="005D7E98" w:rsidP="00EA43B1">
      <w:pPr>
        <w:pStyle w:val="a6"/>
        <w:spacing w:after="0" w:line="240" w:lineRule="auto"/>
        <w:ind w:left="0" w:firstLine="708"/>
        <w:jc w:val="both"/>
        <w:rPr>
          <w:rFonts w:ascii="Times New Roman" w:hAnsi="Times New Roman"/>
          <w:sz w:val="24"/>
          <w:szCs w:val="24"/>
        </w:rPr>
      </w:pPr>
      <w:r>
        <w:rPr>
          <w:rFonts w:ascii="Times New Roman" w:hAnsi="Times New Roman"/>
          <w:sz w:val="24"/>
          <w:szCs w:val="24"/>
        </w:rPr>
        <w:t>Крупные, значимые муниципальные мероприятия для детей проводятся в партнерстве</w:t>
      </w:r>
      <w:r w:rsidR="00EB5E59">
        <w:rPr>
          <w:rFonts w:ascii="Times New Roman" w:hAnsi="Times New Roman"/>
          <w:sz w:val="24"/>
          <w:szCs w:val="24"/>
        </w:rPr>
        <w:t xml:space="preserve"> с музеем, ДМШ, Домом творчества.</w:t>
      </w:r>
    </w:p>
    <w:p w:rsidR="00EA43B1" w:rsidRPr="00EA43B1" w:rsidRDefault="00EA43B1" w:rsidP="00EA43B1">
      <w:pPr>
        <w:pStyle w:val="a6"/>
        <w:spacing w:after="0" w:line="240" w:lineRule="auto"/>
        <w:ind w:left="0" w:firstLine="708"/>
        <w:jc w:val="both"/>
        <w:rPr>
          <w:rFonts w:ascii="Times New Roman" w:hAnsi="Times New Roman"/>
          <w:sz w:val="24"/>
          <w:szCs w:val="24"/>
        </w:rPr>
      </w:pPr>
    </w:p>
    <w:p w:rsidR="0055446E" w:rsidRPr="00C8383A" w:rsidRDefault="0055446E" w:rsidP="0055446E">
      <w:pPr>
        <w:spacing w:after="0" w:line="240" w:lineRule="auto"/>
        <w:ind w:firstLine="708"/>
        <w:contextualSpacing/>
        <w:jc w:val="both"/>
        <w:rPr>
          <w:rFonts w:ascii="Times New Roman" w:hAnsi="Times New Roman" w:cs="Times New Roman"/>
          <w:b/>
          <w:sz w:val="24"/>
          <w:szCs w:val="24"/>
        </w:rPr>
      </w:pPr>
      <w:r w:rsidRPr="00C8383A">
        <w:rPr>
          <w:rFonts w:ascii="Times New Roman" w:hAnsi="Times New Roman" w:cs="Times New Roman"/>
          <w:b/>
          <w:sz w:val="24"/>
          <w:szCs w:val="24"/>
        </w:rPr>
        <w:t xml:space="preserve">Яркие мероприятия для детей: </w:t>
      </w:r>
    </w:p>
    <w:p w:rsidR="00D070EF" w:rsidRPr="00D070EF" w:rsidRDefault="00D070EF" w:rsidP="00D070E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D070EF">
        <w:rPr>
          <w:rFonts w:ascii="Times New Roman" w:hAnsi="Times New Roman" w:cs="Times New Roman"/>
          <w:sz w:val="24"/>
          <w:szCs w:val="24"/>
        </w:rPr>
        <w:t>Муниципальный фестиваль-конкурс детского и юношеского творчества «За юными – Россия»</w:t>
      </w:r>
    </w:p>
    <w:p w:rsidR="00D070EF" w:rsidRPr="00D070EF" w:rsidRDefault="00D070EF" w:rsidP="00D070EF">
      <w:pPr>
        <w:spacing w:after="0" w:line="240" w:lineRule="auto"/>
        <w:contextualSpacing/>
        <w:jc w:val="both"/>
        <w:rPr>
          <w:rFonts w:ascii="Times New Roman" w:hAnsi="Times New Roman" w:cs="Times New Roman"/>
          <w:sz w:val="24"/>
          <w:szCs w:val="24"/>
        </w:rPr>
      </w:pPr>
      <w:r w:rsidRPr="00D070EF">
        <w:rPr>
          <w:rFonts w:ascii="Times New Roman" w:hAnsi="Times New Roman" w:cs="Times New Roman"/>
          <w:sz w:val="24"/>
          <w:szCs w:val="24"/>
        </w:rPr>
        <w:t xml:space="preserve">Фестиваль-конкурс включает </w:t>
      </w:r>
      <w:r>
        <w:rPr>
          <w:rFonts w:ascii="Times New Roman" w:hAnsi="Times New Roman" w:cs="Times New Roman"/>
          <w:sz w:val="24"/>
          <w:szCs w:val="24"/>
        </w:rPr>
        <w:t xml:space="preserve">конкурсные выступления участников по жанрам: </w:t>
      </w:r>
      <w:r w:rsidRPr="00D070EF">
        <w:rPr>
          <w:rFonts w:ascii="Times New Roman" w:hAnsi="Times New Roman" w:cs="Times New Roman"/>
          <w:sz w:val="24"/>
          <w:szCs w:val="24"/>
        </w:rPr>
        <w:t>песенное, танцевальное, театральное творчество, художественное чтение и оригинальный жанр</w:t>
      </w:r>
      <w:r>
        <w:rPr>
          <w:rFonts w:ascii="Times New Roman" w:hAnsi="Times New Roman" w:cs="Times New Roman"/>
          <w:sz w:val="24"/>
          <w:szCs w:val="24"/>
        </w:rPr>
        <w:t>, музыка</w:t>
      </w:r>
      <w:r w:rsidRPr="00D070EF">
        <w:rPr>
          <w:rFonts w:ascii="Times New Roman" w:hAnsi="Times New Roman" w:cs="Times New Roman"/>
          <w:sz w:val="24"/>
          <w:szCs w:val="24"/>
        </w:rPr>
        <w:t>.</w:t>
      </w:r>
      <w:r>
        <w:rPr>
          <w:rFonts w:ascii="Times New Roman" w:hAnsi="Times New Roman" w:cs="Times New Roman"/>
          <w:sz w:val="24"/>
          <w:szCs w:val="24"/>
        </w:rPr>
        <w:t xml:space="preserve"> Возраст участников от 6 до 18 лет.</w:t>
      </w:r>
      <w:r w:rsidRPr="00D070EF">
        <w:rPr>
          <w:rFonts w:ascii="Times New Roman" w:hAnsi="Times New Roman" w:cs="Times New Roman"/>
          <w:sz w:val="24"/>
          <w:szCs w:val="24"/>
        </w:rPr>
        <w:t xml:space="preserve"> Перед началом фе</w:t>
      </w:r>
      <w:r>
        <w:rPr>
          <w:rFonts w:ascii="Times New Roman" w:hAnsi="Times New Roman" w:cs="Times New Roman"/>
          <w:sz w:val="24"/>
          <w:szCs w:val="24"/>
        </w:rPr>
        <w:t xml:space="preserve">стиваля-конкурса зрителям </w:t>
      </w:r>
      <w:r w:rsidRPr="00D070EF">
        <w:rPr>
          <w:rFonts w:ascii="Times New Roman" w:hAnsi="Times New Roman" w:cs="Times New Roman"/>
          <w:sz w:val="24"/>
          <w:szCs w:val="24"/>
        </w:rPr>
        <w:lastRenderedPageBreak/>
        <w:t>представлена выставка работ в жанре художественно-прикладного творчества: живопись, художественная фотография, н</w:t>
      </w:r>
      <w:r>
        <w:rPr>
          <w:rFonts w:ascii="Times New Roman" w:hAnsi="Times New Roman" w:cs="Times New Roman"/>
          <w:sz w:val="24"/>
          <w:szCs w:val="24"/>
        </w:rPr>
        <w:t>ародные промыслы. Также работала патриотическая площадка: акция по сбору гуманитарной помощи участникам СВО; организован мастер-класс по сборке-разборке автомата</w:t>
      </w:r>
      <w:r w:rsidR="00220A82">
        <w:rPr>
          <w:rFonts w:ascii="Times New Roman" w:hAnsi="Times New Roman" w:cs="Times New Roman"/>
          <w:sz w:val="24"/>
          <w:szCs w:val="24"/>
        </w:rPr>
        <w:t>: изготовление открытки; акция «Письмо солдату».</w:t>
      </w:r>
    </w:p>
    <w:p w:rsidR="00D070EF" w:rsidRDefault="00220A82" w:rsidP="00D070E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Кол-во зрителей- 115; кол-во участников: 345 </w:t>
      </w:r>
    </w:p>
    <w:p w:rsidR="00D070EF" w:rsidRDefault="00D070EF" w:rsidP="00D070EF">
      <w:pPr>
        <w:spacing w:after="0" w:line="240" w:lineRule="auto"/>
        <w:contextualSpacing/>
        <w:jc w:val="both"/>
        <w:rPr>
          <w:rFonts w:ascii="Times New Roman" w:hAnsi="Times New Roman" w:cs="Times New Roman"/>
          <w:sz w:val="24"/>
          <w:szCs w:val="24"/>
        </w:rPr>
      </w:pPr>
    </w:p>
    <w:p w:rsidR="00297657" w:rsidRPr="00297657" w:rsidRDefault="00220A82" w:rsidP="00297657">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297657">
        <w:rPr>
          <w:rFonts w:ascii="Times New Roman" w:hAnsi="Times New Roman" w:cs="Times New Roman"/>
          <w:sz w:val="24"/>
          <w:szCs w:val="24"/>
        </w:rPr>
        <w:t>Налажено сотрудничество с детскими садами. Ежемесячно специалисты МУ Сивинский ЦКД выходят к детям с различными мероприятиями, которые проходят на уличных площадках.</w:t>
      </w:r>
      <w:r w:rsidR="00297657" w:rsidRPr="00297657">
        <w:t xml:space="preserve"> </w:t>
      </w:r>
      <w:r w:rsidR="00297657">
        <w:rPr>
          <w:rFonts w:ascii="Times New Roman" w:hAnsi="Times New Roman" w:cs="Times New Roman"/>
          <w:sz w:val="24"/>
          <w:szCs w:val="24"/>
        </w:rPr>
        <w:t>Тематика</w:t>
      </w:r>
      <w:r w:rsidR="00297657" w:rsidRPr="00297657">
        <w:rPr>
          <w:rFonts w:ascii="Times New Roman" w:hAnsi="Times New Roman" w:cs="Times New Roman"/>
          <w:sz w:val="24"/>
          <w:szCs w:val="24"/>
        </w:rPr>
        <w:t xml:space="preserve"> игр: спортивные эстафеты и конкурсы; игры, в которых дети изучают животных и их особенности; игры, связанные с поиском призов, преодолением препятствий; игры на тематику разных времен года; квесты.</w:t>
      </w:r>
    </w:p>
    <w:p w:rsidR="00220A82" w:rsidRDefault="00994B12" w:rsidP="00D070EF">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Всего </w:t>
      </w:r>
      <w:r w:rsidR="00297657">
        <w:rPr>
          <w:rFonts w:ascii="Times New Roman" w:hAnsi="Times New Roman" w:cs="Times New Roman"/>
          <w:sz w:val="24"/>
          <w:szCs w:val="24"/>
        </w:rPr>
        <w:t xml:space="preserve">за год </w:t>
      </w:r>
      <w:r>
        <w:rPr>
          <w:rFonts w:ascii="Times New Roman" w:hAnsi="Times New Roman" w:cs="Times New Roman"/>
          <w:sz w:val="24"/>
          <w:szCs w:val="24"/>
        </w:rPr>
        <w:t xml:space="preserve">проведены 23 мероприятия с охватом 1379 детей </w:t>
      </w:r>
    </w:p>
    <w:p w:rsidR="00220A82" w:rsidRDefault="00220A82" w:rsidP="00D070EF">
      <w:pPr>
        <w:spacing w:after="0" w:line="240" w:lineRule="auto"/>
        <w:contextualSpacing/>
        <w:jc w:val="both"/>
        <w:rPr>
          <w:rFonts w:ascii="Times New Roman" w:hAnsi="Times New Roman" w:cs="Times New Roman"/>
          <w:sz w:val="24"/>
          <w:szCs w:val="24"/>
        </w:rPr>
      </w:pPr>
    </w:p>
    <w:p w:rsidR="0005378F" w:rsidRPr="0005378F" w:rsidRDefault="0005378F" w:rsidP="0005378F">
      <w:pPr>
        <w:spacing w:after="0" w:line="240" w:lineRule="auto"/>
        <w:jc w:val="both"/>
        <w:rPr>
          <w:rFonts w:ascii="Times New Roman" w:hAnsi="Times New Roman"/>
          <w:sz w:val="24"/>
          <w:szCs w:val="24"/>
        </w:rPr>
      </w:pPr>
      <w:r>
        <w:rPr>
          <w:rFonts w:ascii="Times New Roman" w:eastAsia="Calibri" w:hAnsi="Times New Roman" w:cs="Times New Roman"/>
          <w:sz w:val="24"/>
          <w:szCs w:val="24"/>
        </w:rPr>
        <w:t xml:space="preserve">- </w:t>
      </w:r>
      <w:r>
        <w:rPr>
          <w:rFonts w:ascii="Times New Roman" w:hAnsi="Times New Roman"/>
          <w:sz w:val="24"/>
          <w:szCs w:val="24"/>
        </w:rPr>
        <w:t xml:space="preserve">Детская </w:t>
      </w:r>
      <w:r w:rsidR="00D428A2">
        <w:rPr>
          <w:rFonts w:ascii="Times New Roman" w:hAnsi="Times New Roman"/>
          <w:sz w:val="24"/>
          <w:szCs w:val="24"/>
        </w:rPr>
        <w:t>т</w:t>
      </w:r>
      <w:r w:rsidR="00D428A2" w:rsidRPr="0005378F">
        <w:rPr>
          <w:rFonts w:ascii="Times New Roman" w:hAnsi="Times New Roman"/>
          <w:sz w:val="24"/>
          <w:szCs w:val="24"/>
        </w:rPr>
        <w:t>еатрализованная сюжетно</w:t>
      </w:r>
      <w:r w:rsidRPr="0005378F">
        <w:rPr>
          <w:rFonts w:ascii="Times New Roman" w:hAnsi="Times New Roman"/>
          <w:sz w:val="24"/>
          <w:szCs w:val="24"/>
        </w:rPr>
        <w:t>-игровая программа</w:t>
      </w:r>
      <w:r>
        <w:rPr>
          <w:rFonts w:ascii="Times New Roman" w:hAnsi="Times New Roman"/>
          <w:sz w:val="24"/>
          <w:szCs w:val="24"/>
        </w:rPr>
        <w:t xml:space="preserve"> </w:t>
      </w:r>
      <w:r w:rsidRPr="0005378F">
        <w:rPr>
          <w:rFonts w:ascii="Times New Roman" w:hAnsi="Times New Roman"/>
          <w:sz w:val="24"/>
          <w:szCs w:val="24"/>
        </w:rPr>
        <w:t>«У Лукоморья»</w:t>
      </w:r>
      <w:r>
        <w:rPr>
          <w:rFonts w:ascii="Times New Roman" w:hAnsi="Times New Roman"/>
          <w:sz w:val="24"/>
          <w:szCs w:val="24"/>
        </w:rPr>
        <w:t xml:space="preserve"> СП Бубинский ДК</w:t>
      </w:r>
    </w:p>
    <w:p w:rsidR="0005378F" w:rsidRPr="0005378F" w:rsidRDefault="0005378F" w:rsidP="0005378F">
      <w:pPr>
        <w:spacing w:after="0" w:line="240" w:lineRule="auto"/>
        <w:jc w:val="both"/>
        <w:rPr>
          <w:rFonts w:ascii="Times New Roman" w:hAnsi="Times New Roman"/>
          <w:sz w:val="24"/>
          <w:szCs w:val="24"/>
        </w:rPr>
      </w:pPr>
      <w:r w:rsidRPr="0005378F">
        <w:rPr>
          <w:rFonts w:ascii="Times New Roman" w:hAnsi="Times New Roman"/>
          <w:sz w:val="24"/>
          <w:szCs w:val="24"/>
        </w:rPr>
        <w:t>С первых минут дети попадали в волшебную Пушкинскую страну – Лукоморье!</w:t>
      </w:r>
    </w:p>
    <w:p w:rsidR="00604DBB" w:rsidRDefault="0005378F" w:rsidP="0005378F">
      <w:pPr>
        <w:spacing w:after="0" w:line="240" w:lineRule="auto"/>
        <w:jc w:val="both"/>
        <w:rPr>
          <w:rFonts w:ascii="Times New Roman" w:hAnsi="Times New Roman"/>
          <w:sz w:val="24"/>
          <w:szCs w:val="24"/>
        </w:rPr>
      </w:pPr>
      <w:r w:rsidRPr="0005378F">
        <w:rPr>
          <w:rFonts w:ascii="Times New Roman" w:hAnsi="Times New Roman"/>
          <w:sz w:val="24"/>
          <w:szCs w:val="24"/>
        </w:rPr>
        <w:t>Лукоморье – это морской залив, бухта, изгиб морского берега. В фольклоре восточных славян — заповедное место на краю мира.</w:t>
      </w:r>
      <w:r>
        <w:rPr>
          <w:rFonts w:ascii="Times New Roman" w:hAnsi="Times New Roman"/>
          <w:sz w:val="24"/>
          <w:szCs w:val="24"/>
        </w:rPr>
        <w:t xml:space="preserve"> </w:t>
      </w:r>
      <w:r w:rsidRPr="0005378F">
        <w:rPr>
          <w:rFonts w:ascii="Times New Roman" w:hAnsi="Times New Roman"/>
          <w:sz w:val="24"/>
          <w:szCs w:val="24"/>
        </w:rPr>
        <w:t>Царевна Лебедь рассказывала ребятам сказку "У Лукоморья дуб зелёный....". Ребята смастерили "златую цепь", вместе с Котом Учёным спели песню, рассказали сказку, помогли Царевне выбраться из темницы и разобраться с путанницей в сказках (после чего Царевна перестала "тужить"), побывали в роли богатырей, выходящих из моря с флагом Российской державы под патриотическую песню, определили кому же принадлежат "следы невиданных зверей"</w:t>
      </w:r>
      <w:r>
        <w:rPr>
          <w:rFonts w:ascii="Times New Roman" w:hAnsi="Times New Roman"/>
          <w:sz w:val="24"/>
          <w:szCs w:val="24"/>
        </w:rPr>
        <w:t>.</w:t>
      </w:r>
      <w:r w:rsidRPr="0005378F">
        <w:rPr>
          <w:rFonts w:ascii="Times New Roman" w:hAnsi="Times New Roman"/>
          <w:sz w:val="24"/>
          <w:szCs w:val="24"/>
        </w:rPr>
        <w:t xml:space="preserve"> Позабавили детей и Леший с Бабой ягой. Кроме всего детям было предложено попробовать писать пером. Дети с удовольствием и усердием написали свои мена.</w:t>
      </w:r>
      <w:r>
        <w:rPr>
          <w:rFonts w:ascii="Times New Roman" w:hAnsi="Times New Roman"/>
          <w:sz w:val="24"/>
          <w:szCs w:val="24"/>
        </w:rPr>
        <w:t xml:space="preserve"> </w:t>
      </w:r>
      <w:r w:rsidRPr="0005378F">
        <w:rPr>
          <w:rFonts w:ascii="Times New Roman" w:hAnsi="Times New Roman"/>
          <w:sz w:val="24"/>
          <w:szCs w:val="24"/>
        </w:rPr>
        <w:t>Программа разработана Н.А.Туркиной по сюжету сказки А.С. Пушкина «У лукоморья….» в рамках года 225-летия А.С.Пушкина</w:t>
      </w:r>
    </w:p>
    <w:p w:rsidR="00C33FC7" w:rsidRDefault="00C33FC7" w:rsidP="00C33FC7">
      <w:pPr>
        <w:pStyle w:val="a6"/>
        <w:spacing w:after="0" w:line="240" w:lineRule="auto"/>
        <w:ind w:left="0"/>
        <w:jc w:val="both"/>
        <w:rPr>
          <w:rFonts w:ascii="Times New Roman" w:hAnsi="Times New Roman"/>
          <w:sz w:val="24"/>
          <w:szCs w:val="24"/>
        </w:rPr>
      </w:pPr>
    </w:p>
    <w:p w:rsidR="00EB5E59" w:rsidRDefault="00C33FC7" w:rsidP="00C33FC7">
      <w:pPr>
        <w:pStyle w:val="a6"/>
        <w:spacing w:after="0" w:line="240" w:lineRule="auto"/>
        <w:ind w:left="0"/>
        <w:jc w:val="both"/>
        <w:rPr>
          <w:rFonts w:ascii="Times New Roman" w:hAnsi="Times New Roman"/>
          <w:sz w:val="24"/>
          <w:szCs w:val="24"/>
        </w:rPr>
      </w:pPr>
      <w:r>
        <w:rPr>
          <w:rFonts w:ascii="Times New Roman" w:hAnsi="Times New Roman"/>
          <w:sz w:val="24"/>
          <w:szCs w:val="24"/>
        </w:rPr>
        <w:t xml:space="preserve">- Также в Бубинском ДК </w:t>
      </w:r>
      <w:r w:rsidR="003B7448">
        <w:rPr>
          <w:rFonts w:ascii="Times New Roman" w:hAnsi="Times New Roman"/>
          <w:sz w:val="24"/>
          <w:szCs w:val="24"/>
        </w:rPr>
        <w:t xml:space="preserve">по субботам </w:t>
      </w:r>
      <w:r>
        <w:rPr>
          <w:rFonts w:ascii="Times New Roman" w:hAnsi="Times New Roman"/>
          <w:sz w:val="24"/>
          <w:szCs w:val="24"/>
        </w:rPr>
        <w:t>пользуются популярностью программы "Эмемдемс вечеринка", «Пижамная вечеринка», «Праздник сладкоежек».</w:t>
      </w:r>
    </w:p>
    <w:p w:rsidR="00EB5E59" w:rsidRDefault="00EB5E59" w:rsidP="00E07EC3">
      <w:pPr>
        <w:pStyle w:val="a6"/>
        <w:spacing w:after="0" w:line="240" w:lineRule="auto"/>
        <w:ind w:left="0" w:firstLine="708"/>
        <w:jc w:val="both"/>
        <w:rPr>
          <w:rFonts w:ascii="Times New Roman" w:hAnsi="Times New Roman"/>
          <w:sz w:val="24"/>
          <w:szCs w:val="24"/>
        </w:rPr>
      </w:pPr>
    </w:p>
    <w:p w:rsidR="00953802" w:rsidRDefault="00953802" w:rsidP="00953802">
      <w:pPr>
        <w:spacing w:after="0" w:line="240" w:lineRule="auto"/>
        <w:rPr>
          <w:rFonts w:ascii="Times New Roman" w:hAnsi="Times New Roman" w:cs="Times New Roman"/>
          <w:color w:val="000000"/>
          <w:spacing w:val="-1"/>
          <w:sz w:val="24"/>
          <w:szCs w:val="24"/>
          <w:shd w:val="clear" w:color="auto" w:fill="FFFFFF"/>
        </w:rPr>
      </w:pPr>
      <w:r>
        <w:rPr>
          <w:rFonts w:ascii="Times New Roman" w:hAnsi="Times New Roman" w:cs="Times New Roman"/>
          <w:color w:val="000000"/>
          <w:spacing w:val="-1"/>
          <w:sz w:val="24"/>
          <w:szCs w:val="24"/>
          <w:shd w:val="clear" w:color="auto" w:fill="FFFFFF"/>
        </w:rPr>
        <w:t xml:space="preserve">- Мероприятия социального кинозала пользуются популярностью у детей. </w:t>
      </w:r>
    </w:p>
    <w:p w:rsidR="00953802" w:rsidRPr="00E042DF" w:rsidRDefault="00953802" w:rsidP="00953802">
      <w:pPr>
        <w:spacing w:after="0" w:line="240" w:lineRule="auto"/>
        <w:rPr>
          <w:rFonts w:ascii="Times New Roman" w:hAnsi="Times New Roman" w:cs="Times New Roman"/>
          <w:b/>
          <w:spacing w:val="-1"/>
          <w:sz w:val="24"/>
          <w:szCs w:val="24"/>
          <w:shd w:val="clear" w:color="auto" w:fill="FFFFFF"/>
        </w:rPr>
      </w:pPr>
      <w:r w:rsidRPr="00E042DF">
        <w:rPr>
          <w:rFonts w:ascii="Times New Roman" w:hAnsi="Times New Roman" w:cs="Times New Roman"/>
          <w:b/>
          <w:spacing w:val="-1"/>
          <w:sz w:val="24"/>
          <w:szCs w:val="24"/>
          <w:shd w:val="clear" w:color="auto" w:fill="FFFFFF"/>
        </w:rPr>
        <w:t>Всего в 2024 году в социальном кинозале для детей проведены</w:t>
      </w:r>
      <w:r w:rsidR="00582985" w:rsidRPr="00E042DF">
        <w:rPr>
          <w:rFonts w:ascii="Times New Roman" w:hAnsi="Times New Roman" w:cs="Times New Roman"/>
          <w:b/>
          <w:spacing w:val="-1"/>
          <w:sz w:val="24"/>
          <w:szCs w:val="24"/>
          <w:shd w:val="clear" w:color="auto" w:fill="FFFFFF"/>
        </w:rPr>
        <w:t xml:space="preserve"> 458 мероприятий 11906 посещений.</w:t>
      </w:r>
    </w:p>
    <w:p w:rsidR="007136BD" w:rsidRDefault="00953802" w:rsidP="007136BD">
      <w:pPr>
        <w:spacing w:after="0" w:line="240" w:lineRule="auto"/>
        <w:ind w:firstLine="708"/>
        <w:jc w:val="both"/>
        <w:rPr>
          <w:rFonts w:ascii="Times New Roman" w:hAnsi="Times New Roman" w:cs="Times New Roman"/>
          <w:color w:val="000000"/>
          <w:spacing w:val="-1"/>
          <w:sz w:val="24"/>
          <w:szCs w:val="24"/>
          <w:shd w:val="clear" w:color="auto" w:fill="FFFFFF"/>
        </w:rPr>
      </w:pPr>
      <w:r w:rsidRPr="00392760">
        <w:rPr>
          <w:rFonts w:ascii="Times New Roman" w:hAnsi="Times New Roman" w:cs="Times New Roman"/>
          <w:color w:val="000000"/>
          <w:spacing w:val="-1"/>
          <w:sz w:val="24"/>
          <w:szCs w:val="24"/>
          <w:shd w:val="clear" w:color="auto" w:fill="FFFFFF"/>
        </w:rPr>
        <w:t>В начале апреля Сивинский социальный кинозал объявил набор в команду космонавтов. Учащиеся начальных классов отправились в Космическое путешествие.</w:t>
      </w:r>
      <w:r w:rsidRPr="00392760">
        <w:rPr>
          <w:rFonts w:ascii="Times New Roman" w:hAnsi="Times New Roman" w:cs="Times New Roman"/>
          <w:color w:val="000000"/>
          <w:spacing w:val="-1"/>
          <w:sz w:val="24"/>
          <w:szCs w:val="24"/>
        </w:rPr>
        <w:br/>
      </w:r>
      <w:r w:rsidRPr="00392760">
        <w:rPr>
          <w:rFonts w:ascii="Times New Roman" w:hAnsi="Times New Roman" w:cs="Times New Roman"/>
          <w:color w:val="000000"/>
          <w:spacing w:val="-1"/>
          <w:sz w:val="24"/>
          <w:szCs w:val="24"/>
          <w:shd w:val="clear" w:color="auto" w:fill="FFFFFF"/>
        </w:rPr>
        <w:t>Интерактивная программа «КОСМО-СТАРТ!» помогла ребятам лучше узнать, как зародилась космонавтика, что такое невесомость и как питаются в космосе, познакомила с мультипликационными героями космического пространства, на мастер-классе дети собрали космонавта к полету. Всего интерактив посетило 157 чел.</w:t>
      </w:r>
      <w:r w:rsidR="007136BD">
        <w:rPr>
          <w:rFonts w:ascii="Times New Roman" w:hAnsi="Times New Roman" w:cs="Times New Roman"/>
          <w:color w:val="000000"/>
          <w:spacing w:val="-1"/>
          <w:sz w:val="24"/>
          <w:szCs w:val="24"/>
        </w:rPr>
        <w:br/>
      </w:r>
      <w:r w:rsidR="007136BD">
        <w:rPr>
          <w:rFonts w:ascii="Times New Roman" w:hAnsi="Times New Roman" w:cs="Times New Roman"/>
          <w:color w:val="000000"/>
          <w:spacing w:val="-1"/>
          <w:sz w:val="24"/>
          <w:szCs w:val="24"/>
          <w:shd w:val="clear" w:color="auto" w:fill="FFFFFF"/>
        </w:rPr>
        <w:t xml:space="preserve">     </w:t>
      </w:r>
    </w:p>
    <w:p w:rsidR="00953802" w:rsidRDefault="00953802" w:rsidP="007136BD">
      <w:pPr>
        <w:spacing w:after="0" w:line="240" w:lineRule="auto"/>
        <w:ind w:firstLine="708"/>
        <w:jc w:val="both"/>
        <w:rPr>
          <w:rFonts w:ascii="Times New Roman" w:hAnsi="Times New Roman" w:cs="Times New Roman"/>
          <w:color w:val="000000"/>
          <w:spacing w:val="-1"/>
          <w:sz w:val="24"/>
          <w:szCs w:val="24"/>
          <w:shd w:val="clear" w:color="auto" w:fill="FFFFFF"/>
        </w:rPr>
      </w:pPr>
      <w:r w:rsidRPr="00392760">
        <w:rPr>
          <w:rFonts w:ascii="Times New Roman" w:hAnsi="Times New Roman" w:cs="Times New Roman"/>
          <w:color w:val="000000"/>
          <w:spacing w:val="-1"/>
          <w:sz w:val="24"/>
          <w:szCs w:val="24"/>
          <w:shd w:val="clear" w:color="auto" w:fill="FFFFFF"/>
        </w:rPr>
        <w:t>Во время летних каникул для детей Сивинской школы прошла интерактивная программа «В честь здоровья». Девять отрядов проходили станции, на которых надо было выполнить определенное задание: сложить в правильном порядке строчки стихотворения «Мойдодыр», забросить кольца, попасть снежками в ведро, с помощью пантомимы показать различные виды спорта, пролезть по туннелю и другое.</w:t>
      </w:r>
      <w:r w:rsidRPr="00392760">
        <w:rPr>
          <w:rFonts w:ascii="Times New Roman" w:hAnsi="Times New Roman" w:cs="Times New Roman"/>
          <w:color w:val="000000"/>
          <w:spacing w:val="-1"/>
          <w:sz w:val="24"/>
          <w:szCs w:val="24"/>
        </w:rPr>
        <w:br/>
      </w:r>
      <w:r w:rsidRPr="00392760">
        <w:rPr>
          <w:rFonts w:ascii="Times New Roman" w:hAnsi="Times New Roman" w:cs="Times New Roman"/>
          <w:color w:val="000000"/>
          <w:spacing w:val="-1"/>
          <w:sz w:val="24"/>
          <w:szCs w:val="24"/>
          <w:shd w:val="clear" w:color="auto" w:fill="FFFFFF"/>
        </w:rPr>
        <w:t>Важ</w:t>
      </w:r>
      <w:r w:rsidR="007136BD">
        <w:rPr>
          <w:rFonts w:ascii="Times New Roman" w:hAnsi="Times New Roman" w:cs="Times New Roman"/>
          <w:color w:val="000000"/>
          <w:spacing w:val="-1"/>
          <w:sz w:val="24"/>
          <w:szCs w:val="24"/>
          <w:shd w:val="clear" w:color="auto" w:fill="FFFFFF"/>
        </w:rPr>
        <w:t>ной темой,</w:t>
      </w:r>
      <w:r w:rsidRPr="00392760">
        <w:rPr>
          <w:rFonts w:ascii="Times New Roman" w:hAnsi="Times New Roman" w:cs="Times New Roman"/>
          <w:color w:val="000000"/>
          <w:spacing w:val="-1"/>
          <w:sz w:val="24"/>
          <w:szCs w:val="24"/>
          <w:shd w:val="clear" w:color="auto" w:fill="FFFFFF"/>
        </w:rPr>
        <w:t xml:space="preserve"> посмотрев мультфильмы и социальные ролики, было то, как</w:t>
      </w:r>
      <w:r w:rsidR="007136BD">
        <w:rPr>
          <w:rFonts w:ascii="Times New Roman" w:hAnsi="Times New Roman" w:cs="Times New Roman"/>
          <w:color w:val="000000"/>
          <w:spacing w:val="-1"/>
          <w:sz w:val="24"/>
          <w:szCs w:val="24"/>
          <w:shd w:val="clear" w:color="auto" w:fill="FFFFFF"/>
        </w:rPr>
        <w:t xml:space="preserve"> победить вредные привычки. В</w:t>
      </w:r>
      <w:r w:rsidRPr="00392760">
        <w:rPr>
          <w:rFonts w:ascii="Times New Roman" w:hAnsi="Times New Roman" w:cs="Times New Roman"/>
          <w:color w:val="000000"/>
          <w:spacing w:val="-1"/>
          <w:sz w:val="24"/>
          <w:szCs w:val="24"/>
          <w:shd w:val="clear" w:color="auto" w:fill="FFFFFF"/>
        </w:rPr>
        <w:t>месте обсудили, почему важно заботиться о своем здоровье и как быть спортивными.</w:t>
      </w:r>
      <w:r w:rsidRPr="00392760">
        <w:rPr>
          <w:rFonts w:ascii="Times New Roman" w:hAnsi="Times New Roman" w:cs="Times New Roman"/>
          <w:color w:val="000000"/>
          <w:spacing w:val="-1"/>
          <w:sz w:val="24"/>
          <w:szCs w:val="24"/>
        </w:rPr>
        <w:br/>
      </w:r>
      <w:r w:rsidRPr="00392760">
        <w:rPr>
          <w:rFonts w:ascii="Times New Roman" w:hAnsi="Times New Roman" w:cs="Times New Roman"/>
          <w:color w:val="000000"/>
          <w:spacing w:val="-1"/>
          <w:sz w:val="24"/>
          <w:szCs w:val="24"/>
          <w:shd w:val="clear" w:color="auto" w:fill="FFFFFF"/>
        </w:rPr>
        <w:t>В мероприятии приняло участие 240 детей.</w:t>
      </w:r>
    </w:p>
    <w:p w:rsidR="00DC48A7" w:rsidRDefault="00DC48A7" w:rsidP="00EA43B1">
      <w:pPr>
        <w:spacing w:after="0" w:line="240" w:lineRule="auto"/>
        <w:jc w:val="both"/>
        <w:rPr>
          <w:rFonts w:ascii="Times New Roman" w:hAnsi="Times New Roman"/>
          <w:b/>
          <w:sz w:val="24"/>
        </w:rPr>
      </w:pPr>
    </w:p>
    <w:p w:rsidR="00DC48A7" w:rsidRPr="006043F1" w:rsidRDefault="006043F1" w:rsidP="00EA43B1">
      <w:pPr>
        <w:spacing w:after="0" w:line="240" w:lineRule="auto"/>
        <w:jc w:val="both"/>
        <w:rPr>
          <w:rFonts w:ascii="Times New Roman" w:hAnsi="Times New Roman"/>
          <w:sz w:val="24"/>
        </w:rPr>
      </w:pPr>
      <w:r w:rsidRPr="006043F1">
        <w:rPr>
          <w:rFonts w:ascii="Times New Roman" w:hAnsi="Times New Roman"/>
          <w:sz w:val="24"/>
        </w:rPr>
        <w:t xml:space="preserve">- </w:t>
      </w:r>
      <w:r>
        <w:rPr>
          <w:rFonts w:ascii="Times New Roman" w:hAnsi="Times New Roman"/>
          <w:sz w:val="24"/>
        </w:rPr>
        <w:t>Традиционный м</w:t>
      </w:r>
      <w:r w:rsidRPr="006043F1">
        <w:rPr>
          <w:rFonts w:ascii="Times New Roman" w:hAnsi="Times New Roman"/>
          <w:sz w:val="24"/>
        </w:rPr>
        <w:t>униципальный праздник «Здравствуй, лето!»</w:t>
      </w:r>
      <w:r>
        <w:rPr>
          <w:rFonts w:ascii="Times New Roman" w:hAnsi="Times New Roman"/>
          <w:sz w:val="24"/>
        </w:rPr>
        <w:t xml:space="preserve"> в парке с.Сива</w:t>
      </w:r>
    </w:p>
    <w:p w:rsidR="00DC48A7" w:rsidRDefault="00DC48A7" w:rsidP="00EA43B1">
      <w:pPr>
        <w:spacing w:after="0" w:line="240" w:lineRule="auto"/>
        <w:jc w:val="both"/>
        <w:rPr>
          <w:rFonts w:ascii="Times New Roman" w:hAnsi="Times New Roman"/>
          <w:b/>
          <w:sz w:val="24"/>
        </w:rPr>
      </w:pPr>
    </w:p>
    <w:p w:rsidR="00DC48A7" w:rsidRDefault="00DC48A7" w:rsidP="00EA43B1">
      <w:pPr>
        <w:spacing w:after="0" w:line="240" w:lineRule="auto"/>
        <w:jc w:val="both"/>
        <w:rPr>
          <w:rFonts w:ascii="Times New Roman" w:hAnsi="Times New Roman"/>
          <w:b/>
          <w:sz w:val="24"/>
        </w:rPr>
      </w:pPr>
    </w:p>
    <w:p w:rsidR="00DC48A7" w:rsidRDefault="00DC48A7" w:rsidP="00EA43B1">
      <w:pPr>
        <w:spacing w:after="0" w:line="240" w:lineRule="auto"/>
        <w:jc w:val="both"/>
        <w:rPr>
          <w:rFonts w:ascii="Times New Roman" w:hAnsi="Times New Roman"/>
          <w:b/>
          <w:sz w:val="24"/>
        </w:rPr>
      </w:pPr>
    </w:p>
    <w:p w:rsidR="00EB5E59" w:rsidRPr="00EA43B1" w:rsidRDefault="0055446E" w:rsidP="00EA43B1">
      <w:pPr>
        <w:spacing w:after="0" w:line="240" w:lineRule="auto"/>
        <w:jc w:val="both"/>
        <w:rPr>
          <w:rFonts w:ascii="Times New Roman" w:hAnsi="Times New Roman"/>
          <w:sz w:val="24"/>
          <w:szCs w:val="24"/>
        </w:rPr>
      </w:pPr>
      <w:r w:rsidRPr="00EA43B1">
        <w:rPr>
          <w:rFonts w:ascii="Times New Roman" w:hAnsi="Times New Roman"/>
          <w:b/>
          <w:sz w:val="24"/>
        </w:rPr>
        <w:t xml:space="preserve">Мероприятия для молодежи </w:t>
      </w:r>
    </w:p>
    <w:p w:rsidR="0055446E" w:rsidRDefault="0055446E" w:rsidP="00E07EC3">
      <w:pPr>
        <w:pStyle w:val="a6"/>
        <w:spacing w:after="0" w:line="240" w:lineRule="auto"/>
        <w:ind w:left="0" w:firstLine="708"/>
        <w:jc w:val="both"/>
        <w:rPr>
          <w:rFonts w:ascii="Times New Roman" w:hAnsi="Times New Roman"/>
          <w:sz w:val="24"/>
          <w:szCs w:val="24"/>
        </w:rPr>
      </w:pPr>
    </w:p>
    <w:p w:rsidR="0055446E" w:rsidRPr="001E0616" w:rsidRDefault="0055446E" w:rsidP="0055446E">
      <w:pPr>
        <w:pStyle w:val="a6"/>
        <w:spacing w:after="0" w:line="240" w:lineRule="auto"/>
        <w:ind w:left="0"/>
        <w:jc w:val="both"/>
        <w:rPr>
          <w:rFonts w:ascii="Times New Roman" w:hAnsi="Times New Roman"/>
          <w:i/>
          <w:sz w:val="24"/>
          <w:szCs w:val="24"/>
        </w:rPr>
      </w:pPr>
      <w:r w:rsidRPr="001E0616">
        <w:rPr>
          <w:rFonts w:ascii="Times New Roman" w:hAnsi="Times New Roman"/>
          <w:b/>
          <w:color w:val="FF0000"/>
          <w:sz w:val="24"/>
          <w:szCs w:val="24"/>
        </w:rPr>
        <w:t>ВАЖНО!</w:t>
      </w:r>
      <w:r>
        <w:rPr>
          <w:rFonts w:ascii="Times New Roman" w:hAnsi="Times New Roman"/>
          <w:sz w:val="24"/>
          <w:szCs w:val="24"/>
        </w:rPr>
        <w:t xml:space="preserve"> </w:t>
      </w:r>
      <w:r w:rsidRPr="001E0616">
        <w:rPr>
          <w:rFonts w:ascii="Times New Roman" w:hAnsi="Times New Roman"/>
          <w:b/>
          <w:sz w:val="24"/>
          <w:szCs w:val="24"/>
        </w:rPr>
        <w:t>В</w:t>
      </w:r>
      <w:r w:rsidR="00D5014E">
        <w:rPr>
          <w:rFonts w:ascii="Times New Roman" w:hAnsi="Times New Roman"/>
          <w:b/>
          <w:sz w:val="24"/>
          <w:szCs w:val="24"/>
        </w:rPr>
        <w:t xml:space="preserve"> 2024</w:t>
      </w:r>
      <w:r>
        <w:rPr>
          <w:rFonts w:ascii="Times New Roman" w:hAnsi="Times New Roman"/>
          <w:b/>
          <w:sz w:val="24"/>
          <w:szCs w:val="24"/>
        </w:rPr>
        <w:t xml:space="preserve"> году для молодежи</w:t>
      </w:r>
      <w:r w:rsidRPr="001E0616">
        <w:rPr>
          <w:rFonts w:ascii="Times New Roman" w:hAnsi="Times New Roman"/>
          <w:b/>
          <w:sz w:val="24"/>
          <w:szCs w:val="24"/>
        </w:rPr>
        <w:t xml:space="preserve"> проведены </w:t>
      </w:r>
      <w:r w:rsidR="00D5014E">
        <w:rPr>
          <w:rFonts w:ascii="Times New Roman" w:hAnsi="Times New Roman"/>
          <w:b/>
          <w:sz w:val="24"/>
          <w:szCs w:val="24"/>
        </w:rPr>
        <w:t>672</w:t>
      </w:r>
      <w:r w:rsidRPr="001E0616">
        <w:rPr>
          <w:rFonts w:ascii="Times New Roman" w:hAnsi="Times New Roman"/>
          <w:b/>
          <w:sz w:val="24"/>
          <w:szCs w:val="24"/>
        </w:rPr>
        <w:t xml:space="preserve"> мероприятия</w:t>
      </w:r>
      <w:r>
        <w:rPr>
          <w:rFonts w:ascii="Times New Roman" w:hAnsi="Times New Roman"/>
          <w:sz w:val="24"/>
          <w:szCs w:val="24"/>
        </w:rPr>
        <w:t xml:space="preserve"> </w:t>
      </w:r>
      <w:r w:rsidRPr="001E0616">
        <w:rPr>
          <w:rFonts w:ascii="Times New Roman" w:hAnsi="Times New Roman"/>
          <w:i/>
          <w:sz w:val="24"/>
          <w:szCs w:val="24"/>
        </w:rPr>
        <w:t xml:space="preserve">(увеличение </w:t>
      </w:r>
      <w:r w:rsidR="00D5014E">
        <w:rPr>
          <w:rFonts w:ascii="Times New Roman" w:hAnsi="Times New Roman"/>
          <w:i/>
          <w:sz w:val="24"/>
          <w:szCs w:val="24"/>
        </w:rPr>
        <w:t>на 118 в сравнении с 2023</w:t>
      </w:r>
      <w:r w:rsidRPr="001E0616">
        <w:rPr>
          <w:rFonts w:ascii="Times New Roman" w:hAnsi="Times New Roman"/>
          <w:i/>
          <w:sz w:val="24"/>
          <w:szCs w:val="24"/>
        </w:rPr>
        <w:t>г)</w:t>
      </w:r>
      <w:r>
        <w:rPr>
          <w:rFonts w:ascii="Times New Roman" w:hAnsi="Times New Roman"/>
          <w:sz w:val="24"/>
          <w:szCs w:val="24"/>
        </w:rPr>
        <w:t xml:space="preserve"> </w:t>
      </w:r>
      <w:r w:rsidR="00D5014E">
        <w:rPr>
          <w:rFonts w:ascii="Times New Roman" w:hAnsi="Times New Roman"/>
          <w:b/>
          <w:sz w:val="24"/>
          <w:szCs w:val="24"/>
        </w:rPr>
        <w:t>с числом посещений 30636</w:t>
      </w:r>
      <w:r>
        <w:rPr>
          <w:rFonts w:ascii="Times New Roman" w:hAnsi="Times New Roman"/>
          <w:sz w:val="24"/>
          <w:szCs w:val="24"/>
        </w:rPr>
        <w:t xml:space="preserve"> </w:t>
      </w:r>
      <w:r w:rsidRPr="001E0616">
        <w:rPr>
          <w:rFonts w:ascii="Times New Roman" w:hAnsi="Times New Roman"/>
          <w:i/>
          <w:sz w:val="24"/>
          <w:szCs w:val="24"/>
        </w:rPr>
        <w:t>(</w:t>
      </w:r>
      <w:r w:rsidR="00D5014E">
        <w:rPr>
          <w:rFonts w:ascii="Times New Roman" w:hAnsi="Times New Roman"/>
          <w:i/>
          <w:sz w:val="24"/>
          <w:szCs w:val="24"/>
        </w:rPr>
        <w:t>увеличение на 2455 человек к 2023</w:t>
      </w:r>
      <w:r w:rsidRPr="001E0616">
        <w:rPr>
          <w:rFonts w:ascii="Times New Roman" w:hAnsi="Times New Roman"/>
          <w:i/>
          <w:sz w:val="24"/>
          <w:szCs w:val="24"/>
        </w:rPr>
        <w:t>г)</w:t>
      </w:r>
    </w:p>
    <w:p w:rsidR="00EB5E59" w:rsidRDefault="00EB5E59" w:rsidP="0055446E">
      <w:pPr>
        <w:pStyle w:val="a6"/>
        <w:spacing w:after="0" w:line="240" w:lineRule="auto"/>
        <w:ind w:left="0"/>
        <w:jc w:val="both"/>
        <w:rPr>
          <w:rFonts w:ascii="Times New Roman" w:hAnsi="Times New Roman"/>
          <w:sz w:val="24"/>
          <w:szCs w:val="24"/>
        </w:rPr>
      </w:pPr>
    </w:p>
    <w:p w:rsidR="00FC593E" w:rsidRDefault="00D5014E" w:rsidP="008A0C72">
      <w:pPr>
        <w:pStyle w:val="a6"/>
        <w:spacing w:after="0" w:line="240" w:lineRule="auto"/>
        <w:ind w:left="0" w:firstLine="708"/>
        <w:jc w:val="both"/>
        <w:rPr>
          <w:rFonts w:ascii="Times New Roman" w:hAnsi="Times New Roman"/>
          <w:sz w:val="24"/>
          <w:szCs w:val="24"/>
        </w:rPr>
      </w:pPr>
      <w:r>
        <w:rPr>
          <w:rFonts w:ascii="Times New Roman" w:hAnsi="Times New Roman"/>
          <w:sz w:val="24"/>
          <w:szCs w:val="24"/>
        </w:rPr>
        <w:t>В 2024</w:t>
      </w:r>
      <w:r w:rsidR="008A0C72">
        <w:rPr>
          <w:rFonts w:ascii="Times New Roman" w:hAnsi="Times New Roman"/>
          <w:sz w:val="24"/>
          <w:szCs w:val="24"/>
        </w:rPr>
        <w:t xml:space="preserve"> г. показатели </w:t>
      </w:r>
      <w:r w:rsidR="009C64F1">
        <w:rPr>
          <w:rFonts w:ascii="Times New Roman" w:hAnsi="Times New Roman"/>
          <w:sz w:val="24"/>
          <w:szCs w:val="24"/>
        </w:rPr>
        <w:t>деятельности с</w:t>
      </w:r>
      <w:r w:rsidR="008A0C72">
        <w:rPr>
          <w:rFonts w:ascii="Times New Roman" w:hAnsi="Times New Roman"/>
          <w:sz w:val="24"/>
          <w:szCs w:val="24"/>
        </w:rPr>
        <w:t xml:space="preserve"> молод</w:t>
      </w:r>
      <w:r w:rsidR="009C64F1">
        <w:rPr>
          <w:rFonts w:ascii="Times New Roman" w:hAnsi="Times New Roman"/>
          <w:sz w:val="24"/>
          <w:szCs w:val="24"/>
        </w:rPr>
        <w:t>ежной аудиторией</w:t>
      </w:r>
      <w:r>
        <w:rPr>
          <w:rFonts w:ascii="Times New Roman" w:hAnsi="Times New Roman"/>
          <w:sz w:val="24"/>
          <w:szCs w:val="24"/>
        </w:rPr>
        <w:t xml:space="preserve"> значительно подросли</w:t>
      </w:r>
      <w:r w:rsidR="008A0C72">
        <w:rPr>
          <w:rFonts w:ascii="Times New Roman" w:hAnsi="Times New Roman"/>
          <w:sz w:val="24"/>
          <w:szCs w:val="24"/>
        </w:rPr>
        <w:t>, но основными участниками многих мероприятий, по-прежнему остаются старшеклассники. Работающую молодежь очень сложно</w:t>
      </w:r>
      <w:r w:rsidR="00BA4F9A" w:rsidRPr="008A15C7">
        <w:rPr>
          <w:rFonts w:ascii="Times New Roman" w:hAnsi="Times New Roman"/>
          <w:sz w:val="24"/>
          <w:szCs w:val="24"/>
        </w:rPr>
        <w:t xml:space="preserve"> привлечь н</w:t>
      </w:r>
      <w:r w:rsidR="008A0C72">
        <w:rPr>
          <w:rFonts w:ascii="Times New Roman" w:hAnsi="Times New Roman"/>
          <w:sz w:val="24"/>
          <w:szCs w:val="24"/>
        </w:rPr>
        <w:t>а свои мероприятия. Отсутствие фантазии у специалистов, слабая материальная база</w:t>
      </w:r>
      <w:r w:rsidR="00BA4F9A" w:rsidRPr="008A15C7">
        <w:rPr>
          <w:rFonts w:ascii="Times New Roman" w:hAnsi="Times New Roman"/>
          <w:sz w:val="24"/>
          <w:szCs w:val="24"/>
        </w:rPr>
        <w:t xml:space="preserve"> учреждений, мероприятия не обновляются формами и содержанием.</w:t>
      </w:r>
      <w:r w:rsidR="00086281" w:rsidRPr="008A15C7">
        <w:rPr>
          <w:rFonts w:ascii="Times New Roman" w:hAnsi="Times New Roman"/>
          <w:sz w:val="24"/>
          <w:szCs w:val="24"/>
        </w:rPr>
        <w:t xml:space="preserve"> </w:t>
      </w:r>
      <w:r>
        <w:rPr>
          <w:rFonts w:ascii="Times New Roman" w:hAnsi="Times New Roman"/>
          <w:sz w:val="24"/>
          <w:szCs w:val="24"/>
        </w:rPr>
        <w:t>Хотя в 2024 году специалисты МУ Сивинский ЦКД старались применить новые формы мероприятий, находили какие-то оригинальные решения, но вытянуть молодежь по-прежнему трудно, многие мероприятия просто не состоялись. Здесь в любом случае нужен лидер- «зажигалочка»</w:t>
      </w:r>
      <w:r w:rsidR="00FC593E">
        <w:rPr>
          <w:rFonts w:ascii="Times New Roman" w:hAnsi="Times New Roman"/>
          <w:sz w:val="24"/>
          <w:szCs w:val="24"/>
        </w:rPr>
        <w:t xml:space="preserve"> из сотрудников учреждения, за которым бы потянулась молодежь. Кадры решают все!!!</w:t>
      </w:r>
    </w:p>
    <w:p w:rsidR="00A767FC" w:rsidRDefault="00086281" w:rsidP="008A0C72">
      <w:pPr>
        <w:pStyle w:val="a6"/>
        <w:spacing w:after="0" w:line="240" w:lineRule="auto"/>
        <w:ind w:left="0" w:firstLine="708"/>
        <w:jc w:val="both"/>
        <w:rPr>
          <w:rFonts w:ascii="Times New Roman" w:hAnsi="Times New Roman"/>
          <w:sz w:val="24"/>
          <w:szCs w:val="24"/>
        </w:rPr>
      </w:pPr>
      <w:r w:rsidRPr="008A15C7">
        <w:rPr>
          <w:rFonts w:ascii="Times New Roman" w:hAnsi="Times New Roman"/>
          <w:sz w:val="24"/>
          <w:szCs w:val="24"/>
        </w:rPr>
        <w:t>И молодежи в округе становится все меньше и меньше, особенно в отдаленных населенных пунктах.</w:t>
      </w:r>
      <w:r w:rsidR="00F12998" w:rsidRPr="008A15C7">
        <w:rPr>
          <w:rFonts w:ascii="Times New Roman" w:hAnsi="Times New Roman"/>
          <w:sz w:val="24"/>
          <w:szCs w:val="24"/>
        </w:rPr>
        <w:t xml:space="preserve"> Хорошим подспорьем в работе дают мероприятия по Пушкинской карте</w:t>
      </w:r>
      <w:r w:rsidR="0015741A" w:rsidRPr="008A15C7">
        <w:rPr>
          <w:rFonts w:ascii="Times New Roman" w:hAnsi="Times New Roman"/>
          <w:sz w:val="24"/>
          <w:szCs w:val="24"/>
        </w:rPr>
        <w:t xml:space="preserve">, но основной контингент на них – школьники, частично студенты. </w:t>
      </w:r>
    </w:p>
    <w:p w:rsidR="008A0C72" w:rsidRPr="00F51B37" w:rsidRDefault="008A0C72" w:rsidP="008A0C72">
      <w:pPr>
        <w:pStyle w:val="a6"/>
        <w:spacing w:after="0" w:line="240" w:lineRule="auto"/>
        <w:ind w:left="0" w:firstLine="708"/>
        <w:jc w:val="both"/>
        <w:rPr>
          <w:rFonts w:ascii="Times New Roman" w:hAnsi="Times New Roman"/>
          <w:sz w:val="24"/>
          <w:szCs w:val="24"/>
        </w:rPr>
      </w:pPr>
      <w:r>
        <w:rPr>
          <w:rFonts w:ascii="Times New Roman" w:hAnsi="Times New Roman"/>
          <w:sz w:val="24"/>
          <w:szCs w:val="24"/>
        </w:rPr>
        <w:t xml:space="preserve">Часто </w:t>
      </w:r>
      <w:r w:rsidRPr="00A12275">
        <w:rPr>
          <w:rFonts w:ascii="Times New Roman" w:hAnsi="Times New Roman"/>
          <w:sz w:val="24"/>
          <w:szCs w:val="24"/>
        </w:rPr>
        <w:t xml:space="preserve">используемые формы мероприятий: танцевальные программы (в сельских территориях еще ходят </w:t>
      </w:r>
      <w:r w:rsidRPr="00F51B37">
        <w:rPr>
          <w:rFonts w:ascii="Times New Roman" w:hAnsi="Times New Roman"/>
          <w:sz w:val="24"/>
          <w:szCs w:val="24"/>
        </w:rPr>
        <w:t xml:space="preserve">на дискотеки, в центральном ДК уже нет), </w:t>
      </w:r>
      <w:r w:rsidR="00DB317C">
        <w:rPr>
          <w:rFonts w:ascii="Times New Roman" w:hAnsi="Times New Roman"/>
          <w:sz w:val="24"/>
          <w:szCs w:val="24"/>
        </w:rPr>
        <w:t>шоу-программы и развлекательные программы</w:t>
      </w:r>
      <w:r w:rsidR="0035433E" w:rsidRPr="00F51B37">
        <w:rPr>
          <w:rFonts w:ascii="Times New Roman" w:hAnsi="Times New Roman"/>
          <w:sz w:val="24"/>
          <w:szCs w:val="24"/>
        </w:rPr>
        <w:t>.</w:t>
      </w:r>
    </w:p>
    <w:p w:rsidR="00DB317C" w:rsidRDefault="00DB317C" w:rsidP="00DB317C">
      <w:pPr>
        <w:spacing w:after="0" w:line="24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В 2024 году специалисты МУ Сивинский ЦКД опробовали для молодежи Музыкальную программу</w:t>
      </w:r>
      <w:r w:rsidRPr="009B580B">
        <w:rPr>
          <w:rFonts w:ascii="Times New Roman" w:hAnsi="Times New Roman" w:cs="Times New Roman"/>
          <w:color w:val="000000"/>
          <w:sz w:val="24"/>
          <w:szCs w:val="24"/>
          <w:shd w:val="clear" w:color="auto" w:fill="FFFFFF"/>
        </w:rPr>
        <w:t xml:space="preserve"> "Щас спою" </w:t>
      </w:r>
      <w:r>
        <w:rPr>
          <w:rFonts w:ascii="Times New Roman" w:hAnsi="Times New Roman" w:cs="Times New Roman"/>
          <w:color w:val="000000"/>
          <w:sz w:val="24"/>
          <w:szCs w:val="24"/>
          <w:shd w:val="clear" w:color="auto" w:fill="FFFFFF"/>
        </w:rPr>
        <w:t xml:space="preserve">- это увлекательная </w:t>
      </w:r>
      <w:r w:rsidRPr="009B580B">
        <w:rPr>
          <w:rFonts w:ascii="Times New Roman" w:hAnsi="Times New Roman" w:cs="Times New Roman"/>
          <w:color w:val="000000"/>
          <w:sz w:val="24"/>
          <w:szCs w:val="24"/>
          <w:shd w:val="clear" w:color="auto" w:fill="FFFFFF"/>
        </w:rPr>
        <w:t>программа, где команды соревнуются в своих музыкальных знаниях и навыка</w:t>
      </w:r>
      <w:r>
        <w:rPr>
          <w:rFonts w:ascii="Times New Roman" w:hAnsi="Times New Roman" w:cs="Times New Roman"/>
          <w:color w:val="000000"/>
          <w:sz w:val="24"/>
          <w:szCs w:val="24"/>
          <w:shd w:val="clear" w:color="auto" w:fill="FFFFFF"/>
        </w:rPr>
        <w:t>х. В каждом раунде проявляют</w:t>
      </w:r>
      <w:r w:rsidRPr="009B580B">
        <w:rPr>
          <w:rFonts w:ascii="Times New Roman" w:hAnsi="Times New Roman" w:cs="Times New Roman"/>
          <w:color w:val="000000"/>
          <w:sz w:val="24"/>
          <w:szCs w:val="24"/>
          <w:shd w:val="clear" w:color="auto" w:fill="FFFFFF"/>
        </w:rPr>
        <w:t xml:space="preserve"> себя: начиная от муз</w:t>
      </w:r>
      <w:r>
        <w:rPr>
          <w:rFonts w:ascii="Times New Roman" w:hAnsi="Times New Roman" w:cs="Times New Roman"/>
          <w:color w:val="000000"/>
          <w:sz w:val="24"/>
          <w:szCs w:val="24"/>
          <w:shd w:val="clear" w:color="auto" w:fill="FFFFFF"/>
        </w:rPr>
        <w:t>ыкальной разминки, где  демонстрируют</w:t>
      </w:r>
      <w:r w:rsidRPr="009B580B">
        <w:rPr>
          <w:rFonts w:ascii="Times New Roman" w:hAnsi="Times New Roman" w:cs="Times New Roman"/>
          <w:color w:val="000000"/>
          <w:sz w:val="24"/>
          <w:szCs w:val="24"/>
          <w:shd w:val="clear" w:color="auto" w:fill="FFFFFF"/>
        </w:rPr>
        <w:t xml:space="preserve"> свою музыкальную сообразительность, до кар</w:t>
      </w:r>
      <w:r>
        <w:rPr>
          <w:rFonts w:ascii="Times New Roman" w:hAnsi="Times New Roman" w:cs="Times New Roman"/>
          <w:color w:val="000000"/>
          <w:sz w:val="24"/>
          <w:szCs w:val="24"/>
          <w:shd w:val="clear" w:color="auto" w:fill="FFFFFF"/>
        </w:rPr>
        <w:t>аоке по-русски, где исполняют</w:t>
      </w:r>
      <w:r w:rsidRPr="009B580B">
        <w:rPr>
          <w:rFonts w:ascii="Times New Roman" w:hAnsi="Times New Roman" w:cs="Times New Roman"/>
          <w:color w:val="000000"/>
          <w:sz w:val="24"/>
          <w:szCs w:val="24"/>
          <w:shd w:val="clear" w:color="auto" w:fill="FFFFFF"/>
        </w:rPr>
        <w:t xml:space="preserve"> песни наизусть. Веселые и динамичные игры и задания делают эту программу идеальным развлечением для всех любителей музыки и музыкальных конкурсов. Главной целью команд является финал, в результате кото</w:t>
      </w:r>
      <w:r>
        <w:rPr>
          <w:rFonts w:ascii="Times New Roman" w:hAnsi="Times New Roman" w:cs="Times New Roman"/>
          <w:color w:val="000000"/>
          <w:sz w:val="24"/>
          <w:szCs w:val="24"/>
          <w:shd w:val="clear" w:color="auto" w:fill="FFFFFF"/>
        </w:rPr>
        <w:t>рого команда- победитель получила</w:t>
      </w:r>
      <w:r w:rsidRPr="009B580B">
        <w:rPr>
          <w:rFonts w:ascii="Times New Roman" w:hAnsi="Times New Roman" w:cs="Times New Roman"/>
          <w:color w:val="000000"/>
          <w:sz w:val="24"/>
          <w:szCs w:val="24"/>
          <w:shd w:val="clear" w:color="auto" w:fill="FFFFFF"/>
        </w:rPr>
        <w:t xml:space="preserve"> приз</w:t>
      </w:r>
      <w:r>
        <w:rPr>
          <w:rFonts w:ascii="Times New Roman" w:hAnsi="Times New Roman" w:cs="Times New Roman"/>
          <w:color w:val="000000"/>
          <w:sz w:val="24"/>
          <w:szCs w:val="24"/>
          <w:shd w:val="clear" w:color="auto" w:fill="FFFFFF"/>
        </w:rPr>
        <w:t>. Такая программа прошла в Сиве, Бубе и Северном Коммунаре.</w:t>
      </w:r>
      <w:r w:rsidR="005206F1">
        <w:rPr>
          <w:rFonts w:ascii="Times New Roman" w:hAnsi="Times New Roman" w:cs="Times New Roman"/>
          <w:color w:val="000000"/>
          <w:sz w:val="24"/>
          <w:szCs w:val="24"/>
          <w:shd w:val="clear" w:color="auto" w:fill="FFFFFF"/>
        </w:rPr>
        <w:t xml:space="preserve"> </w:t>
      </w:r>
    </w:p>
    <w:p w:rsidR="00DB317C" w:rsidRDefault="00DB317C" w:rsidP="00DB317C">
      <w:pPr>
        <w:spacing w:after="0" w:line="24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В июне 2024г. в </w:t>
      </w:r>
      <w:r w:rsidRPr="00DB317C">
        <w:rPr>
          <w:rFonts w:ascii="Times New Roman" w:hAnsi="Times New Roman" w:cs="Times New Roman"/>
          <w:color w:val="000000"/>
          <w:sz w:val="24"/>
          <w:szCs w:val="24"/>
          <w:shd w:val="clear" w:color="auto" w:fill="FFFFFF"/>
        </w:rPr>
        <w:t>рамках муниципального праздника "Цвети, село родное!"</w:t>
      </w:r>
      <w:r>
        <w:rPr>
          <w:rFonts w:ascii="Times New Roman" w:hAnsi="Times New Roman" w:cs="Times New Roman"/>
          <w:color w:val="000000"/>
          <w:sz w:val="24"/>
          <w:szCs w:val="24"/>
          <w:shd w:val="clear" w:color="auto" w:fill="FFFFFF"/>
        </w:rPr>
        <w:t xml:space="preserve"> прошел фестиваль «Территория молодежи»</w:t>
      </w:r>
      <w:r w:rsidRPr="00DB317C">
        <w:rPr>
          <w:rFonts w:ascii="Times New Roman" w:hAnsi="Times New Roman" w:cs="Times New Roman"/>
          <w:color w:val="000000"/>
          <w:sz w:val="24"/>
          <w:szCs w:val="24"/>
          <w:shd w:val="clear" w:color="auto" w:fill="FFFFFF"/>
        </w:rPr>
        <w:t xml:space="preserve"> и был посвящен 100-летию со дня образования Сивинского МО. Программа фестиваля: интеллектуальный квиз, музыкальный квартирник, арт-пространство, волонтерское движение, бизнес-пространство</w:t>
      </w:r>
      <w:r>
        <w:rPr>
          <w:rFonts w:ascii="Times New Roman" w:hAnsi="Times New Roman" w:cs="Times New Roman"/>
          <w:color w:val="000000"/>
          <w:sz w:val="24"/>
          <w:szCs w:val="24"/>
          <w:shd w:val="clear" w:color="auto" w:fill="FFFFFF"/>
        </w:rPr>
        <w:t>. Также прошла шоу-программа «Большие гонки» среди молодежных команд (спортивные состязания с объемным реквизитом).</w:t>
      </w:r>
    </w:p>
    <w:p w:rsidR="005206F1" w:rsidRPr="005206F1" w:rsidRDefault="009C64F1" w:rsidP="005206F1">
      <w:pPr>
        <w:spacing w:after="0" w:line="24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В</w:t>
      </w:r>
      <w:r w:rsidR="005206F1">
        <w:rPr>
          <w:rFonts w:ascii="Times New Roman" w:hAnsi="Times New Roman" w:cs="Times New Roman"/>
          <w:color w:val="000000"/>
          <w:sz w:val="24"/>
          <w:szCs w:val="24"/>
          <w:shd w:val="clear" w:color="auto" w:fill="FFFFFF"/>
        </w:rPr>
        <w:t xml:space="preserve"> 2024 году </w:t>
      </w:r>
      <w:r>
        <w:rPr>
          <w:rFonts w:ascii="Times New Roman" w:hAnsi="Times New Roman" w:cs="Times New Roman"/>
          <w:color w:val="000000"/>
          <w:sz w:val="24"/>
          <w:szCs w:val="24"/>
          <w:shd w:val="clear" w:color="auto" w:fill="FFFFFF"/>
        </w:rPr>
        <w:t xml:space="preserve">из интересных мероприятий </w:t>
      </w:r>
      <w:r w:rsidR="005206F1">
        <w:rPr>
          <w:rFonts w:ascii="Times New Roman" w:hAnsi="Times New Roman" w:cs="Times New Roman"/>
          <w:color w:val="000000"/>
          <w:sz w:val="24"/>
          <w:szCs w:val="24"/>
          <w:shd w:val="clear" w:color="auto" w:fill="FFFFFF"/>
        </w:rPr>
        <w:t xml:space="preserve">проведены: </w:t>
      </w:r>
      <w:r w:rsidR="005206F1" w:rsidRPr="005206F1">
        <w:rPr>
          <w:rFonts w:ascii="Times New Roman" w:hAnsi="Times New Roman" w:cs="Times New Roman"/>
          <w:color w:val="000000"/>
          <w:sz w:val="24"/>
          <w:szCs w:val="24"/>
          <w:shd w:val="clear" w:color="auto" w:fill="FFFFFF"/>
        </w:rPr>
        <w:t>шоу- программа «Музыкальный квиз», шоу-программа «Киноквиз», конкурсно-развлекательная программа «Брейн- ринг», конкурсно-развлекательная музыкальная программа «Щас спою»</w:t>
      </w:r>
    </w:p>
    <w:p w:rsidR="00CC23DE" w:rsidRDefault="00CC23DE" w:rsidP="00CC23DE">
      <w:pPr>
        <w:spacing w:after="0" w:line="240" w:lineRule="auto"/>
        <w:ind w:firstLine="708"/>
        <w:jc w:val="both"/>
        <w:rPr>
          <w:rFonts w:ascii="Times New Roman" w:hAnsi="Times New Roman"/>
          <w:sz w:val="24"/>
          <w:szCs w:val="24"/>
        </w:rPr>
      </w:pPr>
      <w:r w:rsidRPr="00CC23DE">
        <w:rPr>
          <w:rFonts w:ascii="Times New Roman" w:hAnsi="Times New Roman"/>
          <w:sz w:val="24"/>
          <w:szCs w:val="24"/>
        </w:rPr>
        <w:t>Традиционный бал в стиле XIX века прошёл в очеред</w:t>
      </w:r>
      <w:r>
        <w:rPr>
          <w:rFonts w:ascii="Times New Roman" w:hAnsi="Times New Roman"/>
          <w:sz w:val="24"/>
          <w:szCs w:val="24"/>
        </w:rPr>
        <w:t>ной раз в Бубинском ДК и</w:t>
      </w:r>
      <w:r w:rsidR="009C64F1">
        <w:rPr>
          <w:rFonts w:ascii="Times New Roman" w:hAnsi="Times New Roman"/>
          <w:sz w:val="24"/>
          <w:szCs w:val="24"/>
        </w:rPr>
        <w:t xml:space="preserve"> </w:t>
      </w:r>
      <w:r>
        <w:rPr>
          <w:rFonts w:ascii="Times New Roman" w:hAnsi="Times New Roman"/>
          <w:sz w:val="24"/>
          <w:szCs w:val="24"/>
        </w:rPr>
        <w:t xml:space="preserve">был </w:t>
      </w:r>
      <w:r w:rsidRPr="00CC23DE">
        <w:rPr>
          <w:rFonts w:ascii="Times New Roman" w:hAnsi="Times New Roman"/>
          <w:sz w:val="24"/>
          <w:szCs w:val="24"/>
        </w:rPr>
        <w:t>посвящен 225-ле</w:t>
      </w:r>
      <w:r>
        <w:rPr>
          <w:rFonts w:ascii="Times New Roman" w:hAnsi="Times New Roman"/>
          <w:sz w:val="24"/>
          <w:szCs w:val="24"/>
        </w:rPr>
        <w:t xml:space="preserve">тию со дня рождения великого поэта </w:t>
      </w:r>
      <w:r w:rsidRPr="00CC23DE">
        <w:rPr>
          <w:rFonts w:ascii="Times New Roman" w:hAnsi="Times New Roman"/>
          <w:sz w:val="24"/>
          <w:szCs w:val="24"/>
        </w:rPr>
        <w:t>Александра Сергеевича Пушкина. Это романтическая возможность окунуться в обаяни</w:t>
      </w:r>
      <w:r>
        <w:rPr>
          <w:rFonts w:ascii="Times New Roman" w:hAnsi="Times New Roman"/>
          <w:sz w:val="24"/>
          <w:szCs w:val="24"/>
        </w:rPr>
        <w:t>е XIX века, ощутить ту атмосферу</w:t>
      </w:r>
      <w:r w:rsidRPr="00CC23DE">
        <w:rPr>
          <w:rFonts w:ascii="Times New Roman" w:hAnsi="Times New Roman"/>
          <w:sz w:val="24"/>
          <w:szCs w:val="24"/>
        </w:rPr>
        <w:t>. Бал познакомил участников с эпохой, сделав их действующими лицами, научил этикету: уметь здороваться, знакомиться, приглашать дам на танец, ухаживать за ними, поддерживать разговор, уметь танцевать, держаться в обществе дам и т.д. В этот вечер юноши были особенно галантны, а девушки неотразимы. Когда девушка надевает длинное вечернее платье, делает прическу прошлого века, она, сама того не замечая, становится мягче, нежнее, макияж делает более естественный, не слишком яркий, броский. Традиционно открывал бал – величественный танец «Полонез», а за ним последовали «Мазурка», «Па-де-грас», «Галоп», «Па-де-патинёр», польки, кадрили, котильён. И, конечно же</w:t>
      </w:r>
      <w:r>
        <w:rPr>
          <w:rFonts w:ascii="Times New Roman" w:hAnsi="Times New Roman"/>
          <w:sz w:val="24"/>
          <w:szCs w:val="24"/>
        </w:rPr>
        <w:t>,</w:t>
      </w:r>
      <w:r w:rsidRPr="00CC23DE">
        <w:rPr>
          <w:rFonts w:ascii="Times New Roman" w:hAnsi="Times New Roman"/>
          <w:sz w:val="24"/>
          <w:szCs w:val="24"/>
        </w:rPr>
        <w:t xml:space="preserve"> игры XIX века. А так же  звучали романсы и стихи великого поэта. </w:t>
      </w:r>
      <w:r>
        <w:rPr>
          <w:rFonts w:ascii="Times New Roman" w:hAnsi="Times New Roman"/>
          <w:sz w:val="24"/>
          <w:szCs w:val="24"/>
        </w:rPr>
        <w:t>Б</w:t>
      </w:r>
      <w:r w:rsidRPr="00CC23DE">
        <w:rPr>
          <w:rFonts w:ascii="Times New Roman" w:hAnsi="Times New Roman"/>
          <w:sz w:val="24"/>
          <w:szCs w:val="24"/>
        </w:rPr>
        <w:t>ал стал настоящим праздником поэтического и танцевального искусства, данью признательной любви великому русскому поэту!</w:t>
      </w:r>
      <w:r>
        <w:rPr>
          <w:rFonts w:ascii="Times New Roman" w:hAnsi="Times New Roman"/>
          <w:sz w:val="24"/>
          <w:szCs w:val="24"/>
        </w:rPr>
        <w:t xml:space="preserve"> </w:t>
      </w:r>
      <w:r w:rsidR="00C935F9">
        <w:rPr>
          <w:rFonts w:ascii="Times New Roman" w:hAnsi="Times New Roman"/>
          <w:sz w:val="24"/>
          <w:szCs w:val="24"/>
        </w:rPr>
        <w:t xml:space="preserve">Участниками бала стала молодежь </w:t>
      </w:r>
      <w:r w:rsidR="00C935F9">
        <w:rPr>
          <w:rFonts w:ascii="Times New Roman" w:hAnsi="Times New Roman"/>
          <w:sz w:val="24"/>
          <w:szCs w:val="24"/>
        </w:rPr>
        <w:lastRenderedPageBreak/>
        <w:t>Сивинской, Бубинской, Серьгинской школ и танцевальный коллектив «Авангард» Бубинского ДК.</w:t>
      </w:r>
    </w:p>
    <w:p w:rsidR="005206F1" w:rsidRPr="005206F1" w:rsidRDefault="005206F1" w:rsidP="00CC23DE">
      <w:pPr>
        <w:spacing w:after="0" w:line="240" w:lineRule="auto"/>
        <w:ind w:firstLine="708"/>
        <w:jc w:val="both"/>
        <w:rPr>
          <w:rFonts w:ascii="Times New Roman" w:hAnsi="Times New Roman"/>
          <w:sz w:val="24"/>
          <w:szCs w:val="24"/>
        </w:rPr>
      </w:pPr>
      <w:r w:rsidRPr="00CC23DE">
        <w:rPr>
          <w:rFonts w:ascii="Times New Roman" w:hAnsi="Times New Roman"/>
          <w:sz w:val="24"/>
          <w:szCs w:val="24"/>
        </w:rPr>
        <w:t>В 2024 году специалистами МУ Сивинский ЦКД дважды принято участие</w:t>
      </w:r>
      <w:r>
        <w:rPr>
          <w:rFonts w:ascii="Times New Roman" w:hAnsi="Times New Roman"/>
          <w:sz w:val="24"/>
          <w:szCs w:val="24"/>
        </w:rPr>
        <w:t xml:space="preserve"> в проектной деятельности:</w:t>
      </w:r>
    </w:p>
    <w:p w:rsidR="005206F1" w:rsidRPr="005206F1" w:rsidRDefault="005206F1" w:rsidP="005206F1">
      <w:pPr>
        <w:spacing w:after="0" w:line="240" w:lineRule="auto"/>
        <w:jc w:val="both"/>
        <w:rPr>
          <w:rFonts w:ascii="Times New Roman" w:hAnsi="Times New Roman"/>
          <w:iCs/>
          <w:sz w:val="24"/>
          <w:szCs w:val="24"/>
        </w:rPr>
      </w:pPr>
      <w:r>
        <w:rPr>
          <w:rFonts w:ascii="Times New Roman" w:hAnsi="Times New Roman"/>
          <w:iCs/>
          <w:sz w:val="24"/>
          <w:szCs w:val="24"/>
        </w:rPr>
        <w:t xml:space="preserve">- </w:t>
      </w:r>
      <w:r w:rsidRPr="005206F1">
        <w:rPr>
          <w:rFonts w:ascii="Times New Roman" w:hAnsi="Times New Roman"/>
          <w:iCs/>
          <w:sz w:val="24"/>
          <w:szCs w:val="24"/>
        </w:rPr>
        <w:t>Всероссийский конкурс молодежных проектов среди физических лиц "Росмолодежь.</w:t>
      </w:r>
      <w:bookmarkStart w:id="0" w:name="_GoBack"/>
      <w:bookmarkEnd w:id="0"/>
      <w:r w:rsidRPr="005206F1">
        <w:rPr>
          <w:rFonts w:ascii="Times New Roman" w:hAnsi="Times New Roman"/>
          <w:iCs/>
          <w:sz w:val="24"/>
          <w:szCs w:val="24"/>
        </w:rPr>
        <w:t>Гранты 1 сезон"</w:t>
      </w:r>
    </w:p>
    <w:p w:rsidR="005206F1" w:rsidRPr="005206F1" w:rsidRDefault="009C64F1" w:rsidP="005206F1">
      <w:pPr>
        <w:spacing w:after="0" w:line="240" w:lineRule="auto"/>
        <w:jc w:val="both"/>
        <w:rPr>
          <w:rFonts w:ascii="Times New Roman" w:hAnsi="Times New Roman"/>
          <w:iCs/>
          <w:sz w:val="24"/>
          <w:szCs w:val="24"/>
        </w:rPr>
      </w:pPr>
      <w:r>
        <w:rPr>
          <w:rFonts w:ascii="Times New Roman" w:hAnsi="Times New Roman"/>
          <w:iCs/>
          <w:sz w:val="24"/>
          <w:szCs w:val="24"/>
        </w:rPr>
        <w:t>Проект</w:t>
      </w:r>
      <w:r w:rsidR="005206F1">
        <w:rPr>
          <w:rFonts w:ascii="Times New Roman" w:hAnsi="Times New Roman"/>
          <w:iCs/>
          <w:sz w:val="24"/>
          <w:szCs w:val="24"/>
        </w:rPr>
        <w:t>- "ПатриотБум"</w:t>
      </w:r>
    </w:p>
    <w:p w:rsidR="005206F1" w:rsidRPr="005206F1" w:rsidRDefault="005206F1" w:rsidP="005206F1">
      <w:pPr>
        <w:spacing w:after="0" w:line="240" w:lineRule="auto"/>
        <w:jc w:val="both"/>
        <w:rPr>
          <w:rFonts w:ascii="Times New Roman" w:hAnsi="Times New Roman"/>
          <w:iCs/>
          <w:sz w:val="24"/>
          <w:szCs w:val="24"/>
        </w:rPr>
      </w:pPr>
      <w:r>
        <w:rPr>
          <w:rFonts w:ascii="Times New Roman" w:hAnsi="Times New Roman"/>
          <w:iCs/>
          <w:sz w:val="24"/>
          <w:szCs w:val="24"/>
        </w:rPr>
        <w:t xml:space="preserve">- </w:t>
      </w:r>
      <w:r w:rsidRPr="005206F1">
        <w:rPr>
          <w:rFonts w:ascii="Times New Roman" w:hAnsi="Times New Roman"/>
          <w:iCs/>
          <w:sz w:val="24"/>
          <w:szCs w:val="24"/>
        </w:rPr>
        <w:t>Всероссийский конкурс молодежных проектов среди физических лиц "Росмолодежь. Гранты 2 сезон"</w:t>
      </w:r>
    </w:p>
    <w:p w:rsidR="00CA4129" w:rsidRDefault="009C64F1" w:rsidP="005206F1">
      <w:pPr>
        <w:spacing w:after="0" w:line="240" w:lineRule="auto"/>
        <w:jc w:val="both"/>
        <w:rPr>
          <w:rFonts w:ascii="Times New Roman" w:hAnsi="Times New Roman"/>
          <w:iCs/>
          <w:sz w:val="24"/>
          <w:szCs w:val="24"/>
        </w:rPr>
      </w:pPr>
      <w:r>
        <w:rPr>
          <w:rFonts w:ascii="Times New Roman" w:hAnsi="Times New Roman"/>
          <w:iCs/>
          <w:sz w:val="24"/>
          <w:szCs w:val="24"/>
        </w:rPr>
        <w:t>П</w:t>
      </w:r>
      <w:r w:rsidR="005206F1" w:rsidRPr="005206F1">
        <w:rPr>
          <w:rFonts w:ascii="Times New Roman" w:hAnsi="Times New Roman"/>
          <w:iCs/>
          <w:sz w:val="24"/>
          <w:szCs w:val="24"/>
        </w:rPr>
        <w:t>роекта- "Сила слова"</w:t>
      </w:r>
    </w:p>
    <w:p w:rsidR="005206F1" w:rsidRPr="005206F1" w:rsidRDefault="005206F1" w:rsidP="005206F1">
      <w:pPr>
        <w:spacing w:after="0" w:line="240" w:lineRule="auto"/>
        <w:jc w:val="both"/>
        <w:rPr>
          <w:rFonts w:ascii="Times New Roman" w:hAnsi="Times New Roman"/>
          <w:iCs/>
          <w:sz w:val="24"/>
          <w:szCs w:val="24"/>
        </w:rPr>
      </w:pPr>
      <w:r>
        <w:rPr>
          <w:rFonts w:ascii="Times New Roman" w:hAnsi="Times New Roman"/>
          <w:iCs/>
          <w:sz w:val="24"/>
          <w:szCs w:val="24"/>
        </w:rPr>
        <w:t>К сожалению, оба проекта не поддержаны</w:t>
      </w:r>
    </w:p>
    <w:p w:rsidR="004B15CA" w:rsidRPr="005206F1" w:rsidRDefault="004B15CA" w:rsidP="00B13DA1">
      <w:pPr>
        <w:spacing w:after="0" w:line="240" w:lineRule="auto"/>
        <w:jc w:val="both"/>
        <w:rPr>
          <w:rFonts w:ascii="Times New Roman" w:hAnsi="Times New Roman"/>
          <w:iCs/>
          <w:sz w:val="24"/>
          <w:szCs w:val="24"/>
        </w:rPr>
      </w:pPr>
    </w:p>
    <w:p w:rsidR="004B15CA" w:rsidRDefault="004B15CA" w:rsidP="00B13DA1">
      <w:pPr>
        <w:spacing w:after="0" w:line="240" w:lineRule="auto"/>
        <w:jc w:val="both"/>
        <w:rPr>
          <w:rFonts w:ascii="Times New Roman" w:hAnsi="Times New Roman"/>
          <w:b/>
          <w:iCs/>
          <w:color w:val="FF0000"/>
          <w:sz w:val="24"/>
          <w:szCs w:val="24"/>
        </w:rPr>
      </w:pPr>
    </w:p>
    <w:p w:rsidR="00C71888" w:rsidRDefault="00C71888" w:rsidP="00B13DA1">
      <w:pPr>
        <w:spacing w:after="0" w:line="240" w:lineRule="auto"/>
        <w:jc w:val="both"/>
        <w:rPr>
          <w:rFonts w:ascii="Times New Roman" w:hAnsi="Times New Roman"/>
          <w:b/>
          <w:iCs/>
          <w:sz w:val="24"/>
          <w:szCs w:val="24"/>
        </w:rPr>
      </w:pPr>
      <w:r w:rsidRPr="00C71888">
        <w:rPr>
          <w:rFonts w:ascii="Times New Roman" w:hAnsi="Times New Roman"/>
          <w:b/>
          <w:iCs/>
          <w:sz w:val="24"/>
          <w:szCs w:val="24"/>
        </w:rPr>
        <w:t>«Пушкинская карта»</w:t>
      </w:r>
    </w:p>
    <w:p w:rsidR="00604DBB" w:rsidRPr="00C71888" w:rsidRDefault="00604DBB" w:rsidP="00B13DA1">
      <w:pPr>
        <w:spacing w:after="0" w:line="240" w:lineRule="auto"/>
        <w:jc w:val="both"/>
        <w:rPr>
          <w:rFonts w:ascii="Times New Roman" w:hAnsi="Times New Roman"/>
          <w:b/>
          <w:iCs/>
          <w:sz w:val="24"/>
          <w:szCs w:val="24"/>
        </w:rPr>
      </w:pPr>
    </w:p>
    <w:p w:rsidR="00B13DA1" w:rsidRPr="00B13DA1" w:rsidRDefault="00B13DA1" w:rsidP="00B13DA1">
      <w:pPr>
        <w:spacing w:after="0" w:line="240" w:lineRule="auto"/>
        <w:jc w:val="both"/>
        <w:rPr>
          <w:rFonts w:ascii="Times New Roman" w:hAnsi="Times New Roman" w:cs="Times New Roman"/>
          <w:i/>
          <w:color w:val="000000"/>
          <w:sz w:val="24"/>
          <w:szCs w:val="24"/>
        </w:rPr>
      </w:pPr>
      <w:r w:rsidRPr="00B13DA1">
        <w:rPr>
          <w:rFonts w:ascii="Times New Roman" w:hAnsi="Times New Roman"/>
          <w:b/>
          <w:iCs/>
          <w:color w:val="FF0000"/>
          <w:sz w:val="24"/>
          <w:szCs w:val="24"/>
        </w:rPr>
        <w:t>ВАЖНО!</w:t>
      </w:r>
      <w:r>
        <w:rPr>
          <w:rFonts w:ascii="Times New Roman" w:hAnsi="Times New Roman"/>
          <w:iCs/>
          <w:sz w:val="24"/>
          <w:szCs w:val="24"/>
        </w:rPr>
        <w:t xml:space="preserve"> </w:t>
      </w:r>
      <w:r w:rsidR="008E7E9C" w:rsidRPr="00634C08">
        <w:rPr>
          <w:rFonts w:ascii="Times New Roman" w:hAnsi="Times New Roman"/>
          <w:b/>
          <w:iCs/>
          <w:sz w:val="24"/>
          <w:szCs w:val="24"/>
        </w:rPr>
        <w:t>По «Пушкинской карте»</w:t>
      </w:r>
      <w:r w:rsidR="008E7E9C" w:rsidRPr="00DB257F">
        <w:rPr>
          <w:rFonts w:ascii="Times New Roman" w:hAnsi="Times New Roman"/>
          <w:iCs/>
          <w:sz w:val="24"/>
          <w:szCs w:val="24"/>
        </w:rPr>
        <w:t xml:space="preserve"> р</w:t>
      </w:r>
      <w:r w:rsidR="008C067B" w:rsidRPr="00DB257F">
        <w:rPr>
          <w:rFonts w:ascii="Times New Roman" w:hAnsi="Times New Roman"/>
          <w:iCs/>
          <w:sz w:val="24"/>
          <w:szCs w:val="24"/>
        </w:rPr>
        <w:t xml:space="preserve">аботают 5 КДУ. </w:t>
      </w:r>
      <w:r w:rsidR="00CC23DE">
        <w:rPr>
          <w:rFonts w:ascii="Times New Roman" w:hAnsi="Times New Roman"/>
          <w:b/>
          <w:iCs/>
          <w:sz w:val="24"/>
          <w:szCs w:val="24"/>
        </w:rPr>
        <w:t>В 2024г прошли 50</w:t>
      </w:r>
      <w:r w:rsidR="008C067B" w:rsidRPr="00634C08">
        <w:rPr>
          <w:rFonts w:ascii="Times New Roman" w:hAnsi="Times New Roman"/>
          <w:b/>
          <w:iCs/>
          <w:sz w:val="24"/>
          <w:szCs w:val="24"/>
        </w:rPr>
        <w:t xml:space="preserve"> </w:t>
      </w:r>
      <w:r w:rsidR="008E7E9C" w:rsidRPr="00634C08">
        <w:rPr>
          <w:rFonts w:ascii="Times New Roman" w:hAnsi="Times New Roman"/>
          <w:b/>
          <w:iCs/>
          <w:sz w:val="24"/>
          <w:szCs w:val="24"/>
        </w:rPr>
        <w:t xml:space="preserve">мероприятий, </w:t>
      </w:r>
      <w:r w:rsidR="00CC23DE">
        <w:rPr>
          <w:rFonts w:ascii="Times New Roman" w:hAnsi="Times New Roman"/>
          <w:b/>
          <w:iCs/>
          <w:sz w:val="24"/>
          <w:szCs w:val="24"/>
        </w:rPr>
        <w:t>продано 1624 билета, выручено 197350</w:t>
      </w:r>
      <w:r w:rsidR="008C067B" w:rsidRPr="00634C08">
        <w:rPr>
          <w:rFonts w:ascii="Times New Roman" w:hAnsi="Times New Roman"/>
          <w:b/>
          <w:iCs/>
          <w:sz w:val="24"/>
          <w:szCs w:val="24"/>
        </w:rPr>
        <w:t xml:space="preserve"> </w:t>
      </w:r>
      <w:r w:rsidR="008E7E9C" w:rsidRPr="00634C08">
        <w:rPr>
          <w:rFonts w:ascii="Times New Roman" w:hAnsi="Times New Roman"/>
          <w:b/>
          <w:iCs/>
          <w:sz w:val="24"/>
          <w:szCs w:val="24"/>
        </w:rPr>
        <w:t>рублей</w:t>
      </w:r>
      <w:r w:rsidRPr="00634C08">
        <w:rPr>
          <w:rFonts w:ascii="Times New Roman" w:hAnsi="Times New Roman" w:cs="Times New Roman"/>
          <w:b/>
          <w:color w:val="000000"/>
          <w:sz w:val="24"/>
          <w:szCs w:val="24"/>
        </w:rPr>
        <w:t xml:space="preserve"> </w:t>
      </w:r>
      <w:r w:rsidR="00CC23DE">
        <w:rPr>
          <w:rFonts w:ascii="Times New Roman" w:hAnsi="Times New Roman" w:cs="Times New Roman"/>
          <w:i/>
          <w:color w:val="000000"/>
          <w:sz w:val="24"/>
          <w:szCs w:val="24"/>
        </w:rPr>
        <w:t>(увеличение на 15</w:t>
      </w:r>
      <w:r w:rsidR="00C71888">
        <w:rPr>
          <w:rFonts w:ascii="Times New Roman" w:hAnsi="Times New Roman" w:cs="Times New Roman"/>
          <w:i/>
          <w:color w:val="000000"/>
          <w:sz w:val="24"/>
          <w:szCs w:val="24"/>
        </w:rPr>
        <w:t xml:space="preserve"> мероприятий</w:t>
      </w:r>
      <w:r w:rsidR="00CC23DE">
        <w:rPr>
          <w:rFonts w:ascii="Times New Roman" w:hAnsi="Times New Roman" w:cs="Times New Roman"/>
          <w:i/>
          <w:color w:val="000000"/>
          <w:sz w:val="24"/>
          <w:szCs w:val="24"/>
        </w:rPr>
        <w:t xml:space="preserve"> в сравнении с 2023г.</w:t>
      </w:r>
      <w:r w:rsidR="00C71888">
        <w:rPr>
          <w:rFonts w:ascii="Times New Roman" w:hAnsi="Times New Roman" w:cs="Times New Roman"/>
          <w:i/>
          <w:color w:val="000000"/>
          <w:sz w:val="24"/>
          <w:szCs w:val="24"/>
        </w:rPr>
        <w:t xml:space="preserve">, </w:t>
      </w:r>
      <w:r w:rsidR="00CC23DE">
        <w:rPr>
          <w:rFonts w:ascii="Times New Roman" w:hAnsi="Times New Roman" w:cs="Times New Roman"/>
          <w:i/>
          <w:color w:val="000000"/>
          <w:sz w:val="24"/>
          <w:szCs w:val="24"/>
        </w:rPr>
        <w:t>продано на 439 билетов больше, выручено больше на 36 тысяч</w:t>
      </w:r>
      <w:r w:rsidR="00C71888">
        <w:rPr>
          <w:rFonts w:ascii="Times New Roman" w:hAnsi="Times New Roman" w:cs="Times New Roman"/>
          <w:i/>
          <w:color w:val="000000"/>
          <w:sz w:val="24"/>
          <w:szCs w:val="24"/>
        </w:rPr>
        <w:t xml:space="preserve"> </w:t>
      </w:r>
      <w:r w:rsidRPr="00B13DA1">
        <w:rPr>
          <w:rFonts w:ascii="Times New Roman" w:hAnsi="Times New Roman" w:cs="Times New Roman"/>
          <w:i/>
          <w:color w:val="000000"/>
          <w:sz w:val="24"/>
          <w:szCs w:val="24"/>
        </w:rPr>
        <w:t xml:space="preserve"> рублей).</w:t>
      </w:r>
    </w:p>
    <w:p w:rsidR="0035433E" w:rsidRPr="00DB257F" w:rsidRDefault="0035433E" w:rsidP="0035433E">
      <w:pPr>
        <w:pStyle w:val="a6"/>
        <w:spacing w:after="0" w:line="240" w:lineRule="auto"/>
        <w:ind w:left="0" w:firstLine="708"/>
        <w:jc w:val="both"/>
        <w:rPr>
          <w:rFonts w:ascii="Times New Roman" w:hAnsi="Times New Roman"/>
          <w:iCs/>
          <w:sz w:val="24"/>
          <w:szCs w:val="24"/>
        </w:rPr>
      </w:pPr>
    </w:p>
    <w:p w:rsidR="00784BE1" w:rsidRPr="00DB257F" w:rsidRDefault="00784BE1" w:rsidP="0035433E">
      <w:pPr>
        <w:pStyle w:val="a6"/>
        <w:spacing w:after="0" w:line="240" w:lineRule="auto"/>
        <w:ind w:left="0" w:firstLine="708"/>
        <w:jc w:val="both"/>
        <w:rPr>
          <w:rFonts w:ascii="Times New Roman" w:hAnsi="Times New Roman"/>
          <w:iCs/>
          <w:sz w:val="24"/>
          <w:szCs w:val="24"/>
        </w:rPr>
      </w:pPr>
      <w:r w:rsidRPr="00DB257F">
        <w:rPr>
          <w:rFonts w:ascii="Times New Roman" w:hAnsi="Times New Roman"/>
          <w:iCs/>
          <w:sz w:val="24"/>
          <w:szCs w:val="24"/>
        </w:rPr>
        <w:t>Целевая аудитор</w:t>
      </w:r>
      <w:r w:rsidR="008C067B" w:rsidRPr="00DB257F">
        <w:rPr>
          <w:rFonts w:ascii="Times New Roman" w:hAnsi="Times New Roman"/>
          <w:iCs/>
          <w:sz w:val="24"/>
          <w:szCs w:val="24"/>
        </w:rPr>
        <w:t>ия данных мероприятий – в основном старшеклассники, молодежи</w:t>
      </w:r>
      <w:r w:rsidR="00DB257F" w:rsidRPr="00DB257F">
        <w:rPr>
          <w:rFonts w:ascii="Times New Roman" w:hAnsi="Times New Roman"/>
          <w:iCs/>
          <w:sz w:val="24"/>
          <w:szCs w:val="24"/>
        </w:rPr>
        <w:t xml:space="preserve"> после 18-22 года практически нет в округе, за редким исключением в праздничные дни приезжают студенты.</w:t>
      </w:r>
    </w:p>
    <w:p w:rsidR="00D76213" w:rsidRPr="00D76213" w:rsidRDefault="00784BE1" w:rsidP="0035433E">
      <w:pPr>
        <w:pStyle w:val="a6"/>
        <w:spacing w:after="0" w:line="240" w:lineRule="auto"/>
        <w:ind w:left="0" w:firstLine="708"/>
        <w:jc w:val="both"/>
        <w:rPr>
          <w:rFonts w:ascii="Times New Roman" w:hAnsi="Times New Roman"/>
          <w:color w:val="000000"/>
          <w:sz w:val="24"/>
          <w:szCs w:val="24"/>
          <w:shd w:val="clear" w:color="auto" w:fill="FFFFFF"/>
        </w:rPr>
      </w:pPr>
      <w:r w:rsidRPr="00DB257F">
        <w:rPr>
          <w:rFonts w:ascii="Times New Roman" w:hAnsi="Times New Roman"/>
          <w:iCs/>
          <w:sz w:val="24"/>
          <w:szCs w:val="24"/>
        </w:rPr>
        <w:t xml:space="preserve">Основные мероприятия по «Пушкинской карте»: танцевальные программы, </w:t>
      </w:r>
      <w:r w:rsidR="00571DD9">
        <w:rPr>
          <w:rFonts w:ascii="Times New Roman" w:hAnsi="Times New Roman"/>
          <w:iCs/>
          <w:sz w:val="24"/>
          <w:szCs w:val="24"/>
        </w:rPr>
        <w:t xml:space="preserve">концерты, </w:t>
      </w:r>
      <w:r w:rsidRPr="00D76213">
        <w:rPr>
          <w:rFonts w:ascii="Times New Roman" w:hAnsi="Times New Roman"/>
          <w:iCs/>
          <w:sz w:val="24"/>
          <w:szCs w:val="24"/>
        </w:rPr>
        <w:t>театрализованные представления, развлекательные программы, интеллектуальные игры, фестивали-конкурсы, игровое кафе</w:t>
      </w:r>
      <w:r w:rsidR="00A12275" w:rsidRPr="00D76213">
        <w:rPr>
          <w:rFonts w:ascii="Times New Roman" w:hAnsi="Times New Roman"/>
          <w:iCs/>
          <w:sz w:val="24"/>
          <w:szCs w:val="24"/>
        </w:rPr>
        <w:t>, литературные гостиные.</w:t>
      </w:r>
      <w:r w:rsidR="00DB257F" w:rsidRPr="00D76213">
        <w:rPr>
          <w:rFonts w:ascii="Times New Roman" w:hAnsi="Times New Roman"/>
          <w:iCs/>
          <w:sz w:val="24"/>
          <w:szCs w:val="24"/>
        </w:rPr>
        <w:t xml:space="preserve"> Информирование зрителей о мероприятиях по Пушкинской карте: онлайн-афиши (ссылки), печатные объявления, непосредственный контакт с классными руководителями школ.</w:t>
      </w:r>
      <w:r w:rsidR="00D76213" w:rsidRPr="00D76213">
        <w:rPr>
          <w:rFonts w:ascii="Times New Roman" w:hAnsi="Times New Roman"/>
          <w:color w:val="000000"/>
          <w:sz w:val="24"/>
          <w:szCs w:val="24"/>
          <w:shd w:val="clear" w:color="auto" w:fill="FFFFFF"/>
        </w:rPr>
        <w:t xml:space="preserve"> </w:t>
      </w:r>
    </w:p>
    <w:p w:rsidR="0035433E" w:rsidRPr="00107BE0" w:rsidRDefault="00D76213" w:rsidP="00107BE0">
      <w:pPr>
        <w:pStyle w:val="a6"/>
        <w:spacing w:after="0" w:line="240" w:lineRule="auto"/>
        <w:ind w:left="0" w:firstLine="708"/>
        <w:jc w:val="both"/>
        <w:rPr>
          <w:rFonts w:ascii="Times New Roman" w:hAnsi="Times New Roman"/>
          <w:iCs/>
          <w:sz w:val="24"/>
          <w:szCs w:val="24"/>
        </w:rPr>
      </w:pPr>
      <w:r w:rsidRPr="00D76213">
        <w:rPr>
          <w:rFonts w:ascii="Times New Roman" w:hAnsi="Times New Roman"/>
          <w:color w:val="000000"/>
          <w:sz w:val="24"/>
          <w:szCs w:val="24"/>
          <w:shd w:val="clear" w:color="auto" w:fill="FFFFFF"/>
        </w:rPr>
        <w:t xml:space="preserve">Реализация билетов по </w:t>
      </w:r>
      <w:r>
        <w:rPr>
          <w:rFonts w:ascii="Times New Roman" w:hAnsi="Times New Roman"/>
          <w:color w:val="000000"/>
          <w:sz w:val="24"/>
          <w:szCs w:val="24"/>
          <w:shd w:val="clear" w:color="auto" w:fill="FFFFFF"/>
        </w:rPr>
        <w:t>«</w:t>
      </w:r>
      <w:r w:rsidRPr="00D76213">
        <w:rPr>
          <w:rFonts w:ascii="Times New Roman" w:hAnsi="Times New Roman"/>
          <w:color w:val="000000"/>
          <w:sz w:val="24"/>
          <w:szCs w:val="24"/>
          <w:shd w:val="clear" w:color="auto" w:fill="FFFFFF"/>
        </w:rPr>
        <w:t>Пушкинской карте</w:t>
      </w:r>
      <w:r>
        <w:rPr>
          <w:rFonts w:ascii="Times New Roman" w:hAnsi="Times New Roman"/>
          <w:color w:val="000000"/>
          <w:sz w:val="24"/>
          <w:szCs w:val="24"/>
          <w:shd w:val="clear" w:color="auto" w:fill="FFFFFF"/>
        </w:rPr>
        <w:t>»</w:t>
      </w:r>
      <w:r w:rsidRPr="00D76213">
        <w:rPr>
          <w:rFonts w:ascii="Times New Roman" w:hAnsi="Times New Roman"/>
          <w:color w:val="000000"/>
          <w:sz w:val="24"/>
          <w:szCs w:val="24"/>
          <w:shd w:val="clear" w:color="auto" w:fill="FFFFFF"/>
        </w:rPr>
        <w:t xml:space="preserve"> осуществляется только электронно через платформу </w:t>
      </w:r>
      <w:r>
        <w:rPr>
          <w:rFonts w:ascii="Times New Roman" w:hAnsi="Times New Roman"/>
          <w:color w:val="000000"/>
          <w:sz w:val="24"/>
          <w:szCs w:val="24"/>
          <w:shd w:val="clear" w:color="auto" w:fill="FFFFFF"/>
        </w:rPr>
        <w:t>«</w:t>
      </w:r>
      <w:r w:rsidRPr="00D76213">
        <w:rPr>
          <w:rFonts w:ascii="Times New Roman" w:hAnsi="Times New Roman"/>
          <w:color w:val="000000"/>
          <w:sz w:val="24"/>
          <w:szCs w:val="24"/>
          <w:shd w:val="clear" w:color="auto" w:fill="FFFFFF"/>
        </w:rPr>
        <w:t>В Музей</w:t>
      </w:r>
      <w:r>
        <w:rPr>
          <w:rFonts w:ascii="Times New Roman" w:hAnsi="Times New Roman"/>
          <w:color w:val="000000"/>
          <w:sz w:val="24"/>
          <w:szCs w:val="24"/>
          <w:shd w:val="clear" w:color="auto" w:fill="FFFFFF"/>
        </w:rPr>
        <w:t>»</w:t>
      </w:r>
      <w:r w:rsidRPr="00D76213">
        <w:rPr>
          <w:rFonts w:ascii="Times New Roman" w:hAnsi="Times New Roman"/>
          <w:color w:val="000000"/>
          <w:sz w:val="24"/>
          <w:szCs w:val="24"/>
          <w:shd w:val="clear" w:color="auto" w:fill="FFFFFF"/>
        </w:rPr>
        <w:t xml:space="preserve">, по договору с ООО </w:t>
      </w:r>
      <w:r>
        <w:rPr>
          <w:rFonts w:ascii="Times New Roman" w:hAnsi="Times New Roman"/>
          <w:color w:val="000000"/>
          <w:sz w:val="24"/>
          <w:szCs w:val="24"/>
          <w:shd w:val="clear" w:color="auto" w:fill="FFFFFF"/>
        </w:rPr>
        <w:t>«</w:t>
      </w:r>
      <w:r w:rsidRPr="00D76213">
        <w:rPr>
          <w:rFonts w:ascii="Times New Roman" w:hAnsi="Times New Roman"/>
          <w:color w:val="000000"/>
          <w:sz w:val="24"/>
          <w:szCs w:val="24"/>
          <w:shd w:val="clear" w:color="auto" w:fill="FFFFFF"/>
        </w:rPr>
        <w:t>БИНБРЭЙН</w:t>
      </w:r>
      <w:r>
        <w:rPr>
          <w:rFonts w:ascii="Times New Roman" w:hAnsi="Times New Roman"/>
          <w:color w:val="000000"/>
          <w:sz w:val="24"/>
          <w:szCs w:val="24"/>
          <w:shd w:val="clear" w:color="auto" w:fill="FFFFFF"/>
        </w:rPr>
        <w:t>».</w:t>
      </w:r>
    </w:p>
    <w:p w:rsidR="00107BE0" w:rsidRPr="00107BE0" w:rsidRDefault="00107BE0" w:rsidP="00107BE0">
      <w:pPr>
        <w:pStyle w:val="a6"/>
        <w:spacing w:after="0" w:line="240" w:lineRule="auto"/>
        <w:ind w:left="0" w:firstLine="708"/>
        <w:jc w:val="both"/>
        <w:rPr>
          <w:rFonts w:ascii="Times New Roman" w:hAnsi="Times New Roman"/>
          <w:sz w:val="24"/>
          <w:szCs w:val="24"/>
        </w:rPr>
      </w:pPr>
      <w:r w:rsidRPr="00107BE0">
        <w:rPr>
          <w:rFonts w:ascii="Times New Roman" w:hAnsi="Times New Roman"/>
          <w:sz w:val="24"/>
          <w:szCs w:val="24"/>
        </w:rPr>
        <w:t>Основных проблем в работе с Пушкинской картой мы видим  несколько. Низкая культура потребления  информации у школьной аудитории: у детей нет особой заинтересованности в получении Пушкинской карты; отсутствие у школьников потребности в культурных мероприятиях; многие не охотно тратят средства с нее, как бы им не объясняли, что средства не переходят на следующий год, не знают или не понимают, как ее правильно использовать. По всей видимости</w:t>
      </w:r>
      <w:r>
        <w:rPr>
          <w:rFonts w:ascii="Times New Roman" w:hAnsi="Times New Roman"/>
          <w:sz w:val="24"/>
          <w:szCs w:val="24"/>
        </w:rPr>
        <w:t>,</w:t>
      </w:r>
      <w:r w:rsidRPr="00107BE0">
        <w:rPr>
          <w:rFonts w:ascii="Times New Roman" w:hAnsi="Times New Roman"/>
          <w:sz w:val="24"/>
          <w:szCs w:val="24"/>
        </w:rPr>
        <w:t xml:space="preserve"> родители не объясняют возможности, учителя тоже не заинтересованы в этой работе. Следующая причина-отсутствие или маленький процент в округе работающей молодежи. Подготовка молодежного мероприятия требует много времени и финансовых затрат, которых так не хватает. Там, где есть взаимодействие со школой и активная позиция специалиста, там эта работа проходит достаточно хорошо. </w:t>
      </w:r>
      <w:r w:rsidRPr="00D76213">
        <w:rPr>
          <w:rFonts w:ascii="Times New Roman" w:hAnsi="Times New Roman"/>
          <w:sz w:val="24"/>
          <w:szCs w:val="24"/>
        </w:rPr>
        <w:t xml:space="preserve">Очень сложно придумать оригинальное, интересное, захватывающее </w:t>
      </w:r>
      <w:r w:rsidRPr="00107BE0">
        <w:rPr>
          <w:rFonts w:ascii="Times New Roman" w:hAnsi="Times New Roman"/>
          <w:sz w:val="24"/>
          <w:szCs w:val="24"/>
        </w:rPr>
        <w:t>мероприятие, да еще и со слабой материальной базой. Образовательные организации неохотно идут на сотрудничество по данному направлению, неохотно проводят беседы с учащимися о необходимости получения</w:t>
      </w:r>
      <w:r w:rsidRPr="00107BE0">
        <w:rPr>
          <w:rFonts w:ascii="Times New Roman" w:hAnsi="Times New Roman"/>
          <w:sz w:val="24"/>
        </w:rPr>
        <w:t xml:space="preserve"> Пушкинских карт.</w:t>
      </w:r>
    </w:p>
    <w:p w:rsidR="008A0C72" w:rsidRPr="00107BE0" w:rsidRDefault="008A0C72" w:rsidP="008A0C72">
      <w:pPr>
        <w:pStyle w:val="a6"/>
        <w:spacing w:after="0" w:line="240" w:lineRule="auto"/>
        <w:ind w:left="0" w:firstLine="708"/>
        <w:jc w:val="both"/>
        <w:rPr>
          <w:rFonts w:ascii="Times New Roman" w:hAnsi="Times New Roman"/>
          <w:sz w:val="24"/>
          <w:szCs w:val="24"/>
        </w:rPr>
      </w:pPr>
    </w:p>
    <w:p w:rsidR="004B15CA" w:rsidRDefault="004B15CA" w:rsidP="008A0C72">
      <w:pPr>
        <w:pStyle w:val="a6"/>
        <w:spacing w:after="0" w:line="240" w:lineRule="auto"/>
        <w:ind w:left="0" w:firstLine="708"/>
        <w:jc w:val="both"/>
        <w:rPr>
          <w:rFonts w:ascii="Times New Roman" w:hAnsi="Times New Roman"/>
          <w:color w:val="FF0000"/>
          <w:sz w:val="24"/>
          <w:szCs w:val="24"/>
        </w:rPr>
      </w:pPr>
    </w:p>
    <w:p w:rsidR="004B15CA" w:rsidRDefault="004B15CA" w:rsidP="008A0C72">
      <w:pPr>
        <w:pStyle w:val="a6"/>
        <w:spacing w:after="0" w:line="240" w:lineRule="auto"/>
        <w:ind w:left="0" w:firstLine="708"/>
        <w:jc w:val="both"/>
        <w:rPr>
          <w:rFonts w:ascii="Times New Roman" w:hAnsi="Times New Roman"/>
          <w:color w:val="FF0000"/>
          <w:sz w:val="24"/>
          <w:szCs w:val="24"/>
        </w:rPr>
      </w:pPr>
    </w:p>
    <w:p w:rsidR="00CA4129" w:rsidRDefault="00CA4129" w:rsidP="008A0C72">
      <w:pPr>
        <w:pStyle w:val="a6"/>
        <w:spacing w:after="0" w:line="240" w:lineRule="auto"/>
        <w:ind w:left="0" w:firstLine="708"/>
        <w:jc w:val="both"/>
        <w:rPr>
          <w:rFonts w:ascii="Times New Roman" w:hAnsi="Times New Roman"/>
          <w:color w:val="FF0000"/>
          <w:sz w:val="24"/>
          <w:szCs w:val="24"/>
        </w:rPr>
      </w:pPr>
    </w:p>
    <w:p w:rsidR="009C64F1" w:rsidRDefault="009C64F1" w:rsidP="008A0C72">
      <w:pPr>
        <w:pStyle w:val="a6"/>
        <w:spacing w:after="0" w:line="240" w:lineRule="auto"/>
        <w:ind w:left="0" w:firstLine="708"/>
        <w:jc w:val="both"/>
        <w:rPr>
          <w:rFonts w:ascii="Times New Roman" w:hAnsi="Times New Roman"/>
          <w:color w:val="FF0000"/>
          <w:sz w:val="24"/>
          <w:szCs w:val="24"/>
        </w:rPr>
      </w:pPr>
    </w:p>
    <w:p w:rsidR="009C64F1" w:rsidRDefault="009C64F1" w:rsidP="008A0C72">
      <w:pPr>
        <w:pStyle w:val="a6"/>
        <w:spacing w:after="0" w:line="240" w:lineRule="auto"/>
        <w:ind w:left="0" w:firstLine="708"/>
        <w:jc w:val="both"/>
        <w:rPr>
          <w:rFonts w:ascii="Times New Roman" w:hAnsi="Times New Roman"/>
          <w:color w:val="FF0000"/>
          <w:sz w:val="24"/>
          <w:szCs w:val="24"/>
        </w:rPr>
      </w:pPr>
    </w:p>
    <w:p w:rsidR="009C64F1" w:rsidRDefault="009C64F1" w:rsidP="008A0C72">
      <w:pPr>
        <w:pStyle w:val="a6"/>
        <w:spacing w:after="0" w:line="240" w:lineRule="auto"/>
        <w:ind w:left="0" w:firstLine="708"/>
        <w:jc w:val="both"/>
        <w:rPr>
          <w:rFonts w:ascii="Times New Roman" w:hAnsi="Times New Roman"/>
          <w:color w:val="FF0000"/>
          <w:sz w:val="24"/>
          <w:szCs w:val="24"/>
        </w:rPr>
      </w:pPr>
    </w:p>
    <w:p w:rsidR="009C64F1" w:rsidRPr="00040FB0" w:rsidRDefault="009C64F1" w:rsidP="008A0C72">
      <w:pPr>
        <w:pStyle w:val="a6"/>
        <w:spacing w:after="0" w:line="240" w:lineRule="auto"/>
        <w:ind w:left="0" w:firstLine="708"/>
        <w:jc w:val="both"/>
        <w:rPr>
          <w:rFonts w:ascii="Times New Roman" w:hAnsi="Times New Roman"/>
          <w:color w:val="FF0000"/>
          <w:sz w:val="24"/>
          <w:szCs w:val="24"/>
        </w:rPr>
      </w:pPr>
    </w:p>
    <w:p w:rsidR="00A767FC" w:rsidRPr="00CA4129" w:rsidRDefault="00040FB0" w:rsidP="00C71888">
      <w:pPr>
        <w:spacing w:after="0" w:line="240" w:lineRule="auto"/>
        <w:jc w:val="both"/>
        <w:rPr>
          <w:rFonts w:ascii="Times New Roman" w:hAnsi="Times New Roman"/>
          <w:sz w:val="24"/>
          <w:szCs w:val="24"/>
        </w:rPr>
      </w:pPr>
      <w:r w:rsidRPr="00C71888">
        <w:rPr>
          <w:rFonts w:ascii="Times New Roman" w:hAnsi="Times New Roman"/>
          <w:b/>
          <w:sz w:val="24"/>
        </w:rPr>
        <w:lastRenderedPageBreak/>
        <w:t>Мероприятия для людей старшего возраста</w:t>
      </w:r>
      <w:r w:rsidRPr="00C71888">
        <w:rPr>
          <w:rFonts w:ascii="Times New Roman" w:hAnsi="Times New Roman"/>
          <w:sz w:val="24"/>
        </w:rPr>
        <w:t xml:space="preserve"> </w:t>
      </w:r>
      <w:r w:rsidRPr="00C71888">
        <w:rPr>
          <w:rFonts w:ascii="Times New Roman" w:hAnsi="Times New Roman"/>
          <w:b/>
          <w:sz w:val="24"/>
        </w:rPr>
        <w:t>и ветеранов</w:t>
      </w:r>
      <w:r w:rsidRPr="00C71888">
        <w:rPr>
          <w:rFonts w:ascii="Times New Roman" w:hAnsi="Times New Roman"/>
          <w:sz w:val="24"/>
        </w:rPr>
        <w:t xml:space="preserve"> </w:t>
      </w:r>
    </w:p>
    <w:p w:rsidR="008F6D2B" w:rsidRDefault="008F6D2B" w:rsidP="00040FB0">
      <w:pPr>
        <w:pStyle w:val="a6"/>
        <w:spacing w:after="0" w:line="240" w:lineRule="auto"/>
        <w:ind w:left="0"/>
        <w:jc w:val="both"/>
        <w:rPr>
          <w:rFonts w:ascii="Times New Roman" w:hAnsi="Times New Roman"/>
          <w:b/>
          <w:color w:val="FF0000"/>
          <w:sz w:val="24"/>
          <w:szCs w:val="24"/>
        </w:rPr>
      </w:pPr>
    </w:p>
    <w:p w:rsidR="00040FB0" w:rsidRPr="001E0616" w:rsidRDefault="00040FB0" w:rsidP="00040FB0">
      <w:pPr>
        <w:pStyle w:val="a6"/>
        <w:spacing w:after="0" w:line="240" w:lineRule="auto"/>
        <w:ind w:left="0"/>
        <w:jc w:val="both"/>
        <w:rPr>
          <w:rFonts w:ascii="Times New Roman" w:hAnsi="Times New Roman"/>
          <w:i/>
          <w:sz w:val="24"/>
          <w:szCs w:val="24"/>
        </w:rPr>
      </w:pPr>
      <w:r w:rsidRPr="00040FB0">
        <w:rPr>
          <w:rFonts w:ascii="Times New Roman" w:hAnsi="Times New Roman"/>
          <w:b/>
          <w:color w:val="FF0000"/>
          <w:sz w:val="24"/>
          <w:szCs w:val="24"/>
        </w:rPr>
        <w:t>ВАЖНО!</w:t>
      </w:r>
      <w:r>
        <w:rPr>
          <w:rFonts w:ascii="Times New Roman" w:hAnsi="Times New Roman"/>
          <w:b/>
          <w:sz w:val="24"/>
          <w:szCs w:val="24"/>
        </w:rPr>
        <w:t xml:space="preserve"> </w:t>
      </w:r>
      <w:r w:rsidRPr="001E0616">
        <w:rPr>
          <w:rFonts w:ascii="Times New Roman" w:hAnsi="Times New Roman"/>
          <w:b/>
          <w:sz w:val="24"/>
          <w:szCs w:val="24"/>
        </w:rPr>
        <w:t>В</w:t>
      </w:r>
      <w:r w:rsidR="00CE4355">
        <w:rPr>
          <w:rFonts w:ascii="Times New Roman" w:hAnsi="Times New Roman"/>
          <w:b/>
          <w:sz w:val="24"/>
          <w:szCs w:val="24"/>
        </w:rPr>
        <w:t xml:space="preserve"> 2024</w:t>
      </w:r>
      <w:r>
        <w:rPr>
          <w:rFonts w:ascii="Times New Roman" w:hAnsi="Times New Roman"/>
          <w:b/>
          <w:sz w:val="24"/>
          <w:szCs w:val="24"/>
        </w:rPr>
        <w:t xml:space="preserve"> году для людей старшего возраста</w:t>
      </w:r>
      <w:r w:rsidRPr="001E0616">
        <w:rPr>
          <w:rFonts w:ascii="Times New Roman" w:hAnsi="Times New Roman"/>
          <w:b/>
          <w:sz w:val="24"/>
          <w:szCs w:val="24"/>
        </w:rPr>
        <w:t xml:space="preserve"> проведены </w:t>
      </w:r>
      <w:r w:rsidR="00CE4355">
        <w:rPr>
          <w:rFonts w:ascii="Times New Roman" w:hAnsi="Times New Roman"/>
          <w:b/>
          <w:sz w:val="24"/>
          <w:szCs w:val="24"/>
        </w:rPr>
        <w:t>340</w:t>
      </w:r>
      <w:r>
        <w:rPr>
          <w:rFonts w:ascii="Times New Roman" w:hAnsi="Times New Roman"/>
          <w:b/>
          <w:sz w:val="24"/>
          <w:szCs w:val="24"/>
        </w:rPr>
        <w:t xml:space="preserve"> мероприятий</w:t>
      </w:r>
      <w:r>
        <w:rPr>
          <w:rFonts w:ascii="Times New Roman" w:hAnsi="Times New Roman"/>
          <w:sz w:val="24"/>
          <w:szCs w:val="24"/>
        </w:rPr>
        <w:t xml:space="preserve"> </w:t>
      </w:r>
      <w:r w:rsidR="00CE4355">
        <w:rPr>
          <w:rFonts w:ascii="Times New Roman" w:hAnsi="Times New Roman"/>
          <w:i/>
          <w:sz w:val="24"/>
          <w:szCs w:val="24"/>
        </w:rPr>
        <w:t>(увеличение на 13 мероприятий к  2023</w:t>
      </w:r>
      <w:r w:rsidRPr="001E0616">
        <w:rPr>
          <w:rFonts w:ascii="Times New Roman" w:hAnsi="Times New Roman"/>
          <w:i/>
          <w:sz w:val="24"/>
          <w:szCs w:val="24"/>
        </w:rPr>
        <w:t>г)</w:t>
      </w:r>
      <w:r>
        <w:rPr>
          <w:rFonts w:ascii="Times New Roman" w:hAnsi="Times New Roman"/>
          <w:sz w:val="24"/>
          <w:szCs w:val="24"/>
        </w:rPr>
        <w:t xml:space="preserve"> </w:t>
      </w:r>
      <w:r w:rsidR="00CE4355">
        <w:rPr>
          <w:rFonts w:ascii="Times New Roman" w:hAnsi="Times New Roman"/>
          <w:b/>
          <w:sz w:val="24"/>
          <w:szCs w:val="24"/>
        </w:rPr>
        <w:t>с числом посещений 53712</w:t>
      </w:r>
      <w:r>
        <w:rPr>
          <w:rFonts w:ascii="Times New Roman" w:hAnsi="Times New Roman"/>
          <w:sz w:val="24"/>
          <w:szCs w:val="24"/>
        </w:rPr>
        <w:t xml:space="preserve"> </w:t>
      </w:r>
      <w:r w:rsidRPr="001E0616">
        <w:rPr>
          <w:rFonts w:ascii="Times New Roman" w:hAnsi="Times New Roman"/>
          <w:i/>
          <w:sz w:val="24"/>
          <w:szCs w:val="24"/>
        </w:rPr>
        <w:t>(</w:t>
      </w:r>
      <w:r>
        <w:rPr>
          <w:rFonts w:ascii="Times New Roman" w:hAnsi="Times New Roman"/>
          <w:i/>
          <w:sz w:val="24"/>
          <w:szCs w:val="24"/>
        </w:rPr>
        <w:t xml:space="preserve">увеличение на </w:t>
      </w:r>
      <w:r w:rsidR="00CE4355">
        <w:rPr>
          <w:rFonts w:ascii="Times New Roman" w:hAnsi="Times New Roman"/>
          <w:i/>
          <w:sz w:val="24"/>
          <w:szCs w:val="24"/>
        </w:rPr>
        <w:t>9087 человек к 2023</w:t>
      </w:r>
      <w:r w:rsidRPr="001E0616">
        <w:rPr>
          <w:rFonts w:ascii="Times New Roman" w:hAnsi="Times New Roman"/>
          <w:i/>
          <w:sz w:val="24"/>
          <w:szCs w:val="24"/>
        </w:rPr>
        <w:t>г)</w:t>
      </w:r>
    </w:p>
    <w:p w:rsidR="008E7E9C" w:rsidRDefault="008E7E9C" w:rsidP="00763E05">
      <w:pPr>
        <w:spacing w:after="0" w:line="240" w:lineRule="auto"/>
        <w:contextualSpacing/>
        <w:jc w:val="both"/>
        <w:rPr>
          <w:rFonts w:ascii="Times New Roman" w:hAnsi="Times New Roman" w:cs="Times New Roman"/>
          <w:sz w:val="24"/>
          <w:szCs w:val="24"/>
        </w:rPr>
      </w:pPr>
    </w:p>
    <w:p w:rsidR="004E4A4D" w:rsidRPr="004E4A4D" w:rsidRDefault="004E4A4D" w:rsidP="00763E05">
      <w:pPr>
        <w:spacing w:after="0" w:line="240" w:lineRule="auto"/>
        <w:jc w:val="both"/>
        <w:rPr>
          <w:rFonts w:ascii="Times New Roman" w:hAnsi="Times New Roman" w:cs="Times New Roman"/>
          <w:b/>
          <w:color w:val="000000"/>
          <w:sz w:val="24"/>
          <w:szCs w:val="24"/>
        </w:rPr>
      </w:pPr>
      <w:r w:rsidRPr="004E4A4D">
        <w:rPr>
          <w:rFonts w:ascii="Times New Roman" w:hAnsi="Times New Roman" w:cs="Times New Roman"/>
          <w:b/>
          <w:color w:val="000000"/>
          <w:sz w:val="24"/>
          <w:szCs w:val="24"/>
        </w:rPr>
        <w:t>Направления в работе со старшей возрастной категорией:</w:t>
      </w:r>
    </w:p>
    <w:p w:rsidR="004E4A4D" w:rsidRDefault="004E4A4D" w:rsidP="00763E05">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работа клубных формирований</w:t>
      </w:r>
    </w:p>
    <w:p w:rsidR="004E4A4D" w:rsidRDefault="004E4A4D" w:rsidP="00763E05">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участие в конкурсах и фестивалях</w:t>
      </w:r>
    </w:p>
    <w:p w:rsidR="004E4A4D" w:rsidRDefault="004E4A4D" w:rsidP="00763E05">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патриотическое направление</w:t>
      </w:r>
    </w:p>
    <w:p w:rsidR="004E4A4D" w:rsidRDefault="004E4A4D" w:rsidP="00763E05">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концертная и гастрольная деятельность</w:t>
      </w:r>
    </w:p>
    <w:p w:rsidR="00763E05" w:rsidRDefault="00CE4355" w:rsidP="00763E05">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досуговая деятельност</w:t>
      </w:r>
      <w:r w:rsidR="009C64F1">
        <w:rPr>
          <w:rFonts w:ascii="Times New Roman" w:hAnsi="Times New Roman" w:cs="Times New Roman"/>
          <w:color w:val="000000"/>
          <w:sz w:val="24"/>
          <w:szCs w:val="24"/>
        </w:rPr>
        <w:t>ь</w:t>
      </w:r>
    </w:p>
    <w:p w:rsidR="00CE4355" w:rsidRDefault="00CE4355" w:rsidP="00763E05">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волонтерская деятельность</w:t>
      </w:r>
    </w:p>
    <w:p w:rsidR="00A767FC" w:rsidRPr="00541A67" w:rsidRDefault="00A767FC" w:rsidP="004E4A4D">
      <w:pPr>
        <w:spacing w:after="0" w:line="24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КДУ Сивинского МО для </w:t>
      </w:r>
      <w:r w:rsidRPr="00A767FC">
        <w:rPr>
          <w:rFonts w:ascii="Times New Roman" w:hAnsi="Times New Roman" w:cs="Times New Roman"/>
          <w:color w:val="000000"/>
          <w:sz w:val="24"/>
          <w:szCs w:val="24"/>
        </w:rPr>
        <w:t>людей старшего возраста</w:t>
      </w:r>
      <w:r w:rsidR="00763E05">
        <w:rPr>
          <w:rFonts w:ascii="Times New Roman" w:hAnsi="Times New Roman" w:cs="Times New Roman"/>
          <w:color w:val="000000"/>
          <w:sz w:val="24"/>
          <w:szCs w:val="24"/>
        </w:rPr>
        <w:t xml:space="preserve"> </w:t>
      </w:r>
      <w:r w:rsidR="00D428A2">
        <w:rPr>
          <w:rFonts w:ascii="Times New Roman" w:hAnsi="Times New Roman" w:cs="Times New Roman"/>
          <w:color w:val="000000"/>
          <w:sz w:val="24"/>
          <w:szCs w:val="24"/>
        </w:rPr>
        <w:t>работают 15</w:t>
      </w:r>
      <w:r>
        <w:rPr>
          <w:rFonts w:ascii="Times New Roman" w:hAnsi="Times New Roman" w:cs="Times New Roman"/>
          <w:color w:val="000000"/>
          <w:sz w:val="24"/>
          <w:szCs w:val="24"/>
        </w:rPr>
        <w:t xml:space="preserve"> клубных </w:t>
      </w:r>
      <w:r w:rsidRPr="00541A67">
        <w:rPr>
          <w:rFonts w:ascii="Times New Roman" w:hAnsi="Times New Roman" w:cs="Times New Roman"/>
          <w:color w:val="000000"/>
          <w:sz w:val="24"/>
          <w:szCs w:val="24"/>
        </w:rPr>
        <w:t>формирован</w:t>
      </w:r>
      <w:r w:rsidR="00CE4355">
        <w:rPr>
          <w:rFonts w:ascii="Times New Roman" w:hAnsi="Times New Roman" w:cs="Times New Roman"/>
          <w:color w:val="000000"/>
          <w:sz w:val="24"/>
          <w:szCs w:val="24"/>
        </w:rPr>
        <w:t>ий с числом участников в них 196</w:t>
      </w:r>
      <w:r w:rsidRPr="00541A67">
        <w:rPr>
          <w:rFonts w:ascii="Times New Roman" w:hAnsi="Times New Roman" w:cs="Times New Roman"/>
          <w:color w:val="000000"/>
          <w:sz w:val="24"/>
          <w:szCs w:val="24"/>
        </w:rPr>
        <w:t xml:space="preserve"> человек.</w:t>
      </w:r>
    </w:p>
    <w:p w:rsidR="00A767FC" w:rsidRPr="00541A67" w:rsidRDefault="00A767FC" w:rsidP="004E4A4D">
      <w:pPr>
        <w:spacing w:after="0" w:line="240" w:lineRule="auto"/>
        <w:jc w:val="both"/>
        <w:rPr>
          <w:rFonts w:ascii="Times New Roman" w:hAnsi="Times New Roman" w:cs="Times New Roman"/>
          <w:b/>
          <w:color w:val="000000"/>
          <w:sz w:val="24"/>
          <w:szCs w:val="24"/>
        </w:rPr>
      </w:pPr>
      <w:r w:rsidRPr="00541A67">
        <w:rPr>
          <w:rFonts w:ascii="Times New Roman" w:hAnsi="Times New Roman" w:cs="Times New Roman"/>
          <w:b/>
          <w:color w:val="000000"/>
          <w:sz w:val="24"/>
          <w:szCs w:val="24"/>
        </w:rPr>
        <w:t>Два коллектива носят звание «народный»:</w:t>
      </w:r>
    </w:p>
    <w:p w:rsidR="00A767FC" w:rsidRPr="00541A67" w:rsidRDefault="00A767FC" w:rsidP="004E4A4D">
      <w:pPr>
        <w:spacing w:after="0" w:line="240" w:lineRule="auto"/>
        <w:jc w:val="both"/>
        <w:rPr>
          <w:rFonts w:ascii="Times New Roman" w:hAnsi="Times New Roman" w:cs="Times New Roman"/>
          <w:color w:val="000000"/>
          <w:sz w:val="24"/>
          <w:szCs w:val="24"/>
        </w:rPr>
      </w:pPr>
      <w:r w:rsidRPr="00541A67">
        <w:rPr>
          <w:rFonts w:ascii="Times New Roman" w:hAnsi="Times New Roman" w:cs="Times New Roman"/>
          <w:color w:val="000000"/>
          <w:sz w:val="24"/>
          <w:szCs w:val="24"/>
        </w:rPr>
        <w:t>- фольклорно-этнографический ансамбль «Родные напевы» СП Бубинский ДК, руководитель Кузнецова Е.И., концертмейстер Матюшин Б.Д.</w:t>
      </w:r>
    </w:p>
    <w:p w:rsidR="00763E05" w:rsidRPr="008E07E4" w:rsidRDefault="00A767FC" w:rsidP="00637132">
      <w:pPr>
        <w:spacing w:after="0" w:line="240" w:lineRule="auto"/>
        <w:jc w:val="both"/>
        <w:rPr>
          <w:rFonts w:ascii="Times New Roman" w:hAnsi="Times New Roman" w:cs="Times New Roman"/>
          <w:color w:val="000000"/>
          <w:sz w:val="24"/>
          <w:szCs w:val="24"/>
        </w:rPr>
      </w:pPr>
      <w:r w:rsidRPr="00541A67">
        <w:rPr>
          <w:rFonts w:ascii="Times New Roman" w:hAnsi="Times New Roman" w:cs="Times New Roman"/>
          <w:color w:val="000000"/>
          <w:sz w:val="24"/>
          <w:szCs w:val="24"/>
        </w:rPr>
        <w:t>- хор «Ветеран» МУ Сивинский ЦКД, руководитель Елькин Алексей Викторович</w:t>
      </w:r>
    </w:p>
    <w:p w:rsidR="00356FCB" w:rsidRDefault="00356FCB" w:rsidP="00B5569F">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Конкурсов и фестивалей конкретно для данной категории </w:t>
      </w:r>
      <w:r w:rsidR="008D5679">
        <w:rPr>
          <w:rFonts w:ascii="Times New Roman" w:hAnsi="Times New Roman" w:cs="Times New Roman"/>
          <w:sz w:val="24"/>
          <w:szCs w:val="24"/>
        </w:rPr>
        <w:t>в 2024</w:t>
      </w:r>
      <w:r w:rsidR="008E07E4">
        <w:rPr>
          <w:rFonts w:ascii="Times New Roman" w:hAnsi="Times New Roman" w:cs="Times New Roman"/>
          <w:sz w:val="24"/>
          <w:szCs w:val="24"/>
        </w:rPr>
        <w:t>г не проводились</w:t>
      </w:r>
      <w:r>
        <w:rPr>
          <w:rFonts w:ascii="Times New Roman" w:hAnsi="Times New Roman" w:cs="Times New Roman"/>
          <w:sz w:val="24"/>
          <w:szCs w:val="24"/>
        </w:rPr>
        <w:t xml:space="preserve">. </w:t>
      </w:r>
      <w:r w:rsidR="00B5569F">
        <w:rPr>
          <w:rFonts w:ascii="Times New Roman" w:hAnsi="Times New Roman" w:cs="Times New Roman"/>
          <w:sz w:val="24"/>
          <w:szCs w:val="24"/>
        </w:rPr>
        <w:t>Но люди старш</w:t>
      </w:r>
      <w:r w:rsidR="008F6D2B">
        <w:rPr>
          <w:rFonts w:ascii="Times New Roman" w:hAnsi="Times New Roman" w:cs="Times New Roman"/>
          <w:sz w:val="24"/>
          <w:szCs w:val="24"/>
        </w:rPr>
        <w:t>его возраста принимают участие</w:t>
      </w:r>
      <w:r w:rsidR="00B5569F">
        <w:rPr>
          <w:rFonts w:ascii="Times New Roman" w:hAnsi="Times New Roman" w:cs="Times New Roman"/>
          <w:sz w:val="24"/>
          <w:szCs w:val="24"/>
        </w:rPr>
        <w:t xml:space="preserve"> </w:t>
      </w:r>
      <w:r w:rsidR="008F6D2B">
        <w:rPr>
          <w:rFonts w:ascii="Times New Roman" w:hAnsi="Times New Roman" w:cs="Times New Roman"/>
          <w:sz w:val="24"/>
          <w:szCs w:val="24"/>
        </w:rPr>
        <w:t xml:space="preserve">во многих </w:t>
      </w:r>
      <w:r w:rsidR="00B5569F">
        <w:rPr>
          <w:rFonts w:ascii="Times New Roman" w:hAnsi="Times New Roman" w:cs="Times New Roman"/>
          <w:sz w:val="24"/>
          <w:szCs w:val="24"/>
        </w:rPr>
        <w:t>жанровых фестивалях и конкурсах, выставках</w:t>
      </w:r>
      <w:r w:rsidR="008F6D2B">
        <w:rPr>
          <w:rFonts w:ascii="Times New Roman" w:hAnsi="Times New Roman" w:cs="Times New Roman"/>
          <w:sz w:val="24"/>
          <w:szCs w:val="24"/>
        </w:rPr>
        <w:t xml:space="preserve"> МУ Сивинский ЦКД</w:t>
      </w:r>
      <w:r w:rsidR="008D5679">
        <w:rPr>
          <w:rFonts w:ascii="Times New Roman" w:hAnsi="Times New Roman" w:cs="Times New Roman"/>
          <w:sz w:val="24"/>
          <w:szCs w:val="24"/>
        </w:rPr>
        <w:t>, которые проводятся без возрастных ограничений</w:t>
      </w:r>
      <w:r w:rsidR="00B5569F">
        <w:rPr>
          <w:rFonts w:ascii="Times New Roman" w:hAnsi="Times New Roman" w:cs="Times New Roman"/>
          <w:sz w:val="24"/>
          <w:szCs w:val="24"/>
        </w:rPr>
        <w:t>.</w:t>
      </w:r>
    </w:p>
    <w:p w:rsidR="00B5569F" w:rsidRDefault="00B5569F" w:rsidP="00B5569F">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Основные формы мероприятий: </w:t>
      </w:r>
      <w:r w:rsidR="008D5679">
        <w:rPr>
          <w:rFonts w:ascii="Times New Roman" w:hAnsi="Times New Roman" w:cs="Times New Roman"/>
          <w:sz w:val="24"/>
          <w:szCs w:val="24"/>
        </w:rPr>
        <w:t xml:space="preserve">интеллектуальные программы, </w:t>
      </w:r>
      <w:r>
        <w:rPr>
          <w:rFonts w:ascii="Times New Roman" w:hAnsi="Times New Roman" w:cs="Times New Roman"/>
          <w:sz w:val="24"/>
          <w:szCs w:val="24"/>
        </w:rPr>
        <w:t>концерты, вечера отдыха, спортивные мероприятия, занятия в клубных формированиях.</w:t>
      </w:r>
      <w:r w:rsidR="00672A32">
        <w:rPr>
          <w:rFonts w:ascii="Times New Roman" w:hAnsi="Times New Roman" w:cs="Times New Roman"/>
          <w:sz w:val="24"/>
          <w:szCs w:val="24"/>
        </w:rPr>
        <w:t xml:space="preserve"> Эта категория населения активно участвует во всех волонтерских акциях и самая активная часть зрителей на многих мероприятиях.</w:t>
      </w:r>
    </w:p>
    <w:p w:rsidR="00773CA6" w:rsidRPr="00CA4129" w:rsidRDefault="008D5679" w:rsidP="00B5569F">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Ежегодно и очень давно</w:t>
      </w:r>
      <w:r w:rsidR="00773CA6" w:rsidRPr="00773CA6">
        <w:rPr>
          <w:rFonts w:ascii="Times New Roman" w:hAnsi="Times New Roman" w:cs="Times New Roman"/>
          <w:sz w:val="24"/>
          <w:szCs w:val="24"/>
        </w:rPr>
        <w:t xml:space="preserve"> проводится муниципальный праздник «На родной земле живем мы с детства», </w:t>
      </w:r>
      <w:r w:rsidR="00773CA6" w:rsidRPr="00CA4129">
        <w:rPr>
          <w:rFonts w:ascii="Times New Roman" w:hAnsi="Times New Roman" w:cs="Times New Roman"/>
          <w:sz w:val="24"/>
          <w:szCs w:val="24"/>
        </w:rPr>
        <w:t>как завершающее</w:t>
      </w:r>
      <w:r w:rsidR="008E07E4" w:rsidRPr="00CA4129">
        <w:rPr>
          <w:rFonts w:ascii="Times New Roman" w:hAnsi="Times New Roman" w:cs="Times New Roman"/>
          <w:sz w:val="24"/>
          <w:szCs w:val="24"/>
        </w:rPr>
        <w:t xml:space="preserve"> мероприятие</w:t>
      </w:r>
      <w:r w:rsidR="00773CA6" w:rsidRPr="00CA4129">
        <w:rPr>
          <w:rFonts w:ascii="Times New Roman" w:hAnsi="Times New Roman" w:cs="Times New Roman"/>
          <w:sz w:val="24"/>
          <w:szCs w:val="24"/>
        </w:rPr>
        <w:t xml:space="preserve"> в месячнике пожилого человека. Здесь традиционно чествуют самых активных ветеранов, пенсионеров, золотых юбиляров семейной жизни, ветеранские советы ветерано</w:t>
      </w:r>
      <w:r>
        <w:rPr>
          <w:rFonts w:ascii="Times New Roman" w:hAnsi="Times New Roman" w:cs="Times New Roman"/>
          <w:sz w:val="24"/>
          <w:szCs w:val="24"/>
        </w:rPr>
        <w:t>в в сельских территориях. В 2024</w:t>
      </w:r>
      <w:r w:rsidR="00773CA6" w:rsidRPr="00CA4129">
        <w:rPr>
          <w:rFonts w:ascii="Times New Roman" w:hAnsi="Times New Roman" w:cs="Times New Roman"/>
          <w:sz w:val="24"/>
          <w:szCs w:val="24"/>
        </w:rPr>
        <w:t xml:space="preserve"> году мероприятие было посвящен</w:t>
      </w:r>
      <w:r>
        <w:rPr>
          <w:rFonts w:ascii="Times New Roman" w:hAnsi="Times New Roman" w:cs="Times New Roman"/>
          <w:sz w:val="24"/>
          <w:szCs w:val="24"/>
        </w:rPr>
        <w:t>о Году Семьи</w:t>
      </w:r>
      <w:r w:rsidR="00773CA6" w:rsidRPr="00CA4129">
        <w:rPr>
          <w:rFonts w:ascii="Times New Roman" w:hAnsi="Times New Roman" w:cs="Times New Roman"/>
          <w:sz w:val="24"/>
          <w:szCs w:val="24"/>
        </w:rPr>
        <w:t>.</w:t>
      </w:r>
    </w:p>
    <w:p w:rsidR="00773CA6" w:rsidRPr="00CA4129" w:rsidRDefault="00773CA6" w:rsidP="00B5569F">
      <w:pPr>
        <w:spacing w:after="0" w:line="240" w:lineRule="auto"/>
        <w:ind w:firstLine="708"/>
        <w:contextualSpacing/>
        <w:jc w:val="both"/>
        <w:rPr>
          <w:rFonts w:ascii="Times New Roman" w:hAnsi="Times New Roman" w:cs="Times New Roman"/>
          <w:sz w:val="24"/>
          <w:szCs w:val="24"/>
        </w:rPr>
      </w:pPr>
      <w:r w:rsidRPr="00CA4129">
        <w:rPr>
          <w:rFonts w:ascii="Times New Roman" w:hAnsi="Times New Roman" w:cs="Times New Roman"/>
          <w:sz w:val="24"/>
          <w:szCs w:val="24"/>
        </w:rPr>
        <w:t xml:space="preserve">Новое мероприятие появилось в МУ Сивинский ЦКД. Раз в месяц проводится </w:t>
      </w:r>
      <w:r w:rsidRPr="00CA4129">
        <w:rPr>
          <w:rFonts w:ascii="Times New Roman" w:hAnsi="Times New Roman" w:cs="Times New Roman"/>
          <w:color w:val="000000" w:themeColor="text1"/>
          <w:sz w:val="24"/>
          <w:szCs w:val="24"/>
        </w:rPr>
        <w:t>музыкальная программа «Песни от всей души». Нравится пожилым и творческим коллективам. Есть возможность исполнить любимые песни и познакомиться с новыми талантами округа.</w:t>
      </w:r>
    </w:p>
    <w:p w:rsidR="00773CA6" w:rsidRPr="00CA4129" w:rsidRDefault="00541A67" w:rsidP="00773CA6">
      <w:pPr>
        <w:spacing w:after="0" w:line="240" w:lineRule="auto"/>
        <w:ind w:firstLine="708"/>
        <w:contextualSpacing/>
        <w:jc w:val="both"/>
        <w:rPr>
          <w:rFonts w:ascii="Times New Roman" w:hAnsi="Times New Roman" w:cs="Times New Roman"/>
          <w:sz w:val="24"/>
          <w:szCs w:val="24"/>
        </w:rPr>
      </w:pPr>
      <w:r w:rsidRPr="00CA4129">
        <w:rPr>
          <w:rFonts w:ascii="Times New Roman" w:hAnsi="Times New Roman" w:cs="Times New Roman"/>
          <w:b/>
          <w:sz w:val="24"/>
          <w:szCs w:val="24"/>
        </w:rPr>
        <w:t>Яркие мероприятия:</w:t>
      </w:r>
      <w:r w:rsidRPr="00CA4129">
        <w:rPr>
          <w:rFonts w:ascii="Times New Roman" w:hAnsi="Times New Roman" w:cs="Times New Roman"/>
          <w:sz w:val="24"/>
          <w:szCs w:val="24"/>
        </w:rPr>
        <w:t xml:space="preserve"> </w:t>
      </w:r>
    </w:p>
    <w:p w:rsidR="00773CA6" w:rsidRPr="00CA4129" w:rsidRDefault="00773CA6" w:rsidP="00773CA6">
      <w:pPr>
        <w:spacing w:after="0" w:line="240" w:lineRule="auto"/>
        <w:ind w:firstLine="708"/>
        <w:contextualSpacing/>
        <w:jc w:val="both"/>
        <w:rPr>
          <w:rFonts w:ascii="Times New Roman" w:hAnsi="Times New Roman" w:cs="Times New Roman"/>
          <w:sz w:val="24"/>
          <w:szCs w:val="24"/>
        </w:rPr>
      </w:pPr>
      <w:r w:rsidRPr="00CA4129">
        <w:rPr>
          <w:rFonts w:ascii="Times New Roman" w:hAnsi="Times New Roman" w:cs="Times New Roman"/>
          <w:sz w:val="24"/>
          <w:szCs w:val="24"/>
        </w:rPr>
        <w:t>- Рождественские встречи (СП Бубинский ДК)</w:t>
      </w:r>
    </w:p>
    <w:p w:rsidR="00773CA6" w:rsidRPr="00CA4129" w:rsidRDefault="00773CA6" w:rsidP="00773CA6">
      <w:pPr>
        <w:spacing w:after="0" w:line="240" w:lineRule="auto"/>
        <w:ind w:firstLine="708"/>
        <w:contextualSpacing/>
        <w:jc w:val="both"/>
        <w:rPr>
          <w:rFonts w:ascii="Times New Roman" w:hAnsi="Times New Roman" w:cs="Times New Roman"/>
          <w:color w:val="000000" w:themeColor="text1"/>
          <w:sz w:val="24"/>
          <w:szCs w:val="24"/>
        </w:rPr>
      </w:pPr>
      <w:r w:rsidRPr="00CA4129">
        <w:rPr>
          <w:rFonts w:ascii="Times New Roman" w:hAnsi="Times New Roman" w:cs="Times New Roman"/>
          <w:sz w:val="24"/>
          <w:szCs w:val="24"/>
        </w:rPr>
        <w:t xml:space="preserve">- </w:t>
      </w:r>
      <w:r w:rsidR="009A1B66" w:rsidRPr="00CA4129">
        <w:rPr>
          <w:rFonts w:ascii="Times New Roman" w:hAnsi="Times New Roman" w:cs="Times New Roman"/>
          <w:color w:val="000000" w:themeColor="text1"/>
          <w:sz w:val="24"/>
          <w:szCs w:val="24"/>
        </w:rPr>
        <w:t>Музыкальная программа «Песни от всей души»</w:t>
      </w:r>
    </w:p>
    <w:p w:rsidR="009A1B66" w:rsidRPr="00CA4129" w:rsidRDefault="009A1B66" w:rsidP="00773CA6">
      <w:pPr>
        <w:spacing w:after="0" w:line="240" w:lineRule="auto"/>
        <w:ind w:firstLine="708"/>
        <w:contextualSpacing/>
        <w:jc w:val="both"/>
        <w:rPr>
          <w:rFonts w:ascii="Times New Roman" w:hAnsi="Times New Roman" w:cs="Times New Roman"/>
          <w:sz w:val="24"/>
          <w:szCs w:val="24"/>
        </w:rPr>
      </w:pPr>
      <w:r w:rsidRPr="00CA4129">
        <w:rPr>
          <w:rFonts w:ascii="Times New Roman" w:hAnsi="Times New Roman" w:cs="Times New Roman"/>
          <w:color w:val="000000" w:themeColor="text1"/>
          <w:sz w:val="24"/>
          <w:szCs w:val="24"/>
        </w:rPr>
        <w:t>- Лучшее ветеранское подворье (СП Северокоммунарский КДЦ)</w:t>
      </w:r>
    </w:p>
    <w:p w:rsidR="00773CA6" w:rsidRDefault="009C64F1" w:rsidP="004E4A4D">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Открытие сезона. Программа «На завалинке»</w:t>
      </w:r>
    </w:p>
    <w:p w:rsidR="009C64F1" w:rsidRPr="00CA4129" w:rsidRDefault="009C64F1" w:rsidP="004E4A4D">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Квартирник</w:t>
      </w:r>
    </w:p>
    <w:p w:rsidR="00257E53" w:rsidRDefault="00733E11" w:rsidP="00733E11">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В Бубинском ДК для пожилой аудито</w:t>
      </w:r>
      <w:r w:rsidR="003C5D28">
        <w:rPr>
          <w:rFonts w:ascii="Times New Roman" w:hAnsi="Times New Roman" w:cs="Times New Roman"/>
          <w:sz w:val="24"/>
          <w:szCs w:val="24"/>
        </w:rPr>
        <w:t>рии стала популярной форма мероп</w:t>
      </w:r>
      <w:r>
        <w:rPr>
          <w:rFonts w:ascii="Times New Roman" w:hAnsi="Times New Roman" w:cs="Times New Roman"/>
          <w:sz w:val="24"/>
          <w:szCs w:val="24"/>
        </w:rPr>
        <w:t xml:space="preserve">риятий – квартирник. </w:t>
      </w:r>
      <w:r w:rsidRPr="00733E11">
        <w:rPr>
          <w:rFonts w:ascii="Times New Roman" w:hAnsi="Times New Roman" w:cs="Times New Roman"/>
          <w:sz w:val="24"/>
          <w:szCs w:val="24"/>
        </w:rPr>
        <w:t xml:space="preserve">Непосредственный контакт и прямое живое общение выступающего со слушателем. </w:t>
      </w:r>
      <w:r w:rsidR="009C64F1">
        <w:rPr>
          <w:rFonts w:ascii="Times New Roman" w:hAnsi="Times New Roman" w:cs="Times New Roman"/>
          <w:sz w:val="24"/>
          <w:szCs w:val="24"/>
        </w:rPr>
        <w:t>Таких встреч в ДК прошло 8</w:t>
      </w:r>
      <w:r w:rsidR="00257E53">
        <w:rPr>
          <w:rFonts w:ascii="Times New Roman" w:hAnsi="Times New Roman" w:cs="Times New Roman"/>
          <w:sz w:val="24"/>
          <w:szCs w:val="24"/>
        </w:rPr>
        <w:t>. Темы различные</w:t>
      </w:r>
      <w:r w:rsidR="003C5D28" w:rsidRPr="003C5D28">
        <w:rPr>
          <w:rFonts w:ascii="Times New Roman" w:hAnsi="Times New Roman" w:cs="Times New Roman"/>
          <w:sz w:val="24"/>
          <w:szCs w:val="24"/>
        </w:rPr>
        <w:t>: "Карусель", "Летка-Енька", "Осенний сон", "Падае</w:t>
      </w:r>
      <w:r w:rsidR="009C64F1">
        <w:rPr>
          <w:rFonts w:ascii="Times New Roman" w:hAnsi="Times New Roman" w:cs="Times New Roman"/>
          <w:sz w:val="24"/>
          <w:szCs w:val="24"/>
        </w:rPr>
        <w:t>т</w:t>
      </w:r>
      <w:r w:rsidR="003C5D28" w:rsidRPr="003C5D28">
        <w:rPr>
          <w:rFonts w:ascii="Times New Roman" w:hAnsi="Times New Roman" w:cs="Times New Roman"/>
          <w:sz w:val="24"/>
          <w:szCs w:val="24"/>
        </w:rPr>
        <w:t xml:space="preserve"> снег", "История вальса", "Маленькая девочка"</w:t>
      </w:r>
      <w:r w:rsidR="009C64F1">
        <w:rPr>
          <w:rFonts w:ascii="Times New Roman" w:hAnsi="Times New Roman" w:cs="Times New Roman"/>
          <w:sz w:val="24"/>
          <w:szCs w:val="24"/>
        </w:rPr>
        <w:t>, «Маленький цветок», «Прощание славянки».</w:t>
      </w:r>
    </w:p>
    <w:p w:rsidR="00733E11" w:rsidRPr="00733E11" w:rsidRDefault="00257E53" w:rsidP="00733E11">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Вот одна из них: </w:t>
      </w:r>
      <w:r w:rsidR="00733E11" w:rsidRPr="00733E11">
        <w:rPr>
          <w:rFonts w:ascii="Times New Roman" w:hAnsi="Times New Roman" w:cs="Times New Roman"/>
          <w:sz w:val="24"/>
          <w:szCs w:val="24"/>
        </w:rPr>
        <w:t>Ведущий квартирника – Борис Дмитриевич Матюшин</w:t>
      </w:r>
      <w:r>
        <w:rPr>
          <w:rFonts w:ascii="Times New Roman" w:hAnsi="Times New Roman" w:cs="Times New Roman"/>
          <w:sz w:val="24"/>
          <w:szCs w:val="24"/>
        </w:rPr>
        <w:t xml:space="preserve"> (концертмейстер народного коллектива фольклорно-этнографического ансамбля «Родные напевы»)</w:t>
      </w:r>
      <w:r w:rsidR="00733E11" w:rsidRPr="00733E11">
        <w:rPr>
          <w:rFonts w:ascii="Times New Roman" w:hAnsi="Times New Roman" w:cs="Times New Roman"/>
          <w:sz w:val="24"/>
          <w:szCs w:val="24"/>
        </w:rPr>
        <w:t xml:space="preserve"> расскажет «Историю одной мелодии» (каждый раз разной, например - «Маленький цветок», «Про</w:t>
      </w:r>
      <w:r>
        <w:rPr>
          <w:rFonts w:ascii="Times New Roman" w:hAnsi="Times New Roman" w:cs="Times New Roman"/>
          <w:sz w:val="24"/>
          <w:szCs w:val="24"/>
        </w:rPr>
        <w:t xml:space="preserve">щание </w:t>
      </w:r>
      <w:r w:rsidR="00A715D5">
        <w:rPr>
          <w:rFonts w:ascii="Times New Roman" w:hAnsi="Times New Roman" w:cs="Times New Roman"/>
          <w:sz w:val="24"/>
          <w:szCs w:val="24"/>
        </w:rPr>
        <w:t>славянки» и</w:t>
      </w:r>
      <w:r>
        <w:rPr>
          <w:rFonts w:ascii="Times New Roman" w:hAnsi="Times New Roman" w:cs="Times New Roman"/>
          <w:sz w:val="24"/>
          <w:szCs w:val="24"/>
        </w:rPr>
        <w:t xml:space="preserve"> др.)  У слушателей есть</w:t>
      </w:r>
      <w:r w:rsidR="00733E11" w:rsidRPr="00733E11">
        <w:rPr>
          <w:rFonts w:ascii="Times New Roman" w:hAnsi="Times New Roman" w:cs="Times New Roman"/>
          <w:sz w:val="24"/>
          <w:szCs w:val="24"/>
        </w:rPr>
        <w:t xml:space="preserve"> возможность прослушать её в разных вариациях, исполнить под музыкальное сопровождение, задать вопросы об исполнителях той или иной мелодии.</w:t>
      </w:r>
    </w:p>
    <w:p w:rsidR="00733E11" w:rsidRPr="00733E11" w:rsidRDefault="00733E11" w:rsidP="00733E11">
      <w:pPr>
        <w:spacing w:after="0" w:line="240" w:lineRule="auto"/>
        <w:ind w:firstLine="708"/>
        <w:contextualSpacing/>
        <w:jc w:val="both"/>
        <w:rPr>
          <w:rFonts w:ascii="Times New Roman" w:hAnsi="Times New Roman" w:cs="Times New Roman"/>
          <w:sz w:val="24"/>
          <w:szCs w:val="24"/>
        </w:rPr>
      </w:pPr>
      <w:r w:rsidRPr="00733E11">
        <w:rPr>
          <w:rFonts w:ascii="Times New Roman" w:hAnsi="Times New Roman" w:cs="Times New Roman"/>
          <w:sz w:val="24"/>
          <w:szCs w:val="24"/>
        </w:rPr>
        <w:lastRenderedPageBreak/>
        <w:t>Квартирник противопоставлен большому концерту в клубе, куда приходят сотни человек, ты стоишь в большой очереди и так далее. На квартирнике всё гораздо проще, тебе уютно, комфортно, плюс ты косвенно общаешься с музыкантом и сам становишься музыкантом на какое-то время.</w:t>
      </w:r>
    </w:p>
    <w:p w:rsidR="003736CF" w:rsidRPr="003736CF" w:rsidRDefault="003736CF" w:rsidP="003736CF">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В СП Северокоммунарский КДЦ </w:t>
      </w:r>
      <w:r w:rsidRPr="003736CF">
        <w:rPr>
          <w:rFonts w:ascii="Times New Roman" w:hAnsi="Times New Roman" w:cs="Times New Roman"/>
          <w:sz w:val="24"/>
          <w:szCs w:val="24"/>
        </w:rPr>
        <w:t>1 февраля прошла встреча-беседа "Город русской славы - Сталинград" с пенсионерами и участниками группы тыла "Сильный тыл", где участники рассказывали о своих родственниках, которых затронули события Сталинграда и ВОВ. Были зажжены свечи в память о всех погибших в годы ВОВ и СВО. В ходе мероприятия участники вспомнили песни военных лет. Завершилось мероприятие чаепитием.</w:t>
      </w:r>
    </w:p>
    <w:p w:rsidR="003736CF" w:rsidRDefault="003736CF" w:rsidP="00CA4129">
      <w:pPr>
        <w:pStyle w:val="a6"/>
        <w:spacing w:after="0" w:line="240" w:lineRule="auto"/>
        <w:ind w:left="360"/>
        <w:jc w:val="both"/>
        <w:rPr>
          <w:rFonts w:ascii="Times New Roman" w:hAnsi="Times New Roman"/>
          <w:b/>
          <w:sz w:val="24"/>
        </w:rPr>
      </w:pPr>
    </w:p>
    <w:p w:rsidR="003736CF" w:rsidRDefault="003736CF" w:rsidP="00CA4129">
      <w:pPr>
        <w:pStyle w:val="a6"/>
        <w:spacing w:after="0" w:line="240" w:lineRule="auto"/>
        <w:ind w:left="360"/>
        <w:jc w:val="both"/>
        <w:rPr>
          <w:rFonts w:ascii="Times New Roman" w:hAnsi="Times New Roman"/>
          <w:b/>
          <w:sz w:val="24"/>
        </w:rPr>
      </w:pPr>
    </w:p>
    <w:p w:rsidR="009C64F1" w:rsidRDefault="009C64F1" w:rsidP="00CA4129">
      <w:pPr>
        <w:pStyle w:val="a6"/>
        <w:spacing w:after="0" w:line="240" w:lineRule="auto"/>
        <w:ind w:left="360"/>
        <w:jc w:val="both"/>
        <w:rPr>
          <w:rFonts w:ascii="Times New Roman" w:hAnsi="Times New Roman"/>
          <w:b/>
          <w:sz w:val="24"/>
        </w:rPr>
      </w:pPr>
    </w:p>
    <w:p w:rsidR="009C64F1" w:rsidRDefault="009C64F1" w:rsidP="00CA4129">
      <w:pPr>
        <w:pStyle w:val="a6"/>
        <w:spacing w:after="0" w:line="240" w:lineRule="auto"/>
        <w:ind w:left="360"/>
        <w:jc w:val="both"/>
        <w:rPr>
          <w:rFonts w:ascii="Times New Roman" w:hAnsi="Times New Roman"/>
          <w:b/>
          <w:sz w:val="24"/>
        </w:rPr>
      </w:pPr>
    </w:p>
    <w:p w:rsidR="000D2927" w:rsidRPr="00733E11" w:rsidRDefault="000D2927" w:rsidP="00CA4129">
      <w:pPr>
        <w:pStyle w:val="a6"/>
        <w:spacing w:after="0" w:line="240" w:lineRule="auto"/>
        <w:ind w:left="360"/>
        <w:jc w:val="both"/>
        <w:rPr>
          <w:rFonts w:ascii="Times New Roman" w:hAnsi="Times New Roman"/>
          <w:b/>
          <w:sz w:val="24"/>
        </w:rPr>
      </w:pPr>
      <w:r w:rsidRPr="00733E11">
        <w:rPr>
          <w:rFonts w:ascii="Times New Roman" w:hAnsi="Times New Roman"/>
          <w:b/>
          <w:sz w:val="24"/>
        </w:rPr>
        <w:t xml:space="preserve">Жанровые </w:t>
      </w:r>
      <w:r w:rsidR="00CA4129" w:rsidRPr="00733E11">
        <w:rPr>
          <w:rFonts w:ascii="Times New Roman" w:hAnsi="Times New Roman"/>
          <w:b/>
          <w:sz w:val="24"/>
        </w:rPr>
        <w:t>мероприятия</w:t>
      </w:r>
    </w:p>
    <w:p w:rsidR="00086424" w:rsidRPr="00733E11" w:rsidRDefault="00086424" w:rsidP="00CA4129">
      <w:pPr>
        <w:pStyle w:val="a6"/>
        <w:spacing w:after="0" w:line="240" w:lineRule="auto"/>
        <w:ind w:left="360"/>
        <w:jc w:val="both"/>
        <w:rPr>
          <w:rFonts w:ascii="Times New Roman" w:hAnsi="Times New Roman"/>
          <w:sz w:val="24"/>
        </w:rPr>
      </w:pPr>
    </w:p>
    <w:p w:rsidR="000D2927" w:rsidRPr="00377875" w:rsidRDefault="000D2927" w:rsidP="00CA4129">
      <w:pPr>
        <w:spacing w:after="0" w:line="240" w:lineRule="auto"/>
        <w:ind w:firstLine="360"/>
        <w:contextualSpacing/>
        <w:jc w:val="both"/>
        <w:rPr>
          <w:rFonts w:ascii="Times New Roman" w:hAnsi="Times New Roman" w:cs="Times New Roman"/>
          <w:sz w:val="24"/>
        </w:rPr>
      </w:pPr>
      <w:r w:rsidRPr="00733E11">
        <w:rPr>
          <w:rFonts w:ascii="Times New Roman" w:hAnsi="Times New Roman" w:cs="Times New Roman"/>
          <w:sz w:val="24"/>
        </w:rPr>
        <w:t xml:space="preserve">Ежегодно в МУ Сивинский ЦКД проводятся жанровые фестивали и конкурсы (эстрадной, народной песни, поэтического творчества, хореографического искусства, ДПТ и ИЗО), календарные праздники, мероприятия </w:t>
      </w:r>
      <w:r w:rsidRPr="00377875">
        <w:rPr>
          <w:rFonts w:ascii="Times New Roman" w:hAnsi="Times New Roman" w:cs="Times New Roman"/>
          <w:sz w:val="24"/>
        </w:rPr>
        <w:t>патриотической направленности, ЗОЖ и др.</w:t>
      </w:r>
      <w:r w:rsidRPr="00377875">
        <w:rPr>
          <w:rFonts w:ascii="Times New Roman" w:hAnsi="Times New Roman"/>
          <w:sz w:val="24"/>
          <w:szCs w:val="24"/>
        </w:rPr>
        <w:t>:</w:t>
      </w:r>
    </w:p>
    <w:p w:rsidR="000D2927" w:rsidRPr="00377875" w:rsidRDefault="000D2927" w:rsidP="000D2927">
      <w:pPr>
        <w:pStyle w:val="a6"/>
        <w:spacing w:after="0" w:line="240" w:lineRule="auto"/>
        <w:ind w:left="0" w:firstLine="708"/>
        <w:jc w:val="both"/>
        <w:rPr>
          <w:rFonts w:ascii="Times New Roman" w:hAnsi="Times New Roman"/>
          <w:sz w:val="24"/>
          <w:szCs w:val="24"/>
        </w:rPr>
      </w:pPr>
      <w:r w:rsidRPr="00377875">
        <w:rPr>
          <w:rFonts w:ascii="Times New Roman" w:hAnsi="Times New Roman"/>
          <w:sz w:val="24"/>
          <w:szCs w:val="24"/>
        </w:rPr>
        <w:t>- фестиваль-конкурс детского и юношеского творчества «За юными – Россия» (6-18 лет)</w:t>
      </w:r>
      <w:r w:rsidR="003B7448">
        <w:rPr>
          <w:rFonts w:ascii="Times New Roman" w:hAnsi="Times New Roman"/>
          <w:sz w:val="24"/>
          <w:szCs w:val="24"/>
        </w:rPr>
        <w:t xml:space="preserve"> – многожанровый</w:t>
      </w:r>
      <w:r w:rsidRPr="00377875">
        <w:rPr>
          <w:rFonts w:ascii="Times New Roman" w:hAnsi="Times New Roman"/>
          <w:sz w:val="24"/>
          <w:szCs w:val="24"/>
        </w:rPr>
        <w:t>;</w:t>
      </w:r>
    </w:p>
    <w:p w:rsidR="000D2927" w:rsidRPr="00377875" w:rsidRDefault="000D2927" w:rsidP="000D2927">
      <w:pPr>
        <w:pStyle w:val="a6"/>
        <w:spacing w:after="0" w:line="240" w:lineRule="auto"/>
        <w:ind w:left="0" w:firstLine="708"/>
        <w:jc w:val="both"/>
        <w:rPr>
          <w:rFonts w:ascii="Times New Roman" w:hAnsi="Times New Roman"/>
          <w:sz w:val="24"/>
          <w:szCs w:val="24"/>
        </w:rPr>
      </w:pPr>
      <w:r w:rsidRPr="00377875">
        <w:rPr>
          <w:rFonts w:ascii="Times New Roman" w:hAnsi="Times New Roman"/>
          <w:sz w:val="24"/>
          <w:szCs w:val="24"/>
        </w:rPr>
        <w:t xml:space="preserve">- конкурс исполнителей эстрадной </w:t>
      </w:r>
      <w:r w:rsidR="003B7448">
        <w:rPr>
          <w:rFonts w:ascii="Times New Roman" w:hAnsi="Times New Roman"/>
          <w:sz w:val="24"/>
          <w:szCs w:val="24"/>
        </w:rPr>
        <w:t>и народной песни «Созвучие</w:t>
      </w:r>
      <w:r w:rsidRPr="00377875">
        <w:rPr>
          <w:rFonts w:ascii="Times New Roman" w:hAnsi="Times New Roman"/>
          <w:sz w:val="24"/>
          <w:szCs w:val="24"/>
        </w:rPr>
        <w:t>» (все возрастные категории);</w:t>
      </w:r>
    </w:p>
    <w:p w:rsidR="000D2927" w:rsidRPr="00377875" w:rsidRDefault="000D2927" w:rsidP="000D2927">
      <w:pPr>
        <w:pStyle w:val="a6"/>
        <w:spacing w:after="0" w:line="240" w:lineRule="auto"/>
        <w:ind w:left="0" w:firstLine="708"/>
        <w:jc w:val="both"/>
        <w:rPr>
          <w:rFonts w:ascii="Times New Roman" w:hAnsi="Times New Roman"/>
          <w:sz w:val="24"/>
          <w:szCs w:val="24"/>
        </w:rPr>
      </w:pPr>
      <w:r w:rsidRPr="00377875">
        <w:rPr>
          <w:rFonts w:ascii="Times New Roman" w:hAnsi="Times New Roman"/>
          <w:sz w:val="24"/>
          <w:szCs w:val="24"/>
        </w:rPr>
        <w:t>- фестиваль поэтического творчества «Строкой своей я душу отогрею» (все возрастные категории);</w:t>
      </w:r>
    </w:p>
    <w:p w:rsidR="000D2927" w:rsidRPr="00377875" w:rsidRDefault="000D2927" w:rsidP="000D2927">
      <w:pPr>
        <w:pStyle w:val="a6"/>
        <w:spacing w:after="0" w:line="240" w:lineRule="auto"/>
        <w:ind w:left="0" w:firstLine="708"/>
        <w:jc w:val="both"/>
        <w:rPr>
          <w:rFonts w:ascii="Times New Roman" w:hAnsi="Times New Roman"/>
          <w:sz w:val="24"/>
          <w:szCs w:val="24"/>
        </w:rPr>
      </w:pPr>
      <w:r w:rsidRPr="00377875">
        <w:rPr>
          <w:rFonts w:ascii="Times New Roman" w:hAnsi="Times New Roman"/>
          <w:sz w:val="24"/>
          <w:szCs w:val="24"/>
        </w:rPr>
        <w:t>- фестиваль-конкурс хореографического искусства «Галерея звезд» (все возрастные категории);</w:t>
      </w:r>
    </w:p>
    <w:p w:rsidR="000D2927" w:rsidRPr="00377875" w:rsidRDefault="000D2927" w:rsidP="000D2927">
      <w:pPr>
        <w:pStyle w:val="a6"/>
        <w:spacing w:after="0" w:line="240" w:lineRule="auto"/>
        <w:ind w:left="0" w:firstLine="708"/>
        <w:jc w:val="both"/>
        <w:rPr>
          <w:rFonts w:ascii="Times New Roman" w:hAnsi="Times New Roman"/>
          <w:sz w:val="24"/>
          <w:szCs w:val="24"/>
        </w:rPr>
      </w:pPr>
      <w:r w:rsidRPr="00377875">
        <w:rPr>
          <w:rFonts w:ascii="Times New Roman" w:hAnsi="Times New Roman"/>
          <w:sz w:val="24"/>
          <w:szCs w:val="24"/>
        </w:rPr>
        <w:t>- детский музыкальный конкурс «Звездный дождь» (7-17 лет)</w:t>
      </w:r>
      <w:r w:rsidR="003B7448">
        <w:rPr>
          <w:rFonts w:ascii="Times New Roman" w:hAnsi="Times New Roman"/>
          <w:sz w:val="24"/>
          <w:szCs w:val="24"/>
        </w:rPr>
        <w:t xml:space="preserve"> - вокал</w:t>
      </w:r>
      <w:r w:rsidRPr="00377875">
        <w:rPr>
          <w:rFonts w:ascii="Times New Roman" w:hAnsi="Times New Roman"/>
          <w:sz w:val="24"/>
          <w:szCs w:val="24"/>
        </w:rPr>
        <w:t>;</w:t>
      </w:r>
    </w:p>
    <w:p w:rsidR="000D2927" w:rsidRPr="00377875" w:rsidRDefault="000D2927" w:rsidP="000D2927">
      <w:pPr>
        <w:pStyle w:val="a6"/>
        <w:spacing w:after="0" w:line="240" w:lineRule="auto"/>
        <w:ind w:left="0" w:firstLine="708"/>
        <w:jc w:val="both"/>
        <w:rPr>
          <w:rFonts w:ascii="Times New Roman" w:hAnsi="Times New Roman"/>
          <w:sz w:val="24"/>
          <w:szCs w:val="24"/>
        </w:rPr>
      </w:pPr>
      <w:r w:rsidRPr="00377875">
        <w:rPr>
          <w:rFonts w:ascii="Times New Roman" w:hAnsi="Times New Roman"/>
          <w:sz w:val="24"/>
          <w:szCs w:val="24"/>
        </w:rPr>
        <w:t>- конкурс детского творчества среди дошкольных образовательных организаций «Радуга талантов» (до 6 лет)</w:t>
      </w:r>
      <w:r w:rsidR="003B7448">
        <w:rPr>
          <w:rFonts w:ascii="Times New Roman" w:hAnsi="Times New Roman"/>
          <w:sz w:val="24"/>
          <w:szCs w:val="24"/>
        </w:rPr>
        <w:t xml:space="preserve"> - многожанровый</w:t>
      </w:r>
      <w:r w:rsidRPr="00377875">
        <w:rPr>
          <w:rFonts w:ascii="Times New Roman" w:hAnsi="Times New Roman"/>
          <w:sz w:val="24"/>
          <w:szCs w:val="24"/>
        </w:rPr>
        <w:t>;</w:t>
      </w:r>
    </w:p>
    <w:p w:rsidR="000D2927" w:rsidRDefault="000D2927" w:rsidP="000D2927">
      <w:pPr>
        <w:pStyle w:val="a6"/>
        <w:spacing w:after="0" w:line="240" w:lineRule="auto"/>
        <w:ind w:left="0" w:firstLine="708"/>
        <w:jc w:val="both"/>
        <w:rPr>
          <w:rFonts w:ascii="Times New Roman" w:hAnsi="Times New Roman"/>
          <w:sz w:val="24"/>
          <w:szCs w:val="24"/>
        </w:rPr>
      </w:pPr>
      <w:r w:rsidRPr="00377875">
        <w:rPr>
          <w:rFonts w:ascii="Times New Roman" w:hAnsi="Times New Roman"/>
          <w:sz w:val="24"/>
          <w:szCs w:val="24"/>
        </w:rPr>
        <w:t xml:space="preserve">- конкурсы-выставки ДПТ и ИЗО по различным темам и направлениям </w:t>
      </w:r>
      <w:r>
        <w:rPr>
          <w:rFonts w:ascii="Times New Roman" w:hAnsi="Times New Roman"/>
          <w:sz w:val="24"/>
          <w:szCs w:val="24"/>
        </w:rPr>
        <w:t>(все возрастные категории)</w:t>
      </w:r>
    </w:p>
    <w:p w:rsidR="00DD6F59" w:rsidRDefault="00DD6F59" w:rsidP="000D2927">
      <w:pPr>
        <w:pStyle w:val="a6"/>
        <w:spacing w:after="0" w:line="240" w:lineRule="auto"/>
        <w:ind w:left="0" w:firstLine="708"/>
        <w:jc w:val="both"/>
        <w:rPr>
          <w:rFonts w:ascii="Times New Roman" w:hAnsi="Times New Roman"/>
          <w:sz w:val="24"/>
          <w:szCs w:val="24"/>
        </w:rPr>
      </w:pPr>
      <w:r>
        <w:rPr>
          <w:rFonts w:ascii="Times New Roman" w:hAnsi="Times New Roman"/>
          <w:sz w:val="24"/>
          <w:szCs w:val="24"/>
        </w:rPr>
        <w:t>- конкурс романса «Однозвучно гремит колокольчик»</w:t>
      </w:r>
    </w:p>
    <w:p w:rsidR="00DD6F59" w:rsidRDefault="00DD6F59" w:rsidP="000D2927">
      <w:pPr>
        <w:pStyle w:val="a6"/>
        <w:spacing w:after="0" w:line="240" w:lineRule="auto"/>
        <w:ind w:left="0" w:firstLine="708"/>
        <w:jc w:val="both"/>
        <w:rPr>
          <w:rFonts w:ascii="Times New Roman" w:hAnsi="Times New Roman"/>
          <w:sz w:val="24"/>
          <w:szCs w:val="24"/>
        </w:rPr>
      </w:pPr>
      <w:r>
        <w:rPr>
          <w:rFonts w:ascii="Times New Roman" w:hAnsi="Times New Roman"/>
          <w:sz w:val="24"/>
          <w:szCs w:val="24"/>
        </w:rPr>
        <w:t>- межмуниципальный фольклорно-этнографический фестиваль «Родные напевы»</w:t>
      </w:r>
    </w:p>
    <w:p w:rsidR="000D2927" w:rsidRPr="003B7448" w:rsidRDefault="000D2927" w:rsidP="000D2927">
      <w:pPr>
        <w:pStyle w:val="a6"/>
        <w:spacing w:after="0" w:line="240" w:lineRule="auto"/>
        <w:ind w:left="0" w:firstLine="708"/>
        <w:jc w:val="both"/>
        <w:rPr>
          <w:rFonts w:ascii="Times New Roman" w:hAnsi="Times New Roman"/>
          <w:sz w:val="24"/>
          <w:szCs w:val="24"/>
        </w:rPr>
      </w:pPr>
      <w:r>
        <w:rPr>
          <w:rFonts w:ascii="Times New Roman" w:hAnsi="Times New Roman"/>
          <w:sz w:val="24"/>
          <w:szCs w:val="24"/>
        </w:rPr>
        <w:t xml:space="preserve">Также совместно с СП Сивинская библиотека им. Ф.Ф. Павленкова ежегодно проводятся конкурсы чтецов </w:t>
      </w:r>
      <w:r w:rsidR="00DD6F59">
        <w:rPr>
          <w:rFonts w:ascii="Times New Roman" w:hAnsi="Times New Roman"/>
          <w:sz w:val="24"/>
          <w:szCs w:val="24"/>
        </w:rPr>
        <w:t xml:space="preserve">«Опять поэзия звучит в душе моей» (дошкольники, </w:t>
      </w:r>
      <w:r w:rsidR="00DD6F59" w:rsidRPr="003B7448">
        <w:rPr>
          <w:rFonts w:ascii="Times New Roman" w:hAnsi="Times New Roman"/>
          <w:sz w:val="24"/>
          <w:szCs w:val="24"/>
        </w:rPr>
        <w:t>школьники 7-17 лет), фестиваль поэтического творчества «Старовойтовские встречи».</w:t>
      </w:r>
    </w:p>
    <w:p w:rsidR="003B7448" w:rsidRPr="003B7448" w:rsidRDefault="003B7448" w:rsidP="003B7448">
      <w:pPr>
        <w:pStyle w:val="a6"/>
        <w:spacing w:after="0" w:line="240" w:lineRule="auto"/>
        <w:ind w:left="0" w:firstLine="708"/>
        <w:jc w:val="both"/>
        <w:rPr>
          <w:rFonts w:ascii="Times New Roman" w:hAnsi="Times New Roman"/>
          <w:sz w:val="24"/>
          <w:szCs w:val="24"/>
        </w:rPr>
      </w:pPr>
      <w:r w:rsidRPr="003B7448">
        <w:rPr>
          <w:rFonts w:ascii="Times New Roman" w:hAnsi="Times New Roman"/>
          <w:sz w:val="24"/>
          <w:szCs w:val="24"/>
        </w:rPr>
        <w:t>В 2024г совместно с Сивинской ДМШ проведен открытый межмуниципальный фестиваль народного творчества «Сивинский край, пой, твори, играй!» (все возрастные категории) при поддержке Министерства культуры Пермского края.</w:t>
      </w:r>
    </w:p>
    <w:p w:rsidR="00DD6F59" w:rsidRPr="00144792" w:rsidRDefault="00DD6F59" w:rsidP="000D2927">
      <w:pPr>
        <w:pStyle w:val="a6"/>
        <w:spacing w:after="0" w:line="240" w:lineRule="auto"/>
        <w:ind w:left="0" w:firstLine="708"/>
        <w:jc w:val="both"/>
        <w:rPr>
          <w:rFonts w:ascii="Times New Roman" w:hAnsi="Times New Roman"/>
          <w:sz w:val="24"/>
          <w:szCs w:val="24"/>
        </w:rPr>
      </w:pPr>
      <w:r w:rsidRPr="003B7448">
        <w:rPr>
          <w:rFonts w:ascii="Times New Roman" w:hAnsi="Times New Roman"/>
          <w:sz w:val="24"/>
          <w:szCs w:val="24"/>
        </w:rPr>
        <w:t xml:space="preserve">Самые </w:t>
      </w:r>
      <w:r w:rsidRPr="00144792">
        <w:rPr>
          <w:rFonts w:ascii="Times New Roman" w:hAnsi="Times New Roman"/>
          <w:sz w:val="24"/>
          <w:szCs w:val="24"/>
        </w:rPr>
        <w:t>популярные среди детей и очень давно проводятся - фестиваль-конкурс детского и юношеского творчества «За юными – Россия», детский музыкальный конкурс «Звездный дождь».</w:t>
      </w:r>
    </w:p>
    <w:p w:rsidR="00144792" w:rsidRPr="00144792" w:rsidRDefault="00144792" w:rsidP="000D2927">
      <w:pPr>
        <w:pStyle w:val="a6"/>
        <w:spacing w:after="0" w:line="240" w:lineRule="auto"/>
        <w:ind w:left="0" w:firstLine="708"/>
        <w:jc w:val="both"/>
        <w:rPr>
          <w:rFonts w:ascii="Times New Roman" w:hAnsi="Times New Roman"/>
          <w:sz w:val="24"/>
          <w:szCs w:val="24"/>
        </w:rPr>
      </w:pPr>
      <w:r w:rsidRPr="00144792">
        <w:rPr>
          <w:rFonts w:ascii="Times New Roman" w:hAnsi="Times New Roman"/>
          <w:sz w:val="24"/>
          <w:szCs w:val="24"/>
        </w:rPr>
        <w:t xml:space="preserve">В объявленный Год Семьи в МУ Сивинский ЦКД с успехом прошел </w:t>
      </w:r>
      <w:r w:rsidRPr="00144792">
        <w:rPr>
          <w:rFonts w:ascii="Roboto" w:hAnsi="Roboto"/>
          <w:color w:val="000000"/>
          <w:sz w:val="24"/>
          <w:szCs w:val="24"/>
          <w:shd w:val="clear" w:color="auto" w:fill="FFFFFF"/>
        </w:rPr>
        <w:t xml:space="preserve">муниципальный фестиваль семейного творчества "Формула счастья". Это был настоящий праздник счастливых семей, которые поделились своим творчеством, талантом, мастерством и просто хорошим настроением! В фойе дома культуры можно было поучаствовать в мастер-классе по изготовлению подковы счастья, в кулинарных семейных мастер-классах. Каждый смог себе приготовить вкусняшку! В фойе ДК оформлена выставка семейных работ ДПТ и фото. Ну а на главной сцене под теплые аплодисменты зрителей самые смелые и активные семьи округа читали стихи, исполняли всем известные песни, зажигательные и трогательные танцевальные номера, театральные миниатюры, и </w:t>
      </w:r>
      <w:r w:rsidRPr="00144792">
        <w:rPr>
          <w:rFonts w:ascii="Roboto" w:hAnsi="Roboto"/>
          <w:color w:val="000000"/>
          <w:sz w:val="24"/>
          <w:szCs w:val="24"/>
          <w:shd w:val="clear" w:color="auto" w:fill="FFFFFF"/>
        </w:rPr>
        <w:lastRenderedPageBreak/>
        <w:t xml:space="preserve">даже продефилировали с модной семейной коллекцией одежды, выполненной из сподручных средств (пакеты для мусора, бумага гофре, пластиковая посуда)! Это было ярко, впечатляюще, трогательно и здорово! </w:t>
      </w:r>
    </w:p>
    <w:p w:rsidR="003B7448" w:rsidRDefault="00CB44B4" w:rsidP="000D2927">
      <w:pPr>
        <w:pStyle w:val="a6"/>
        <w:spacing w:after="0" w:line="240" w:lineRule="auto"/>
        <w:ind w:left="0" w:firstLine="708"/>
        <w:jc w:val="both"/>
        <w:rPr>
          <w:rFonts w:ascii="Times New Roman" w:hAnsi="Times New Roman"/>
          <w:sz w:val="24"/>
          <w:szCs w:val="24"/>
        </w:rPr>
      </w:pPr>
      <w:r w:rsidRPr="00144792">
        <w:rPr>
          <w:rFonts w:ascii="Times New Roman" w:hAnsi="Times New Roman"/>
          <w:sz w:val="24"/>
          <w:szCs w:val="24"/>
        </w:rPr>
        <w:t>Брендовые жанровые мероприятия Сивинского МО:</w:t>
      </w:r>
      <w:r w:rsidR="00CA4129" w:rsidRPr="00144792">
        <w:rPr>
          <w:rFonts w:ascii="Times New Roman" w:hAnsi="Times New Roman"/>
          <w:sz w:val="24"/>
          <w:szCs w:val="24"/>
        </w:rPr>
        <w:t xml:space="preserve"> фестиваль «Родные напевы», конкурс романса «Однозвучно гремит колокольчик». К</w:t>
      </w:r>
      <w:r w:rsidR="00DD6F59" w:rsidRPr="00144792">
        <w:rPr>
          <w:rFonts w:ascii="Times New Roman" w:hAnsi="Times New Roman"/>
          <w:sz w:val="24"/>
          <w:szCs w:val="24"/>
        </w:rPr>
        <w:t>онкурс романса сравн</w:t>
      </w:r>
      <w:r w:rsidR="003B7448" w:rsidRPr="00144792">
        <w:rPr>
          <w:rFonts w:ascii="Times New Roman" w:hAnsi="Times New Roman"/>
          <w:sz w:val="24"/>
          <w:szCs w:val="24"/>
        </w:rPr>
        <w:t>ительно молодой, н</w:t>
      </w:r>
      <w:r w:rsidR="00DD6F59" w:rsidRPr="00144792">
        <w:rPr>
          <w:rFonts w:ascii="Times New Roman" w:hAnsi="Times New Roman"/>
          <w:sz w:val="24"/>
          <w:szCs w:val="24"/>
        </w:rPr>
        <w:t>о у него уже</w:t>
      </w:r>
      <w:r w:rsidR="00DD6F59">
        <w:rPr>
          <w:rFonts w:ascii="Times New Roman" w:hAnsi="Times New Roman"/>
          <w:sz w:val="24"/>
          <w:szCs w:val="24"/>
        </w:rPr>
        <w:t xml:space="preserve"> есть свои поклонники, мероприятие набирает обороты, расширяется география.</w:t>
      </w:r>
      <w:r w:rsidR="003B7448">
        <w:rPr>
          <w:rFonts w:ascii="Times New Roman" w:hAnsi="Times New Roman"/>
          <w:sz w:val="24"/>
          <w:szCs w:val="24"/>
        </w:rPr>
        <w:t xml:space="preserve"> Изюминкой мероприятия стала премьера документально-музыкального спектакля «Метель-5», благодаря которому конкурс романса вошел в ТОП-8 лучших событий фестивального Прикамья. </w:t>
      </w:r>
    </w:p>
    <w:p w:rsidR="00DD6F59" w:rsidRDefault="003B7448" w:rsidP="000D2927">
      <w:pPr>
        <w:pStyle w:val="a6"/>
        <w:spacing w:after="0" w:line="240" w:lineRule="auto"/>
        <w:ind w:left="0" w:firstLine="708"/>
        <w:jc w:val="both"/>
        <w:rPr>
          <w:rFonts w:ascii="Times New Roman" w:hAnsi="Times New Roman"/>
          <w:sz w:val="24"/>
          <w:szCs w:val="24"/>
        </w:rPr>
      </w:pPr>
      <w:r>
        <w:rPr>
          <w:rFonts w:ascii="Times New Roman" w:hAnsi="Times New Roman"/>
          <w:sz w:val="24"/>
          <w:szCs w:val="24"/>
        </w:rPr>
        <w:t>В этих</w:t>
      </w:r>
      <w:r w:rsidR="00DD6F59">
        <w:rPr>
          <w:rFonts w:ascii="Times New Roman" w:hAnsi="Times New Roman"/>
          <w:sz w:val="24"/>
          <w:szCs w:val="24"/>
        </w:rPr>
        <w:t xml:space="preserve"> фестивалях принимают участие многие территории Пермского края и других регионов (Кировская область, Удмуртия, Московская область, С-Петербург и др). И, конечно, в проведении этих мероприятий большую помощь оказывают партнеры учреждения: Сивинский музей, Сивинская ДМШ, администрация округа, ПДНТ «Губерния», Пермский музыкальный колледж, ПГИК, ПККИК, П</w:t>
      </w:r>
      <w:r w:rsidR="00CE7A52">
        <w:rPr>
          <w:rFonts w:ascii="Times New Roman" w:hAnsi="Times New Roman"/>
          <w:sz w:val="24"/>
          <w:szCs w:val="24"/>
        </w:rPr>
        <w:t>ермская художественная галерея и др.</w:t>
      </w:r>
      <w:r>
        <w:rPr>
          <w:rFonts w:ascii="Times New Roman" w:hAnsi="Times New Roman"/>
          <w:sz w:val="24"/>
          <w:szCs w:val="24"/>
        </w:rPr>
        <w:t xml:space="preserve"> В 2024г список партнеров пополнился</w:t>
      </w:r>
      <w:r w:rsidR="00144792">
        <w:rPr>
          <w:rFonts w:ascii="Times New Roman" w:hAnsi="Times New Roman"/>
          <w:sz w:val="24"/>
          <w:szCs w:val="24"/>
        </w:rPr>
        <w:t xml:space="preserve"> краевыми СМИ и ТВ: телеканалы «Ветта», «Рифе», журнал «Новый Компаньон».</w:t>
      </w:r>
    </w:p>
    <w:p w:rsidR="00DD6F59" w:rsidRDefault="00CE7A52" w:rsidP="002360DA">
      <w:pPr>
        <w:pStyle w:val="a6"/>
        <w:spacing w:after="0" w:line="240" w:lineRule="auto"/>
        <w:ind w:left="0" w:firstLine="708"/>
        <w:jc w:val="both"/>
        <w:rPr>
          <w:rFonts w:ascii="Times New Roman" w:hAnsi="Times New Roman"/>
          <w:sz w:val="24"/>
          <w:szCs w:val="24"/>
        </w:rPr>
      </w:pPr>
      <w:r>
        <w:rPr>
          <w:rFonts w:ascii="Times New Roman" w:hAnsi="Times New Roman"/>
          <w:sz w:val="24"/>
          <w:szCs w:val="24"/>
        </w:rPr>
        <w:t>Готовы попробовать стать площадкой для жанровых мероприятий Губернии (но не шир</w:t>
      </w:r>
      <w:r w:rsidR="002360DA">
        <w:rPr>
          <w:rFonts w:ascii="Times New Roman" w:hAnsi="Times New Roman"/>
          <w:sz w:val="24"/>
          <w:szCs w:val="24"/>
        </w:rPr>
        <w:t>окомасштабных).</w:t>
      </w:r>
    </w:p>
    <w:p w:rsidR="009C64F1" w:rsidRDefault="009C64F1" w:rsidP="002360DA">
      <w:pPr>
        <w:spacing w:after="0" w:line="240" w:lineRule="auto"/>
        <w:jc w:val="both"/>
        <w:rPr>
          <w:rFonts w:ascii="Times New Roman" w:hAnsi="Times New Roman"/>
          <w:b/>
          <w:sz w:val="24"/>
        </w:rPr>
      </w:pPr>
    </w:p>
    <w:p w:rsidR="009C64F1" w:rsidRDefault="009C64F1" w:rsidP="002360DA">
      <w:pPr>
        <w:spacing w:after="0" w:line="240" w:lineRule="auto"/>
        <w:jc w:val="both"/>
        <w:rPr>
          <w:rFonts w:ascii="Times New Roman" w:hAnsi="Times New Roman"/>
          <w:b/>
          <w:sz w:val="24"/>
        </w:rPr>
      </w:pPr>
    </w:p>
    <w:p w:rsidR="009C64F1" w:rsidRDefault="009C64F1" w:rsidP="002360DA">
      <w:pPr>
        <w:spacing w:after="0" w:line="240" w:lineRule="auto"/>
        <w:jc w:val="both"/>
        <w:rPr>
          <w:rFonts w:ascii="Times New Roman" w:hAnsi="Times New Roman"/>
          <w:b/>
          <w:sz w:val="24"/>
        </w:rPr>
      </w:pPr>
    </w:p>
    <w:p w:rsidR="009C64F1" w:rsidRDefault="009C64F1" w:rsidP="002360DA">
      <w:pPr>
        <w:spacing w:after="0" w:line="240" w:lineRule="auto"/>
        <w:jc w:val="both"/>
        <w:rPr>
          <w:rFonts w:ascii="Times New Roman" w:hAnsi="Times New Roman"/>
          <w:b/>
          <w:sz w:val="24"/>
        </w:rPr>
      </w:pPr>
    </w:p>
    <w:p w:rsidR="009C64F1" w:rsidRDefault="009C64F1" w:rsidP="002360DA">
      <w:pPr>
        <w:spacing w:after="0" w:line="240" w:lineRule="auto"/>
        <w:jc w:val="both"/>
        <w:rPr>
          <w:rFonts w:ascii="Times New Roman" w:hAnsi="Times New Roman"/>
          <w:b/>
          <w:sz w:val="24"/>
        </w:rPr>
      </w:pPr>
    </w:p>
    <w:p w:rsidR="00240D27" w:rsidRPr="002360DA" w:rsidRDefault="00240D27" w:rsidP="002360DA">
      <w:pPr>
        <w:spacing w:after="0" w:line="240" w:lineRule="auto"/>
        <w:jc w:val="both"/>
        <w:rPr>
          <w:rFonts w:ascii="Times New Roman" w:hAnsi="Times New Roman"/>
          <w:b/>
          <w:sz w:val="24"/>
        </w:rPr>
      </w:pPr>
      <w:r w:rsidRPr="002360DA">
        <w:rPr>
          <w:rFonts w:ascii="Times New Roman" w:hAnsi="Times New Roman"/>
          <w:b/>
          <w:sz w:val="24"/>
        </w:rPr>
        <w:t>Меропри</w:t>
      </w:r>
      <w:r w:rsidR="002360DA" w:rsidRPr="002360DA">
        <w:rPr>
          <w:rFonts w:ascii="Times New Roman" w:hAnsi="Times New Roman"/>
          <w:b/>
          <w:sz w:val="24"/>
        </w:rPr>
        <w:t>ятия для инвалидов и лиц с ОВЗ</w:t>
      </w:r>
    </w:p>
    <w:p w:rsidR="000D2927" w:rsidRDefault="000D2927" w:rsidP="004E4A4D">
      <w:pPr>
        <w:spacing w:after="0" w:line="240" w:lineRule="auto"/>
        <w:ind w:firstLine="708"/>
        <w:contextualSpacing/>
        <w:jc w:val="both"/>
        <w:rPr>
          <w:rFonts w:ascii="Times New Roman" w:hAnsi="Times New Roman" w:cs="Times New Roman"/>
          <w:sz w:val="24"/>
          <w:szCs w:val="24"/>
        </w:rPr>
      </w:pPr>
    </w:p>
    <w:p w:rsidR="00240D27" w:rsidRPr="00D03CE3" w:rsidRDefault="00240D27" w:rsidP="00240D27">
      <w:pPr>
        <w:pStyle w:val="a6"/>
        <w:spacing w:after="0" w:line="240" w:lineRule="auto"/>
        <w:ind w:left="0"/>
        <w:jc w:val="both"/>
        <w:rPr>
          <w:rFonts w:ascii="Times New Roman" w:hAnsi="Times New Roman"/>
          <w:i/>
          <w:sz w:val="24"/>
          <w:szCs w:val="24"/>
        </w:rPr>
      </w:pPr>
      <w:r w:rsidRPr="00040FB0">
        <w:rPr>
          <w:rFonts w:ascii="Times New Roman" w:hAnsi="Times New Roman"/>
          <w:b/>
          <w:color w:val="FF0000"/>
          <w:sz w:val="24"/>
          <w:szCs w:val="24"/>
        </w:rPr>
        <w:t>ВАЖНО!</w:t>
      </w:r>
      <w:r>
        <w:rPr>
          <w:rFonts w:ascii="Times New Roman" w:hAnsi="Times New Roman"/>
          <w:b/>
          <w:sz w:val="24"/>
          <w:szCs w:val="24"/>
        </w:rPr>
        <w:t xml:space="preserve"> </w:t>
      </w:r>
      <w:r w:rsidRPr="001E0616">
        <w:rPr>
          <w:rFonts w:ascii="Times New Roman" w:hAnsi="Times New Roman"/>
          <w:b/>
          <w:sz w:val="24"/>
          <w:szCs w:val="24"/>
        </w:rPr>
        <w:t>В</w:t>
      </w:r>
      <w:r w:rsidR="00E527BB">
        <w:rPr>
          <w:rFonts w:ascii="Times New Roman" w:hAnsi="Times New Roman"/>
          <w:b/>
          <w:sz w:val="24"/>
          <w:szCs w:val="24"/>
        </w:rPr>
        <w:t xml:space="preserve"> 2024</w:t>
      </w:r>
      <w:r>
        <w:rPr>
          <w:rFonts w:ascii="Times New Roman" w:hAnsi="Times New Roman"/>
          <w:b/>
          <w:sz w:val="24"/>
          <w:szCs w:val="24"/>
        </w:rPr>
        <w:t xml:space="preserve"> году для инвалидов и лиц с ОВЗ</w:t>
      </w:r>
      <w:r w:rsidRPr="001E0616">
        <w:rPr>
          <w:rFonts w:ascii="Times New Roman" w:hAnsi="Times New Roman"/>
          <w:b/>
          <w:sz w:val="24"/>
          <w:szCs w:val="24"/>
        </w:rPr>
        <w:t xml:space="preserve"> проведены </w:t>
      </w:r>
      <w:r w:rsidR="00E527BB">
        <w:rPr>
          <w:rFonts w:ascii="Times New Roman" w:hAnsi="Times New Roman"/>
          <w:b/>
          <w:sz w:val="24"/>
          <w:szCs w:val="24"/>
        </w:rPr>
        <w:t>216</w:t>
      </w:r>
      <w:r>
        <w:rPr>
          <w:rFonts w:ascii="Times New Roman" w:hAnsi="Times New Roman"/>
          <w:b/>
          <w:sz w:val="24"/>
          <w:szCs w:val="24"/>
        </w:rPr>
        <w:t xml:space="preserve"> мероприятий</w:t>
      </w:r>
      <w:r>
        <w:rPr>
          <w:rFonts w:ascii="Times New Roman" w:hAnsi="Times New Roman"/>
          <w:sz w:val="24"/>
          <w:szCs w:val="24"/>
        </w:rPr>
        <w:t xml:space="preserve"> </w:t>
      </w:r>
      <w:r w:rsidR="00E527BB">
        <w:rPr>
          <w:rFonts w:ascii="Times New Roman" w:hAnsi="Times New Roman"/>
          <w:i/>
          <w:sz w:val="24"/>
          <w:szCs w:val="24"/>
        </w:rPr>
        <w:t>(увеличение на 19</w:t>
      </w:r>
      <w:r>
        <w:rPr>
          <w:rFonts w:ascii="Times New Roman" w:hAnsi="Times New Roman"/>
          <w:i/>
          <w:sz w:val="24"/>
          <w:szCs w:val="24"/>
        </w:rPr>
        <w:t xml:space="preserve"> в сравнении</w:t>
      </w:r>
      <w:r w:rsidR="00E527BB">
        <w:rPr>
          <w:rFonts w:ascii="Times New Roman" w:hAnsi="Times New Roman"/>
          <w:i/>
          <w:sz w:val="24"/>
          <w:szCs w:val="24"/>
        </w:rPr>
        <w:t xml:space="preserve"> 2023</w:t>
      </w:r>
      <w:r w:rsidRPr="001E0616">
        <w:rPr>
          <w:rFonts w:ascii="Times New Roman" w:hAnsi="Times New Roman"/>
          <w:i/>
          <w:sz w:val="24"/>
          <w:szCs w:val="24"/>
        </w:rPr>
        <w:t>г)</w:t>
      </w:r>
      <w:r>
        <w:rPr>
          <w:rFonts w:ascii="Times New Roman" w:hAnsi="Times New Roman"/>
          <w:sz w:val="24"/>
          <w:szCs w:val="24"/>
        </w:rPr>
        <w:t xml:space="preserve"> </w:t>
      </w:r>
      <w:r w:rsidR="00E527BB">
        <w:rPr>
          <w:rFonts w:ascii="Times New Roman" w:hAnsi="Times New Roman"/>
          <w:b/>
          <w:sz w:val="24"/>
          <w:szCs w:val="24"/>
        </w:rPr>
        <w:t>с числом посещений 4320</w:t>
      </w:r>
      <w:r w:rsidR="00D03CE3">
        <w:rPr>
          <w:rFonts w:ascii="Times New Roman" w:hAnsi="Times New Roman"/>
          <w:sz w:val="24"/>
          <w:szCs w:val="24"/>
        </w:rPr>
        <w:t xml:space="preserve"> </w:t>
      </w:r>
      <w:r w:rsidR="00D03CE3" w:rsidRPr="00D03CE3">
        <w:rPr>
          <w:rFonts w:ascii="Times New Roman" w:hAnsi="Times New Roman"/>
          <w:b/>
          <w:sz w:val="24"/>
          <w:szCs w:val="24"/>
        </w:rPr>
        <w:t>человек</w:t>
      </w:r>
      <w:r w:rsidR="00D03CE3">
        <w:rPr>
          <w:rFonts w:ascii="Times New Roman" w:hAnsi="Times New Roman"/>
          <w:sz w:val="24"/>
          <w:szCs w:val="24"/>
        </w:rPr>
        <w:t xml:space="preserve"> </w:t>
      </w:r>
      <w:r w:rsidR="00E527BB">
        <w:rPr>
          <w:rFonts w:ascii="Times New Roman" w:hAnsi="Times New Roman"/>
          <w:i/>
          <w:sz w:val="24"/>
          <w:szCs w:val="24"/>
        </w:rPr>
        <w:t>(увеличение на 1298 к 2023</w:t>
      </w:r>
      <w:r w:rsidR="00D03CE3" w:rsidRPr="00D03CE3">
        <w:rPr>
          <w:rFonts w:ascii="Times New Roman" w:hAnsi="Times New Roman"/>
          <w:i/>
          <w:sz w:val="24"/>
          <w:szCs w:val="24"/>
        </w:rPr>
        <w:t>г.)</w:t>
      </w:r>
    </w:p>
    <w:p w:rsidR="000D2927" w:rsidRDefault="00E527BB" w:rsidP="00086424">
      <w:pPr>
        <w:spacing w:after="0" w:line="240" w:lineRule="auto"/>
        <w:ind w:firstLine="708"/>
        <w:contextualSpacing/>
        <w:jc w:val="both"/>
        <w:rPr>
          <w:rFonts w:ascii="Times New Roman" w:hAnsi="Times New Roman" w:cs="Times New Roman"/>
          <w:sz w:val="24"/>
          <w:szCs w:val="24"/>
        </w:rPr>
      </w:pPr>
      <w:r>
        <w:rPr>
          <w:rFonts w:ascii="Times New Roman" w:hAnsi="Times New Roman"/>
          <w:color w:val="000000"/>
          <w:sz w:val="24"/>
          <w:szCs w:val="24"/>
        </w:rPr>
        <w:t>В 2024г работа с данной категорией заметно «оживилась». Вернулся обратно в учреждение с</w:t>
      </w:r>
      <w:r w:rsidR="00086424">
        <w:rPr>
          <w:rFonts w:ascii="Times New Roman" w:hAnsi="Times New Roman"/>
          <w:color w:val="000000"/>
          <w:sz w:val="24"/>
          <w:szCs w:val="24"/>
        </w:rPr>
        <w:t>пециалист, курирующий данное направление раб</w:t>
      </w:r>
      <w:r>
        <w:rPr>
          <w:rFonts w:ascii="Times New Roman" w:hAnsi="Times New Roman"/>
          <w:color w:val="000000"/>
          <w:sz w:val="24"/>
          <w:szCs w:val="24"/>
        </w:rPr>
        <w:t xml:space="preserve">оты. </w:t>
      </w:r>
    </w:p>
    <w:p w:rsidR="005D7F0D" w:rsidRDefault="00B6038E" w:rsidP="004E4A4D">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При КДУ работают 14</w:t>
      </w:r>
      <w:r w:rsidR="005D7F0D">
        <w:rPr>
          <w:rFonts w:ascii="Times New Roman" w:hAnsi="Times New Roman" w:cs="Times New Roman"/>
          <w:sz w:val="24"/>
          <w:szCs w:val="24"/>
        </w:rPr>
        <w:t xml:space="preserve"> </w:t>
      </w:r>
      <w:r>
        <w:rPr>
          <w:rFonts w:ascii="Times New Roman" w:hAnsi="Times New Roman" w:cs="Times New Roman"/>
          <w:sz w:val="24"/>
          <w:szCs w:val="24"/>
        </w:rPr>
        <w:t xml:space="preserve">инклюзивных </w:t>
      </w:r>
      <w:r w:rsidR="005D7F0D">
        <w:rPr>
          <w:rFonts w:ascii="Times New Roman" w:hAnsi="Times New Roman" w:cs="Times New Roman"/>
          <w:sz w:val="24"/>
          <w:szCs w:val="24"/>
        </w:rPr>
        <w:t xml:space="preserve">клубных формирований с участием </w:t>
      </w:r>
      <w:r>
        <w:rPr>
          <w:rFonts w:ascii="Times New Roman" w:hAnsi="Times New Roman" w:cs="Times New Roman"/>
          <w:sz w:val="24"/>
          <w:szCs w:val="24"/>
        </w:rPr>
        <w:t>181 человек</w:t>
      </w:r>
      <w:r w:rsidR="00433F03">
        <w:rPr>
          <w:rFonts w:ascii="Times New Roman" w:hAnsi="Times New Roman" w:cs="Times New Roman"/>
          <w:sz w:val="24"/>
          <w:szCs w:val="24"/>
        </w:rPr>
        <w:t>, в том числе 8</w:t>
      </w:r>
      <w:r w:rsidR="00021BD6">
        <w:rPr>
          <w:rFonts w:ascii="Times New Roman" w:hAnsi="Times New Roman" w:cs="Times New Roman"/>
          <w:sz w:val="24"/>
          <w:szCs w:val="24"/>
        </w:rPr>
        <w:t xml:space="preserve"> самодеятельного народного творчества</w:t>
      </w:r>
      <w:r>
        <w:rPr>
          <w:rFonts w:ascii="Times New Roman" w:hAnsi="Times New Roman" w:cs="Times New Roman"/>
          <w:sz w:val="24"/>
          <w:szCs w:val="24"/>
        </w:rPr>
        <w:t xml:space="preserve"> (</w:t>
      </w:r>
      <w:r w:rsidR="00433F03">
        <w:rPr>
          <w:rFonts w:ascii="Times New Roman" w:hAnsi="Times New Roman" w:cs="Times New Roman"/>
          <w:sz w:val="24"/>
          <w:szCs w:val="24"/>
        </w:rPr>
        <w:t>96</w:t>
      </w:r>
      <w:r>
        <w:rPr>
          <w:rFonts w:ascii="Times New Roman" w:hAnsi="Times New Roman" w:cs="Times New Roman"/>
          <w:sz w:val="24"/>
          <w:szCs w:val="24"/>
        </w:rPr>
        <w:t xml:space="preserve"> участников)</w:t>
      </w:r>
      <w:r w:rsidR="005D7F0D">
        <w:rPr>
          <w:rFonts w:ascii="Times New Roman" w:hAnsi="Times New Roman" w:cs="Times New Roman"/>
          <w:sz w:val="24"/>
          <w:szCs w:val="24"/>
        </w:rPr>
        <w:t>.</w:t>
      </w:r>
    </w:p>
    <w:p w:rsidR="00433F03" w:rsidRPr="00AF1040" w:rsidRDefault="00433F03" w:rsidP="004E4A4D">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В работе с инвалидами особых трудностей не испытываем, на мероприятия приглашаем в личной беседе, через телефонные звонки, на заседаниях клубных формирований озвучиваем планы работы на ближайший период.</w:t>
      </w:r>
    </w:p>
    <w:p w:rsidR="00541A67" w:rsidRDefault="005D7F0D" w:rsidP="00847CB9">
      <w:pPr>
        <w:pStyle w:val="a6"/>
        <w:spacing w:after="0" w:line="240" w:lineRule="auto"/>
        <w:ind w:left="0" w:firstLine="708"/>
        <w:jc w:val="both"/>
        <w:rPr>
          <w:rFonts w:ascii="Times New Roman" w:hAnsi="Times New Roman"/>
          <w:color w:val="000000"/>
          <w:sz w:val="24"/>
          <w:szCs w:val="24"/>
          <w:shd w:val="clear" w:color="auto" w:fill="FFFFFF"/>
        </w:rPr>
      </w:pPr>
      <w:r w:rsidRPr="00AF1040">
        <w:rPr>
          <w:rFonts w:ascii="Times New Roman" w:hAnsi="Times New Roman"/>
          <w:sz w:val="24"/>
          <w:szCs w:val="24"/>
        </w:rPr>
        <w:t>В декабре</w:t>
      </w:r>
      <w:r w:rsidR="00021BD6">
        <w:rPr>
          <w:rFonts w:ascii="Times New Roman" w:hAnsi="Times New Roman"/>
          <w:sz w:val="24"/>
          <w:szCs w:val="24"/>
        </w:rPr>
        <w:t xml:space="preserve"> традиционно</w:t>
      </w:r>
      <w:r w:rsidR="00B6038E">
        <w:rPr>
          <w:rFonts w:ascii="Times New Roman" w:hAnsi="Times New Roman"/>
          <w:sz w:val="24"/>
          <w:szCs w:val="24"/>
        </w:rPr>
        <w:t xml:space="preserve"> уже много лет</w:t>
      </w:r>
      <w:r w:rsidR="00021BD6">
        <w:rPr>
          <w:rFonts w:ascii="Times New Roman" w:hAnsi="Times New Roman"/>
          <w:sz w:val="24"/>
          <w:szCs w:val="24"/>
        </w:rPr>
        <w:t xml:space="preserve"> проводится муниципальный</w:t>
      </w:r>
      <w:r w:rsidRPr="00AF1040">
        <w:rPr>
          <w:rFonts w:ascii="Times New Roman" w:hAnsi="Times New Roman"/>
          <w:sz w:val="24"/>
          <w:szCs w:val="24"/>
        </w:rPr>
        <w:t xml:space="preserve"> фестиваль для людей с ОВЗ «Вместе мы - сила!». </w:t>
      </w:r>
      <w:r w:rsidR="00021BD6">
        <w:rPr>
          <w:rFonts w:ascii="Times New Roman" w:hAnsi="Times New Roman"/>
          <w:sz w:val="24"/>
          <w:szCs w:val="24"/>
        </w:rPr>
        <w:t>В рамках фестиваля проводятся спортивные состязания,</w:t>
      </w:r>
      <w:r>
        <w:rPr>
          <w:rFonts w:ascii="Times New Roman" w:hAnsi="Times New Roman"/>
          <w:sz w:val="24"/>
          <w:szCs w:val="24"/>
        </w:rPr>
        <w:t xml:space="preserve"> концерт, </w:t>
      </w:r>
      <w:r w:rsidRPr="00277DB0">
        <w:rPr>
          <w:rFonts w:ascii="Times New Roman" w:hAnsi="Times New Roman"/>
          <w:sz w:val="24"/>
          <w:szCs w:val="24"/>
        </w:rPr>
        <w:t>выставка декоративно</w:t>
      </w:r>
      <w:r w:rsidRPr="001D0061">
        <w:rPr>
          <w:rFonts w:ascii="Times New Roman" w:hAnsi="Times New Roman"/>
          <w:sz w:val="24"/>
          <w:szCs w:val="24"/>
        </w:rPr>
        <w:t>-прикладног</w:t>
      </w:r>
      <w:r w:rsidR="00021BD6" w:rsidRPr="001D0061">
        <w:rPr>
          <w:rFonts w:ascii="Times New Roman" w:hAnsi="Times New Roman"/>
          <w:sz w:val="24"/>
          <w:szCs w:val="24"/>
        </w:rPr>
        <w:t>о творчества</w:t>
      </w:r>
      <w:r w:rsidRPr="001D0061">
        <w:rPr>
          <w:rFonts w:ascii="Times New Roman" w:hAnsi="Times New Roman"/>
          <w:color w:val="000000"/>
          <w:sz w:val="24"/>
          <w:szCs w:val="24"/>
          <w:shd w:val="clear" w:color="auto" w:fill="FFFFFF"/>
        </w:rPr>
        <w:t>.</w:t>
      </w:r>
      <w:r w:rsidR="00021BD6" w:rsidRPr="001D0061">
        <w:rPr>
          <w:rFonts w:ascii="Times New Roman" w:hAnsi="Times New Roman"/>
          <w:color w:val="000000"/>
          <w:sz w:val="24"/>
          <w:szCs w:val="24"/>
          <w:shd w:val="clear" w:color="auto" w:fill="FFFFFF"/>
        </w:rPr>
        <w:t xml:space="preserve"> Участники клубного формирования инвалидов МУ Сивинский ЦКД ежегодно принимают участие в краевом фестивале «Преодоление» ПДНТ «Губерния», занимают призовые места.</w:t>
      </w:r>
    </w:p>
    <w:p w:rsidR="00AF01CC" w:rsidRPr="001D0061" w:rsidRDefault="00AF01CC" w:rsidP="00847CB9">
      <w:pPr>
        <w:pStyle w:val="a6"/>
        <w:spacing w:after="0" w:line="240" w:lineRule="auto"/>
        <w:ind w:left="0" w:firstLine="708"/>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Совместное выездное мероприятие клуба инвалидов МУ Сивинский ЦКД и бубинской территории «Назад в СССР». Такие поездки сближают людей данной категории, раскрепощают, знакомят </w:t>
      </w:r>
      <w:r w:rsidR="001A2A59">
        <w:rPr>
          <w:rFonts w:ascii="Times New Roman" w:hAnsi="Times New Roman"/>
          <w:color w:val="000000"/>
          <w:sz w:val="24"/>
          <w:szCs w:val="24"/>
          <w:shd w:val="clear" w:color="auto" w:fill="FFFFFF"/>
        </w:rPr>
        <w:t>людей, позволяют делиться опытом. Самой запоминающейся поездкой стала поездка в Белогорский монастырь, столько положительных эмоций получили!</w:t>
      </w:r>
    </w:p>
    <w:p w:rsidR="00021BD6" w:rsidRPr="001D0061" w:rsidRDefault="00021BD6" w:rsidP="00847CB9">
      <w:pPr>
        <w:pStyle w:val="a6"/>
        <w:spacing w:after="0" w:line="240" w:lineRule="auto"/>
        <w:ind w:left="0" w:firstLine="708"/>
        <w:jc w:val="both"/>
        <w:rPr>
          <w:rFonts w:ascii="Times New Roman" w:hAnsi="Times New Roman"/>
          <w:color w:val="000000"/>
          <w:sz w:val="24"/>
          <w:szCs w:val="24"/>
          <w:shd w:val="clear" w:color="auto" w:fill="FFFFFF"/>
        </w:rPr>
      </w:pPr>
      <w:r w:rsidRPr="001D0061">
        <w:rPr>
          <w:rFonts w:ascii="Times New Roman" w:hAnsi="Times New Roman"/>
          <w:color w:val="000000"/>
          <w:sz w:val="24"/>
          <w:szCs w:val="24"/>
          <w:shd w:val="clear" w:color="auto" w:fill="FFFFFF"/>
        </w:rPr>
        <w:t xml:space="preserve">В основном, эта категория людей – частые зрители на концертах, вечерах отдыха и фестивалях. </w:t>
      </w:r>
      <w:r w:rsidR="00D03CE3" w:rsidRPr="001D0061">
        <w:rPr>
          <w:rFonts w:ascii="Times New Roman" w:hAnsi="Times New Roman"/>
          <w:color w:val="000000"/>
          <w:sz w:val="24"/>
          <w:szCs w:val="24"/>
          <w:shd w:val="clear" w:color="auto" w:fill="FFFFFF"/>
        </w:rPr>
        <w:t>При МУ Сивинский ЦКД работает клубное формирование – клуб «Вместе мы будем сильней», проводятся различные мастер-классы, встречи, беседы, выставки и др.</w:t>
      </w:r>
      <w:r w:rsidR="00000C35" w:rsidRPr="001D0061">
        <w:rPr>
          <w:rFonts w:ascii="Times New Roman" w:hAnsi="Times New Roman"/>
          <w:color w:val="000000"/>
          <w:sz w:val="24"/>
          <w:szCs w:val="24"/>
          <w:shd w:val="clear" w:color="auto" w:fill="FFFFFF"/>
        </w:rPr>
        <w:t xml:space="preserve"> В этом плане сотрудничаем с советом ветеранов в каждой территории, с органами соцзащиты, со специалистами территориальных отделов округа.</w:t>
      </w:r>
      <w:r w:rsidR="001D0061">
        <w:rPr>
          <w:rFonts w:ascii="Times New Roman" w:hAnsi="Times New Roman"/>
          <w:color w:val="000000"/>
          <w:sz w:val="24"/>
          <w:szCs w:val="24"/>
          <w:shd w:val="clear" w:color="auto" w:fill="FFFFFF"/>
        </w:rPr>
        <w:t xml:space="preserve"> Они помогают довести информацию до потенциальных участников.</w:t>
      </w:r>
    </w:p>
    <w:p w:rsidR="00086424" w:rsidRPr="001D0061" w:rsidRDefault="00000C35" w:rsidP="001D0061">
      <w:pPr>
        <w:pStyle w:val="a6"/>
        <w:spacing w:after="0" w:line="240" w:lineRule="auto"/>
        <w:ind w:left="0" w:firstLine="708"/>
        <w:jc w:val="both"/>
        <w:rPr>
          <w:rFonts w:ascii="Times New Roman" w:hAnsi="Times New Roman"/>
          <w:sz w:val="24"/>
          <w:szCs w:val="24"/>
        </w:rPr>
      </w:pPr>
      <w:r w:rsidRPr="001D0061">
        <w:rPr>
          <w:rFonts w:ascii="Times New Roman" w:hAnsi="Times New Roman"/>
          <w:color w:val="000000"/>
          <w:sz w:val="24"/>
          <w:szCs w:val="24"/>
          <w:shd w:val="clear" w:color="auto" w:fill="FFFFFF"/>
        </w:rPr>
        <w:t>В</w:t>
      </w:r>
      <w:r w:rsidR="00B6038E">
        <w:rPr>
          <w:rFonts w:ascii="Times New Roman" w:hAnsi="Times New Roman"/>
          <w:color w:val="000000"/>
          <w:sz w:val="24"/>
          <w:szCs w:val="24"/>
          <w:shd w:val="clear" w:color="auto" w:fill="FFFFFF"/>
        </w:rPr>
        <w:t xml:space="preserve"> 2024</w:t>
      </w:r>
      <w:r w:rsidR="001D0061" w:rsidRPr="001D0061">
        <w:rPr>
          <w:rFonts w:ascii="Times New Roman" w:hAnsi="Times New Roman"/>
          <w:color w:val="000000"/>
          <w:sz w:val="24"/>
          <w:szCs w:val="24"/>
          <w:shd w:val="clear" w:color="auto" w:fill="FFFFFF"/>
        </w:rPr>
        <w:t xml:space="preserve"> году </w:t>
      </w:r>
      <w:r w:rsidR="00B6038E">
        <w:rPr>
          <w:rFonts w:ascii="Times New Roman" w:hAnsi="Times New Roman"/>
          <w:color w:val="000000"/>
          <w:sz w:val="24"/>
          <w:szCs w:val="24"/>
          <w:shd w:val="clear" w:color="auto" w:fill="FFFFFF"/>
        </w:rPr>
        <w:t xml:space="preserve">два специалиста прошли КПК по темам: </w:t>
      </w:r>
      <w:r w:rsidR="00B6038E" w:rsidRPr="00B6038E">
        <w:rPr>
          <w:rFonts w:ascii="Times New Roman" w:hAnsi="Times New Roman"/>
          <w:color w:val="000000"/>
          <w:sz w:val="24"/>
          <w:szCs w:val="24"/>
          <w:shd w:val="clear" w:color="auto" w:fill="FFFFFF"/>
        </w:rPr>
        <w:t>"Особенности работы с инвалидами и лицами с ОВЗ"</w:t>
      </w:r>
      <w:r w:rsidR="00B6038E">
        <w:rPr>
          <w:rFonts w:ascii="Times New Roman" w:hAnsi="Times New Roman"/>
          <w:color w:val="000000"/>
          <w:sz w:val="24"/>
          <w:szCs w:val="24"/>
          <w:shd w:val="clear" w:color="auto" w:fill="FFFFFF"/>
        </w:rPr>
        <w:t xml:space="preserve">, </w:t>
      </w:r>
      <w:r w:rsidR="00B6038E" w:rsidRPr="00B6038E">
        <w:rPr>
          <w:rFonts w:ascii="Times New Roman" w:hAnsi="Times New Roman"/>
          <w:color w:val="000000"/>
          <w:sz w:val="24"/>
          <w:szCs w:val="24"/>
          <w:shd w:val="clear" w:color="auto" w:fill="FFFFFF"/>
        </w:rPr>
        <w:t>"Создание инклюзивной среды в организации культуры"</w:t>
      </w:r>
      <w:r w:rsidR="00B6038E">
        <w:rPr>
          <w:rFonts w:ascii="Times New Roman" w:hAnsi="Times New Roman"/>
          <w:color w:val="000000"/>
          <w:sz w:val="24"/>
          <w:szCs w:val="24"/>
          <w:shd w:val="clear" w:color="auto" w:fill="FFFFFF"/>
        </w:rPr>
        <w:t>.</w:t>
      </w:r>
    </w:p>
    <w:p w:rsidR="00021BD6" w:rsidRPr="00E970B8" w:rsidRDefault="00D03CE3" w:rsidP="00E970B8">
      <w:pPr>
        <w:spacing w:after="0" w:line="240" w:lineRule="auto"/>
        <w:jc w:val="both"/>
      </w:pPr>
      <w:r w:rsidRPr="00E970B8">
        <w:rPr>
          <w:rFonts w:ascii="Times New Roman" w:hAnsi="Times New Roman"/>
          <w:b/>
          <w:sz w:val="24"/>
        </w:rPr>
        <w:lastRenderedPageBreak/>
        <w:t>Мероприятия в направлении ук</w:t>
      </w:r>
      <w:r w:rsidR="00E970B8">
        <w:rPr>
          <w:rFonts w:ascii="Times New Roman" w:hAnsi="Times New Roman"/>
          <w:b/>
          <w:sz w:val="24"/>
        </w:rPr>
        <w:t>репления семейного благополучия</w:t>
      </w:r>
      <w:r w:rsidR="00E970B8" w:rsidRPr="00E970B8">
        <w:t xml:space="preserve"> </w:t>
      </w:r>
    </w:p>
    <w:p w:rsidR="00D03CE3" w:rsidRDefault="00D03CE3" w:rsidP="00E970B8">
      <w:pPr>
        <w:pStyle w:val="a8"/>
        <w:spacing w:before="0" w:beforeAutospacing="0" w:after="0" w:afterAutospacing="0"/>
        <w:jc w:val="both"/>
      </w:pPr>
    </w:p>
    <w:p w:rsidR="00D03CE3" w:rsidRPr="00D03CE3" w:rsidRDefault="00D03CE3" w:rsidP="00D03CE3">
      <w:pPr>
        <w:pStyle w:val="a6"/>
        <w:spacing w:after="0" w:line="240" w:lineRule="auto"/>
        <w:ind w:left="0"/>
        <w:jc w:val="both"/>
        <w:rPr>
          <w:rFonts w:ascii="Times New Roman" w:hAnsi="Times New Roman"/>
          <w:i/>
          <w:sz w:val="24"/>
          <w:szCs w:val="24"/>
        </w:rPr>
      </w:pPr>
      <w:r w:rsidRPr="00040FB0">
        <w:rPr>
          <w:rFonts w:ascii="Times New Roman" w:hAnsi="Times New Roman"/>
          <w:b/>
          <w:color w:val="FF0000"/>
          <w:sz w:val="24"/>
          <w:szCs w:val="24"/>
        </w:rPr>
        <w:t>ВАЖНО!</w:t>
      </w:r>
      <w:r>
        <w:rPr>
          <w:rFonts w:ascii="Times New Roman" w:hAnsi="Times New Roman"/>
          <w:b/>
          <w:sz w:val="24"/>
          <w:szCs w:val="24"/>
        </w:rPr>
        <w:t xml:space="preserve"> </w:t>
      </w:r>
      <w:r w:rsidRPr="001E0616">
        <w:rPr>
          <w:rFonts w:ascii="Times New Roman" w:hAnsi="Times New Roman"/>
          <w:b/>
          <w:sz w:val="24"/>
          <w:szCs w:val="24"/>
        </w:rPr>
        <w:t>В</w:t>
      </w:r>
      <w:r w:rsidR="008F420D">
        <w:rPr>
          <w:rFonts w:ascii="Times New Roman" w:hAnsi="Times New Roman"/>
          <w:b/>
          <w:sz w:val="24"/>
          <w:szCs w:val="24"/>
        </w:rPr>
        <w:t xml:space="preserve"> 2024</w:t>
      </w:r>
      <w:r>
        <w:rPr>
          <w:rFonts w:ascii="Times New Roman" w:hAnsi="Times New Roman"/>
          <w:b/>
          <w:sz w:val="24"/>
          <w:szCs w:val="24"/>
        </w:rPr>
        <w:t xml:space="preserve"> году</w:t>
      </w:r>
      <w:r w:rsidRPr="001E0616">
        <w:rPr>
          <w:rFonts w:ascii="Times New Roman" w:hAnsi="Times New Roman"/>
          <w:b/>
          <w:sz w:val="24"/>
          <w:szCs w:val="24"/>
        </w:rPr>
        <w:t xml:space="preserve"> проведены </w:t>
      </w:r>
      <w:r w:rsidR="008F420D">
        <w:rPr>
          <w:rFonts w:ascii="Times New Roman" w:hAnsi="Times New Roman"/>
          <w:b/>
          <w:sz w:val="24"/>
          <w:szCs w:val="24"/>
        </w:rPr>
        <w:t>250</w:t>
      </w:r>
      <w:r>
        <w:rPr>
          <w:rFonts w:ascii="Times New Roman" w:hAnsi="Times New Roman"/>
          <w:b/>
          <w:sz w:val="24"/>
          <w:szCs w:val="24"/>
        </w:rPr>
        <w:t xml:space="preserve"> мероприятий для семей</w:t>
      </w:r>
      <w:r>
        <w:rPr>
          <w:rFonts w:ascii="Times New Roman" w:hAnsi="Times New Roman"/>
          <w:sz w:val="24"/>
          <w:szCs w:val="24"/>
        </w:rPr>
        <w:t xml:space="preserve"> </w:t>
      </w:r>
      <w:r w:rsidR="008F420D">
        <w:rPr>
          <w:rFonts w:ascii="Times New Roman" w:hAnsi="Times New Roman"/>
          <w:i/>
          <w:sz w:val="24"/>
          <w:szCs w:val="24"/>
        </w:rPr>
        <w:t xml:space="preserve">(увеличение на </w:t>
      </w:r>
      <w:r w:rsidR="00A715D5">
        <w:rPr>
          <w:rFonts w:ascii="Times New Roman" w:hAnsi="Times New Roman"/>
          <w:i/>
          <w:sz w:val="24"/>
          <w:szCs w:val="24"/>
        </w:rPr>
        <w:t>53 к</w:t>
      </w:r>
      <w:r w:rsidR="008F420D">
        <w:rPr>
          <w:rFonts w:ascii="Times New Roman" w:hAnsi="Times New Roman"/>
          <w:i/>
          <w:sz w:val="24"/>
          <w:szCs w:val="24"/>
        </w:rPr>
        <w:t xml:space="preserve"> 2023</w:t>
      </w:r>
      <w:r w:rsidRPr="001E0616">
        <w:rPr>
          <w:rFonts w:ascii="Times New Roman" w:hAnsi="Times New Roman"/>
          <w:i/>
          <w:sz w:val="24"/>
          <w:szCs w:val="24"/>
        </w:rPr>
        <w:t>г)</w:t>
      </w:r>
      <w:r>
        <w:rPr>
          <w:rFonts w:ascii="Times New Roman" w:hAnsi="Times New Roman"/>
          <w:sz w:val="24"/>
          <w:szCs w:val="24"/>
        </w:rPr>
        <w:t xml:space="preserve"> </w:t>
      </w:r>
      <w:r>
        <w:rPr>
          <w:rFonts w:ascii="Times New Roman" w:hAnsi="Times New Roman"/>
          <w:b/>
          <w:sz w:val="24"/>
          <w:szCs w:val="24"/>
        </w:rPr>
        <w:t>с числом</w:t>
      </w:r>
      <w:r w:rsidR="008F420D">
        <w:rPr>
          <w:rFonts w:ascii="Times New Roman" w:hAnsi="Times New Roman"/>
          <w:b/>
          <w:sz w:val="24"/>
          <w:szCs w:val="24"/>
        </w:rPr>
        <w:t xml:space="preserve"> посещений и участников 19404</w:t>
      </w:r>
      <w:r>
        <w:rPr>
          <w:rFonts w:ascii="Times New Roman" w:hAnsi="Times New Roman"/>
          <w:sz w:val="24"/>
          <w:szCs w:val="24"/>
        </w:rPr>
        <w:t xml:space="preserve"> </w:t>
      </w:r>
      <w:r w:rsidRPr="00D03CE3">
        <w:rPr>
          <w:rFonts w:ascii="Times New Roman" w:hAnsi="Times New Roman"/>
          <w:b/>
          <w:sz w:val="24"/>
          <w:szCs w:val="24"/>
        </w:rPr>
        <w:t>человек</w:t>
      </w:r>
      <w:r>
        <w:rPr>
          <w:rFonts w:ascii="Times New Roman" w:hAnsi="Times New Roman"/>
          <w:b/>
          <w:sz w:val="24"/>
          <w:szCs w:val="24"/>
        </w:rPr>
        <w:t>а</w:t>
      </w:r>
      <w:r>
        <w:rPr>
          <w:rFonts w:ascii="Times New Roman" w:hAnsi="Times New Roman"/>
          <w:sz w:val="24"/>
          <w:szCs w:val="24"/>
        </w:rPr>
        <w:t xml:space="preserve"> </w:t>
      </w:r>
      <w:r w:rsidRPr="00D03CE3">
        <w:rPr>
          <w:rFonts w:ascii="Times New Roman" w:hAnsi="Times New Roman"/>
          <w:i/>
          <w:sz w:val="24"/>
          <w:szCs w:val="24"/>
        </w:rPr>
        <w:t xml:space="preserve">(увеличение на </w:t>
      </w:r>
      <w:r w:rsidR="008F420D">
        <w:rPr>
          <w:rFonts w:ascii="Times New Roman" w:hAnsi="Times New Roman"/>
          <w:i/>
          <w:sz w:val="24"/>
          <w:szCs w:val="24"/>
        </w:rPr>
        <w:t>3501 к 2023</w:t>
      </w:r>
      <w:r w:rsidRPr="00D03CE3">
        <w:rPr>
          <w:rFonts w:ascii="Times New Roman" w:hAnsi="Times New Roman"/>
          <w:i/>
          <w:sz w:val="24"/>
          <w:szCs w:val="24"/>
        </w:rPr>
        <w:t>г.)</w:t>
      </w:r>
    </w:p>
    <w:p w:rsidR="008F420D" w:rsidRDefault="008F420D" w:rsidP="0074053E">
      <w:pPr>
        <w:pStyle w:val="a8"/>
        <w:spacing w:before="0" w:beforeAutospacing="0" w:after="0" w:afterAutospacing="0"/>
        <w:ind w:firstLine="600"/>
        <w:jc w:val="both"/>
      </w:pPr>
      <w:r>
        <w:t>Увеличение показателей деятельности по этому направлению связано с объявленным Годом Семьи в РФ. Мероприятия проводились по особому плану</w:t>
      </w:r>
      <w:r w:rsidR="00B13EE1">
        <w:t xml:space="preserve"> и многие жанровые фестивали и конкурсы были посвящены этому событию.</w:t>
      </w:r>
    </w:p>
    <w:p w:rsidR="00B13EE1" w:rsidRDefault="00B13EE1" w:rsidP="00B13EE1">
      <w:pPr>
        <w:pStyle w:val="a8"/>
        <w:spacing w:before="0" w:beforeAutospacing="0" w:after="0" w:afterAutospacing="0"/>
        <w:ind w:firstLine="600"/>
        <w:jc w:val="both"/>
      </w:pPr>
      <w:r>
        <w:t>Популярные формы мероприятий: игровые программы, концерты, мастер-классы, спортивные мероприятия, выставки.</w:t>
      </w:r>
    </w:p>
    <w:p w:rsidR="00B13EE1" w:rsidRPr="004072B7" w:rsidRDefault="00B13EE1" w:rsidP="00B13EE1">
      <w:pPr>
        <w:pStyle w:val="a8"/>
        <w:spacing w:before="0" w:beforeAutospacing="0" w:after="0" w:afterAutospacing="0"/>
        <w:ind w:firstLine="600"/>
        <w:jc w:val="both"/>
      </w:pPr>
      <w:r w:rsidRPr="004072B7">
        <w:t>Пр</w:t>
      </w:r>
      <w:r>
        <w:t xml:space="preserve">и КДУ работают 3 семейных клуба, клубы выходного дня. </w:t>
      </w:r>
    </w:p>
    <w:p w:rsidR="00B13EE1" w:rsidRDefault="006A492B" w:rsidP="006A492B">
      <w:pPr>
        <w:pStyle w:val="a8"/>
        <w:spacing w:before="0" w:beforeAutospacing="0" w:after="0" w:afterAutospacing="0"/>
        <w:ind w:firstLine="600"/>
        <w:jc w:val="both"/>
      </w:pPr>
      <w:r>
        <w:t>При проведении мероприятий данного направления деятельности КДУ сотрудничают с образовательными организациями, общественными организациями (Боевое Братство, советы ветеранов), администрацией, теротделами.</w:t>
      </w:r>
    </w:p>
    <w:p w:rsidR="0003249D" w:rsidRDefault="0003249D" w:rsidP="006A492B">
      <w:pPr>
        <w:pStyle w:val="a8"/>
        <w:spacing w:before="0" w:beforeAutospacing="0" w:after="0" w:afterAutospacing="0"/>
        <w:ind w:firstLine="600"/>
        <w:jc w:val="both"/>
      </w:pPr>
      <w:r>
        <w:t xml:space="preserve">В течение года заметно активизировались семьи округа, охотно шли на контакты и принимали участие во многих мероприятиях КДУ: в концертах, выставках, спортивных состязаниях, волонтерской деятельности и др. </w:t>
      </w:r>
    </w:p>
    <w:p w:rsidR="00B13EE1" w:rsidRDefault="00B13EE1" w:rsidP="0074053E">
      <w:pPr>
        <w:pStyle w:val="a8"/>
        <w:spacing w:before="0" w:beforeAutospacing="0" w:after="0" w:afterAutospacing="0"/>
        <w:ind w:firstLine="600"/>
        <w:jc w:val="both"/>
      </w:pPr>
      <w:r w:rsidRPr="00B13EE1">
        <w:t>В теч</w:t>
      </w:r>
      <w:r>
        <w:t>ение года в Сивинском ЦКД проходил</w:t>
      </w:r>
      <w:r w:rsidRPr="00B13EE1">
        <w:t xml:space="preserve"> цикл семейных мероприятий «Се</w:t>
      </w:r>
      <w:r>
        <w:t>мейный день», посвященный Году Семьи. Открытие Года С</w:t>
      </w:r>
      <w:r w:rsidRPr="00B13EE1">
        <w:t>емьи прошло ярко, красочно, незабываемо, работали тематические площадки, «Комната сказок», интеллектуальная площадка «Угадай-ка», игровая площадка «Играй-ка», «Караоке для всей семьи», «Подпевай-ка», Литературная площадка «Читай-ка», мастер-классы и АРТ- пространство, концерт семейного творчества. На празднике был заложен первый кирпич для строительства дома.   В течение года проходили мероприятия разного формата, театрализованные игровые программы: «Сказочный переполох», «Алиса в стране чудес», концерт семейного творчества «Две звезды». Муниципальный фестиваль семейного творчества «Формула счастья»</w:t>
      </w:r>
      <w:r w:rsidR="00A715D5" w:rsidRPr="00B13EE1">
        <w:t xml:space="preserve"> </w:t>
      </w:r>
      <w:r w:rsidR="00A715D5">
        <w:t xml:space="preserve">- </w:t>
      </w:r>
      <w:r w:rsidR="00A715D5" w:rsidRPr="00B13EE1">
        <w:t>это праздник</w:t>
      </w:r>
      <w:r w:rsidRPr="00B13EE1">
        <w:t xml:space="preserve"> счастливых семей, которые делились своим творчеством, талантом, мастерством и просто хорошим настроением! В фойе дома культуры можно было поучаствовать в мастер-классе по изготовлению подковы счастья, в кулинарных мастер-классах. На главной сцене под теплые аплодисменты зрителей самые смелые и активные семьи округа читали стихи, исполняли всем известные песни, зажигательные и трогательные танцевальные номера, театральные миниатюры, и даже продефилировали с модной семейной коллекцией одежды, выполненной из сподручных средств. В фойе ДК была оформлена выставка семейных работ ДПТ и фото.  Дети и взрослые активно принимали участие во всех мероприятиях, танцевали, пели, играли со сказочными героями, смотрели любимые мультфильмы.  В течение всего 2024 года семьи строили дом, закладывая по кирпичику на каждом семейном мероприятии. Завершили Год семьи муниципальным семейным форумом «Семья</w:t>
      </w:r>
      <w:r>
        <w:t xml:space="preserve"> -</w:t>
      </w:r>
      <w:r w:rsidRPr="00B13EE1">
        <w:t xml:space="preserve"> основа мира». Всего</w:t>
      </w:r>
      <w:r>
        <w:t xml:space="preserve"> в рамках Семейных дней проведены</w:t>
      </w:r>
      <w:r w:rsidRPr="00B13EE1">
        <w:t xml:space="preserve"> 8 мероприятий, в которых приняло участие 839 человек и 234 зрителя.</w:t>
      </w:r>
    </w:p>
    <w:p w:rsidR="00B13EE1" w:rsidRDefault="00B13EE1" w:rsidP="006A492B">
      <w:pPr>
        <w:spacing w:after="0" w:line="240" w:lineRule="auto"/>
        <w:ind w:firstLine="600"/>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Традиционно 1</w:t>
      </w:r>
      <w:r w:rsidR="0074053E">
        <w:rPr>
          <w:rFonts w:ascii="Times New Roman" w:hAnsi="Times New Roman" w:cs="Times New Roman"/>
          <w:sz w:val="24"/>
          <w:szCs w:val="24"/>
        </w:rPr>
        <w:t xml:space="preserve"> </w:t>
      </w:r>
      <w:r w:rsidR="00A715D5">
        <w:rPr>
          <w:rFonts w:ascii="Times New Roman" w:hAnsi="Times New Roman" w:cs="Times New Roman"/>
          <w:sz w:val="24"/>
          <w:szCs w:val="24"/>
        </w:rPr>
        <w:t>июня в</w:t>
      </w:r>
      <w:r>
        <w:rPr>
          <w:rFonts w:ascii="Times New Roman" w:hAnsi="Times New Roman" w:cs="Times New Roman"/>
          <w:sz w:val="24"/>
          <w:szCs w:val="24"/>
        </w:rPr>
        <w:t xml:space="preserve"> парке с.</w:t>
      </w:r>
      <w:r w:rsidR="00A715D5">
        <w:rPr>
          <w:rFonts w:ascii="Times New Roman" w:hAnsi="Times New Roman" w:cs="Times New Roman"/>
          <w:sz w:val="24"/>
          <w:szCs w:val="24"/>
        </w:rPr>
        <w:t xml:space="preserve"> </w:t>
      </w:r>
      <w:r>
        <w:rPr>
          <w:rFonts w:ascii="Times New Roman" w:hAnsi="Times New Roman" w:cs="Times New Roman"/>
          <w:sz w:val="24"/>
          <w:szCs w:val="24"/>
        </w:rPr>
        <w:t xml:space="preserve">Сива прошел праздник «Здравствуй, лето!». </w:t>
      </w:r>
      <w:r w:rsidR="0074053E" w:rsidRPr="0074053E">
        <w:rPr>
          <w:rFonts w:ascii="Times New Roman" w:hAnsi="Times New Roman" w:cs="Times New Roman"/>
          <w:color w:val="000000"/>
          <w:sz w:val="24"/>
          <w:szCs w:val="24"/>
          <w:shd w:val="clear" w:color="auto" w:fill="FFFFFF"/>
        </w:rPr>
        <w:t>Гостям праздника были п</w:t>
      </w:r>
      <w:r>
        <w:rPr>
          <w:rFonts w:ascii="Times New Roman" w:hAnsi="Times New Roman" w:cs="Times New Roman"/>
          <w:color w:val="000000"/>
          <w:sz w:val="24"/>
          <w:szCs w:val="24"/>
          <w:shd w:val="clear" w:color="auto" w:fill="FFFFFF"/>
        </w:rPr>
        <w:t>редложены различные активности:</w:t>
      </w:r>
    </w:p>
    <w:p w:rsidR="00B13EE1" w:rsidRDefault="00B13EE1" w:rsidP="006A492B">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театрализованный семейный интерактивный концерт</w:t>
      </w:r>
    </w:p>
    <w:p w:rsidR="00B13EE1" w:rsidRDefault="00B13EE1" w:rsidP="006A492B">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Арт-пространство</w:t>
      </w:r>
    </w:p>
    <w:p w:rsidR="00B13EE1" w:rsidRDefault="00B13EE1" w:rsidP="006A492B">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Музыкальная полянка</w:t>
      </w:r>
    </w:p>
    <w:p w:rsidR="00B13EE1" w:rsidRDefault="00B13EE1" w:rsidP="006A492B">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Мастер-классы</w:t>
      </w:r>
    </w:p>
    <w:p w:rsidR="00B13EE1" w:rsidRDefault="00B13EE1" w:rsidP="006A492B">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Большая песочница</w:t>
      </w:r>
    </w:p>
    <w:p w:rsidR="00B13EE1" w:rsidRDefault="00B13EE1" w:rsidP="006A492B">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Фотовыставка «Я – большой»</w:t>
      </w:r>
    </w:p>
    <w:p w:rsidR="00B13EE1" w:rsidRDefault="00B13EE1" w:rsidP="006A492B">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Семейное сказочное кафе</w:t>
      </w:r>
    </w:p>
    <w:p w:rsidR="00B13EE1" w:rsidRDefault="00B13EE1" w:rsidP="006A492B">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Веревочный парк</w:t>
      </w:r>
    </w:p>
    <w:p w:rsidR="00B13EE1" w:rsidRDefault="00B13EE1" w:rsidP="006A492B">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Большие игры-бродилки</w:t>
      </w:r>
    </w:p>
    <w:p w:rsidR="00B13EE1" w:rsidRDefault="00B13EE1" w:rsidP="006A492B">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Семейный фото-квест</w:t>
      </w:r>
    </w:p>
    <w:p w:rsidR="0074053E" w:rsidRPr="00B13EE1" w:rsidRDefault="0074053E" w:rsidP="00B13EE1">
      <w:pPr>
        <w:spacing w:after="0" w:line="240" w:lineRule="auto"/>
        <w:jc w:val="both"/>
        <w:rPr>
          <w:rFonts w:ascii="Times New Roman" w:hAnsi="Times New Roman" w:cs="Times New Roman"/>
          <w:sz w:val="24"/>
          <w:szCs w:val="24"/>
        </w:rPr>
      </w:pPr>
      <w:r w:rsidRPr="0074053E">
        <w:rPr>
          <w:rFonts w:ascii="Times New Roman" w:hAnsi="Times New Roman" w:cs="Times New Roman"/>
          <w:color w:val="000000"/>
          <w:sz w:val="24"/>
          <w:szCs w:val="24"/>
          <w:shd w:val="clear" w:color="auto" w:fill="FFFFFF"/>
        </w:rPr>
        <w:t>Кульминац</w:t>
      </w:r>
      <w:r w:rsidR="00B13EE1">
        <w:rPr>
          <w:rFonts w:ascii="Times New Roman" w:hAnsi="Times New Roman" w:cs="Times New Roman"/>
          <w:color w:val="000000"/>
          <w:sz w:val="24"/>
          <w:szCs w:val="24"/>
          <w:shd w:val="clear" w:color="auto" w:fill="FFFFFF"/>
        </w:rPr>
        <w:t>ия праздника – Праздник Красок Холи</w:t>
      </w:r>
    </w:p>
    <w:p w:rsidR="000E0002" w:rsidRDefault="000E0002" w:rsidP="000C0624">
      <w:pPr>
        <w:spacing w:after="0" w:line="240" w:lineRule="auto"/>
        <w:ind w:firstLine="708"/>
        <w:jc w:val="both"/>
        <w:rPr>
          <w:rFonts w:ascii="Times New Roman" w:hAnsi="Times New Roman" w:cs="Times New Roman"/>
          <w:color w:val="000000"/>
          <w:sz w:val="24"/>
          <w:szCs w:val="24"/>
          <w:shd w:val="clear" w:color="auto" w:fill="FFFFFF"/>
        </w:rPr>
      </w:pPr>
    </w:p>
    <w:p w:rsidR="00675052" w:rsidRPr="006A492B" w:rsidRDefault="00675052" w:rsidP="000C0624">
      <w:pPr>
        <w:spacing w:after="0" w:line="240" w:lineRule="auto"/>
        <w:ind w:firstLine="708"/>
        <w:jc w:val="both"/>
        <w:rPr>
          <w:rFonts w:ascii="Times New Roman" w:hAnsi="Times New Roman" w:cs="Times New Roman"/>
          <w:sz w:val="24"/>
          <w:szCs w:val="24"/>
          <w:shd w:val="clear" w:color="auto" w:fill="FFFFFF"/>
        </w:rPr>
      </w:pPr>
      <w:r>
        <w:rPr>
          <w:rFonts w:ascii="Times New Roman" w:hAnsi="Times New Roman" w:cs="Times New Roman"/>
          <w:color w:val="000000"/>
          <w:sz w:val="24"/>
          <w:szCs w:val="24"/>
          <w:shd w:val="clear" w:color="auto" w:fill="FFFFFF"/>
        </w:rPr>
        <w:lastRenderedPageBreak/>
        <w:t>Многие мероприятия КДУ проводятся в рамках плана ме</w:t>
      </w:r>
      <w:r w:rsidR="000E0002">
        <w:rPr>
          <w:rFonts w:ascii="Times New Roman" w:hAnsi="Times New Roman" w:cs="Times New Roman"/>
          <w:color w:val="000000"/>
          <w:sz w:val="24"/>
          <w:szCs w:val="24"/>
          <w:shd w:val="clear" w:color="auto" w:fill="FFFFFF"/>
        </w:rPr>
        <w:t>роприятий муниципального</w:t>
      </w:r>
      <w:r>
        <w:rPr>
          <w:rFonts w:ascii="Times New Roman" w:hAnsi="Times New Roman" w:cs="Times New Roman"/>
          <w:color w:val="000000"/>
          <w:sz w:val="24"/>
          <w:szCs w:val="24"/>
          <w:shd w:val="clear" w:color="auto" w:fill="FFFFFF"/>
        </w:rPr>
        <w:t xml:space="preserve"> информационно-методического центра по родительскому просвещению </w:t>
      </w:r>
      <w:r w:rsidR="00AF3291">
        <w:rPr>
          <w:rFonts w:ascii="Times New Roman" w:hAnsi="Times New Roman" w:cs="Times New Roman"/>
          <w:color w:val="000000"/>
          <w:sz w:val="24"/>
          <w:szCs w:val="24"/>
          <w:shd w:val="clear" w:color="auto" w:fill="FFFFFF"/>
        </w:rPr>
        <w:t>и</w:t>
      </w:r>
      <w:r>
        <w:rPr>
          <w:rFonts w:ascii="Times New Roman" w:hAnsi="Times New Roman" w:cs="Times New Roman"/>
          <w:color w:val="000000"/>
          <w:sz w:val="24"/>
          <w:szCs w:val="24"/>
          <w:shd w:val="clear" w:color="auto" w:fill="FFFFFF"/>
        </w:rPr>
        <w:t xml:space="preserve"> образованию</w:t>
      </w:r>
      <w:r w:rsidR="00AB04F1">
        <w:rPr>
          <w:rFonts w:ascii="Times New Roman" w:hAnsi="Times New Roman" w:cs="Times New Roman"/>
          <w:color w:val="000000"/>
          <w:sz w:val="24"/>
          <w:szCs w:val="24"/>
          <w:shd w:val="clear" w:color="auto" w:fill="FFFFFF"/>
        </w:rPr>
        <w:t xml:space="preserve"> совместно с библиотеками и другими структурами</w:t>
      </w:r>
      <w:r w:rsidR="00AF3291">
        <w:rPr>
          <w:rFonts w:ascii="Times New Roman" w:hAnsi="Times New Roman" w:cs="Times New Roman"/>
          <w:color w:val="000000"/>
          <w:sz w:val="24"/>
          <w:szCs w:val="24"/>
          <w:shd w:val="clear" w:color="auto" w:fill="FFFFFF"/>
        </w:rPr>
        <w:t>: Акция «Отцами славится Россия», «Проснись, родительское сердце», «Ромашка: секреты семейного счастья», «Пусть всегда будет мама</w:t>
      </w:r>
      <w:r w:rsidR="00AF3291" w:rsidRPr="006A492B">
        <w:rPr>
          <w:rFonts w:ascii="Times New Roman" w:hAnsi="Times New Roman" w:cs="Times New Roman"/>
          <w:sz w:val="24"/>
          <w:szCs w:val="24"/>
          <w:shd w:val="clear" w:color="auto" w:fill="FFFFFF"/>
        </w:rPr>
        <w:t>»</w:t>
      </w:r>
      <w:r w:rsidRPr="006A492B">
        <w:rPr>
          <w:rFonts w:ascii="Times New Roman" w:hAnsi="Times New Roman" w:cs="Times New Roman"/>
          <w:sz w:val="24"/>
          <w:szCs w:val="24"/>
          <w:shd w:val="clear" w:color="auto" w:fill="FFFFFF"/>
        </w:rPr>
        <w:t>.</w:t>
      </w:r>
      <w:r w:rsidR="00AF3291" w:rsidRPr="006A492B">
        <w:rPr>
          <w:rFonts w:ascii="Times New Roman" w:hAnsi="Times New Roman" w:cs="Times New Roman"/>
          <w:sz w:val="24"/>
          <w:szCs w:val="24"/>
          <w:shd w:val="clear" w:color="auto" w:fill="FFFFFF"/>
        </w:rPr>
        <w:t xml:space="preserve"> Ежегодно в округе проводится конкурс на лучшую организацию работы по родительскому </w:t>
      </w:r>
      <w:r w:rsidR="00A715D5" w:rsidRPr="006A492B">
        <w:rPr>
          <w:rFonts w:ascii="Times New Roman" w:hAnsi="Times New Roman" w:cs="Times New Roman"/>
          <w:sz w:val="24"/>
          <w:szCs w:val="24"/>
          <w:shd w:val="clear" w:color="auto" w:fill="FFFFFF"/>
        </w:rPr>
        <w:t>просвещению и</w:t>
      </w:r>
      <w:r w:rsidR="00AF3291" w:rsidRPr="006A492B">
        <w:rPr>
          <w:rFonts w:ascii="Times New Roman" w:hAnsi="Times New Roman" w:cs="Times New Roman"/>
          <w:sz w:val="24"/>
          <w:szCs w:val="24"/>
          <w:shd w:val="clear" w:color="auto" w:fill="FFFFFF"/>
        </w:rPr>
        <w:t xml:space="preserve"> образованию. </w:t>
      </w:r>
    </w:p>
    <w:p w:rsidR="006A492B" w:rsidRPr="006A492B" w:rsidRDefault="006A492B" w:rsidP="000C0624">
      <w:pPr>
        <w:spacing w:after="0" w:line="240" w:lineRule="auto"/>
        <w:ind w:firstLine="708"/>
        <w:jc w:val="both"/>
        <w:rPr>
          <w:rFonts w:ascii="Times New Roman" w:hAnsi="Times New Roman" w:cs="Times New Roman"/>
          <w:sz w:val="24"/>
          <w:szCs w:val="24"/>
          <w:shd w:val="clear" w:color="auto" w:fill="FFFFFF"/>
        </w:rPr>
      </w:pPr>
    </w:p>
    <w:p w:rsidR="006A492B" w:rsidRPr="006A492B" w:rsidRDefault="006A492B" w:rsidP="006A492B">
      <w:pPr>
        <w:spacing w:after="0"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Из традиционных мероприятий можно отметить </w:t>
      </w:r>
      <w:r w:rsidRPr="006A492B">
        <w:rPr>
          <w:rFonts w:ascii="Times New Roman" w:hAnsi="Times New Roman" w:cs="Times New Roman"/>
          <w:sz w:val="24"/>
          <w:szCs w:val="24"/>
        </w:rPr>
        <w:t>VII муниципальный семейный форум "Семья - основа мира"</w:t>
      </w:r>
      <w:r>
        <w:rPr>
          <w:rFonts w:ascii="Times New Roman" w:hAnsi="Times New Roman" w:cs="Times New Roman"/>
          <w:sz w:val="24"/>
          <w:szCs w:val="24"/>
        </w:rPr>
        <w:t xml:space="preserve">, </w:t>
      </w:r>
      <w:r w:rsidR="00A715D5">
        <w:rPr>
          <w:rFonts w:ascii="Times New Roman" w:hAnsi="Times New Roman" w:cs="Times New Roman"/>
          <w:sz w:val="24"/>
          <w:szCs w:val="24"/>
        </w:rPr>
        <w:t xml:space="preserve">который </w:t>
      </w:r>
      <w:r w:rsidR="00A715D5" w:rsidRPr="006A492B">
        <w:rPr>
          <w:rFonts w:ascii="Times New Roman" w:hAnsi="Times New Roman" w:cs="Times New Roman"/>
          <w:sz w:val="24"/>
          <w:szCs w:val="24"/>
        </w:rPr>
        <w:t>завершил</w:t>
      </w:r>
      <w:r w:rsidRPr="006A492B">
        <w:rPr>
          <w:rFonts w:ascii="Times New Roman" w:hAnsi="Times New Roman" w:cs="Times New Roman"/>
          <w:sz w:val="24"/>
          <w:szCs w:val="24"/>
        </w:rPr>
        <w:t xml:space="preserve"> цикл мероприятий на территории Сивинского округа, посвященных Году семьи в России. Организаторы включили в программу   мастер-классы для всей семьи и тематические выставки, творческие пл</w:t>
      </w:r>
      <w:r>
        <w:rPr>
          <w:rFonts w:ascii="Times New Roman" w:hAnsi="Times New Roman" w:cs="Times New Roman"/>
          <w:sz w:val="24"/>
          <w:szCs w:val="24"/>
        </w:rPr>
        <w:t xml:space="preserve">ощадки и церемонию награждения. </w:t>
      </w:r>
      <w:r w:rsidRPr="006A492B">
        <w:rPr>
          <w:rFonts w:ascii="Times New Roman" w:hAnsi="Times New Roman" w:cs="Times New Roman"/>
          <w:sz w:val="24"/>
          <w:szCs w:val="24"/>
        </w:rPr>
        <w:t>Открыл форум сводный хор детей и родителей Сивинский детской музыкальной школы, а приветственное слово высказали заместитель главы Сивинского муниципального округа, начальник управления социального развития администрации округа Н.Б. Миронова, начальник управления образования Е.С. Сукрушева и председатель Думы Сивинского муниципального округа Н.Г. Черенев. Затем участники разошлись по площадкам:</w:t>
      </w:r>
    </w:p>
    <w:p w:rsidR="006A492B" w:rsidRPr="006A492B" w:rsidRDefault="006A492B" w:rsidP="006A492B">
      <w:pPr>
        <w:spacing w:after="0" w:line="240" w:lineRule="auto"/>
        <w:ind w:firstLine="708"/>
        <w:contextualSpacing/>
        <w:jc w:val="both"/>
        <w:rPr>
          <w:rFonts w:ascii="Times New Roman" w:hAnsi="Times New Roman" w:cs="Times New Roman"/>
          <w:sz w:val="24"/>
          <w:szCs w:val="24"/>
        </w:rPr>
      </w:pPr>
      <w:r w:rsidRPr="006A492B">
        <w:rPr>
          <w:rFonts w:ascii="Times New Roman" w:hAnsi="Times New Roman" w:cs="Times New Roman"/>
          <w:sz w:val="24"/>
          <w:szCs w:val="24"/>
        </w:rPr>
        <w:t>- самой популярной оказалась площадка "Ответственность и счастье - быть отцом", участниками которой стали 15 отцов с активной жизненной позицией и по итогам которой сформирован муниципальный совет отцов;</w:t>
      </w:r>
    </w:p>
    <w:p w:rsidR="006A492B" w:rsidRPr="006A492B" w:rsidRDefault="006A492B" w:rsidP="006A492B">
      <w:pPr>
        <w:spacing w:after="0" w:line="240" w:lineRule="auto"/>
        <w:ind w:firstLine="708"/>
        <w:contextualSpacing/>
        <w:jc w:val="both"/>
        <w:rPr>
          <w:rFonts w:ascii="Times New Roman" w:hAnsi="Times New Roman" w:cs="Times New Roman"/>
          <w:sz w:val="24"/>
          <w:szCs w:val="24"/>
        </w:rPr>
      </w:pPr>
      <w:r w:rsidRPr="006A492B">
        <w:rPr>
          <w:rFonts w:ascii="Times New Roman" w:hAnsi="Times New Roman" w:cs="Times New Roman"/>
          <w:sz w:val="24"/>
          <w:szCs w:val="24"/>
        </w:rPr>
        <w:t>- площадка "Папа, мама, я - спортивная семья", в которой приняли участие более 10 семей с детьми 6-8 лет;</w:t>
      </w:r>
    </w:p>
    <w:p w:rsidR="006A492B" w:rsidRPr="006A492B" w:rsidRDefault="006A492B" w:rsidP="006A492B">
      <w:pPr>
        <w:spacing w:after="0" w:line="240" w:lineRule="auto"/>
        <w:ind w:firstLine="708"/>
        <w:contextualSpacing/>
        <w:jc w:val="both"/>
        <w:rPr>
          <w:rFonts w:ascii="Times New Roman" w:hAnsi="Times New Roman" w:cs="Times New Roman"/>
          <w:sz w:val="24"/>
          <w:szCs w:val="24"/>
        </w:rPr>
      </w:pPr>
      <w:r w:rsidRPr="006A492B">
        <w:rPr>
          <w:rFonts w:ascii="Times New Roman" w:hAnsi="Times New Roman" w:cs="Times New Roman"/>
          <w:sz w:val="24"/>
          <w:szCs w:val="24"/>
        </w:rPr>
        <w:t>- площадка "Все начинается с любви" предполагала просмотр и обсуждение фильма всей семьёй;</w:t>
      </w:r>
    </w:p>
    <w:p w:rsidR="006A492B" w:rsidRPr="006A492B" w:rsidRDefault="006A492B" w:rsidP="006A492B">
      <w:pPr>
        <w:spacing w:after="0" w:line="240" w:lineRule="auto"/>
        <w:ind w:firstLine="708"/>
        <w:contextualSpacing/>
        <w:jc w:val="both"/>
        <w:rPr>
          <w:rFonts w:ascii="Times New Roman" w:hAnsi="Times New Roman" w:cs="Times New Roman"/>
          <w:sz w:val="24"/>
          <w:szCs w:val="24"/>
        </w:rPr>
      </w:pPr>
      <w:r w:rsidRPr="006A492B">
        <w:rPr>
          <w:rFonts w:ascii="Times New Roman" w:hAnsi="Times New Roman" w:cs="Times New Roman"/>
          <w:sz w:val="24"/>
          <w:szCs w:val="24"/>
        </w:rPr>
        <w:t>- и ещё одна востребованная площадка "Творим всей семьёй" показала, какие талантливые семьи проживают в нашем округе - они здорово танцуют и поют!</w:t>
      </w:r>
    </w:p>
    <w:p w:rsidR="0074053E" w:rsidRPr="006A492B" w:rsidRDefault="006A492B" w:rsidP="006A492B">
      <w:pPr>
        <w:spacing w:after="0" w:line="240" w:lineRule="auto"/>
        <w:ind w:firstLine="708"/>
        <w:contextualSpacing/>
        <w:jc w:val="both"/>
        <w:rPr>
          <w:rFonts w:ascii="Times New Roman" w:hAnsi="Times New Roman" w:cs="Times New Roman"/>
          <w:sz w:val="24"/>
          <w:szCs w:val="24"/>
        </w:rPr>
      </w:pPr>
      <w:r w:rsidRPr="006A492B">
        <w:rPr>
          <w:rFonts w:ascii="Times New Roman" w:hAnsi="Times New Roman" w:cs="Times New Roman"/>
          <w:sz w:val="24"/>
          <w:szCs w:val="24"/>
        </w:rPr>
        <w:t xml:space="preserve">Завершился форум церемонией награждения 10 лучших семей Сивинского округа, которые в конце украсили новогоднюю ёлочку прямо на сцене Сивинского центра культуры и досуга, где и проходило все действие. Под занавес форума наградили и организаторов работы с семьёй - вручены награды участникам и победителям муниципального конкурса на лучшую организацию работы по родительскому просвещению и образованию в 2024 </w:t>
      </w:r>
      <w:r>
        <w:rPr>
          <w:rFonts w:ascii="Times New Roman" w:hAnsi="Times New Roman" w:cs="Times New Roman"/>
          <w:sz w:val="24"/>
          <w:szCs w:val="24"/>
        </w:rPr>
        <w:t xml:space="preserve">г. в учреждениях Сивинского МО. </w:t>
      </w:r>
      <w:r w:rsidRPr="006A492B">
        <w:rPr>
          <w:rFonts w:ascii="Times New Roman" w:hAnsi="Times New Roman" w:cs="Times New Roman"/>
          <w:sz w:val="24"/>
          <w:szCs w:val="24"/>
        </w:rPr>
        <w:t>А завершающим аккордом стало зажжение новогодней ёлочки вместе с Дедом Морозом и Снегурочкой.</w:t>
      </w:r>
    </w:p>
    <w:p w:rsidR="00A47330" w:rsidRPr="006A492B" w:rsidRDefault="00A47330" w:rsidP="004072B7">
      <w:pPr>
        <w:spacing w:after="0" w:line="240" w:lineRule="auto"/>
        <w:ind w:firstLine="708"/>
        <w:contextualSpacing/>
        <w:jc w:val="both"/>
        <w:rPr>
          <w:rFonts w:ascii="Times New Roman" w:hAnsi="Times New Roman" w:cs="Times New Roman"/>
          <w:sz w:val="24"/>
          <w:szCs w:val="24"/>
        </w:rPr>
      </w:pPr>
    </w:p>
    <w:p w:rsidR="00A47330" w:rsidRPr="006A492B" w:rsidRDefault="00A47330" w:rsidP="004072B7">
      <w:pPr>
        <w:spacing w:after="0" w:line="240" w:lineRule="auto"/>
        <w:ind w:firstLine="708"/>
        <w:contextualSpacing/>
        <w:jc w:val="both"/>
        <w:rPr>
          <w:rFonts w:ascii="Times New Roman" w:hAnsi="Times New Roman" w:cs="Times New Roman"/>
          <w:sz w:val="24"/>
          <w:szCs w:val="24"/>
        </w:rPr>
      </w:pPr>
    </w:p>
    <w:p w:rsidR="00A47330" w:rsidRPr="006A492B" w:rsidRDefault="00A47330" w:rsidP="004072B7">
      <w:pPr>
        <w:spacing w:after="0" w:line="240" w:lineRule="auto"/>
        <w:ind w:firstLine="708"/>
        <w:contextualSpacing/>
        <w:jc w:val="both"/>
        <w:rPr>
          <w:rFonts w:ascii="Times New Roman" w:hAnsi="Times New Roman" w:cs="Times New Roman"/>
          <w:b/>
          <w:sz w:val="24"/>
          <w:szCs w:val="24"/>
        </w:rPr>
      </w:pPr>
    </w:p>
    <w:p w:rsidR="0083443C" w:rsidRPr="006A492B" w:rsidRDefault="0083443C" w:rsidP="004072B7">
      <w:pPr>
        <w:spacing w:after="0" w:line="240" w:lineRule="auto"/>
        <w:ind w:firstLine="708"/>
        <w:contextualSpacing/>
        <w:jc w:val="both"/>
        <w:rPr>
          <w:rFonts w:ascii="Times New Roman" w:hAnsi="Times New Roman" w:cs="Times New Roman"/>
          <w:sz w:val="24"/>
          <w:szCs w:val="24"/>
        </w:rPr>
      </w:pPr>
    </w:p>
    <w:p w:rsidR="00B13DA1" w:rsidRPr="006A492B" w:rsidRDefault="00B13DA1" w:rsidP="00C44652">
      <w:pPr>
        <w:spacing w:after="0" w:line="240" w:lineRule="auto"/>
        <w:jc w:val="both"/>
        <w:rPr>
          <w:rFonts w:ascii="Times New Roman" w:hAnsi="Times New Roman"/>
          <w:b/>
          <w:sz w:val="24"/>
        </w:rPr>
      </w:pPr>
      <w:r w:rsidRPr="006A492B">
        <w:rPr>
          <w:rFonts w:ascii="Times New Roman" w:hAnsi="Times New Roman"/>
          <w:b/>
          <w:sz w:val="24"/>
        </w:rPr>
        <w:t>Мероприяти</w:t>
      </w:r>
      <w:r w:rsidR="00C44652" w:rsidRPr="006A492B">
        <w:rPr>
          <w:rFonts w:ascii="Times New Roman" w:hAnsi="Times New Roman"/>
          <w:b/>
          <w:sz w:val="24"/>
        </w:rPr>
        <w:t>я патриотической направленности</w:t>
      </w:r>
      <w:r w:rsidRPr="006A492B">
        <w:rPr>
          <w:rFonts w:ascii="Times New Roman" w:hAnsi="Times New Roman"/>
          <w:b/>
          <w:sz w:val="24"/>
        </w:rPr>
        <w:t xml:space="preserve"> </w:t>
      </w:r>
    </w:p>
    <w:p w:rsidR="00195524" w:rsidRPr="006A492B" w:rsidRDefault="00195524" w:rsidP="00195524">
      <w:pPr>
        <w:spacing w:after="0" w:line="240" w:lineRule="auto"/>
        <w:jc w:val="both"/>
        <w:rPr>
          <w:rFonts w:ascii="Times New Roman" w:hAnsi="Times New Roman"/>
          <w:b/>
          <w:sz w:val="24"/>
          <w:szCs w:val="24"/>
        </w:rPr>
      </w:pPr>
    </w:p>
    <w:p w:rsidR="00195524" w:rsidRPr="000D0E50" w:rsidRDefault="00195524" w:rsidP="00195524">
      <w:pPr>
        <w:spacing w:after="0" w:line="240" w:lineRule="auto"/>
        <w:jc w:val="both"/>
        <w:rPr>
          <w:rFonts w:ascii="Times New Roman" w:hAnsi="Times New Roman"/>
          <w:i/>
          <w:sz w:val="24"/>
          <w:szCs w:val="24"/>
        </w:rPr>
      </w:pPr>
      <w:r w:rsidRPr="00195524">
        <w:rPr>
          <w:rFonts w:ascii="Times New Roman" w:hAnsi="Times New Roman"/>
          <w:b/>
          <w:color w:val="FF0000"/>
          <w:sz w:val="24"/>
          <w:szCs w:val="24"/>
        </w:rPr>
        <w:t>ВАЖНО!</w:t>
      </w:r>
      <w:r w:rsidR="000D0E50">
        <w:rPr>
          <w:rFonts w:ascii="Times New Roman" w:hAnsi="Times New Roman"/>
          <w:b/>
          <w:sz w:val="24"/>
          <w:szCs w:val="24"/>
        </w:rPr>
        <w:t xml:space="preserve"> В 2024</w:t>
      </w:r>
      <w:r w:rsidRPr="00195524">
        <w:rPr>
          <w:rFonts w:ascii="Times New Roman" w:hAnsi="Times New Roman"/>
          <w:b/>
          <w:sz w:val="24"/>
          <w:szCs w:val="24"/>
        </w:rPr>
        <w:t xml:space="preserve"> году проведены </w:t>
      </w:r>
      <w:r w:rsidR="00A715D5">
        <w:rPr>
          <w:rFonts w:ascii="Times New Roman" w:hAnsi="Times New Roman"/>
          <w:b/>
          <w:sz w:val="24"/>
          <w:szCs w:val="24"/>
        </w:rPr>
        <w:t>516 мероприятий</w:t>
      </w:r>
      <w:r>
        <w:rPr>
          <w:rFonts w:ascii="Times New Roman" w:hAnsi="Times New Roman"/>
          <w:b/>
          <w:sz w:val="24"/>
          <w:szCs w:val="24"/>
        </w:rPr>
        <w:t xml:space="preserve"> патриотической направленности</w:t>
      </w:r>
      <w:r w:rsidR="000D0E50">
        <w:rPr>
          <w:rFonts w:ascii="Times New Roman" w:hAnsi="Times New Roman"/>
          <w:b/>
          <w:sz w:val="24"/>
          <w:szCs w:val="24"/>
        </w:rPr>
        <w:t xml:space="preserve"> </w:t>
      </w:r>
      <w:r w:rsidR="000D0E50" w:rsidRPr="000D0E50">
        <w:rPr>
          <w:rFonts w:ascii="Times New Roman" w:hAnsi="Times New Roman"/>
          <w:i/>
          <w:sz w:val="24"/>
          <w:szCs w:val="24"/>
        </w:rPr>
        <w:t>(уменьшение на 35 в сравнении с 2023г.)</w:t>
      </w:r>
      <w:r w:rsidRPr="00195524">
        <w:rPr>
          <w:rFonts w:ascii="Times New Roman" w:hAnsi="Times New Roman"/>
          <w:sz w:val="24"/>
          <w:szCs w:val="24"/>
        </w:rPr>
        <w:t xml:space="preserve"> </w:t>
      </w:r>
      <w:r w:rsidRPr="00195524">
        <w:rPr>
          <w:rFonts w:ascii="Times New Roman" w:hAnsi="Times New Roman"/>
          <w:b/>
          <w:sz w:val="24"/>
          <w:szCs w:val="24"/>
        </w:rPr>
        <w:t xml:space="preserve">с числом посещений </w:t>
      </w:r>
      <w:r w:rsidR="003A6DC1">
        <w:rPr>
          <w:rFonts w:ascii="Times New Roman" w:hAnsi="Times New Roman"/>
          <w:b/>
          <w:sz w:val="24"/>
          <w:szCs w:val="24"/>
        </w:rPr>
        <w:t>и участник</w:t>
      </w:r>
      <w:r w:rsidR="000D0E50">
        <w:rPr>
          <w:rFonts w:ascii="Times New Roman" w:hAnsi="Times New Roman"/>
          <w:b/>
          <w:sz w:val="24"/>
          <w:szCs w:val="24"/>
        </w:rPr>
        <w:t>ов 67081</w:t>
      </w:r>
      <w:r w:rsidRPr="00195524">
        <w:rPr>
          <w:rFonts w:ascii="Times New Roman" w:hAnsi="Times New Roman"/>
          <w:sz w:val="24"/>
          <w:szCs w:val="24"/>
        </w:rPr>
        <w:t xml:space="preserve"> </w:t>
      </w:r>
      <w:r w:rsidRPr="00195524">
        <w:rPr>
          <w:rFonts w:ascii="Times New Roman" w:hAnsi="Times New Roman"/>
          <w:b/>
          <w:sz w:val="24"/>
          <w:szCs w:val="24"/>
        </w:rPr>
        <w:t>человек</w:t>
      </w:r>
      <w:r w:rsidR="000D0E50">
        <w:rPr>
          <w:rFonts w:ascii="Times New Roman" w:hAnsi="Times New Roman"/>
          <w:b/>
          <w:sz w:val="24"/>
          <w:szCs w:val="24"/>
        </w:rPr>
        <w:t xml:space="preserve"> </w:t>
      </w:r>
      <w:r w:rsidR="000D0E50" w:rsidRPr="000D0E50">
        <w:rPr>
          <w:rFonts w:ascii="Times New Roman" w:hAnsi="Times New Roman"/>
          <w:i/>
          <w:sz w:val="24"/>
          <w:szCs w:val="24"/>
        </w:rPr>
        <w:t>(увеличение на 14390 человек в сравнении с 2023г.)</w:t>
      </w:r>
    </w:p>
    <w:p w:rsidR="00F12998" w:rsidRPr="000D0E50" w:rsidRDefault="00F12998" w:rsidP="000D4006">
      <w:pPr>
        <w:spacing w:after="0" w:line="240" w:lineRule="auto"/>
        <w:contextualSpacing/>
        <w:jc w:val="both"/>
        <w:rPr>
          <w:rFonts w:ascii="Times New Roman" w:hAnsi="Times New Roman" w:cs="Times New Roman"/>
          <w:i/>
          <w:sz w:val="24"/>
          <w:szCs w:val="24"/>
        </w:rPr>
      </w:pPr>
    </w:p>
    <w:p w:rsidR="000D0E50" w:rsidRDefault="000D0E50" w:rsidP="0019552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Увеличение посещаемости по данному направлению связано с праздно</w:t>
      </w:r>
      <w:r w:rsidR="00857138">
        <w:rPr>
          <w:rFonts w:ascii="Times New Roman" w:hAnsi="Times New Roman" w:cs="Times New Roman"/>
          <w:sz w:val="24"/>
          <w:szCs w:val="24"/>
        </w:rPr>
        <w:t>ванием 100-летия Сивинского МО (</w:t>
      </w:r>
      <w:r>
        <w:rPr>
          <w:rFonts w:ascii="Times New Roman" w:hAnsi="Times New Roman" w:cs="Times New Roman"/>
          <w:sz w:val="24"/>
          <w:szCs w:val="24"/>
        </w:rPr>
        <w:t>в рамках юбилея прошло множество мероприятий и выставок</w:t>
      </w:r>
      <w:r w:rsidR="00857138">
        <w:rPr>
          <w:rFonts w:ascii="Times New Roman" w:hAnsi="Times New Roman" w:cs="Times New Roman"/>
          <w:sz w:val="24"/>
          <w:szCs w:val="24"/>
        </w:rPr>
        <w:t>), а также с проведением мероприятий Дней Воинской славы</w:t>
      </w:r>
      <w:r>
        <w:rPr>
          <w:rFonts w:ascii="Times New Roman" w:hAnsi="Times New Roman" w:cs="Times New Roman"/>
          <w:sz w:val="24"/>
          <w:szCs w:val="24"/>
        </w:rPr>
        <w:t>.</w:t>
      </w:r>
    </w:p>
    <w:p w:rsidR="003C76B1" w:rsidRDefault="003C76B1" w:rsidP="0019552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Прошли два значимых крупных юбилейных мероприятий: праздник «Цвети, село родное!» (июнь парк с.Сива) и заключительная церемония «События юбилейного 2024 года» (декабрь МУ Сивинский ЦКД). В рамках праздника прошел фестиваль «Территория молодежи», шоу-программа «Большие гонки», фотовыставки к юбилею округа, Арт-пространство, мастер-классы, ярмарка народных промыслов и ДПТ, спортивные мероприятия, творческие выступления лучших коллективов и солистов округа и Пермского края.</w:t>
      </w:r>
    </w:p>
    <w:p w:rsidR="00C43BA1" w:rsidRDefault="003C76B1" w:rsidP="0019552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Специально к заключительному мероприятию был создан фильм «Земля под названием Сива» и издана книга под тем же названием, рассказывающая о событиях последнего десятилетия округа</w:t>
      </w:r>
      <w:r w:rsidR="009E6F4B">
        <w:rPr>
          <w:rFonts w:ascii="Times New Roman" w:hAnsi="Times New Roman" w:cs="Times New Roman"/>
          <w:sz w:val="24"/>
          <w:szCs w:val="24"/>
        </w:rPr>
        <w:t>, о жителях, внесших весомый вклад в развитие округа и прославляющих его за его пределами, о заметных переменах и преобразованиях в экономической, социальной и культурной жизни округа. Все это стало возможным, благодаря средствам гранта ООО «Лукойл-Пермь», благотворительной помощи предприятий, организаций, учреждений и субъектов бизнеса округа.</w:t>
      </w:r>
    </w:p>
    <w:p w:rsidR="00777F48" w:rsidRPr="000D0E50" w:rsidRDefault="00195524" w:rsidP="000D0E50">
      <w:pPr>
        <w:spacing w:after="0" w:line="240" w:lineRule="auto"/>
        <w:ind w:firstLine="708"/>
        <w:jc w:val="both"/>
        <w:rPr>
          <w:rFonts w:ascii="Times New Roman" w:hAnsi="Times New Roman"/>
          <w:sz w:val="24"/>
          <w:szCs w:val="24"/>
        </w:rPr>
      </w:pPr>
      <w:r w:rsidRPr="00195524">
        <w:rPr>
          <w:rFonts w:ascii="Times New Roman" w:hAnsi="Times New Roman" w:cs="Times New Roman"/>
          <w:sz w:val="24"/>
          <w:szCs w:val="24"/>
        </w:rPr>
        <w:t xml:space="preserve">По </w:t>
      </w:r>
      <w:r>
        <w:rPr>
          <w:rFonts w:ascii="Times New Roman" w:hAnsi="Times New Roman" w:cs="Times New Roman"/>
          <w:sz w:val="24"/>
          <w:szCs w:val="24"/>
        </w:rPr>
        <w:t xml:space="preserve">этому </w:t>
      </w:r>
      <w:r w:rsidRPr="00195524">
        <w:rPr>
          <w:rFonts w:ascii="Times New Roman" w:hAnsi="Times New Roman" w:cs="Times New Roman"/>
          <w:sz w:val="24"/>
          <w:szCs w:val="24"/>
        </w:rPr>
        <w:t>направлению</w:t>
      </w:r>
      <w:r>
        <w:rPr>
          <w:rFonts w:ascii="Times New Roman" w:hAnsi="Times New Roman" w:cs="Times New Roman"/>
          <w:sz w:val="24"/>
          <w:szCs w:val="24"/>
        </w:rPr>
        <w:t xml:space="preserve"> ежегодно проводятся жанровые фестивали и конкурсы, </w:t>
      </w:r>
      <w:r w:rsidRPr="00195524">
        <w:rPr>
          <w:rFonts w:ascii="Times New Roman" w:hAnsi="Times New Roman" w:cs="Times New Roman"/>
          <w:sz w:val="24"/>
          <w:szCs w:val="24"/>
        </w:rPr>
        <w:t xml:space="preserve">направленные на </w:t>
      </w:r>
      <w:r w:rsidRPr="00195524">
        <w:rPr>
          <w:rFonts w:ascii="Times New Roman" w:hAnsi="Times New Roman" w:cs="Times New Roman"/>
          <w:color w:val="000000"/>
          <w:sz w:val="24"/>
          <w:szCs w:val="24"/>
        </w:rPr>
        <w:t>сохранение и развитие культурных традиций Сивинского округа,</w:t>
      </w:r>
      <w:r w:rsidRPr="00195524">
        <w:rPr>
          <w:rFonts w:ascii="Times New Roman" w:hAnsi="Times New Roman" w:cs="Times New Roman"/>
          <w:sz w:val="24"/>
          <w:szCs w:val="24"/>
        </w:rPr>
        <w:t xml:space="preserve"> развитие интереса к культурному наследию народов России, приобщение жителей Сивинского округа к теме подвига земляков, участников боевых действий горячих точек и СВО; </w:t>
      </w:r>
      <w:r w:rsidRPr="00195524">
        <w:rPr>
          <w:rFonts w:ascii="Times New Roman" w:hAnsi="Times New Roman"/>
          <w:sz w:val="24"/>
          <w:szCs w:val="24"/>
        </w:rPr>
        <w:t>популяризацию культурного наследия территории и продвижение культурного бренда Сивинского МО</w:t>
      </w:r>
      <w:r w:rsidR="000D0E50">
        <w:rPr>
          <w:rFonts w:ascii="Times New Roman" w:hAnsi="Times New Roman"/>
          <w:sz w:val="24"/>
          <w:szCs w:val="24"/>
        </w:rPr>
        <w:t xml:space="preserve">: </w:t>
      </w:r>
      <w:r w:rsidR="002360DA">
        <w:rPr>
          <w:rFonts w:ascii="Times New Roman" w:hAnsi="Times New Roman"/>
          <w:sz w:val="24"/>
          <w:szCs w:val="24"/>
        </w:rPr>
        <w:t>фестиваль-конкурс детского и юношеского творчест</w:t>
      </w:r>
      <w:r w:rsidR="000D0E50">
        <w:rPr>
          <w:rFonts w:ascii="Times New Roman" w:hAnsi="Times New Roman"/>
          <w:sz w:val="24"/>
          <w:szCs w:val="24"/>
        </w:rPr>
        <w:t>ва «За юными – Россия», выставки</w:t>
      </w:r>
      <w:r w:rsidR="002360DA">
        <w:rPr>
          <w:rFonts w:ascii="Times New Roman" w:hAnsi="Times New Roman"/>
          <w:sz w:val="24"/>
          <w:szCs w:val="24"/>
        </w:rPr>
        <w:t xml:space="preserve"> ДПТ и ИЗО по Дням Воинской Славы, конк</w:t>
      </w:r>
      <w:r w:rsidR="000D0E50">
        <w:rPr>
          <w:rFonts w:ascii="Times New Roman" w:hAnsi="Times New Roman"/>
          <w:sz w:val="24"/>
          <w:szCs w:val="24"/>
        </w:rPr>
        <w:t>урсы эстрадной и народной песни</w:t>
      </w:r>
      <w:r w:rsidR="002360DA">
        <w:rPr>
          <w:rFonts w:ascii="Times New Roman" w:hAnsi="Times New Roman"/>
          <w:sz w:val="24"/>
          <w:szCs w:val="24"/>
        </w:rPr>
        <w:t>, фестиваль «Родные напевы», конкурс романса «Одно</w:t>
      </w:r>
      <w:r w:rsidR="000D0E50">
        <w:rPr>
          <w:rFonts w:ascii="Times New Roman" w:hAnsi="Times New Roman"/>
          <w:sz w:val="24"/>
          <w:szCs w:val="24"/>
        </w:rPr>
        <w:t>звучно гремит колокольчик», митинги 15, 23 февраля, 22 июня, 9 мая, мероприятия Дней Воинской Славы и др</w:t>
      </w:r>
      <w:r w:rsidR="002360DA">
        <w:rPr>
          <w:rFonts w:ascii="Times New Roman" w:hAnsi="Times New Roman"/>
          <w:sz w:val="24"/>
          <w:szCs w:val="24"/>
        </w:rPr>
        <w:t>.</w:t>
      </w:r>
      <w:r w:rsidR="000D0E50">
        <w:rPr>
          <w:rFonts w:ascii="Times New Roman" w:hAnsi="Times New Roman"/>
          <w:sz w:val="24"/>
          <w:szCs w:val="24"/>
        </w:rPr>
        <w:t xml:space="preserve"> </w:t>
      </w:r>
      <w:r>
        <w:rPr>
          <w:rFonts w:ascii="Times New Roman" w:hAnsi="Times New Roman"/>
          <w:sz w:val="24"/>
          <w:szCs w:val="24"/>
        </w:rPr>
        <w:t xml:space="preserve">Большой отклик идет от волонтеров культуры по сбору и оказанию </w:t>
      </w:r>
      <w:r w:rsidRPr="00806BA7">
        <w:rPr>
          <w:rFonts w:ascii="Times New Roman" w:hAnsi="Times New Roman" w:cs="Times New Roman"/>
          <w:sz w:val="24"/>
          <w:szCs w:val="24"/>
        </w:rPr>
        <w:t>гуманитарной помощи участникам СВО.</w:t>
      </w:r>
      <w:r w:rsidR="007711DE" w:rsidRPr="00806BA7">
        <w:rPr>
          <w:rFonts w:ascii="Times New Roman" w:hAnsi="Times New Roman" w:cs="Times New Roman"/>
          <w:sz w:val="24"/>
          <w:szCs w:val="24"/>
        </w:rPr>
        <w:t xml:space="preserve"> </w:t>
      </w:r>
      <w:r w:rsidR="00777F48">
        <w:rPr>
          <w:rFonts w:ascii="Times New Roman" w:hAnsi="Times New Roman" w:cs="Times New Roman"/>
          <w:sz w:val="24"/>
          <w:szCs w:val="24"/>
        </w:rPr>
        <w:t>Несколько раз проходили благотворительные концерты в поддержку военнослужащих СВО.</w:t>
      </w:r>
    </w:p>
    <w:p w:rsidR="00806BA7" w:rsidRPr="009302DD" w:rsidRDefault="007711DE" w:rsidP="009302DD">
      <w:pPr>
        <w:spacing w:after="0" w:line="240" w:lineRule="auto"/>
        <w:ind w:firstLine="708"/>
        <w:jc w:val="both"/>
        <w:rPr>
          <w:rFonts w:ascii="Times New Roman" w:hAnsi="Times New Roman" w:cs="Times New Roman"/>
          <w:sz w:val="24"/>
          <w:szCs w:val="24"/>
        </w:rPr>
      </w:pPr>
      <w:r w:rsidRPr="00806BA7">
        <w:rPr>
          <w:rFonts w:ascii="Times New Roman" w:hAnsi="Times New Roman" w:cs="Times New Roman"/>
          <w:sz w:val="24"/>
          <w:szCs w:val="24"/>
        </w:rPr>
        <w:t>Большая работа по патриотическому воспитанию подрастающего поколения развернута в социальном кинозале МУ Сивинский ЦКД. Это и уроки мужества, показы с обсуждениями различных фильмов, интерактивные программы, медиа</w:t>
      </w:r>
      <w:r w:rsidR="000D0E50">
        <w:rPr>
          <w:rFonts w:ascii="Times New Roman" w:hAnsi="Times New Roman" w:cs="Times New Roman"/>
          <w:sz w:val="24"/>
          <w:szCs w:val="24"/>
        </w:rPr>
        <w:t>-</w:t>
      </w:r>
      <w:r w:rsidRPr="00806BA7">
        <w:rPr>
          <w:rFonts w:ascii="Times New Roman" w:hAnsi="Times New Roman" w:cs="Times New Roman"/>
          <w:sz w:val="24"/>
          <w:szCs w:val="24"/>
        </w:rPr>
        <w:t>занятия, мастер-классы.</w:t>
      </w:r>
      <w:r w:rsidR="00777F48">
        <w:rPr>
          <w:rFonts w:ascii="Times New Roman" w:hAnsi="Times New Roman" w:cs="Times New Roman"/>
          <w:sz w:val="24"/>
          <w:szCs w:val="24"/>
        </w:rPr>
        <w:t xml:space="preserve"> Ежегодно для школьников проводится акция «Блокадный хлеб» с театрализацией, литмонтажем, митингом, раздачей хлеба и просмотром фильма.</w:t>
      </w:r>
    </w:p>
    <w:p w:rsidR="000D0E50" w:rsidRDefault="000D0E50" w:rsidP="00601286">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t>В открывшемся в 2023 году Сквере Памяти проходит много патриотических мероприятий.</w:t>
      </w:r>
    </w:p>
    <w:p w:rsidR="000D0E50" w:rsidRDefault="000F71F6" w:rsidP="000F71F6">
      <w:pPr>
        <w:spacing w:after="0" w:line="24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Так, </w:t>
      </w:r>
      <w:r w:rsidRPr="000F71F6">
        <w:rPr>
          <w:rFonts w:ascii="Times New Roman" w:hAnsi="Times New Roman" w:cs="Times New Roman"/>
          <w:color w:val="000000"/>
          <w:sz w:val="24"/>
          <w:szCs w:val="24"/>
          <w:shd w:val="clear" w:color="auto" w:fill="FFFFFF"/>
        </w:rPr>
        <w:t>16 мая в Сквере Памяти состоялся Парад, посвященный 79-летию Победы в ВОВ. Приняли участие кадетские, юнармейские классы и патриотические объединения образовательных организаций Сивинского МО.</w:t>
      </w:r>
      <w:r>
        <w:rPr>
          <w:rFonts w:ascii="Times New Roman" w:hAnsi="Times New Roman" w:cs="Times New Roman"/>
          <w:color w:val="000000"/>
          <w:sz w:val="24"/>
          <w:szCs w:val="24"/>
          <w:shd w:val="clear" w:color="auto" w:fill="FFFFFF"/>
        </w:rPr>
        <w:t xml:space="preserve"> Принимал Парад Военный комиссар</w:t>
      </w:r>
      <w:r w:rsidRPr="000F71F6">
        <w:rPr>
          <w:rFonts w:ascii="Times New Roman" w:hAnsi="Times New Roman" w:cs="Times New Roman"/>
          <w:color w:val="000000"/>
          <w:sz w:val="24"/>
          <w:szCs w:val="24"/>
          <w:shd w:val="clear" w:color="auto" w:fill="FFFFFF"/>
        </w:rPr>
        <w:t xml:space="preserve"> Верещагинского, Карагайского, Очерского и Сивинского МО Корнилов А.Н. Командовал Парадом прапорщик запаса Игнашин Ю.Ю. Участвовало 13 парадных расчетов. Вручены</w:t>
      </w:r>
      <w:r>
        <w:rPr>
          <w:rFonts w:ascii="Times New Roman" w:hAnsi="Times New Roman" w:cs="Times New Roman"/>
          <w:color w:val="000000"/>
          <w:sz w:val="24"/>
          <w:szCs w:val="24"/>
          <w:shd w:val="clear" w:color="auto" w:fill="FFFFFF"/>
        </w:rPr>
        <w:t xml:space="preserve"> </w:t>
      </w:r>
      <w:r w:rsidRPr="000F71F6">
        <w:rPr>
          <w:rFonts w:ascii="Times New Roman" w:hAnsi="Times New Roman" w:cs="Times New Roman"/>
          <w:color w:val="000000"/>
          <w:sz w:val="24"/>
          <w:szCs w:val="24"/>
          <w:shd w:val="clear" w:color="auto" w:fill="FFFFFF"/>
        </w:rPr>
        <w:t>госнаграды участникам СВО.</w:t>
      </w:r>
    </w:p>
    <w:p w:rsidR="000F71F6" w:rsidRDefault="002264C5" w:rsidP="002264C5">
      <w:pPr>
        <w:spacing w:after="0" w:line="240" w:lineRule="auto"/>
        <w:ind w:firstLine="708"/>
        <w:jc w:val="both"/>
        <w:rPr>
          <w:rFonts w:ascii="Times New Roman" w:hAnsi="Times New Roman" w:cs="Times New Roman"/>
          <w:color w:val="000000"/>
          <w:sz w:val="24"/>
          <w:szCs w:val="24"/>
          <w:shd w:val="clear" w:color="auto" w:fill="FFFFFF"/>
        </w:rPr>
      </w:pPr>
      <w:r w:rsidRPr="00E940E7">
        <w:rPr>
          <w:rFonts w:ascii="Times New Roman" w:hAnsi="Times New Roman" w:cs="Times New Roman"/>
          <w:color w:val="000000"/>
          <w:sz w:val="24"/>
          <w:szCs w:val="24"/>
          <w:shd w:val="clear" w:color="auto" w:fill="FFFFFF"/>
        </w:rPr>
        <w:t>2 августа 2024 года в сквере Памяти в Сиве состоялась торжественная церемония открытия именных мемориальных плит для увековечивания памяти бойцов, погибших в ход</w:t>
      </w:r>
      <w:r>
        <w:rPr>
          <w:rFonts w:ascii="Times New Roman" w:hAnsi="Times New Roman" w:cs="Times New Roman"/>
          <w:color w:val="000000"/>
          <w:sz w:val="24"/>
          <w:szCs w:val="24"/>
          <w:shd w:val="clear" w:color="auto" w:fill="FFFFFF"/>
        </w:rPr>
        <w:t xml:space="preserve">е специальной военной операции. </w:t>
      </w:r>
      <w:r w:rsidRPr="00E940E7">
        <w:rPr>
          <w:rFonts w:ascii="Times New Roman" w:hAnsi="Times New Roman" w:cs="Times New Roman"/>
          <w:color w:val="000000"/>
          <w:sz w:val="24"/>
          <w:szCs w:val="24"/>
          <w:shd w:val="clear" w:color="auto" w:fill="FFFFFF"/>
        </w:rPr>
        <w:t xml:space="preserve">На мероприятии присутствовали жители Сивы, родственники погибших </w:t>
      </w:r>
      <w:r>
        <w:rPr>
          <w:rFonts w:ascii="Times New Roman" w:hAnsi="Times New Roman" w:cs="Times New Roman"/>
          <w:color w:val="000000"/>
          <w:sz w:val="24"/>
          <w:szCs w:val="24"/>
          <w:shd w:val="clear" w:color="auto" w:fill="FFFFFF"/>
        </w:rPr>
        <w:t xml:space="preserve">и представители местной власти. </w:t>
      </w:r>
      <w:r w:rsidRPr="00E940E7">
        <w:rPr>
          <w:rFonts w:ascii="Times New Roman" w:hAnsi="Times New Roman" w:cs="Times New Roman"/>
          <w:color w:val="000000"/>
          <w:sz w:val="24"/>
          <w:szCs w:val="24"/>
          <w:shd w:val="clear" w:color="auto" w:fill="FFFFFF"/>
        </w:rPr>
        <w:t xml:space="preserve">Мемориальные плиты с именами павших героев были установлены в память о тех, кто отдал свои жизни за Родину. На плитах выгравированы имена, даты рождения и смерти, </w:t>
      </w:r>
      <w:r>
        <w:rPr>
          <w:rFonts w:ascii="Times New Roman" w:hAnsi="Times New Roman" w:cs="Times New Roman"/>
          <w:color w:val="000000"/>
          <w:sz w:val="24"/>
          <w:szCs w:val="24"/>
          <w:shd w:val="clear" w:color="auto" w:fill="FFFFFF"/>
        </w:rPr>
        <w:t xml:space="preserve">а также воинские звания бойцов. </w:t>
      </w:r>
      <w:r w:rsidRPr="00E940E7">
        <w:rPr>
          <w:rFonts w:ascii="Times New Roman" w:hAnsi="Times New Roman" w:cs="Times New Roman"/>
          <w:color w:val="000000"/>
          <w:sz w:val="24"/>
          <w:szCs w:val="24"/>
          <w:shd w:val="clear" w:color="auto" w:fill="FFFFFF"/>
        </w:rPr>
        <w:t>В ходе церемонии были произнесены трогательные речи, в которых выражалась благодарность семьям погибших и почтение памяти героев. Родственники погибших возложили ц</w:t>
      </w:r>
      <w:r>
        <w:rPr>
          <w:rFonts w:ascii="Times New Roman" w:hAnsi="Times New Roman" w:cs="Times New Roman"/>
          <w:color w:val="000000"/>
          <w:sz w:val="24"/>
          <w:szCs w:val="24"/>
          <w:shd w:val="clear" w:color="auto" w:fill="FFFFFF"/>
        </w:rPr>
        <w:t xml:space="preserve">веты к мемориальным плитам. </w:t>
      </w:r>
      <w:r w:rsidRPr="00E940E7">
        <w:rPr>
          <w:rFonts w:ascii="Times New Roman" w:hAnsi="Times New Roman" w:cs="Times New Roman"/>
          <w:color w:val="000000"/>
          <w:sz w:val="24"/>
          <w:szCs w:val="24"/>
          <w:shd w:val="clear" w:color="auto" w:fill="FFFFFF"/>
        </w:rPr>
        <w:t>Открытие именных мемориальных плит стало символом того, что подвиг погибших бойцов никогда не будет забыт. Их память будет вечно храниться в сердцах жителей Сивы.</w:t>
      </w:r>
      <w:r>
        <w:rPr>
          <w:rFonts w:ascii="Times New Roman" w:hAnsi="Times New Roman" w:cs="Times New Roman"/>
          <w:color w:val="000000"/>
          <w:sz w:val="24"/>
          <w:szCs w:val="24"/>
          <w:shd w:val="clear" w:color="auto" w:fill="FFFFFF"/>
        </w:rPr>
        <w:t xml:space="preserve"> В мероприятии приняли участие творческие коллективы МУ Сивинский ЦКД, кадетские и юнармейские классы Сивинской СОШ.</w:t>
      </w:r>
    </w:p>
    <w:p w:rsidR="000C0624" w:rsidRDefault="009302DD" w:rsidP="00601286">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005A6079">
        <w:rPr>
          <w:rFonts w:ascii="Times New Roman" w:hAnsi="Times New Roman" w:cs="Times New Roman"/>
          <w:color w:val="000000"/>
          <w:sz w:val="24"/>
          <w:szCs w:val="24"/>
          <w:shd w:val="clear" w:color="auto" w:fill="FFFFFF"/>
        </w:rPr>
        <w:t xml:space="preserve"> </w:t>
      </w:r>
      <w:r w:rsidR="000C0624">
        <w:rPr>
          <w:rFonts w:ascii="Times New Roman" w:hAnsi="Times New Roman" w:cs="Times New Roman"/>
          <w:color w:val="000000"/>
          <w:sz w:val="24"/>
          <w:szCs w:val="24"/>
          <w:shd w:val="clear" w:color="auto" w:fill="FFFFFF"/>
        </w:rPr>
        <w:t>Работники культуры должны не только радовать жителей своими мероприятиями, но и разделять с ними горечь утраты, потери.</w:t>
      </w:r>
      <w:r w:rsidR="002264C5">
        <w:rPr>
          <w:rFonts w:ascii="Times New Roman" w:hAnsi="Times New Roman" w:cs="Times New Roman"/>
          <w:color w:val="000000"/>
          <w:sz w:val="24"/>
          <w:szCs w:val="24"/>
          <w:shd w:val="clear" w:color="auto" w:fill="FFFFFF"/>
        </w:rPr>
        <w:t xml:space="preserve"> Н</w:t>
      </w:r>
      <w:r w:rsidR="000C0624">
        <w:rPr>
          <w:rFonts w:ascii="Times New Roman" w:hAnsi="Times New Roman" w:cs="Times New Roman"/>
          <w:color w:val="000000"/>
          <w:sz w:val="24"/>
          <w:szCs w:val="24"/>
          <w:shd w:val="clear" w:color="auto" w:fill="FFFFFF"/>
        </w:rPr>
        <w:t>а специалистов КДУ была возложена миссия – проведение прощальных траурных митингов с земляками, погибшими в СВО. В культурно-досуговых учреждениях оформлены информационные памятные уголки о героях- земляках.</w:t>
      </w:r>
      <w:r w:rsidR="002264C5">
        <w:rPr>
          <w:rFonts w:ascii="Times New Roman" w:hAnsi="Times New Roman" w:cs="Times New Roman"/>
          <w:color w:val="000000"/>
          <w:sz w:val="24"/>
          <w:szCs w:val="24"/>
          <w:shd w:val="clear" w:color="auto" w:fill="FFFFFF"/>
        </w:rPr>
        <w:t xml:space="preserve"> К сожалению, список погибших с каждым годом увеличивается.</w:t>
      </w:r>
    </w:p>
    <w:p w:rsidR="00777F48" w:rsidRDefault="005A6079" w:rsidP="000C0624">
      <w:pPr>
        <w:spacing w:after="0" w:line="24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Каждое учреждение</w:t>
      </w:r>
      <w:r w:rsidR="009302DD">
        <w:rPr>
          <w:rFonts w:ascii="Times New Roman" w:hAnsi="Times New Roman" w:cs="Times New Roman"/>
          <w:color w:val="000000"/>
          <w:sz w:val="24"/>
          <w:szCs w:val="24"/>
          <w:shd w:val="clear" w:color="auto" w:fill="FFFFFF"/>
        </w:rPr>
        <w:t xml:space="preserve"> ежегодно рассказывает о своих героях, жителях, земляках, просл</w:t>
      </w:r>
      <w:r>
        <w:rPr>
          <w:rFonts w:ascii="Times New Roman" w:hAnsi="Times New Roman" w:cs="Times New Roman"/>
          <w:color w:val="000000"/>
          <w:sz w:val="24"/>
          <w:szCs w:val="24"/>
          <w:shd w:val="clear" w:color="auto" w:fill="FFFFFF"/>
        </w:rPr>
        <w:t>авляющих свою местность, проводи</w:t>
      </w:r>
      <w:r w:rsidR="009302DD">
        <w:rPr>
          <w:rFonts w:ascii="Times New Roman" w:hAnsi="Times New Roman" w:cs="Times New Roman"/>
          <w:color w:val="000000"/>
          <w:sz w:val="24"/>
          <w:szCs w:val="24"/>
          <w:shd w:val="clear" w:color="auto" w:fill="FFFFFF"/>
        </w:rPr>
        <w:t>т мероприятия краеведческой направленности:</w:t>
      </w:r>
    </w:p>
    <w:p w:rsidR="009302DD" w:rsidRDefault="009302DD" w:rsidP="00601286">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конкурс романса «Однозвучно гремит колокольчик»</w:t>
      </w:r>
      <w:r w:rsidR="003C713A">
        <w:rPr>
          <w:rFonts w:ascii="Times New Roman" w:hAnsi="Times New Roman" w:cs="Times New Roman"/>
          <w:color w:val="000000"/>
          <w:sz w:val="24"/>
          <w:szCs w:val="24"/>
          <w:shd w:val="clear" w:color="auto" w:fill="FFFFFF"/>
        </w:rPr>
        <w:t>, празд</w:t>
      </w:r>
      <w:r w:rsidR="002264C5">
        <w:rPr>
          <w:rFonts w:ascii="Times New Roman" w:hAnsi="Times New Roman" w:cs="Times New Roman"/>
          <w:color w:val="000000"/>
          <w:sz w:val="24"/>
          <w:szCs w:val="24"/>
          <w:shd w:val="clear" w:color="auto" w:fill="FFFFFF"/>
        </w:rPr>
        <w:t>ник «Цвети, село родное», вечер-портрет</w:t>
      </w:r>
      <w:r w:rsidR="003C713A">
        <w:rPr>
          <w:rFonts w:ascii="Times New Roman" w:hAnsi="Times New Roman" w:cs="Times New Roman"/>
          <w:color w:val="000000"/>
          <w:sz w:val="24"/>
          <w:szCs w:val="24"/>
          <w:shd w:val="clear" w:color="auto" w:fill="FFFFFF"/>
        </w:rPr>
        <w:t xml:space="preserve"> «Интересные</w:t>
      </w:r>
      <w:r w:rsidR="002264C5">
        <w:rPr>
          <w:rFonts w:ascii="Times New Roman" w:hAnsi="Times New Roman" w:cs="Times New Roman"/>
          <w:color w:val="000000"/>
          <w:sz w:val="24"/>
          <w:szCs w:val="24"/>
          <w:shd w:val="clear" w:color="auto" w:fill="FFFFFF"/>
        </w:rPr>
        <w:t xml:space="preserve"> люди» (</w:t>
      </w:r>
      <w:r w:rsidR="003C713A">
        <w:rPr>
          <w:rFonts w:ascii="Times New Roman" w:hAnsi="Times New Roman" w:cs="Times New Roman"/>
          <w:color w:val="000000"/>
          <w:sz w:val="24"/>
          <w:szCs w:val="24"/>
          <w:shd w:val="clear" w:color="auto" w:fill="FFFFFF"/>
        </w:rPr>
        <w:t>о людях, прославляющих округ)</w:t>
      </w:r>
    </w:p>
    <w:p w:rsidR="009302DD" w:rsidRDefault="009302DD" w:rsidP="00601286">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Буб – фестиваль «Родные напевы»</w:t>
      </w:r>
    </w:p>
    <w:p w:rsidR="009302DD" w:rsidRDefault="009302DD" w:rsidP="009302DD">
      <w:pPr>
        <w:spacing w:after="0"/>
        <w:jc w:val="both"/>
        <w:rPr>
          <w:rFonts w:ascii="Times New Roman" w:eastAsia="Times New Roman" w:hAnsi="Times New Roman" w:cs="Times New Roman"/>
          <w:sz w:val="24"/>
        </w:rPr>
      </w:pPr>
      <w:r>
        <w:rPr>
          <w:rFonts w:ascii="Times New Roman" w:hAnsi="Times New Roman" w:cs="Times New Roman"/>
          <w:color w:val="000000"/>
          <w:sz w:val="24"/>
          <w:szCs w:val="24"/>
          <w:shd w:val="clear" w:color="auto" w:fill="FFFFFF"/>
        </w:rPr>
        <w:t>Екатерининское – праздник «Августовские спасы» (</w:t>
      </w:r>
      <w:r>
        <w:rPr>
          <w:rFonts w:ascii="Times New Roman" w:eastAsia="Times New Roman" w:hAnsi="Times New Roman" w:cs="Times New Roman"/>
          <w:sz w:val="24"/>
        </w:rPr>
        <w:t xml:space="preserve">сохранение </w:t>
      </w:r>
      <w:r w:rsidR="00A715D5">
        <w:rPr>
          <w:rFonts w:ascii="Times New Roman" w:eastAsia="Times New Roman" w:hAnsi="Times New Roman" w:cs="Times New Roman"/>
          <w:sz w:val="24"/>
        </w:rPr>
        <w:t>русских и</w:t>
      </w:r>
      <w:r>
        <w:rPr>
          <w:rFonts w:ascii="Times New Roman" w:eastAsia="Times New Roman" w:hAnsi="Times New Roman" w:cs="Times New Roman"/>
          <w:sz w:val="24"/>
        </w:rPr>
        <w:t xml:space="preserve"> </w:t>
      </w:r>
      <w:r w:rsidR="00A715D5">
        <w:rPr>
          <w:rFonts w:ascii="Times New Roman" w:eastAsia="Times New Roman" w:hAnsi="Times New Roman" w:cs="Times New Roman"/>
          <w:sz w:val="24"/>
        </w:rPr>
        <w:t>белорусских обычаев</w:t>
      </w:r>
      <w:r>
        <w:rPr>
          <w:rFonts w:ascii="Times New Roman" w:eastAsia="Times New Roman" w:hAnsi="Times New Roman" w:cs="Times New Roman"/>
          <w:sz w:val="24"/>
        </w:rPr>
        <w:t xml:space="preserve"> и традиций села Екатерининского)</w:t>
      </w:r>
    </w:p>
    <w:p w:rsidR="009302DD" w:rsidRDefault="009302DD" w:rsidP="009302DD">
      <w:pPr>
        <w:spacing w:after="0"/>
        <w:jc w:val="both"/>
        <w:rPr>
          <w:rFonts w:ascii="Times New Roman" w:hAnsi="Times New Roman"/>
          <w:sz w:val="24"/>
          <w:szCs w:val="24"/>
        </w:rPr>
      </w:pPr>
      <w:r>
        <w:rPr>
          <w:rFonts w:ascii="Times New Roman" w:eastAsia="Times New Roman" w:hAnsi="Times New Roman" w:cs="Times New Roman"/>
          <w:sz w:val="24"/>
        </w:rPr>
        <w:t>Се</w:t>
      </w:r>
      <w:r w:rsidR="008F38C0">
        <w:rPr>
          <w:rFonts w:ascii="Times New Roman" w:eastAsia="Times New Roman" w:hAnsi="Times New Roman" w:cs="Times New Roman"/>
          <w:sz w:val="24"/>
        </w:rPr>
        <w:t>верный Коммунар – Праздник «Северный наш Коммунар»</w:t>
      </w:r>
      <w:r>
        <w:rPr>
          <w:rFonts w:ascii="Times New Roman" w:eastAsia="Times New Roman" w:hAnsi="Times New Roman" w:cs="Times New Roman"/>
          <w:sz w:val="24"/>
        </w:rPr>
        <w:t xml:space="preserve"> (</w:t>
      </w:r>
      <w:r>
        <w:rPr>
          <w:rFonts w:ascii="Times New Roman" w:hAnsi="Times New Roman"/>
          <w:sz w:val="24"/>
          <w:szCs w:val="24"/>
        </w:rPr>
        <w:t>формирование привлекательной культурной ср</w:t>
      </w:r>
      <w:r w:rsidR="00D97542">
        <w:rPr>
          <w:rFonts w:ascii="Times New Roman" w:hAnsi="Times New Roman"/>
          <w:sz w:val="24"/>
          <w:szCs w:val="24"/>
        </w:rPr>
        <w:t>еды</w:t>
      </w:r>
      <w:r w:rsidR="000E0002">
        <w:rPr>
          <w:rFonts w:ascii="Times New Roman" w:hAnsi="Times New Roman"/>
          <w:sz w:val="24"/>
          <w:szCs w:val="24"/>
        </w:rPr>
        <w:t>)</w:t>
      </w:r>
    </w:p>
    <w:p w:rsidR="001B3CBD" w:rsidRDefault="00D75D70" w:rsidP="00601286">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b/>
      </w:r>
      <w:r w:rsidR="000C0624">
        <w:rPr>
          <w:rFonts w:ascii="Times New Roman" w:hAnsi="Times New Roman" w:cs="Times New Roman"/>
          <w:color w:val="000000"/>
          <w:sz w:val="24"/>
          <w:szCs w:val="24"/>
          <w:shd w:val="clear" w:color="auto" w:fill="FFFFFF"/>
        </w:rPr>
        <w:t>Популярные формы мероприятий: митинги, концерты, тематические программы, мастер-классы, выставки</w:t>
      </w:r>
      <w:r w:rsidR="002360DA">
        <w:rPr>
          <w:rFonts w:ascii="Times New Roman" w:hAnsi="Times New Roman" w:cs="Times New Roman"/>
          <w:color w:val="000000"/>
          <w:sz w:val="24"/>
          <w:szCs w:val="24"/>
          <w:shd w:val="clear" w:color="auto" w:fill="FFFFFF"/>
        </w:rPr>
        <w:t>.</w:t>
      </w:r>
    </w:p>
    <w:p w:rsidR="002360DA" w:rsidRDefault="002360DA" w:rsidP="00601286">
      <w:pPr>
        <w:spacing w:after="0" w:line="240" w:lineRule="auto"/>
        <w:jc w:val="both"/>
        <w:rPr>
          <w:rFonts w:ascii="Times New Roman" w:hAnsi="Times New Roman" w:cs="Times New Roman"/>
          <w:color w:val="000000"/>
          <w:sz w:val="24"/>
          <w:szCs w:val="24"/>
          <w:shd w:val="clear" w:color="auto" w:fill="FFFFFF"/>
        </w:rPr>
      </w:pPr>
    </w:p>
    <w:p w:rsidR="002360DA" w:rsidRDefault="002360DA" w:rsidP="00601286">
      <w:pPr>
        <w:spacing w:after="0" w:line="240" w:lineRule="auto"/>
        <w:jc w:val="both"/>
        <w:rPr>
          <w:rFonts w:ascii="Times New Roman" w:hAnsi="Times New Roman" w:cs="Times New Roman"/>
          <w:color w:val="000000"/>
          <w:sz w:val="24"/>
          <w:szCs w:val="24"/>
          <w:shd w:val="clear" w:color="auto" w:fill="FFFFFF"/>
        </w:rPr>
      </w:pPr>
    </w:p>
    <w:p w:rsidR="002360DA" w:rsidRDefault="002360DA" w:rsidP="00601286">
      <w:pPr>
        <w:spacing w:after="0" w:line="240" w:lineRule="auto"/>
        <w:jc w:val="both"/>
        <w:rPr>
          <w:rFonts w:ascii="Times New Roman" w:hAnsi="Times New Roman" w:cs="Times New Roman"/>
          <w:color w:val="000000"/>
          <w:sz w:val="24"/>
          <w:szCs w:val="24"/>
          <w:shd w:val="clear" w:color="auto" w:fill="FFFFFF"/>
        </w:rPr>
      </w:pPr>
    </w:p>
    <w:p w:rsidR="002360DA" w:rsidRDefault="002360DA" w:rsidP="00601286">
      <w:pPr>
        <w:spacing w:after="0" w:line="240" w:lineRule="auto"/>
        <w:jc w:val="both"/>
        <w:rPr>
          <w:rFonts w:ascii="Times New Roman" w:hAnsi="Times New Roman" w:cs="Times New Roman"/>
          <w:color w:val="000000"/>
          <w:sz w:val="24"/>
          <w:szCs w:val="24"/>
          <w:shd w:val="clear" w:color="auto" w:fill="FFFFFF"/>
        </w:rPr>
      </w:pPr>
    </w:p>
    <w:p w:rsidR="005A6079" w:rsidRDefault="005A6079" w:rsidP="00601286">
      <w:pPr>
        <w:spacing w:after="0" w:line="240" w:lineRule="auto"/>
        <w:jc w:val="both"/>
        <w:rPr>
          <w:rFonts w:ascii="Times New Roman" w:hAnsi="Times New Roman" w:cs="Times New Roman"/>
          <w:color w:val="000000"/>
          <w:sz w:val="24"/>
          <w:szCs w:val="24"/>
          <w:shd w:val="clear" w:color="auto" w:fill="FFFFFF"/>
        </w:rPr>
      </w:pPr>
    </w:p>
    <w:p w:rsidR="00D97542" w:rsidRDefault="00D97542" w:rsidP="00601286">
      <w:pPr>
        <w:spacing w:after="0" w:line="240" w:lineRule="auto"/>
        <w:jc w:val="both"/>
        <w:rPr>
          <w:rFonts w:ascii="Times New Roman" w:hAnsi="Times New Roman" w:cs="Times New Roman"/>
          <w:color w:val="000000"/>
          <w:sz w:val="24"/>
          <w:szCs w:val="24"/>
          <w:shd w:val="clear" w:color="auto" w:fill="FFFFFF"/>
        </w:rPr>
      </w:pPr>
    </w:p>
    <w:p w:rsidR="001B3CBD" w:rsidRPr="00604DBB" w:rsidRDefault="001B3CBD" w:rsidP="005A6079">
      <w:pPr>
        <w:spacing w:after="0" w:line="240" w:lineRule="auto"/>
        <w:jc w:val="both"/>
        <w:rPr>
          <w:rFonts w:ascii="Times New Roman" w:hAnsi="Times New Roman"/>
          <w:sz w:val="24"/>
        </w:rPr>
      </w:pPr>
      <w:r w:rsidRPr="00604DBB">
        <w:rPr>
          <w:rFonts w:ascii="Times New Roman" w:hAnsi="Times New Roman"/>
          <w:b/>
          <w:sz w:val="24"/>
        </w:rPr>
        <w:t xml:space="preserve">Фестивальные события на </w:t>
      </w:r>
      <w:r w:rsidR="005A6079" w:rsidRPr="00604DBB">
        <w:rPr>
          <w:rFonts w:ascii="Times New Roman" w:hAnsi="Times New Roman"/>
          <w:b/>
          <w:sz w:val="24"/>
        </w:rPr>
        <w:t>территории МО</w:t>
      </w:r>
    </w:p>
    <w:p w:rsidR="00955743" w:rsidRPr="00604DBB" w:rsidRDefault="00955743" w:rsidP="00601286">
      <w:pPr>
        <w:spacing w:after="0" w:line="240" w:lineRule="auto"/>
        <w:jc w:val="both"/>
        <w:rPr>
          <w:rFonts w:ascii="Times New Roman" w:hAnsi="Times New Roman" w:cs="Times New Roman"/>
          <w:sz w:val="24"/>
          <w:szCs w:val="24"/>
          <w:shd w:val="clear" w:color="auto" w:fill="FFFFFF"/>
        </w:rPr>
      </w:pPr>
    </w:p>
    <w:p w:rsidR="003F7CBB" w:rsidRDefault="001B3CBD" w:rsidP="003F7CBB">
      <w:pPr>
        <w:widowControl w:val="0"/>
        <w:autoSpaceDE w:val="0"/>
        <w:autoSpaceDN w:val="0"/>
        <w:adjustRightInd w:val="0"/>
        <w:spacing w:after="0" w:line="240" w:lineRule="auto"/>
        <w:ind w:firstLine="708"/>
        <w:jc w:val="both"/>
        <w:rPr>
          <w:rFonts w:ascii="Times New Roman" w:hAnsi="Times New Roman" w:cs="Times New Roman"/>
          <w:sz w:val="24"/>
          <w:szCs w:val="24"/>
          <w:shd w:val="clear" w:color="auto" w:fill="FFFFFF"/>
        </w:rPr>
      </w:pPr>
      <w:r w:rsidRPr="00604DBB">
        <w:rPr>
          <w:rFonts w:ascii="Times New Roman" w:hAnsi="Times New Roman" w:cs="Times New Roman"/>
          <w:sz w:val="24"/>
          <w:szCs w:val="24"/>
          <w:shd w:val="clear" w:color="auto" w:fill="FFFFFF"/>
        </w:rPr>
        <w:t>В рамках проекта «59 фестивалей 59 региона» ежегодно в округе проводятся межмуниципальный фольклорно-этнографический фестиваль «Родные напевы», конкурс романса «Однозвучно гре</w:t>
      </w:r>
      <w:r w:rsidR="007B7113">
        <w:rPr>
          <w:rFonts w:ascii="Times New Roman" w:hAnsi="Times New Roman" w:cs="Times New Roman"/>
          <w:sz w:val="24"/>
          <w:szCs w:val="24"/>
          <w:shd w:val="clear" w:color="auto" w:fill="FFFFFF"/>
        </w:rPr>
        <w:t>мит колокольчик» при поддержке М</w:t>
      </w:r>
      <w:r w:rsidRPr="00604DBB">
        <w:rPr>
          <w:rFonts w:ascii="Times New Roman" w:hAnsi="Times New Roman" w:cs="Times New Roman"/>
          <w:sz w:val="24"/>
          <w:szCs w:val="24"/>
          <w:shd w:val="clear" w:color="auto" w:fill="FFFFFF"/>
        </w:rPr>
        <w:t xml:space="preserve">инистерства культуры Пермского края и ПДНТ «Губерния». </w:t>
      </w:r>
      <w:r w:rsidR="00777DC8">
        <w:rPr>
          <w:rFonts w:ascii="Times New Roman" w:hAnsi="Times New Roman" w:cs="Times New Roman"/>
          <w:sz w:val="24"/>
          <w:szCs w:val="24"/>
          <w:shd w:val="clear" w:color="auto" w:fill="FFFFFF"/>
        </w:rPr>
        <w:t>В 2024 году список министерских проектов пополнился творческой инициативой «Документально-музыкальный спектакль «Метель-5», направленной на развитие гастрольной деятельности народного коллектива ансамбля русской песни «Раздолье» (краевой проект «Творческие люди»).</w:t>
      </w:r>
    </w:p>
    <w:p w:rsidR="001B3CBD" w:rsidRPr="009120AB" w:rsidRDefault="001B3CBD" w:rsidP="009120AB">
      <w:pPr>
        <w:spacing w:after="0" w:line="240" w:lineRule="auto"/>
        <w:ind w:firstLine="708"/>
        <w:jc w:val="both"/>
        <w:rPr>
          <w:rFonts w:ascii="Times New Roman" w:hAnsi="Times New Roman"/>
          <w:sz w:val="24"/>
          <w:szCs w:val="24"/>
        </w:rPr>
      </w:pPr>
      <w:r w:rsidRPr="00604DBB">
        <w:rPr>
          <w:rFonts w:ascii="Times New Roman" w:hAnsi="Times New Roman"/>
          <w:sz w:val="24"/>
          <w:szCs w:val="24"/>
        </w:rPr>
        <w:t xml:space="preserve">Как </w:t>
      </w:r>
      <w:r w:rsidRPr="009120AB">
        <w:rPr>
          <w:rFonts w:ascii="Times New Roman" w:hAnsi="Times New Roman"/>
          <w:sz w:val="24"/>
          <w:szCs w:val="24"/>
        </w:rPr>
        <w:t>партнер</w:t>
      </w:r>
      <w:r w:rsidR="007B7113" w:rsidRPr="009120AB">
        <w:rPr>
          <w:rFonts w:ascii="Times New Roman" w:hAnsi="Times New Roman"/>
          <w:sz w:val="24"/>
          <w:szCs w:val="24"/>
        </w:rPr>
        <w:t>ы МБУ ДО «Сивинская ДМШ»</w:t>
      </w:r>
      <w:r w:rsidRPr="009120AB">
        <w:rPr>
          <w:rFonts w:ascii="Times New Roman" w:hAnsi="Times New Roman"/>
          <w:sz w:val="24"/>
          <w:szCs w:val="24"/>
        </w:rPr>
        <w:t>, МУ Сивинский ЦКД принял самое непосредственное учас</w:t>
      </w:r>
      <w:r w:rsidR="007B7113" w:rsidRPr="009120AB">
        <w:rPr>
          <w:rFonts w:ascii="Times New Roman" w:hAnsi="Times New Roman"/>
          <w:sz w:val="24"/>
          <w:szCs w:val="24"/>
        </w:rPr>
        <w:t xml:space="preserve">тие в организации и проведении открытого межмуниципального фестиваля народного творчества «Сивинский край, пой, твори, играй!» также при поддержке </w:t>
      </w:r>
      <w:r w:rsidR="007B7113" w:rsidRPr="009120AB">
        <w:rPr>
          <w:rFonts w:ascii="Times New Roman" w:hAnsi="Times New Roman" w:cs="Times New Roman"/>
          <w:sz w:val="24"/>
          <w:szCs w:val="24"/>
          <w:shd w:val="clear" w:color="auto" w:fill="FFFFFF"/>
        </w:rPr>
        <w:t>Министерства культуры Пермского края.</w:t>
      </w:r>
    </w:p>
    <w:p w:rsidR="009120AB" w:rsidRDefault="00604DBB" w:rsidP="009120AB">
      <w:pPr>
        <w:jc w:val="both"/>
        <w:rPr>
          <w:rFonts w:ascii="Times New Roman" w:hAnsi="Times New Roman" w:cs="Times New Roman"/>
          <w:sz w:val="24"/>
          <w:szCs w:val="24"/>
          <w:shd w:val="clear" w:color="auto" w:fill="FFFFFF"/>
        </w:rPr>
      </w:pPr>
      <w:r w:rsidRPr="009120AB">
        <w:rPr>
          <w:rFonts w:ascii="Times New Roman" w:hAnsi="Times New Roman"/>
          <w:sz w:val="24"/>
          <w:szCs w:val="24"/>
        </w:rPr>
        <w:t xml:space="preserve">- </w:t>
      </w:r>
      <w:r w:rsidRPr="009120AB">
        <w:rPr>
          <w:rFonts w:ascii="Times New Roman" w:hAnsi="Times New Roman"/>
          <w:b/>
          <w:sz w:val="24"/>
          <w:szCs w:val="24"/>
          <w:lang w:val="en-US"/>
        </w:rPr>
        <w:t>V</w:t>
      </w:r>
      <w:r w:rsidR="007B7113" w:rsidRPr="009120AB">
        <w:rPr>
          <w:rFonts w:ascii="Times New Roman" w:hAnsi="Times New Roman"/>
          <w:b/>
          <w:sz w:val="24"/>
          <w:szCs w:val="24"/>
          <w:lang w:val="en-US"/>
        </w:rPr>
        <w:t>I</w:t>
      </w:r>
      <w:r w:rsidRPr="009120AB">
        <w:rPr>
          <w:rFonts w:ascii="Times New Roman" w:hAnsi="Times New Roman"/>
          <w:b/>
          <w:sz w:val="24"/>
          <w:szCs w:val="24"/>
        </w:rPr>
        <w:t xml:space="preserve"> открытый конкурс романса «Однозвучно гремит колокольчик».</w:t>
      </w:r>
      <w:r w:rsidRPr="009120AB">
        <w:rPr>
          <w:rFonts w:ascii="Times New Roman" w:hAnsi="Times New Roman"/>
          <w:sz w:val="24"/>
          <w:szCs w:val="24"/>
        </w:rPr>
        <w:t xml:space="preserve"> В рамках конкурса прошли </w:t>
      </w:r>
      <w:r w:rsidR="007B7113" w:rsidRPr="009120AB">
        <w:rPr>
          <w:rFonts w:ascii="Times New Roman" w:hAnsi="Times New Roman"/>
          <w:sz w:val="24"/>
          <w:szCs w:val="24"/>
        </w:rPr>
        <w:t xml:space="preserve">в онлайн-формате </w:t>
      </w:r>
      <w:r w:rsidRPr="009120AB">
        <w:rPr>
          <w:rFonts w:ascii="Times New Roman" w:hAnsi="Times New Roman"/>
          <w:sz w:val="24"/>
          <w:szCs w:val="24"/>
        </w:rPr>
        <w:t>конкурсные выступления участников по направлениям «вокальное и инструментально</w:t>
      </w:r>
      <w:r w:rsidR="007B7113" w:rsidRPr="009120AB">
        <w:rPr>
          <w:rFonts w:ascii="Times New Roman" w:hAnsi="Times New Roman"/>
          <w:sz w:val="24"/>
          <w:szCs w:val="24"/>
        </w:rPr>
        <w:t>е творчество», «мелодекламация», победители которых приняли участие в Гала-концерте мероприятия в день его проведения. Также были организованы:</w:t>
      </w:r>
      <w:r w:rsidRPr="009120AB">
        <w:rPr>
          <w:rFonts w:ascii="Times New Roman" w:hAnsi="Times New Roman"/>
          <w:sz w:val="24"/>
          <w:szCs w:val="24"/>
        </w:rPr>
        <w:t xml:space="preserve"> мастер-классы по вокалу,</w:t>
      </w:r>
      <w:r w:rsidR="007B7113" w:rsidRPr="009120AB">
        <w:rPr>
          <w:rFonts w:ascii="Times New Roman" w:hAnsi="Times New Roman"/>
          <w:sz w:val="24"/>
          <w:szCs w:val="24"/>
        </w:rPr>
        <w:t xml:space="preserve"> инструментальной музыке,</w:t>
      </w:r>
      <w:r w:rsidRPr="009120AB">
        <w:rPr>
          <w:rFonts w:ascii="Times New Roman" w:hAnsi="Times New Roman"/>
          <w:sz w:val="24"/>
          <w:szCs w:val="24"/>
        </w:rPr>
        <w:t xml:space="preserve"> мелодекламации</w:t>
      </w:r>
      <w:r w:rsidR="007B7113" w:rsidRPr="009120AB">
        <w:rPr>
          <w:rFonts w:ascii="Times New Roman" w:hAnsi="Times New Roman" w:cs="Times New Roman"/>
          <w:sz w:val="24"/>
          <w:szCs w:val="24"/>
        </w:rPr>
        <w:t>, поэтический салон</w:t>
      </w:r>
      <w:r w:rsidRPr="009120AB">
        <w:rPr>
          <w:rFonts w:ascii="Times New Roman" w:hAnsi="Times New Roman" w:cs="Times New Roman"/>
          <w:sz w:val="24"/>
          <w:szCs w:val="24"/>
        </w:rPr>
        <w:t xml:space="preserve">, </w:t>
      </w:r>
      <w:r w:rsidR="007B7113" w:rsidRPr="009120AB">
        <w:rPr>
          <w:rFonts w:ascii="Times New Roman" w:hAnsi="Times New Roman" w:cs="Times New Roman"/>
          <w:sz w:val="24"/>
          <w:szCs w:val="24"/>
        </w:rPr>
        <w:t>прогулка-</w:t>
      </w:r>
      <w:r w:rsidR="00A715D5" w:rsidRPr="009120AB">
        <w:rPr>
          <w:rFonts w:ascii="Times New Roman" w:hAnsi="Times New Roman" w:cs="Times New Roman"/>
          <w:sz w:val="24"/>
          <w:szCs w:val="24"/>
        </w:rPr>
        <w:t>квест, экскурсии</w:t>
      </w:r>
      <w:r w:rsidRPr="009120AB">
        <w:rPr>
          <w:rFonts w:ascii="Times New Roman" w:hAnsi="Times New Roman" w:cs="Times New Roman"/>
          <w:sz w:val="24"/>
          <w:szCs w:val="24"/>
        </w:rPr>
        <w:t xml:space="preserve"> по Сивинскому </w:t>
      </w:r>
      <w:r w:rsidR="007B7113" w:rsidRPr="009120AB">
        <w:rPr>
          <w:rFonts w:ascii="Times New Roman" w:hAnsi="Times New Roman" w:cs="Times New Roman"/>
          <w:sz w:val="24"/>
          <w:szCs w:val="24"/>
        </w:rPr>
        <w:t>краеведческому музею, музыкальный салон</w:t>
      </w:r>
      <w:r w:rsidR="007B7113" w:rsidRPr="009120AB">
        <w:rPr>
          <w:rFonts w:ascii="Times New Roman" w:hAnsi="Times New Roman" w:cs="Times New Roman"/>
          <w:sz w:val="24"/>
          <w:szCs w:val="24"/>
          <w:shd w:val="clear" w:color="auto" w:fill="FFFFFF"/>
        </w:rPr>
        <w:t>. «Изюминка» мероприятия - премьера Документально-музыкального спектакля «Метель-5»</w:t>
      </w:r>
      <w:r w:rsidRPr="009120AB">
        <w:rPr>
          <w:rFonts w:ascii="Times New Roman" w:hAnsi="Times New Roman" w:cs="Times New Roman"/>
          <w:sz w:val="24"/>
          <w:szCs w:val="24"/>
          <w:shd w:val="clear" w:color="auto" w:fill="FFFFFF"/>
        </w:rPr>
        <w:t xml:space="preserve">. </w:t>
      </w:r>
    </w:p>
    <w:p w:rsidR="009120AB" w:rsidRDefault="00604DBB" w:rsidP="009120AB">
      <w:pPr>
        <w:spacing w:after="0" w:line="240" w:lineRule="auto"/>
        <w:jc w:val="both"/>
        <w:rPr>
          <w:rFonts w:ascii="Times New Roman" w:hAnsi="Times New Roman" w:cs="Times New Roman"/>
          <w:sz w:val="24"/>
          <w:szCs w:val="24"/>
          <w:shd w:val="clear" w:color="auto" w:fill="FFFFFF"/>
        </w:rPr>
      </w:pPr>
      <w:r w:rsidRPr="009120AB">
        <w:rPr>
          <w:rFonts w:ascii="Times New Roman" w:hAnsi="Times New Roman" w:cs="Times New Roman"/>
          <w:sz w:val="24"/>
          <w:szCs w:val="24"/>
          <w:shd w:val="clear" w:color="auto" w:fill="FFFFFF"/>
        </w:rPr>
        <w:t>Специальные гости меропр</w:t>
      </w:r>
      <w:r w:rsidR="007B7113" w:rsidRPr="009120AB">
        <w:rPr>
          <w:rFonts w:ascii="Times New Roman" w:hAnsi="Times New Roman" w:cs="Times New Roman"/>
          <w:sz w:val="24"/>
          <w:szCs w:val="24"/>
          <w:shd w:val="clear" w:color="auto" w:fill="FFFFFF"/>
        </w:rPr>
        <w:t>иятия:</w:t>
      </w:r>
      <w:r w:rsidR="00C078BB" w:rsidRPr="009120AB">
        <w:rPr>
          <w:rFonts w:ascii="Times New Roman" w:hAnsi="Times New Roman" w:cs="Times New Roman"/>
          <w:sz w:val="24"/>
          <w:szCs w:val="24"/>
          <w:shd w:val="clear" w:color="auto" w:fill="FFFFFF"/>
        </w:rPr>
        <w:t xml:space="preserve"> </w:t>
      </w:r>
    </w:p>
    <w:p w:rsidR="00C078BB" w:rsidRPr="009120AB" w:rsidRDefault="009120AB" w:rsidP="009120AB">
      <w:pPr>
        <w:spacing w:after="0" w:line="240" w:lineRule="auto"/>
        <w:jc w:val="both"/>
        <w:rPr>
          <w:rFonts w:ascii="Roboto" w:hAnsi="Roboto"/>
          <w:color w:val="000000"/>
          <w:sz w:val="24"/>
          <w:szCs w:val="24"/>
          <w:shd w:val="clear" w:color="auto" w:fill="FFFFFF"/>
        </w:rPr>
      </w:pPr>
      <w:r>
        <w:rPr>
          <w:rFonts w:ascii="Times New Roman" w:hAnsi="Times New Roman" w:cs="Times New Roman"/>
          <w:sz w:val="24"/>
          <w:szCs w:val="24"/>
          <w:shd w:val="clear" w:color="auto" w:fill="FFFFFF"/>
        </w:rPr>
        <w:t xml:space="preserve">- </w:t>
      </w:r>
      <w:r w:rsidR="00C078BB" w:rsidRPr="009120AB">
        <w:rPr>
          <w:rFonts w:ascii="Times New Roman" w:hAnsi="Times New Roman" w:cs="Times New Roman"/>
          <w:sz w:val="24"/>
          <w:szCs w:val="24"/>
          <w:shd w:val="clear" w:color="auto" w:fill="FFFFFF"/>
        </w:rPr>
        <w:t>Нечаева Е.В. (</w:t>
      </w:r>
      <w:r w:rsidR="00C078BB" w:rsidRPr="009120AB">
        <w:rPr>
          <w:rFonts w:ascii="Roboto" w:hAnsi="Roboto"/>
          <w:color w:val="000000"/>
          <w:sz w:val="24"/>
          <w:szCs w:val="24"/>
          <w:shd w:val="clear" w:color="auto" w:fill="FFFFFF"/>
        </w:rPr>
        <w:t xml:space="preserve">член Российского Союза профессиональных литераторов, руководитель Центра речевой культуры «Тысяча дорог» и одноименного литературного клуба при краевой библиотеке им. Горького, член жюри различных краевых конкурсов, поэт, писатель, автор четырех романов, озвучила шесть книг для людей с ограничениями по зрению. г. Пермь); </w:t>
      </w:r>
    </w:p>
    <w:p w:rsidR="00C078BB" w:rsidRPr="009120AB" w:rsidRDefault="009120AB" w:rsidP="009120AB">
      <w:pPr>
        <w:spacing w:after="0" w:line="240" w:lineRule="auto"/>
        <w:jc w:val="both"/>
        <w:rPr>
          <w:rFonts w:ascii="Roboto" w:eastAsia="Times New Roman" w:hAnsi="Roboto" w:cs="Times New Roman"/>
          <w:color w:val="000000"/>
          <w:sz w:val="24"/>
          <w:szCs w:val="24"/>
          <w:shd w:val="clear" w:color="auto" w:fill="FFFFFF"/>
          <w:lang w:eastAsia="ru-RU"/>
        </w:rPr>
      </w:pPr>
      <w:r>
        <w:rPr>
          <w:rFonts w:ascii="Roboto" w:eastAsia="Times New Roman" w:hAnsi="Roboto" w:cs="Times New Roman"/>
          <w:color w:val="000000"/>
          <w:sz w:val="24"/>
          <w:szCs w:val="24"/>
          <w:shd w:val="clear" w:color="auto" w:fill="FFFFFF"/>
          <w:lang w:eastAsia="ru-RU"/>
        </w:rPr>
        <w:t xml:space="preserve">- </w:t>
      </w:r>
      <w:r w:rsidR="00C078BB" w:rsidRPr="009120AB">
        <w:rPr>
          <w:rFonts w:ascii="Roboto" w:eastAsia="Times New Roman" w:hAnsi="Roboto" w:cs="Times New Roman"/>
          <w:color w:val="000000"/>
          <w:sz w:val="24"/>
          <w:szCs w:val="24"/>
          <w:shd w:val="clear" w:color="auto" w:fill="FFFFFF"/>
          <w:lang w:eastAsia="ru-RU"/>
        </w:rPr>
        <w:t>Тарасова Елизавета Анатольевна (преподаватель речевых дисциплин Пермского государственного института культуры и Пермского краевого колледжа искусств и культуры; актриса Пермского камерного театра «Новая драма»; лауреат межрегиональных и международных конкурсов чтецов; член СТД. г. Пермь);</w:t>
      </w:r>
    </w:p>
    <w:p w:rsidR="00C078BB" w:rsidRPr="00C078BB" w:rsidRDefault="009120AB" w:rsidP="009120AB">
      <w:pPr>
        <w:spacing w:after="0" w:line="240" w:lineRule="auto"/>
        <w:jc w:val="both"/>
        <w:rPr>
          <w:rFonts w:ascii="Times New Roman" w:eastAsia="Times New Roman" w:hAnsi="Times New Roman" w:cs="Times New Roman"/>
          <w:sz w:val="24"/>
          <w:szCs w:val="24"/>
          <w:lang w:eastAsia="ru-RU"/>
        </w:rPr>
      </w:pPr>
      <w:r>
        <w:rPr>
          <w:rFonts w:ascii="Roboto" w:eastAsia="Times New Roman" w:hAnsi="Roboto" w:cs="Times New Roman"/>
          <w:color w:val="000000"/>
          <w:sz w:val="24"/>
          <w:szCs w:val="24"/>
          <w:shd w:val="clear" w:color="auto" w:fill="FFFFFF"/>
          <w:lang w:eastAsia="ru-RU"/>
        </w:rPr>
        <w:t xml:space="preserve">- </w:t>
      </w:r>
      <w:r w:rsidR="00C078BB" w:rsidRPr="009120AB">
        <w:rPr>
          <w:rFonts w:ascii="Roboto" w:eastAsia="Times New Roman" w:hAnsi="Roboto" w:cs="Times New Roman"/>
          <w:color w:val="000000"/>
          <w:sz w:val="24"/>
          <w:szCs w:val="24"/>
          <w:shd w:val="clear" w:color="auto" w:fill="FFFFFF"/>
          <w:lang w:eastAsia="ru-RU"/>
        </w:rPr>
        <w:t>Анастасия Владимировна Круч (</w:t>
      </w:r>
      <w:r w:rsidR="00C078BB" w:rsidRPr="00C078BB">
        <w:rPr>
          <w:rFonts w:ascii="Roboto" w:eastAsia="Times New Roman" w:hAnsi="Roboto" w:cs="Times New Roman"/>
          <w:color w:val="000000"/>
          <w:sz w:val="24"/>
          <w:szCs w:val="24"/>
          <w:shd w:val="clear" w:color="auto" w:fill="FFFFFF"/>
          <w:lang w:eastAsia="ru-RU"/>
        </w:rPr>
        <w:t xml:space="preserve">заведующий кафедрой "Вокальное искусство" Пермского музыкального колледжа, преподаватель высшей квалификационной категории, Лауреат международного конкурса, приглашенная солистка Пермской филармонии, художественный руководитель Академии детского мюзикла г. Москва, член Федерации </w:t>
      </w:r>
      <w:r w:rsidR="00C078BB" w:rsidRPr="00C078BB">
        <w:rPr>
          <w:rFonts w:ascii="Roboto" w:eastAsia="Times New Roman" w:hAnsi="Roboto" w:cs="Times New Roman"/>
          <w:color w:val="000000"/>
          <w:sz w:val="24"/>
          <w:szCs w:val="24"/>
          <w:shd w:val="clear" w:color="auto" w:fill="FFFFFF"/>
          <w:lang w:eastAsia="ru-RU"/>
        </w:rPr>
        <w:lastRenderedPageBreak/>
        <w:t>педагогов вокального искусства г. Москва, эксперт вокал</w:t>
      </w:r>
      <w:r w:rsidR="00C078BB" w:rsidRPr="009120AB">
        <w:rPr>
          <w:rFonts w:ascii="Roboto" w:eastAsia="Times New Roman" w:hAnsi="Roboto" w:cs="Times New Roman"/>
          <w:color w:val="000000"/>
          <w:sz w:val="24"/>
          <w:szCs w:val="24"/>
          <w:shd w:val="clear" w:color="auto" w:fill="FFFFFF"/>
          <w:lang w:eastAsia="ru-RU"/>
        </w:rPr>
        <w:t>ьных конкурсов России. г. Пермь);</w:t>
      </w:r>
    </w:p>
    <w:p w:rsidR="00C078BB" w:rsidRPr="009120AB" w:rsidRDefault="009120AB" w:rsidP="009120AB">
      <w:pPr>
        <w:spacing w:after="0" w:line="240" w:lineRule="auto"/>
        <w:jc w:val="both"/>
        <w:rPr>
          <w:rFonts w:ascii="Roboto" w:eastAsia="Times New Roman" w:hAnsi="Roboto" w:cs="Times New Roman"/>
          <w:color w:val="000000"/>
          <w:sz w:val="24"/>
          <w:szCs w:val="24"/>
          <w:shd w:val="clear" w:color="auto" w:fill="FFFFFF"/>
          <w:lang w:eastAsia="ru-RU"/>
        </w:rPr>
      </w:pPr>
      <w:r>
        <w:rPr>
          <w:rFonts w:ascii="Roboto" w:eastAsia="Times New Roman" w:hAnsi="Roboto" w:cs="Times New Roman"/>
          <w:color w:val="000000"/>
          <w:sz w:val="24"/>
          <w:szCs w:val="24"/>
          <w:shd w:val="clear" w:color="auto" w:fill="FFFFFF"/>
          <w:lang w:eastAsia="ru-RU"/>
        </w:rPr>
        <w:t xml:space="preserve">- </w:t>
      </w:r>
      <w:r w:rsidR="00C078BB" w:rsidRPr="009120AB">
        <w:rPr>
          <w:rFonts w:ascii="Roboto" w:eastAsia="Times New Roman" w:hAnsi="Roboto" w:cs="Times New Roman"/>
          <w:color w:val="000000"/>
          <w:sz w:val="24"/>
          <w:szCs w:val="24"/>
          <w:shd w:val="clear" w:color="auto" w:fill="FFFFFF"/>
          <w:lang w:eastAsia="ru-RU"/>
        </w:rPr>
        <w:t>Елена Александровна Плотникова (художественный руководитель Музыкальной школы для взрослых и детей "Виртуозы" г. Пермь, лауреат международных конкурсов и фестивалей, лауреат краевой премии им.</w:t>
      </w:r>
      <w:r w:rsidR="00A715D5">
        <w:rPr>
          <w:rFonts w:eastAsia="Times New Roman" w:cs="Times New Roman"/>
          <w:color w:val="000000"/>
          <w:sz w:val="24"/>
          <w:szCs w:val="24"/>
          <w:shd w:val="clear" w:color="auto" w:fill="FFFFFF"/>
          <w:lang w:eastAsia="ru-RU"/>
        </w:rPr>
        <w:t xml:space="preserve"> </w:t>
      </w:r>
      <w:r w:rsidR="00C078BB" w:rsidRPr="009120AB">
        <w:rPr>
          <w:rFonts w:ascii="Roboto" w:eastAsia="Times New Roman" w:hAnsi="Roboto" w:cs="Times New Roman"/>
          <w:color w:val="000000"/>
          <w:sz w:val="24"/>
          <w:szCs w:val="24"/>
          <w:shd w:val="clear" w:color="auto" w:fill="FFFFFF"/>
          <w:lang w:eastAsia="ru-RU"/>
        </w:rPr>
        <w:t>А.Немтина в сфере культуры и искусств, эксперт межрегиональных и краевых конкурсов, член Международной ассоциации преподавателей вокала, солистка Пермского театра оперы и балета им.</w:t>
      </w:r>
      <w:r w:rsidR="00A715D5">
        <w:rPr>
          <w:rFonts w:eastAsia="Times New Roman" w:cs="Times New Roman"/>
          <w:color w:val="000000"/>
          <w:sz w:val="24"/>
          <w:szCs w:val="24"/>
          <w:shd w:val="clear" w:color="auto" w:fill="FFFFFF"/>
          <w:lang w:eastAsia="ru-RU"/>
        </w:rPr>
        <w:t xml:space="preserve"> </w:t>
      </w:r>
      <w:r w:rsidR="00C078BB" w:rsidRPr="009120AB">
        <w:rPr>
          <w:rFonts w:ascii="Roboto" w:eastAsia="Times New Roman" w:hAnsi="Roboto" w:cs="Times New Roman"/>
          <w:color w:val="000000"/>
          <w:sz w:val="24"/>
          <w:szCs w:val="24"/>
          <w:shd w:val="clear" w:color="auto" w:fill="FFFFFF"/>
          <w:lang w:eastAsia="ru-RU"/>
        </w:rPr>
        <w:t>П.И.Чайковского (с 1997 по 2009 г.г),</w:t>
      </w:r>
      <w:r w:rsidR="00A715D5">
        <w:rPr>
          <w:rFonts w:eastAsia="Times New Roman" w:cs="Times New Roman"/>
          <w:color w:val="000000"/>
          <w:sz w:val="24"/>
          <w:szCs w:val="24"/>
          <w:shd w:val="clear" w:color="auto" w:fill="FFFFFF"/>
          <w:lang w:eastAsia="ru-RU"/>
        </w:rPr>
        <w:t xml:space="preserve"> </w:t>
      </w:r>
      <w:r w:rsidR="00C078BB" w:rsidRPr="009120AB">
        <w:rPr>
          <w:rFonts w:ascii="Roboto" w:eastAsia="Times New Roman" w:hAnsi="Roboto" w:cs="Times New Roman"/>
          <w:color w:val="000000"/>
          <w:sz w:val="24"/>
          <w:szCs w:val="24"/>
          <w:shd w:val="clear" w:color="auto" w:fill="FFFFFF"/>
          <w:lang w:eastAsia="ru-RU"/>
        </w:rPr>
        <w:t>г. Пермь);</w:t>
      </w:r>
    </w:p>
    <w:p w:rsidR="00C078BB" w:rsidRPr="009120AB" w:rsidRDefault="009120AB" w:rsidP="009120AB">
      <w:pPr>
        <w:spacing w:after="0" w:line="240" w:lineRule="auto"/>
        <w:jc w:val="both"/>
        <w:rPr>
          <w:rFonts w:ascii="Roboto" w:hAnsi="Roboto"/>
          <w:color w:val="000000"/>
          <w:sz w:val="24"/>
          <w:szCs w:val="24"/>
          <w:shd w:val="clear" w:color="auto" w:fill="FFFFFF"/>
        </w:rPr>
      </w:pPr>
      <w:r>
        <w:rPr>
          <w:rFonts w:ascii="Roboto" w:hAnsi="Roboto"/>
          <w:color w:val="000000"/>
          <w:sz w:val="24"/>
          <w:szCs w:val="24"/>
          <w:shd w:val="clear" w:color="auto" w:fill="FFFFFF"/>
        </w:rPr>
        <w:t xml:space="preserve">- </w:t>
      </w:r>
      <w:r w:rsidR="00C078BB" w:rsidRPr="009120AB">
        <w:rPr>
          <w:rFonts w:ascii="Roboto" w:hAnsi="Roboto"/>
          <w:color w:val="000000"/>
          <w:sz w:val="24"/>
          <w:szCs w:val="24"/>
          <w:shd w:val="clear" w:color="auto" w:fill="FFFFFF"/>
        </w:rPr>
        <w:t>Леновская Ирина Геннадьевна (Дипломант межрегионального и всероссийских конкурсов, Лауреат международного конкурса, педагог-методист детской школы искусств Мотовилихинского района г. Перми, преподаватель ПЦК «Фортепиано» ГБПОУ «Пермский музыкальный колледж». г. Пермь);</w:t>
      </w:r>
      <w:r w:rsidR="00C078BB" w:rsidRPr="009120AB">
        <w:rPr>
          <w:rFonts w:ascii="Roboto" w:hAnsi="Roboto"/>
          <w:color w:val="000000"/>
          <w:sz w:val="24"/>
          <w:szCs w:val="24"/>
        </w:rPr>
        <w:br/>
      </w:r>
      <w:r>
        <w:rPr>
          <w:rFonts w:ascii="Roboto" w:hAnsi="Roboto"/>
          <w:color w:val="000000"/>
          <w:sz w:val="24"/>
          <w:szCs w:val="24"/>
          <w:shd w:val="clear" w:color="auto" w:fill="FFFFFF"/>
        </w:rPr>
        <w:t xml:space="preserve">- </w:t>
      </w:r>
      <w:r w:rsidR="00C078BB" w:rsidRPr="009120AB">
        <w:rPr>
          <w:rFonts w:ascii="Roboto" w:hAnsi="Roboto"/>
          <w:color w:val="000000"/>
          <w:sz w:val="24"/>
          <w:szCs w:val="24"/>
          <w:shd w:val="clear" w:color="auto" w:fill="FFFFFF"/>
        </w:rPr>
        <w:t>Чебыкина Татьяна Ивановна (Лауреат международных конкурсов, профессор кафедры народных инструментов и оркестрового дирижирования Пермского государственного института культуры. г. Пермь);</w:t>
      </w:r>
    </w:p>
    <w:p w:rsidR="00C078BB" w:rsidRPr="009120AB" w:rsidRDefault="009120AB" w:rsidP="009120AB">
      <w:pPr>
        <w:spacing w:after="0" w:line="240" w:lineRule="auto"/>
        <w:jc w:val="both"/>
        <w:rPr>
          <w:rFonts w:ascii="Roboto" w:hAnsi="Roboto"/>
          <w:color w:val="000000"/>
          <w:sz w:val="24"/>
          <w:szCs w:val="24"/>
          <w:shd w:val="clear" w:color="auto" w:fill="FFFFFF"/>
        </w:rPr>
      </w:pPr>
      <w:r>
        <w:rPr>
          <w:rFonts w:ascii="Roboto" w:hAnsi="Roboto"/>
          <w:color w:val="000000"/>
          <w:sz w:val="24"/>
          <w:szCs w:val="24"/>
          <w:shd w:val="clear" w:color="auto" w:fill="FFFFFF"/>
        </w:rPr>
        <w:t xml:space="preserve">- </w:t>
      </w:r>
      <w:r w:rsidR="00C078BB" w:rsidRPr="009120AB">
        <w:rPr>
          <w:rFonts w:ascii="Roboto" w:hAnsi="Roboto"/>
          <w:color w:val="000000"/>
          <w:sz w:val="24"/>
          <w:szCs w:val="24"/>
          <w:shd w:val="clear" w:color="auto" w:fill="FFFFFF"/>
        </w:rPr>
        <w:t>ТК Ветта 24</w:t>
      </w:r>
    </w:p>
    <w:p w:rsidR="00604DBB" w:rsidRPr="009120AB" w:rsidRDefault="00604DBB" w:rsidP="009120AB">
      <w:pPr>
        <w:spacing w:after="0" w:line="240" w:lineRule="auto"/>
        <w:ind w:firstLine="708"/>
        <w:jc w:val="both"/>
        <w:rPr>
          <w:rFonts w:ascii="Times New Roman" w:hAnsi="Times New Roman"/>
          <w:sz w:val="24"/>
          <w:szCs w:val="24"/>
        </w:rPr>
      </w:pPr>
      <w:r w:rsidRPr="009120AB">
        <w:rPr>
          <w:rFonts w:ascii="Times New Roman" w:hAnsi="Times New Roman" w:cs="Times New Roman"/>
          <w:sz w:val="24"/>
          <w:szCs w:val="24"/>
          <w:shd w:val="clear" w:color="auto" w:fill="FFFFFF"/>
        </w:rPr>
        <w:t>.</w:t>
      </w:r>
      <w:r w:rsidRPr="009120AB">
        <w:rPr>
          <w:rFonts w:ascii="Times New Roman" w:hAnsi="Times New Roman" w:cs="Times New Roman"/>
          <w:sz w:val="24"/>
          <w:szCs w:val="24"/>
        </w:rPr>
        <w:t xml:space="preserve"> </w:t>
      </w:r>
    </w:p>
    <w:p w:rsidR="00604DBB" w:rsidRPr="009120AB" w:rsidRDefault="00604DBB" w:rsidP="009120AB">
      <w:pPr>
        <w:spacing w:after="0" w:line="240" w:lineRule="auto"/>
        <w:ind w:firstLine="708"/>
        <w:jc w:val="both"/>
        <w:rPr>
          <w:rFonts w:ascii="Times New Roman" w:hAnsi="Times New Roman"/>
          <w:sz w:val="24"/>
          <w:szCs w:val="24"/>
        </w:rPr>
      </w:pPr>
      <w:r w:rsidRPr="009120AB">
        <w:rPr>
          <w:rFonts w:ascii="Times New Roman" w:hAnsi="Times New Roman"/>
          <w:sz w:val="24"/>
          <w:szCs w:val="24"/>
        </w:rPr>
        <w:t>Партнерами мероприятия стали все учреждения культуры Сивинского МО,  ПДНТ «Губерния», Пермский музыкальный колледж, Пермская художественная галерея,</w:t>
      </w:r>
      <w:r w:rsidR="007B7113" w:rsidRPr="009120AB">
        <w:rPr>
          <w:rFonts w:ascii="Times New Roman" w:hAnsi="Times New Roman"/>
          <w:sz w:val="24"/>
          <w:szCs w:val="24"/>
        </w:rPr>
        <w:t xml:space="preserve"> Пермский краевой колледж искусств и культуры, Пермский институт культуры,</w:t>
      </w:r>
      <w:r w:rsidR="007B7113" w:rsidRPr="009120AB">
        <w:rPr>
          <w:rFonts w:ascii="Times New Roman" w:hAnsi="Times New Roman" w:cs="Times New Roman"/>
          <w:sz w:val="24"/>
          <w:szCs w:val="24"/>
        </w:rPr>
        <w:t xml:space="preserve"> музыкальная школа для взрослых «Виртуозы» г.</w:t>
      </w:r>
      <w:r w:rsidR="00A715D5">
        <w:rPr>
          <w:rFonts w:ascii="Times New Roman" w:hAnsi="Times New Roman" w:cs="Times New Roman"/>
          <w:sz w:val="24"/>
          <w:szCs w:val="24"/>
        </w:rPr>
        <w:t xml:space="preserve"> </w:t>
      </w:r>
      <w:r w:rsidR="007B7113" w:rsidRPr="009120AB">
        <w:rPr>
          <w:rFonts w:ascii="Times New Roman" w:hAnsi="Times New Roman" w:cs="Times New Roman"/>
          <w:sz w:val="24"/>
          <w:szCs w:val="24"/>
        </w:rPr>
        <w:t>Пермь,</w:t>
      </w:r>
      <w:r w:rsidRPr="009120AB">
        <w:rPr>
          <w:rFonts w:ascii="Times New Roman" w:hAnsi="Times New Roman" w:cs="Times New Roman"/>
          <w:sz w:val="24"/>
          <w:szCs w:val="24"/>
        </w:rPr>
        <w:t xml:space="preserve"> Отделение «Почта России»</w:t>
      </w:r>
      <w:r w:rsidRPr="009120AB">
        <w:rPr>
          <w:rFonts w:ascii="Times New Roman" w:hAnsi="Times New Roman" w:cs="Times New Roman"/>
          <w:color w:val="000000"/>
          <w:sz w:val="24"/>
          <w:szCs w:val="24"/>
          <w:shd w:val="clear" w:color="auto" w:fill="FFFFFF"/>
        </w:rPr>
        <w:t xml:space="preserve"> </w:t>
      </w:r>
      <w:r w:rsidRPr="009120AB">
        <w:rPr>
          <w:rFonts w:ascii="Times New Roman" w:hAnsi="Times New Roman"/>
          <w:sz w:val="24"/>
          <w:szCs w:val="24"/>
        </w:rPr>
        <w:t xml:space="preserve">и др. </w:t>
      </w:r>
    </w:p>
    <w:p w:rsidR="00604DBB" w:rsidRPr="009120AB" w:rsidRDefault="007B7113" w:rsidP="009120AB">
      <w:pPr>
        <w:spacing w:after="0" w:line="240" w:lineRule="auto"/>
        <w:ind w:firstLine="708"/>
        <w:jc w:val="both"/>
        <w:rPr>
          <w:rFonts w:ascii="Times New Roman" w:hAnsi="Times New Roman"/>
          <w:color w:val="000000"/>
          <w:sz w:val="24"/>
          <w:szCs w:val="24"/>
        </w:rPr>
      </w:pPr>
      <w:r w:rsidRPr="009120AB">
        <w:rPr>
          <w:rFonts w:ascii="Times New Roman" w:hAnsi="Times New Roman" w:cs="Times New Roman"/>
          <w:color w:val="000000"/>
          <w:sz w:val="24"/>
          <w:szCs w:val="24"/>
        </w:rPr>
        <w:t>В 2024</w:t>
      </w:r>
      <w:r w:rsidR="00604DBB" w:rsidRPr="009120AB">
        <w:rPr>
          <w:rFonts w:ascii="Times New Roman" w:hAnsi="Times New Roman" w:cs="Times New Roman"/>
          <w:color w:val="000000"/>
          <w:sz w:val="24"/>
          <w:szCs w:val="24"/>
        </w:rPr>
        <w:t>г общее количество по</w:t>
      </w:r>
      <w:r w:rsidRPr="009120AB">
        <w:rPr>
          <w:rFonts w:ascii="Times New Roman" w:hAnsi="Times New Roman" w:cs="Times New Roman"/>
          <w:color w:val="000000"/>
          <w:sz w:val="24"/>
          <w:szCs w:val="24"/>
        </w:rPr>
        <w:t>лучателей услуги составило 29681</w:t>
      </w:r>
      <w:r w:rsidR="00604DBB" w:rsidRPr="009120AB">
        <w:rPr>
          <w:rFonts w:ascii="Times New Roman" w:hAnsi="Times New Roman" w:cs="Times New Roman"/>
          <w:color w:val="000000"/>
          <w:sz w:val="24"/>
          <w:szCs w:val="24"/>
        </w:rPr>
        <w:t xml:space="preserve"> человек (в том числе онлайн).</w:t>
      </w:r>
    </w:p>
    <w:p w:rsidR="006660B6" w:rsidRDefault="007B7113" w:rsidP="006660B6">
      <w:pPr>
        <w:spacing w:after="0" w:line="240" w:lineRule="auto"/>
        <w:ind w:firstLine="708"/>
        <w:jc w:val="both"/>
        <w:rPr>
          <w:rFonts w:ascii="Times New Roman" w:hAnsi="Times New Roman"/>
          <w:sz w:val="24"/>
          <w:szCs w:val="24"/>
        </w:rPr>
      </w:pPr>
      <w:r w:rsidRPr="009120AB">
        <w:rPr>
          <w:rFonts w:ascii="Times New Roman" w:hAnsi="Times New Roman"/>
          <w:sz w:val="24"/>
          <w:szCs w:val="24"/>
        </w:rPr>
        <w:t>Конкурс романса вошел в ТОП-8</w:t>
      </w:r>
      <w:r w:rsidR="00604DBB" w:rsidRPr="009120AB">
        <w:rPr>
          <w:rFonts w:ascii="Times New Roman" w:hAnsi="Times New Roman"/>
          <w:sz w:val="24"/>
          <w:szCs w:val="24"/>
        </w:rPr>
        <w:t xml:space="preserve"> событи</w:t>
      </w:r>
      <w:r w:rsidRPr="009120AB">
        <w:rPr>
          <w:rFonts w:ascii="Times New Roman" w:hAnsi="Times New Roman"/>
          <w:sz w:val="24"/>
          <w:szCs w:val="24"/>
        </w:rPr>
        <w:t>й «59 фестивалей 59региона» 2024</w:t>
      </w:r>
      <w:r w:rsidR="00604DBB" w:rsidRPr="009120AB">
        <w:rPr>
          <w:rFonts w:ascii="Times New Roman" w:hAnsi="Times New Roman"/>
          <w:sz w:val="24"/>
          <w:szCs w:val="24"/>
        </w:rPr>
        <w:t xml:space="preserve"> года</w:t>
      </w:r>
      <w:r w:rsidRPr="009120AB">
        <w:rPr>
          <w:rFonts w:ascii="Times New Roman" w:hAnsi="Times New Roman"/>
          <w:sz w:val="24"/>
          <w:szCs w:val="24"/>
        </w:rPr>
        <w:t xml:space="preserve"> в номинации «За воплощение смелой идеи»</w:t>
      </w:r>
      <w:r w:rsidR="00604DBB" w:rsidRPr="009120AB">
        <w:rPr>
          <w:rFonts w:ascii="Times New Roman" w:hAnsi="Times New Roman"/>
          <w:sz w:val="24"/>
          <w:szCs w:val="24"/>
        </w:rPr>
        <w:t>!</w:t>
      </w:r>
    </w:p>
    <w:p w:rsidR="006660B6" w:rsidRPr="006660B6" w:rsidRDefault="006660B6" w:rsidP="006660B6">
      <w:pPr>
        <w:spacing w:after="0" w:line="240" w:lineRule="auto"/>
        <w:ind w:firstLine="432"/>
        <w:jc w:val="both"/>
        <w:rPr>
          <w:rFonts w:ascii="Times New Roman" w:hAnsi="Times New Roman" w:cs="Times New Roman"/>
          <w:sz w:val="24"/>
          <w:szCs w:val="24"/>
        </w:rPr>
      </w:pPr>
      <w:r w:rsidRPr="006660B6">
        <w:rPr>
          <w:rFonts w:ascii="Times New Roman" w:hAnsi="Times New Roman" w:cs="Times New Roman"/>
          <w:color w:val="000000"/>
          <w:spacing w:val="-1"/>
          <w:sz w:val="24"/>
          <w:szCs w:val="24"/>
          <w:shd w:val="clear" w:color="auto" w:fill="FFFFFF"/>
        </w:rPr>
        <w:t>С каждым годом эффект от проведения конкурса романса только растет – развиваются творческие возможности коллективов, в нем участвующих, их приглашают для участия в краевых событиях, что безусловно повышает престиж не только учреждения, но и округа в целом</w:t>
      </w:r>
      <w:r>
        <w:rPr>
          <w:rFonts w:ascii="Times New Roman" w:hAnsi="Times New Roman" w:cs="Times New Roman"/>
          <w:color w:val="000000"/>
          <w:spacing w:val="-1"/>
          <w:sz w:val="24"/>
          <w:szCs w:val="24"/>
        </w:rPr>
        <w:t xml:space="preserve">. </w:t>
      </w:r>
      <w:r w:rsidRPr="006660B6">
        <w:rPr>
          <w:rFonts w:ascii="Times New Roman" w:hAnsi="Times New Roman" w:cs="Times New Roman"/>
          <w:color w:val="000000"/>
          <w:spacing w:val="-1"/>
          <w:sz w:val="24"/>
          <w:szCs w:val="24"/>
          <w:shd w:val="clear" w:color="auto" w:fill="FFFFFF"/>
        </w:rPr>
        <w:t>Привлечение в территорию достаточно большого количества туристов, что позволяет развивать и такое направление, как декоративно-прикладного твор</w:t>
      </w:r>
      <w:r>
        <w:rPr>
          <w:rFonts w:ascii="Times New Roman" w:hAnsi="Times New Roman" w:cs="Times New Roman"/>
          <w:color w:val="000000"/>
          <w:spacing w:val="-1"/>
          <w:sz w:val="24"/>
          <w:szCs w:val="24"/>
          <w:shd w:val="clear" w:color="auto" w:fill="FFFFFF"/>
        </w:rPr>
        <w:t>чество</w:t>
      </w:r>
      <w:r w:rsidRPr="006660B6">
        <w:rPr>
          <w:rFonts w:ascii="Times New Roman" w:hAnsi="Times New Roman" w:cs="Times New Roman"/>
          <w:color w:val="000000"/>
          <w:spacing w:val="-1"/>
          <w:sz w:val="24"/>
          <w:szCs w:val="24"/>
          <w:shd w:val="clear" w:color="auto" w:fill="FFFFFF"/>
        </w:rPr>
        <w:t xml:space="preserve"> – для подготовки предметов сувенирной продукции местными мастерами-умельцами, например. А также сохранение и продвижение богатой истории округа среди нынешних и будущих поколений, повышение чувства гордости за свой округ, а в амбициозной перспективе – снизить отток населения из территории.</w:t>
      </w:r>
      <w:r w:rsidRPr="006660B6">
        <w:rPr>
          <w:rFonts w:ascii="Times New Roman" w:hAnsi="Times New Roman" w:cs="Times New Roman"/>
          <w:color w:val="000000"/>
          <w:spacing w:val="-1"/>
          <w:sz w:val="24"/>
          <w:szCs w:val="24"/>
        </w:rPr>
        <w:br/>
      </w:r>
      <w:r w:rsidRPr="006660B6">
        <w:rPr>
          <w:rFonts w:ascii="Times New Roman" w:hAnsi="Times New Roman" w:cs="Times New Roman"/>
          <w:color w:val="000000"/>
          <w:spacing w:val="-1"/>
          <w:sz w:val="24"/>
          <w:szCs w:val="24"/>
          <w:shd w:val="clear" w:color="auto" w:fill="FFFFFF"/>
        </w:rPr>
        <w:t>Безусловным фактором успеха данного проекта является дружная команда организаторов и исполнителей проекта, в котором участвуют все учреждения культуры округа, включая и все их структурные подразделения. И немаловажный фактор – умение браться и воплощать в жизнь порой невозможные к реализации идеи.</w:t>
      </w:r>
    </w:p>
    <w:p w:rsidR="006660B6" w:rsidRPr="009120AB" w:rsidRDefault="006660B6" w:rsidP="009120AB">
      <w:pPr>
        <w:spacing w:after="0" w:line="240" w:lineRule="auto"/>
        <w:ind w:firstLine="708"/>
        <w:jc w:val="both"/>
        <w:rPr>
          <w:rFonts w:ascii="Times New Roman" w:hAnsi="Times New Roman"/>
          <w:sz w:val="24"/>
          <w:szCs w:val="24"/>
        </w:rPr>
      </w:pPr>
    </w:p>
    <w:p w:rsidR="00FF091A" w:rsidRPr="009120AB" w:rsidRDefault="00FF091A" w:rsidP="009120AB">
      <w:pPr>
        <w:spacing w:after="0" w:line="240" w:lineRule="auto"/>
        <w:ind w:firstLine="708"/>
        <w:jc w:val="both"/>
        <w:rPr>
          <w:rFonts w:ascii="Times New Roman" w:hAnsi="Times New Roman" w:cs="Times New Roman"/>
          <w:b/>
          <w:sz w:val="24"/>
          <w:szCs w:val="24"/>
          <w:shd w:val="clear" w:color="auto" w:fill="FFFFFF"/>
        </w:rPr>
      </w:pPr>
      <w:r w:rsidRPr="009120AB">
        <w:rPr>
          <w:rFonts w:ascii="Times New Roman" w:hAnsi="Times New Roman"/>
          <w:b/>
          <w:sz w:val="24"/>
          <w:szCs w:val="24"/>
        </w:rPr>
        <w:t xml:space="preserve">- </w:t>
      </w:r>
      <w:r w:rsidRPr="009120AB">
        <w:rPr>
          <w:rFonts w:ascii="Times New Roman" w:hAnsi="Times New Roman" w:cs="Times New Roman"/>
          <w:b/>
          <w:sz w:val="24"/>
          <w:szCs w:val="24"/>
          <w:shd w:val="clear" w:color="auto" w:fill="FFFFFF"/>
        </w:rPr>
        <w:t>«Документально-музыкальный спектакль «Метель-5»</w:t>
      </w:r>
    </w:p>
    <w:p w:rsidR="00FF091A" w:rsidRPr="00FF091A" w:rsidRDefault="00FF091A" w:rsidP="009120AB">
      <w:pPr>
        <w:spacing w:after="0" w:line="240" w:lineRule="auto"/>
        <w:jc w:val="both"/>
        <w:rPr>
          <w:rFonts w:ascii="Times New Roman" w:hAnsi="Times New Roman" w:cs="Times New Roman"/>
          <w:color w:val="000000"/>
          <w:sz w:val="24"/>
          <w:szCs w:val="24"/>
          <w:shd w:val="clear" w:color="auto" w:fill="FFFFFF"/>
        </w:rPr>
      </w:pPr>
      <w:r w:rsidRPr="009120AB">
        <w:rPr>
          <w:rFonts w:ascii="Times New Roman" w:hAnsi="Times New Roman" w:cs="Times New Roman"/>
          <w:color w:val="000000"/>
          <w:sz w:val="24"/>
          <w:szCs w:val="24"/>
          <w:shd w:val="clear" w:color="auto" w:fill="FFFFFF"/>
        </w:rPr>
        <w:t>Спектакль реализован в рамках краевого</w:t>
      </w:r>
      <w:r w:rsidRPr="00FF091A">
        <w:rPr>
          <w:rFonts w:ascii="Times New Roman" w:hAnsi="Times New Roman" w:cs="Times New Roman"/>
          <w:color w:val="000000"/>
          <w:sz w:val="24"/>
          <w:szCs w:val="24"/>
          <w:shd w:val="clear" w:color="auto" w:fill="FFFFFF"/>
        </w:rPr>
        <w:t xml:space="preserve"> проекта «Творческие люди» при поддержке Министерства культуры Пермского края в партнерстве с ПДНТ «Губерния» и документальным театром «Открытый код».</w:t>
      </w:r>
    </w:p>
    <w:p w:rsidR="00FF091A" w:rsidRPr="00FF091A" w:rsidRDefault="00FF091A" w:rsidP="00FF091A">
      <w:pPr>
        <w:spacing w:after="0" w:line="240" w:lineRule="auto"/>
        <w:jc w:val="both"/>
        <w:rPr>
          <w:rFonts w:ascii="Times New Roman" w:hAnsi="Times New Roman" w:cs="Times New Roman"/>
          <w:color w:val="000000"/>
          <w:sz w:val="24"/>
          <w:szCs w:val="24"/>
          <w:shd w:val="clear" w:color="auto" w:fill="FFFFFF"/>
        </w:rPr>
      </w:pPr>
      <w:r w:rsidRPr="00FF091A">
        <w:rPr>
          <w:rFonts w:ascii="Times New Roman" w:hAnsi="Times New Roman" w:cs="Times New Roman"/>
          <w:color w:val="000000"/>
          <w:sz w:val="24"/>
          <w:szCs w:val="24"/>
          <w:shd w:val="clear" w:color="auto" w:fill="FFFFFF"/>
        </w:rPr>
        <w:t xml:space="preserve">Спектакль создан специально для </w:t>
      </w:r>
      <w:r w:rsidRPr="00FF091A">
        <w:rPr>
          <w:rFonts w:ascii="Times New Roman" w:hAnsi="Times New Roman" w:cs="Times New Roman"/>
          <w:color w:val="000000"/>
          <w:sz w:val="24"/>
          <w:szCs w:val="24"/>
          <w:shd w:val="clear" w:color="auto" w:fill="FFFFFF"/>
          <w:lang w:val="en-US"/>
        </w:rPr>
        <w:t>VI</w:t>
      </w:r>
      <w:r w:rsidRPr="00FF091A">
        <w:rPr>
          <w:rFonts w:ascii="Times New Roman" w:hAnsi="Times New Roman" w:cs="Times New Roman"/>
          <w:color w:val="000000"/>
          <w:sz w:val="24"/>
          <w:szCs w:val="24"/>
          <w:shd w:val="clear" w:color="auto" w:fill="FFFFFF"/>
        </w:rPr>
        <w:t xml:space="preserve"> открытого конкурса романса «Однозвучно гремит колокольчик». </w:t>
      </w:r>
    </w:p>
    <w:p w:rsidR="00FF091A" w:rsidRPr="00FF091A" w:rsidRDefault="00FF091A" w:rsidP="00FF091A">
      <w:pPr>
        <w:spacing w:after="0" w:line="240" w:lineRule="auto"/>
        <w:jc w:val="both"/>
        <w:rPr>
          <w:rFonts w:ascii="Times New Roman" w:hAnsi="Times New Roman" w:cs="Times New Roman"/>
          <w:color w:val="000000"/>
          <w:sz w:val="24"/>
          <w:szCs w:val="24"/>
          <w:shd w:val="clear" w:color="auto" w:fill="FFFFFF"/>
        </w:rPr>
      </w:pPr>
      <w:r w:rsidRPr="00FF091A">
        <w:rPr>
          <w:rFonts w:ascii="Times New Roman" w:hAnsi="Times New Roman" w:cs="Times New Roman"/>
          <w:color w:val="000000"/>
          <w:sz w:val="24"/>
          <w:szCs w:val="24"/>
          <w:shd w:val="clear" w:color="auto" w:fill="FFFFFF"/>
        </w:rPr>
        <w:t>Спектакль – это творческий синтез и тандем любителей и профессионалов.</w:t>
      </w:r>
    </w:p>
    <w:p w:rsidR="00FF091A" w:rsidRPr="00FF091A" w:rsidRDefault="00FF091A" w:rsidP="00FF091A">
      <w:pPr>
        <w:spacing w:after="0" w:line="240" w:lineRule="auto"/>
        <w:jc w:val="both"/>
        <w:rPr>
          <w:rFonts w:ascii="Times New Roman" w:hAnsi="Times New Roman" w:cs="Times New Roman"/>
          <w:color w:val="000000"/>
          <w:sz w:val="24"/>
          <w:szCs w:val="24"/>
          <w:shd w:val="clear" w:color="auto" w:fill="FFFFFF"/>
        </w:rPr>
      </w:pPr>
      <w:r w:rsidRPr="00FF091A">
        <w:rPr>
          <w:rFonts w:ascii="Times New Roman" w:hAnsi="Times New Roman" w:cs="Times New Roman"/>
          <w:color w:val="000000"/>
          <w:sz w:val="24"/>
          <w:szCs w:val="24"/>
          <w:shd w:val="clear" w:color="auto" w:fill="FFFFFF"/>
        </w:rPr>
        <w:t xml:space="preserve">Идея спектакля принадлежит Н.Г.Кожановой, заведующему Этно-центром ПДНТ «Губерния». </w:t>
      </w:r>
      <w:r w:rsidR="009120AB">
        <w:rPr>
          <w:rFonts w:ascii="Times New Roman" w:hAnsi="Times New Roman" w:cs="Times New Roman"/>
          <w:color w:val="000000"/>
          <w:sz w:val="24"/>
          <w:szCs w:val="24"/>
          <w:shd w:val="clear" w:color="auto" w:fill="FFFFFF"/>
        </w:rPr>
        <w:t xml:space="preserve">Автор проекта – Е.Новоселова (директор МУ Сивинский ЦКД). </w:t>
      </w:r>
      <w:r w:rsidRPr="00FF091A">
        <w:rPr>
          <w:rFonts w:ascii="Times New Roman" w:hAnsi="Times New Roman" w:cs="Times New Roman"/>
          <w:color w:val="000000"/>
          <w:sz w:val="24"/>
          <w:szCs w:val="24"/>
          <w:shd w:val="clear" w:color="auto" w:fill="FFFFFF"/>
        </w:rPr>
        <w:t xml:space="preserve">Автор пьесы – пермский драматург Е.Растянис, режиссер – И.Кустов г.Пермь, композитор – Г.Широглазов г.Пермь, режиссер-хореограф – В.Федчишина г.Пермь, художник – Н.Макарихина г.Сочи. </w:t>
      </w:r>
    </w:p>
    <w:p w:rsidR="00FF091A" w:rsidRPr="00FF091A" w:rsidRDefault="00FF091A" w:rsidP="00FF091A">
      <w:pPr>
        <w:spacing w:after="0" w:line="240" w:lineRule="auto"/>
        <w:jc w:val="both"/>
        <w:rPr>
          <w:rFonts w:ascii="Times New Roman" w:hAnsi="Times New Roman" w:cs="Times New Roman"/>
          <w:color w:val="000000"/>
          <w:sz w:val="24"/>
          <w:szCs w:val="24"/>
          <w:shd w:val="clear" w:color="auto" w:fill="FFFFFF"/>
        </w:rPr>
      </w:pPr>
      <w:r w:rsidRPr="00FF091A">
        <w:rPr>
          <w:rFonts w:ascii="Times New Roman" w:hAnsi="Times New Roman" w:cs="Times New Roman"/>
          <w:color w:val="000000"/>
          <w:sz w:val="24"/>
          <w:szCs w:val="24"/>
          <w:shd w:val="clear" w:color="auto" w:fill="FFFFFF"/>
        </w:rPr>
        <w:t>Основные роли сыграли участники народного коллектива ансамбля русской песни «Раздолье» МУ Сивинский ЦКД.</w:t>
      </w:r>
    </w:p>
    <w:p w:rsidR="00FF091A" w:rsidRPr="006660B6" w:rsidRDefault="00FF091A" w:rsidP="00FF091A">
      <w:pPr>
        <w:spacing w:after="0" w:line="240" w:lineRule="auto"/>
        <w:jc w:val="both"/>
        <w:rPr>
          <w:rFonts w:ascii="Times New Roman" w:hAnsi="Times New Roman" w:cs="Times New Roman"/>
          <w:color w:val="000000"/>
          <w:sz w:val="24"/>
          <w:szCs w:val="24"/>
          <w:shd w:val="clear" w:color="auto" w:fill="FFFFFF"/>
        </w:rPr>
      </w:pPr>
      <w:r w:rsidRPr="00FF091A">
        <w:rPr>
          <w:rFonts w:ascii="Times New Roman" w:hAnsi="Times New Roman" w:cs="Times New Roman"/>
          <w:color w:val="000000"/>
          <w:sz w:val="24"/>
          <w:szCs w:val="24"/>
          <w:shd w:val="clear" w:color="auto" w:fill="FFFFFF"/>
        </w:rPr>
        <w:lastRenderedPageBreak/>
        <w:t>Спектакль взбудоражил всю культурную общественность Пермского края, неожиданно также получил широкую известность и популярность. Появилось множество положительных отзывов в социальных сетях. Несколько сюжетов транслировали телеканалы «</w:t>
      </w:r>
      <w:r w:rsidRPr="006660B6">
        <w:rPr>
          <w:rFonts w:ascii="Times New Roman" w:hAnsi="Times New Roman" w:cs="Times New Roman"/>
          <w:color w:val="000000"/>
          <w:sz w:val="24"/>
          <w:szCs w:val="24"/>
          <w:shd w:val="clear" w:color="auto" w:fill="FFFFFF"/>
        </w:rPr>
        <w:t>Ветта» и «Рифей</w:t>
      </w:r>
      <w:r w:rsidR="009120AB" w:rsidRPr="006660B6">
        <w:rPr>
          <w:rFonts w:ascii="Times New Roman" w:hAnsi="Times New Roman" w:cs="Times New Roman"/>
          <w:color w:val="000000"/>
          <w:sz w:val="24"/>
          <w:szCs w:val="24"/>
          <w:shd w:val="clear" w:color="auto" w:fill="FFFFFF"/>
        </w:rPr>
        <w:t>», опубликована статья в электронном периодическом издании</w:t>
      </w:r>
      <w:r w:rsidRPr="006660B6">
        <w:rPr>
          <w:rFonts w:ascii="Times New Roman" w:hAnsi="Times New Roman" w:cs="Times New Roman"/>
          <w:color w:val="000000"/>
          <w:sz w:val="24"/>
          <w:szCs w:val="24"/>
          <w:shd w:val="clear" w:color="auto" w:fill="FFFFFF"/>
        </w:rPr>
        <w:t xml:space="preserve"> «Новый компаньон».</w:t>
      </w:r>
    </w:p>
    <w:p w:rsidR="00FF091A" w:rsidRPr="006660B6" w:rsidRDefault="00FF091A" w:rsidP="00FF091A">
      <w:pPr>
        <w:spacing w:after="0" w:line="240" w:lineRule="auto"/>
        <w:jc w:val="both"/>
        <w:rPr>
          <w:rFonts w:ascii="Times New Roman" w:hAnsi="Times New Roman" w:cs="Times New Roman"/>
          <w:color w:val="000000"/>
          <w:sz w:val="24"/>
          <w:szCs w:val="24"/>
          <w:shd w:val="clear" w:color="auto" w:fill="FFFFFF"/>
        </w:rPr>
      </w:pPr>
      <w:r w:rsidRPr="006660B6">
        <w:rPr>
          <w:rFonts w:ascii="Times New Roman" w:hAnsi="Times New Roman" w:cs="Times New Roman"/>
          <w:color w:val="000000"/>
          <w:sz w:val="24"/>
          <w:szCs w:val="24"/>
          <w:shd w:val="clear" w:color="auto" w:fill="FFFFFF"/>
        </w:rPr>
        <w:t>Показы спектакля состоялись в с.Сива, п.Пожва, г.Очер, г.Пермь ПДНТ «Губерния». Количество получателей услуги 672 человека.</w:t>
      </w:r>
    </w:p>
    <w:p w:rsidR="006660B6" w:rsidRDefault="006660B6" w:rsidP="00FF091A">
      <w:pPr>
        <w:spacing w:after="0" w:line="240" w:lineRule="auto"/>
        <w:ind w:firstLine="708"/>
        <w:jc w:val="both"/>
        <w:rPr>
          <w:rFonts w:ascii="Times New Roman" w:hAnsi="Times New Roman" w:cs="Times New Roman"/>
          <w:b/>
          <w:sz w:val="24"/>
          <w:szCs w:val="24"/>
        </w:rPr>
      </w:pPr>
    </w:p>
    <w:p w:rsidR="002360DA" w:rsidRPr="006660B6" w:rsidRDefault="00604DBB" w:rsidP="00FF091A">
      <w:pPr>
        <w:spacing w:after="0" w:line="240" w:lineRule="auto"/>
        <w:ind w:firstLine="708"/>
        <w:jc w:val="both"/>
        <w:rPr>
          <w:rFonts w:ascii="Times New Roman" w:hAnsi="Times New Roman" w:cs="Times New Roman"/>
          <w:sz w:val="24"/>
          <w:szCs w:val="24"/>
        </w:rPr>
      </w:pPr>
      <w:r w:rsidRPr="006660B6">
        <w:rPr>
          <w:rFonts w:ascii="Times New Roman" w:hAnsi="Times New Roman" w:cs="Times New Roman"/>
          <w:b/>
          <w:sz w:val="24"/>
          <w:szCs w:val="24"/>
        </w:rPr>
        <w:t>- Межмуниципальный фольклорно</w:t>
      </w:r>
      <w:r w:rsidRPr="00FF091A">
        <w:rPr>
          <w:rFonts w:ascii="Times New Roman" w:hAnsi="Times New Roman" w:cs="Times New Roman"/>
          <w:b/>
          <w:sz w:val="24"/>
          <w:szCs w:val="24"/>
        </w:rPr>
        <w:t>-этнографический фестиваль «Родные напевы».</w:t>
      </w:r>
      <w:r w:rsidR="007B7113" w:rsidRPr="00FF091A">
        <w:rPr>
          <w:rFonts w:ascii="Times New Roman" w:hAnsi="Times New Roman" w:cs="Times New Roman"/>
          <w:sz w:val="24"/>
          <w:szCs w:val="24"/>
        </w:rPr>
        <w:t xml:space="preserve"> 13</w:t>
      </w:r>
      <w:r w:rsidRPr="00FF091A">
        <w:rPr>
          <w:rFonts w:ascii="Times New Roman" w:hAnsi="Times New Roman" w:cs="Times New Roman"/>
          <w:sz w:val="24"/>
          <w:szCs w:val="24"/>
        </w:rPr>
        <w:t xml:space="preserve"> июля всех гостей и участников фестиваля ждали выступления фольклорных коллективов, </w:t>
      </w:r>
      <w:r w:rsidR="007B7113" w:rsidRPr="00FF091A">
        <w:rPr>
          <w:rFonts w:ascii="Times New Roman" w:hAnsi="Times New Roman" w:cs="Times New Roman"/>
          <w:sz w:val="24"/>
          <w:szCs w:val="24"/>
        </w:rPr>
        <w:t xml:space="preserve">творческая лаборатория от этнографических коллективов с.Буб, с.Сэпич, д. Пож, с.Бершеть, </w:t>
      </w:r>
      <w:r w:rsidRPr="00FF091A">
        <w:rPr>
          <w:rFonts w:ascii="Times New Roman" w:hAnsi="Times New Roman" w:cs="Times New Roman"/>
          <w:sz w:val="24"/>
          <w:szCs w:val="24"/>
        </w:rPr>
        <w:t>летний кинотеатр, силовой турнир, мастеровая площадь, старинная игра "Лапт</w:t>
      </w:r>
      <w:r w:rsidR="007B7113" w:rsidRPr="00FF091A">
        <w:rPr>
          <w:rFonts w:ascii="Times New Roman" w:hAnsi="Times New Roman" w:cs="Times New Roman"/>
          <w:sz w:val="24"/>
          <w:szCs w:val="24"/>
        </w:rPr>
        <w:t>а"</w:t>
      </w:r>
      <w:r w:rsidRPr="00FF091A">
        <w:rPr>
          <w:rFonts w:ascii="Times New Roman" w:hAnsi="Times New Roman" w:cs="Times New Roman"/>
          <w:sz w:val="24"/>
          <w:szCs w:val="24"/>
        </w:rPr>
        <w:t xml:space="preserve">, </w:t>
      </w:r>
      <w:r w:rsidRPr="006660B6">
        <w:rPr>
          <w:rFonts w:ascii="Times New Roman" w:hAnsi="Times New Roman" w:cs="Times New Roman"/>
          <w:sz w:val="24"/>
          <w:szCs w:val="24"/>
        </w:rPr>
        <w:t>квест-игра, традиционные обряды, игры, хороводы у воды, сказки от известных ска</w:t>
      </w:r>
      <w:r w:rsidR="007B7113" w:rsidRPr="006660B6">
        <w:rPr>
          <w:rFonts w:ascii="Times New Roman" w:hAnsi="Times New Roman" w:cs="Times New Roman"/>
          <w:sz w:val="24"/>
          <w:szCs w:val="24"/>
        </w:rPr>
        <w:t>зочников</w:t>
      </w:r>
      <w:r w:rsidRPr="006660B6">
        <w:rPr>
          <w:rFonts w:ascii="Times New Roman" w:hAnsi="Times New Roman" w:cs="Times New Roman"/>
          <w:color w:val="000000"/>
          <w:sz w:val="24"/>
          <w:szCs w:val="24"/>
          <w:shd w:val="clear" w:color="auto" w:fill="FFFFFF"/>
        </w:rPr>
        <w:t xml:space="preserve">. </w:t>
      </w:r>
      <w:r w:rsidR="002360DA" w:rsidRPr="006660B6">
        <w:rPr>
          <w:rFonts w:ascii="Times New Roman" w:hAnsi="Times New Roman" w:cs="Times New Roman"/>
          <w:sz w:val="24"/>
          <w:szCs w:val="24"/>
        </w:rPr>
        <w:t xml:space="preserve">В фестивале приняли участие </w:t>
      </w:r>
      <w:r w:rsidR="007B7113" w:rsidRPr="006660B6">
        <w:rPr>
          <w:rFonts w:ascii="Times New Roman" w:hAnsi="Times New Roman" w:cs="Times New Roman"/>
          <w:color w:val="000000"/>
          <w:sz w:val="24"/>
          <w:szCs w:val="24"/>
        </w:rPr>
        <w:t>11</w:t>
      </w:r>
      <w:r w:rsidR="002360DA" w:rsidRPr="006660B6">
        <w:rPr>
          <w:rFonts w:ascii="Times New Roman" w:hAnsi="Times New Roman" w:cs="Times New Roman"/>
          <w:color w:val="C00000"/>
          <w:sz w:val="24"/>
          <w:szCs w:val="24"/>
        </w:rPr>
        <w:t xml:space="preserve"> </w:t>
      </w:r>
      <w:r w:rsidR="002360DA" w:rsidRPr="006660B6">
        <w:rPr>
          <w:rFonts w:ascii="Times New Roman" w:hAnsi="Times New Roman" w:cs="Times New Roman"/>
          <w:color w:val="000000"/>
          <w:sz w:val="24"/>
          <w:szCs w:val="24"/>
        </w:rPr>
        <w:t xml:space="preserve">территорий </w:t>
      </w:r>
      <w:r w:rsidR="007B7113" w:rsidRPr="006660B6">
        <w:rPr>
          <w:rFonts w:ascii="Times New Roman" w:hAnsi="Times New Roman" w:cs="Times New Roman"/>
          <w:sz w:val="24"/>
          <w:szCs w:val="24"/>
        </w:rPr>
        <w:t>Пермского края.</w:t>
      </w:r>
    </w:p>
    <w:p w:rsidR="00604DBB" w:rsidRPr="006660B6" w:rsidRDefault="00604DBB" w:rsidP="00FF091A">
      <w:pPr>
        <w:spacing w:after="0" w:line="240" w:lineRule="auto"/>
        <w:ind w:firstLine="708"/>
        <w:jc w:val="both"/>
        <w:rPr>
          <w:rFonts w:ascii="Times New Roman" w:hAnsi="Times New Roman" w:cs="Times New Roman"/>
          <w:color w:val="000000"/>
          <w:sz w:val="24"/>
          <w:szCs w:val="24"/>
          <w:shd w:val="clear" w:color="auto" w:fill="FFFFFF"/>
        </w:rPr>
      </w:pPr>
      <w:r w:rsidRPr="006660B6">
        <w:rPr>
          <w:rFonts w:ascii="Times New Roman" w:hAnsi="Times New Roman" w:cs="Times New Roman"/>
          <w:color w:val="000000"/>
          <w:sz w:val="24"/>
          <w:szCs w:val="24"/>
          <w:shd w:val="clear" w:color="auto" w:fill="FFFFFF"/>
        </w:rPr>
        <w:t>Общее количество учас</w:t>
      </w:r>
      <w:r w:rsidR="00FF091A" w:rsidRPr="006660B6">
        <w:rPr>
          <w:rFonts w:ascii="Times New Roman" w:hAnsi="Times New Roman" w:cs="Times New Roman"/>
          <w:color w:val="000000"/>
          <w:sz w:val="24"/>
          <w:szCs w:val="24"/>
          <w:shd w:val="clear" w:color="auto" w:fill="FFFFFF"/>
        </w:rPr>
        <w:t>тников фестиваля составило 4540</w:t>
      </w:r>
      <w:r w:rsidRPr="006660B6">
        <w:rPr>
          <w:rFonts w:ascii="Times New Roman" w:hAnsi="Times New Roman" w:cs="Times New Roman"/>
          <w:color w:val="000000"/>
          <w:sz w:val="24"/>
          <w:szCs w:val="24"/>
          <w:shd w:val="clear" w:color="auto" w:fill="FFFFFF"/>
        </w:rPr>
        <w:t xml:space="preserve"> (в том числе онлайн).</w:t>
      </w:r>
    </w:p>
    <w:p w:rsidR="00604DBB" w:rsidRPr="006660B6" w:rsidRDefault="006660B6" w:rsidP="006660B6">
      <w:pPr>
        <w:spacing w:after="0" w:line="240" w:lineRule="auto"/>
        <w:jc w:val="both"/>
        <w:rPr>
          <w:rFonts w:ascii="Times New Roman" w:hAnsi="Times New Roman" w:cs="Times New Roman"/>
          <w:sz w:val="24"/>
          <w:szCs w:val="24"/>
        </w:rPr>
      </w:pPr>
      <w:r w:rsidRPr="006660B6">
        <w:rPr>
          <w:rFonts w:ascii="Times New Roman" w:hAnsi="Times New Roman" w:cs="Times New Roman"/>
          <w:color w:val="000000"/>
          <w:spacing w:val="-1"/>
          <w:sz w:val="24"/>
          <w:szCs w:val="24"/>
          <w:shd w:val="clear" w:color="auto" w:fill="FFFFFF"/>
        </w:rPr>
        <w:t>Эффективность проведения фестиваля заключается в привитии традиционной национальной культуры проживающего в данной местности населения - укрепление семейных связей между поколениями, повышение интереса к своей культуре. Для гостей, особенно приезжающих на фестиваль из других территорий Пермского края, - возможность расширить свои партнерские связи между творческими коллективами, для туристов – познакомиться с местной аутентичной культурой, расширить свой кругозор</w:t>
      </w:r>
      <w:r>
        <w:rPr>
          <w:rFonts w:ascii="Times New Roman" w:hAnsi="Times New Roman" w:cs="Times New Roman"/>
          <w:color w:val="000000"/>
          <w:spacing w:val="-1"/>
          <w:sz w:val="24"/>
          <w:szCs w:val="24"/>
        </w:rPr>
        <w:t xml:space="preserve">. </w:t>
      </w:r>
      <w:r w:rsidRPr="006660B6">
        <w:rPr>
          <w:rFonts w:ascii="Times New Roman" w:hAnsi="Times New Roman" w:cs="Times New Roman"/>
          <w:color w:val="000000"/>
          <w:spacing w:val="-1"/>
          <w:sz w:val="24"/>
          <w:szCs w:val="24"/>
          <w:shd w:val="clear" w:color="auto" w:fill="FFFFFF"/>
        </w:rPr>
        <w:t>Любой проект прежде всего позволяет благоустраивать свою территорию, чтобы сделать ее еще более привлекательной для участников и туристов, что в свою очередь заставляет муниципалитет участвовать в других проектах по благоустройству территорий и улучшению ее инфраструктуры</w:t>
      </w:r>
      <w:r>
        <w:rPr>
          <w:rFonts w:ascii="Times New Roman" w:hAnsi="Times New Roman" w:cs="Times New Roman"/>
          <w:color w:val="000000"/>
          <w:spacing w:val="-1"/>
          <w:sz w:val="24"/>
          <w:szCs w:val="24"/>
          <w:shd w:val="clear" w:color="auto" w:fill="FFFFFF"/>
        </w:rPr>
        <w:t>.</w:t>
      </w:r>
      <w:r>
        <w:rPr>
          <w:rFonts w:ascii="Times New Roman" w:hAnsi="Times New Roman" w:cs="Times New Roman"/>
          <w:color w:val="000000"/>
          <w:spacing w:val="-1"/>
          <w:sz w:val="24"/>
          <w:szCs w:val="24"/>
        </w:rPr>
        <w:t xml:space="preserve"> </w:t>
      </w:r>
      <w:r w:rsidRPr="006660B6">
        <w:rPr>
          <w:rFonts w:ascii="Times New Roman" w:hAnsi="Times New Roman" w:cs="Times New Roman"/>
          <w:color w:val="000000"/>
          <w:spacing w:val="-1"/>
          <w:sz w:val="24"/>
          <w:szCs w:val="24"/>
          <w:shd w:val="clear" w:color="auto" w:fill="FFFFFF"/>
        </w:rPr>
        <w:t>Прежде всего можно говорить об аутентичности местной культуры, как факторе успеха, а также заинтересованности участников творческого коллектива, имя которого носит фестиваль, и их желания сохранить свою культуру на многие годы</w:t>
      </w:r>
    </w:p>
    <w:p w:rsidR="002360DA" w:rsidRPr="006660B6" w:rsidRDefault="002360DA" w:rsidP="00FF091A">
      <w:pPr>
        <w:spacing w:after="0" w:line="240" w:lineRule="auto"/>
        <w:ind w:firstLine="360"/>
        <w:contextualSpacing/>
        <w:jc w:val="both"/>
        <w:rPr>
          <w:rFonts w:ascii="Times New Roman" w:hAnsi="Times New Roman" w:cs="Times New Roman"/>
          <w:sz w:val="24"/>
          <w:szCs w:val="24"/>
        </w:rPr>
      </w:pPr>
      <w:r w:rsidRPr="006660B6">
        <w:rPr>
          <w:rFonts w:ascii="Times New Roman" w:hAnsi="Times New Roman" w:cs="Times New Roman"/>
          <w:b/>
          <w:sz w:val="24"/>
          <w:szCs w:val="24"/>
        </w:rPr>
        <w:tab/>
      </w:r>
      <w:r w:rsidRPr="006660B6">
        <w:rPr>
          <w:rFonts w:ascii="Times New Roman" w:hAnsi="Times New Roman" w:cs="Times New Roman"/>
          <w:sz w:val="24"/>
          <w:szCs w:val="24"/>
        </w:rPr>
        <w:t xml:space="preserve">Ежегодно в МУ Сивинский ЦКД проводятся жанровые фестивали и конкурсы (эстрадной, народной песни, поэтического творчества, </w:t>
      </w:r>
      <w:r w:rsidR="006660B6">
        <w:rPr>
          <w:rFonts w:ascii="Times New Roman" w:hAnsi="Times New Roman" w:cs="Times New Roman"/>
          <w:sz w:val="24"/>
          <w:szCs w:val="24"/>
        </w:rPr>
        <w:t xml:space="preserve">семейного творчества, </w:t>
      </w:r>
      <w:r w:rsidRPr="006660B6">
        <w:rPr>
          <w:rFonts w:ascii="Times New Roman" w:hAnsi="Times New Roman" w:cs="Times New Roman"/>
          <w:sz w:val="24"/>
          <w:szCs w:val="24"/>
        </w:rPr>
        <w:t>хореографического искусства, ДПТ и ИЗО), учредителем и организатором является МУ Сивинский ЦКД (в основном, внебюджетные средства).</w:t>
      </w:r>
    </w:p>
    <w:p w:rsidR="002360DA" w:rsidRDefault="002360DA" w:rsidP="002360DA">
      <w:pPr>
        <w:spacing w:after="0" w:line="240" w:lineRule="auto"/>
        <w:ind w:firstLine="360"/>
        <w:contextualSpacing/>
        <w:jc w:val="both"/>
        <w:rPr>
          <w:rFonts w:ascii="Times New Roman" w:hAnsi="Times New Roman" w:cs="Times New Roman"/>
          <w:sz w:val="24"/>
        </w:rPr>
      </w:pPr>
    </w:p>
    <w:p w:rsidR="002360DA" w:rsidRDefault="002360DA" w:rsidP="002360DA">
      <w:pPr>
        <w:spacing w:after="0" w:line="240" w:lineRule="auto"/>
        <w:ind w:firstLine="360"/>
        <w:contextualSpacing/>
        <w:jc w:val="both"/>
        <w:rPr>
          <w:rFonts w:ascii="Times New Roman" w:hAnsi="Times New Roman" w:cs="Times New Roman"/>
          <w:sz w:val="24"/>
        </w:rPr>
      </w:pPr>
    </w:p>
    <w:p w:rsidR="002360DA" w:rsidRDefault="002360DA" w:rsidP="002360DA">
      <w:pPr>
        <w:spacing w:after="0" w:line="240" w:lineRule="auto"/>
        <w:ind w:firstLine="360"/>
        <w:contextualSpacing/>
        <w:jc w:val="both"/>
        <w:rPr>
          <w:rFonts w:ascii="Times New Roman" w:hAnsi="Times New Roman" w:cs="Times New Roman"/>
          <w:sz w:val="24"/>
        </w:rPr>
      </w:pPr>
    </w:p>
    <w:p w:rsidR="002360DA" w:rsidRDefault="002360DA" w:rsidP="002360DA">
      <w:pPr>
        <w:spacing w:after="0" w:line="240" w:lineRule="auto"/>
        <w:ind w:firstLine="360"/>
        <w:contextualSpacing/>
        <w:jc w:val="both"/>
        <w:rPr>
          <w:rFonts w:ascii="Times New Roman" w:hAnsi="Times New Roman" w:cs="Times New Roman"/>
          <w:sz w:val="24"/>
        </w:rPr>
      </w:pPr>
    </w:p>
    <w:p w:rsidR="002360DA" w:rsidRPr="00377875" w:rsidRDefault="002360DA" w:rsidP="002360DA">
      <w:pPr>
        <w:spacing w:after="0" w:line="240" w:lineRule="auto"/>
        <w:ind w:firstLine="360"/>
        <w:contextualSpacing/>
        <w:jc w:val="both"/>
        <w:rPr>
          <w:rFonts w:ascii="Times New Roman" w:hAnsi="Times New Roman" w:cs="Times New Roman"/>
          <w:sz w:val="24"/>
        </w:rPr>
      </w:pPr>
    </w:p>
    <w:p w:rsidR="005A6079" w:rsidRPr="00195524" w:rsidRDefault="005A6079" w:rsidP="00F24199">
      <w:pPr>
        <w:spacing w:after="0" w:line="240" w:lineRule="auto"/>
        <w:jc w:val="both"/>
        <w:rPr>
          <w:rFonts w:ascii="Times New Roman" w:hAnsi="Times New Roman" w:cs="Times New Roman"/>
          <w:b/>
          <w:sz w:val="24"/>
          <w:szCs w:val="24"/>
        </w:rPr>
      </w:pPr>
    </w:p>
    <w:p w:rsidR="003F7CBB" w:rsidRPr="005A6079" w:rsidRDefault="005A6079" w:rsidP="00847CB9">
      <w:pPr>
        <w:spacing w:after="0" w:line="240" w:lineRule="auto"/>
        <w:jc w:val="both"/>
        <w:rPr>
          <w:rFonts w:ascii="Times New Roman" w:hAnsi="Times New Roman"/>
          <w:sz w:val="24"/>
        </w:rPr>
      </w:pPr>
      <w:r w:rsidRPr="005A6079">
        <w:rPr>
          <w:rFonts w:ascii="Times New Roman" w:hAnsi="Times New Roman"/>
          <w:b/>
          <w:sz w:val="24"/>
        </w:rPr>
        <w:t>Выставки</w:t>
      </w:r>
    </w:p>
    <w:p w:rsidR="00184FF6" w:rsidRPr="005736E1" w:rsidRDefault="00184FF6" w:rsidP="00184FF6">
      <w:pPr>
        <w:spacing w:after="0" w:line="240" w:lineRule="auto"/>
        <w:jc w:val="both"/>
        <w:rPr>
          <w:rFonts w:ascii="Times New Roman" w:hAnsi="Times New Roman" w:cs="Times New Roman"/>
          <w:i/>
          <w:sz w:val="24"/>
          <w:szCs w:val="24"/>
        </w:rPr>
      </w:pPr>
      <w:r w:rsidRPr="005736E1">
        <w:rPr>
          <w:rFonts w:ascii="Times New Roman" w:hAnsi="Times New Roman" w:cs="Times New Roman"/>
          <w:b/>
          <w:color w:val="FF0000"/>
          <w:sz w:val="24"/>
          <w:szCs w:val="24"/>
        </w:rPr>
        <w:t>ВАЖНО!</w:t>
      </w:r>
      <w:r>
        <w:rPr>
          <w:rFonts w:ascii="Times New Roman" w:hAnsi="Times New Roman" w:cs="Times New Roman"/>
          <w:sz w:val="24"/>
          <w:szCs w:val="24"/>
        </w:rPr>
        <w:t xml:space="preserve"> </w:t>
      </w:r>
      <w:r w:rsidR="008F38C0">
        <w:rPr>
          <w:rFonts w:ascii="Times New Roman" w:hAnsi="Times New Roman" w:cs="Times New Roman"/>
          <w:b/>
          <w:sz w:val="24"/>
          <w:szCs w:val="24"/>
        </w:rPr>
        <w:t>В 2024 году организованы 345</w:t>
      </w:r>
      <w:r w:rsidRPr="005736E1">
        <w:rPr>
          <w:rFonts w:ascii="Times New Roman" w:hAnsi="Times New Roman" w:cs="Times New Roman"/>
          <w:b/>
          <w:sz w:val="24"/>
          <w:szCs w:val="24"/>
        </w:rPr>
        <w:t xml:space="preserve"> выставки</w:t>
      </w:r>
      <w:r>
        <w:rPr>
          <w:rFonts w:ascii="Times New Roman" w:hAnsi="Times New Roman" w:cs="Times New Roman"/>
          <w:sz w:val="24"/>
          <w:szCs w:val="24"/>
        </w:rPr>
        <w:t xml:space="preserve"> </w:t>
      </w:r>
      <w:r w:rsidR="008F38C0">
        <w:rPr>
          <w:rFonts w:ascii="Times New Roman" w:hAnsi="Times New Roman" w:cs="Times New Roman"/>
          <w:i/>
          <w:sz w:val="24"/>
          <w:szCs w:val="24"/>
        </w:rPr>
        <w:t>(увеличение на 13 к 2023</w:t>
      </w:r>
      <w:r w:rsidRPr="005736E1">
        <w:rPr>
          <w:rFonts w:ascii="Times New Roman" w:hAnsi="Times New Roman" w:cs="Times New Roman"/>
          <w:i/>
          <w:sz w:val="24"/>
          <w:szCs w:val="24"/>
        </w:rPr>
        <w:t>г)</w:t>
      </w:r>
      <w:r>
        <w:rPr>
          <w:rFonts w:ascii="Times New Roman" w:hAnsi="Times New Roman" w:cs="Times New Roman"/>
          <w:sz w:val="24"/>
          <w:szCs w:val="24"/>
        </w:rPr>
        <w:t xml:space="preserve"> </w:t>
      </w:r>
      <w:r w:rsidRPr="005736E1">
        <w:rPr>
          <w:rFonts w:ascii="Times New Roman" w:hAnsi="Times New Roman" w:cs="Times New Roman"/>
          <w:b/>
          <w:sz w:val="24"/>
          <w:szCs w:val="24"/>
        </w:rPr>
        <w:t>с количеством участников</w:t>
      </w:r>
      <w:r w:rsidR="008F38C0">
        <w:rPr>
          <w:rFonts w:ascii="Times New Roman" w:hAnsi="Times New Roman" w:cs="Times New Roman"/>
          <w:b/>
          <w:sz w:val="24"/>
          <w:szCs w:val="24"/>
        </w:rPr>
        <w:t xml:space="preserve"> и посещений 70029</w:t>
      </w:r>
      <w:r>
        <w:rPr>
          <w:rFonts w:ascii="Times New Roman" w:hAnsi="Times New Roman" w:cs="Times New Roman"/>
          <w:sz w:val="24"/>
          <w:szCs w:val="24"/>
        </w:rPr>
        <w:t xml:space="preserve"> </w:t>
      </w:r>
      <w:r w:rsidRPr="005736E1">
        <w:rPr>
          <w:rFonts w:ascii="Times New Roman" w:hAnsi="Times New Roman" w:cs="Times New Roman"/>
          <w:i/>
          <w:sz w:val="24"/>
          <w:szCs w:val="24"/>
        </w:rPr>
        <w:t>(</w:t>
      </w:r>
      <w:r w:rsidR="008F38C0">
        <w:rPr>
          <w:rFonts w:ascii="Times New Roman" w:hAnsi="Times New Roman" w:cs="Times New Roman"/>
          <w:i/>
          <w:sz w:val="24"/>
          <w:szCs w:val="24"/>
        </w:rPr>
        <w:t>увеличение на 7854 к 2023</w:t>
      </w:r>
      <w:r w:rsidRPr="005736E1">
        <w:rPr>
          <w:rFonts w:ascii="Times New Roman" w:hAnsi="Times New Roman" w:cs="Times New Roman"/>
          <w:i/>
          <w:sz w:val="24"/>
          <w:szCs w:val="24"/>
        </w:rPr>
        <w:t>г)</w:t>
      </w:r>
      <w:r w:rsidR="005736E1" w:rsidRPr="005736E1">
        <w:rPr>
          <w:rFonts w:ascii="Times New Roman" w:hAnsi="Times New Roman" w:cs="Times New Roman"/>
          <w:i/>
          <w:sz w:val="24"/>
          <w:szCs w:val="24"/>
        </w:rPr>
        <w:t>.</w:t>
      </w:r>
    </w:p>
    <w:p w:rsidR="008F38C0" w:rsidRDefault="008F38C0" w:rsidP="008F38C0">
      <w:pPr>
        <w:spacing w:after="0" w:line="240" w:lineRule="auto"/>
        <w:ind w:firstLine="708"/>
        <w:jc w:val="both"/>
        <w:rPr>
          <w:rFonts w:ascii="Times New Roman" w:hAnsi="Times New Roman" w:cs="Times New Roman"/>
          <w:sz w:val="24"/>
          <w:szCs w:val="24"/>
        </w:rPr>
      </w:pPr>
    </w:p>
    <w:p w:rsidR="008F38C0" w:rsidRDefault="008F38C0" w:rsidP="008F38C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Увеличение показателей по посещаемости в рамках нацпроекта «Культура» ежегодно ставит перед учреждением все новые и новые задачи, какими способами, методами и формами мероприятий их достигать. Один из вариантов – организация выставок (стационарных и выездных, собственных и привозных). </w:t>
      </w:r>
    </w:p>
    <w:p w:rsidR="008F38C0" w:rsidRDefault="008F38C0" w:rsidP="008F38C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 2024 году показатели увеличились. Это связано еще и с проведением 100-летия Сивинского МО и Года Семьи. К этим событиям были организованы многие выставки ДПТ, ИЗО, фото и др.</w:t>
      </w:r>
    </w:p>
    <w:p w:rsidR="008F38C0" w:rsidRPr="008F38C0" w:rsidRDefault="008F38C0" w:rsidP="008F38C0">
      <w:pPr>
        <w:spacing w:after="0" w:line="240" w:lineRule="auto"/>
        <w:ind w:firstLine="708"/>
        <w:jc w:val="both"/>
        <w:rPr>
          <w:rFonts w:ascii="Times New Roman" w:hAnsi="Times New Roman" w:cs="Times New Roman"/>
          <w:sz w:val="24"/>
          <w:szCs w:val="24"/>
        </w:rPr>
      </w:pPr>
      <w:r w:rsidRPr="008F38C0">
        <w:rPr>
          <w:rFonts w:ascii="Times New Roman" w:hAnsi="Times New Roman" w:cs="Times New Roman"/>
          <w:sz w:val="24"/>
          <w:szCs w:val="24"/>
        </w:rPr>
        <w:t xml:space="preserve">Инициатором выставок являются сотрудники КДУ. Выставки оформляются не только в учреждениях культуры, но и на улицах, а также в образовательных учреждениях, детских садах, Сивинском музее. В течение всего года оформлялись выставки декоративно-прикладного творчества. На таких выставках можно увидеть уникальные </w:t>
      </w:r>
      <w:r w:rsidRPr="008F38C0">
        <w:rPr>
          <w:rFonts w:ascii="Times New Roman" w:hAnsi="Times New Roman" w:cs="Times New Roman"/>
          <w:sz w:val="24"/>
          <w:szCs w:val="24"/>
        </w:rPr>
        <w:lastRenderedPageBreak/>
        <w:t xml:space="preserve">предметы интерьера, украшения, одежду, аксессуары и другие изделия, которые выполнены вручную и имеют особое художественное и характерное исполнение. Выставка декоративно-прикладного творчества позволяет не только насладиться красотой и мастерством художников, но и приобрести уникальные вещи для себя или в качестве подарка. </w:t>
      </w:r>
    </w:p>
    <w:p w:rsidR="008F38C0" w:rsidRPr="008F38C0" w:rsidRDefault="008F38C0" w:rsidP="008F38C0">
      <w:pPr>
        <w:spacing w:after="0" w:line="240" w:lineRule="auto"/>
        <w:ind w:firstLine="708"/>
        <w:jc w:val="both"/>
        <w:rPr>
          <w:rFonts w:ascii="Times New Roman" w:hAnsi="Times New Roman" w:cs="Times New Roman"/>
          <w:sz w:val="24"/>
          <w:szCs w:val="24"/>
        </w:rPr>
      </w:pPr>
      <w:r w:rsidRPr="008F38C0">
        <w:rPr>
          <w:rFonts w:ascii="Times New Roman" w:hAnsi="Times New Roman" w:cs="Times New Roman"/>
          <w:sz w:val="24"/>
          <w:szCs w:val="24"/>
        </w:rPr>
        <w:t>Выставки ДПТ, ИЗО и фотовыставки пользуются спросом у населения, поскольку, во-первых, вносят разнообразие во внешний облик помещений КДУ, во-вторых, создают определенное настроение перед мероприятиями соответствующей тематики, в-третьих, наполняют время ожидания мероприятия интересным просмотром работ, экспонатов.</w:t>
      </w:r>
    </w:p>
    <w:p w:rsidR="008F38C0" w:rsidRPr="008F38C0" w:rsidRDefault="008F38C0" w:rsidP="008F38C0">
      <w:pPr>
        <w:spacing w:after="0" w:line="240" w:lineRule="auto"/>
        <w:ind w:firstLine="708"/>
        <w:jc w:val="both"/>
        <w:rPr>
          <w:rFonts w:ascii="Times New Roman" w:hAnsi="Times New Roman" w:cs="Times New Roman"/>
          <w:sz w:val="24"/>
          <w:szCs w:val="24"/>
        </w:rPr>
      </w:pPr>
      <w:r w:rsidRPr="008F38C0">
        <w:rPr>
          <w:rFonts w:ascii="Times New Roman" w:hAnsi="Times New Roman" w:cs="Times New Roman"/>
          <w:sz w:val="24"/>
          <w:szCs w:val="24"/>
        </w:rPr>
        <w:t>Большим интересом пользовались фотовыставки с участием местных жителей</w:t>
      </w:r>
      <w:r>
        <w:rPr>
          <w:rFonts w:ascii="Times New Roman" w:hAnsi="Times New Roman" w:cs="Times New Roman"/>
          <w:sz w:val="24"/>
          <w:szCs w:val="24"/>
        </w:rPr>
        <w:t>, семей</w:t>
      </w:r>
      <w:r w:rsidRPr="008F38C0">
        <w:rPr>
          <w:rFonts w:ascii="Times New Roman" w:hAnsi="Times New Roman" w:cs="Times New Roman"/>
          <w:sz w:val="24"/>
          <w:szCs w:val="24"/>
        </w:rPr>
        <w:t xml:space="preserve">, изображениями природы своей местности, а также выставки - конкурсы детских рисунков. </w:t>
      </w:r>
    </w:p>
    <w:p w:rsidR="008F38C0" w:rsidRPr="008F38C0" w:rsidRDefault="008F38C0" w:rsidP="008F38C0">
      <w:pPr>
        <w:spacing w:after="0" w:line="240" w:lineRule="auto"/>
        <w:ind w:firstLine="708"/>
        <w:jc w:val="both"/>
        <w:rPr>
          <w:rFonts w:ascii="Times New Roman" w:hAnsi="Times New Roman" w:cs="Times New Roman"/>
          <w:sz w:val="24"/>
          <w:szCs w:val="24"/>
        </w:rPr>
      </w:pPr>
      <w:r w:rsidRPr="008F38C0">
        <w:rPr>
          <w:rFonts w:ascii="Times New Roman" w:hAnsi="Times New Roman" w:cs="Times New Roman"/>
          <w:sz w:val="24"/>
          <w:szCs w:val="24"/>
        </w:rPr>
        <w:t xml:space="preserve">Выставки приурочены к календарным, народным, значимым праздникам. Такие выставки собирают в </w:t>
      </w:r>
      <w:r>
        <w:rPr>
          <w:rFonts w:ascii="Times New Roman" w:hAnsi="Times New Roman" w:cs="Times New Roman"/>
          <w:sz w:val="24"/>
          <w:szCs w:val="24"/>
        </w:rPr>
        <w:t xml:space="preserve">свои ряды большое количество индивидуальных участников и коллективные, </w:t>
      </w:r>
      <w:r w:rsidRPr="008F38C0">
        <w:rPr>
          <w:rFonts w:ascii="Times New Roman" w:hAnsi="Times New Roman" w:cs="Times New Roman"/>
          <w:sz w:val="24"/>
          <w:szCs w:val="24"/>
        </w:rPr>
        <w:t>семейные работы.</w:t>
      </w:r>
    </w:p>
    <w:p w:rsidR="008F38C0" w:rsidRPr="008F38C0" w:rsidRDefault="008F38C0" w:rsidP="008F38C0">
      <w:pPr>
        <w:spacing w:after="0" w:line="240" w:lineRule="auto"/>
        <w:ind w:firstLine="708"/>
        <w:jc w:val="both"/>
        <w:rPr>
          <w:rFonts w:ascii="Times New Roman" w:hAnsi="Times New Roman" w:cs="Times New Roman"/>
          <w:sz w:val="24"/>
          <w:szCs w:val="24"/>
        </w:rPr>
      </w:pPr>
      <w:r w:rsidRPr="008F38C0">
        <w:rPr>
          <w:rFonts w:ascii="Times New Roman" w:hAnsi="Times New Roman" w:cs="Times New Roman"/>
          <w:sz w:val="24"/>
          <w:szCs w:val="24"/>
        </w:rPr>
        <w:t>Например, на муниципальном фестивале семейного творчества «Формула счастья» была организована выставка семейных работ ДПТ.</w:t>
      </w:r>
    </w:p>
    <w:p w:rsidR="008F38C0" w:rsidRPr="008F38C0" w:rsidRDefault="008F38C0" w:rsidP="008F38C0">
      <w:pPr>
        <w:spacing w:after="0" w:line="240" w:lineRule="auto"/>
        <w:ind w:firstLine="708"/>
        <w:jc w:val="both"/>
        <w:rPr>
          <w:rFonts w:ascii="Times New Roman" w:hAnsi="Times New Roman" w:cs="Times New Roman"/>
          <w:sz w:val="24"/>
          <w:szCs w:val="24"/>
        </w:rPr>
      </w:pPr>
      <w:r w:rsidRPr="008F38C0">
        <w:rPr>
          <w:rFonts w:ascii="Times New Roman" w:hAnsi="Times New Roman" w:cs="Times New Roman"/>
          <w:sz w:val="24"/>
          <w:szCs w:val="24"/>
        </w:rPr>
        <w:t>В рамках п</w:t>
      </w:r>
      <w:r>
        <w:rPr>
          <w:rFonts w:ascii="Times New Roman" w:hAnsi="Times New Roman" w:cs="Times New Roman"/>
          <w:sz w:val="24"/>
          <w:szCs w:val="24"/>
        </w:rPr>
        <w:t>раздника Открытия Года С</w:t>
      </w:r>
      <w:r w:rsidRPr="008F38C0">
        <w:rPr>
          <w:rFonts w:ascii="Times New Roman" w:hAnsi="Times New Roman" w:cs="Times New Roman"/>
          <w:sz w:val="24"/>
          <w:szCs w:val="24"/>
        </w:rPr>
        <w:t>емьи была оформлена выставка с фотографиями, на которых были запечатлены семьи Сивинского округа. Выставки на основе местного материала всегда привлекают много посетителей, а узнаваемые лица местного сообщества в семейной обстановке пропагандируют правильные семейные ценности.</w:t>
      </w:r>
    </w:p>
    <w:p w:rsidR="008F38C0" w:rsidRPr="008F38C0" w:rsidRDefault="008F38C0" w:rsidP="008F38C0">
      <w:pPr>
        <w:spacing w:after="0" w:line="240" w:lineRule="auto"/>
        <w:ind w:firstLine="708"/>
        <w:jc w:val="both"/>
        <w:rPr>
          <w:rFonts w:ascii="Times New Roman" w:hAnsi="Times New Roman" w:cs="Times New Roman"/>
          <w:sz w:val="24"/>
          <w:szCs w:val="24"/>
        </w:rPr>
      </w:pPr>
      <w:r w:rsidRPr="008F38C0">
        <w:rPr>
          <w:rFonts w:ascii="Times New Roman" w:hAnsi="Times New Roman" w:cs="Times New Roman"/>
          <w:sz w:val="24"/>
          <w:szCs w:val="24"/>
        </w:rPr>
        <w:t xml:space="preserve">Одной из ярких стала передвижная выставка, предоставленная Очерским краеведческим музеем им. А.В. Нецветаева - выставка-экспозиция «Действующие лица», которая очень удачно вписалась в проходивший в это время VI открытый конкурс романса «Однозвучно гремит колокольчик». Одной из главных его особенностей в 2024 году была премьера документально-музыкального спектакля «Метель </w:t>
      </w:r>
      <w:r>
        <w:rPr>
          <w:rFonts w:ascii="Times New Roman" w:hAnsi="Times New Roman" w:cs="Times New Roman"/>
          <w:sz w:val="24"/>
          <w:szCs w:val="24"/>
        </w:rPr>
        <w:t xml:space="preserve">- </w:t>
      </w:r>
      <w:r w:rsidRPr="008F38C0">
        <w:rPr>
          <w:rFonts w:ascii="Times New Roman" w:hAnsi="Times New Roman" w:cs="Times New Roman"/>
          <w:sz w:val="24"/>
          <w:szCs w:val="24"/>
        </w:rPr>
        <w:t>5». Выставка посвящена истории первого театра на Урале – очерского театра и рассказывает о самых ярких его событиях.</w:t>
      </w:r>
    </w:p>
    <w:p w:rsidR="008F38C0" w:rsidRDefault="008F38C0" w:rsidP="008F38C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На крупных уличных мероприятиях</w:t>
      </w:r>
      <w:r w:rsidRPr="008F38C0">
        <w:rPr>
          <w:rFonts w:ascii="Times New Roman" w:hAnsi="Times New Roman" w:cs="Times New Roman"/>
          <w:sz w:val="24"/>
          <w:szCs w:val="24"/>
        </w:rPr>
        <w:t xml:space="preserve"> также организуются выставки</w:t>
      </w:r>
      <w:r>
        <w:rPr>
          <w:rFonts w:ascii="Times New Roman" w:hAnsi="Times New Roman" w:cs="Times New Roman"/>
          <w:sz w:val="24"/>
          <w:szCs w:val="24"/>
        </w:rPr>
        <w:t>,</w:t>
      </w:r>
      <w:r w:rsidRPr="008F38C0">
        <w:rPr>
          <w:rFonts w:ascii="Times New Roman" w:hAnsi="Times New Roman" w:cs="Times New Roman"/>
          <w:sz w:val="24"/>
          <w:szCs w:val="24"/>
        </w:rPr>
        <w:t xml:space="preserve"> в которых принимают участие и мастера из других муницип</w:t>
      </w:r>
      <w:r>
        <w:rPr>
          <w:rFonts w:ascii="Times New Roman" w:hAnsi="Times New Roman" w:cs="Times New Roman"/>
          <w:sz w:val="24"/>
          <w:szCs w:val="24"/>
        </w:rPr>
        <w:t>альных образований: мастера из с</w:t>
      </w:r>
      <w:r w:rsidRPr="008F38C0">
        <w:rPr>
          <w:rFonts w:ascii="Times New Roman" w:hAnsi="Times New Roman" w:cs="Times New Roman"/>
          <w:sz w:val="24"/>
          <w:szCs w:val="24"/>
        </w:rPr>
        <w:t>. Бершеть, с. Сепыч, г. Верещагино и др.</w:t>
      </w:r>
      <w:r>
        <w:rPr>
          <w:rFonts w:ascii="Times New Roman" w:hAnsi="Times New Roman" w:cs="Times New Roman"/>
          <w:sz w:val="24"/>
          <w:szCs w:val="24"/>
        </w:rPr>
        <w:t>: праздник «Цвети, село родное!» (парк с.Сива, июнь), фестиваль «Родные напевы» (с.Буб, июль), Праздник «Северный наш Коммунар» (п.Северный Коммунар, июль)</w:t>
      </w:r>
    </w:p>
    <w:p w:rsidR="008F38C0" w:rsidRDefault="008F38C0" w:rsidP="008F38C0">
      <w:pPr>
        <w:spacing w:after="0" w:line="240" w:lineRule="auto"/>
        <w:jc w:val="both"/>
        <w:rPr>
          <w:rFonts w:ascii="Times New Roman" w:hAnsi="Times New Roman" w:cs="Times New Roman"/>
          <w:sz w:val="24"/>
          <w:szCs w:val="24"/>
        </w:rPr>
      </w:pPr>
    </w:p>
    <w:p w:rsidR="001E7FDB" w:rsidRPr="00FD146F" w:rsidRDefault="001E7FDB" w:rsidP="003A6DC1">
      <w:pPr>
        <w:spacing w:after="0" w:line="240" w:lineRule="auto"/>
        <w:ind w:firstLine="567"/>
        <w:jc w:val="both"/>
        <w:rPr>
          <w:rFonts w:ascii="Times New Roman" w:hAnsi="Times New Roman"/>
          <w:sz w:val="24"/>
          <w:szCs w:val="24"/>
        </w:rPr>
      </w:pPr>
      <w:r>
        <w:rPr>
          <w:rFonts w:ascii="Times New Roman" w:hAnsi="Times New Roman"/>
          <w:sz w:val="24"/>
          <w:szCs w:val="24"/>
        </w:rPr>
        <w:t>Но все же, качество оформления и сама тематика выставок далеки до «идеала». Нет специального оборудования для выставочных работ. Работа не налажена по организации передвижных привозных выставок.</w:t>
      </w:r>
    </w:p>
    <w:p w:rsidR="003A6DC1" w:rsidRDefault="003A6DC1" w:rsidP="003A6DC1">
      <w:pPr>
        <w:rPr>
          <w:rFonts w:ascii="Times New Roman" w:hAnsi="Times New Roman"/>
          <w:sz w:val="24"/>
        </w:rPr>
      </w:pPr>
    </w:p>
    <w:p w:rsidR="005A6079" w:rsidRDefault="005A6079" w:rsidP="003A6DC1">
      <w:pPr>
        <w:rPr>
          <w:rFonts w:ascii="Times New Roman" w:hAnsi="Times New Roman"/>
          <w:sz w:val="24"/>
        </w:rPr>
      </w:pPr>
    </w:p>
    <w:p w:rsidR="004B15CA" w:rsidRDefault="004B15CA" w:rsidP="003A6DC1">
      <w:pPr>
        <w:rPr>
          <w:rFonts w:ascii="Times New Roman" w:hAnsi="Times New Roman"/>
          <w:sz w:val="24"/>
        </w:rPr>
      </w:pPr>
    </w:p>
    <w:p w:rsidR="004B15CA" w:rsidRDefault="004B15CA" w:rsidP="003A6DC1">
      <w:pPr>
        <w:rPr>
          <w:rFonts w:ascii="Times New Roman" w:hAnsi="Times New Roman"/>
          <w:sz w:val="24"/>
        </w:rPr>
      </w:pPr>
    </w:p>
    <w:p w:rsidR="00F24199" w:rsidRPr="00F24199" w:rsidRDefault="00F24199" w:rsidP="00057A72">
      <w:pPr>
        <w:spacing w:after="0" w:line="240" w:lineRule="auto"/>
        <w:ind w:firstLine="708"/>
        <w:jc w:val="both"/>
        <w:rPr>
          <w:rStyle w:val="a9"/>
          <w:rFonts w:ascii="Times New Roman" w:hAnsi="Times New Roman"/>
          <w:color w:val="FF0000"/>
          <w:sz w:val="24"/>
          <w:szCs w:val="24"/>
        </w:rPr>
      </w:pPr>
    </w:p>
    <w:p w:rsidR="00163C5A" w:rsidRPr="00163C5A" w:rsidRDefault="00C12724" w:rsidP="00163C5A">
      <w:pPr>
        <w:spacing w:after="0" w:line="240" w:lineRule="auto"/>
        <w:jc w:val="both"/>
        <w:rPr>
          <w:rFonts w:ascii="Times New Roman" w:hAnsi="Times New Roman"/>
          <w:b/>
          <w:sz w:val="24"/>
        </w:rPr>
      </w:pPr>
      <w:r w:rsidRPr="00F24199">
        <w:rPr>
          <w:rFonts w:ascii="Times New Roman" w:hAnsi="Times New Roman"/>
          <w:b/>
          <w:sz w:val="24"/>
        </w:rPr>
        <w:t>Информационно-просветительские</w:t>
      </w:r>
      <w:r w:rsidR="00847CB9">
        <w:rPr>
          <w:rFonts w:ascii="Times New Roman" w:hAnsi="Times New Roman"/>
          <w:b/>
          <w:sz w:val="24"/>
        </w:rPr>
        <w:t xml:space="preserve"> мероприятия</w:t>
      </w:r>
    </w:p>
    <w:p w:rsidR="00163C5A" w:rsidRPr="000D0E50" w:rsidRDefault="00163C5A" w:rsidP="00163C5A">
      <w:pPr>
        <w:spacing w:after="0" w:line="240" w:lineRule="auto"/>
        <w:jc w:val="both"/>
        <w:rPr>
          <w:rFonts w:ascii="Times New Roman" w:hAnsi="Times New Roman"/>
          <w:i/>
          <w:sz w:val="24"/>
          <w:szCs w:val="24"/>
        </w:rPr>
      </w:pPr>
      <w:r w:rsidRPr="00195524">
        <w:rPr>
          <w:rFonts w:ascii="Times New Roman" w:hAnsi="Times New Roman"/>
          <w:b/>
          <w:color w:val="FF0000"/>
          <w:sz w:val="24"/>
          <w:szCs w:val="24"/>
        </w:rPr>
        <w:t>ВАЖНО!</w:t>
      </w:r>
      <w:r>
        <w:rPr>
          <w:rFonts w:ascii="Times New Roman" w:hAnsi="Times New Roman"/>
          <w:b/>
          <w:sz w:val="24"/>
          <w:szCs w:val="24"/>
        </w:rPr>
        <w:t xml:space="preserve"> В 2024</w:t>
      </w:r>
      <w:r w:rsidRPr="00195524">
        <w:rPr>
          <w:rFonts w:ascii="Times New Roman" w:hAnsi="Times New Roman"/>
          <w:b/>
          <w:sz w:val="24"/>
          <w:szCs w:val="24"/>
        </w:rPr>
        <w:t xml:space="preserve"> году проведены </w:t>
      </w:r>
      <w:r>
        <w:rPr>
          <w:rFonts w:ascii="Times New Roman" w:hAnsi="Times New Roman"/>
          <w:b/>
          <w:sz w:val="24"/>
          <w:szCs w:val="24"/>
        </w:rPr>
        <w:t xml:space="preserve">1197  мероприятий патриотической направленности </w:t>
      </w:r>
      <w:r>
        <w:rPr>
          <w:rFonts w:ascii="Times New Roman" w:hAnsi="Times New Roman"/>
          <w:i/>
          <w:sz w:val="24"/>
          <w:szCs w:val="24"/>
        </w:rPr>
        <w:t>(уменьшение на 294</w:t>
      </w:r>
      <w:r w:rsidRPr="000D0E50">
        <w:rPr>
          <w:rFonts w:ascii="Times New Roman" w:hAnsi="Times New Roman"/>
          <w:i/>
          <w:sz w:val="24"/>
          <w:szCs w:val="24"/>
        </w:rPr>
        <w:t xml:space="preserve"> в сравнении с 2023г.)</w:t>
      </w:r>
      <w:r w:rsidRPr="00195524">
        <w:rPr>
          <w:rFonts w:ascii="Times New Roman" w:hAnsi="Times New Roman"/>
          <w:sz w:val="24"/>
          <w:szCs w:val="24"/>
        </w:rPr>
        <w:t xml:space="preserve"> </w:t>
      </w:r>
      <w:r w:rsidRPr="00195524">
        <w:rPr>
          <w:rFonts w:ascii="Times New Roman" w:hAnsi="Times New Roman"/>
          <w:b/>
          <w:sz w:val="24"/>
          <w:szCs w:val="24"/>
        </w:rPr>
        <w:t xml:space="preserve">с числом посещений </w:t>
      </w:r>
      <w:r>
        <w:rPr>
          <w:rFonts w:ascii="Times New Roman" w:hAnsi="Times New Roman"/>
          <w:b/>
          <w:sz w:val="24"/>
          <w:szCs w:val="24"/>
        </w:rPr>
        <w:t>и участников 145734</w:t>
      </w:r>
      <w:r w:rsidRPr="00195524">
        <w:rPr>
          <w:rFonts w:ascii="Times New Roman" w:hAnsi="Times New Roman"/>
          <w:sz w:val="24"/>
          <w:szCs w:val="24"/>
        </w:rPr>
        <w:t xml:space="preserve"> </w:t>
      </w:r>
      <w:r w:rsidRPr="00195524">
        <w:rPr>
          <w:rFonts w:ascii="Times New Roman" w:hAnsi="Times New Roman"/>
          <w:b/>
          <w:sz w:val="24"/>
          <w:szCs w:val="24"/>
        </w:rPr>
        <w:t>человек</w:t>
      </w:r>
      <w:r>
        <w:rPr>
          <w:rFonts w:ascii="Times New Roman" w:hAnsi="Times New Roman"/>
          <w:b/>
          <w:sz w:val="24"/>
          <w:szCs w:val="24"/>
        </w:rPr>
        <w:t xml:space="preserve"> </w:t>
      </w:r>
      <w:r>
        <w:rPr>
          <w:rFonts w:ascii="Times New Roman" w:hAnsi="Times New Roman"/>
          <w:i/>
          <w:sz w:val="24"/>
          <w:szCs w:val="24"/>
        </w:rPr>
        <w:t>(увеличение на 22618</w:t>
      </w:r>
      <w:r w:rsidRPr="000D0E50">
        <w:rPr>
          <w:rFonts w:ascii="Times New Roman" w:hAnsi="Times New Roman"/>
          <w:i/>
          <w:sz w:val="24"/>
          <w:szCs w:val="24"/>
        </w:rPr>
        <w:t xml:space="preserve"> человек в сравнении с 2023г.)</w:t>
      </w:r>
    </w:p>
    <w:p w:rsidR="00163C5A" w:rsidRPr="000D0E50" w:rsidRDefault="00163C5A" w:rsidP="00163C5A">
      <w:pPr>
        <w:spacing w:after="0" w:line="240" w:lineRule="auto"/>
        <w:contextualSpacing/>
        <w:jc w:val="both"/>
        <w:rPr>
          <w:rFonts w:ascii="Times New Roman" w:hAnsi="Times New Roman" w:cs="Times New Roman"/>
          <w:i/>
          <w:sz w:val="24"/>
          <w:szCs w:val="24"/>
        </w:rPr>
      </w:pPr>
    </w:p>
    <w:p w:rsidR="00163C5A" w:rsidRDefault="00163C5A" w:rsidP="00163C5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Наряду с уменьшением количества мероприятий увеличилось число посещений на них. Это связано с активизацией выставочной деятельности, интеллектуальных мероприятий, мероприятий к юбилею Сивинского МО.</w:t>
      </w:r>
    </w:p>
    <w:p w:rsidR="001D60D3" w:rsidRDefault="001D60D3" w:rsidP="00847CB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Основная целевая аудитория таких мероприятий – смешанный возраст, де</w:t>
      </w:r>
      <w:r w:rsidR="00163C5A">
        <w:rPr>
          <w:rFonts w:ascii="Times New Roman" w:hAnsi="Times New Roman" w:cs="Times New Roman"/>
          <w:sz w:val="24"/>
          <w:szCs w:val="24"/>
        </w:rPr>
        <w:t>ти, старший возраст, реже средний возраст и</w:t>
      </w:r>
      <w:r>
        <w:rPr>
          <w:rFonts w:ascii="Times New Roman" w:hAnsi="Times New Roman" w:cs="Times New Roman"/>
          <w:sz w:val="24"/>
          <w:szCs w:val="24"/>
        </w:rPr>
        <w:t xml:space="preserve"> молодежь.</w:t>
      </w:r>
    </w:p>
    <w:p w:rsidR="001D60D3" w:rsidRDefault="001D60D3" w:rsidP="001D60D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 этом плане очень востребован «социальный» кинозал, который несет функции просветительского центра, помогающий развивать умение размышлять, сопереживать.</w:t>
      </w:r>
    </w:p>
    <w:p w:rsidR="00621A8E" w:rsidRDefault="00072177" w:rsidP="000721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Наиболее востребованные мероприятия: митинги памяти, проектные мероприятия 59 фестивалей</w:t>
      </w:r>
      <w:r w:rsidR="00C35415">
        <w:rPr>
          <w:rFonts w:ascii="Times New Roman" w:hAnsi="Times New Roman" w:cs="Times New Roman"/>
          <w:sz w:val="24"/>
          <w:szCs w:val="24"/>
        </w:rPr>
        <w:t>, медиа-занятия в «социальном» кинозале</w:t>
      </w:r>
      <w:r w:rsidR="006F24AB">
        <w:rPr>
          <w:rFonts w:ascii="Times New Roman" w:hAnsi="Times New Roman" w:cs="Times New Roman"/>
          <w:sz w:val="24"/>
          <w:szCs w:val="24"/>
        </w:rPr>
        <w:t xml:space="preserve">, патриотические, волонтерские, гуманитарные </w:t>
      </w:r>
      <w:r w:rsidR="00F12146">
        <w:rPr>
          <w:rFonts w:ascii="Times New Roman" w:hAnsi="Times New Roman" w:cs="Times New Roman"/>
          <w:sz w:val="24"/>
          <w:szCs w:val="24"/>
        </w:rPr>
        <w:t>акции.</w:t>
      </w:r>
    </w:p>
    <w:p w:rsidR="00B70207" w:rsidRDefault="00B70207" w:rsidP="000721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проведении мероприятий данного направления</w:t>
      </w:r>
      <w:r w:rsidR="001A4E89">
        <w:rPr>
          <w:rFonts w:ascii="Times New Roman" w:hAnsi="Times New Roman" w:cs="Times New Roman"/>
          <w:sz w:val="24"/>
          <w:szCs w:val="24"/>
        </w:rPr>
        <w:t xml:space="preserve"> КДУ сотрудничают с образовательными организациями, советами ветеранов, Боевым Братством, музеем, организациями дополнительного образования детей</w:t>
      </w:r>
      <w:r w:rsidR="006F24AB">
        <w:rPr>
          <w:rFonts w:ascii="Times New Roman" w:hAnsi="Times New Roman" w:cs="Times New Roman"/>
          <w:sz w:val="24"/>
          <w:szCs w:val="24"/>
        </w:rPr>
        <w:t>, социальной защиты</w:t>
      </w:r>
      <w:r w:rsidR="001A4E89">
        <w:rPr>
          <w:rFonts w:ascii="Times New Roman" w:hAnsi="Times New Roman" w:cs="Times New Roman"/>
          <w:sz w:val="24"/>
          <w:szCs w:val="24"/>
        </w:rPr>
        <w:t>.</w:t>
      </w:r>
    </w:p>
    <w:p w:rsidR="00F12146" w:rsidRDefault="00F12146" w:rsidP="00B70207">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 20</w:t>
      </w:r>
      <w:r w:rsidR="006F24AB">
        <w:rPr>
          <w:rFonts w:ascii="Times New Roman" w:hAnsi="Times New Roman" w:cs="Times New Roman"/>
          <w:sz w:val="24"/>
          <w:szCs w:val="24"/>
        </w:rPr>
        <w:t>24</w:t>
      </w:r>
      <w:r>
        <w:rPr>
          <w:rFonts w:ascii="Times New Roman" w:hAnsi="Times New Roman" w:cs="Times New Roman"/>
          <w:sz w:val="24"/>
          <w:szCs w:val="24"/>
        </w:rPr>
        <w:t>г по заказу непрофильных организаций проведены тематические программы «День медицинс</w:t>
      </w:r>
      <w:r w:rsidR="006F24AB">
        <w:rPr>
          <w:rFonts w:ascii="Times New Roman" w:hAnsi="Times New Roman" w:cs="Times New Roman"/>
          <w:sz w:val="24"/>
          <w:szCs w:val="24"/>
        </w:rPr>
        <w:t>кого работника», «Открытый межмуниципальный фестиваль народного творчества «Сивинский край, пой, твори, играй!</w:t>
      </w:r>
      <w:r>
        <w:rPr>
          <w:rFonts w:ascii="Times New Roman" w:hAnsi="Times New Roman" w:cs="Times New Roman"/>
          <w:sz w:val="24"/>
          <w:szCs w:val="24"/>
        </w:rPr>
        <w:t xml:space="preserve">», Церемония вручения аттестатов выпускникам школ округа, </w:t>
      </w:r>
      <w:r w:rsidR="006F24AB">
        <w:rPr>
          <w:rFonts w:ascii="Times New Roman" w:hAnsi="Times New Roman" w:cs="Times New Roman"/>
          <w:sz w:val="24"/>
          <w:szCs w:val="24"/>
        </w:rPr>
        <w:t>Рождественский и п</w:t>
      </w:r>
      <w:r w:rsidR="00A10F07">
        <w:rPr>
          <w:rFonts w:ascii="Times New Roman" w:hAnsi="Times New Roman" w:cs="Times New Roman"/>
          <w:sz w:val="24"/>
          <w:szCs w:val="24"/>
        </w:rPr>
        <w:t>асхальный фестиваль (воскресные школы</w:t>
      </w:r>
      <w:r w:rsidR="00B70207">
        <w:rPr>
          <w:rFonts w:ascii="Times New Roman" w:hAnsi="Times New Roman" w:cs="Times New Roman"/>
          <w:sz w:val="24"/>
          <w:szCs w:val="24"/>
        </w:rPr>
        <w:t xml:space="preserve"> Сивинского и соседних округов</w:t>
      </w:r>
      <w:r w:rsidR="00A10F07">
        <w:rPr>
          <w:rFonts w:ascii="Times New Roman" w:hAnsi="Times New Roman" w:cs="Times New Roman"/>
          <w:sz w:val="24"/>
          <w:szCs w:val="24"/>
        </w:rPr>
        <w:t>)</w:t>
      </w:r>
      <w:r w:rsidR="00B70207">
        <w:rPr>
          <w:rFonts w:ascii="Times New Roman" w:hAnsi="Times New Roman" w:cs="Times New Roman"/>
          <w:sz w:val="24"/>
          <w:szCs w:val="24"/>
        </w:rPr>
        <w:t>.</w:t>
      </w:r>
    </w:p>
    <w:p w:rsidR="00286104" w:rsidRDefault="00286104" w:rsidP="00286104">
      <w:pPr>
        <w:spacing w:after="0" w:line="240" w:lineRule="auto"/>
        <w:ind w:firstLine="708"/>
        <w:jc w:val="both"/>
        <w:rPr>
          <w:rStyle w:val="a9"/>
          <w:rFonts w:ascii="Times New Roman" w:hAnsi="Times New Roman" w:cs="Times New Roman"/>
          <w:b w:val="0"/>
          <w:sz w:val="24"/>
          <w:szCs w:val="24"/>
        </w:rPr>
      </w:pPr>
      <w:r>
        <w:rPr>
          <w:rStyle w:val="a9"/>
          <w:rFonts w:ascii="Times New Roman" w:hAnsi="Times New Roman" w:cs="Times New Roman"/>
          <w:b w:val="0"/>
          <w:sz w:val="24"/>
          <w:szCs w:val="24"/>
        </w:rPr>
        <w:t xml:space="preserve">При </w:t>
      </w:r>
      <w:r w:rsidR="000E0002">
        <w:rPr>
          <w:rStyle w:val="a9"/>
          <w:rFonts w:ascii="Times New Roman" w:hAnsi="Times New Roman" w:cs="Times New Roman"/>
          <w:b w:val="0"/>
          <w:sz w:val="24"/>
          <w:szCs w:val="24"/>
        </w:rPr>
        <w:t xml:space="preserve"> </w:t>
      </w:r>
      <w:r>
        <w:rPr>
          <w:rStyle w:val="a9"/>
          <w:rFonts w:ascii="Times New Roman" w:hAnsi="Times New Roman" w:cs="Times New Roman"/>
          <w:b w:val="0"/>
          <w:sz w:val="24"/>
          <w:szCs w:val="24"/>
        </w:rPr>
        <w:t>МУ Сивинский ЦКД  вот уже 2 года работает интеллектуальный клуб знатоков игры «Что? Где? Когда?», численность которого 70 человек, возрастная категория смешанная (от 30 лет и старше).</w:t>
      </w:r>
    </w:p>
    <w:p w:rsidR="00286104" w:rsidRDefault="00286104" w:rsidP="00286104">
      <w:pPr>
        <w:spacing w:after="0" w:line="240" w:lineRule="auto"/>
        <w:ind w:firstLine="708"/>
        <w:jc w:val="both"/>
        <w:rPr>
          <w:rStyle w:val="a9"/>
          <w:rFonts w:ascii="Times New Roman" w:hAnsi="Times New Roman" w:cs="Times New Roman"/>
          <w:b w:val="0"/>
          <w:sz w:val="24"/>
          <w:szCs w:val="24"/>
        </w:rPr>
      </w:pPr>
      <w:r>
        <w:rPr>
          <w:rStyle w:val="a9"/>
          <w:rFonts w:ascii="Times New Roman" w:hAnsi="Times New Roman" w:cs="Times New Roman"/>
          <w:b w:val="0"/>
          <w:sz w:val="24"/>
          <w:szCs w:val="24"/>
        </w:rPr>
        <w:t>В течение года прошли 10 муниципальных игр на разные темы, в основном были посвящены 100-летнему юбилею округа. Кроме того, самые сильные команды игроков принимали участие в подобных играх и в соседних округах.</w:t>
      </w:r>
    </w:p>
    <w:p w:rsidR="00286104" w:rsidRPr="00286104" w:rsidRDefault="00286104" w:rsidP="00286104">
      <w:pPr>
        <w:spacing w:after="0" w:line="240" w:lineRule="auto"/>
        <w:ind w:firstLine="708"/>
        <w:jc w:val="both"/>
        <w:rPr>
          <w:rStyle w:val="a9"/>
          <w:rFonts w:ascii="Times New Roman" w:hAnsi="Times New Roman" w:cs="Times New Roman"/>
          <w:b w:val="0"/>
          <w:sz w:val="24"/>
          <w:szCs w:val="24"/>
        </w:rPr>
      </w:pPr>
      <w:r w:rsidRPr="00286104">
        <w:rPr>
          <w:rStyle w:val="a9"/>
          <w:rFonts w:ascii="Times New Roman" w:hAnsi="Times New Roman" w:cs="Times New Roman"/>
          <w:b w:val="0"/>
          <w:sz w:val="24"/>
          <w:szCs w:val="24"/>
        </w:rPr>
        <w:t>В рамках празднования 265-летия города Очера в лагере "Восток" (пос. Павловский Очерского ГО) прошел межтерриториальный фестиваль интеллектуальных игр "Ночные совы".</w:t>
      </w:r>
      <w:r>
        <w:rPr>
          <w:rStyle w:val="a9"/>
          <w:rFonts w:ascii="Times New Roman" w:hAnsi="Times New Roman" w:cs="Times New Roman"/>
          <w:b w:val="0"/>
          <w:sz w:val="24"/>
          <w:szCs w:val="24"/>
        </w:rPr>
        <w:t xml:space="preserve"> </w:t>
      </w:r>
      <w:r w:rsidRPr="00286104">
        <w:rPr>
          <w:rStyle w:val="a9"/>
          <w:rFonts w:ascii="Times New Roman" w:hAnsi="Times New Roman" w:cs="Times New Roman"/>
          <w:b w:val="0"/>
          <w:sz w:val="24"/>
          <w:szCs w:val="24"/>
        </w:rPr>
        <w:t xml:space="preserve">Сивинский ЦКД на этом турнире эрудитов </w:t>
      </w:r>
      <w:r>
        <w:rPr>
          <w:rStyle w:val="a9"/>
          <w:rFonts w:ascii="Times New Roman" w:hAnsi="Times New Roman" w:cs="Times New Roman"/>
          <w:b w:val="0"/>
          <w:sz w:val="24"/>
          <w:szCs w:val="24"/>
        </w:rPr>
        <w:t>представляли 2 команды</w:t>
      </w:r>
      <w:r w:rsidRPr="00286104">
        <w:rPr>
          <w:rStyle w:val="a9"/>
          <w:rFonts w:ascii="Times New Roman" w:hAnsi="Times New Roman" w:cs="Times New Roman"/>
          <w:b w:val="0"/>
          <w:sz w:val="24"/>
          <w:szCs w:val="24"/>
        </w:rPr>
        <w:t xml:space="preserve"> к</w:t>
      </w:r>
      <w:r>
        <w:rPr>
          <w:rStyle w:val="a9"/>
          <w:rFonts w:ascii="Times New Roman" w:hAnsi="Times New Roman" w:cs="Times New Roman"/>
          <w:b w:val="0"/>
          <w:sz w:val="24"/>
          <w:szCs w:val="24"/>
        </w:rPr>
        <w:t xml:space="preserve">луба знатоков: </w:t>
      </w:r>
      <w:r w:rsidRPr="00286104">
        <w:rPr>
          <w:rStyle w:val="a9"/>
          <w:rFonts w:ascii="Times New Roman" w:hAnsi="Times New Roman" w:cs="Times New Roman"/>
          <w:b w:val="0"/>
          <w:sz w:val="24"/>
          <w:szCs w:val="24"/>
        </w:rPr>
        <w:t>"Альтаир" (капитан Михаил Новых) и "Точка.RU" (капитан Сергей Юдин).</w:t>
      </w:r>
    </w:p>
    <w:p w:rsidR="00286104" w:rsidRPr="00286104" w:rsidRDefault="00286104" w:rsidP="00286104">
      <w:pPr>
        <w:spacing w:after="0" w:line="240" w:lineRule="auto"/>
        <w:jc w:val="both"/>
        <w:rPr>
          <w:rStyle w:val="a9"/>
          <w:rFonts w:ascii="Times New Roman" w:hAnsi="Times New Roman" w:cs="Times New Roman"/>
          <w:b w:val="0"/>
          <w:sz w:val="24"/>
          <w:szCs w:val="24"/>
        </w:rPr>
      </w:pPr>
      <w:r w:rsidRPr="00286104">
        <w:rPr>
          <w:rStyle w:val="a9"/>
          <w:rFonts w:ascii="Times New Roman" w:hAnsi="Times New Roman" w:cs="Times New Roman"/>
          <w:b w:val="0"/>
          <w:sz w:val="24"/>
          <w:szCs w:val="24"/>
        </w:rPr>
        <w:t>в "</w:t>
      </w:r>
      <w:r>
        <w:rPr>
          <w:rStyle w:val="a9"/>
          <w:rFonts w:ascii="Times New Roman" w:hAnsi="Times New Roman" w:cs="Times New Roman"/>
          <w:b w:val="0"/>
          <w:sz w:val="24"/>
          <w:szCs w:val="24"/>
        </w:rPr>
        <w:t>Своей игре" команда "Точка. RU" получила диплом 3 степени. Также выезжали в Оханск на</w:t>
      </w:r>
      <w:r w:rsidRPr="00286104">
        <w:rPr>
          <w:rStyle w:val="a9"/>
          <w:rFonts w:ascii="Times New Roman" w:hAnsi="Times New Roman" w:cs="Times New Roman"/>
          <w:b w:val="0"/>
          <w:sz w:val="24"/>
          <w:szCs w:val="24"/>
        </w:rPr>
        <w:t xml:space="preserve"> </w:t>
      </w:r>
      <w:r>
        <w:rPr>
          <w:rStyle w:val="a9"/>
          <w:rFonts w:ascii="Times New Roman" w:hAnsi="Times New Roman" w:cs="Times New Roman"/>
          <w:b w:val="0"/>
          <w:sz w:val="24"/>
          <w:szCs w:val="24"/>
        </w:rPr>
        <w:t>межмуниципальную игру, посвященную</w:t>
      </w:r>
      <w:r w:rsidRPr="00286104">
        <w:rPr>
          <w:rStyle w:val="a9"/>
          <w:rFonts w:ascii="Times New Roman" w:hAnsi="Times New Roman" w:cs="Times New Roman"/>
          <w:b w:val="0"/>
          <w:sz w:val="24"/>
          <w:szCs w:val="24"/>
        </w:rPr>
        <w:t xml:space="preserve"> 100-летию Оханского уезда </w:t>
      </w:r>
    </w:p>
    <w:p w:rsidR="00286104" w:rsidRPr="00286104" w:rsidRDefault="00286104" w:rsidP="00286104">
      <w:pPr>
        <w:spacing w:after="0" w:line="240" w:lineRule="auto"/>
        <w:jc w:val="both"/>
        <w:rPr>
          <w:rStyle w:val="a9"/>
          <w:rFonts w:ascii="Times New Roman" w:hAnsi="Times New Roman" w:cs="Times New Roman"/>
          <w:b w:val="0"/>
          <w:sz w:val="24"/>
          <w:szCs w:val="24"/>
        </w:rPr>
      </w:pPr>
      <w:r w:rsidRPr="00286104">
        <w:rPr>
          <w:rStyle w:val="a9"/>
          <w:rFonts w:ascii="Times New Roman" w:hAnsi="Times New Roman" w:cs="Times New Roman"/>
          <w:b w:val="0"/>
          <w:sz w:val="24"/>
          <w:szCs w:val="24"/>
        </w:rPr>
        <w:t>Команда «Альтаир» - 1 место</w:t>
      </w:r>
    </w:p>
    <w:p w:rsidR="00286104" w:rsidRPr="00286104" w:rsidRDefault="00286104" w:rsidP="00286104">
      <w:pPr>
        <w:spacing w:after="0" w:line="240" w:lineRule="auto"/>
        <w:jc w:val="both"/>
        <w:rPr>
          <w:rStyle w:val="a9"/>
          <w:rFonts w:ascii="Times New Roman" w:hAnsi="Times New Roman" w:cs="Times New Roman"/>
          <w:b w:val="0"/>
          <w:sz w:val="24"/>
          <w:szCs w:val="24"/>
        </w:rPr>
      </w:pPr>
      <w:r>
        <w:rPr>
          <w:rStyle w:val="a9"/>
          <w:rFonts w:ascii="Times New Roman" w:hAnsi="Times New Roman" w:cs="Times New Roman"/>
          <w:b w:val="0"/>
          <w:sz w:val="24"/>
          <w:szCs w:val="24"/>
        </w:rPr>
        <w:t>Команда "Точка. RU"</w:t>
      </w:r>
      <w:r w:rsidRPr="00286104">
        <w:rPr>
          <w:rStyle w:val="a9"/>
          <w:rFonts w:ascii="Times New Roman" w:hAnsi="Times New Roman" w:cs="Times New Roman"/>
          <w:b w:val="0"/>
          <w:sz w:val="24"/>
          <w:szCs w:val="24"/>
        </w:rPr>
        <w:t>- участники</w:t>
      </w:r>
    </w:p>
    <w:p w:rsidR="003F14C5" w:rsidRPr="00286104" w:rsidRDefault="003F14C5" w:rsidP="003F14C5">
      <w:pPr>
        <w:spacing w:after="0" w:line="240" w:lineRule="auto"/>
        <w:jc w:val="both"/>
        <w:rPr>
          <w:rStyle w:val="a9"/>
          <w:rFonts w:ascii="Times New Roman" w:hAnsi="Times New Roman" w:cs="Times New Roman"/>
          <w:b w:val="0"/>
          <w:sz w:val="24"/>
          <w:szCs w:val="24"/>
        </w:rPr>
      </w:pPr>
      <w:r>
        <w:rPr>
          <w:rStyle w:val="a9"/>
          <w:rFonts w:ascii="Times New Roman" w:hAnsi="Times New Roman" w:cs="Times New Roman"/>
          <w:b w:val="0"/>
          <w:sz w:val="24"/>
          <w:szCs w:val="24"/>
        </w:rPr>
        <w:t>Приняли участие в к</w:t>
      </w:r>
      <w:r w:rsidRPr="00286104">
        <w:rPr>
          <w:rStyle w:val="a9"/>
          <w:rFonts w:ascii="Times New Roman" w:hAnsi="Times New Roman" w:cs="Times New Roman"/>
          <w:b w:val="0"/>
          <w:sz w:val="24"/>
          <w:szCs w:val="24"/>
        </w:rPr>
        <w:t>виз</w:t>
      </w:r>
      <w:r>
        <w:rPr>
          <w:rStyle w:val="a9"/>
          <w:rFonts w:ascii="Times New Roman" w:hAnsi="Times New Roman" w:cs="Times New Roman"/>
          <w:b w:val="0"/>
          <w:sz w:val="24"/>
          <w:szCs w:val="24"/>
        </w:rPr>
        <w:t>е</w:t>
      </w:r>
      <w:r w:rsidRPr="00286104">
        <w:rPr>
          <w:rStyle w:val="a9"/>
          <w:rFonts w:ascii="Times New Roman" w:hAnsi="Times New Roman" w:cs="Times New Roman"/>
          <w:b w:val="0"/>
          <w:sz w:val="24"/>
          <w:szCs w:val="24"/>
        </w:rPr>
        <w:t xml:space="preserve"> «Прикамские тайны», проведен</w:t>
      </w:r>
      <w:r>
        <w:rPr>
          <w:rStyle w:val="a9"/>
          <w:rFonts w:ascii="Times New Roman" w:hAnsi="Times New Roman" w:cs="Times New Roman"/>
          <w:b w:val="0"/>
          <w:sz w:val="24"/>
          <w:szCs w:val="24"/>
        </w:rPr>
        <w:t>ном</w:t>
      </w:r>
      <w:r w:rsidRPr="00286104">
        <w:rPr>
          <w:rStyle w:val="a9"/>
          <w:rFonts w:ascii="Times New Roman" w:hAnsi="Times New Roman" w:cs="Times New Roman"/>
          <w:b w:val="0"/>
          <w:sz w:val="24"/>
          <w:szCs w:val="24"/>
        </w:rPr>
        <w:t xml:space="preserve"> в рамках фестиваля «Кама-мама» (г. Краснокамск)</w:t>
      </w:r>
    </w:p>
    <w:p w:rsidR="00286104" w:rsidRPr="00286104" w:rsidRDefault="003F14C5" w:rsidP="003F14C5">
      <w:pPr>
        <w:spacing w:after="0" w:line="240" w:lineRule="auto"/>
        <w:ind w:firstLine="708"/>
        <w:jc w:val="both"/>
        <w:rPr>
          <w:rStyle w:val="a9"/>
          <w:rFonts w:ascii="Times New Roman" w:hAnsi="Times New Roman" w:cs="Times New Roman"/>
          <w:b w:val="0"/>
          <w:sz w:val="24"/>
          <w:szCs w:val="24"/>
        </w:rPr>
      </w:pPr>
      <w:r>
        <w:rPr>
          <w:rStyle w:val="a9"/>
          <w:rFonts w:ascii="Times New Roman" w:hAnsi="Times New Roman" w:cs="Times New Roman"/>
          <w:b w:val="0"/>
          <w:sz w:val="24"/>
          <w:szCs w:val="24"/>
        </w:rPr>
        <w:t xml:space="preserve">7 июня </w:t>
      </w:r>
      <w:r w:rsidR="00286104" w:rsidRPr="00286104">
        <w:rPr>
          <w:rStyle w:val="a9"/>
          <w:rFonts w:ascii="Times New Roman" w:hAnsi="Times New Roman" w:cs="Times New Roman"/>
          <w:b w:val="0"/>
          <w:sz w:val="24"/>
          <w:szCs w:val="24"/>
        </w:rPr>
        <w:t>ЦКД с.Сивы стал точкой притяжения команд муниципальных образований, входящих в ассоциацию "Запад".</w:t>
      </w:r>
    </w:p>
    <w:p w:rsidR="00286104" w:rsidRPr="00286104" w:rsidRDefault="00286104" w:rsidP="00286104">
      <w:pPr>
        <w:spacing w:after="0" w:line="240" w:lineRule="auto"/>
        <w:jc w:val="both"/>
        <w:rPr>
          <w:rStyle w:val="a9"/>
          <w:rFonts w:ascii="Times New Roman" w:hAnsi="Times New Roman" w:cs="Times New Roman"/>
          <w:b w:val="0"/>
          <w:sz w:val="24"/>
          <w:szCs w:val="24"/>
        </w:rPr>
      </w:pPr>
      <w:r w:rsidRPr="00286104">
        <w:rPr>
          <w:rStyle w:val="a9"/>
          <w:rFonts w:ascii="Times New Roman" w:hAnsi="Times New Roman" w:cs="Times New Roman"/>
          <w:b w:val="0"/>
          <w:sz w:val="24"/>
          <w:szCs w:val="24"/>
        </w:rPr>
        <w:t xml:space="preserve">Команды эрудитов-ветеранов приняли участие в 3-м открытом межмуниципальном интеллектуальном турнире, посвященном годовщине Великой Победы. </w:t>
      </w:r>
    </w:p>
    <w:p w:rsidR="00286104" w:rsidRPr="00286104" w:rsidRDefault="00286104" w:rsidP="00286104">
      <w:pPr>
        <w:spacing w:after="0" w:line="240" w:lineRule="auto"/>
        <w:jc w:val="both"/>
        <w:rPr>
          <w:rStyle w:val="a9"/>
          <w:rFonts w:ascii="Times New Roman" w:hAnsi="Times New Roman" w:cs="Times New Roman"/>
          <w:b w:val="0"/>
          <w:sz w:val="24"/>
          <w:szCs w:val="24"/>
        </w:rPr>
      </w:pPr>
      <w:r w:rsidRPr="00286104">
        <w:rPr>
          <w:rStyle w:val="a9"/>
          <w:rFonts w:ascii="Times New Roman" w:hAnsi="Times New Roman" w:cs="Times New Roman"/>
          <w:b w:val="0"/>
          <w:sz w:val="24"/>
          <w:szCs w:val="24"/>
        </w:rPr>
        <w:t>команда Сива-1 «Виктория»- 1 место</w:t>
      </w:r>
    </w:p>
    <w:p w:rsidR="00286104" w:rsidRPr="00F23AFB" w:rsidRDefault="00286104" w:rsidP="00286104">
      <w:pPr>
        <w:spacing w:after="0" w:line="240" w:lineRule="auto"/>
        <w:jc w:val="both"/>
        <w:rPr>
          <w:rStyle w:val="a9"/>
          <w:rFonts w:ascii="Times New Roman" w:hAnsi="Times New Roman" w:cs="Times New Roman"/>
          <w:b w:val="0"/>
          <w:sz w:val="24"/>
          <w:szCs w:val="24"/>
        </w:rPr>
      </w:pPr>
      <w:r w:rsidRPr="00286104">
        <w:rPr>
          <w:rStyle w:val="a9"/>
          <w:rFonts w:ascii="Times New Roman" w:hAnsi="Times New Roman" w:cs="Times New Roman"/>
          <w:b w:val="0"/>
          <w:sz w:val="24"/>
          <w:szCs w:val="24"/>
        </w:rPr>
        <w:t xml:space="preserve">Вторая </w:t>
      </w:r>
      <w:r w:rsidRPr="00F23AFB">
        <w:rPr>
          <w:rStyle w:val="a9"/>
          <w:rFonts w:ascii="Times New Roman" w:hAnsi="Times New Roman" w:cs="Times New Roman"/>
          <w:b w:val="0"/>
          <w:sz w:val="24"/>
          <w:szCs w:val="24"/>
        </w:rPr>
        <w:t>команда хозяев, представленная знатоками с</w:t>
      </w:r>
      <w:r w:rsidR="003F14C5" w:rsidRPr="00F23AFB">
        <w:rPr>
          <w:rStyle w:val="a9"/>
          <w:rFonts w:ascii="Times New Roman" w:hAnsi="Times New Roman" w:cs="Times New Roman"/>
          <w:b w:val="0"/>
          <w:sz w:val="24"/>
          <w:szCs w:val="24"/>
        </w:rPr>
        <w:t>.Буб «Альтаир» - 2 место</w:t>
      </w:r>
      <w:r w:rsidRPr="00F23AFB">
        <w:rPr>
          <w:rStyle w:val="a9"/>
          <w:rFonts w:ascii="Times New Roman" w:hAnsi="Times New Roman" w:cs="Times New Roman"/>
          <w:b w:val="0"/>
          <w:sz w:val="24"/>
          <w:szCs w:val="24"/>
        </w:rPr>
        <w:t xml:space="preserve"> </w:t>
      </w:r>
    </w:p>
    <w:p w:rsidR="00286104" w:rsidRPr="00F23AFB" w:rsidRDefault="003F14C5" w:rsidP="00286104">
      <w:pPr>
        <w:spacing w:after="0" w:line="240" w:lineRule="auto"/>
        <w:jc w:val="both"/>
        <w:rPr>
          <w:rStyle w:val="a9"/>
          <w:rFonts w:ascii="Times New Roman" w:hAnsi="Times New Roman" w:cs="Times New Roman"/>
          <w:b w:val="0"/>
          <w:sz w:val="24"/>
          <w:szCs w:val="24"/>
        </w:rPr>
      </w:pPr>
      <w:r w:rsidRPr="00F23AFB">
        <w:rPr>
          <w:rStyle w:val="a9"/>
          <w:rFonts w:ascii="Times New Roman" w:hAnsi="Times New Roman" w:cs="Times New Roman"/>
          <w:b w:val="0"/>
          <w:sz w:val="24"/>
          <w:szCs w:val="24"/>
        </w:rPr>
        <w:t>В</w:t>
      </w:r>
      <w:r w:rsidR="00A000F6">
        <w:rPr>
          <w:rStyle w:val="a9"/>
          <w:rFonts w:ascii="Times New Roman" w:hAnsi="Times New Roman" w:cs="Times New Roman"/>
          <w:b w:val="0"/>
          <w:sz w:val="24"/>
          <w:szCs w:val="24"/>
        </w:rPr>
        <w:t xml:space="preserve">сего приняли участие </w:t>
      </w:r>
      <w:r w:rsidRPr="00F23AFB">
        <w:rPr>
          <w:rStyle w:val="a9"/>
          <w:rFonts w:ascii="Times New Roman" w:hAnsi="Times New Roman" w:cs="Times New Roman"/>
          <w:b w:val="0"/>
          <w:sz w:val="24"/>
          <w:szCs w:val="24"/>
        </w:rPr>
        <w:t>команд</w:t>
      </w:r>
      <w:r w:rsidR="00A000F6">
        <w:rPr>
          <w:rStyle w:val="a9"/>
          <w:rFonts w:ascii="Times New Roman" w:hAnsi="Times New Roman" w:cs="Times New Roman"/>
          <w:b w:val="0"/>
          <w:sz w:val="24"/>
          <w:szCs w:val="24"/>
        </w:rPr>
        <w:t>ы</w:t>
      </w:r>
      <w:r w:rsidRPr="00F23AFB">
        <w:rPr>
          <w:rStyle w:val="a9"/>
          <w:rFonts w:ascii="Times New Roman" w:hAnsi="Times New Roman" w:cs="Times New Roman"/>
          <w:b w:val="0"/>
          <w:sz w:val="24"/>
          <w:szCs w:val="24"/>
        </w:rPr>
        <w:t xml:space="preserve"> из Сивинского, Краснокамского, </w:t>
      </w:r>
      <w:r w:rsidR="00A000F6">
        <w:rPr>
          <w:rStyle w:val="a9"/>
          <w:rFonts w:ascii="Times New Roman" w:hAnsi="Times New Roman" w:cs="Times New Roman"/>
          <w:b w:val="0"/>
          <w:sz w:val="24"/>
          <w:szCs w:val="24"/>
        </w:rPr>
        <w:t>Оханского, Большесосновского, Верещегинского округов.</w:t>
      </w:r>
    </w:p>
    <w:p w:rsidR="00286104" w:rsidRPr="00F23AFB" w:rsidRDefault="00286104" w:rsidP="00286104">
      <w:pPr>
        <w:spacing w:after="0" w:line="240" w:lineRule="auto"/>
        <w:jc w:val="both"/>
        <w:rPr>
          <w:rStyle w:val="a9"/>
          <w:rFonts w:ascii="Times New Roman" w:hAnsi="Times New Roman" w:cs="Times New Roman"/>
          <w:b w:val="0"/>
          <w:sz w:val="24"/>
          <w:szCs w:val="24"/>
        </w:rPr>
      </w:pPr>
    </w:p>
    <w:p w:rsidR="00286104" w:rsidRPr="00F23AFB" w:rsidRDefault="00A900E4" w:rsidP="00F23AFB">
      <w:pPr>
        <w:spacing w:after="0" w:line="240" w:lineRule="auto"/>
        <w:ind w:firstLine="708"/>
        <w:jc w:val="both"/>
        <w:rPr>
          <w:rStyle w:val="a9"/>
          <w:rFonts w:ascii="Times New Roman" w:hAnsi="Times New Roman" w:cs="Times New Roman"/>
          <w:b w:val="0"/>
          <w:sz w:val="24"/>
          <w:szCs w:val="24"/>
        </w:rPr>
      </w:pPr>
      <w:r w:rsidRPr="00F23AFB">
        <w:rPr>
          <w:rFonts w:ascii="Roboto" w:hAnsi="Roboto"/>
          <w:color w:val="000000"/>
          <w:spacing w:val="-1"/>
          <w:sz w:val="24"/>
          <w:szCs w:val="24"/>
          <w:shd w:val="clear" w:color="auto" w:fill="FFFFFF"/>
        </w:rPr>
        <w:t>В 2024 г. отмечалось 80-летие прорыва блокады Ленинграда, что нашло отражение в работе Социального кинозала. В феврале прошло много мероприятий, посвященных этой памятной дате. Для детской аудитории формы работы были использованы разные: медиа образовательное занятие «За блокадной чертой», показ с обсуждением художественного фильма «Жила-была девочка» о детях блокадного Ленинграда. Фильм снят в 1944 году. Более 160 учащихся начальной школы узнали о том, как выживали люди в блокадном Ленинграде, как работали, учились, защищали город, узнали цену блокадного хлеба, из чего он был сделан и в каких условиях его выпекали.</w:t>
      </w:r>
      <w:r w:rsidRPr="00F23AFB">
        <w:rPr>
          <w:rFonts w:ascii="Roboto" w:hAnsi="Roboto"/>
          <w:color w:val="000000"/>
          <w:spacing w:val="-1"/>
          <w:sz w:val="24"/>
          <w:szCs w:val="24"/>
        </w:rPr>
        <w:br/>
      </w:r>
      <w:r w:rsidRPr="00F23AFB">
        <w:rPr>
          <w:rFonts w:ascii="Roboto" w:hAnsi="Roboto"/>
          <w:color w:val="000000"/>
          <w:spacing w:val="-1"/>
          <w:sz w:val="24"/>
          <w:szCs w:val="24"/>
        </w:rPr>
        <w:br/>
      </w:r>
      <w:r w:rsidRPr="00F23AFB">
        <w:rPr>
          <w:rFonts w:ascii="Roboto" w:hAnsi="Roboto"/>
          <w:color w:val="000000"/>
          <w:spacing w:val="-1"/>
          <w:sz w:val="24"/>
          <w:szCs w:val="24"/>
          <w:shd w:val="clear" w:color="auto" w:fill="FFFFFF"/>
        </w:rPr>
        <w:t xml:space="preserve">В прошлом году социальный кинозал присоединился к проекту «БОЛЬШОЙ </w:t>
      </w:r>
      <w:r w:rsidRPr="00F23AFB">
        <w:rPr>
          <w:rFonts w:ascii="Roboto" w:hAnsi="Roboto"/>
          <w:color w:val="000000"/>
          <w:spacing w:val="-1"/>
          <w:sz w:val="24"/>
          <w:szCs w:val="24"/>
          <w:shd w:val="clear" w:color="auto" w:fill="FFFFFF"/>
        </w:rPr>
        <w:lastRenderedPageBreak/>
        <w:t>КИНОМАРАФОН» – это первый проект Фонда развития детского кино «Сотворение» при поддержке Президентского фонда культурных инициатив. Фонд «Сотворение» создает детский альманах короткометражных фильмов «И в шутку, и всерьез» с нравственной основой. Все фильмы имеют увлекательные сюжеты с юмором и вызывают у детей чувство сопричастности, так как они о том, что важно и интересно детям, поэтому дети с удовольствием смотрят эти фильмы. В социальном кинозале прошли медиа образовательные занятия и кино</w:t>
      </w:r>
      <w:r w:rsidR="00F23AFB">
        <w:rPr>
          <w:rFonts w:ascii="Roboto" w:hAnsi="Roboto"/>
          <w:color w:val="000000"/>
          <w:spacing w:val="-1"/>
          <w:sz w:val="24"/>
          <w:szCs w:val="24"/>
          <w:shd w:val="clear" w:color="auto" w:fill="FFFFFF"/>
        </w:rPr>
        <w:t>-</w:t>
      </w:r>
      <w:r w:rsidRPr="00F23AFB">
        <w:rPr>
          <w:rFonts w:ascii="Roboto" w:hAnsi="Roboto"/>
          <w:color w:val="000000"/>
          <w:spacing w:val="-1"/>
          <w:sz w:val="24"/>
          <w:szCs w:val="24"/>
          <w:shd w:val="clear" w:color="auto" w:fill="FFFFFF"/>
        </w:rPr>
        <w:t>встречи с просмотром и обсуждением, со зрительской аудиторией ведется активный диалог о реальном мире, проблемах, которые затронуты в фильмах. На занятиях дети активно отвечают на вопросы и выражают свое мнение по темам: «Мы в ответе за тех, кого приручили», «Социальные сети: вред или польза», «Семейные ценности». Всего в рамках Большого киномарафона прошло 14 киновстреч, посетило 317 человек.</w:t>
      </w:r>
    </w:p>
    <w:p w:rsidR="001A4E89" w:rsidRPr="001A4E89" w:rsidRDefault="001A4E89" w:rsidP="00C35415">
      <w:pPr>
        <w:spacing w:after="0" w:line="240" w:lineRule="auto"/>
        <w:jc w:val="both"/>
        <w:rPr>
          <w:rStyle w:val="a9"/>
          <w:rFonts w:ascii="Times New Roman" w:hAnsi="Times New Roman" w:cs="Times New Roman"/>
          <w:b w:val="0"/>
          <w:color w:val="FF0000"/>
          <w:sz w:val="24"/>
          <w:szCs w:val="24"/>
        </w:rPr>
      </w:pPr>
    </w:p>
    <w:p w:rsidR="00072177" w:rsidRDefault="00072177" w:rsidP="00C35415">
      <w:pPr>
        <w:spacing w:after="0" w:line="240" w:lineRule="auto"/>
        <w:jc w:val="both"/>
        <w:rPr>
          <w:rStyle w:val="a9"/>
          <w:rFonts w:ascii="Times New Roman" w:hAnsi="Times New Roman" w:cs="Times New Roman"/>
          <w:b w:val="0"/>
          <w:sz w:val="24"/>
          <w:szCs w:val="24"/>
        </w:rPr>
      </w:pPr>
    </w:p>
    <w:p w:rsidR="004B15CA" w:rsidRDefault="004B15CA" w:rsidP="00C35415">
      <w:pPr>
        <w:spacing w:after="0" w:line="240" w:lineRule="auto"/>
        <w:jc w:val="both"/>
        <w:rPr>
          <w:rStyle w:val="a9"/>
          <w:rFonts w:ascii="Times New Roman" w:hAnsi="Times New Roman" w:cs="Times New Roman"/>
          <w:b w:val="0"/>
          <w:sz w:val="24"/>
          <w:szCs w:val="24"/>
        </w:rPr>
      </w:pPr>
    </w:p>
    <w:p w:rsidR="004B15CA" w:rsidRDefault="004B15CA" w:rsidP="00C35415">
      <w:pPr>
        <w:spacing w:after="0" w:line="240" w:lineRule="auto"/>
        <w:jc w:val="both"/>
        <w:rPr>
          <w:rStyle w:val="a9"/>
          <w:rFonts w:ascii="Times New Roman" w:hAnsi="Times New Roman" w:cs="Times New Roman"/>
          <w:b w:val="0"/>
          <w:sz w:val="24"/>
          <w:szCs w:val="24"/>
        </w:rPr>
      </w:pPr>
    </w:p>
    <w:p w:rsidR="00072177" w:rsidRDefault="00072177" w:rsidP="00C35415">
      <w:pPr>
        <w:spacing w:after="0" w:line="240" w:lineRule="auto"/>
        <w:jc w:val="both"/>
        <w:rPr>
          <w:rFonts w:ascii="Times New Roman" w:hAnsi="Times New Roman"/>
          <w:b/>
          <w:sz w:val="24"/>
        </w:rPr>
      </w:pPr>
    </w:p>
    <w:p w:rsidR="00C12724" w:rsidRDefault="00847CB9" w:rsidP="00847CB9">
      <w:pPr>
        <w:spacing w:after="0" w:line="240" w:lineRule="auto"/>
        <w:jc w:val="both"/>
        <w:rPr>
          <w:rFonts w:ascii="Times New Roman" w:hAnsi="Times New Roman"/>
          <w:b/>
          <w:sz w:val="24"/>
        </w:rPr>
      </w:pPr>
      <w:r>
        <w:rPr>
          <w:rFonts w:ascii="Times New Roman" w:hAnsi="Times New Roman"/>
          <w:b/>
          <w:sz w:val="24"/>
        </w:rPr>
        <w:t>Работа с волонтерами</w:t>
      </w:r>
    </w:p>
    <w:p w:rsidR="00573097" w:rsidRPr="00B373D2" w:rsidRDefault="00573097" w:rsidP="00847CB9">
      <w:pPr>
        <w:spacing w:after="0" w:line="240" w:lineRule="auto"/>
        <w:jc w:val="both"/>
        <w:rPr>
          <w:rFonts w:ascii="Times New Roman" w:hAnsi="Times New Roman"/>
          <w:b/>
          <w:sz w:val="24"/>
        </w:rPr>
      </w:pPr>
    </w:p>
    <w:p w:rsidR="00814891" w:rsidRPr="00EE2E90" w:rsidRDefault="00573097" w:rsidP="00573097">
      <w:pPr>
        <w:pStyle w:val="a6"/>
        <w:spacing w:after="0" w:line="240" w:lineRule="auto"/>
        <w:ind w:left="0"/>
        <w:jc w:val="both"/>
        <w:rPr>
          <w:rFonts w:ascii="Times New Roman" w:hAnsi="Times New Roman"/>
          <w:sz w:val="24"/>
          <w:szCs w:val="24"/>
        </w:rPr>
      </w:pPr>
      <w:r w:rsidRPr="00573097">
        <w:rPr>
          <w:rFonts w:ascii="Times New Roman" w:hAnsi="Times New Roman"/>
          <w:b/>
          <w:color w:val="FF0000"/>
          <w:sz w:val="24"/>
          <w:szCs w:val="24"/>
        </w:rPr>
        <w:t>ВАЖНО!</w:t>
      </w:r>
      <w:r>
        <w:rPr>
          <w:rFonts w:ascii="Times New Roman" w:hAnsi="Times New Roman"/>
          <w:b/>
          <w:sz w:val="24"/>
          <w:szCs w:val="24"/>
        </w:rPr>
        <w:t xml:space="preserve">  </w:t>
      </w:r>
      <w:r w:rsidR="00211ADE" w:rsidRPr="00F9124D">
        <w:rPr>
          <w:rFonts w:ascii="Times New Roman" w:hAnsi="Times New Roman"/>
          <w:b/>
          <w:sz w:val="24"/>
          <w:szCs w:val="24"/>
        </w:rPr>
        <w:t>В</w:t>
      </w:r>
      <w:r w:rsidR="007A4ED8" w:rsidRPr="00F9124D">
        <w:rPr>
          <w:rFonts w:ascii="Times New Roman" w:hAnsi="Times New Roman"/>
          <w:b/>
          <w:sz w:val="24"/>
          <w:szCs w:val="24"/>
        </w:rPr>
        <w:t xml:space="preserve"> КДУ</w:t>
      </w:r>
      <w:r w:rsidR="00F9124D" w:rsidRPr="00F9124D">
        <w:rPr>
          <w:rFonts w:ascii="Times New Roman" w:hAnsi="Times New Roman"/>
          <w:b/>
          <w:sz w:val="24"/>
          <w:szCs w:val="24"/>
        </w:rPr>
        <w:t xml:space="preserve"> работают 10 во</w:t>
      </w:r>
      <w:r w:rsidR="004A3242">
        <w:rPr>
          <w:rFonts w:ascii="Times New Roman" w:hAnsi="Times New Roman"/>
          <w:b/>
          <w:sz w:val="24"/>
          <w:szCs w:val="24"/>
        </w:rPr>
        <w:t>лонтерских отрядов с числом</w:t>
      </w:r>
      <w:r w:rsidR="00F9124D" w:rsidRPr="00F9124D">
        <w:rPr>
          <w:rFonts w:ascii="Times New Roman" w:hAnsi="Times New Roman"/>
          <w:b/>
          <w:sz w:val="24"/>
          <w:szCs w:val="24"/>
        </w:rPr>
        <w:t xml:space="preserve"> волонтеров 134 чел.,</w:t>
      </w:r>
      <w:r w:rsidR="00F9124D">
        <w:rPr>
          <w:rFonts w:ascii="Times New Roman" w:hAnsi="Times New Roman"/>
          <w:sz w:val="24"/>
          <w:szCs w:val="24"/>
        </w:rPr>
        <w:t xml:space="preserve"> из них 6 отрядов утверждены как клубные формирования</w:t>
      </w:r>
      <w:r w:rsidR="007A4ED8" w:rsidRPr="004072B7">
        <w:rPr>
          <w:rFonts w:ascii="Times New Roman" w:hAnsi="Times New Roman"/>
          <w:sz w:val="24"/>
          <w:szCs w:val="24"/>
        </w:rPr>
        <w:t xml:space="preserve"> (МУ Сивинский ЦКД, СП Бубинский ДК, СП Малосивинский ДК, СП Савичевский СК, СП Северокоммунарский КДЦ</w:t>
      </w:r>
      <w:r w:rsidR="00F9124D" w:rsidRPr="00A43117">
        <w:rPr>
          <w:rFonts w:ascii="Times New Roman" w:hAnsi="Times New Roman"/>
          <w:sz w:val="24"/>
          <w:szCs w:val="24"/>
        </w:rPr>
        <w:t xml:space="preserve">, СП </w:t>
      </w:r>
      <w:r w:rsidR="00F9124D" w:rsidRPr="00EE2E90">
        <w:rPr>
          <w:rFonts w:ascii="Times New Roman" w:hAnsi="Times New Roman"/>
          <w:sz w:val="24"/>
          <w:szCs w:val="24"/>
        </w:rPr>
        <w:t>Екатерининский ДК). Возра</w:t>
      </w:r>
      <w:r w:rsidR="00A43117" w:rsidRPr="00EE2E90">
        <w:rPr>
          <w:rFonts w:ascii="Times New Roman" w:hAnsi="Times New Roman"/>
          <w:sz w:val="24"/>
          <w:szCs w:val="24"/>
        </w:rPr>
        <w:t>стная категория уч</w:t>
      </w:r>
      <w:r w:rsidR="00F9124D" w:rsidRPr="00EE2E90">
        <w:rPr>
          <w:rFonts w:ascii="Times New Roman" w:hAnsi="Times New Roman"/>
          <w:sz w:val="24"/>
          <w:szCs w:val="24"/>
        </w:rPr>
        <w:t>астников волонтерских отрядов смешанная</w:t>
      </w:r>
      <w:r w:rsidR="00CA2487">
        <w:rPr>
          <w:rFonts w:ascii="Times New Roman" w:hAnsi="Times New Roman"/>
          <w:sz w:val="24"/>
          <w:szCs w:val="24"/>
        </w:rPr>
        <w:t xml:space="preserve"> от 8 до 75 лет</w:t>
      </w:r>
      <w:r w:rsidR="00F9124D" w:rsidRPr="00EE2E90">
        <w:rPr>
          <w:rFonts w:ascii="Times New Roman" w:hAnsi="Times New Roman"/>
          <w:sz w:val="24"/>
          <w:szCs w:val="24"/>
        </w:rPr>
        <w:t>.</w:t>
      </w:r>
      <w:r w:rsidR="000E0002">
        <w:rPr>
          <w:rFonts w:ascii="Times New Roman" w:hAnsi="Times New Roman"/>
          <w:sz w:val="24"/>
          <w:szCs w:val="24"/>
        </w:rPr>
        <w:t xml:space="preserve"> Остальные клубные формирования функционируют при библиотеках учреждения.</w:t>
      </w:r>
    </w:p>
    <w:p w:rsidR="00CA2487" w:rsidRPr="00CA2487" w:rsidRDefault="00CA2487" w:rsidP="00CA2487">
      <w:pPr>
        <w:spacing w:after="0" w:line="240" w:lineRule="auto"/>
        <w:jc w:val="both"/>
        <w:rPr>
          <w:rFonts w:ascii="Times New Roman" w:hAnsi="Times New Roman"/>
          <w:sz w:val="24"/>
          <w:szCs w:val="24"/>
        </w:rPr>
      </w:pPr>
      <w:r>
        <w:rPr>
          <w:rFonts w:ascii="Times New Roman" w:hAnsi="Times New Roman"/>
          <w:sz w:val="24"/>
          <w:szCs w:val="24"/>
        </w:rPr>
        <w:tab/>
        <w:t>В 2024 году проведены 160 мероприятий по данному направлению деятельности.</w:t>
      </w:r>
    </w:p>
    <w:p w:rsidR="00CA2487" w:rsidRPr="000E0002" w:rsidRDefault="00CA2487" w:rsidP="000E0002">
      <w:pPr>
        <w:pStyle w:val="a6"/>
        <w:spacing w:after="0" w:line="240" w:lineRule="auto"/>
        <w:ind w:left="0" w:firstLine="708"/>
        <w:jc w:val="both"/>
        <w:rPr>
          <w:rStyle w:val="messagetext"/>
          <w:rFonts w:ascii="Times New Roman" w:hAnsi="Times New Roman"/>
          <w:sz w:val="24"/>
          <w:szCs w:val="24"/>
        </w:rPr>
      </w:pPr>
      <w:r w:rsidRPr="00CA2487">
        <w:rPr>
          <w:rFonts w:ascii="Times New Roman" w:hAnsi="Times New Roman"/>
          <w:sz w:val="24"/>
          <w:szCs w:val="24"/>
        </w:rPr>
        <w:t>Это и помощь в проведении мероприятий, пошив костюмов, сбор гуманитарной помощи участникам СВО, экологические акции,</w:t>
      </w:r>
      <w:r w:rsidRPr="00EE2E90">
        <w:rPr>
          <w:rFonts w:ascii="Times New Roman" w:hAnsi="Times New Roman"/>
          <w:sz w:val="24"/>
          <w:szCs w:val="24"/>
        </w:rPr>
        <w:t xml:space="preserve"> акции по профилактике СЗЗ и пропаганде ЗОЖ</w:t>
      </w:r>
      <w:r>
        <w:rPr>
          <w:rFonts w:ascii="Times New Roman" w:hAnsi="Times New Roman"/>
          <w:sz w:val="24"/>
          <w:szCs w:val="24"/>
        </w:rPr>
        <w:t>, деятельность отрядов «Помощь в тылу».</w:t>
      </w:r>
    </w:p>
    <w:p w:rsidR="00D91131" w:rsidRDefault="0064300D" w:rsidP="00746212">
      <w:pPr>
        <w:pStyle w:val="a6"/>
        <w:spacing w:after="0" w:line="240" w:lineRule="auto"/>
        <w:ind w:left="0" w:firstLine="708"/>
        <w:jc w:val="both"/>
        <w:rPr>
          <w:rStyle w:val="messagetext"/>
          <w:rFonts w:ascii="Roboto" w:hAnsi="Roboto"/>
          <w:color w:val="000000"/>
          <w:spacing w:val="-1"/>
          <w:sz w:val="24"/>
          <w:szCs w:val="24"/>
          <w:shd w:val="clear" w:color="auto" w:fill="FFFFFF"/>
        </w:rPr>
      </w:pPr>
      <w:r>
        <w:rPr>
          <w:rStyle w:val="messagetext"/>
          <w:rFonts w:ascii="Roboto" w:hAnsi="Roboto"/>
          <w:color w:val="000000"/>
          <w:spacing w:val="-1"/>
          <w:sz w:val="24"/>
          <w:szCs w:val="24"/>
          <w:shd w:val="clear" w:color="auto" w:fill="FFFFFF"/>
        </w:rPr>
        <w:t>В МУ Сивинский ЦКД</w:t>
      </w:r>
      <w:r w:rsidR="00CA2487" w:rsidRPr="00CA2487">
        <w:rPr>
          <w:rStyle w:val="messagetext"/>
          <w:rFonts w:ascii="Roboto" w:hAnsi="Roboto"/>
          <w:color w:val="000000"/>
          <w:spacing w:val="-1"/>
          <w:sz w:val="24"/>
          <w:szCs w:val="24"/>
          <w:shd w:val="clear" w:color="auto" w:fill="FFFFFF"/>
        </w:rPr>
        <w:t xml:space="preserve"> привлекалась молодежь от 14 до 36 л</w:t>
      </w:r>
      <w:r w:rsidR="00D91131">
        <w:rPr>
          <w:rStyle w:val="messagetext"/>
          <w:rFonts w:ascii="Roboto" w:hAnsi="Roboto"/>
          <w:color w:val="000000"/>
          <w:spacing w:val="-1"/>
          <w:sz w:val="24"/>
          <w:szCs w:val="24"/>
          <w:shd w:val="clear" w:color="auto" w:fill="FFFFFF"/>
        </w:rPr>
        <w:t>ет на муниципальные мероприятия, в сельских территориях</w:t>
      </w:r>
      <w:r w:rsidR="00CA2487" w:rsidRPr="00CA2487">
        <w:rPr>
          <w:rStyle w:val="messagetext"/>
          <w:rFonts w:ascii="Roboto" w:hAnsi="Roboto"/>
          <w:color w:val="000000"/>
          <w:spacing w:val="-1"/>
          <w:sz w:val="24"/>
          <w:szCs w:val="24"/>
          <w:shd w:val="clear" w:color="auto" w:fill="FFFFFF"/>
        </w:rPr>
        <w:t xml:space="preserve"> - участвовали волонтеры всех возрастов. При подготовке к мероприятиям с волонтёрами проводились оргкомитеты, инструктажи, им раздавалась </w:t>
      </w:r>
      <w:r w:rsidR="00D91131">
        <w:rPr>
          <w:rStyle w:val="messagetext"/>
          <w:rFonts w:ascii="Roboto" w:hAnsi="Roboto"/>
          <w:color w:val="000000"/>
          <w:spacing w:val="-1"/>
          <w:sz w:val="24"/>
          <w:szCs w:val="24"/>
          <w:shd w:val="clear" w:color="auto" w:fill="FFFFFF"/>
        </w:rPr>
        <w:t>«</w:t>
      </w:r>
      <w:r w:rsidR="00CA2487" w:rsidRPr="00CA2487">
        <w:rPr>
          <w:rStyle w:val="messagetext"/>
          <w:rFonts w:ascii="Roboto" w:hAnsi="Roboto"/>
          <w:color w:val="000000"/>
          <w:spacing w:val="-1"/>
          <w:sz w:val="24"/>
          <w:szCs w:val="24"/>
          <w:shd w:val="clear" w:color="auto" w:fill="FFFFFF"/>
        </w:rPr>
        <w:t>раздатка</w:t>
      </w:r>
      <w:r w:rsidR="00D91131">
        <w:rPr>
          <w:rStyle w:val="messagetext"/>
          <w:rFonts w:ascii="Roboto" w:hAnsi="Roboto"/>
          <w:color w:val="000000"/>
          <w:spacing w:val="-1"/>
          <w:sz w:val="24"/>
          <w:szCs w:val="24"/>
          <w:shd w:val="clear" w:color="auto" w:fill="FFFFFF"/>
        </w:rPr>
        <w:t>»</w:t>
      </w:r>
      <w:r w:rsidR="00CA2487" w:rsidRPr="00CA2487">
        <w:rPr>
          <w:rStyle w:val="messagetext"/>
          <w:rFonts w:ascii="Roboto" w:hAnsi="Roboto"/>
          <w:color w:val="000000"/>
          <w:spacing w:val="-1"/>
          <w:sz w:val="24"/>
          <w:szCs w:val="24"/>
          <w:shd w:val="clear" w:color="auto" w:fill="FFFFFF"/>
        </w:rPr>
        <w:t xml:space="preserve"> для распространения (например, памятка туристам</w:t>
      </w:r>
      <w:r w:rsidR="00D91131">
        <w:rPr>
          <w:rStyle w:val="messagetext"/>
          <w:rFonts w:ascii="Roboto" w:hAnsi="Roboto"/>
          <w:color w:val="000000"/>
          <w:spacing w:val="-1"/>
          <w:sz w:val="24"/>
          <w:szCs w:val="24"/>
          <w:shd w:val="clear" w:color="auto" w:fill="FFFFFF"/>
        </w:rPr>
        <w:t>, программки</w:t>
      </w:r>
      <w:r w:rsidR="00CA2487" w:rsidRPr="00CA2487">
        <w:rPr>
          <w:rStyle w:val="messagetext"/>
          <w:rFonts w:ascii="Roboto" w:hAnsi="Roboto"/>
          <w:color w:val="000000"/>
          <w:spacing w:val="-1"/>
          <w:sz w:val="24"/>
          <w:szCs w:val="24"/>
          <w:shd w:val="clear" w:color="auto" w:fill="FFFFFF"/>
        </w:rPr>
        <w:t xml:space="preserve">). </w:t>
      </w:r>
      <w:r w:rsidR="00CA2487" w:rsidRPr="00CA2487">
        <w:rPr>
          <w:rFonts w:ascii="Roboto" w:hAnsi="Roboto"/>
          <w:color w:val="000000"/>
          <w:spacing w:val="-1"/>
          <w:sz w:val="24"/>
          <w:szCs w:val="24"/>
          <w:shd w:val="clear" w:color="auto" w:fill="FFFFFF"/>
        </w:rPr>
        <w:br/>
      </w:r>
      <w:r w:rsidR="00CA2487" w:rsidRPr="00CA2487">
        <w:rPr>
          <w:rStyle w:val="messagetext"/>
          <w:rFonts w:ascii="Roboto" w:hAnsi="Roboto"/>
          <w:color w:val="000000"/>
          <w:spacing w:val="-1"/>
          <w:sz w:val="24"/>
          <w:szCs w:val="24"/>
          <w:shd w:val="clear" w:color="auto" w:fill="FFFFFF"/>
        </w:rPr>
        <w:t xml:space="preserve">Принимали участие в различных тематических акциях («Ленинград, Блокада, Подвиг», «Ромашковое счастье», «Табак - первое звено опасной цепи», и др.), а также на фестивалях и праздниках. </w:t>
      </w:r>
    </w:p>
    <w:p w:rsidR="00D91131" w:rsidRDefault="00CA2487" w:rsidP="00746212">
      <w:pPr>
        <w:pStyle w:val="a6"/>
        <w:spacing w:after="0" w:line="240" w:lineRule="auto"/>
        <w:ind w:left="0" w:firstLine="708"/>
        <w:jc w:val="both"/>
        <w:rPr>
          <w:rStyle w:val="messagetext"/>
          <w:rFonts w:ascii="Roboto" w:hAnsi="Roboto"/>
          <w:color w:val="000000"/>
          <w:spacing w:val="-1"/>
          <w:sz w:val="24"/>
          <w:szCs w:val="24"/>
          <w:shd w:val="clear" w:color="auto" w:fill="FFFFFF"/>
        </w:rPr>
      </w:pPr>
      <w:r w:rsidRPr="00CA2487">
        <w:rPr>
          <w:rStyle w:val="messagetext"/>
          <w:rFonts w:ascii="Roboto" w:hAnsi="Roboto"/>
          <w:color w:val="000000"/>
          <w:spacing w:val="-1"/>
          <w:sz w:val="24"/>
          <w:szCs w:val="24"/>
          <w:shd w:val="clear" w:color="auto" w:fill="FFFFFF"/>
        </w:rPr>
        <w:t xml:space="preserve">Пример – VI открытый конкурс романса «Однозвучно гремит колокольчик», фестиваль </w:t>
      </w:r>
      <w:r w:rsidR="00D91131">
        <w:rPr>
          <w:rStyle w:val="messagetext"/>
          <w:rFonts w:ascii="Roboto" w:hAnsi="Roboto"/>
          <w:color w:val="000000"/>
          <w:spacing w:val="-1"/>
          <w:sz w:val="24"/>
          <w:szCs w:val="24"/>
          <w:shd w:val="clear" w:color="auto" w:fill="FFFFFF"/>
        </w:rPr>
        <w:t xml:space="preserve">- </w:t>
      </w:r>
      <w:r w:rsidRPr="00CA2487">
        <w:rPr>
          <w:rStyle w:val="messagetext"/>
          <w:rFonts w:ascii="Roboto" w:hAnsi="Roboto"/>
          <w:color w:val="000000"/>
          <w:spacing w:val="-1"/>
          <w:sz w:val="24"/>
          <w:szCs w:val="24"/>
          <w:shd w:val="clear" w:color="auto" w:fill="FFFFFF"/>
        </w:rPr>
        <w:t>конкурс " Старовойтовск</w:t>
      </w:r>
      <w:r w:rsidR="00D91131">
        <w:rPr>
          <w:rStyle w:val="messagetext"/>
          <w:rFonts w:ascii="Roboto" w:hAnsi="Roboto"/>
          <w:color w:val="000000"/>
          <w:spacing w:val="-1"/>
          <w:sz w:val="24"/>
          <w:szCs w:val="24"/>
          <w:shd w:val="clear" w:color="auto" w:fill="FFFFFF"/>
        </w:rPr>
        <w:t>ие встречи", праздник "Цвети, село родное!". Волонтеры в КДУ</w:t>
      </w:r>
      <w:r w:rsidRPr="00CA2487">
        <w:rPr>
          <w:rStyle w:val="messagetext"/>
          <w:rFonts w:ascii="Roboto" w:hAnsi="Roboto"/>
          <w:color w:val="000000"/>
          <w:spacing w:val="-1"/>
          <w:sz w:val="24"/>
          <w:szCs w:val="24"/>
          <w:shd w:val="clear" w:color="auto" w:fill="FFFFFF"/>
        </w:rPr>
        <w:t xml:space="preserve"> участвовали в субботниках (укладка дров, уборка около памятников и т.д.). </w:t>
      </w:r>
    </w:p>
    <w:p w:rsidR="00D91131" w:rsidRDefault="00CA2487" w:rsidP="00746212">
      <w:pPr>
        <w:pStyle w:val="a6"/>
        <w:spacing w:after="0" w:line="240" w:lineRule="auto"/>
        <w:ind w:left="0" w:firstLine="708"/>
        <w:jc w:val="both"/>
        <w:rPr>
          <w:rStyle w:val="messagetext"/>
          <w:rFonts w:ascii="Roboto" w:hAnsi="Roboto"/>
          <w:color w:val="000000"/>
          <w:spacing w:val="-1"/>
          <w:sz w:val="24"/>
          <w:szCs w:val="24"/>
          <w:shd w:val="clear" w:color="auto" w:fill="FFFFFF"/>
        </w:rPr>
      </w:pPr>
      <w:r w:rsidRPr="00CA2487">
        <w:rPr>
          <w:rStyle w:val="messagetext"/>
          <w:rFonts w:ascii="Roboto" w:hAnsi="Roboto"/>
          <w:color w:val="000000"/>
          <w:spacing w:val="-1"/>
          <w:sz w:val="24"/>
          <w:szCs w:val="24"/>
          <w:shd w:val="clear" w:color="auto" w:fill="FFFFFF"/>
        </w:rPr>
        <w:t>Также волонтёрские о</w:t>
      </w:r>
      <w:r w:rsidR="00D91131">
        <w:rPr>
          <w:rStyle w:val="messagetext"/>
          <w:rFonts w:ascii="Roboto" w:hAnsi="Roboto"/>
          <w:color w:val="000000"/>
          <w:spacing w:val="-1"/>
          <w:sz w:val="24"/>
          <w:szCs w:val="24"/>
          <w:shd w:val="clear" w:color="auto" w:fill="FFFFFF"/>
        </w:rPr>
        <w:t>тряды помогали участникам</w:t>
      </w:r>
      <w:r w:rsidRPr="00CA2487">
        <w:rPr>
          <w:rStyle w:val="messagetext"/>
          <w:rFonts w:ascii="Roboto" w:hAnsi="Roboto"/>
          <w:color w:val="000000"/>
          <w:spacing w:val="-1"/>
          <w:sz w:val="24"/>
          <w:szCs w:val="24"/>
          <w:shd w:val="clear" w:color="auto" w:fill="FFFFFF"/>
        </w:rPr>
        <w:t xml:space="preserve"> СВО (плетение маскировочных сетей, пошив подушек, трусов, сборка сухого душа).</w:t>
      </w:r>
    </w:p>
    <w:p w:rsidR="00F155B7" w:rsidRDefault="00F155B7" w:rsidP="00746212">
      <w:pPr>
        <w:pStyle w:val="a6"/>
        <w:spacing w:after="0" w:line="240" w:lineRule="auto"/>
        <w:ind w:left="0" w:firstLine="708"/>
        <w:jc w:val="both"/>
        <w:rPr>
          <w:rStyle w:val="messagetext"/>
          <w:rFonts w:ascii="Roboto" w:hAnsi="Roboto"/>
          <w:color w:val="000000"/>
          <w:spacing w:val="-1"/>
          <w:sz w:val="24"/>
          <w:szCs w:val="24"/>
          <w:shd w:val="clear" w:color="auto" w:fill="FFFFFF"/>
        </w:rPr>
      </w:pPr>
      <w:r>
        <w:rPr>
          <w:rStyle w:val="messagetext"/>
          <w:rFonts w:ascii="Roboto" w:hAnsi="Roboto"/>
          <w:color w:val="000000"/>
          <w:spacing w:val="-1"/>
          <w:sz w:val="24"/>
          <w:szCs w:val="24"/>
          <w:shd w:val="clear" w:color="auto" w:fill="FFFFFF"/>
        </w:rPr>
        <w:t xml:space="preserve">27 волонтеров зарегистрированы на платформе Добро.ру. </w:t>
      </w:r>
      <w:r w:rsidR="00CA2487" w:rsidRPr="00CA2487">
        <w:rPr>
          <w:rStyle w:val="messagetext"/>
          <w:rFonts w:ascii="Roboto" w:hAnsi="Roboto"/>
          <w:color w:val="000000"/>
          <w:spacing w:val="-1"/>
          <w:sz w:val="24"/>
          <w:szCs w:val="24"/>
          <w:shd w:val="clear" w:color="auto" w:fill="FFFFFF"/>
        </w:rPr>
        <w:t>Волонтёры прошли базовый курс онлайн «Осно</w:t>
      </w:r>
      <w:r w:rsidR="00D91131">
        <w:rPr>
          <w:rStyle w:val="messagetext"/>
          <w:rFonts w:ascii="Roboto" w:hAnsi="Roboto"/>
          <w:color w:val="000000"/>
          <w:spacing w:val="-1"/>
          <w:sz w:val="24"/>
          <w:szCs w:val="24"/>
          <w:shd w:val="clear" w:color="auto" w:fill="FFFFFF"/>
        </w:rPr>
        <w:t>ва волонтерства для начинающих»</w:t>
      </w:r>
      <w:r w:rsidR="00CA2487" w:rsidRPr="00CA2487">
        <w:rPr>
          <w:rStyle w:val="messagetext"/>
          <w:rFonts w:ascii="Roboto" w:hAnsi="Roboto"/>
          <w:color w:val="000000"/>
          <w:spacing w:val="-1"/>
          <w:sz w:val="24"/>
          <w:szCs w:val="24"/>
          <w:shd w:val="clear" w:color="auto" w:fill="FFFFFF"/>
        </w:rPr>
        <w:t xml:space="preserve"> на платформе Добро. РФ. </w:t>
      </w:r>
    </w:p>
    <w:p w:rsidR="00D91131" w:rsidRDefault="00F155B7" w:rsidP="00F155B7">
      <w:pPr>
        <w:pStyle w:val="a6"/>
        <w:spacing w:after="0" w:line="240" w:lineRule="auto"/>
        <w:ind w:left="0"/>
        <w:jc w:val="both"/>
        <w:rPr>
          <w:rStyle w:val="messagetext"/>
          <w:rFonts w:ascii="Roboto" w:hAnsi="Roboto"/>
          <w:color w:val="000000"/>
          <w:spacing w:val="-1"/>
          <w:sz w:val="24"/>
          <w:szCs w:val="24"/>
          <w:shd w:val="clear" w:color="auto" w:fill="FFFFFF"/>
        </w:rPr>
      </w:pPr>
      <w:r>
        <w:rPr>
          <w:rStyle w:val="messagetext"/>
          <w:rFonts w:ascii="Roboto" w:hAnsi="Roboto"/>
          <w:color w:val="000000"/>
          <w:spacing w:val="-1"/>
          <w:sz w:val="24"/>
          <w:szCs w:val="24"/>
          <w:shd w:val="clear" w:color="auto" w:fill="FFFFFF"/>
        </w:rPr>
        <w:t>У каждого волонтера есть э</w:t>
      </w:r>
      <w:r w:rsidRPr="00F155B7">
        <w:rPr>
          <w:rStyle w:val="messagetext"/>
          <w:rFonts w:ascii="Roboto" w:hAnsi="Roboto"/>
          <w:color w:val="000000"/>
          <w:spacing w:val="-1"/>
          <w:sz w:val="24"/>
          <w:szCs w:val="24"/>
          <w:shd w:val="clear" w:color="auto" w:fill="FFFFFF"/>
        </w:rPr>
        <w:t>лектронная книжка волонтера</w:t>
      </w:r>
      <w:r>
        <w:rPr>
          <w:rStyle w:val="messagetext"/>
          <w:rFonts w:ascii="Roboto" w:hAnsi="Roboto"/>
          <w:color w:val="000000"/>
          <w:spacing w:val="-1"/>
          <w:sz w:val="24"/>
          <w:szCs w:val="24"/>
          <w:shd w:val="clear" w:color="auto" w:fill="FFFFFF"/>
        </w:rPr>
        <w:t>,  в которой</w:t>
      </w:r>
      <w:r w:rsidRPr="00F155B7">
        <w:rPr>
          <w:rStyle w:val="messagetext"/>
          <w:rFonts w:ascii="Roboto" w:hAnsi="Roboto"/>
          <w:color w:val="000000"/>
          <w:spacing w:val="-1"/>
          <w:sz w:val="24"/>
          <w:szCs w:val="24"/>
          <w:shd w:val="clear" w:color="auto" w:fill="FFFFFF"/>
        </w:rPr>
        <w:t xml:space="preserve"> собираются все сведения о работе волонтёра на платформе: волонтёрский опыт, пройденные онлайн-курсы,</w:t>
      </w:r>
      <w:r>
        <w:rPr>
          <w:rStyle w:val="messagetext"/>
          <w:rFonts w:ascii="Roboto" w:hAnsi="Roboto"/>
          <w:color w:val="000000"/>
          <w:spacing w:val="-1"/>
          <w:sz w:val="24"/>
          <w:szCs w:val="24"/>
          <w:shd w:val="clear" w:color="auto" w:fill="FFFFFF"/>
        </w:rPr>
        <w:t xml:space="preserve"> оценки от организаций</w:t>
      </w:r>
      <w:r w:rsidR="000D7503">
        <w:rPr>
          <w:rStyle w:val="messagetext"/>
          <w:rFonts w:ascii="Roboto" w:hAnsi="Roboto"/>
          <w:color w:val="000000"/>
          <w:spacing w:val="-1"/>
          <w:sz w:val="24"/>
          <w:szCs w:val="24"/>
          <w:shd w:val="clear" w:color="auto" w:fill="FFFFFF"/>
        </w:rPr>
        <w:t>.</w:t>
      </w:r>
    </w:p>
    <w:p w:rsidR="00CA2487" w:rsidRPr="00CA2487" w:rsidRDefault="00CA2487" w:rsidP="00746212">
      <w:pPr>
        <w:pStyle w:val="a6"/>
        <w:spacing w:after="0" w:line="240" w:lineRule="auto"/>
        <w:ind w:left="0" w:firstLine="708"/>
        <w:jc w:val="both"/>
        <w:rPr>
          <w:rFonts w:ascii="Times New Roman" w:hAnsi="Times New Roman"/>
          <w:sz w:val="24"/>
          <w:szCs w:val="24"/>
        </w:rPr>
      </w:pPr>
      <w:r w:rsidRPr="00CA2487">
        <w:rPr>
          <w:rStyle w:val="messagetext"/>
          <w:rFonts w:ascii="Roboto" w:hAnsi="Roboto"/>
          <w:color w:val="000000"/>
          <w:spacing w:val="-1"/>
          <w:sz w:val="24"/>
          <w:szCs w:val="24"/>
          <w:shd w:val="clear" w:color="auto" w:fill="FFFFFF"/>
        </w:rPr>
        <w:t>Волонтёров мотивирует желание помочь улучшить жизнь людей в обще</w:t>
      </w:r>
      <w:r w:rsidR="00D91131">
        <w:rPr>
          <w:rStyle w:val="messagetext"/>
          <w:rFonts w:ascii="Roboto" w:hAnsi="Roboto"/>
          <w:color w:val="000000"/>
          <w:spacing w:val="-1"/>
          <w:sz w:val="24"/>
          <w:szCs w:val="24"/>
          <w:shd w:val="clear" w:color="auto" w:fill="FFFFFF"/>
        </w:rPr>
        <w:t>стве, они приносят пользу</w:t>
      </w:r>
      <w:r w:rsidRPr="00CA2487">
        <w:rPr>
          <w:rStyle w:val="messagetext"/>
          <w:rFonts w:ascii="Roboto" w:hAnsi="Roboto"/>
          <w:color w:val="000000"/>
          <w:spacing w:val="-1"/>
          <w:sz w:val="24"/>
          <w:szCs w:val="24"/>
          <w:shd w:val="clear" w:color="auto" w:fill="FFFFFF"/>
        </w:rPr>
        <w:t>, возможность получения новых навыков и приобретения новых знакомств. Способы мотивации</w:t>
      </w:r>
      <w:r w:rsidR="00D91131">
        <w:rPr>
          <w:rStyle w:val="messagetext"/>
          <w:rFonts w:ascii="Roboto" w:hAnsi="Roboto"/>
          <w:color w:val="000000"/>
          <w:spacing w:val="-1"/>
          <w:sz w:val="24"/>
          <w:szCs w:val="24"/>
          <w:shd w:val="clear" w:color="auto" w:fill="FFFFFF"/>
        </w:rPr>
        <w:t>:</w:t>
      </w:r>
      <w:r w:rsidRPr="00CA2487">
        <w:rPr>
          <w:rStyle w:val="messagetext"/>
          <w:rFonts w:ascii="Roboto" w:hAnsi="Roboto"/>
          <w:color w:val="000000"/>
          <w:spacing w:val="-1"/>
          <w:sz w:val="24"/>
          <w:szCs w:val="24"/>
          <w:shd w:val="clear" w:color="auto" w:fill="FFFFFF"/>
        </w:rPr>
        <w:t xml:space="preserve"> поощрение волонтёрам осуществляется в виде благодарственных писем, небольших подарков или сувениров. </w:t>
      </w:r>
    </w:p>
    <w:p w:rsidR="00421120" w:rsidRPr="00EE2E90" w:rsidRDefault="009B0990" w:rsidP="009B0990">
      <w:pPr>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w:t>
      </w:r>
      <w:r w:rsidR="00EE2E90" w:rsidRPr="00EE2E90">
        <w:rPr>
          <w:rFonts w:ascii="Times New Roman" w:hAnsi="Times New Roman" w:cs="Times New Roman"/>
          <w:color w:val="000000"/>
          <w:sz w:val="24"/>
          <w:szCs w:val="24"/>
          <w:shd w:val="clear" w:color="auto" w:fill="FFFFFF"/>
        </w:rPr>
        <w:t xml:space="preserve">Основные способы привлечения волонтеров: сотрудничество со школой, педагогами, классными руководителями, которые помогают найти желающих детей </w:t>
      </w:r>
      <w:r w:rsidR="00EE2E90" w:rsidRPr="00EE2E90">
        <w:rPr>
          <w:rFonts w:ascii="Times New Roman" w:hAnsi="Times New Roman" w:cs="Times New Roman"/>
          <w:color w:val="000000"/>
          <w:sz w:val="24"/>
          <w:szCs w:val="24"/>
          <w:shd w:val="clear" w:color="auto" w:fill="FFFFFF"/>
        </w:rPr>
        <w:lastRenderedPageBreak/>
        <w:t>попробовать себя и быть причастными к культурной деятельности.</w:t>
      </w:r>
      <w:r w:rsidR="00A91938">
        <w:rPr>
          <w:rFonts w:ascii="Times New Roman" w:hAnsi="Times New Roman" w:cs="Times New Roman"/>
          <w:color w:val="000000"/>
          <w:sz w:val="24"/>
          <w:szCs w:val="24"/>
          <w:shd w:val="clear" w:color="auto" w:fill="FFFFFF"/>
        </w:rPr>
        <w:t xml:space="preserve"> Работа со взрослыми участниками клубных формирований, работа со взрослым населением</w:t>
      </w:r>
      <w:r w:rsidR="00410129">
        <w:rPr>
          <w:rFonts w:ascii="Times New Roman" w:hAnsi="Times New Roman" w:cs="Times New Roman"/>
          <w:color w:val="000000"/>
          <w:sz w:val="24"/>
          <w:szCs w:val="24"/>
          <w:shd w:val="clear" w:color="auto" w:fill="FFFFFF"/>
        </w:rPr>
        <w:t xml:space="preserve"> – встречи-беседы, личные приглашения и убеждения.</w:t>
      </w:r>
    </w:p>
    <w:p w:rsidR="00421120" w:rsidRDefault="00282ABB" w:rsidP="009B0990">
      <w:pPr>
        <w:spacing w:after="0" w:line="24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В декабре</w:t>
      </w:r>
      <w:r w:rsidR="00A43117" w:rsidRPr="00EE2E90">
        <w:rPr>
          <w:rFonts w:ascii="Times New Roman" w:hAnsi="Times New Roman" w:cs="Times New Roman"/>
          <w:color w:val="000000"/>
          <w:sz w:val="24"/>
          <w:szCs w:val="24"/>
          <w:shd w:val="clear" w:color="auto" w:fill="FFFFFF"/>
        </w:rPr>
        <w:t xml:space="preserve"> в Сивинском музее состоялась торжественная церемония награждения активных волонтеров Сивинского округа в рамках празднования в России Международного Дня добровольца.</w:t>
      </w:r>
      <w:r w:rsidR="00A43117" w:rsidRPr="00EE2E90">
        <w:rPr>
          <w:rFonts w:ascii="Times New Roman" w:hAnsi="Times New Roman" w:cs="Times New Roman"/>
          <w:color w:val="000000"/>
          <w:sz w:val="24"/>
          <w:szCs w:val="24"/>
        </w:rPr>
        <w:br/>
      </w:r>
      <w:r w:rsidR="00A43117" w:rsidRPr="00EE2E90">
        <w:rPr>
          <w:rFonts w:ascii="Times New Roman" w:hAnsi="Times New Roman" w:cs="Times New Roman"/>
          <w:color w:val="000000"/>
          <w:sz w:val="24"/>
          <w:szCs w:val="24"/>
          <w:shd w:val="clear" w:color="auto" w:fill="FFFFFF"/>
        </w:rPr>
        <w:t>Благодарственными письмами за регулярную безвозмездную помощь учреждениям культуры, активное участие в культурной жизни сел и деревень, их благоустройстве и озеленении, и в организации совместного с учреждениями культуры сбора и изготовления гуманитарной помощи для зоны СВО главой Сивин</w:t>
      </w:r>
      <w:r>
        <w:rPr>
          <w:rFonts w:ascii="Times New Roman" w:hAnsi="Times New Roman" w:cs="Times New Roman"/>
          <w:color w:val="000000"/>
          <w:sz w:val="24"/>
          <w:szCs w:val="24"/>
          <w:shd w:val="clear" w:color="auto" w:fill="FFFFFF"/>
        </w:rPr>
        <w:t>ского округа</w:t>
      </w:r>
      <w:r w:rsidR="00A43117" w:rsidRPr="00F65D8F">
        <w:rPr>
          <w:rFonts w:ascii="Times New Roman" w:hAnsi="Times New Roman" w:cs="Times New Roman"/>
          <w:color w:val="000000"/>
          <w:sz w:val="24"/>
          <w:szCs w:val="24"/>
          <w:shd w:val="clear" w:color="auto" w:fill="FFFFFF"/>
        </w:rPr>
        <w:t xml:space="preserve"> были награждены </w:t>
      </w:r>
      <w:r>
        <w:rPr>
          <w:rFonts w:ascii="Times New Roman" w:hAnsi="Times New Roman" w:cs="Times New Roman"/>
          <w:color w:val="000000"/>
          <w:sz w:val="24"/>
          <w:szCs w:val="24"/>
          <w:shd w:val="clear" w:color="auto" w:fill="FFFFFF"/>
        </w:rPr>
        <w:t>7 волонтеров культуры.</w:t>
      </w:r>
    </w:p>
    <w:p w:rsidR="00282ABB" w:rsidRPr="00F65D8F" w:rsidRDefault="00282ABB" w:rsidP="0028610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Все волонтерские отряды сотрудничают с мастерскими «Крепкий тыл», организатором которых является жительница с.Серьгино Кокурина Н.А.</w:t>
      </w:r>
      <w:r w:rsidR="00286104">
        <w:rPr>
          <w:rFonts w:ascii="Times New Roman" w:hAnsi="Times New Roman" w:cs="Times New Roman"/>
          <w:sz w:val="24"/>
          <w:szCs w:val="24"/>
        </w:rPr>
        <w:t xml:space="preserve"> </w:t>
      </w:r>
      <w:r w:rsidRPr="00282ABB">
        <w:rPr>
          <w:rFonts w:ascii="Times New Roman" w:hAnsi="Times New Roman" w:cs="Times New Roman"/>
          <w:sz w:val="24"/>
          <w:szCs w:val="24"/>
        </w:rPr>
        <w:t>Кокурина Наталья Антоновна, являющаяся пенсионеркой, осуществляет огромную волонтёрскую деятельность на территории Сивинского муниципального округа в масштабах не только округа. Ей удалось сплотить вокруг себя волонтёров и организовать действительно «Крепкий тыл», о её деятельности знают в краевом пункте сбора помощи для бойцов СВО и сами участники специальной военной операции. Неоднократно с фронта приходили и приходят благодарственные видеообращения солдат за полученные посылки. Наталья Антоновна находится в постоянном поиске решений, как об</w:t>
      </w:r>
      <w:r>
        <w:rPr>
          <w:rFonts w:ascii="Times New Roman" w:hAnsi="Times New Roman" w:cs="Times New Roman"/>
          <w:sz w:val="24"/>
          <w:szCs w:val="24"/>
        </w:rPr>
        <w:t>легчить быт солдат на передовой. П</w:t>
      </w:r>
      <w:r w:rsidRPr="00282ABB">
        <w:rPr>
          <w:rFonts w:ascii="Times New Roman" w:hAnsi="Times New Roman" w:cs="Times New Roman"/>
          <w:sz w:val="24"/>
          <w:szCs w:val="24"/>
        </w:rPr>
        <w:t>о просьбе Натальи Антоновны волонтерам с. Серьгино было передано свободное муниципальное помещение, где они разместили свою «мастерскую». Сегодня это самое бойкое место в селе, т.к. постоянно занято детьми и взрослыми, которые являются помощниками волонтеров в изготовлении гуманитарной помощи для участников СВО</w:t>
      </w:r>
      <w:r>
        <w:rPr>
          <w:rFonts w:ascii="Times New Roman" w:hAnsi="Times New Roman" w:cs="Times New Roman"/>
          <w:sz w:val="24"/>
          <w:szCs w:val="24"/>
        </w:rPr>
        <w:t xml:space="preserve">. </w:t>
      </w:r>
      <w:r w:rsidRPr="00282ABB">
        <w:rPr>
          <w:rFonts w:ascii="Times New Roman" w:hAnsi="Times New Roman" w:cs="Times New Roman"/>
          <w:sz w:val="24"/>
          <w:szCs w:val="24"/>
        </w:rPr>
        <w:t>Сейчас в округе работает 7 мастерских под руководством Натальи Антоновны</w:t>
      </w:r>
      <w:r>
        <w:rPr>
          <w:rFonts w:ascii="Times New Roman" w:hAnsi="Times New Roman" w:cs="Times New Roman"/>
          <w:sz w:val="24"/>
          <w:szCs w:val="24"/>
        </w:rPr>
        <w:t>, с которыми активно сотрудничают все КДУ.</w:t>
      </w:r>
    </w:p>
    <w:p w:rsidR="00F65D8F" w:rsidRDefault="00D245D3" w:rsidP="00F65D8F">
      <w:pPr>
        <w:spacing w:after="0" w:line="240" w:lineRule="auto"/>
        <w:ind w:firstLine="708"/>
        <w:jc w:val="both"/>
        <w:rPr>
          <w:rFonts w:ascii="Times New Roman" w:hAnsi="Times New Roman" w:cs="Times New Roman"/>
          <w:sz w:val="24"/>
          <w:szCs w:val="24"/>
        </w:rPr>
      </w:pPr>
      <w:r w:rsidRPr="00F65D8F">
        <w:rPr>
          <w:rFonts w:ascii="Times New Roman" w:hAnsi="Times New Roman" w:cs="Times New Roman"/>
          <w:sz w:val="24"/>
          <w:szCs w:val="24"/>
        </w:rPr>
        <w:t xml:space="preserve">Работа в данном направлении является важной составляющей в работе учреждений культуры. Хочется, чтобы еще больше людей принимали участие в волонтерском движении. </w:t>
      </w:r>
    </w:p>
    <w:p w:rsidR="009B0990" w:rsidRDefault="00F65D8F" w:rsidP="00F65D8F">
      <w:pPr>
        <w:spacing w:after="0" w:line="240" w:lineRule="auto"/>
        <w:ind w:firstLine="708"/>
        <w:jc w:val="both"/>
        <w:rPr>
          <w:rFonts w:ascii="Roboto" w:hAnsi="Roboto"/>
          <w:color w:val="000000"/>
          <w:sz w:val="24"/>
          <w:szCs w:val="24"/>
          <w:shd w:val="clear" w:color="auto" w:fill="FFFFFF"/>
        </w:rPr>
      </w:pPr>
      <w:r w:rsidRPr="00F65D8F">
        <w:rPr>
          <w:rFonts w:ascii="Roboto" w:hAnsi="Roboto"/>
          <w:color w:val="000000"/>
          <w:sz w:val="24"/>
          <w:szCs w:val="24"/>
          <w:shd w:val="clear" w:color="auto" w:fill="FFFFFF"/>
        </w:rPr>
        <w:t>Волонтёров мотивирует желание помочь</w:t>
      </w:r>
      <w:r>
        <w:rPr>
          <w:rFonts w:ascii="Roboto" w:hAnsi="Roboto"/>
          <w:color w:val="000000"/>
          <w:sz w:val="24"/>
          <w:szCs w:val="24"/>
          <w:shd w:val="clear" w:color="auto" w:fill="FFFFFF"/>
        </w:rPr>
        <w:t xml:space="preserve"> улучшить жизнь людей в округе, совершить добрые дела. Поощрение волонтёров</w:t>
      </w:r>
      <w:r w:rsidRPr="00F65D8F">
        <w:rPr>
          <w:rFonts w:ascii="Roboto" w:hAnsi="Roboto"/>
          <w:color w:val="000000"/>
          <w:sz w:val="24"/>
          <w:szCs w:val="24"/>
          <w:shd w:val="clear" w:color="auto" w:fill="FFFFFF"/>
        </w:rPr>
        <w:t xml:space="preserve"> осуществляет</w:t>
      </w:r>
      <w:r>
        <w:rPr>
          <w:rFonts w:ascii="Roboto" w:hAnsi="Roboto"/>
          <w:color w:val="000000"/>
          <w:sz w:val="24"/>
          <w:szCs w:val="24"/>
          <w:shd w:val="clear" w:color="auto" w:fill="FFFFFF"/>
        </w:rPr>
        <w:t>ся в виде благодарностей</w:t>
      </w:r>
      <w:r w:rsidRPr="00F65D8F">
        <w:rPr>
          <w:rFonts w:ascii="Roboto" w:hAnsi="Roboto"/>
          <w:color w:val="000000"/>
          <w:sz w:val="24"/>
          <w:szCs w:val="24"/>
          <w:shd w:val="clear" w:color="auto" w:fill="FFFFFF"/>
        </w:rPr>
        <w:t>, небольших подарков или сувениров.</w:t>
      </w:r>
    </w:p>
    <w:p w:rsidR="00282ABB" w:rsidRPr="00282ABB" w:rsidRDefault="00282ABB" w:rsidP="00282ABB">
      <w:pPr>
        <w:spacing w:after="0" w:line="240" w:lineRule="auto"/>
        <w:ind w:firstLine="708"/>
        <w:jc w:val="both"/>
        <w:rPr>
          <w:rFonts w:ascii="Times New Roman" w:hAnsi="Times New Roman" w:cs="Times New Roman"/>
          <w:sz w:val="24"/>
          <w:szCs w:val="24"/>
        </w:rPr>
      </w:pPr>
    </w:p>
    <w:p w:rsidR="004B15CA" w:rsidRDefault="004B15CA" w:rsidP="00057A72">
      <w:pPr>
        <w:pStyle w:val="a6"/>
        <w:spacing w:after="0" w:line="240" w:lineRule="auto"/>
        <w:ind w:left="0" w:firstLine="708"/>
        <w:jc w:val="both"/>
        <w:rPr>
          <w:rFonts w:ascii="Times New Roman" w:hAnsi="Times New Roman"/>
          <w:color w:val="FF0000"/>
          <w:sz w:val="24"/>
          <w:szCs w:val="24"/>
        </w:rPr>
      </w:pPr>
    </w:p>
    <w:p w:rsidR="004B15CA" w:rsidRDefault="004B15CA" w:rsidP="00057A72">
      <w:pPr>
        <w:pStyle w:val="a6"/>
        <w:spacing w:after="0" w:line="240" w:lineRule="auto"/>
        <w:ind w:left="0" w:firstLine="708"/>
        <w:jc w:val="both"/>
        <w:rPr>
          <w:rFonts w:ascii="Times New Roman" w:hAnsi="Times New Roman"/>
          <w:color w:val="FF0000"/>
          <w:sz w:val="24"/>
          <w:szCs w:val="24"/>
        </w:rPr>
      </w:pPr>
    </w:p>
    <w:p w:rsidR="004B15CA" w:rsidRPr="00856C12" w:rsidRDefault="004B15CA" w:rsidP="00057A72">
      <w:pPr>
        <w:pStyle w:val="a6"/>
        <w:spacing w:after="0" w:line="240" w:lineRule="auto"/>
        <w:ind w:left="0" w:firstLine="708"/>
        <w:jc w:val="both"/>
        <w:rPr>
          <w:rFonts w:ascii="Times New Roman" w:hAnsi="Times New Roman"/>
          <w:color w:val="FF0000"/>
          <w:sz w:val="24"/>
          <w:szCs w:val="24"/>
        </w:rPr>
      </w:pPr>
    </w:p>
    <w:p w:rsidR="00C12724" w:rsidRDefault="00847CB9" w:rsidP="007A4ED8">
      <w:pPr>
        <w:spacing w:after="0" w:line="240" w:lineRule="auto"/>
        <w:jc w:val="both"/>
        <w:rPr>
          <w:rFonts w:ascii="Times New Roman" w:hAnsi="Times New Roman"/>
          <w:b/>
          <w:sz w:val="24"/>
        </w:rPr>
      </w:pPr>
      <w:r>
        <w:rPr>
          <w:rFonts w:ascii="Times New Roman" w:hAnsi="Times New Roman"/>
          <w:b/>
          <w:sz w:val="24"/>
        </w:rPr>
        <w:t>Мероприятия онлайн</w:t>
      </w:r>
    </w:p>
    <w:p w:rsidR="00394A76" w:rsidRPr="007A4ED8" w:rsidRDefault="00394A76" w:rsidP="007A4ED8">
      <w:pPr>
        <w:spacing w:after="0" w:line="240" w:lineRule="auto"/>
        <w:jc w:val="both"/>
        <w:rPr>
          <w:rFonts w:ascii="Times New Roman" w:hAnsi="Times New Roman"/>
          <w:b/>
          <w:sz w:val="24"/>
        </w:rPr>
      </w:pPr>
    </w:p>
    <w:p w:rsidR="00394A76" w:rsidRPr="00394A76" w:rsidRDefault="00394A76" w:rsidP="00394A76">
      <w:pPr>
        <w:spacing w:after="0" w:line="240" w:lineRule="auto"/>
        <w:jc w:val="both"/>
        <w:rPr>
          <w:rFonts w:ascii="Times New Roman" w:hAnsi="Times New Roman" w:cs="Times New Roman"/>
          <w:i/>
          <w:sz w:val="24"/>
          <w:szCs w:val="24"/>
          <w:shd w:val="clear" w:color="auto" w:fill="FFFFFF"/>
        </w:rPr>
      </w:pPr>
      <w:r w:rsidRPr="00394A76">
        <w:rPr>
          <w:rFonts w:ascii="Times New Roman" w:hAnsi="Times New Roman" w:cs="Times New Roman"/>
          <w:b/>
          <w:color w:val="FF0000"/>
          <w:sz w:val="24"/>
          <w:szCs w:val="24"/>
          <w:shd w:val="clear" w:color="auto" w:fill="FFFFFF"/>
        </w:rPr>
        <w:t>ВАЖНО!</w:t>
      </w:r>
      <w:r>
        <w:rPr>
          <w:rFonts w:ascii="Times New Roman" w:hAnsi="Times New Roman" w:cs="Times New Roman"/>
          <w:b/>
          <w:sz w:val="24"/>
          <w:szCs w:val="24"/>
          <w:shd w:val="clear" w:color="auto" w:fill="FFFFFF"/>
        </w:rPr>
        <w:t xml:space="preserve"> </w:t>
      </w:r>
      <w:r w:rsidR="008F57DE">
        <w:rPr>
          <w:rFonts w:ascii="Times New Roman" w:hAnsi="Times New Roman" w:cs="Times New Roman"/>
          <w:b/>
          <w:sz w:val="24"/>
          <w:szCs w:val="24"/>
          <w:shd w:val="clear" w:color="auto" w:fill="FFFFFF"/>
        </w:rPr>
        <w:t>В 2024 году в учреждении прошли 229</w:t>
      </w:r>
      <w:r w:rsidR="00F216CE" w:rsidRPr="00394A76">
        <w:rPr>
          <w:rFonts w:ascii="Times New Roman" w:hAnsi="Times New Roman" w:cs="Times New Roman"/>
          <w:b/>
          <w:sz w:val="24"/>
          <w:szCs w:val="24"/>
          <w:shd w:val="clear" w:color="auto" w:fill="FFFFFF"/>
        </w:rPr>
        <w:t xml:space="preserve"> </w:t>
      </w:r>
      <w:r w:rsidR="007A4ED8" w:rsidRPr="00394A76">
        <w:rPr>
          <w:rFonts w:ascii="Times New Roman" w:hAnsi="Times New Roman" w:cs="Times New Roman"/>
          <w:b/>
          <w:sz w:val="24"/>
          <w:szCs w:val="24"/>
          <w:shd w:val="clear" w:color="auto" w:fill="FFFFFF"/>
        </w:rPr>
        <w:t>онлайн-мероприятий</w:t>
      </w:r>
      <w:r>
        <w:rPr>
          <w:rFonts w:ascii="Times New Roman" w:hAnsi="Times New Roman" w:cs="Times New Roman"/>
          <w:sz w:val="24"/>
          <w:szCs w:val="24"/>
          <w:shd w:val="clear" w:color="auto" w:fill="FFFFFF"/>
        </w:rPr>
        <w:t xml:space="preserve"> </w:t>
      </w:r>
      <w:r w:rsidRPr="00394A76">
        <w:rPr>
          <w:rFonts w:ascii="Times New Roman" w:hAnsi="Times New Roman" w:cs="Times New Roman"/>
          <w:i/>
          <w:sz w:val="24"/>
          <w:szCs w:val="24"/>
          <w:shd w:val="clear" w:color="auto" w:fill="FFFFFF"/>
        </w:rPr>
        <w:t>(умень</w:t>
      </w:r>
      <w:r w:rsidR="008F57DE">
        <w:rPr>
          <w:rFonts w:ascii="Times New Roman" w:hAnsi="Times New Roman" w:cs="Times New Roman"/>
          <w:i/>
          <w:sz w:val="24"/>
          <w:szCs w:val="24"/>
          <w:shd w:val="clear" w:color="auto" w:fill="FFFFFF"/>
        </w:rPr>
        <w:t>шение на 73 мероприятия к 2023</w:t>
      </w:r>
      <w:r w:rsidRPr="00394A76">
        <w:rPr>
          <w:rFonts w:ascii="Times New Roman" w:hAnsi="Times New Roman" w:cs="Times New Roman"/>
          <w:i/>
          <w:sz w:val="24"/>
          <w:szCs w:val="24"/>
          <w:shd w:val="clear" w:color="auto" w:fill="FFFFFF"/>
        </w:rPr>
        <w:t>г.),</w:t>
      </w:r>
      <w:r w:rsidR="008F57DE">
        <w:rPr>
          <w:rFonts w:ascii="Times New Roman" w:hAnsi="Times New Roman" w:cs="Times New Roman"/>
          <w:b/>
          <w:sz w:val="24"/>
          <w:szCs w:val="24"/>
          <w:shd w:val="clear" w:color="auto" w:fill="FFFFFF"/>
        </w:rPr>
        <w:t xml:space="preserve"> с количеством участников 8253</w:t>
      </w:r>
      <w:r>
        <w:rPr>
          <w:rFonts w:ascii="Times New Roman" w:hAnsi="Times New Roman" w:cs="Times New Roman"/>
          <w:b/>
          <w:sz w:val="24"/>
          <w:szCs w:val="24"/>
          <w:shd w:val="clear" w:color="auto" w:fill="FFFFFF"/>
        </w:rPr>
        <w:t xml:space="preserve"> </w:t>
      </w:r>
      <w:r w:rsidR="008F57DE">
        <w:rPr>
          <w:rFonts w:ascii="Times New Roman" w:hAnsi="Times New Roman" w:cs="Times New Roman"/>
          <w:i/>
          <w:sz w:val="24"/>
          <w:szCs w:val="24"/>
          <w:shd w:val="clear" w:color="auto" w:fill="FFFFFF"/>
        </w:rPr>
        <w:t>(уменьшение на 8085</w:t>
      </w:r>
      <w:r w:rsidRPr="00394A76">
        <w:rPr>
          <w:rFonts w:ascii="Times New Roman" w:hAnsi="Times New Roman" w:cs="Times New Roman"/>
          <w:i/>
          <w:sz w:val="24"/>
          <w:szCs w:val="24"/>
          <w:shd w:val="clear" w:color="auto" w:fill="FFFFFF"/>
        </w:rPr>
        <w:t xml:space="preserve"> человек),</w:t>
      </w:r>
      <w:r w:rsidR="008F57DE">
        <w:rPr>
          <w:rFonts w:ascii="Times New Roman" w:hAnsi="Times New Roman" w:cs="Times New Roman"/>
          <w:b/>
          <w:sz w:val="24"/>
          <w:szCs w:val="24"/>
          <w:shd w:val="clear" w:color="auto" w:fill="FFFFFF"/>
        </w:rPr>
        <w:t xml:space="preserve"> количеством просмотров 302062</w:t>
      </w:r>
      <w:r>
        <w:rPr>
          <w:rFonts w:ascii="Times New Roman" w:hAnsi="Times New Roman" w:cs="Times New Roman"/>
          <w:b/>
          <w:sz w:val="24"/>
          <w:szCs w:val="24"/>
          <w:shd w:val="clear" w:color="auto" w:fill="FFFFFF"/>
        </w:rPr>
        <w:t xml:space="preserve"> </w:t>
      </w:r>
      <w:r w:rsidR="008F57DE">
        <w:rPr>
          <w:rFonts w:ascii="Times New Roman" w:hAnsi="Times New Roman" w:cs="Times New Roman"/>
          <w:i/>
          <w:sz w:val="24"/>
          <w:szCs w:val="24"/>
          <w:shd w:val="clear" w:color="auto" w:fill="FFFFFF"/>
        </w:rPr>
        <w:t>(уменьшение на 218438</w:t>
      </w:r>
      <w:r w:rsidRPr="00394A76">
        <w:rPr>
          <w:rFonts w:ascii="Times New Roman" w:hAnsi="Times New Roman" w:cs="Times New Roman"/>
          <w:i/>
          <w:sz w:val="24"/>
          <w:szCs w:val="24"/>
          <w:shd w:val="clear" w:color="auto" w:fill="FFFFFF"/>
        </w:rPr>
        <w:t>)</w:t>
      </w:r>
      <w:r w:rsidR="007A4ED8" w:rsidRPr="00394A76">
        <w:rPr>
          <w:rFonts w:ascii="Times New Roman" w:hAnsi="Times New Roman" w:cs="Times New Roman"/>
          <w:i/>
          <w:sz w:val="24"/>
          <w:szCs w:val="24"/>
          <w:shd w:val="clear" w:color="auto" w:fill="FFFFFF"/>
        </w:rPr>
        <w:t>.</w:t>
      </w:r>
      <w:r w:rsidR="00F216CE" w:rsidRPr="00394A76">
        <w:rPr>
          <w:rFonts w:ascii="Times New Roman" w:hAnsi="Times New Roman" w:cs="Times New Roman"/>
          <w:i/>
          <w:sz w:val="24"/>
          <w:szCs w:val="24"/>
          <w:shd w:val="clear" w:color="auto" w:fill="FFFFFF"/>
        </w:rPr>
        <w:t xml:space="preserve"> </w:t>
      </w:r>
    </w:p>
    <w:p w:rsidR="008F57DE" w:rsidRDefault="008F57DE" w:rsidP="007A4ED8">
      <w:pPr>
        <w:spacing w:after="0" w:line="240" w:lineRule="auto"/>
        <w:ind w:firstLine="708"/>
        <w:jc w:val="both"/>
        <w:rPr>
          <w:rFonts w:ascii="Times New Roman" w:hAnsi="Times New Roman" w:cs="Times New Roman"/>
          <w:sz w:val="24"/>
          <w:szCs w:val="24"/>
          <w:shd w:val="clear" w:color="auto" w:fill="FFFFFF"/>
        </w:rPr>
      </w:pPr>
    </w:p>
    <w:p w:rsidR="007A4ED8" w:rsidRDefault="00A900E4" w:rsidP="007A4ED8">
      <w:pPr>
        <w:spacing w:after="0" w:line="24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С каждым годом сокращается</w:t>
      </w:r>
      <w:r w:rsidR="009436F9">
        <w:rPr>
          <w:rFonts w:ascii="Times New Roman" w:hAnsi="Times New Roman" w:cs="Times New Roman"/>
          <w:sz w:val="24"/>
          <w:szCs w:val="24"/>
          <w:shd w:val="clear" w:color="auto" w:fill="FFFFFF"/>
        </w:rPr>
        <w:t xml:space="preserve"> количество проводимых онлайн-мероприятий. </w:t>
      </w:r>
      <w:r>
        <w:rPr>
          <w:rFonts w:ascii="Times New Roman" w:hAnsi="Times New Roman" w:cs="Times New Roman"/>
          <w:sz w:val="24"/>
          <w:szCs w:val="24"/>
          <w:shd w:val="clear" w:color="auto" w:fill="FFFFFF"/>
        </w:rPr>
        <w:t>Л</w:t>
      </w:r>
      <w:r w:rsidR="00394A76">
        <w:rPr>
          <w:rFonts w:ascii="Times New Roman" w:hAnsi="Times New Roman" w:cs="Times New Roman"/>
          <w:sz w:val="24"/>
          <w:szCs w:val="24"/>
          <w:shd w:val="clear" w:color="auto" w:fill="FFFFFF"/>
        </w:rPr>
        <w:t>юди стали редко участвовать в онлайн-мероприятиях, да и сама организация и проведение таких мероприятий занимает большое количество времени у специалистов, а его так не хватает, тем более, что плановые показатели с каждым годом увеличиваются с космической прогрессией</w:t>
      </w:r>
      <w:r w:rsidR="00F216CE">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И к тому же онлайн-показатели не учитываются в показателях нацпроекта «Культура».</w:t>
      </w:r>
      <w:r w:rsidR="00F216CE">
        <w:rPr>
          <w:rFonts w:ascii="Times New Roman" w:hAnsi="Times New Roman" w:cs="Times New Roman"/>
          <w:sz w:val="24"/>
          <w:szCs w:val="24"/>
          <w:shd w:val="clear" w:color="auto" w:fill="FFFFFF"/>
        </w:rPr>
        <w:t xml:space="preserve"> Однако КДУ все же используют эту форму работы с населением.</w:t>
      </w:r>
    </w:p>
    <w:p w:rsidR="00394A76" w:rsidRDefault="00A43117" w:rsidP="00360C7B">
      <w:pPr>
        <w:spacing w:after="0" w:line="24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Часто используемые формы: интеллектуально-игровые</w:t>
      </w:r>
      <w:r w:rsidR="009436F9">
        <w:rPr>
          <w:rFonts w:ascii="Times New Roman" w:hAnsi="Times New Roman" w:cs="Times New Roman"/>
          <w:sz w:val="24"/>
          <w:szCs w:val="24"/>
          <w:shd w:val="clear" w:color="auto" w:fill="FFFFFF"/>
        </w:rPr>
        <w:t xml:space="preserve"> программы</w:t>
      </w:r>
      <w:r>
        <w:rPr>
          <w:rFonts w:ascii="Times New Roman" w:hAnsi="Times New Roman" w:cs="Times New Roman"/>
          <w:sz w:val="24"/>
          <w:szCs w:val="24"/>
          <w:shd w:val="clear" w:color="auto" w:fill="FFFFFF"/>
        </w:rPr>
        <w:t xml:space="preserve">, </w:t>
      </w:r>
      <w:r w:rsidR="00F51B37">
        <w:rPr>
          <w:rFonts w:ascii="Times New Roman" w:hAnsi="Times New Roman" w:cs="Times New Roman"/>
          <w:sz w:val="24"/>
          <w:szCs w:val="24"/>
          <w:shd w:val="clear" w:color="auto" w:fill="FFFFFF"/>
        </w:rPr>
        <w:t xml:space="preserve">концерты, </w:t>
      </w:r>
      <w:r w:rsidR="00F51B37" w:rsidRPr="00360C7B">
        <w:rPr>
          <w:rFonts w:ascii="Times New Roman" w:hAnsi="Times New Roman" w:cs="Times New Roman"/>
          <w:sz w:val="24"/>
          <w:szCs w:val="24"/>
          <w:shd w:val="clear" w:color="auto" w:fill="FFFFFF"/>
        </w:rPr>
        <w:t>подготовленные видеоматериалы по календарным праздникам и событиям</w:t>
      </w:r>
      <w:r w:rsidR="00A900E4" w:rsidRPr="00360C7B">
        <w:rPr>
          <w:rFonts w:ascii="Times New Roman" w:hAnsi="Times New Roman" w:cs="Times New Roman"/>
          <w:sz w:val="24"/>
          <w:szCs w:val="24"/>
          <w:shd w:val="clear" w:color="auto" w:fill="FFFFFF"/>
        </w:rPr>
        <w:t>, мастер-классы</w:t>
      </w:r>
      <w:r w:rsidR="00F51B37" w:rsidRPr="00360C7B">
        <w:rPr>
          <w:rFonts w:ascii="Times New Roman" w:hAnsi="Times New Roman" w:cs="Times New Roman"/>
          <w:sz w:val="24"/>
          <w:szCs w:val="24"/>
          <w:shd w:val="clear" w:color="auto" w:fill="FFFFFF"/>
        </w:rPr>
        <w:t>. Мероприяти</w:t>
      </w:r>
      <w:r w:rsidR="00920C7D" w:rsidRPr="00360C7B">
        <w:rPr>
          <w:rFonts w:ascii="Times New Roman" w:hAnsi="Times New Roman" w:cs="Times New Roman"/>
          <w:sz w:val="24"/>
          <w:szCs w:val="24"/>
          <w:shd w:val="clear" w:color="auto" w:fill="FFFFFF"/>
        </w:rPr>
        <w:t>я проводятся для всех категорий, участвуют, в основном, дети, средний и пожилой возраст.</w:t>
      </w:r>
    </w:p>
    <w:p w:rsidR="00360C7B" w:rsidRPr="00360C7B" w:rsidRDefault="00360C7B" w:rsidP="00360C7B">
      <w:pPr>
        <w:spacing w:after="0" w:line="24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Сегодня странички «в контакте» имеют все 11 КДУ, все специалисты научились монтировать видеоролики, создавать видеосюжеты, презентации, научились выгружать их в соцсети. Все онлайн-группы часто просматриваемые, пользуются спросом. Особенно любят просматривать видео-концерты, юмористические новогодние спектакли, постановки.</w:t>
      </w:r>
    </w:p>
    <w:p w:rsidR="00360C7B" w:rsidRDefault="00360C7B" w:rsidP="00360C7B">
      <w:pPr>
        <w:spacing w:after="0" w:line="240" w:lineRule="auto"/>
        <w:ind w:firstLine="708"/>
        <w:jc w:val="both"/>
        <w:rPr>
          <w:rFonts w:ascii="Times New Roman" w:hAnsi="Times New Roman" w:cs="Times New Roman"/>
          <w:sz w:val="24"/>
          <w:szCs w:val="24"/>
        </w:rPr>
      </w:pPr>
      <w:r w:rsidRPr="00360C7B">
        <w:rPr>
          <w:rFonts w:ascii="Times New Roman" w:hAnsi="Times New Roman" w:cs="Times New Roman"/>
          <w:sz w:val="24"/>
          <w:szCs w:val="24"/>
        </w:rPr>
        <w:t>Группа ВКонтакте МУ Сивинский ЦКД (</w:t>
      </w:r>
      <w:hyperlink r:id="rId13" w:history="1">
        <w:r w:rsidRPr="00360C7B">
          <w:rPr>
            <w:rStyle w:val="a7"/>
            <w:rFonts w:ascii="Times New Roman" w:hAnsi="Times New Roman" w:cs="Times New Roman"/>
            <w:sz w:val="24"/>
            <w:szCs w:val="24"/>
          </w:rPr>
          <w:t>https://vk.com/sivardk</w:t>
        </w:r>
      </w:hyperlink>
      <w:r w:rsidRPr="00360C7B">
        <w:rPr>
          <w:rFonts w:ascii="Times New Roman" w:hAnsi="Times New Roman" w:cs="Times New Roman"/>
          <w:sz w:val="24"/>
          <w:szCs w:val="24"/>
        </w:rPr>
        <w:t xml:space="preserve">) активно использует социальную сеть для информационно-новостных постов, а также для знакомства подписчиков с онлайн-выступлениями участников различных конкурсов. </w:t>
      </w:r>
    </w:p>
    <w:p w:rsidR="00360C7B" w:rsidRPr="00360C7B" w:rsidRDefault="00360C7B" w:rsidP="00360C7B">
      <w:pPr>
        <w:spacing w:after="0" w:line="240" w:lineRule="auto"/>
        <w:ind w:firstLine="708"/>
        <w:jc w:val="both"/>
        <w:rPr>
          <w:rFonts w:ascii="Times New Roman" w:hAnsi="Times New Roman" w:cs="Times New Roman"/>
          <w:b/>
          <w:color w:val="000000"/>
          <w:spacing w:val="-1"/>
          <w:sz w:val="24"/>
          <w:szCs w:val="24"/>
          <w:shd w:val="clear" w:color="auto" w:fill="FFFFFF"/>
        </w:rPr>
      </w:pPr>
      <w:r w:rsidRPr="00360C7B">
        <w:rPr>
          <w:rFonts w:ascii="Times New Roman" w:hAnsi="Times New Roman" w:cs="Times New Roman"/>
          <w:sz w:val="24"/>
          <w:szCs w:val="24"/>
        </w:rPr>
        <w:t xml:space="preserve">Например: </w:t>
      </w:r>
      <w:r w:rsidRPr="00360C7B">
        <w:rPr>
          <w:rFonts w:ascii="Times New Roman" w:hAnsi="Times New Roman" w:cs="Times New Roman"/>
          <w:sz w:val="24"/>
          <w:szCs w:val="24"/>
          <w:lang w:val="en-US"/>
        </w:rPr>
        <w:t>VI</w:t>
      </w:r>
      <w:r w:rsidRPr="00360C7B">
        <w:rPr>
          <w:rFonts w:ascii="Times New Roman" w:hAnsi="Times New Roman" w:cs="Times New Roman"/>
          <w:sz w:val="24"/>
          <w:szCs w:val="24"/>
        </w:rPr>
        <w:t xml:space="preserve"> открытого конкурса романса «Однозвучно гремит колокольчик» (</w:t>
      </w:r>
      <w:hyperlink r:id="rId14" w:history="1">
        <w:r w:rsidRPr="00360C7B">
          <w:rPr>
            <w:rStyle w:val="a7"/>
            <w:rFonts w:ascii="Times New Roman" w:hAnsi="Times New Roman" w:cs="Times New Roman"/>
            <w:sz w:val="24"/>
            <w:szCs w:val="24"/>
          </w:rPr>
          <w:t>https://vk.com/wall-46040827_19913</w:t>
        </w:r>
      </w:hyperlink>
      <w:r w:rsidRPr="00360C7B">
        <w:rPr>
          <w:rFonts w:ascii="Times New Roman" w:hAnsi="Times New Roman" w:cs="Times New Roman"/>
          <w:sz w:val="24"/>
          <w:szCs w:val="24"/>
        </w:rPr>
        <w:t xml:space="preserve">), </w:t>
      </w:r>
      <w:r w:rsidRPr="00360C7B">
        <w:rPr>
          <w:rFonts w:ascii="Times New Roman" w:hAnsi="Times New Roman" w:cs="Times New Roman"/>
          <w:color w:val="000000"/>
          <w:sz w:val="24"/>
          <w:szCs w:val="24"/>
          <w:shd w:val="clear" w:color="auto" w:fill="FFFFFF"/>
        </w:rPr>
        <w:t>муниципального фестиваля-конкурса детского творчества среди дошкольных образовательных учреждений "Радуга талантов" (</w:t>
      </w:r>
      <w:hyperlink r:id="rId15" w:history="1">
        <w:r w:rsidRPr="00360C7B">
          <w:rPr>
            <w:rStyle w:val="a7"/>
            <w:rFonts w:ascii="Times New Roman" w:hAnsi="Times New Roman" w:cs="Times New Roman"/>
            <w:sz w:val="24"/>
            <w:szCs w:val="24"/>
            <w:shd w:val="clear" w:color="auto" w:fill="FFFFFF"/>
          </w:rPr>
          <w:t>https://vk.com/wall-46040827_19988</w:t>
        </w:r>
      </w:hyperlink>
      <w:r w:rsidRPr="00360C7B">
        <w:rPr>
          <w:rFonts w:ascii="Times New Roman" w:hAnsi="Times New Roman" w:cs="Times New Roman"/>
          <w:color w:val="000000"/>
          <w:sz w:val="24"/>
          <w:szCs w:val="24"/>
          <w:shd w:val="clear" w:color="auto" w:fill="FFFFFF"/>
        </w:rPr>
        <w:t>).</w:t>
      </w:r>
    </w:p>
    <w:p w:rsidR="00360C7B" w:rsidRPr="00360C7B" w:rsidRDefault="00360C7B" w:rsidP="00360C7B">
      <w:pPr>
        <w:spacing w:after="0" w:line="240" w:lineRule="auto"/>
        <w:ind w:firstLine="708"/>
        <w:jc w:val="both"/>
        <w:rPr>
          <w:rFonts w:ascii="Times New Roman" w:hAnsi="Times New Roman" w:cs="Times New Roman"/>
          <w:sz w:val="24"/>
          <w:szCs w:val="24"/>
        </w:rPr>
      </w:pPr>
      <w:r w:rsidRPr="00360C7B">
        <w:rPr>
          <w:rFonts w:ascii="Times New Roman" w:hAnsi="Times New Roman" w:cs="Times New Roman"/>
          <w:sz w:val="24"/>
          <w:szCs w:val="24"/>
        </w:rPr>
        <w:t>В группе Сива. Социальный кинозал (</w:t>
      </w:r>
      <w:hyperlink r:id="rId16" w:history="1">
        <w:r w:rsidRPr="00360C7B">
          <w:rPr>
            <w:rStyle w:val="a7"/>
            <w:rFonts w:ascii="Times New Roman" w:hAnsi="Times New Roman" w:cs="Times New Roman"/>
            <w:sz w:val="24"/>
            <w:szCs w:val="24"/>
          </w:rPr>
          <w:t>https://vk.com/sivakinozal</w:t>
        </w:r>
      </w:hyperlink>
      <w:r w:rsidRPr="00360C7B">
        <w:rPr>
          <w:rFonts w:ascii="Times New Roman" w:hAnsi="Times New Roman" w:cs="Times New Roman"/>
          <w:sz w:val="24"/>
          <w:szCs w:val="24"/>
        </w:rPr>
        <w:t>) онлайн-мероприятия проводятся регулярно в форме игр, викторин для детей и взрослых на различные темы по мультипликационным и художественным фильмам. В 2024 году подписчики группы активно принимали участие в таких интерактивах, как «Мульт-азбука здоровья», «Первомай в отечественном кино», «Эко-след», «Здесь был Пушкин», «Школьная вселенная» и др. Всего в течение года прошло 63 мероприятия, в которых приняло участие 1477 человек, количество просмотров составило 30140.</w:t>
      </w:r>
    </w:p>
    <w:p w:rsidR="00360C7B" w:rsidRPr="00360C7B" w:rsidRDefault="00360C7B" w:rsidP="00360C7B">
      <w:pPr>
        <w:spacing w:after="0" w:line="240" w:lineRule="auto"/>
        <w:ind w:firstLine="708"/>
        <w:jc w:val="both"/>
        <w:rPr>
          <w:rFonts w:ascii="Times New Roman" w:hAnsi="Times New Roman" w:cs="Times New Roman"/>
          <w:color w:val="000000"/>
          <w:sz w:val="24"/>
          <w:szCs w:val="24"/>
          <w:shd w:val="clear" w:color="auto" w:fill="FFFFFF"/>
        </w:rPr>
      </w:pPr>
      <w:r w:rsidRPr="00360C7B">
        <w:rPr>
          <w:rFonts w:ascii="Times New Roman" w:hAnsi="Times New Roman" w:cs="Times New Roman"/>
          <w:color w:val="000000"/>
          <w:sz w:val="24"/>
          <w:szCs w:val="24"/>
          <w:shd w:val="clear" w:color="auto" w:fill="FFFFFF"/>
        </w:rPr>
        <w:t>Интересную форму для себя нашли специали</w:t>
      </w:r>
      <w:r>
        <w:rPr>
          <w:rFonts w:ascii="Times New Roman" w:hAnsi="Times New Roman" w:cs="Times New Roman"/>
          <w:color w:val="000000"/>
          <w:sz w:val="24"/>
          <w:szCs w:val="24"/>
          <w:shd w:val="clear" w:color="auto" w:fill="FFFFFF"/>
        </w:rPr>
        <w:t>сты СП Савичевский СК</w:t>
      </w:r>
      <w:r w:rsidRPr="00360C7B">
        <w:rPr>
          <w:rFonts w:ascii="Times New Roman" w:hAnsi="Times New Roman" w:cs="Times New Roman"/>
          <w:color w:val="000000"/>
          <w:sz w:val="24"/>
          <w:szCs w:val="24"/>
          <w:shd w:val="clear" w:color="auto" w:fill="FFFFFF"/>
        </w:rPr>
        <w:t xml:space="preserve">. Они снимают некоторые свои мероприятия, обрабатывают их  и размещают для подписчиков </w:t>
      </w:r>
      <w:r>
        <w:rPr>
          <w:rFonts w:ascii="Times New Roman" w:hAnsi="Times New Roman" w:cs="Times New Roman"/>
          <w:color w:val="000000"/>
          <w:sz w:val="24"/>
          <w:szCs w:val="24"/>
          <w:shd w:val="clear" w:color="auto" w:fill="FFFFFF"/>
        </w:rPr>
        <w:t>своей социальной сети</w:t>
      </w:r>
      <w:r w:rsidRPr="00360C7B">
        <w:rPr>
          <w:rFonts w:ascii="Times New Roman" w:hAnsi="Times New Roman" w:cs="Times New Roman"/>
          <w:color w:val="000000"/>
          <w:sz w:val="24"/>
          <w:szCs w:val="24"/>
          <w:shd w:val="clear" w:color="auto" w:fill="FFFFFF"/>
        </w:rPr>
        <w:t>: святочные гуляния (</w:t>
      </w:r>
      <w:hyperlink r:id="rId17" w:history="1">
        <w:r w:rsidRPr="00360C7B">
          <w:rPr>
            <w:rStyle w:val="a7"/>
            <w:rFonts w:ascii="Times New Roman" w:hAnsi="Times New Roman" w:cs="Times New Roman"/>
            <w:sz w:val="24"/>
            <w:szCs w:val="24"/>
            <w:shd w:val="clear" w:color="auto" w:fill="FFFFFF"/>
          </w:rPr>
          <w:t>https://vk.com/wall-184717930_5231</w:t>
        </w:r>
      </w:hyperlink>
      <w:r w:rsidRPr="00360C7B">
        <w:rPr>
          <w:rFonts w:ascii="Times New Roman" w:hAnsi="Times New Roman" w:cs="Times New Roman"/>
          <w:color w:val="000000"/>
          <w:sz w:val="24"/>
          <w:szCs w:val="24"/>
          <w:shd w:val="clear" w:color="auto" w:fill="FFFFFF"/>
        </w:rPr>
        <w:t xml:space="preserve"> ), иногда специально снимают короткие фильмы, в которых участвуют жители деревни (</w:t>
      </w:r>
      <w:hyperlink r:id="rId18" w:history="1">
        <w:r w:rsidRPr="00360C7B">
          <w:rPr>
            <w:rStyle w:val="a7"/>
            <w:rFonts w:ascii="Times New Roman" w:hAnsi="Times New Roman" w:cs="Times New Roman"/>
            <w:sz w:val="24"/>
            <w:szCs w:val="24"/>
            <w:shd w:val="clear" w:color="auto" w:fill="FFFFFF"/>
          </w:rPr>
          <w:t>https://vk.com/wall-184717930_5006</w:t>
        </w:r>
      </w:hyperlink>
      <w:r w:rsidRPr="00360C7B">
        <w:rPr>
          <w:rFonts w:ascii="Times New Roman" w:hAnsi="Times New Roman" w:cs="Times New Roman"/>
          <w:color w:val="000000"/>
          <w:sz w:val="24"/>
          <w:szCs w:val="24"/>
          <w:shd w:val="clear" w:color="auto" w:fill="FFFFFF"/>
        </w:rPr>
        <w:t>).</w:t>
      </w:r>
    </w:p>
    <w:p w:rsidR="00360C7B" w:rsidRPr="00360C7B" w:rsidRDefault="00360C7B" w:rsidP="00360C7B">
      <w:pPr>
        <w:spacing w:after="0" w:line="240" w:lineRule="auto"/>
        <w:ind w:firstLine="708"/>
        <w:jc w:val="both"/>
        <w:rPr>
          <w:rFonts w:ascii="Times New Roman" w:hAnsi="Times New Roman" w:cs="Times New Roman"/>
          <w:color w:val="000000"/>
          <w:sz w:val="24"/>
          <w:szCs w:val="24"/>
          <w:shd w:val="clear" w:color="auto" w:fill="FFFFFF"/>
        </w:rPr>
      </w:pPr>
      <w:r w:rsidRPr="00360C7B">
        <w:rPr>
          <w:rFonts w:ascii="Times New Roman" w:hAnsi="Times New Roman" w:cs="Times New Roman"/>
          <w:color w:val="000000"/>
          <w:sz w:val="24"/>
          <w:szCs w:val="24"/>
          <w:shd w:val="clear" w:color="auto" w:fill="FFFFFF"/>
        </w:rPr>
        <w:t>СП Кизьвенский ДК публикует на своей странице тематические концерты, выступления своих клубных формирований (</w:t>
      </w:r>
      <w:hyperlink r:id="rId19" w:history="1">
        <w:r w:rsidRPr="00360C7B">
          <w:rPr>
            <w:rStyle w:val="a7"/>
            <w:rFonts w:ascii="Times New Roman" w:hAnsi="Times New Roman" w:cs="Times New Roman"/>
            <w:sz w:val="24"/>
            <w:szCs w:val="24"/>
            <w:shd w:val="clear" w:color="auto" w:fill="FFFFFF"/>
          </w:rPr>
          <w:t>https://vk.com/wall-198190555_5193</w:t>
        </w:r>
      </w:hyperlink>
      <w:r w:rsidRPr="00360C7B">
        <w:rPr>
          <w:rFonts w:ascii="Times New Roman" w:hAnsi="Times New Roman" w:cs="Times New Roman"/>
          <w:color w:val="000000"/>
          <w:sz w:val="24"/>
          <w:szCs w:val="24"/>
          <w:shd w:val="clear" w:color="auto" w:fill="FFFFFF"/>
        </w:rPr>
        <w:t xml:space="preserve">, </w:t>
      </w:r>
      <w:hyperlink r:id="rId20" w:history="1">
        <w:r w:rsidRPr="00360C7B">
          <w:rPr>
            <w:rStyle w:val="a7"/>
            <w:rFonts w:ascii="Times New Roman" w:hAnsi="Times New Roman" w:cs="Times New Roman"/>
            <w:sz w:val="24"/>
            <w:szCs w:val="24"/>
            <w:shd w:val="clear" w:color="auto" w:fill="FFFFFF"/>
          </w:rPr>
          <w:t>https://vk.com/wall-198190555_5031</w:t>
        </w:r>
      </w:hyperlink>
      <w:r w:rsidRPr="00360C7B">
        <w:rPr>
          <w:rFonts w:ascii="Times New Roman" w:hAnsi="Times New Roman" w:cs="Times New Roman"/>
          <w:color w:val="000000"/>
          <w:sz w:val="24"/>
          <w:szCs w:val="24"/>
          <w:shd w:val="clear" w:color="auto" w:fill="FFFFFF"/>
        </w:rPr>
        <w:t xml:space="preserve"> ).</w:t>
      </w:r>
    </w:p>
    <w:p w:rsidR="00360C7B" w:rsidRPr="00360C7B" w:rsidRDefault="00360C7B" w:rsidP="00360C7B">
      <w:pPr>
        <w:spacing w:after="0" w:line="240" w:lineRule="auto"/>
        <w:ind w:firstLine="708"/>
        <w:jc w:val="both"/>
        <w:rPr>
          <w:rFonts w:ascii="Times New Roman" w:hAnsi="Times New Roman" w:cs="Times New Roman"/>
          <w:color w:val="000000"/>
          <w:sz w:val="24"/>
          <w:szCs w:val="24"/>
          <w:shd w:val="clear" w:color="auto" w:fill="FFFFFF"/>
        </w:rPr>
      </w:pPr>
      <w:r w:rsidRPr="00360C7B">
        <w:rPr>
          <w:rFonts w:ascii="Times New Roman" w:hAnsi="Times New Roman" w:cs="Times New Roman"/>
          <w:color w:val="000000"/>
          <w:sz w:val="24"/>
          <w:szCs w:val="24"/>
          <w:shd w:val="clear" w:color="auto" w:fill="FFFFFF"/>
        </w:rPr>
        <w:t>СП Бубинский ДК не забывает прос</w:t>
      </w:r>
      <w:r>
        <w:rPr>
          <w:rFonts w:ascii="Times New Roman" w:hAnsi="Times New Roman" w:cs="Times New Roman"/>
          <w:color w:val="000000"/>
          <w:sz w:val="24"/>
          <w:szCs w:val="24"/>
          <w:shd w:val="clear" w:color="auto" w:fill="FFFFFF"/>
        </w:rPr>
        <w:t>лавлять творчество своего</w:t>
      </w:r>
      <w:r w:rsidRPr="00360C7B">
        <w:rPr>
          <w:rFonts w:ascii="Times New Roman" w:hAnsi="Times New Roman" w:cs="Times New Roman"/>
          <w:color w:val="000000"/>
          <w:sz w:val="24"/>
          <w:szCs w:val="24"/>
          <w:shd w:val="clear" w:color="auto" w:fill="FFFFFF"/>
        </w:rPr>
        <w:t xml:space="preserve"> коллектива  –  фольклорно-этнографического ансамбля «Родные напевы». Снятый материал в деревне Соколово Верещагинского городского округа на фестивале старинного рукоделия «Супрядки», реализуемого в рамках проекта «59 фестивалей 59 региона»</w:t>
      </w:r>
      <w:r>
        <w:rPr>
          <w:rFonts w:ascii="Times New Roman" w:hAnsi="Times New Roman" w:cs="Times New Roman"/>
          <w:color w:val="000000"/>
          <w:sz w:val="24"/>
          <w:szCs w:val="24"/>
          <w:shd w:val="clear" w:color="auto" w:fill="FFFFFF"/>
        </w:rPr>
        <w:t>,</w:t>
      </w:r>
      <w:r w:rsidRPr="00360C7B">
        <w:rPr>
          <w:rFonts w:ascii="Times New Roman" w:hAnsi="Times New Roman" w:cs="Times New Roman"/>
          <w:color w:val="000000"/>
          <w:sz w:val="24"/>
          <w:szCs w:val="24"/>
          <w:shd w:val="clear" w:color="auto" w:fill="FFFFFF"/>
        </w:rPr>
        <w:t xml:space="preserve"> позволил жителям с. Буб лишний раз гордиться творчеством местных певуний. (</w:t>
      </w:r>
      <w:hyperlink r:id="rId21" w:history="1">
        <w:r w:rsidRPr="00360C7B">
          <w:rPr>
            <w:rStyle w:val="a7"/>
            <w:rFonts w:ascii="Times New Roman" w:hAnsi="Times New Roman" w:cs="Times New Roman"/>
            <w:sz w:val="24"/>
            <w:szCs w:val="24"/>
            <w:shd w:val="clear" w:color="auto" w:fill="FFFFFF"/>
          </w:rPr>
          <w:t>https://vk.com/wall-113527206_8123</w:t>
        </w:r>
      </w:hyperlink>
      <w:r w:rsidRPr="00360C7B">
        <w:rPr>
          <w:rFonts w:ascii="Times New Roman" w:hAnsi="Times New Roman" w:cs="Times New Roman"/>
          <w:color w:val="000000"/>
          <w:sz w:val="24"/>
          <w:szCs w:val="24"/>
          <w:shd w:val="clear" w:color="auto" w:fill="FFFFFF"/>
        </w:rPr>
        <w:t xml:space="preserve"> ).</w:t>
      </w:r>
    </w:p>
    <w:p w:rsidR="00360C7B" w:rsidRPr="00360C7B" w:rsidRDefault="00360C7B" w:rsidP="00360C7B">
      <w:pPr>
        <w:spacing w:after="0" w:line="240" w:lineRule="auto"/>
        <w:ind w:firstLine="708"/>
        <w:jc w:val="both"/>
        <w:rPr>
          <w:rFonts w:ascii="Times New Roman" w:hAnsi="Times New Roman" w:cs="Times New Roman"/>
          <w:color w:val="000000"/>
          <w:sz w:val="24"/>
          <w:szCs w:val="24"/>
          <w:shd w:val="clear" w:color="auto" w:fill="FFFFFF"/>
        </w:rPr>
      </w:pPr>
      <w:r w:rsidRPr="00360C7B">
        <w:rPr>
          <w:rFonts w:ascii="Times New Roman" w:hAnsi="Times New Roman" w:cs="Times New Roman"/>
          <w:color w:val="000000"/>
          <w:sz w:val="24"/>
          <w:szCs w:val="24"/>
          <w:shd w:val="clear" w:color="auto" w:fill="FFFFFF"/>
        </w:rPr>
        <w:t>Положительные стороны онлайн-работы очевидны – это реклама своих клубных формирований, своей деятельности, сохранение традиций в электронном виде. Но также есть и отрицательная сторона – отсутствие времени на данный вид работы.</w:t>
      </w:r>
    </w:p>
    <w:p w:rsidR="00360C7B" w:rsidRPr="00360C7B" w:rsidRDefault="00360C7B" w:rsidP="00360C7B">
      <w:pPr>
        <w:spacing w:after="0" w:line="240" w:lineRule="auto"/>
        <w:ind w:firstLine="708"/>
        <w:jc w:val="both"/>
        <w:rPr>
          <w:rFonts w:ascii="Times New Roman" w:hAnsi="Times New Roman" w:cs="Times New Roman"/>
          <w:sz w:val="24"/>
          <w:szCs w:val="24"/>
          <w:shd w:val="clear" w:color="auto" w:fill="FFFFFF"/>
        </w:rPr>
      </w:pPr>
    </w:p>
    <w:p w:rsidR="00B96E6B" w:rsidRDefault="00B96E6B" w:rsidP="00B96E6B">
      <w:pPr>
        <w:spacing w:after="0" w:line="240" w:lineRule="auto"/>
        <w:ind w:firstLine="708"/>
        <w:jc w:val="both"/>
        <w:rPr>
          <w:rFonts w:ascii="Times New Roman" w:hAnsi="Times New Roman" w:cs="Times New Roman"/>
          <w:sz w:val="24"/>
          <w:szCs w:val="24"/>
          <w:shd w:val="clear" w:color="auto" w:fill="FFFFFF"/>
        </w:rPr>
      </w:pPr>
    </w:p>
    <w:p w:rsidR="000E0002" w:rsidRDefault="000E0002" w:rsidP="00B96E6B">
      <w:pPr>
        <w:spacing w:after="0" w:line="240" w:lineRule="auto"/>
        <w:ind w:firstLine="708"/>
        <w:jc w:val="both"/>
        <w:rPr>
          <w:rFonts w:ascii="Times New Roman" w:hAnsi="Times New Roman" w:cs="Times New Roman"/>
          <w:sz w:val="24"/>
          <w:szCs w:val="24"/>
          <w:shd w:val="clear" w:color="auto" w:fill="FFFFFF"/>
        </w:rPr>
      </w:pPr>
    </w:p>
    <w:p w:rsidR="000E0002" w:rsidRDefault="000E0002" w:rsidP="00B96E6B">
      <w:pPr>
        <w:spacing w:after="0" w:line="240" w:lineRule="auto"/>
        <w:ind w:firstLine="708"/>
        <w:jc w:val="both"/>
        <w:rPr>
          <w:rFonts w:ascii="Times New Roman" w:hAnsi="Times New Roman" w:cs="Times New Roman"/>
          <w:sz w:val="24"/>
          <w:szCs w:val="24"/>
          <w:shd w:val="clear" w:color="auto" w:fill="FFFFFF"/>
        </w:rPr>
      </w:pPr>
    </w:p>
    <w:p w:rsidR="003D2BEF" w:rsidRPr="004A3AA3" w:rsidRDefault="009436F9" w:rsidP="009436F9">
      <w:pPr>
        <w:spacing w:after="0" w:line="240" w:lineRule="auto"/>
        <w:jc w:val="both"/>
        <w:rPr>
          <w:rFonts w:ascii="Times New Roman" w:hAnsi="Times New Roman"/>
          <w:sz w:val="24"/>
          <w:szCs w:val="24"/>
        </w:rPr>
      </w:pPr>
      <w:r w:rsidRPr="004A3AA3">
        <w:rPr>
          <w:rFonts w:ascii="Times New Roman" w:hAnsi="Times New Roman"/>
          <w:b/>
          <w:sz w:val="24"/>
        </w:rPr>
        <w:t>Коммерческие мероприятия</w:t>
      </w:r>
      <w:r w:rsidR="00985214" w:rsidRPr="004A3AA3">
        <w:rPr>
          <w:rFonts w:ascii="Times New Roman" w:hAnsi="Times New Roman"/>
          <w:sz w:val="24"/>
        </w:rPr>
        <w:t xml:space="preserve"> </w:t>
      </w:r>
    </w:p>
    <w:p w:rsidR="00D1572E" w:rsidRDefault="00D1572E" w:rsidP="00D1572E">
      <w:pPr>
        <w:spacing w:after="0" w:line="240" w:lineRule="auto"/>
        <w:ind w:firstLine="708"/>
        <w:jc w:val="both"/>
        <w:rPr>
          <w:rFonts w:ascii="Times New Roman" w:hAnsi="Times New Roman" w:cs="Times New Roman"/>
          <w:sz w:val="24"/>
          <w:szCs w:val="24"/>
        </w:rPr>
      </w:pPr>
    </w:p>
    <w:p w:rsidR="00A551CD" w:rsidRDefault="00985214" w:rsidP="000E0002">
      <w:pPr>
        <w:spacing w:after="0" w:line="240" w:lineRule="auto"/>
        <w:ind w:firstLine="708"/>
        <w:jc w:val="both"/>
        <w:rPr>
          <w:rFonts w:ascii="Times New Roman" w:hAnsi="Times New Roman" w:cs="Times New Roman"/>
          <w:bCs/>
          <w:sz w:val="24"/>
          <w:szCs w:val="24"/>
        </w:rPr>
      </w:pPr>
      <w:r w:rsidRPr="00985214">
        <w:rPr>
          <w:rFonts w:ascii="Times New Roman" w:hAnsi="Times New Roman" w:cs="Times New Roman"/>
          <w:sz w:val="24"/>
          <w:szCs w:val="24"/>
        </w:rPr>
        <w:t xml:space="preserve">Такая форма мероприятий используется крайне редко. К данной категории можно отнести выступления приезжих коллективов: </w:t>
      </w:r>
      <w:r w:rsidR="00A551CD">
        <w:rPr>
          <w:rFonts w:ascii="Times New Roman" w:hAnsi="Times New Roman" w:cs="Times New Roman"/>
          <w:sz w:val="24"/>
          <w:szCs w:val="24"/>
        </w:rPr>
        <w:t xml:space="preserve">концерты С.Хижняка (Пермь), Р.Габова (Киров), Театр «Лира» (Верещагино), </w:t>
      </w:r>
      <w:r w:rsidR="00A551CD">
        <w:rPr>
          <w:rFonts w:ascii="Times New Roman" w:hAnsi="Times New Roman" w:cs="Times New Roman"/>
          <w:bCs/>
          <w:sz w:val="24"/>
          <w:szCs w:val="24"/>
        </w:rPr>
        <w:t>Танцевальная студия «Точка» (Очер), музыкально-хореографический спектакль «Былички охотника» (МБУК КДЦ г. Кудымкар), цирковые представления. С таких мероприятий учреждение зарабатывает 15% с продажи</w:t>
      </w:r>
      <w:r w:rsidR="00D1572E">
        <w:rPr>
          <w:rFonts w:ascii="Times New Roman" w:hAnsi="Times New Roman" w:cs="Times New Roman"/>
          <w:bCs/>
          <w:sz w:val="24"/>
          <w:szCs w:val="24"/>
        </w:rPr>
        <w:t xml:space="preserve"> билетов. </w:t>
      </w:r>
    </w:p>
    <w:p w:rsidR="00D1572E" w:rsidRPr="00D1572E" w:rsidRDefault="00D1572E" w:rsidP="000E0002">
      <w:pPr>
        <w:spacing w:after="0" w:line="240" w:lineRule="auto"/>
        <w:jc w:val="both"/>
        <w:rPr>
          <w:rFonts w:ascii="Times New Roman" w:hAnsi="Times New Roman" w:cs="Times New Roman"/>
          <w:b/>
          <w:bCs/>
          <w:sz w:val="24"/>
          <w:szCs w:val="24"/>
        </w:rPr>
      </w:pPr>
      <w:r w:rsidRPr="00D1572E">
        <w:rPr>
          <w:rFonts w:ascii="Times New Roman" w:hAnsi="Times New Roman" w:cs="Times New Roman"/>
          <w:b/>
          <w:bCs/>
          <w:sz w:val="24"/>
          <w:szCs w:val="24"/>
        </w:rPr>
        <w:t>В 2024 году состоялись 10 выступлений привлеченных коллективов.</w:t>
      </w:r>
    </w:p>
    <w:p w:rsidR="00A551CD" w:rsidRPr="00D1572E" w:rsidRDefault="00D1572E" w:rsidP="000E0002">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sidRPr="00D1572E">
        <w:rPr>
          <w:rFonts w:ascii="Times New Roman" w:hAnsi="Times New Roman" w:cs="Times New Roman"/>
          <w:bCs/>
          <w:sz w:val="24"/>
          <w:szCs w:val="24"/>
        </w:rPr>
        <w:t>Каждый год МУ Сивинский ЦКД сотрудничает</w:t>
      </w:r>
      <w:r w:rsidRPr="00D1572E">
        <w:rPr>
          <w:rStyle w:val="a9"/>
          <w:rFonts w:ascii="Times New Roman" w:hAnsi="Times New Roman" w:cs="Times New Roman"/>
          <w:bCs w:val="0"/>
          <w:sz w:val="24"/>
          <w:szCs w:val="24"/>
        </w:rPr>
        <w:t xml:space="preserve"> </w:t>
      </w:r>
      <w:r>
        <w:rPr>
          <w:rStyle w:val="a9"/>
          <w:rFonts w:ascii="Times New Roman" w:hAnsi="Times New Roman" w:cs="Times New Roman"/>
          <w:bCs w:val="0"/>
          <w:sz w:val="24"/>
          <w:szCs w:val="24"/>
        </w:rPr>
        <w:t xml:space="preserve">с </w:t>
      </w:r>
      <w:r w:rsidRPr="00D1572E">
        <w:rPr>
          <w:rStyle w:val="a9"/>
          <w:rFonts w:ascii="Times New Roman" w:hAnsi="Times New Roman" w:cs="Times New Roman"/>
          <w:b w:val="0"/>
          <w:bCs w:val="0"/>
          <w:sz w:val="24"/>
          <w:szCs w:val="24"/>
        </w:rPr>
        <w:t>МТУ № 2 Минсоцразвития Пермского края</w:t>
      </w:r>
      <w:r>
        <w:rPr>
          <w:rStyle w:val="a9"/>
          <w:rFonts w:ascii="Times New Roman" w:hAnsi="Times New Roman" w:cs="Times New Roman"/>
          <w:b w:val="0"/>
          <w:bCs w:val="0"/>
          <w:sz w:val="24"/>
          <w:szCs w:val="24"/>
        </w:rPr>
        <w:t xml:space="preserve"> в плане проведения мероприятий по их заявкам на платной основе.</w:t>
      </w:r>
    </w:p>
    <w:p w:rsidR="00A551CD" w:rsidRPr="00D1572E" w:rsidRDefault="00D1572E" w:rsidP="000E0002">
      <w:pPr>
        <w:spacing w:after="0" w:line="240" w:lineRule="auto"/>
        <w:ind w:firstLine="708"/>
        <w:jc w:val="both"/>
        <w:rPr>
          <w:rFonts w:ascii="Times New Roman" w:hAnsi="Times New Roman" w:cs="Times New Roman"/>
          <w:sz w:val="24"/>
          <w:szCs w:val="24"/>
        </w:rPr>
      </w:pPr>
      <w:r w:rsidRPr="004F1B30">
        <w:rPr>
          <w:rStyle w:val="a9"/>
          <w:rFonts w:ascii="Times New Roman" w:hAnsi="Times New Roman" w:cs="Times New Roman"/>
          <w:b w:val="0"/>
          <w:bCs w:val="0"/>
          <w:sz w:val="24"/>
          <w:szCs w:val="24"/>
        </w:rPr>
        <w:t xml:space="preserve">21 августа в Сивинском ЦКД прошли отборочные этапы краевых конкурсов "Лучшая многодетная семья" и "Лучшая замещающая семья" (организаторы - МТУ № 2 Минсоцразвития Пермского края и МУ Сивинский ЦКД). Зрителей приветствовали </w:t>
      </w:r>
      <w:r w:rsidRPr="004F1B30">
        <w:rPr>
          <w:rStyle w:val="a9"/>
          <w:rFonts w:ascii="Times New Roman" w:hAnsi="Times New Roman" w:cs="Times New Roman"/>
          <w:b w:val="0"/>
          <w:bCs w:val="0"/>
          <w:sz w:val="24"/>
          <w:szCs w:val="24"/>
        </w:rPr>
        <w:lastRenderedPageBreak/>
        <w:t>добрыми словами и пожеланиями заместитель начальника управления социального развития администрации Сивинского муниципального округа Ольга Васильевна Мальцева и заместитель начальника МТУ № 2 Минсоцразвития края Наталья Викторовна Вёртышева. После торжественного открытия семьи - участники представили свои творческие номера — от вокальных выступлений до театральных постановок, а также поделились своим опытом, историей и традициями.</w:t>
      </w:r>
      <w:r>
        <w:rPr>
          <w:rStyle w:val="a9"/>
          <w:rFonts w:ascii="Times New Roman" w:hAnsi="Times New Roman" w:cs="Times New Roman"/>
          <w:b w:val="0"/>
          <w:bCs w:val="0"/>
          <w:sz w:val="24"/>
          <w:szCs w:val="24"/>
        </w:rPr>
        <w:t xml:space="preserve"> Приняли участие 7 семей Сивинского, Карагайского МО, Верещагинского и Ильинского ГО. Победителями стали семьи Кольчуриных и Коняевых Карагайского МО.</w:t>
      </w:r>
    </w:p>
    <w:p w:rsidR="00C94916" w:rsidRDefault="00C94916" w:rsidP="00D1572E">
      <w:pPr>
        <w:ind w:firstLine="708"/>
        <w:rPr>
          <w:rFonts w:ascii="Times New Roman" w:hAnsi="Times New Roman" w:cs="Times New Roman"/>
          <w:bCs/>
          <w:sz w:val="24"/>
          <w:szCs w:val="24"/>
        </w:rPr>
      </w:pPr>
      <w:r>
        <w:rPr>
          <w:rFonts w:ascii="Times New Roman" w:hAnsi="Times New Roman" w:cs="Times New Roman"/>
          <w:bCs/>
          <w:sz w:val="24"/>
          <w:szCs w:val="24"/>
        </w:rPr>
        <w:t>Если какая-либо организация Сивинского МО проводит свои мероприятия на базе МУ Сивинский ЦКД, то помещения предоставляются бесплатно.</w:t>
      </w:r>
    </w:p>
    <w:p w:rsidR="009B0990" w:rsidRPr="00D00007" w:rsidRDefault="009B0990" w:rsidP="00D1572E">
      <w:pPr>
        <w:spacing w:after="0" w:line="240" w:lineRule="auto"/>
        <w:ind w:firstLine="708"/>
        <w:jc w:val="both"/>
        <w:rPr>
          <w:rFonts w:ascii="Times New Roman" w:hAnsi="Times New Roman" w:cs="Times New Roman"/>
          <w:sz w:val="24"/>
          <w:szCs w:val="24"/>
        </w:rPr>
      </w:pPr>
      <w:r w:rsidRPr="009B0990">
        <w:rPr>
          <w:rFonts w:ascii="Times New Roman" w:hAnsi="Times New Roman"/>
          <w:b/>
          <w:sz w:val="24"/>
          <w:szCs w:val="24"/>
        </w:rPr>
        <w:t>Культурно-досуговыми учреждениями</w:t>
      </w:r>
      <w:r>
        <w:rPr>
          <w:rFonts w:ascii="Times New Roman" w:hAnsi="Times New Roman"/>
          <w:b/>
          <w:sz w:val="24"/>
          <w:szCs w:val="24"/>
        </w:rPr>
        <w:t>, их специалистами</w:t>
      </w:r>
      <w:r w:rsidR="00F53D92">
        <w:rPr>
          <w:rFonts w:ascii="Times New Roman" w:hAnsi="Times New Roman"/>
          <w:b/>
          <w:sz w:val="24"/>
          <w:szCs w:val="24"/>
        </w:rPr>
        <w:t xml:space="preserve"> и творческими коллективами в</w:t>
      </w:r>
      <w:r w:rsidR="00D1572E">
        <w:rPr>
          <w:rFonts w:ascii="Times New Roman" w:hAnsi="Times New Roman"/>
          <w:b/>
          <w:sz w:val="24"/>
          <w:szCs w:val="24"/>
        </w:rPr>
        <w:t xml:space="preserve"> 2024</w:t>
      </w:r>
      <w:r w:rsidRPr="009B0990">
        <w:rPr>
          <w:rFonts w:ascii="Times New Roman" w:hAnsi="Times New Roman"/>
          <w:b/>
          <w:sz w:val="24"/>
          <w:szCs w:val="24"/>
        </w:rPr>
        <w:t xml:space="preserve">г. </w:t>
      </w:r>
      <w:r w:rsidR="00D1572E">
        <w:rPr>
          <w:rFonts w:ascii="Times New Roman" w:hAnsi="Times New Roman"/>
          <w:b/>
          <w:sz w:val="24"/>
          <w:szCs w:val="24"/>
        </w:rPr>
        <w:t xml:space="preserve">проведены и </w:t>
      </w:r>
      <w:r w:rsidRPr="009B0990">
        <w:rPr>
          <w:rFonts w:ascii="Times New Roman" w:hAnsi="Times New Roman"/>
          <w:b/>
          <w:sz w:val="24"/>
          <w:szCs w:val="24"/>
        </w:rPr>
        <w:t>принято участие</w:t>
      </w:r>
      <w:r w:rsidR="00D1572E">
        <w:rPr>
          <w:rFonts w:ascii="Times New Roman" w:hAnsi="Times New Roman"/>
          <w:b/>
          <w:sz w:val="24"/>
          <w:szCs w:val="24"/>
        </w:rPr>
        <w:t xml:space="preserve"> в 60</w:t>
      </w:r>
      <w:r w:rsidR="00F53D92">
        <w:rPr>
          <w:rFonts w:ascii="Times New Roman" w:hAnsi="Times New Roman"/>
          <w:b/>
          <w:sz w:val="24"/>
          <w:szCs w:val="24"/>
        </w:rPr>
        <w:t xml:space="preserve"> муниципальных,</w:t>
      </w:r>
      <w:r w:rsidR="00D1572E">
        <w:rPr>
          <w:rFonts w:ascii="Times New Roman" w:hAnsi="Times New Roman"/>
          <w:b/>
          <w:sz w:val="24"/>
          <w:szCs w:val="24"/>
        </w:rPr>
        <w:t xml:space="preserve"> в 16</w:t>
      </w:r>
      <w:r w:rsidRPr="009B0990">
        <w:rPr>
          <w:rFonts w:ascii="Times New Roman" w:hAnsi="Times New Roman"/>
          <w:b/>
          <w:sz w:val="24"/>
          <w:szCs w:val="24"/>
        </w:rPr>
        <w:t xml:space="preserve"> </w:t>
      </w:r>
      <w:r w:rsidR="00D1572E">
        <w:rPr>
          <w:rFonts w:ascii="Times New Roman" w:hAnsi="Times New Roman" w:cs="Times New Roman"/>
          <w:b/>
          <w:sz w:val="24"/>
          <w:szCs w:val="24"/>
        </w:rPr>
        <w:t>межмуниципальных, 16 краевых, 30</w:t>
      </w:r>
      <w:r w:rsidRPr="00D00007">
        <w:rPr>
          <w:rFonts w:ascii="Times New Roman" w:hAnsi="Times New Roman" w:cs="Times New Roman"/>
          <w:b/>
          <w:sz w:val="24"/>
          <w:szCs w:val="24"/>
        </w:rPr>
        <w:t xml:space="preserve"> всероссийских и международных мероприятиях, конкурсах</w:t>
      </w:r>
      <w:r w:rsidR="00F53D92" w:rsidRPr="00D00007">
        <w:rPr>
          <w:rFonts w:ascii="Times New Roman" w:hAnsi="Times New Roman" w:cs="Times New Roman"/>
          <w:b/>
          <w:sz w:val="24"/>
          <w:szCs w:val="24"/>
        </w:rPr>
        <w:t xml:space="preserve"> </w:t>
      </w:r>
      <w:r w:rsidR="00F53D92" w:rsidRPr="00D00007">
        <w:rPr>
          <w:rFonts w:ascii="Times New Roman" w:hAnsi="Times New Roman" w:cs="Times New Roman"/>
          <w:sz w:val="24"/>
          <w:szCs w:val="24"/>
        </w:rPr>
        <w:t>(в том числе в онлайн-формате).</w:t>
      </w:r>
    </w:p>
    <w:p w:rsidR="009B0990" w:rsidRPr="00D00007" w:rsidRDefault="009B0990" w:rsidP="00D00007">
      <w:pPr>
        <w:pStyle w:val="a6"/>
        <w:spacing w:after="0" w:line="240" w:lineRule="auto"/>
        <w:ind w:left="0"/>
        <w:jc w:val="both"/>
        <w:rPr>
          <w:rFonts w:ascii="Times New Roman" w:hAnsi="Times New Roman"/>
          <w:color w:val="FF0000"/>
          <w:sz w:val="24"/>
          <w:szCs w:val="24"/>
        </w:rPr>
      </w:pPr>
    </w:p>
    <w:p w:rsidR="00F53D92" w:rsidRPr="00D1572E" w:rsidRDefault="00F53D92" w:rsidP="00D00007">
      <w:pPr>
        <w:spacing w:after="0" w:line="240" w:lineRule="auto"/>
        <w:jc w:val="both"/>
        <w:rPr>
          <w:rFonts w:ascii="Times New Roman" w:hAnsi="Times New Roman" w:cs="Times New Roman"/>
          <w:b/>
          <w:i/>
          <w:sz w:val="24"/>
          <w:szCs w:val="24"/>
        </w:rPr>
      </w:pPr>
      <w:r w:rsidRPr="00D1572E">
        <w:rPr>
          <w:rFonts w:ascii="Times New Roman" w:hAnsi="Times New Roman" w:cs="Times New Roman"/>
          <w:b/>
          <w:i/>
          <w:sz w:val="24"/>
          <w:szCs w:val="24"/>
        </w:rPr>
        <w:t>Среди значимых</w:t>
      </w:r>
      <w:r w:rsidR="00FB6362" w:rsidRPr="00D1572E">
        <w:rPr>
          <w:rFonts w:ascii="Times New Roman" w:hAnsi="Times New Roman" w:cs="Times New Roman"/>
          <w:b/>
          <w:i/>
          <w:sz w:val="24"/>
          <w:szCs w:val="24"/>
        </w:rPr>
        <w:t xml:space="preserve"> участий в мероприятиях ПДНТ «Губерния»</w:t>
      </w:r>
      <w:r w:rsidR="004A3AA3" w:rsidRPr="00D1572E">
        <w:rPr>
          <w:rFonts w:ascii="Times New Roman" w:hAnsi="Times New Roman" w:cs="Times New Roman"/>
          <w:b/>
          <w:i/>
          <w:sz w:val="24"/>
          <w:szCs w:val="24"/>
        </w:rPr>
        <w:t xml:space="preserve"> стали</w:t>
      </w:r>
      <w:r w:rsidR="00FB6362" w:rsidRPr="00D1572E">
        <w:rPr>
          <w:rFonts w:ascii="Times New Roman" w:hAnsi="Times New Roman" w:cs="Times New Roman"/>
          <w:b/>
          <w:i/>
          <w:sz w:val="24"/>
          <w:szCs w:val="24"/>
        </w:rPr>
        <w:t>:</w:t>
      </w:r>
    </w:p>
    <w:p w:rsidR="00F53D92" w:rsidRPr="00D00007" w:rsidRDefault="00F53D92" w:rsidP="00D00007">
      <w:pPr>
        <w:spacing w:after="0" w:line="240" w:lineRule="auto"/>
        <w:jc w:val="both"/>
        <w:rPr>
          <w:rFonts w:ascii="Times New Roman" w:hAnsi="Times New Roman" w:cs="Times New Roman"/>
          <w:sz w:val="24"/>
          <w:szCs w:val="24"/>
        </w:rPr>
      </w:pPr>
      <w:r w:rsidRPr="00D00007">
        <w:rPr>
          <w:rFonts w:ascii="Times New Roman" w:hAnsi="Times New Roman" w:cs="Times New Roman"/>
          <w:sz w:val="24"/>
          <w:szCs w:val="24"/>
        </w:rPr>
        <w:t>- краевая акция «Вальс Победы»</w:t>
      </w:r>
    </w:p>
    <w:p w:rsidR="00D1572E" w:rsidRPr="00021877" w:rsidRDefault="00F53D92" w:rsidP="00D1572E">
      <w:pPr>
        <w:pStyle w:val="a6"/>
        <w:spacing w:after="0" w:line="240" w:lineRule="auto"/>
        <w:ind w:left="0"/>
        <w:rPr>
          <w:rFonts w:ascii="Times New Roman" w:hAnsi="Times New Roman"/>
        </w:rPr>
      </w:pPr>
      <w:r w:rsidRPr="00D00007">
        <w:rPr>
          <w:rFonts w:ascii="Times New Roman" w:hAnsi="Times New Roman"/>
          <w:bCs/>
          <w:iCs/>
          <w:sz w:val="24"/>
          <w:szCs w:val="24"/>
        </w:rPr>
        <w:t xml:space="preserve">- </w:t>
      </w:r>
      <w:r w:rsidR="00D1572E">
        <w:rPr>
          <w:rFonts w:ascii="Times New Roman" w:hAnsi="Times New Roman"/>
          <w:color w:val="000000"/>
          <w:sz w:val="24"/>
          <w:szCs w:val="24"/>
          <w:shd w:val="clear" w:color="auto" w:fill="FFFFFF"/>
        </w:rPr>
        <w:t>межрегиональный форум</w:t>
      </w:r>
      <w:r w:rsidR="00D1572E" w:rsidRPr="00021877">
        <w:rPr>
          <w:rFonts w:ascii="Times New Roman" w:hAnsi="Times New Roman"/>
          <w:color w:val="000000"/>
          <w:sz w:val="24"/>
          <w:szCs w:val="24"/>
          <w:shd w:val="clear" w:color="auto" w:fill="FFFFFF"/>
        </w:rPr>
        <w:t xml:space="preserve"> «Русский мир»</w:t>
      </w:r>
    </w:p>
    <w:p w:rsidR="00F53D92" w:rsidRPr="00D00007" w:rsidRDefault="00D1572E" w:rsidP="00D00007">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 xml:space="preserve">- краевой форум </w:t>
      </w:r>
      <w:r w:rsidR="00FB6362" w:rsidRPr="00D00007">
        <w:rPr>
          <w:rFonts w:ascii="Times New Roman" w:hAnsi="Times New Roman" w:cs="Times New Roman"/>
          <w:bCs/>
          <w:iCs/>
          <w:sz w:val="24"/>
          <w:szCs w:val="24"/>
        </w:rPr>
        <w:t xml:space="preserve">работников культуры </w:t>
      </w:r>
    </w:p>
    <w:p w:rsidR="00526E7B" w:rsidRDefault="00526E7B" w:rsidP="00526E7B">
      <w:pPr>
        <w:spacing w:after="0" w:line="240" w:lineRule="auto"/>
        <w:rPr>
          <w:rFonts w:ascii="Times New Roman" w:hAnsi="Times New Roman"/>
          <w:bCs/>
          <w:i/>
          <w:iCs/>
          <w:sz w:val="24"/>
          <w:szCs w:val="24"/>
        </w:rPr>
      </w:pPr>
    </w:p>
    <w:p w:rsidR="00526E7B" w:rsidRPr="00526E7B" w:rsidRDefault="00FB6362" w:rsidP="00526E7B">
      <w:pPr>
        <w:spacing w:after="0" w:line="240" w:lineRule="auto"/>
        <w:rPr>
          <w:rFonts w:ascii="Times New Roman" w:hAnsi="Times New Roman"/>
          <w:i/>
          <w:iCs/>
          <w:sz w:val="24"/>
          <w:szCs w:val="24"/>
        </w:rPr>
      </w:pPr>
      <w:r w:rsidRPr="00526E7B">
        <w:rPr>
          <w:rFonts w:ascii="Times New Roman" w:hAnsi="Times New Roman"/>
          <w:bCs/>
          <w:i/>
          <w:iCs/>
          <w:sz w:val="24"/>
          <w:szCs w:val="24"/>
        </w:rPr>
        <w:t>-</w:t>
      </w:r>
      <w:r w:rsidRPr="00526E7B">
        <w:rPr>
          <w:rFonts w:ascii="Times New Roman" w:hAnsi="Times New Roman"/>
          <w:i/>
          <w:iCs/>
          <w:sz w:val="24"/>
          <w:szCs w:val="24"/>
        </w:rPr>
        <w:t xml:space="preserve"> мероприятия «5</w:t>
      </w:r>
      <w:r w:rsidR="00D1572E" w:rsidRPr="00526E7B">
        <w:rPr>
          <w:rFonts w:ascii="Times New Roman" w:hAnsi="Times New Roman"/>
          <w:i/>
          <w:iCs/>
          <w:sz w:val="24"/>
          <w:szCs w:val="24"/>
        </w:rPr>
        <w:t xml:space="preserve">9 фестивалей 59 региона»: </w:t>
      </w:r>
    </w:p>
    <w:p w:rsidR="00526E7B" w:rsidRDefault="00FB6362" w:rsidP="00526E7B">
      <w:pPr>
        <w:spacing w:after="0" w:line="240" w:lineRule="auto"/>
        <w:rPr>
          <w:rFonts w:ascii="Times New Roman" w:hAnsi="Times New Roman"/>
          <w:bCs/>
          <w:sz w:val="24"/>
          <w:szCs w:val="24"/>
        </w:rPr>
      </w:pPr>
      <w:r w:rsidRPr="00526E7B">
        <w:rPr>
          <w:rFonts w:ascii="Times New Roman" w:hAnsi="Times New Roman"/>
          <w:bCs/>
          <w:sz w:val="24"/>
          <w:szCs w:val="24"/>
        </w:rPr>
        <w:t>фестиваль русской крестьянской кухни «Ярушник» с. Сепыч</w:t>
      </w:r>
      <w:r w:rsidR="00D00007" w:rsidRPr="00526E7B">
        <w:rPr>
          <w:rFonts w:ascii="Times New Roman" w:hAnsi="Times New Roman"/>
          <w:bCs/>
          <w:sz w:val="24"/>
          <w:szCs w:val="24"/>
        </w:rPr>
        <w:t xml:space="preserve">, </w:t>
      </w:r>
    </w:p>
    <w:p w:rsidR="00526E7B" w:rsidRDefault="00704537" w:rsidP="00526E7B">
      <w:pPr>
        <w:spacing w:after="0" w:line="240" w:lineRule="auto"/>
        <w:rPr>
          <w:rFonts w:ascii="Times New Roman" w:hAnsi="Times New Roman"/>
          <w:bCs/>
          <w:sz w:val="24"/>
          <w:szCs w:val="24"/>
        </w:rPr>
      </w:pPr>
      <w:r w:rsidRPr="00526E7B">
        <w:rPr>
          <w:rFonts w:ascii="Times New Roman" w:hAnsi="Times New Roman"/>
          <w:bCs/>
          <w:sz w:val="24"/>
          <w:szCs w:val="24"/>
        </w:rPr>
        <w:t xml:space="preserve">фестиваль «Родные напевы» с.Буб, </w:t>
      </w:r>
    </w:p>
    <w:p w:rsidR="00526E7B" w:rsidRDefault="00704537" w:rsidP="00526E7B">
      <w:pPr>
        <w:spacing w:after="0" w:line="240" w:lineRule="auto"/>
        <w:rPr>
          <w:rFonts w:ascii="Times New Roman" w:hAnsi="Times New Roman"/>
          <w:sz w:val="24"/>
          <w:szCs w:val="24"/>
          <w:shd w:val="clear" w:color="auto" w:fill="FFFFFF"/>
          <w:lang w:eastAsia="ru-RU"/>
        </w:rPr>
      </w:pPr>
      <w:r w:rsidRPr="00526E7B">
        <w:rPr>
          <w:rFonts w:ascii="Times New Roman" w:hAnsi="Times New Roman"/>
          <w:bCs/>
          <w:sz w:val="24"/>
          <w:szCs w:val="24"/>
          <w:lang w:val="en-US"/>
        </w:rPr>
        <w:t>V</w:t>
      </w:r>
      <w:r w:rsidR="00D1572E" w:rsidRPr="00526E7B">
        <w:rPr>
          <w:rFonts w:ascii="Times New Roman" w:hAnsi="Times New Roman"/>
          <w:bCs/>
          <w:sz w:val="24"/>
          <w:szCs w:val="24"/>
          <w:lang w:val="en-US"/>
        </w:rPr>
        <w:t>I</w:t>
      </w:r>
      <w:r w:rsidRPr="00526E7B">
        <w:rPr>
          <w:rFonts w:ascii="Times New Roman" w:hAnsi="Times New Roman"/>
          <w:bCs/>
          <w:sz w:val="24"/>
          <w:szCs w:val="24"/>
        </w:rPr>
        <w:t xml:space="preserve"> открытый конкурс романса «Однозвучно г</w:t>
      </w:r>
      <w:r w:rsidR="00D1572E" w:rsidRPr="00526E7B">
        <w:rPr>
          <w:rFonts w:ascii="Times New Roman" w:hAnsi="Times New Roman"/>
          <w:bCs/>
          <w:sz w:val="24"/>
          <w:szCs w:val="24"/>
        </w:rPr>
        <w:t xml:space="preserve">ремит колокольчик» </w:t>
      </w:r>
      <w:r w:rsidRPr="00526E7B">
        <w:rPr>
          <w:rFonts w:ascii="Times New Roman" w:hAnsi="Times New Roman"/>
          <w:bCs/>
          <w:sz w:val="24"/>
          <w:szCs w:val="24"/>
        </w:rPr>
        <w:t>с.Сива</w:t>
      </w:r>
      <w:r w:rsidR="00526E7B" w:rsidRPr="00526E7B">
        <w:rPr>
          <w:rFonts w:ascii="Times New Roman" w:hAnsi="Times New Roman"/>
          <w:bCs/>
          <w:sz w:val="24"/>
          <w:szCs w:val="24"/>
        </w:rPr>
        <w:t>,</w:t>
      </w:r>
      <w:r w:rsidR="00526E7B" w:rsidRPr="00526E7B">
        <w:rPr>
          <w:rFonts w:ascii="Times New Roman" w:hAnsi="Times New Roman"/>
          <w:sz w:val="24"/>
          <w:szCs w:val="24"/>
          <w:shd w:val="clear" w:color="auto" w:fill="FFFFFF"/>
          <w:lang w:eastAsia="ru-RU"/>
        </w:rPr>
        <w:t xml:space="preserve"> </w:t>
      </w:r>
    </w:p>
    <w:p w:rsidR="00526E7B" w:rsidRDefault="00526E7B" w:rsidP="00526E7B">
      <w:pPr>
        <w:spacing w:after="0" w:line="240" w:lineRule="auto"/>
        <w:rPr>
          <w:rFonts w:ascii="Times New Roman" w:hAnsi="Times New Roman"/>
          <w:sz w:val="24"/>
          <w:szCs w:val="24"/>
          <w:shd w:val="clear" w:color="auto" w:fill="FFFFFF"/>
          <w:lang w:eastAsia="ru-RU"/>
        </w:rPr>
      </w:pPr>
      <w:r w:rsidRPr="00526E7B">
        <w:rPr>
          <w:rFonts w:ascii="Times New Roman" w:hAnsi="Times New Roman"/>
          <w:sz w:val="24"/>
          <w:szCs w:val="24"/>
          <w:shd w:val="clear" w:color="auto" w:fill="FFFFFF"/>
          <w:lang w:eastAsia="ru-RU"/>
        </w:rPr>
        <w:t>праздник «Вежалун Ыджыт Лун" ("Праздник Пасхи")   с. Архангельское,</w:t>
      </w:r>
    </w:p>
    <w:p w:rsidR="00526E7B" w:rsidRDefault="00526E7B" w:rsidP="00526E7B">
      <w:pPr>
        <w:spacing w:after="0" w:line="240" w:lineRule="auto"/>
        <w:rPr>
          <w:rFonts w:ascii="Times New Roman" w:hAnsi="Times New Roman" w:cs="Times New Roman"/>
          <w:iCs/>
          <w:sz w:val="24"/>
          <w:szCs w:val="24"/>
        </w:rPr>
      </w:pPr>
      <w:r w:rsidRPr="00360072">
        <w:rPr>
          <w:rFonts w:ascii="Times New Roman" w:hAnsi="Times New Roman" w:cs="Times New Roman"/>
          <w:iCs/>
          <w:sz w:val="24"/>
          <w:szCs w:val="24"/>
        </w:rPr>
        <w:t xml:space="preserve">Фестиваль «Зеленого камня» </w:t>
      </w:r>
      <w:r>
        <w:rPr>
          <w:rFonts w:ascii="Times New Roman" w:hAnsi="Times New Roman" w:cs="Times New Roman"/>
          <w:iCs/>
          <w:sz w:val="24"/>
          <w:szCs w:val="24"/>
        </w:rPr>
        <w:t>с.</w:t>
      </w:r>
      <w:r w:rsidRPr="00360072">
        <w:rPr>
          <w:rFonts w:ascii="Times New Roman" w:hAnsi="Times New Roman" w:cs="Times New Roman"/>
          <w:iCs/>
          <w:sz w:val="24"/>
          <w:szCs w:val="24"/>
        </w:rPr>
        <w:t>Частые</w:t>
      </w:r>
      <w:r>
        <w:rPr>
          <w:rFonts w:ascii="Times New Roman" w:hAnsi="Times New Roman" w:cs="Times New Roman"/>
          <w:iCs/>
          <w:sz w:val="24"/>
          <w:szCs w:val="24"/>
        </w:rPr>
        <w:t>,</w:t>
      </w:r>
    </w:p>
    <w:p w:rsidR="00526E7B" w:rsidRPr="00526E7B" w:rsidRDefault="00526E7B" w:rsidP="00526E7B">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обрядовый праздник</w:t>
      </w:r>
      <w:r w:rsidRPr="00526E7B">
        <w:rPr>
          <w:rFonts w:ascii="Times New Roman" w:eastAsia="Times New Roman" w:hAnsi="Times New Roman"/>
          <w:sz w:val="24"/>
          <w:szCs w:val="24"/>
          <w:lang w:eastAsia="ru-RU"/>
        </w:rPr>
        <w:t xml:space="preserve"> «Зажинки» с. Архангельское</w:t>
      </w:r>
      <w:r>
        <w:rPr>
          <w:rFonts w:ascii="Times New Roman" w:eastAsia="Times New Roman" w:hAnsi="Times New Roman"/>
          <w:sz w:val="24"/>
          <w:szCs w:val="24"/>
          <w:lang w:eastAsia="ru-RU"/>
        </w:rPr>
        <w:t>,</w:t>
      </w:r>
      <w:r w:rsidRPr="00526E7B">
        <w:rPr>
          <w:rFonts w:ascii="Times New Roman" w:eastAsia="Times New Roman" w:hAnsi="Times New Roman"/>
          <w:sz w:val="24"/>
          <w:szCs w:val="24"/>
          <w:lang w:eastAsia="ru-RU"/>
        </w:rPr>
        <w:t xml:space="preserve"> </w:t>
      </w:r>
    </w:p>
    <w:p w:rsidR="00526E7B" w:rsidRDefault="00526E7B" w:rsidP="00526E7B">
      <w:pPr>
        <w:spacing w:after="0" w:line="240" w:lineRule="auto"/>
        <w:rPr>
          <w:rFonts w:ascii="Times New Roman" w:hAnsi="Times New Roman"/>
          <w:sz w:val="24"/>
          <w:szCs w:val="24"/>
        </w:rPr>
      </w:pPr>
      <w:r>
        <w:rPr>
          <w:rFonts w:ascii="Times New Roman" w:hAnsi="Times New Roman"/>
          <w:sz w:val="24"/>
          <w:szCs w:val="24"/>
          <w:shd w:val="clear" w:color="auto" w:fill="FFFFFF"/>
        </w:rPr>
        <w:t>фестиваль старинного рукоделия «Супрядки» д. Соколово Верещагинский ГО</w:t>
      </w:r>
    </w:p>
    <w:p w:rsidR="00526E7B" w:rsidRDefault="00D24036" w:rsidP="00526E7B">
      <w:pPr>
        <w:spacing w:after="0" w:line="240" w:lineRule="auto"/>
        <w:rPr>
          <w:rFonts w:ascii="Times New Roman" w:hAnsi="Times New Roman" w:cs="Times New Roman"/>
          <w:sz w:val="24"/>
          <w:szCs w:val="24"/>
          <w:shd w:val="clear" w:color="auto" w:fill="FFFFFF"/>
        </w:rPr>
      </w:pPr>
      <w:r w:rsidRPr="006849D2">
        <w:rPr>
          <w:rFonts w:ascii="Times New Roman" w:hAnsi="Times New Roman" w:cs="Times New Roman"/>
          <w:sz w:val="24"/>
          <w:szCs w:val="24"/>
          <w:shd w:val="clear" w:color="auto" w:fill="FFFFFF"/>
        </w:rPr>
        <w:t>фестиваль «Казаки у богатицы» д.</w:t>
      </w:r>
      <w:r>
        <w:rPr>
          <w:rFonts w:ascii="Times New Roman" w:hAnsi="Times New Roman" w:cs="Times New Roman"/>
          <w:sz w:val="24"/>
          <w:szCs w:val="24"/>
          <w:shd w:val="clear" w:color="auto" w:fill="FFFFFF"/>
        </w:rPr>
        <w:t xml:space="preserve"> Салтыково Верещагинского ГО</w:t>
      </w:r>
    </w:p>
    <w:p w:rsidR="00D24036" w:rsidRDefault="00D24036" w:rsidP="00526E7B">
      <w:pPr>
        <w:spacing w:after="0" w:line="240" w:lineRule="auto"/>
        <w:rPr>
          <w:rFonts w:ascii="Times New Roman" w:hAnsi="Times New Roman"/>
          <w:sz w:val="24"/>
          <w:szCs w:val="24"/>
        </w:rPr>
      </w:pPr>
    </w:p>
    <w:p w:rsidR="00526E7B" w:rsidRPr="00526E7B" w:rsidRDefault="00526E7B" w:rsidP="00526E7B">
      <w:pPr>
        <w:spacing w:after="0" w:line="240" w:lineRule="auto"/>
        <w:jc w:val="both"/>
        <w:rPr>
          <w:rFonts w:ascii="Times New Roman" w:hAnsi="Times New Roman"/>
          <w:iCs/>
          <w:sz w:val="24"/>
          <w:szCs w:val="24"/>
        </w:rPr>
      </w:pPr>
      <w:r w:rsidRPr="00526E7B">
        <w:rPr>
          <w:rFonts w:ascii="Times New Roman" w:hAnsi="Times New Roman"/>
          <w:sz w:val="24"/>
          <w:szCs w:val="24"/>
        </w:rPr>
        <w:t xml:space="preserve">- </w:t>
      </w:r>
      <w:r w:rsidRPr="00526E7B">
        <w:rPr>
          <w:rFonts w:ascii="Times New Roman" w:hAnsi="Times New Roman"/>
          <w:iCs/>
          <w:sz w:val="24"/>
          <w:szCs w:val="24"/>
        </w:rPr>
        <w:t>Документально-музыкальный спектакль «Метель-5»</w:t>
      </w:r>
      <w:r>
        <w:rPr>
          <w:rFonts w:ascii="Times New Roman" w:hAnsi="Times New Roman"/>
          <w:iCs/>
          <w:sz w:val="24"/>
          <w:szCs w:val="24"/>
        </w:rPr>
        <w:t xml:space="preserve"> в рамках краевого проекта «Творческие люди»</w:t>
      </w:r>
    </w:p>
    <w:p w:rsidR="00D1572E" w:rsidRPr="00526E7B" w:rsidRDefault="00526E7B" w:rsidP="00526E7B">
      <w:pPr>
        <w:spacing w:after="0" w:line="240" w:lineRule="auto"/>
        <w:rPr>
          <w:rFonts w:ascii="Times New Roman" w:hAnsi="Times New Roman"/>
          <w:i/>
          <w:sz w:val="24"/>
          <w:szCs w:val="24"/>
        </w:rPr>
      </w:pPr>
      <w:r>
        <w:rPr>
          <w:rFonts w:ascii="Times New Roman" w:hAnsi="Times New Roman"/>
          <w:sz w:val="24"/>
          <w:szCs w:val="24"/>
        </w:rPr>
        <w:t xml:space="preserve">- </w:t>
      </w:r>
      <w:r>
        <w:rPr>
          <w:rFonts w:ascii="Times New Roman" w:hAnsi="Times New Roman"/>
          <w:sz w:val="24"/>
          <w:szCs w:val="24"/>
          <w:lang w:val="en-US"/>
        </w:rPr>
        <w:t>XIV</w:t>
      </w:r>
      <w:r>
        <w:rPr>
          <w:rFonts w:ascii="Times New Roman" w:hAnsi="Times New Roman"/>
          <w:sz w:val="24"/>
          <w:szCs w:val="24"/>
        </w:rPr>
        <w:t xml:space="preserve"> Всероссийский сельский Сабантуй – 2024 г.</w:t>
      </w:r>
    </w:p>
    <w:p w:rsidR="008A5196" w:rsidRPr="00D00007" w:rsidRDefault="008A5196" w:rsidP="00D00007">
      <w:pPr>
        <w:spacing w:after="0" w:line="240" w:lineRule="auto"/>
        <w:jc w:val="both"/>
        <w:rPr>
          <w:rFonts w:ascii="Times New Roman" w:hAnsi="Times New Roman" w:cs="Times New Roman"/>
          <w:iCs/>
          <w:sz w:val="24"/>
          <w:szCs w:val="24"/>
        </w:rPr>
      </w:pPr>
      <w:r w:rsidRPr="00D00007">
        <w:rPr>
          <w:rFonts w:ascii="Times New Roman" w:hAnsi="Times New Roman" w:cs="Times New Roman"/>
          <w:bCs/>
          <w:sz w:val="24"/>
          <w:szCs w:val="24"/>
        </w:rPr>
        <w:t xml:space="preserve">- </w:t>
      </w:r>
      <w:r w:rsidRPr="00D00007">
        <w:rPr>
          <w:rFonts w:ascii="Times New Roman" w:hAnsi="Times New Roman" w:cs="Times New Roman"/>
          <w:iCs/>
          <w:sz w:val="24"/>
          <w:szCs w:val="24"/>
        </w:rPr>
        <w:t>краевой</w:t>
      </w:r>
      <w:r w:rsidR="00D00007">
        <w:rPr>
          <w:rFonts w:ascii="Times New Roman" w:hAnsi="Times New Roman" w:cs="Times New Roman"/>
          <w:iCs/>
          <w:sz w:val="24"/>
          <w:szCs w:val="24"/>
        </w:rPr>
        <w:t xml:space="preserve"> фестиваль</w:t>
      </w:r>
      <w:r w:rsidRPr="00D00007">
        <w:rPr>
          <w:rFonts w:ascii="Times New Roman" w:hAnsi="Times New Roman" w:cs="Times New Roman"/>
          <w:iCs/>
          <w:sz w:val="24"/>
          <w:szCs w:val="24"/>
        </w:rPr>
        <w:t xml:space="preserve"> инклюзивного творчества «Преодоление»</w:t>
      </w:r>
    </w:p>
    <w:p w:rsidR="00704537" w:rsidRPr="00D00007" w:rsidRDefault="00704537" w:rsidP="00D00007">
      <w:pPr>
        <w:spacing w:after="0" w:line="240" w:lineRule="auto"/>
        <w:jc w:val="both"/>
        <w:rPr>
          <w:rFonts w:ascii="Times New Roman" w:hAnsi="Times New Roman" w:cs="Times New Roman"/>
          <w:sz w:val="24"/>
          <w:szCs w:val="24"/>
        </w:rPr>
      </w:pPr>
      <w:r>
        <w:rPr>
          <w:rFonts w:ascii="Times New Roman" w:hAnsi="Times New Roman" w:cs="Times New Roman"/>
          <w:iCs/>
          <w:sz w:val="24"/>
          <w:szCs w:val="24"/>
        </w:rPr>
        <w:t>- участие в семинарах и совещаниях</w:t>
      </w:r>
    </w:p>
    <w:p w:rsidR="00F53D92" w:rsidRDefault="00526E7B" w:rsidP="00D00007">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Pr>
          <w:rFonts w:ascii="Times New Roman" w:hAnsi="Times New Roman" w:cs="Times New Roman"/>
          <w:iCs/>
          <w:sz w:val="24"/>
          <w:szCs w:val="24"/>
          <w:lang w:val="en-US"/>
        </w:rPr>
        <w:t>VII</w:t>
      </w:r>
      <w:r>
        <w:rPr>
          <w:rFonts w:ascii="Times New Roman" w:hAnsi="Times New Roman" w:cs="Times New Roman"/>
          <w:iCs/>
          <w:sz w:val="24"/>
          <w:szCs w:val="24"/>
        </w:rPr>
        <w:t xml:space="preserve"> краевой детский патриотический фестиваль «Автомат и гитара-юниоры»</w:t>
      </w:r>
    </w:p>
    <w:p w:rsidR="00526E7B" w:rsidRDefault="00526E7B" w:rsidP="00526E7B">
      <w:pPr>
        <w:pStyle w:val="ac"/>
        <w:rPr>
          <w:rFonts w:ascii="Times New Roman" w:hAnsi="Times New Roman"/>
          <w:sz w:val="24"/>
          <w:szCs w:val="24"/>
          <w:shd w:val="clear" w:color="auto" w:fill="FFFFFF"/>
        </w:rPr>
      </w:pPr>
      <w:r>
        <w:rPr>
          <w:rFonts w:ascii="Times New Roman" w:hAnsi="Times New Roman" w:cs="Times New Roman"/>
          <w:iCs/>
          <w:sz w:val="24"/>
          <w:szCs w:val="24"/>
        </w:rPr>
        <w:t xml:space="preserve">- </w:t>
      </w:r>
      <w:r>
        <w:rPr>
          <w:rFonts w:ascii="Times New Roman" w:hAnsi="Times New Roman"/>
          <w:sz w:val="24"/>
          <w:szCs w:val="24"/>
          <w:shd w:val="clear" w:color="auto" w:fill="FFFFFF"/>
        </w:rPr>
        <w:t>Всероссийский конкурс «Живая нить»</w:t>
      </w:r>
    </w:p>
    <w:p w:rsidR="00526E7B" w:rsidRPr="00D00007" w:rsidRDefault="00526E7B" w:rsidP="00D00007">
      <w:pPr>
        <w:spacing w:after="0" w:line="240" w:lineRule="auto"/>
        <w:jc w:val="both"/>
        <w:rPr>
          <w:rFonts w:ascii="Times New Roman" w:hAnsi="Times New Roman" w:cs="Times New Roman"/>
          <w:sz w:val="24"/>
          <w:szCs w:val="24"/>
        </w:rPr>
      </w:pPr>
    </w:p>
    <w:p w:rsidR="00F53D92" w:rsidRPr="00346334" w:rsidRDefault="00F53D92" w:rsidP="00D00007">
      <w:pPr>
        <w:spacing w:after="0" w:line="240" w:lineRule="auto"/>
        <w:ind w:firstLine="708"/>
        <w:jc w:val="both"/>
        <w:rPr>
          <w:rFonts w:ascii="Times New Roman" w:hAnsi="Times New Roman" w:cs="Times New Roman"/>
          <w:color w:val="000000"/>
          <w:sz w:val="24"/>
          <w:szCs w:val="24"/>
          <w:shd w:val="clear" w:color="auto" w:fill="FFFFFF"/>
        </w:rPr>
      </w:pPr>
      <w:r w:rsidRPr="00D00007">
        <w:rPr>
          <w:rFonts w:ascii="Times New Roman" w:hAnsi="Times New Roman" w:cs="Times New Roman"/>
          <w:color w:val="000000"/>
          <w:sz w:val="24"/>
          <w:szCs w:val="24"/>
          <w:shd w:val="clear" w:color="auto" w:fill="FFFFFF"/>
        </w:rPr>
        <w:t>Участие в таких мероприятиях способствуют популяризации творчества коллективов, узнаваемости учреждений и территории, позволяют устанавливать новые творческие связи и контакты, позволяют</w:t>
      </w:r>
      <w:r>
        <w:rPr>
          <w:rFonts w:ascii="Times New Roman" w:hAnsi="Times New Roman" w:cs="Times New Roman"/>
          <w:color w:val="000000"/>
          <w:sz w:val="24"/>
          <w:szCs w:val="24"/>
          <w:shd w:val="clear" w:color="auto" w:fill="FFFFFF"/>
        </w:rPr>
        <w:t xml:space="preserve"> оценить, проанализировать и сравнить свои возможности. Основные участники фестивалей и конкурсов: МУ Сивинский ЦКД, СП Б</w:t>
      </w:r>
      <w:r w:rsidR="00704537">
        <w:rPr>
          <w:rFonts w:ascii="Times New Roman" w:hAnsi="Times New Roman" w:cs="Times New Roman"/>
          <w:color w:val="000000"/>
          <w:sz w:val="24"/>
          <w:szCs w:val="24"/>
          <w:shd w:val="clear" w:color="auto" w:fill="FFFFFF"/>
        </w:rPr>
        <w:t xml:space="preserve">убинский ДК, СП Савичевский СК, СП Кизьвенский ДК, СП </w:t>
      </w:r>
      <w:r w:rsidR="00980068">
        <w:rPr>
          <w:rFonts w:ascii="Times New Roman" w:hAnsi="Times New Roman" w:cs="Times New Roman"/>
          <w:color w:val="000000"/>
          <w:sz w:val="24"/>
          <w:szCs w:val="24"/>
          <w:shd w:val="clear" w:color="auto" w:fill="FFFFFF"/>
        </w:rPr>
        <w:t>М</w:t>
      </w:r>
      <w:r w:rsidR="00704537">
        <w:rPr>
          <w:rFonts w:ascii="Times New Roman" w:hAnsi="Times New Roman" w:cs="Times New Roman"/>
          <w:color w:val="000000"/>
          <w:sz w:val="24"/>
          <w:szCs w:val="24"/>
          <w:shd w:val="clear" w:color="auto" w:fill="FFFFFF"/>
        </w:rPr>
        <w:t>алосивинский ДК.</w:t>
      </w:r>
    </w:p>
    <w:p w:rsidR="0024345E" w:rsidRDefault="003B6BE1" w:rsidP="0064300D">
      <w:pPr>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МУ Сивинский ЦКД обращается за помощью к специалистам ПДНТ при проведении мероприятий «59 фестивалей 59 региона». Это ежегодный фестиваль фольклора «Родные напевы», конкурс романса «Однозвучно гремит колокольчик»</w:t>
      </w:r>
      <w:r w:rsidR="00823E7D">
        <w:rPr>
          <w:rFonts w:ascii="Times New Roman" w:hAnsi="Times New Roman" w:cs="Times New Roman"/>
          <w:color w:val="000000"/>
          <w:sz w:val="24"/>
          <w:szCs w:val="24"/>
          <w:shd w:val="clear" w:color="auto" w:fill="FFFFFF"/>
        </w:rPr>
        <w:t>.</w:t>
      </w:r>
      <w:r w:rsidR="0064300D">
        <w:rPr>
          <w:rFonts w:ascii="Times New Roman" w:hAnsi="Times New Roman" w:cs="Times New Roman"/>
          <w:color w:val="000000"/>
          <w:sz w:val="24"/>
          <w:szCs w:val="24"/>
          <w:shd w:val="clear" w:color="auto" w:fill="FFFFFF"/>
        </w:rPr>
        <w:t xml:space="preserve"> </w:t>
      </w:r>
      <w:r w:rsidR="007E6772">
        <w:rPr>
          <w:rFonts w:ascii="Times New Roman" w:hAnsi="Times New Roman" w:cs="Times New Roman"/>
          <w:color w:val="000000"/>
          <w:sz w:val="24"/>
          <w:szCs w:val="24"/>
          <w:shd w:val="clear" w:color="auto" w:fill="FFFFFF"/>
        </w:rPr>
        <w:t>Обращается за различными советами при написании проектов,</w:t>
      </w:r>
      <w:r w:rsidR="0064300D">
        <w:rPr>
          <w:rFonts w:ascii="Times New Roman" w:hAnsi="Times New Roman" w:cs="Times New Roman"/>
          <w:color w:val="000000"/>
          <w:sz w:val="24"/>
          <w:szCs w:val="24"/>
          <w:shd w:val="clear" w:color="auto" w:fill="FFFFFF"/>
        </w:rPr>
        <w:t xml:space="preserve"> составлении отчетности,</w:t>
      </w:r>
      <w:r w:rsidR="007E6772">
        <w:rPr>
          <w:rFonts w:ascii="Times New Roman" w:hAnsi="Times New Roman" w:cs="Times New Roman"/>
          <w:color w:val="000000"/>
          <w:sz w:val="24"/>
          <w:szCs w:val="24"/>
          <w:shd w:val="clear" w:color="auto" w:fill="FFFFFF"/>
        </w:rPr>
        <w:t xml:space="preserve"> разработке методических материалов, </w:t>
      </w:r>
      <w:r w:rsidR="00704537">
        <w:rPr>
          <w:rFonts w:ascii="Times New Roman" w:hAnsi="Times New Roman" w:cs="Times New Roman"/>
          <w:color w:val="000000"/>
          <w:sz w:val="24"/>
          <w:szCs w:val="24"/>
          <w:shd w:val="clear" w:color="auto" w:fill="FFFFFF"/>
        </w:rPr>
        <w:t>сборников</w:t>
      </w:r>
      <w:r w:rsidR="0064300D">
        <w:rPr>
          <w:rFonts w:ascii="Times New Roman" w:hAnsi="Times New Roman" w:cs="Times New Roman"/>
          <w:color w:val="000000"/>
          <w:sz w:val="24"/>
          <w:szCs w:val="24"/>
          <w:shd w:val="clear" w:color="auto" w:fill="FFFFFF"/>
        </w:rPr>
        <w:t xml:space="preserve"> и др. </w:t>
      </w:r>
      <w:r w:rsidR="00980068">
        <w:rPr>
          <w:rFonts w:ascii="Times New Roman" w:hAnsi="Times New Roman" w:cs="Times New Roman"/>
          <w:color w:val="000000"/>
          <w:sz w:val="24"/>
          <w:szCs w:val="24"/>
          <w:shd w:val="clear" w:color="auto" w:fill="FFFFFF"/>
        </w:rPr>
        <w:t xml:space="preserve"> Специалисты ПДНТ ежегодно принимают участие в проектных мероприятиях в качестве членов жюри, </w:t>
      </w:r>
      <w:r w:rsidR="00A43EAC">
        <w:rPr>
          <w:rFonts w:ascii="Times New Roman" w:hAnsi="Times New Roman" w:cs="Times New Roman"/>
          <w:color w:val="000000"/>
          <w:sz w:val="24"/>
          <w:szCs w:val="24"/>
          <w:shd w:val="clear" w:color="auto" w:fill="FFFFFF"/>
        </w:rPr>
        <w:t xml:space="preserve">информационных партнеров, </w:t>
      </w:r>
      <w:r w:rsidR="00980068">
        <w:rPr>
          <w:rFonts w:ascii="Times New Roman" w:hAnsi="Times New Roman" w:cs="Times New Roman"/>
          <w:color w:val="000000"/>
          <w:sz w:val="24"/>
          <w:szCs w:val="24"/>
          <w:shd w:val="clear" w:color="auto" w:fill="FFFFFF"/>
        </w:rPr>
        <w:t>модераторов.</w:t>
      </w:r>
    </w:p>
    <w:p w:rsidR="00980068" w:rsidRDefault="00980068" w:rsidP="00BB5041">
      <w:pPr>
        <w:ind w:firstLine="708"/>
        <w:jc w:val="both"/>
        <w:rPr>
          <w:rFonts w:ascii="Times New Roman" w:hAnsi="Times New Roman" w:cs="Times New Roman"/>
          <w:color w:val="000000"/>
          <w:sz w:val="24"/>
          <w:szCs w:val="24"/>
          <w:shd w:val="clear" w:color="auto" w:fill="FFFFFF"/>
        </w:rPr>
      </w:pPr>
    </w:p>
    <w:p w:rsidR="009F5E48" w:rsidRPr="00907B83" w:rsidRDefault="004B3937" w:rsidP="00907B83">
      <w:pPr>
        <w:jc w:val="both"/>
        <w:rPr>
          <w:rFonts w:ascii="Times New Roman" w:hAnsi="Times New Roman" w:cs="Times New Roman"/>
          <w:color w:val="000000"/>
          <w:sz w:val="24"/>
          <w:szCs w:val="24"/>
        </w:rPr>
      </w:pPr>
      <w:r>
        <w:rPr>
          <w:rFonts w:ascii="Times New Roman" w:hAnsi="Times New Roman" w:cs="Times New Roman"/>
          <w:b/>
          <w:sz w:val="24"/>
        </w:rPr>
        <w:lastRenderedPageBreak/>
        <w:t xml:space="preserve">Раздел </w:t>
      </w:r>
      <w:r>
        <w:rPr>
          <w:rFonts w:ascii="Times New Roman" w:hAnsi="Times New Roman" w:cs="Times New Roman"/>
          <w:b/>
          <w:sz w:val="24"/>
          <w:lang w:val="en-US"/>
        </w:rPr>
        <w:t>V</w:t>
      </w:r>
      <w:r w:rsidR="009F5E48" w:rsidRPr="00932326">
        <w:rPr>
          <w:rFonts w:ascii="Times New Roman" w:hAnsi="Times New Roman" w:cs="Times New Roman"/>
          <w:b/>
          <w:sz w:val="24"/>
        </w:rPr>
        <w:t>. Мероприятия в сфере национальной политики</w:t>
      </w:r>
    </w:p>
    <w:p w:rsidR="00873E7F" w:rsidRDefault="00873E7F" w:rsidP="00346334">
      <w:pPr>
        <w:spacing w:after="0" w:line="240" w:lineRule="auto"/>
        <w:jc w:val="both"/>
        <w:rPr>
          <w:rFonts w:ascii="Times New Roman" w:eastAsia="Times New Roman" w:hAnsi="Times New Roman" w:cs="Times New Roman"/>
          <w:sz w:val="24"/>
          <w:szCs w:val="24"/>
          <w:lang w:eastAsia="ru-RU"/>
        </w:rPr>
      </w:pPr>
    </w:p>
    <w:p w:rsidR="00B9368E" w:rsidRPr="00980068" w:rsidRDefault="00667DC1" w:rsidP="00AC0176">
      <w:pPr>
        <w:spacing w:after="0" w:line="240" w:lineRule="auto"/>
        <w:ind w:firstLine="708"/>
        <w:jc w:val="both"/>
        <w:rPr>
          <w:rFonts w:ascii="Times New Roman" w:eastAsia="Times New Roman" w:hAnsi="Times New Roman" w:cs="Times New Roman"/>
          <w:i/>
          <w:sz w:val="24"/>
          <w:szCs w:val="24"/>
          <w:lang w:eastAsia="ru-RU"/>
        </w:rPr>
      </w:pPr>
      <w:r w:rsidRPr="00727A0C">
        <w:rPr>
          <w:rFonts w:ascii="Times New Roman" w:hAnsi="Times New Roman" w:cs="Times New Roman"/>
          <w:b/>
          <w:color w:val="FF0000"/>
          <w:sz w:val="24"/>
          <w:szCs w:val="24"/>
        </w:rPr>
        <w:t xml:space="preserve">ВАЖНО!  </w:t>
      </w:r>
      <w:r w:rsidR="00C44C2E">
        <w:rPr>
          <w:rFonts w:ascii="Times New Roman" w:eastAsia="Times New Roman" w:hAnsi="Times New Roman" w:cs="Times New Roman"/>
          <w:b/>
          <w:sz w:val="24"/>
          <w:szCs w:val="24"/>
          <w:lang w:eastAsia="ru-RU"/>
        </w:rPr>
        <w:t>В 2024</w:t>
      </w:r>
      <w:r w:rsidR="00D95336" w:rsidRPr="00980068">
        <w:rPr>
          <w:rFonts w:ascii="Times New Roman" w:eastAsia="Times New Roman" w:hAnsi="Times New Roman" w:cs="Times New Roman"/>
          <w:b/>
          <w:sz w:val="24"/>
          <w:szCs w:val="24"/>
          <w:lang w:eastAsia="ru-RU"/>
        </w:rPr>
        <w:t>г</w:t>
      </w:r>
      <w:r w:rsidR="00573C98">
        <w:rPr>
          <w:rFonts w:ascii="Times New Roman" w:eastAsia="Times New Roman" w:hAnsi="Times New Roman" w:cs="Times New Roman"/>
          <w:b/>
          <w:sz w:val="24"/>
          <w:szCs w:val="24"/>
          <w:lang w:eastAsia="ru-RU"/>
        </w:rPr>
        <w:t xml:space="preserve"> проведены 261</w:t>
      </w:r>
      <w:r w:rsidR="00D95336" w:rsidRPr="00980068">
        <w:rPr>
          <w:rFonts w:ascii="Times New Roman" w:eastAsia="Times New Roman" w:hAnsi="Times New Roman" w:cs="Times New Roman"/>
          <w:b/>
          <w:sz w:val="24"/>
          <w:szCs w:val="24"/>
          <w:lang w:eastAsia="ru-RU"/>
        </w:rPr>
        <w:t xml:space="preserve"> мероприятия</w:t>
      </w:r>
      <w:r w:rsidR="00B9368E" w:rsidRPr="00980068">
        <w:rPr>
          <w:rFonts w:ascii="Times New Roman" w:eastAsia="Times New Roman" w:hAnsi="Times New Roman" w:cs="Times New Roman"/>
          <w:b/>
          <w:sz w:val="24"/>
          <w:szCs w:val="24"/>
          <w:lang w:eastAsia="ru-RU"/>
        </w:rPr>
        <w:t xml:space="preserve"> по данному направлению</w:t>
      </w:r>
      <w:r w:rsidR="00D95336" w:rsidRPr="00980068">
        <w:rPr>
          <w:rFonts w:ascii="Times New Roman" w:eastAsia="Times New Roman" w:hAnsi="Times New Roman" w:cs="Times New Roman"/>
          <w:b/>
          <w:sz w:val="24"/>
          <w:szCs w:val="24"/>
          <w:lang w:eastAsia="ru-RU"/>
        </w:rPr>
        <w:t xml:space="preserve"> работы</w:t>
      </w:r>
      <w:r w:rsidR="00980068" w:rsidRPr="00980068">
        <w:rPr>
          <w:rFonts w:ascii="Times New Roman" w:eastAsia="Times New Roman" w:hAnsi="Times New Roman" w:cs="Times New Roman"/>
          <w:b/>
          <w:sz w:val="24"/>
          <w:szCs w:val="24"/>
          <w:lang w:eastAsia="ru-RU"/>
        </w:rPr>
        <w:t xml:space="preserve"> </w:t>
      </w:r>
      <w:r w:rsidR="00573C98">
        <w:rPr>
          <w:rFonts w:ascii="Times New Roman" w:eastAsia="Times New Roman" w:hAnsi="Times New Roman" w:cs="Times New Roman"/>
          <w:i/>
          <w:sz w:val="24"/>
          <w:szCs w:val="24"/>
          <w:lang w:eastAsia="ru-RU"/>
        </w:rPr>
        <w:t>(практически на уровне</w:t>
      </w:r>
      <w:r w:rsidR="00C44C2E">
        <w:rPr>
          <w:rFonts w:ascii="Times New Roman" w:eastAsia="Times New Roman" w:hAnsi="Times New Roman" w:cs="Times New Roman"/>
          <w:i/>
          <w:sz w:val="24"/>
          <w:szCs w:val="24"/>
          <w:lang w:eastAsia="ru-RU"/>
        </w:rPr>
        <w:t xml:space="preserve"> 2023</w:t>
      </w:r>
      <w:r w:rsidR="00980068">
        <w:rPr>
          <w:rFonts w:ascii="Times New Roman" w:eastAsia="Times New Roman" w:hAnsi="Times New Roman" w:cs="Times New Roman"/>
          <w:i/>
          <w:sz w:val="24"/>
          <w:szCs w:val="24"/>
          <w:lang w:eastAsia="ru-RU"/>
        </w:rPr>
        <w:t>г.</w:t>
      </w:r>
      <w:r w:rsidR="00980068" w:rsidRPr="00980068">
        <w:rPr>
          <w:rFonts w:ascii="Times New Roman" w:eastAsia="Times New Roman" w:hAnsi="Times New Roman" w:cs="Times New Roman"/>
          <w:i/>
          <w:sz w:val="24"/>
          <w:szCs w:val="24"/>
          <w:lang w:eastAsia="ru-RU"/>
        </w:rPr>
        <w:t>)</w:t>
      </w:r>
      <w:r w:rsidR="00980068" w:rsidRPr="00980068">
        <w:rPr>
          <w:rFonts w:ascii="Times New Roman" w:eastAsia="Times New Roman" w:hAnsi="Times New Roman" w:cs="Times New Roman"/>
          <w:b/>
          <w:sz w:val="24"/>
          <w:szCs w:val="24"/>
          <w:lang w:eastAsia="ru-RU"/>
        </w:rPr>
        <w:t xml:space="preserve"> с чис</w:t>
      </w:r>
      <w:r w:rsidR="00573C98">
        <w:rPr>
          <w:rFonts w:ascii="Times New Roman" w:eastAsia="Times New Roman" w:hAnsi="Times New Roman" w:cs="Times New Roman"/>
          <w:b/>
          <w:sz w:val="24"/>
          <w:szCs w:val="24"/>
          <w:lang w:eastAsia="ru-RU"/>
        </w:rPr>
        <w:t>лом участников  и зрителей 32670</w:t>
      </w:r>
      <w:r w:rsidR="00980068" w:rsidRPr="00980068">
        <w:rPr>
          <w:rFonts w:ascii="Times New Roman" w:eastAsia="Times New Roman" w:hAnsi="Times New Roman" w:cs="Times New Roman"/>
          <w:b/>
          <w:sz w:val="24"/>
          <w:szCs w:val="24"/>
          <w:lang w:eastAsia="ru-RU"/>
        </w:rPr>
        <w:t xml:space="preserve"> человек </w:t>
      </w:r>
      <w:r w:rsidR="00573C98">
        <w:rPr>
          <w:rFonts w:ascii="Times New Roman" w:eastAsia="Times New Roman" w:hAnsi="Times New Roman" w:cs="Times New Roman"/>
          <w:i/>
          <w:sz w:val="24"/>
          <w:szCs w:val="24"/>
          <w:lang w:eastAsia="ru-RU"/>
        </w:rPr>
        <w:t>(увеличение на 1448</w:t>
      </w:r>
      <w:r w:rsidR="00C44C2E">
        <w:rPr>
          <w:rFonts w:ascii="Times New Roman" w:eastAsia="Times New Roman" w:hAnsi="Times New Roman" w:cs="Times New Roman"/>
          <w:i/>
          <w:sz w:val="24"/>
          <w:szCs w:val="24"/>
          <w:lang w:eastAsia="ru-RU"/>
        </w:rPr>
        <w:t xml:space="preserve"> к 2023</w:t>
      </w:r>
      <w:r w:rsidR="00980068">
        <w:rPr>
          <w:rFonts w:ascii="Times New Roman" w:eastAsia="Times New Roman" w:hAnsi="Times New Roman" w:cs="Times New Roman"/>
          <w:i/>
          <w:sz w:val="24"/>
          <w:szCs w:val="24"/>
          <w:lang w:eastAsia="ru-RU"/>
        </w:rPr>
        <w:t>г.</w:t>
      </w:r>
      <w:r w:rsidR="00980068" w:rsidRPr="00980068">
        <w:rPr>
          <w:rFonts w:ascii="Times New Roman" w:eastAsia="Times New Roman" w:hAnsi="Times New Roman" w:cs="Times New Roman"/>
          <w:i/>
          <w:sz w:val="24"/>
          <w:szCs w:val="24"/>
          <w:lang w:eastAsia="ru-RU"/>
        </w:rPr>
        <w:t>)</w:t>
      </w:r>
    </w:p>
    <w:p w:rsidR="00980068" w:rsidRDefault="00980068" w:rsidP="007E5C39">
      <w:pPr>
        <w:spacing w:after="0" w:line="240" w:lineRule="auto"/>
        <w:jc w:val="both"/>
        <w:rPr>
          <w:rFonts w:ascii="Times New Roman" w:eastAsia="Times New Roman" w:hAnsi="Times New Roman" w:cs="Times New Roman"/>
          <w:sz w:val="24"/>
          <w:szCs w:val="24"/>
          <w:lang w:eastAsia="ru-RU"/>
        </w:rPr>
      </w:pPr>
    </w:p>
    <w:p w:rsidR="00C45774" w:rsidRDefault="00573C98" w:rsidP="00573C9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В 2024 году КДУ поданному направлению деятельности сработали практически на уровне 2023 года.</w:t>
      </w:r>
    </w:p>
    <w:p w:rsidR="00085BB2" w:rsidRDefault="00C45774" w:rsidP="00AC0176">
      <w:pPr>
        <w:pStyle w:val="ac"/>
        <w:ind w:firstLine="600"/>
        <w:jc w:val="both"/>
        <w:rPr>
          <w:rFonts w:ascii="Times New Roman" w:eastAsia="Times New Roman" w:hAnsi="Times New Roman" w:cs="Times New Roman"/>
          <w:sz w:val="24"/>
          <w:szCs w:val="24"/>
          <w:lang w:eastAsia="ru-RU"/>
        </w:rPr>
      </w:pPr>
      <w:r w:rsidRPr="00727A0C">
        <w:rPr>
          <w:rFonts w:ascii="Times New Roman" w:eastAsia="Times New Roman" w:hAnsi="Times New Roman" w:cs="Times New Roman"/>
          <w:sz w:val="24"/>
          <w:szCs w:val="24"/>
          <w:lang w:eastAsia="ru-RU"/>
        </w:rPr>
        <w:t xml:space="preserve">К основным мероприятиям </w:t>
      </w:r>
      <w:r w:rsidR="009D3CC3">
        <w:rPr>
          <w:rFonts w:ascii="Times New Roman" w:eastAsia="Times New Roman" w:hAnsi="Times New Roman" w:cs="Times New Roman"/>
          <w:sz w:val="24"/>
          <w:szCs w:val="24"/>
          <w:lang w:eastAsia="ru-RU"/>
        </w:rPr>
        <w:t>в 2024</w:t>
      </w:r>
      <w:r w:rsidRPr="00727A0C">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  можно отнести</w:t>
      </w:r>
      <w:r w:rsidR="00836C7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межмуниципальный фольклорно-этнографич</w:t>
      </w:r>
      <w:r w:rsidR="00085BB2">
        <w:rPr>
          <w:rFonts w:ascii="Times New Roman" w:eastAsia="Times New Roman" w:hAnsi="Times New Roman" w:cs="Times New Roman"/>
          <w:sz w:val="24"/>
          <w:szCs w:val="24"/>
          <w:lang w:eastAsia="ru-RU"/>
        </w:rPr>
        <w:t>еский фестиваль «Родные напевы»</w:t>
      </w:r>
      <w:r w:rsidRPr="002A17EF">
        <w:rPr>
          <w:rFonts w:ascii="Times New Roman" w:eastAsia="Times New Roman" w:hAnsi="Times New Roman" w:cs="Times New Roman"/>
          <w:sz w:val="24"/>
          <w:szCs w:val="24"/>
          <w:lang w:eastAsia="ru-RU"/>
        </w:rPr>
        <w:t xml:space="preserve">; </w:t>
      </w:r>
      <w:r w:rsidR="00836C7E" w:rsidRPr="002A17EF">
        <w:rPr>
          <w:rFonts w:ascii="Times New Roman" w:eastAsia="Times New Roman" w:hAnsi="Times New Roman" w:cs="Times New Roman"/>
          <w:sz w:val="24"/>
          <w:szCs w:val="24"/>
          <w:lang w:val="en-US" w:eastAsia="ru-RU"/>
        </w:rPr>
        <w:t>V</w:t>
      </w:r>
      <w:r w:rsidR="009D3CC3">
        <w:rPr>
          <w:rFonts w:ascii="Times New Roman" w:eastAsia="Times New Roman" w:hAnsi="Times New Roman" w:cs="Times New Roman"/>
          <w:sz w:val="24"/>
          <w:szCs w:val="24"/>
          <w:lang w:val="en-US" w:eastAsia="ru-RU"/>
        </w:rPr>
        <w:t>I</w:t>
      </w:r>
      <w:r w:rsidRPr="002A17EF">
        <w:rPr>
          <w:rFonts w:ascii="Times New Roman" w:eastAsia="Times New Roman" w:hAnsi="Times New Roman" w:cs="Times New Roman"/>
          <w:sz w:val="24"/>
          <w:szCs w:val="24"/>
          <w:lang w:eastAsia="ru-RU"/>
        </w:rPr>
        <w:t xml:space="preserve">  открытый конкурс романса «Однозвучно гремит колокольчик»</w:t>
      </w:r>
      <w:r w:rsidR="009D3CC3">
        <w:rPr>
          <w:rFonts w:ascii="Times New Roman" w:eastAsia="Times New Roman" w:hAnsi="Times New Roman" w:cs="Times New Roman"/>
          <w:sz w:val="24"/>
          <w:szCs w:val="24"/>
          <w:lang w:eastAsia="ru-RU"/>
        </w:rPr>
        <w:t>, документально-музыкальный спектакль «Метель-5»</w:t>
      </w:r>
      <w:r w:rsidRPr="002A17EF">
        <w:rPr>
          <w:rFonts w:ascii="Times New Roman" w:eastAsia="Times New Roman" w:hAnsi="Times New Roman" w:cs="Times New Roman"/>
          <w:sz w:val="24"/>
          <w:szCs w:val="24"/>
          <w:lang w:eastAsia="ru-RU"/>
        </w:rPr>
        <w:t xml:space="preserve">; праздник «Августовские </w:t>
      </w:r>
      <w:r w:rsidR="00836C7E" w:rsidRPr="002A17EF">
        <w:rPr>
          <w:rFonts w:ascii="Times New Roman" w:eastAsia="Times New Roman" w:hAnsi="Times New Roman" w:cs="Times New Roman"/>
          <w:sz w:val="24"/>
          <w:szCs w:val="24"/>
          <w:lang w:eastAsia="ru-RU"/>
        </w:rPr>
        <w:t>спасы» в с.</w:t>
      </w:r>
      <w:r w:rsidR="00A715D5">
        <w:rPr>
          <w:rFonts w:ascii="Times New Roman" w:eastAsia="Times New Roman" w:hAnsi="Times New Roman" w:cs="Times New Roman"/>
          <w:sz w:val="24"/>
          <w:szCs w:val="24"/>
          <w:lang w:eastAsia="ru-RU"/>
        </w:rPr>
        <w:t xml:space="preserve"> </w:t>
      </w:r>
      <w:r w:rsidR="00836C7E" w:rsidRPr="002A17EF">
        <w:rPr>
          <w:rFonts w:ascii="Times New Roman" w:eastAsia="Times New Roman" w:hAnsi="Times New Roman" w:cs="Times New Roman"/>
          <w:sz w:val="24"/>
          <w:szCs w:val="24"/>
          <w:lang w:eastAsia="ru-RU"/>
        </w:rPr>
        <w:t>Ека</w:t>
      </w:r>
      <w:r w:rsidR="009D3CC3">
        <w:rPr>
          <w:rFonts w:ascii="Times New Roman" w:eastAsia="Times New Roman" w:hAnsi="Times New Roman" w:cs="Times New Roman"/>
          <w:sz w:val="24"/>
          <w:szCs w:val="24"/>
          <w:lang w:eastAsia="ru-RU"/>
        </w:rPr>
        <w:t>терининское; открытый межмуниципальный фестиваль народного творчества «Сивинский край, пой, твори, играй!»</w:t>
      </w:r>
      <w:r w:rsidR="00085BB2">
        <w:rPr>
          <w:rFonts w:ascii="Times New Roman" w:eastAsia="Times New Roman" w:hAnsi="Times New Roman" w:cs="Times New Roman"/>
          <w:sz w:val="24"/>
          <w:szCs w:val="24"/>
          <w:lang w:eastAsia="ru-RU"/>
        </w:rPr>
        <w:t xml:space="preserve">; государственные </w:t>
      </w:r>
      <w:r w:rsidR="009D3CC3">
        <w:rPr>
          <w:rFonts w:ascii="Times New Roman" w:eastAsia="Times New Roman" w:hAnsi="Times New Roman" w:cs="Times New Roman"/>
          <w:sz w:val="24"/>
          <w:szCs w:val="24"/>
          <w:lang w:eastAsia="ru-RU"/>
        </w:rPr>
        <w:t xml:space="preserve">и календарные обрядовые </w:t>
      </w:r>
      <w:r w:rsidR="00085BB2">
        <w:rPr>
          <w:rFonts w:ascii="Times New Roman" w:eastAsia="Times New Roman" w:hAnsi="Times New Roman" w:cs="Times New Roman"/>
          <w:sz w:val="24"/>
          <w:szCs w:val="24"/>
          <w:lang w:eastAsia="ru-RU"/>
        </w:rPr>
        <w:t>праздники; медиа-занятия в «социальном» кинозале</w:t>
      </w:r>
      <w:r w:rsidR="009D3CC3">
        <w:rPr>
          <w:rFonts w:ascii="Times New Roman" w:eastAsia="Times New Roman" w:hAnsi="Times New Roman" w:cs="Times New Roman"/>
          <w:sz w:val="24"/>
          <w:szCs w:val="24"/>
          <w:lang w:eastAsia="ru-RU"/>
        </w:rPr>
        <w:t>, деятельность фольклорных коллективов</w:t>
      </w:r>
      <w:r w:rsidR="00085BB2">
        <w:rPr>
          <w:rFonts w:ascii="Times New Roman" w:eastAsia="Times New Roman" w:hAnsi="Times New Roman" w:cs="Times New Roman"/>
          <w:sz w:val="24"/>
          <w:szCs w:val="24"/>
          <w:lang w:eastAsia="ru-RU"/>
        </w:rPr>
        <w:t xml:space="preserve"> и др.</w:t>
      </w:r>
    </w:p>
    <w:p w:rsidR="00E82B9D" w:rsidRPr="00907B83" w:rsidRDefault="00E82B9D" w:rsidP="00085BB2">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Часто на всех значимых мероприятиях, проходящих в Сивинском МО, присутствуют официальные лица: глава округа, заместители главы округа, заведующий отделом культуры, физической культуры и спорта, специалисты МКУ ЦОСТ (сельских территорий), часто Ветошкин С.А.</w:t>
      </w:r>
      <w:r w:rsidR="002A17EF">
        <w:rPr>
          <w:rFonts w:ascii="Times New Roman" w:eastAsia="Times New Roman" w:hAnsi="Times New Roman" w:cs="Times New Roman"/>
          <w:sz w:val="24"/>
          <w:szCs w:val="24"/>
          <w:lang w:eastAsia="ru-RU"/>
        </w:rPr>
        <w:t>, Маховиков А.Ю.</w:t>
      </w:r>
      <w:r>
        <w:rPr>
          <w:rFonts w:ascii="Times New Roman" w:eastAsia="Times New Roman" w:hAnsi="Times New Roman" w:cs="Times New Roman"/>
          <w:sz w:val="24"/>
          <w:szCs w:val="24"/>
          <w:lang w:eastAsia="ru-RU"/>
        </w:rPr>
        <w:t xml:space="preserve"> (депутат</w:t>
      </w:r>
      <w:r w:rsidR="002A17EF">
        <w:rPr>
          <w:rFonts w:ascii="Times New Roman" w:eastAsia="Times New Roman" w:hAnsi="Times New Roman" w:cs="Times New Roman"/>
          <w:sz w:val="24"/>
          <w:szCs w:val="24"/>
          <w:lang w:eastAsia="ru-RU"/>
        </w:rPr>
        <w:t>ы</w:t>
      </w:r>
      <w:r>
        <w:rPr>
          <w:rFonts w:ascii="Times New Roman" w:eastAsia="Times New Roman" w:hAnsi="Times New Roman" w:cs="Times New Roman"/>
          <w:sz w:val="24"/>
          <w:szCs w:val="24"/>
          <w:lang w:eastAsia="ru-RU"/>
        </w:rPr>
        <w:t xml:space="preserve"> Законодательного Собрания Пермского края).</w:t>
      </w:r>
      <w:r w:rsidR="00907B83">
        <w:rPr>
          <w:rFonts w:ascii="Times New Roman" w:eastAsia="Times New Roman" w:hAnsi="Times New Roman" w:cs="Times New Roman"/>
          <w:sz w:val="24"/>
          <w:szCs w:val="24"/>
          <w:lang w:eastAsia="ru-RU"/>
        </w:rPr>
        <w:t xml:space="preserve"> </w:t>
      </w:r>
      <w:r>
        <w:rPr>
          <w:rFonts w:ascii="Times New Roman" w:eastAsia="Calibri" w:hAnsi="Times New Roman" w:cs="Times New Roman"/>
          <w:sz w:val="24"/>
          <w:szCs w:val="24"/>
        </w:rPr>
        <w:t>Также приглашаются специалисты ПДНТ «Губерния».</w:t>
      </w:r>
    </w:p>
    <w:p w:rsidR="00873E7F" w:rsidRDefault="00E82B9D" w:rsidP="00AC0176">
      <w:pPr>
        <w:spacing w:after="0" w:line="240" w:lineRule="auto"/>
        <w:ind w:firstLine="708"/>
        <w:jc w:val="both"/>
        <w:rPr>
          <w:rFonts w:ascii="Times New Roman" w:hAnsi="Times New Roman"/>
          <w:sz w:val="24"/>
        </w:rPr>
      </w:pPr>
      <w:r>
        <w:rPr>
          <w:rFonts w:ascii="Times New Roman" w:hAnsi="Times New Roman"/>
          <w:sz w:val="24"/>
        </w:rPr>
        <w:t>В учреждениях проводятся и поддерживаются такие формы работы: народные гуляния, выставки прикладного творчества, ф</w:t>
      </w:r>
      <w:r w:rsidR="00B9368E">
        <w:rPr>
          <w:rFonts w:ascii="Times New Roman" w:hAnsi="Times New Roman"/>
          <w:sz w:val="24"/>
        </w:rPr>
        <w:t>ольклорные праздники и встречи, концерты, мастер-классы.</w:t>
      </w:r>
      <w:r>
        <w:rPr>
          <w:rFonts w:ascii="Times New Roman" w:hAnsi="Times New Roman"/>
          <w:sz w:val="24"/>
        </w:rPr>
        <w:t xml:space="preserve"> </w:t>
      </w:r>
    </w:p>
    <w:p w:rsidR="00E82B9D" w:rsidRDefault="002A17EF" w:rsidP="00637132">
      <w:pPr>
        <w:shd w:val="clear" w:color="auto" w:fill="FFFFFF"/>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E82B9D" w:rsidRPr="00727A0C">
        <w:rPr>
          <w:rFonts w:ascii="Times New Roman" w:eastAsia="Times New Roman" w:hAnsi="Times New Roman" w:cs="Times New Roman"/>
          <w:sz w:val="24"/>
          <w:szCs w:val="24"/>
          <w:lang w:eastAsia="ru-RU"/>
        </w:rPr>
        <w:t>ложности</w:t>
      </w:r>
      <w:r w:rsidR="0005201B">
        <w:rPr>
          <w:rFonts w:ascii="Times New Roman" w:eastAsia="Times New Roman" w:hAnsi="Times New Roman" w:cs="Times New Roman"/>
          <w:sz w:val="24"/>
          <w:szCs w:val="24"/>
          <w:lang w:eastAsia="ru-RU"/>
        </w:rPr>
        <w:t xml:space="preserve"> </w:t>
      </w:r>
      <w:r w:rsidR="00907B83">
        <w:rPr>
          <w:rFonts w:ascii="Times New Roman" w:eastAsia="Times New Roman" w:hAnsi="Times New Roman" w:cs="Times New Roman"/>
          <w:sz w:val="24"/>
          <w:szCs w:val="24"/>
          <w:lang w:eastAsia="ru-RU"/>
        </w:rPr>
        <w:t>в этом направлении деятельности</w:t>
      </w:r>
      <w:r w:rsidR="00E82B9D" w:rsidRPr="00727A0C">
        <w:rPr>
          <w:rFonts w:ascii="Times New Roman" w:eastAsia="Times New Roman" w:hAnsi="Times New Roman" w:cs="Times New Roman"/>
          <w:sz w:val="24"/>
          <w:szCs w:val="24"/>
          <w:lang w:eastAsia="ru-RU"/>
        </w:rPr>
        <w:t xml:space="preserve"> возникают</w:t>
      </w:r>
      <w:r w:rsidR="00E82B9D">
        <w:rPr>
          <w:rFonts w:ascii="Times New Roman" w:eastAsia="Times New Roman" w:hAnsi="Times New Roman" w:cs="Times New Roman"/>
          <w:sz w:val="24"/>
          <w:szCs w:val="24"/>
          <w:lang w:eastAsia="ru-RU"/>
        </w:rPr>
        <w:t xml:space="preserve"> при проведении мероприятий в силу определенных незнаний у специалистов. Особенно это относится к промыслам и ремеслам, где Сивинский МО выглядит не лучшим образом.</w:t>
      </w:r>
    </w:p>
    <w:p w:rsidR="00637132" w:rsidRPr="001549AD" w:rsidRDefault="00637132" w:rsidP="00637132">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AF0AAF">
        <w:rPr>
          <w:rFonts w:ascii="Times New Roman" w:eastAsia="Times New Roman" w:hAnsi="Times New Roman" w:cs="Times New Roman"/>
          <w:sz w:val="24"/>
          <w:szCs w:val="24"/>
          <w:lang w:eastAsia="ru-RU"/>
        </w:rPr>
        <w:t>Чаще всего учреждения культуры,  национальные творческие коллективы нуждаются в методической помощи,  в профессиональных советах, рекомендациях специалистов краевого, российского уровня при проведении мероприятий, фестивалей, пошиве национальных костюмов.</w:t>
      </w:r>
    </w:p>
    <w:p w:rsidR="00637132" w:rsidRDefault="00637132" w:rsidP="00637132">
      <w:pPr>
        <w:pStyle w:val="a6"/>
        <w:spacing w:after="0" w:line="240" w:lineRule="auto"/>
        <w:ind w:left="0" w:firstLine="708"/>
        <w:jc w:val="both"/>
        <w:rPr>
          <w:rFonts w:ascii="Times New Roman" w:hAnsi="Times New Roman"/>
          <w:sz w:val="24"/>
          <w:szCs w:val="24"/>
        </w:rPr>
      </w:pPr>
      <w:r>
        <w:rPr>
          <w:rFonts w:ascii="Times New Roman" w:hAnsi="Times New Roman"/>
          <w:sz w:val="24"/>
          <w:szCs w:val="24"/>
        </w:rPr>
        <w:t>На территории Сивинского МО нет функционирующих национальных обществ и объединений. Работа с казачеством, к сожалению, на территории Сивинского МО также не ведется.</w:t>
      </w:r>
    </w:p>
    <w:p w:rsidR="00637132" w:rsidRDefault="00637132" w:rsidP="00637132">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AF0AAF">
        <w:rPr>
          <w:rFonts w:ascii="Times New Roman" w:eastAsia="Times New Roman" w:hAnsi="Times New Roman" w:cs="Times New Roman"/>
          <w:sz w:val="24"/>
          <w:szCs w:val="24"/>
          <w:lang w:eastAsia="ru-RU"/>
        </w:rPr>
        <w:t>В у</w:t>
      </w:r>
      <w:r>
        <w:rPr>
          <w:rFonts w:ascii="Times New Roman" w:eastAsia="Times New Roman" w:hAnsi="Times New Roman" w:cs="Times New Roman"/>
          <w:sz w:val="24"/>
          <w:szCs w:val="24"/>
          <w:lang w:eastAsia="ru-RU"/>
        </w:rPr>
        <w:t>чреждении работают</w:t>
      </w:r>
      <w:r w:rsidRPr="00AF0AAF">
        <w:rPr>
          <w:rFonts w:ascii="Times New Roman" w:eastAsia="Times New Roman" w:hAnsi="Times New Roman" w:cs="Times New Roman"/>
          <w:sz w:val="24"/>
          <w:szCs w:val="24"/>
          <w:lang w:eastAsia="ru-RU"/>
        </w:rPr>
        <w:t xml:space="preserve"> </w:t>
      </w:r>
      <w:r w:rsidRPr="00CD0E14">
        <w:rPr>
          <w:rFonts w:ascii="Times New Roman" w:eastAsia="Times New Roman" w:hAnsi="Times New Roman" w:cs="Times New Roman"/>
          <w:b/>
          <w:sz w:val="24"/>
          <w:szCs w:val="24"/>
          <w:lang w:eastAsia="ru-RU"/>
        </w:rPr>
        <w:t>2 национальных коллектива</w:t>
      </w:r>
      <w:r w:rsidRPr="00AF0AAF">
        <w:rPr>
          <w:rFonts w:ascii="Times New Roman" w:eastAsia="Times New Roman" w:hAnsi="Times New Roman" w:cs="Times New Roman"/>
          <w:sz w:val="24"/>
          <w:szCs w:val="24"/>
          <w:lang w:eastAsia="ru-RU"/>
        </w:rPr>
        <w:t xml:space="preserve">: фольклорно-этнографический ансамбль «Родные напевы» и ансамбль коми-пермяков «Гажа-горт» (СП Бубинский ДК). </w:t>
      </w:r>
      <w:r>
        <w:rPr>
          <w:rFonts w:ascii="Times New Roman" w:eastAsia="Times New Roman" w:hAnsi="Times New Roman" w:cs="Times New Roman"/>
          <w:sz w:val="24"/>
          <w:szCs w:val="24"/>
          <w:lang w:eastAsia="ru-RU"/>
        </w:rPr>
        <w:t>Это</w:t>
      </w:r>
      <w:r>
        <w:rPr>
          <w:rFonts w:ascii="Times New Roman" w:eastAsia="Calibri" w:hAnsi="Times New Roman" w:cs="Times New Roman"/>
          <w:sz w:val="24"/>
          <w:szCs w:val="24"/>
        </w:rPr>
        <w:t xml:space="preserve"> активные участники многих мероприятий ПДНТ «Губерния».</w:t>
      </w:r>
      <w:r w:rsidRPr="004B6EB4">
        <w:rPr>
          <w:rFonts w:ascii="Times New Roman" w:eastAsia="Calibri" w:hAnsi="Times New Roman" w:cs="Times New Roman"/>
          <w:b/>
          <w:sz w:val="24"/>
          <w:szCs w:val="24"/>
        </w:rPr>
        <w:t xml:space="preserve">  </w:t>
      </w:r>
    </w:p>
    <w:p w:rsidR="009D3CC3" w:rsidRDefault="00637132" w:rsidP="00637132">
      <w:pPr>
        <w:spacing w:after="0" w:line="240" w:lineRule="auto"/>
        <w:ind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Народный коллектив фольклорно-этнографический ансамбль </w:t>
      </w:r>
      <w:r w:rsidRPr="00C34270">
        <w:rPr>
          <w:rFonts w:ascii="Times New Roman" w:eastAsia="Times New Roman" w:hAnsi="Times New Roman" w:cs="Times New Roman"/>
          <w:b/>
          <w:sz w:val="24"/>
          <w:szCs w:val="24"/>
          <w:lang w:eastAsia="ru-RU"/>
        </w:rPr>
        <w:t>«Родные напевы»</w:t>
      </w:r>
      <w:r w:rsidR="00907B83" w:rsidRPr="00C34270">
        <w:rPr>
          <w:rFonts w:ascii="Times New Roman" w:eastAsia="Times New Roman" w:hAnsi="Times New Roman" w:cs="Times New Roman"/>
          <w:b/>
          <w:sz w:val="24"/>
          <w:szCs w:val="24"/>
          <w:lang w:eastAsia="ru-RU"/>
        </w:rPr>
        <w:t>-</w:t>
      </w:r>
      <w:r w:rsidR="00907B83">
        <w:rPr>
          <w:rFonts w:ascii="Times New Roman" w:eastAsia="Times New Roman" w:hAnsi="Times New Roman" w:cs="Times New Roman"/>
          <w:sz w:val="24"/>
          <w:szCs w:val="24"/>
          <w:lang w:eastAsia="ru-RU"/>
        </w:rPr>
        <w:t xml:space="preserve"> единственный фольклорный коллектив, транслирующий местные традиции. </w:t>
      </w:r>
    </w:p>
    <w:p w:rsidR="009D3CC3" w:rsidRPr="00412D3D" w:rsidRDefault="009D3CC3" w:rsidP="00412D3D">
      <w:pPr>
        <w:spacing w:after="0" w:line="240" w:lineRule="auto"/>
        <w:ind w:firstLine="708"/>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2024г коллективно активно занимался концертной, гастрольной и фестивальной деятельностью. Дал 5 ко</w:t>
      </w:r>
      <w:r w:rsidR="00412D3D">
        <w:rPr>
          <w:rFonts w:ascii="Times New Roman" w:eastAsia="Times New Roman" w:hAnsi="Times New Roman" w:cs="Times New Roman"/>
          <w:sz w:val="24"/>
          <w:szCs w:val="24"/>
          <w:lang w:eastAsia="ru-RU"/>
        </w:rPr>
        <w:t>нцертов, в том числе в Ильинском</w:t>
      </w:r>
      <w:r>
        <w:rPr>
          <w:rFonts w:ascii="Times New Roman" w:eastAsia="Times New Roman" w:hAnsi="Times New Roman" w:cs="Times New Roman"/>
          <w:sz w:val="24"/>
          <w:szCs w:val="24"/>
          <w:lang w:eastAsia="ru-RU"/>
        </w:rPr>
        <w:t xml:space="preserve"> и Ох</w:t>
      </w:r>
      <w:r w:rsidR="00583BC8">
        <w:rPr>
          <w:rFonts w:ascii="Times New Roman" w:eastAsia="Times New Roman" w:hAnsi="Times New Roman" w:cs="Times New Roman"/>
          <w:sz w:val="24"/>
          <w:szCs w:val="24"/>
          <w:lang w:eastAsia="ru-RU"/>
        </w:rPr>
        <w:t xml:space="preserve">анском ГО, принял участие в </w:t>
      </w:r>
      <w:r w:rsidR="00583BC8" w:rsidRPr="00412D3D">
        <w:rPr>
          <w:rFonts w:ascii="Times New Roman" w:eastAsia="Times New Roman" w:hAnsi="Times New Roman" w:cs="Times New Roman"/>
          <w:sz w:val="24"/>
          <w:szCs w:val="24"/>
          <w:lang w:eastAsia="ru-RU"/>
        </w:rPr>
        <w:t>4</w:t>
      </w:r>
      <w:r w:rsidRPr="00412D3D">
        <w:rPr>
          <w:rFonts w:ascii="Times New Roman" w:eastAsia="Times New Roman" w:hAnsi="Times New Roman" w:cs="Times New Roman"/>
          <w:sz w:val="24"/>
          <w:szCs w:val="24"/>
          <w:lang w:eastAsia="ru-RU"/>
        </w:rPr>
        <w:t xml:space="preserve"> фестивалях проекта «59 фестивалей 59региона», в двух фестивалях ПДНТ «Губерния». В рамках фестиваля фольклора «Родные напевы» провел творческую лабораторию «Бубинский перепляс» и гостеприимно принимал всех гостей фестиваля в этно-комнате Бубинского ДК.</w:t>
      </w:r>
    </w:p>
    <w:p w:rsidR="00412D3D" w:rsidRPr="00412D3D" w:rsidRDefault="00412D3D" w:rsidP="00412D3D">
      <w:pPr>
        <w:spacing w:after="0" w:line="240" w:lineRule="auto"/>
        <w:ind w:firstLine="708"/>
        <w:jc w:val="both"/>
        <w:rPr>
          <w:rFonts w:ascii="Times New Roman" w:hAnsi="Times New Roman" w:cs="Times New Roman"/>
          <w:sz w:val="24"/>
          <w:szCs w:val="24"/>
        </w:rPr>
      </w:pPr>
      <w:r w:rsidRPr="00412D3D">
        <w:rPr>
          <w:rFonts w:ascii="Times New Roman" w:hAnsi="Times New Roman" w:cs="Times New Roman"/>
          <w:sz w:val="24"/>
          <w:szCs w:val="24"/>
        </w:rPr>
        <w:t xml:space="preserve">13 июля на бубинской земле вновь состоялся межмуниципальный фестиваль «Родные напевы», который проводится в рамках краевого проекта «59 фестивалей 59 региона». Участники ансамбля «Родные напевы» и коллектива – спутника детского фольклорного ансамбля «Бубенчики» представили широкой аудитории хозяев и гостей фестиваля реконструкцию старинного свадебного обряда своей малой родины. Творческую программу «Родные напевы. Свадьба в селе Буб Сивинского района Пермского края» коллектив показал в селах Сивинского района. По приглашению сотрудников Оханского краеведческого музея ансамбль «Родные напевы» в феврале </w:t>
      </w:r>
      <w:r w:rsidRPr="00412D3D">
        <w:rPr>
          <w:rFonts w:ascii="Times New Roman" w:hAnsi="Times New Roman" w:cs="Times New Roman"/>
          <w:sz w:val="24"/>
          <w:szCs w:val="24"/>
        </w:rPr>
        <w:lastRenderedPageBreak/>
        <w:t>отчетного года показал эту программу оханской аудитории. Эта насыщенная и плодотворная, познавательная и творческая встреча особенно запомнилась участникам ансамбля.</w:t>
      </w:r>
    </w:p>
    <w:p w:rsidR="00412D3D" w:rsidRPr="00412D3D" w:rsidRDefault="00412D3D" w:rsidP="00412D3D">
      <w:pPr>
        <w:spacing w:after="0" w:line="240" w:lineRule="auto"/>
        <w:ind w:firstLine="708"/>
        <w:jc w:val="both"/>
        <w:rPr>
          <w:rFonts w:ascii="Times New Roman" w:hAnsi="Times New Roman" w:cs="Times New Roman"/>
          <w:sz w:val="24"/>
          <w:szCs w:val="24"/>
        </w:rPr>
      </w:pPr>
      <w:r w:rsidRPr="00412D3D">
        <w:rPr>
          <w:rFonts w:ascii="Times New Roman" w:hAnsi="Times New Roman" w:cs="Times New Roman"/>
          <w:sz w:val="24"/>
          <w:szCs w:val="24"/>
        </w:rPr>
        <w:t xml:space="preserve">10марта ансамбль «Родные напевы» принимал участие в Закатошном воскресеньи Губернской Масленицы в рамках XX Межрегионального форума «Русский мир». На площадке «Живая старина» участницы ансамбля рассказывали и показывали о масленичных традициях своей территории. Очень отрадно, что смогли продемонстрировать на этом знаковом мероприятии комплект старинной верхней межсезонной одежды - женские и мужские шабуры. </w:t>
      </w:r>
    </w:p>
    <w:p w:rsidR="00412D3D" w:rsidRPr="00412D3D" w:rsidRDefault="00412D3D" w:rsidP="00412D3D">
      <w:pPr>
        <w:spacing w:after="0" w:line="240" w:lineRule="auto"/>
        <w:ind w:firstLine="708"/>
        <w:jc w:val="both"/>
        <w:rPr>
          <w:rFonts w:ascii="Times New Roman" w:hAnsi="Times New Roman" w:cs="Times New Roman"/>
          <w:sz w:val="24"/>
          <w:szCs w:val="24"/>
        </w:rPr>
      </w:pPr>
      <w:r w:rsidRPr="00412D3D">
        <w:rPr>
          <w:rFonts w:ascii="Times New Roman" w:hAnsi="Times New Roman" w:cs="Times New Roman"/>
          <w:sz w:val="24"/>
          <w:szCs w:val="24"/>
        </w:rPr>
        <w:t>В течение всего отчетного года продолжалась работа по систематизации накопленного материала, записаны материалы по рекрутскому обряду нашей местности, пасхальным традициям, престольным праздникам нашей местности.</w:t>
      </w:r>
    </w:p>
    <w:p w:rsidR="00412D3D" w:rsidRPr="00412D3D" w:rsidRDefault="00412D3D" w:rsidP="00412D3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Ф</w:t>
      </w:r>
      <w:r w:rsidRPr="00412D3D">
        <w:rPr>
          <w:rFonts w:ascii="Times New Roman" w:hAnsi="Times New Roman" w:cs="Times New Roman"/>
          <w:sz w:val="24"/>
          <w:szCs w:val="24"/>
        </w:rPr>
        <w:t>ольклорно – этнографический ан</w:t>
      </w:r>
      <w:r>
        <w:rPr>
          <w:rFonts w:ascii="Times New Roman" w:hAnsi="Times New Roman" w:cs="Times New Roman"/>
          <w:sz w:val="24"/>
          <w:szCs w:val="24"/>
        </w:rPr>
        <w:t>самбль «Родные напевы» продолжает</w:t>
      </w:r>
      <w:r w:rsidRPr="00412D3D">
        <w:rPr>
          <w:rFonts w:ascii="Times New Roman" w:hAnsi="Times New Roman" w:cs="Times New Roman"/>
          <w:sz w:val="24"/>
          <w:szCs w:val="24"/>
        </w:rPr>
        <w:t xml:space="preserve"> тесно сотрудничать с краевым домом творчества «Губерния». Итог такого тесного творческого тандема – проведение в формате творческой лаборатории русского фольклора фестиваля «Родные напевы»; очередная победа проекта  фестиваля фольклора «Родные напевы», который пройдёт в 2025 году в формате фольклорной прогулки по селу Буб». Много положительных эмоций доставило исполнительницам ансамбля участие в программе Всероссийского фестиваля «Живая нить». Окрыляет и вдохновляет внимание к народным традициям, признание «нелёгкой ноши», которую возложили на себя участницы «Родных напевов» - передавать свои знания последующим поколениям.</w:t>
      </w:r>
    </w:p>
    <w:p w:rsidR="00412D3D" w:rsidRPr="00412D3D" w:rsidRDefault="00412D3D" w:rsidP="00412D3D">
      <w:pPr>
        <w:spacing w:after="0" w:line="240" w:lineRule="auto"/>
        <w:jc w:val="both"/>
        <w:rPr>
          <w:rFonts w:ascii="Times New Roman" w:hAnsi="Times New Roman" w:cs="Times New Roman"/>
          <w:sz w:val="24"/>
          <w:szCs w:val="24"/>
        </w:rPr>
      </w:pPr>
      <w:r w:rsidRPr="00412D3D">
        <w:rPr>
          <w:rFonts w:ascii="Times New Roman" w:hAnsi="Times New Roman" w:cs="Times New Roman"/>
          <w:sz w:val="24"/>
          <w:szCs w:val="24"/>
        </w:rPr>
        <w:t xml:space="preserve">Народный коллектив фольклорно – этнографический ансамбль «Родные напевы» с большим вдохновением и самоотдачей продолжает оставаться    </w:t>
      </w:r>
      <w:r w:rsidRPr="00412D3D">
        <w:rPr>
          <w:rFonts w:ascii="Times New Roman" w:hAnsi="Times New Roman"/>
          <w:color w:val="000000"/>
          <w:sz w:val="24"/>
          <w:szCs w:val="24"/>
          <w:shd w:val="clear" w:color="auto" w:fill="FFFFFF"/>
        </w:rPr>
        <w:t xml:space="preserve">существенным катализатором процесса освоения, сохранения и развития народных художественных  традиций в селе Буб. Его деятельность выступает гарантом освоения и продолжения музыкального наследия Сивинского округа Пермского края.   </w:t>
      </w:r>
    </w:p>
    <w:p w:rsidR="00583BC8" w:rsidRPr="00412D3D" w:rsidRDefault="000978E5" w:rsidP="00412D3D">
      <w:pPr>
        <w:pStyle w:val="ac"/>
        <w:ind w:firstLine="600"/>
        <w:jc w:val="both"/>
        <w:rPr>
          <w:rFonts w:ascii="Times New Roman" w:hAnsi="Times New Roman"/>
          <w:sz w:val="24"/>
          <w:szCs w:val="24"/>
          <w:lang w:eastAsia="ar-SA"/>
        </w:rPr>
      </w:pPr>
      <w:r w:rsidRPr="00412D3D">
        <w:rPr>
          <w:rFonts w:ascii="Times New Roman" w:hAnsi="Times New Roman"/>
          <w:sz w:val="24"/>
          <w:szCs w:val="24"/>
          <w:lang w:eastAsia="ar-SA"/>
        </w:rPr>
        <w:t>Коми-пермяцкий ансамбль</w:t>
      </w:r>
      <w:r w:rsidR="00CE14A4" w:rsidRPr="00412D3D">
        <w:rPr>
          <w:rFonts w:ascii="Times New Roman" w:hAnsi="Times New Roman"/>
          <w:sz w:val="24"/>
          <w:szCs w:val="24"/>
          <w:lang w:eastAsia="ar-SA"/>
        </w:rPr>
        <w:t xml:space="preserve"> </w:t>
      </w:r>
      <w:r w:rsidR="00CE14A4" w:rsidRPr="00412D3D">
        <w:rPr>
          <w:rFonts w:ascii="Times New Roman" w:hAnsi="Times New Roman"/>
          <w:b/>
          <w:sz w:val="24"/>
          <w:szCs w:val="24"/>
          <w:lang w:eastAsia="ar-SA"/>
        </w:rPr>
        <w:t>«Гажа горт»</w:t>
      </w:r>
      <w:r w:rsidR="00CE14A4" w:rsidRPr="00412D3D">
        <w:rPr>
          <w:rFonts w:ascii="Times New Roman" w:hAnsi="Times New Roman"/>
          <w:sz w:val="24"/>
          <w:szCs w:val="24"/>
          <w:lang w:eastAsia="ar-SA"/>
        </w:rPr>
        <w:t xml:space="preserve"> </w:t>
      </w:r>
      <w:r w:rsidRPr="00412D3D">
        <w:rPr>
          <w:rFonts w:ascii="Times New Roman" w:hAnsi="Times New Roman"/>
          <w:sz w:val="24"/>
          <w:szCs w:val="24"/>
          <w:lang w:eastAsia="ar-SA"/>
        </w:rPr>
        <w:t xml:space="preserve">- продолжает транслировать </w:t>
      </w:r>
      <w:r w:rsidR="00CE14A4" w:rsidRPr="00412D3D">
        <w:rPr>
          <w:rFonts w:ascii="Times New Roman" w:hAnsi="Times New Roman"/>
          <w:sz w:val="24"/>
          <w:szCs w:val="24"/>
          <w:lang w:eastAsia="ar-SA"/>
        </w:rPr>
        <w:t xml:space="preserve">коми-пермяцкие обычаи, традиции через песни, коми-байки, национальную кухню,  игры. </w:t>
      </w:r>
    </w:p>
    <w:p w:rsidR="007E5C39" w:rsidRPr="000E0002" w:rsidRDefault="00583BC8" w:rsidP="00412D3D">
      <w:pPr>
        <w:pStyle w:val="ac"/>
        <w:ind w:firstLine="600"/>
        <w:jc w:val="both"/>
        <w:rPr>
          <w:rFonts w:ascii="Times New Roman" w:hAnsi="Times New Roman"/>
          <w:sz w:val="24"/>
          <w:szCs w:val="24"/>
          <w:lang w:eastAsia="ar-SA"/>
        </w:rPr>
      </w:pPr>
      <w:r w:rsidRPr="00412D3D">
        <w:rPr>
          <w:rFonts w:ascii="Times New Roman" w:hAnsi="Times New Roman"/>
          <w:sz w:val="24"/>
          <w:szCs w:val="24"/>
          <w:lang w:eastAsia="ar-SA"/>
        </w:rPr>
        <w:t>В 2024г коллектив</w:t>
      </w:r>
      <w:r>
        <w:rPr>
          <w:rFonts w:ascii="Times New Roman" w:hAnsi="Times New Roman"/>
          <w:sz w:val="24"/>
          <w:szCs w:val="24"/>
          <w:lang w:eastAsia="ar-SA"/>
        </w:rPr>
        <w:t xml:space="preserve"> принял участие в 3 </w:t>
      </w:r>
      <w:r>
        <w:rPr>
          <w:rFonts w:ascii="Times New Roman" w:eastAsia="Times New Roman" w:hAnsi="Times New Roman" w:cs="Times New Roman"/>
          <w:sz w:val="24"/>
          <w:szCs w:val="24"/>
          <w:lang w:eastAsia="ru-RU"/>
        </w:rPr>
        <w:t>фестивалях проекта «59 фестивалей 59региона»,</w:t>
      </w:r>
      <w:r w:rsidR="000E0002">
        <w:rPr>
          <w:rFonts w:ascii="Times New Roman" w:eastAsia="Times New Roman" w:hAnsi="Times New Roman" w:cs="Times New Roman"/>
          <w:sz w:val="24"/>
          <w:szCs w:val="24"/>
          <w:lang w:eastAsia="ru-RU"/>
        </w:rPr>
        <w:t xml:space="preserve"> выступил </w:t>
      </w:r>
      <w:r w:rsidR="000E0002" w:rsidRPr="000E0002">
        <w:rPr>
          <w:rFonts w:ascii="Times New Roman" w:eastAsia="Times New Roman" w:hAnsi="Times New Roman" w:cs="Times New Roman"/>
          <w:sz w:val="24"/>
          <w:szCs w:val="24"/>
          <w:lang w:eastAsia="ru-RU"/>
        </w:rPr>
        <w:t>партнером СП Бубинская библиотека Им.</w:t>
      </w:r>
      <w:r w:rsidR="00A715D5">
        <w:rPr>
          <w:rFonts w:ascii="Times New Roman" w:eastAsia="Times New Roman" w:hAnsi="Times New Roman" w:cs="Times New Roman"/>
          <w:sz w:val="24"/>
          <w:szCs w:val="24"/>
          <w:lang w:eastAsia="ru-RU"/>
        </w:rPr>
        <w:t xml:space="preserve"> </w:t>
      </w:r>
      <w:r w:rsidR="000E0002" w:rsidRPr="000E0002">
        <w:rPr>
          <w:rFonts w:ascii="Times New Roman" w:eastAsia="Times New Roman" w:hAnsi="Times New Roman" w:cs="Times New Roman"/>
          <w:sz w:val="24"/>
          <w:szCs w:val="24"/>
          <w:lang w:eastAsia="ru-RU"/>
        </w:rPr>
        <w:t>Ф.Ф.</w:t>
      </w:r>
      <w:r w:rsidR="00A715D5">
        <w:rPr>
          <w:rFonts w:ascii="Times New Roman" w:eastAsia="Times New Roman" w:hAnsi="Times New Roman" w:cs="Times New Roman"/>
          <w:sz w:val="24"/>
          <w:szCs w:val="24"/>
          <w:lang w:eastAsia="ru-RU"/>
        </w:rPr>
        <w:t xml:space="preserve"> </w:t>
      </w:r>
      <w:r w:rsidR="000E0002" w:rsidRPr="000E0002">
        <w:rPr>
          <w:rFonts w:ascii="Times New Roman" w:eastAsia="Times New Roman" w:hAnsi="Times New Roman" w:cs="Times New Roman"/>
          <w:sz w:val="24"/>
          <w:szCs w:val="24"/>
          <w:lang w:eastAsia="ru-RU"/>
        </w:rPr>
        <w:t xml:space="preserve">Павленкова в реализации проекта </w:t>
      </w:r>
      <w:r w:rsidR="000E0002" w:rsidRPr="000E0002">
        <w:rPr>
          <w:rFonts w:ascii="Times New Roman" w:hAnsi="Times New Roman" w:cs="Times New Roman"/>
          <w:sz w:val="24"/>
          <w:szCs w:val="24"/>
        </w:rPr>
        <w:t xml:space="preserve">«Театр – Книга - Библиотека» (центра по реализации проектов в сфере культуры при поддержке Министерства культуры Пермского края). Был поставлен спектакль по коми-пермяцким сказкам «Заветный клад», который поведал </w:t>
      </w:r>
      <w:r w:rsidR="000E0002" w:rsidRPr="000E0002">
        <w:rPr>
          <w:rFonts w:ascii="Roboto" w:eastAsia="Times New Roman" w:hAnsi="Roboto" w:cs="Times New Roman"/>
          <w:color w:val="000000"/>
          <w:sz w:val="24"/>
          <w:szCs w:val="24"/>
          <w:shd w:val="clear" w:color="auto" w:fill="FFFFFF"/>
          <w:lang w:eastAsia="ru-RU"/>
        </w:rPr>
        <w:t>зрителям</w:t>
      </w:r>
      <w:r w:rsidR="000E0002">
        <w:rPr>
          <w:rFonts w:ascii="Roboto" w:eastAsia="Times New Roman" w:hAnsi="Roboto" w:cs="Times New Roman"/>
          <w:color w:val="000000"/>
          <w:sz w:val="24"/>
          <w:szCs w:val="24"/>
          <w:shd w:val="clear" w:color="auto" w:fill="FFFFFF"/>
          <w:lang w:eastAsia="ru-RU"/>
        </w:rPr>
        <w:t xml:space="preserve"> </w:t>
      </w:r>
      <w:r w:rsidR="000E0002" w:rsidRPr="000E0002">
        <w:rPr>
          <w:rFonts w:ascii="Roboto" w:eastAsia="Times New Roman" w:hAnsi="Roboto" w:cs="Times New Roman"/>
          <w:color w:val="000000"/>
          <w:sz w:val="24"/>
          <w:szCs w:val="24"/>
          <w:shd w:val="clear" w:color="auto" w:fill="FFFFFF"/>
          <w:lang w:eastAsia="ru-RU"/>
        </w:rPr>
        <w:t xml:space="preserve">легенды Пармы о </w:t>
      </w:r>
      <w:r w:rsidR="000E0002">
        <w:rPr>
          <w:rFonts w:ascii="Roboto" w:eastAsia="Times New Roman" w:hAnsi="Roboto" w:cs="Times New Roman"/>
          <w:color w:val="000000"/>
          <w:sz w:val="24"/>
          <w:szCs w:val="24"/>
          <w:shd w:val="clear" w:color="auto" w:fill="FFFFFF"/>
          <w:lang w:eastAsia="ru-RU"/>
        </w:rPr>
        <w:t>героях коми-пермяцких сказаний.</w:t>
      </w:r>
      <w:r w:rsidR="000E0002">
        <w:rPr>
          <w:rFonts w:ascii="Roboto" w:eastAsia="Times New Roman" w:hAnsi="Roboto" w:cs="Times New Roman"/>
          <w:color w:val="000000"/>
          <w:sz w:val="24"/>
          <w:szCs w:val="24"/>
          <w:lang w:eastAsia="ru-RU"/>
        </w:rPr>
        <w:t xml:space="preserve"> Прошли </w:t>
      </w:r>
      <w:r w:rsidR="00C34270">
        <w:rPr>
          <w:rFonts w:ascii="Roboto" w:eastAsia="Times New Roman" w:hAnsi="Roboto" w:cs="Times New Roman"/>
          <w:color w:val="000000"/>
          <w:sz w:val="24"/>
          <w:szCs w:val="24"/>
          <w:lang w:eastAsia="ru-RU"/>
        </w:rPr>
        <w:t>4 спектакля</w:t>
      </w:r>
      <w:r w:rsidR="000E0002">
        <w:rPr>
          <w:rFonts w:ascii="Roboto" w:eastAsia="Times New Roman" w:hAnsi="Roboto" w:cs="Times New Roman"/>
          <w:color w:val="000000"/>
          <w:sz w:val="24"/>
          <w:szCs w:val="24"/>
          <w:lang w:eastAsia="ru-RU"/>
        </w:rPr>
        <w:t xml:space="preserve"> в</w:t>
      </w:r>
      <w:r w:rsidR="00C34270">
        <w:rPr>
          <w:rFonts w:ascii="Roboto" w:eastAsia="Times New Roman" w:hAnsi="Roboto" w:cs="Times New Roman"/>
          <w:color w:val="000000"/>
          <w:sz w:val="24"/>
          <w:szCs w:val="24"/>
          <w:lang w:eastAsia="ru-RU"/>
        </w:rPr>
        <w:t xml:space="preserve"> территориях Сивинского МО.</w:t>
      </w:r>
    </w:p>
    <w:p w:rsidR="003A6AD5" w:rsidRPr="00AC0176" w:rsidRDefault="003A6AD5" w:rsidP="00AC0176">
      <w:pPr>
        <w:suppressAutoHyphens/>
        <w:spacing w:after="0" w:line="240" w:lineRule="auto"/>
        <w:ind w:firstLine="708"/>
        <w:jc w:val="both"/>
        <w:rPr>
          <w:rFonts w:ascii="Times New Roman" w:hAnsi="Times New Roman"/>
          <w:sz w:val="24"/>
          <w:szCs w:val="24"/>
          <w:lang w:eastAsia="ar-SA"/>
        </w:rPr>
      </w:pPr>
      <w:r w:rsidRPr="000E0002">
        <w:rPr>
          <w:rFonts w:ascii="Times New Roman" w:hAnsi="Times New Roman"/>
          <w:sz w:val="24"/>
          <w:szCs w:val="24"/>
          <w:lang w:eastAsia="ar-SA"/>
        </w:rPr>
        <w:t>Народные традиции являются частью этнической культуры. На сегодняшний день важно сохранить и приумножить традиционную народную культуру не только русских, но и коми-пермяков. И в этом деле помогает и поддерживает ПДНТ. Такое взаимодействие очень выгодно коллективам, так как даёт возможность</w:t>
      </w:r>
      <w:r w:rsidRPr="00CE14A4">
        <w:rPr>
          <w:rFonts w:ascii="Times New Roman" w:hAnsi="Times New Roman"/>
          <w:sz w:val="24"/>
          <w:szCs w:val="24"/>
          <w:lang w:eastAsia="ar-SA"/>
        </w:rPr>
        <w:t xml:space="preserve"> творческого общения с другими коллективами, возможность участия в фестивалях разного уровня. Всё это способствует пр</w:t>
      </w:r>
      <w:r>
        <w:rPr>
          <w:rFonts w:ascii="Times New Roman" w:hAnsi="Times New Roman"/>
          <w:sz w:val="24"/>
          <w:szCs w:val="24"/>
          <w:lang w:eastAsia="ar-SA"/>
        </w:rPr>
        <w:t>офессиональному росту коллективов</w:t>
      </w:r>
      <w:r w:rsidRPr="00CE14A4">
        <w:rPr>
          <w:rFonts w:ascii="Times New Roman" w:hAnsi="Times New Roman"/>
          <w:sz w:val="24"/>
          <w:szCs w:val="24"/>
          <w:lang w:eastAsia="ar-SA"/>
        </w:rPr>
        <w:t>.</w:t>
      </w:r>
    </w:p>
    <w:p w:rsidR="000B4415" w:rsidRPr="003A43D0" w:rsidRDefault="000B4415" w:rsidP="00AC0176">
      <w:pPr>
        <w:pStyle w:val="a6"/>
        <w:spacing w:after="0" w:line="240" w:lineRule="auto"/>
        <w:ind w:left="0" w:firstLine="708"/>
        <w:jc w:val="both"/>
        <w:rPr>
          <w:rFonts w:ascii="Times New Roman" w:hAnsi="Times New Roman"/>
          <w:sz w:val="24"/>
        </w:rPr>
      </w:pPr>
      <w:r w:rsidRPr="003A43D0">
        <w:rPr>
          <w:rFonts w:ascii="Times New Roman" w:hAnsi="Times New Roman"/>
          <w:sz w:val="24"/>
        </w:rPr>
        <w:t xml:space="preserve">Работа </w:t>
      </w:r>
      <w:r w:rsidRPr="00727A0C">
        <w:rPr>
          <w:rFonts w:ascii="Times New Roman" w:hAnsi="Times New Roman"/>
          <w:sz w:val="24"/>
        </w:rPr>
        <w:t xml:space="preserve">по сохранению нематериально-культурного </w:t>
      </w:r>
      <w:r w:rsidRPr="00836411">
        <w:rPr>
          <w:rFonts w:ascii="Times New Roman" w:hAnsi="Times New Roman"/>
          <w:sz w:val="24"/>
        </w:rPr>
        <w:t>на</w:t>
      </w:r>
      <w:r w:rsidR="00613786" w:rsidRPr="00836411">
        <w:rPr>
          <w:rFonts w:ascii="Times New Roman" w:hAnsi="Times New Roman"/>
          <w:sz w:val="24"/>
        </w:rPr>
        <w:t>следия</w:t>
      </w:r>
      <w:r w:rsidR="00836411">
        <w:rPr>
          <w:rFonts w:ascii="Times New Roman" w:hAnsi="Times New Roman"/>
          <w:sz w:val="24"/>
        </w:rPr>
        <w:t>, к сожалению, не выстроена в систему, ведется, в основном, на бубинской территории</w:t>
      </w:r>
      <w:r w:rsidRPr="003A43D0">
        <w:rPr>
          <w:rFonts w:ascii="Times New Roman" w:hAnsi="Times New Roman"/>
          <w:sz w:val="24"/>
        </w:rPr>
        <w:t xml:space="preserve">. </w:t>
      </w:r>
      <w:r w:rsidR="00613786">
        <w:rPr>
          <w:rFonts w:ascii="Times New Roman" w:hAnsi="Times New Roman"/>
          <w:sz w:val="24"/>
        </w:rPr>
        <w:t>При СП Бубинский ДК собран большой архивный  фото-видео</w:t>
      </w:r>
      <w:r w:rsidRPr="003A43D0">
        <w:rPr>
          <w:rFonts w:ascii="Times New Roman" w:hAnsi="Times New Roman"/>
          <w:sz w:val="24"/>
        </w:rPr>
        <w:t>материал</w:t>
      </w:r>
      <w:r w:rsidR="00613786">
        <w:rPr>
          <w:rFonts w:ascii="Times New Roman" w:hAnsi="Times New Roman"/>
          <w:sz w:val="24"/>
        </w:rPr>
        <w:t xml:space="preserve"> о деятельности ансамбля «Родные напевы», о местных традициях и обычаях</w:t>
      </w:r>
      <w:r w:rsidRPr="003A43D0">
        <w:rPr>
          <w:rFonts w:ascii="Times New Roman" w:hAnsi="Times New Roman"/>
          <w:sz w:val="24"/>
        </w:rPr>
        <w:t xml:space="preserve">, </w:t>
      </w:r>
      <w:r w:rsidR="00613786">
        <w:rPr>
          <w:rFonts w:ascii="Times New Roman" w:hAnsi="Times New Roman"/>
          <w:sz w:val="24"/>
        </w:rPr>
        <w:t>культуре, быте. Началась работа по созданию сборника бытовых романсов села Буб.</w:t>
      </w:r>
      <w:r w:rsidR="00FA3395">
        <w:rPr>
          <w:rFonts w:ascii="Times New Roman" w:hAnsi="Times New Roman"/>
          <w:sz w:val="24"/>
        </w:rPr>
        <w:t xml:space="preserve"> </w:t>
      </w:r>
    </w:p>
    <w:p w:rsidR="00412D3D" w:rsidRDefault="007E5C39" w:rsidP="00412D3D">
      <w:pPr>
        <w:pStyle w:val="a6"/>
        <w:tabs>
          <w:tab w:val="left" w:pos="1065"/>
        </w:tabs>
        <w:spacing w:after="0" w:line="240" w:lineRule="auto"/>
        <w:ind w:left="0"/>
        <w:jc w:val="both"/>
        <w:rPr>
          <w:rFonts w:ascii="Times New Roman" w:hAnsi="Times New Roman"/>
          <w:sz w:val="24"/>
        </w:rPr>
      </w:pPr>
      <w:r>
        <w:rPr>
          <w:rFonts w:ascii="Times New Roman" w:hAnsi="Times New Roman"/>
          <w:sz w:val="24"/>
          <w:szCs w:val="24"/>
        </w:rPr>
        <w:t xml:space="preserve">          </w:t>
      </w:r>
      <w:r w:rsidR="00873E7F">
        <w:rPr>
          <w:rFonts w:ascii="Times New Roman" w:hAnsi="Times New Roman"/>
          <w:sz w:val="24"/>
          <w:szCs w:val="24"/>
        </w:rPr>
        <w:t xml:space="preserve">В ближайших планах </w:t>
      </w:r>
      <w:r w:rsidR="00873E7F" w:rsidRPr="00873E7F">
        <w:rPr>
          <w:rFonts w:ascii="Times New Roman" w:hAnsi="Times New Roman"/>
          <w:sz w:val="24"/>
        </w:rPr>
        <w:t>по сохранению нематериально-культурного наследия</w:t>
      </w:r>
      <w:r w:rsidR="003373F5">
        <w:rPr>
          <w:rFonts w:ascii="Times New Roman" w:hAnsi="Times New Roman"/>
          <w:sz w:val="24"/>
        </w:rPr>
        <w:t xml:space="preserve"> – конечно же, поддержка коллективов «Родные напевы» и «Гажа горт», дальнейшее проведение фестивальных событий в Сивинском МО, продолжить работу по краеведению малой Родины, систематизации местного песенного жанра</w:t>
      </w:r>
      <w:r w:rsidR="00F6587D">
        <w:rPr>
          <w:rFonts w:ascii="Times New Roman" w:hAnsi="Times New Roman"/>
          <w:sz w:val="24"/>
        </w:rPr>
        <w:t xml:space="preserve">, традиций и обрядов, более активно работать с мастерами народных промыслов </w:t>
      </w:r>
      <w:r w:rsidR="003373F5">
        <w:rPr>
          <w:rFonts w:ascii="Times New Roman" w:hAnsi="Times New Roman"/>
          <w:sz w:val="24"/>
        </w:rPr>
        <w:t xml:space="preserve"> и др. Бесспорно, для достижения поставленных задач просто необходима поддержка специалистов ПДНТ «Губерния», администрации Сивинского МО, учреждений культуры.</w:t>
      </w:r>
    </w:p>
    <w:p w:rsidR="003373F5" w:rsidRPr="00412D3D" w:rsidRDefault="003A6AD5" w:rsidP="00412D3D">
      <w:pPr>
        <w:pStyle w:val="a6"/>
        <w:tabs>
          <w:tab w:val="left" w:pos="1065"/>
        </w:tabs>
        <w:spacing w:after="0" w:line="240" w:lineRule="auto"/>
        <w:ind w:left="0"/>
        <w:jc w:val="both"/>
        <w:rPr>
          <w:rFonts w:ascii="Times New Roman" w:hAnsi="Times New Roman"/>
          <w:sz w:val="24"/>
        </w:rPr>
      </w:pPr>
      <w:r w:rsidRPr="003A6AD5">
        <w:rPr>
          <w:rFonts w:ascii="Times New Roman" w:hAnsi="Times New Roman"/>
          <w:b/>
          <w:sz w:val="24"/>
        </w:rPr>
        <w:lastRenderedPageBreak/>
        <w:t>Мастера народных промыслов</w:t>
      </w:r>
    </w:p>
    <w:p w:rsidR="00D24036" w:rsidRPr="006849D2" w:rsidRDefault="00D24036" w:rsidP="00D24036">
      <w:pPr>
        <w:pStyle w:val="a6"/>
        <w:spacing w:after="0" w:line="240" w:lineRule="auto"/>
        <w:ind w:left="0" w:firstLine="708"/>
        <w:jc w:val="both"/>
        <w:rPr>
          <w:rFonts w:ascii="Times New Roman" w:hAnsi="Times New Roman"/>
          <w:sz w:val="24"/>
          <w:szCs w:val="24"/>
        </w:rPr>
      </w:pPr>
      <w:r w:rsidRPr="006849D2">
        <w:rPr>
          <w:rFonts w:ascii="Times New Roman" w:hAnsi="Times New Roman"/>
          <w:sz w:val="24"/>
          <w:szCs w:val="24"/>
        </w:rPr>
        <w:t>В Сивинском МО не так много мастеров народных промыслов. Основные виды промыслов: ручное вязание, вышивка, лоскутное шитье, резьба по дереву, лозоплетение, плетение из рогоза, роспись по дереву, ручное кружево.</w:t>
      </w:r>
    </w:p>
    <w:p w:rsidR="00D24036" w:rsidRDefault="00D24036" w:rsidP="00D24036">
      <w:pPr>
        <w:pStyle w:val="ac"/>
        <w:ind w:firstLine="708"/>
        <w:jc w:val="both"/>
        <w:rPr>
          <w:rFonts w:ascii="Times New Roman" w:hAnsi="Times New Roman" w:cs="Times New Roman"/>
          <w:sz w:val="24"/>
          <w:szCs w:val="24"/>
        </w:rPr>
      </w:pPr>
      <w:r w:rsidRPr="006849D2">
        <w:rPr>
          <w:rFonts w:ascii="Times New Roman" w:hAnsi="Times New Roman" w:cs="Times New Roman"/>
          <w:sz w:val="24"/>
          <w:szCs w:val="24"/>
        </w:rPr>
        <w:t xml:space="preserve">В 2024 </w:t>
      </w:r>
      <w:r>
        <w:rPr>
          <w:rFonts w:ascii="Times New Roman" w:hAnsi="Times New Roman" w:cs="Times New Roman"/>
          <w:sz w:val="24"/>
          <w:szCs w:val="24"/>
        </w:rPr>
        <w:t>г мастера</w:t>
      </w:r>
      <w:r w:rsidRPr="006849D2">
        <w:rPr>
          <w:rFonts w:ascii="Times New Roman" w:hAnsi="Times New Roman" w:cs="Times New Roman"/>
          <w:sz w:val="24"/>
          <w:szCs w:val="24"/>
        </w:rPr>
        <w:t xml:space="preserve"> приняли участие в  ярмарках и выставках: </w:t>
      </w:r>
    </w:p>
    <w:p w:rsidR="00D24036" w:rsidRPr="006849D2" w:rsidRDefault="00D24036" w:rsidP="00D24036">
      <w:pPr>
        <w:pStyle w:val="ac"/>
        <w:jc w:val="both"/>
        <w:rPr>
          <w:rFonts w:ascii="Times New Roman" w:hAnsi="Times New Roman" w:cs="Times New Roman"/>
          <w:sz w:val="24"/>
          <w:szCs w:val="24"/>
          <w:shd w:val="clear" w:color="auto" w:fill="FFFFFF"/>
        </w:rPr>
      </w:pPr>
      <w:r w:rsidRPr="006849D2">
        <w:rPr>
          <w:rFonts w:ascii="Times New Roman" w:hAnsi="Times New Roman" w:cs="Times New Roman"/>
          <w:sz w:val="24"/>
          <w:szCs w:val="24"/>
        </w:rPr>
        <w:t>- краевой фестиваль «Преодоление»</w:t>
      </w:r>
      <w:r>
        <w:rPr>
          <w:rFonts w:ascii="Times New Roman" w:hAnsi="Times New Roman" w:cs="Times New Roman"/>
          <w:sz w:val="24"/>
          <w:szCs w:val="24"/>
        </w:rPr>
        <w:t xml:space="preserve"> ПДНТ «Губерния»</w:t>
      </w:r>
      <w:r w:rsidRPr="006849D2">
        <w:rPr>
          <w:rFonts w:ascii="Times New Roman" w:hAnsi="Times New Roman" w:cs="Times New Roman"/>
          <w:sz w:val="24"/>
          <w:szCs w:val="24"/>
        </w:rPr>
        <w:t>, где на конкурс были выставлены работы Баженовой Н.А.</w:t>
      </w:r>
      <w:r>
        <w:rPr>
          <w:rFonts w:ascii="Times New Roman" w:hAnsi="Times New Roman" w:cs="Times New Roman"/>
          <w:sz w:val="24"/>
          <w:szCs w:val="24"/>
          <w:shd w:val="clear" w:color="auto" w:fill="FFFFFF"/>
        </w:rPr>
        <w:t xml:space="preserve"> (вышивка крестом) и Симонова</w:t>
      </w:r>
      <w:r w:rsidRPr="006849D2">
        <w:rPr>
          <w:rFonts w:ascii="Times New Roman" w:hAnsi="Times New Roman" w:cs="Times New Roman"/>
          <w:sz w:val="24"/>
          <w:szCs w:val="24"/>
          <w:shd w:val="clear" w:color="auto" w:fill="FFFFFF"/>
        </w:rPr>
        <w:t xml:space="preserve"> Г.А.   (ИЗО)</w:t>
      </w:r>
      <w:r>
        <w:rPr>
          <w:rFonts w:ascii="Times New Roman" w:hAnsi="Times New Roman" w:cs="Times New Roman"/>
          <w:sz w:val="24"/>
          <w:szCs w:val="24"/>
          <w:shd w:val="clear" w:color="auto" w:fill="FFFFFF"/>
        </w:rPr>
        <w:t xml:space="preserve"> – Лауреат 1 и 2</w:t>
      </w:r>
    </w:p>
    <w:p w:rsidR="00D24036" w:rsidRPr="006849D2" w:rsidRDefault="00D24036" w:rsidP="00D24036">
      <w:pPr>
        <w:spacing w:after="0" w:line="240" w:lineRule="auto"/>
        <w:rPr>
          <w:rFonts w:ascii="Times New Roman" w:hAnsi="Times New Roman" w:cs="Times New Roman"/>
          <w:iCs/>
          <w:sz w:val="24"/>
          <w:szCs w:val="24"/>
        </w:rPr>
      </w:pPr>
      <w:r w:rsidRPr="006849D2">
        <w:rPr>
          <w:rFonts w:ascii="Times New Roman" w:hAnsi="Times New Roman" w:cs="Times New Roman"/>
          <w:sz w:val="24"/>
          <w:szCs w:val="24"/>
          <w:shd w:val="clear" w:color="auto" w:fill="FFFFFF"/>
        </w:rPr>
        <w:t xml:space="preserve">- </w:t>
      </w:r>
      <w:r w:rsidRPr="006849D2">
        <w:rPr>
          <w:rFonts w:ascii="Times New Roman" w:hAnsi="Times New Roman" w:cs="Times New Roman"/>
          <w:iCs/>
          <w:sz w:val="24"/>
          <w:szCs w:val="24"/>
        </w:rPr>
        <w:t>Фестиваль «Зеленого камня» с. Частые – (Афер Л.В., Бузмакова А.М., Макарова Л.И.)</w:t>
      </w:r>
    </w:p>
    <w:p w:rsidR="00D24036" w:rsidRPr="006849D2" w:rsidRDefault="00D24036" w:rsidP="00D24036">
      <w:pPr>
        <w:spacing w:after="0" w:line="240" w:lineRule="auto"/>
        <w:rPr>
          <w:rFonts w:ascii="Times New Roman" w:hAnsi="Times New Roman" w:cs="Times New Roman"/>
          <w:sz w:val="24"/>
          <w:szCs w:val="24"/>
        </w:rPr>
      </w:pPr>
      <w:r>
        <w:rPr>
          <w:rFonts w:ascii="Times New Roman" w:hAnsi="Times New Roman" w:cs="Times New Roman"/>
          <w:sz w:val="24"/>
          <w:szCs w:val="24"/>
          <w:shd w:val="clear" w:color="auto" w:fill="FFFFFF"/>
        </w:rPr>
        <w:t>- VII Фестиваль</w:t>
      </w:r>
      <w:r w:rsidRPr="006849D2">
        <w:rPr>
          <w:rFonts w:ascii="Times New Roman" w:hAnsi="Times New Roman" w:cs="Times New Roman"/>
          <w:sz w:val="24"/>
          <w:szCs w:val="24"/>
          <w:shd w:val="clear" w:color="auto" w:fill="FFFFFF"/>
        </w:rPr>
        <w:t xml:space="preserve"> творчества «Полёт без границ»</w:t>
      </w:r>
      <w:r>
        <w:rPr>
          <w:rFonts w:ascii="Times New Roman" w:hAnsi="Times New Roman" w:cs="Times New Roman"/>
          <w:sz w:val="24"/>
          <w:szCs w:val="24"/>
          <w:shd w:val="clear" w:color="auto" w:fill="FFFFFF"/>
        </w:rPr>
        <w:t xml:space="preserve"> г.Пермь (Центр по реализации проектов)</w:t>
      </w:r>
      <w:r w:rsidRPr="006849D2">
        <w:rPr>
          <w:rFonts w:ascii="Times New Roman" w:hAnsi="Times New Roman" w:cs="Times New Roman"/>
          <w:sz w:val="24"/>
          <w:szCs w:val="24"/>
          <w:shd w:val="clear" w:color="auto" w:fill="FFFFFF"/>
        </w:rPr>
        <w:t xml:space="preserve"> Шелунцова Я.О. (ИЗО)</w:t>
      </w:r>
    </w:p>
    <w:p w:rsidR="00D24036" w:rsidRPr="006849D2" w:rsidRDefault="00D24036" w:rsidP="00D24036">
      <w:pPr>
        <w:pStyle w:val="ac"/>
        <w:jc w:val="both"/>
        <w:rPr>
          <w:rFonts w:ascii="Times New Roman" w:hAnsi="Times New Roman" w:cs="Times New Roman"/>
          <w:sz w:val="24"/>
          <w:szCs w:val="24"/>
          <w:shd w:val="clear" w:color="auto" w:fill="FFFFFF"/>
        </w:rPr>
      </w:pPr>
      <w:r w:rsidRPr="006849D2">
        <w:rPr>
          <w:rFonts w:ascii="Times New Roman" w:hAnsi="Times New Roman" w:cs="Times New Roman"/>
          <w:sz w:val="24"/>
          <w:szCs w:val="24"/>
          <w:shd w:val="clear" w:color="auto" w:fill="FFFFFF"/>
        </w:rPr>
        <w:t>- межмуниципальный фестиваль «Родные напевы» с.Буб</w:t>
      </w:r>
    </w:p>
    <w:p w:rsidR="00D24036" w:rsidRPr="006849D2" w:rsidRDefault="00D24036" w:rsidP="00D24036">
      <w:pPr>
        <w:pStyle w:val="ac"/>
        <w:jc w:val="both"/>
        <w:rPr>
          <w:rFonts w:ascii="Times New Roman" w:hAnsi="Times New Roman" w:cs="Times New Roman"/>
          <w:sz w:val="24"/>
          <w:szCs w:val="24"/>
          <w:shd w:val="clear" w:color="auto" w:fill="FFFFFF"/>
        </w:rPr>
      </w:pPr>
      <w:r w:rsidRPr="006849D2">
        <w:rPr>
          <w:rFonts w:ascii="Times New Roman" w:hAnsi="Times New Roman" w:cs="Times New Roman"/>
          <w:sz w:val="24"/>
          <w:szCs w:val="24"/>
          <w:shd w:val="clear" w:color="auto" w:fill="FFFFFF"/>
        </w:rPr>
        <w:t>- фестиваль «Казаки у богатицы» д. Салтыково Верещагинского округа</w:t>
      </w:r>
    </w:p>
    <w:p w:rsidR="00D24036" w:rsidRPr="006849D2" w:rsidRDefault="00D24036" w:rsidP="00D24036">
      <w:pPr>
        <w:pStyle w:val="ac"/>
        <w:jc w:val="both"/>
        <w:rPr>
          <w:rFonts w:ascii="Times New Roman" w:hAnsi="Times New Roman" w:cs="Times New Roman"/>
          <w:sz w:val="24"/>
          <w:szCs w:val="24"/>
          <w:shd w:val="clear" w:color="auto" w:fill="FFFFFF"/>
        </w:rPr>
      </w:pPr>
      <w:r w:rsidRPr="006849D2">
        <w:rPr>
          <w:rFonts w:ascii="Times New Roman" w:hAnsi="Times New Roman" w:cs="Times New Roman"/>
          <w:sz w:val="24"/>
          <w:szCs w:val="24"/>
          <w:shd w:val="clear" w:color="auto" w:fill="FFFFFF"/>
        </w:rPr>
        <w:t>- межрегиональный фестиваль коми-пермяцкой культуры «Чудо» п.Афанасьево Кировской области (Макарова Л.И.)</w:t>
      </w:r>
    </w:p>
    <w:p w:rsidR="00D24036" w:rsidRDefault="00D24036" w:rsidP="00D24036">
      <w:pPr>
        <w:pStyle w:val="ac"/>
        <w:jc w:val="both"/>
        <w:rPr>
          <w:rFonts w:ascii="Times New Roman" w:hAnsi="Times New Roman" w:cs="Times New Roman"/>
          <w:sz w:val="24"/>
          <w:szCs w:val="24"/>
          <w:shd w:val="clear" w:color="auto" w:fill="FFFFFF"/>
        </w:rPr>
      </w:pPr>
      <w:r w:rsidRPr="006849D2">
        <w:rPr>
          <w:rFonts w:ascii="Times New Roman" w:hAnsi="Times New Roman" w:cs="Times New Roman"/>
          <w:sz w:val="24"/>
          <w:szCs w:val="24"/>
          <w:shd w:val="clear" w:color="auto" w:fill="FFFFFF"/>
        </w:rPr>
        <w:t xml:space="preserve">- фестивале старинного рукоделия «Супрядки» </w:t>
      </w:r>
      <w:r>
        <w:rPr>
          <w:rFonts w:ascii="Times New Roman" w:hAnsi="Times New Roman" w:cs="Times New Roman"/>
          <w:sz w:val="24"/>
          <w:szCs w:val="24"/>
          <w:shd w:val="clear" w:color="auto" w:fill="FFFFFF"/>
        </w:rPr>
        <w:t>д. Соколово Верещагинский ГО (Безгодова Е.А, Кузнецова В.А.)</w:t>
      </w:r>
    </w:p>
    <w:p w:rsidR="00D24036" w:rsidRPr="006849D2" w:rsidRDefault="00D24036" w:rsidP="00D24036">
      <w:pPr>
        <w:pStyle w:val="ac"/>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муниципальный праздник «Цвети, село родное!» с.Сива</w:t>
      </w:r>
      <w:r w:rsidRPr="006849D2">
        <w:rPr>
          <w:rFonts w:ascii="Times New Roman" w:hAnsi="Times New Roman" w:cs="Times New Roman"/>
          <w:sz w:val="24"/>
          <w:szCs w:val="24"/>
          <w:shd w:val="clear" w:color="auto" w:fill="FFFFFF"/>
        </w:rPr>
        <w:t xml:space="preserve"> </w:t>
      </w:r>
    </w:p>
    <w:p w:rsidR="00D24036" w:rsidRPr="006849D2" w:rsidRDefault="00D24036" w:rsidP="00D24036">
      <w:pPr>
        <w:spacing w:after="0" w:line="240" w:lineRule="auto"/>
        <w:ind w:firstLine="708"/>
        <w:jc w:val="both"/>
        <w:rPr>
          <w:rFonts w:ascii="Times New Roman" w:hAnsi="Times New Roman" w:cs="Times New Roman"/>
          <w:sz w:val="24"/>
          <w:szCs w:val="24"/>
          <w:shd w:val="clear" w:color="auto" w:fill="FFFFFF"/>
        </w:rPr>
      </w:pPr>
      <w:r w:rsidRPr="006849D2">
        <w:rPr>
          <w:rFonts w:ascii="Times New Roman" w:hAnsi="Times New Roman" w:cs="Times New Roman"/>
          <w:sz w:val="24"/>
          <w:szCs w:val="24"/>
        </w:rPr>
        <w:t xml:space="preserve"> </w:t>
      </w:r>
      <w:r w:rsidRPr="006849D2">
        <w:rPr>
          <w:rFonts w:ascii="Times New Roman" w:hAnsi="Times New Roman" w:cs="Times New Roman"/>
          <w:sz w:val="24"/>
          <w:szCs w:val="24"/>
          <w:shd w:val="clear" w:color="auto" w:fill="FFFFFF"/>
        </w:rPr>
        <w:t>Творческие работы мастеров выставляются на значимых мероприятиях: праздник «Авгу</w:t>
      </w:r>
      <w:r w:rsidR="00DD3D0D">
        <w:rPr>
          <w:rFonts w:ascii="Times New Roman" w:hAnsi="Times New Roman" w:cs="Times New Roman"/>
          <w:sz w:val="24"/>
          <w:szCs w:val="24"/>
          <w:shd w:val="clear" w:color="auto" w:fill="FFFFFF"/>
        </w:rPr>
        <w:t>стовские спасы», «Северный наш Коммунар</w:t>
      </w:r>
      <w:r w:rsidRPr="006849D2">
        <w:rPr>
          <w:rFonts w:ascii="Times New Roman" w:hAnsi="Times New Roman" w:cs="Times New Roman"/>
          <w:sz w:val="24"/>
          <w:szCs w:val="24"/>
          <w:shd w:val="clear" w:color="auto" w:fill="FFFFFF"/>
        </w:rPr>
        <w:t xml:space="preserve">», праздник для пожилых «На родной земле живем мы с детства», муниципальный праздник «Цвети, село родное!», </w:t>
      </w:r>
      <w:r w:rsidRPr="006849D2">
        <w:rPr>
          <w:rFonts w:ascii="Times New Roman" w:hAnsi="Times New Roman" w:cs="Times New Roman"/>
          <w:iCs/>
          <w:sz w:val="24"/>
          <w:szCs w:val="24"/>
        </w:rPr>
        <w:t>торжественное мероприятие, посвященное юбилею Сивинского округа</w:t>
      </w:r>
      <w:r w:rsidRPr="006849D2">
        <w:rPr>
          <w:rFonts w:ascii="Times New Roman" w:hAnsi="Times New Roman" w:cs="Times New Roman"/>
          <w:sz w:val="24"/>
          <w:szCs w:val="24"/>
          <w:shd w:val="clear" w:color="auto" w:fill="FFFFFF"/>
        </w:rPr>
        <w:t xml:space="preserve"> и многих других. </w:t>
      </w:r>
      <w:r w:rsidRPr="006849D2">
        <w:rPr>
          <w:rStyle w:val="ae"/>
          <w:rFonts w:ascii="Times New Roman" w:hAnsi="Times New Roman" w:cs="Times New Roman"/>
          <w:sz w:val="24"/>
          <w:szCs w:val="24"/>
          <w:shd w:val="clear" w:color="auto" w:fill="FFFFFF"/>
        </w:rPr>
        <w:t xml:space="preserve"> </w:t>
      </w:r>
    </w:p>
    <w:p w:rsidR="00D24036" w:rsidRPr="006849D2" w:rsidRDefault="00D24036" w:rsidP="00D24036">
      <w:pPr>
        <w:pStyle w:val="ac"/>
        <w:ind w:firstLine="708"/>
        <w:jc w:val="both"/>
        <w:rPr>
          <w:rFonts w:ascii="Times New Roman" w:hAnsi="Times New Roman" w:cs="Times New Roman"/>
          <w:sz w:val="24"/>
          <w:szCs w:val="24"/>
        </w:rPr>
      </w:pPr>
      <w:r w:rsidRPr="006849D2">
        <w:rPr>
          <w:rFonts w:ascii="Times New Roman" w:hAnsi="Times New Roman" w:cs="Times New Roman"/>
          <w:sz w:val="24"/>
          <w:szCs w:val="24"/>
        </w:rPr>
        <w:t xml:space="preserve">Звание «народный мастер ПК» пока не присвоено   никому. </w:t>
      </w:r>
    </w:p>
    <w:p w:rsidR="00D24036" w:rsidRPr="006849D2" w:rsidRDefault="00D24036" w:rsidP="00D24036">
      <w:pPr>
        <w:spacing w:after="0" w:line="240" w:lineRule="auto"/>
        <w:ind w:firstLine="708"/>
        <w:jc w:val="both"/>
        <w:rPr>
          <w:rFonts w:ascii="Times New Roman" w:hAnsi="Times New Roman" w:cs="Times New Roman"/>
          <w:sz w:val="24"/>
          <w:szCs w:val="24"/>
          <w:shd w:val="clear" w:color="auto" w:fill="FFFFFF"/>
        </w:rPr>
      </w:pPr>
      <w:r w:rsidRPr="006849D2">
        <w:rPr>
          <w:rFonts w:ascii="Times New Roman" w:hAnsi="Times New Roman" w:cs="Times New Roman"/>
          <w:sz w:val="24"/>
          <w:szCs w:val="24"/>
          <w:shd w:val="clear" w:color="auto" w:fill="FFFFFF"/>
        </w:rPr>
        <w:t>Любовь Валентиновна Афер занимается росписью деревянных изделий (матрешки, колокольчики, и другие изделия), а также рисует картины на холстах (масло, акварель, гуашь, акрил, текстурная паста, цветной песок). У неё открыта своя Изо</w:t>
      </w:r>
      <w:r w:rsidR="00DD3D0D">
        <w:rPr>
          <w:rFonts w:ascii="Times New Roman" w:hAnsi="Times New Roman" w:cs="Times New Roman"/>
          <w:sz w:val="24"/>
          <w:szCs w:val="24"/>
          <w:shd w:val="clear" w:color="auto" w:fill="FFFFFF"/>
        </w:rPr>
        <w:t>-</w:t>
      </w:r>
      <w:r w:rsidRPr="006849D2">
        <w:rPr>
          <w:rFonts w:ascii="Times New Roman" w:hAnsi="Times New Roman" w:cs="Times New Roman"/>
          <w:sz w:val="24"/>
          <w:szCs w:val="24"/>
          <w:shd w:val="clear" w:color="auto" w:fill="FFFFFF"/>
        </w:rPr>
        <w:t>студия, которую посещают дети с 4 лет, также индивидуальные занятия посещают и взрослые.</w:t>
      </w:r>
      <w:r w:rsidRPr="006849D2">
        <w:rPr>
          <w:rFonts w:ascii="Times New Roman" w:hAnsi="Times New Roman" w:cs="Times New Roman"/>
          <w:sz w:val="24"/>
          <w:szCs w:val="24"/>
        </w:rPr>
        <w:br/>
      </w:r>
      <w:r w:rsidRPr="006849D2">
        <w:rPr>
          <w:rFonts w:ascii="Times New Roman" w:hAnsi="Times New Roman" w:cs="Times New Roman"/>
          <w:sz w:val="24"/>
          <w:szCs w:val="24"/>
          <w:shd w:val="clear" w:color="auto" w:fill="FFFFFF"/>
        </w:rPr>
        <w:t xml:space="preserve">Любовь Валентиновна регулярно принимает участие в выставках, выездных мероприятиях, таких как </w:t>
      </w:r>
      <w:r w:rsidRPr="006849D2">
        <w:rPr>
          <w:rFonts w:ascii="Times New Roman" w:hAnsi="Times New Roman" w:cs="Times New Roman"/>
          <w:iCs/>
          <w:sz w:val="24"/>
          <w:szCs w:val="24"/>
        </w:rPr>
        <w:t>фестиваль «Зеленого камня» с. Частые</w:t>
      </w:r>
      <w:r w:rsidRPr="006849D2">
        <w:rPr>
          <w:rFonts w:ascii="Times New Roman" w:hAnsi="Times New Roman" w:cs="Times New Roman"/>
          <w:sz w:val="24"/>
          <w:szCs w:val="24"/>
          <w:shd w:val="clear" w:color="auto" w:fill="FFFFFF"/>
        </w:rPr>
        <w:t xml:space="preserve">, принимала участие "Однозвучно гремит колокольчик", в фестивале «Родные </w:t>
      </w:r>
      <w:r w:rsidR="003B573E">
        <w:rPr>
          <w:rFonts w:ascii="Times New Roman" w:hAnsi="Times New Roman" w:cs="Times New Roman"/>
          <w:sz w:val="24"/>
          <w:szCs w:val="24"/>
          <w:shd w:val="clear" w:color="auto" w:fill="FFFFFF"/>
        </w:rPr>
        <w:t>напевы», «Цвети, село родное!». В 2024</w:t>
      </w:r>
      <w:r w:rsidRPr="006849D2">
        <w:rPr>
          <w:rFonts w:ascii="Times New Roman" w:hAnsi="Times New Roman" w:cs="Times New Roman"/>
          <w:sz w:val="24"/>
          <w:szCs w:val="24"/>
          <w:shd w:val="clear" w:color="auto" w:fill="FFFFFF"/>
        </w:rPr>
        <w:t xml:space="preserve"> году в МУ Сивинский ЦКД  была организована </w:t>
      </w:r>
      <w:r w:rsidR="003B573E">
        <w:rPr>
          <w:rFonts w:ascii="Times New Roman" w:hAnsi="Times New Roman" w:cs="Times New Roman"/>
          <w:sz w:val="24"/>
          <w:szCs w:val="24"/>
          <w:shd w:val="clear" w:color="auto" w:fill="FFFFFF"/>
        </w:rPr>
        <w:t xml:space="preserve">ее </w:t>
      </w:r>
      <w:r w:rsidRPr="006849D2">
        <w:rPr>
          <w:rFonts w:ascii="Times New Roman" w:hAnsi="Times New Roman" w:cs="Times New Roman"/>
          <w:sz w:val="24"/>
          <w:szCs w:val="24"/>
          <w:shd w:val="clear" w:color="auto" w:fill="FFFFFF"/>
        </w:rPr>
        <w:t>персональная выставка картин - э</w:t>
      </w:r>
      <w:r w:rsidRPr="006849D2">
        <w:rPr>
          <w:rFonts w:ascii="Times New Roman" w:hAnsi="Times New Roman" w:cs="Times New Roman"/>
          <w:sz w:val="24"/>
          <w:szCs w:val="24"/>
        </w:rPr>
        <w:t>то отличный способ</w:t>
      </w:r>
      <w:r w:rsidRPr="006849D2">
        <w:rPr>
          <w:rFonts w:ascii="Times New Roman" w:hAnsi="Times New Roman" w:cs="Times New Roman"/>
          <w:sz w:val="24"/>
          <w:szCs w:val="24"/>
          <w:shd w:val="clear" w:color="auto" w:fill="FFFFFF"/>
        </w:rPr>
        <w:t xml:space="preserve"> </w:t>
      </w:r>
      <w:r w:rsidRPr="006849D2">
        <w:rPr>
          <w:rFonts w:ascii="Times New Roman" w:hAnsi="Times New Roman" w:cs="Times New Roman"/>
          <w:sz w:val="24"/>
          <w:szCs w:val="24"/>
        </w:rPr>
        <w:t>поделиться своим творчеством с широкой аудиторией</w:t>
      </w:r>
      <w:r w:rsidRPr="006849D2">
        <w:rPr>
          <w:rFonts w:ascii="Times New Roman" w:hAnsi="Times New Roman" w:cs="Times New Roman"/>
          <w:sz w:val="24"/>
          <w:szCs w:val="24"/>
          <w:shd w:val="clear" w:color="auto" w:fill="FFFFFF"/>
        </w:rPr>
        <w:t xml:space="preserve"> и т.д.</w:t>
      </w:r>
    </w:p>
    <w:p w:rsidR="00D24036" w:rsidRPr="006849D2" w:rsidRDefault="00D24036" w:rsidP="00D24036">
      <w:pPr>
        <w:spacing w:after="0" w:line="240" w:lineRule="auto"/>
        <w:ind w:firstLine="708"/>
        <w:jc w:val="both"/>
        <w:rPr>
          <w:rFonts w:ascii="Times New Roman" w:hAnsi="Times New Roman" w:cs="Times New Roman"/>
          <w:sz w:val="24"/>
          <w:szCs w:val="24"/>
          <w:shd w:val="clear" w:color="auto" w:fill="FFFFFF"/>
        </w:rPr>
      </w:pPr>
      <w:r w:rsidRPr="006849D2">
        <w:rPr>
          <w:rFonts w:ascii="Times New Roman" w:hAnsi="Times New Roman" w:cs="Times New Roman"/>
          <w:sz w:val="24"/>
          <w:szCs w:val="24"/>
          <w:shd w:val="clear" w:color="auto" w:fill="FFFFFF"/>
        </w:rPr>
        <w:t>Кораблев Александр- мастер лозоплетения, основной материал – это ивовый прут, также использует бересту, лыко и рогоз. В его арсенале корзины, вазоны, люльки, переноски для животных, столы, кресла- качалки. Его мастерство по праву оценено односельчанами и жителями Пермского края. Александр принимает участие на различных мероприятия, ярмарках, где проводит мастер-классы. Его работы пользуются большим спросом.</w:t>
      </w:r>
    </w:p>
    <w:p w:rsidR="00D24036" w:rsidRPr="006849D2" w:rsidRDefault="00D24036" w:rsidP="00D24036">
      <w:pPr>
        <w:spacing w:after="0" w:line="240" w:lineRule="auto"/>
        <w:ind w:firstLine="708"/>
        <w:jc w:val="both"/>
        <w:rPr>
          <w:rFonts w:ascii="Times New Roman" w:hAnsi="Times New Roman" w:cs="Times New Roman"/>
          <w:spacing w:val="-1"/>
          <w:sz w:val="24"/>
          <w:szCs w:val="24"/>
          <w:shd w:val="clear" w:color="auto" w:fill="FFFFFF"/>
        </w:rPr>
      </w:pPr>
      <w:r w:rsidRPr="006849D2">
        <w:rPr>
          <w:rFonts w:ascii="Times New Roman" w:hAnsi="Times New Roman" w:cs="Times New Roman"/>
          <w:spacing w:val="-1"/>
          <w:sz w:val="24"/>
          <w:szCs w:val="24"/>
          <w:shd w:val="clear" w:color="auto" w:fill="FFFFFF"/>
        </w:rPr>
        <w:t>Ирина Анатольевна Фукалова – новый выявленный мастер ДПТ в прошедшем году. Она занимается очень интересным и творческим ремеслом – плетением корзин из ротанга и вязан</w:t>
      </w:r>
      <w:r w:rsidR="003B573E">
        <w:rPr>
          <w:rFonts w:ascii="Times New Roman" w:hAnsi="Times New Roman" w:cs="Times New Roman"/>
          <w:spacing w:val="-1"/>
          <w:sz w:val="24"/>
          <w:szCs w:val="24"/>
          <w:shd w:val="clear" w:color="auto" w:fill="FFFFFF"/>
        </w:rPr>
        <w:t>ием крючком. Ее вязаные изделия</w:t>
      </w:r>
      <w:r w:rsidRPr="006849D2">
        <w:rPr>
          <w:rFonts w:ascii="Times New Roman" w:hAnsi="Times New Roman" w:cs="Times New Roman"/>
          <w:spacing w:val="-1"/>
          <w:sz w:val="24"/>
          <w:szCs w:val="24"/>
          <w:shd w:val="clear" w:color="auto" w:fill="FFFFFF"/>
        </w:rPr>
        <w:t xml:space="preserve"> могут быть как функциональными, так и стильными акцентами в любом доме. Такие работы пользуются спросом, так как handmade-продукты ценятся за свою уникальность и качество. Ирина Анатольевна принимает участие в различных мероприятиях, ярмарках и всегда готова поделиться своими знаниями и опытом с теми, кто интересуется ремеслом.</w:t>
      </w:r>
    </w:p>
    <w:p w:rsidR="00D24036" w:rsidRPr="006849D2" w:rsidRDefault="00D24036" w:rsidP="00D24036">
      <w:pPr>
        <w:spacing w:after="0" w:line="240" w:lineRule="auto"/>
        <w:ind w:firstLine="708"/>
        <w:jc w:val="both"/>
        <w:rPr>
          <w:rFonts w:ascii="Times New Roman" w:hAnsi="Times New Roman" w:cs="Times New Roman"/>
          <w:sz w:val="24"/>
          <w:szCs w:val="24"/>
          <w:shd w:val="clear" w:color="auto" w:fill="FFFFFF"/>
        </w:rPr>
      </w:pPr>
      <w:r w:rsidRPr="006849D2">
        <w:rPr>
          <w:rFonts w:ascii="Times New Roman" w:hAnsi="Times New Roman" w:cs="Times New Roman"/>
          <w:sz w:val="24"/>
          <w:szCs w:val="24"/>
          <w:shd w:val="clear" w:color="auto" w:fill="FFFFFF"/>
        </w:rPr>
        <w:t xml:space="preserve">К сожалению, это направление </w:t>
      </w:r>
      <w:r w:rsidR="003B573E">
        <w:rPr>
          <w:rFonts w:ascii="Times New Roman" w:hAnsi="Times New Roman" w:cs="Times New Roman"/>
          <w:sz w:val="24"/>
          <w:szCs w:val="24"/>
          <w:shd w:val="clear" w:color="auto" w:fill="FFFFFF"/>
        </w:rPr>
        <w:t xml:space="preserve">в деятельности КДУ </w:t>
      </w:r>
      <w:r w:rsidRPr="006849D2">
        <w:rPr>
          <w:rFonts w:ascii="Times New Roman" w:hAnsi="Times New Roman" w:cs="Times New Roman"/>
          <w:sz w:val="24"/>
          <w:szCs w:val="24"/>
          <w:shd w:val="clear" w:color="auto" w:fill="FFFFFF"/>
        </w:rPr>
        <w:t>практически н</w:t>
      </w:r>
      <w:r w:rsidR="003B573E">
        <w:rPr>
          <w:rFonts w:ascii="Times New Roman" w:hAnsi="Times New Roman" w:cs="Times New Roman"/>
          <w:sz w:val="24"/>
          <w:szCs w:val="24"/>
          <w:shd w:val="clear" w:color="auto" w:fill="FFFFFF"/>
        </w:rPr>
        <w:t>е развивается</w:t>
      </w:r>
      <w:r w:rsidRPr="006849D2">
        <w:rPr>
          <w:rFonts w:ascii="Times New Roman" w:hAnsi="Times New Roman" w:cs="Times New Roman"/>
          <w:sz w:val="24"/>
          <w:szCs w:val="24"/>
          <w:shd w:val="clear" w:color="auto" w:fill="FFFFFF"/>
        </w:rPr>
        <w:t>. Нужно активнее заниматься мастерами народных промыслов, выстроить какую-то систему работы, участвовать не только в мероприятиях местного уровня, но и не бояться выезжать в другие территории с целью почерпнуть какие-то знания, установить новые творческие конта</w:t>
      </w:r>
      <w:r w:rsidR="003B573E">
        <w:rPr>
          <w:rFonts w:ascii="Times New Roman" w:hAnsi="Times New Roman" w:cs="Times New Roman"/>
          <w:sz w:val="24"/>
          <w:szCs w:val="24"/>
          <w:shd w:val="clear" w:color="auto" w:fill="FFFFFF"/>
        </w:rPr>
        <w:t>кты; начать обучаться этим</w:t>
      </w:r>
      <w:r w:rsidRPr="006849D2">
        <w:rPr>
          <w:rFonts w:ascii="Times New Roman" w:hAnsi="Times New Roman" w:cs="Times New Roman"/>
          <w:sz w:val="24"/>
          <w:szCs w:val="24"/>
          <w:shd w:val="clear" w:color="auto" w:fill="FFFFFF"/>
        </w:rPr>
        <w:t xml:space="preserve"> видам творчества. Это одна из задач МУ Сивинский ЦКД на ближайшие годы.</w:t>
      </w:r>
    </w:p>
    <w:p w:rsidR="00D24036" w:rsidRDefault="00D24036" w:rsidP="00D24036"/>
    <w:p w:rsidR="000978E5" w:rsidRPr="00A63DB4" w:rsidRDefault="000978E5" w:rsidP="00AC0176">
      <w:pPr>
        <w:spacing w:after="0" w:line="240" w:lineRule="auto"/>
        <w:ind w:firstLine="708"/>
        <w:jc w:val="both"/>
        <w:rPr>
          <w:rFonts w:ascii="Times New Roman" w:hAnsi="Times New Roman" w:cs="Times New Roman"/>
          <w:color w:val="000000"/>
          <w:sz w:val="24"/>
          <w:szCs w:val="24"/>
          <w:shd w:val="clear" w:color="auto" w:fill="FFFFFF"/>
        </w:rPr>
      </w:pPr>
    </w:p>
    <w:p w:rsidR="009F5E48" w:rsidRPr="00932326" w:rsidRDefault="000A5C1F" w:rsidP="00277DB0">
      <w:pPr>
        <w:spacing w:after="0" w:line="240" w:lineRule="auto"/>
        <w:rPr>
          <w:rFonts w:ascii="Times New Roman" w:hAnsi="Times New Roman" w:cs="Times New Roman"/>
          <w:b/>
          <w:sz w:val="24"/>
        </w:rPr>
      </w:pPr>
      <w:r>
        <w:rPr>
          <w:rFonts w:ascii="Times New Roman" w:hAnsi="Times New Roman" w:cs="Times New Roman"/>
          <w:b/>
          <w:sz w:val="24"/>
        </w:rPr>
        <w:lastRenderedPageBreak/>
        <w:t xml:space="preserve">Раздел </w:t>
      </w:r>
      <w:r>
        <w:rPr>
          <w:rFonts w:ascii="Times New Roman" w:hAnsi="Times New Roman" w:cs="Times New Roman"/>
          <w:b/>
          <w:sz w:val="24"/>
          <w:lang w:val="en-US"/>
        </w:rPr>
        <w:t>VI</w:t>
      </w:r>
      <w:r w:rsidR="009F5E48" w:rsidRPr="00932326">
        <w:rPr>
          <w:rFonts w:ascii="Times New Roman" w:hAnsi="Times New Roman" w:cs="Times New Roman"/>
          <w:b/>
          <w:sz w:val="24"/>
        </w:rPr>
        <w:t>. Н</w:t>
      </w:r>
      <w:r w:rsidR="003824D4">
        <w:rPr>
          <w:rFonts w:ascii="Times New Roman" w:hAnsi="Times New Roman" w:cs="Times New Roman"/>
          <w:b/>
          <w:sz w:val="24"/>
        </w:rPr>
        <w:t>аучно-методическая деятельность</w:t>
      </w:r>
    </w:p>
    <w:p w:rsidR="00844E51" w:rsidRPr="003A6AD5" w:rsidRDefault="00844E51" w:rsidP="003A6AD5">
      <w:pPr>
        <w:spacing w:after="0" w:line="240" w:lineRule="auto"/>
        <w:jc w:val="both"/>
        <w:rPr>
          <w:rFonts w:ascii="Times New Roman" w:hAnsi="Times New Roman"/>
          <w:sz w:val="24"/>
        </w:rPr>
      </w:pPr>
    </w:p>
    <w:p w:rsidR="00E120B9" w:rsidRPr="00E120B9" w:rsidRDefault="00E120B9" w:rsidP="00E120B9">
      <w:pPr>
        <w:pStyle w:val="a6"/>
        <w:spacing w:after="0" w:line="240" w:lineRule="auto"/>
        <w:ind w:left="0"/>
        <w:jc w:val="both"/>
        <w:rPr>
          <w:rFonts w:ascii="Times New Roman" w:hAnsi="Times New Roman"/>
          <w:b/>
          <w:sz w:val="24"/>
          <w:szCs w:val="24"/>
          <w:shd w:val="clear" w:color="auto" w:fill="FFFFFF"/>
        </w:rPr>
      </w:pPr>
      <w:r w:rsidRPr="00E120B9">
        <w:rPr>
          <w:rFonts w:ascii="Times New Roman" w:hAnsi="Times New Roman"/>
          <w:b/>
          <w:color w:val="FF0000"/>
          <w:sz w:val="24"/>
          <w:szCs w:val="24"/>
          <w:shd w:val="clear" w:color="auto" w:fill="FFFFFF"/>
        </w:rPr>
        <w:t>ВАЖНО!</w:t>
      </w:r>
      <w:r w:rsidRPr="00E120B9">
        <w:rPr>
          <w:rFonts w:ascii="Times New Roman" w:hAnsi="Times New Roman"/>
          <w:color w:val="FF0000"/>
          <w:sz w:val="24"/>
          <w:szCs w:val="24"/>
          <w:shd w:val="clear" w:color="auto" w:fill="FFFFFF"/>
        </w:rPr>
        <w:t xml:space="preserve"> </w:t>
      </w:r>
      <w:r w:rsidR="00F155B7">
        <w:rPr>
          <w:rFonts w:ascii="Times New Roman" w:hAnsi="Times New Roman"/>
          <w:b/>
          <w:sz w:val="24"/>
          <w:szCs w:val="24"/>
          <w:shd w:val="clear" w:color="auto" w:fill="FFFFFF"/>
        </w:rPr>
        <w:t>В 2024 году работали 36</w:t>
      </w:r>
      <w:r w:rsidRPr="00E120B9">
        <w:rPr>
          <w:rFonts w:ascii="Times New Roman" w:hAnsi="Times New Roman"/>
          <w:b/>
          <w:sz w:val="24"/>
          <w:szCs w:val="24"/>
          <w:shd w:val="clear" w:color="auto" w:fill="FFFFFF"/>
        </w:rPr>
        <w:t xml:space="preserve"> специалистов культурно-досуговой деятельности, </w:t>
      </w:r>
      <w:r w:rsidR="000D7503">
        <w:rPr>
          <w:rFonts w:ascii="Times New Roman" w:hAnsi="Times New Roman"/>
          <w:b/>
          <w:sz w:val="24"/>
          <w:szCs w:val="24"/>
          <w:shd w:val="clear" w:color="auto" w:fill="FFFFFF"/>
        </w:rPr>
        <w:t>из них с высшим образованием – 13</w:t>
      </w:r>
      <w:r w:rsidRPr="00E120B9">
        <w:rPr>
          <w:rFonts w:ascii="Times New Roman" w:hAnsi="Times New Roman"/>
          <w:b/>
          <w:sz w:val="24"/>
          <w:szCs w:val="24"/>
          <w:shd w:val="clear" w:color="auto" w:fill="FFFFFF"/>
        </w:rPr>
        <w:t xml:space="preserve"> человек, со сре</w:t>
      </w:r>
      <w:r w:rsidR="000D7503">
        <w:rPr>
          <w:rFonts w:ascii="Times New Roman" w:hAnsi="Times New Roman"/>
          <w:b/>
          <w:sz w:val="24"/>
          <w:szCs w:val="24"/>
          <w:shd w:val="clear" w:color="auto" w:fill="FFFFFF"/>
        </w:rPr>
        <w:t>дним профессиональным – 11</w:t>
      </w:r>
      <w:r w:rsidRPr="00E120B9">
        <w:rPr>
          <w:rFonts w:ascii="Times New Roman" w:hAnsi="Times New Roman"/>
          <w:b/>
          <w:sz w:val="24"/>
          <w:szCs w:val="24"/>
          <w:shd w:val="clear" w:color="auto" w:fill="FFFFFF"/>
        </w:rPr>
        <w:t xml:space="preserve"> человек.</w:t>
      </w:r>
    </w:p>
    <w:p w:rsidR="00E120B9" w:rsidRDefault="00E120B9" w:rsidP="00CD0E14">
      <w:pPr>
        <w:pStyle w:val="a6"/>
        <w:spacing w:after="0" w:line="240" w:lineRule="auto"/>
        <w:ind w:left="0" w:firstLine="708"/>
        <w:jc w:val="both"/>
        <w:rPr>
          <w:rFonts w:ascii="Times New Roman" w:hAnsi="Times New Roman"/>
          <w:sz w:val="24"/>
          <w:szCs w:val="24"/>
          <w:shd w:val="clear" w:color="auto" w:fill="FFFFFF"/>
        </w:rPr>
      </w:pPr>
    </w:p>
    <w:p w:rsidR="00200523" w:rsidRPr="00854A1D" w:rsidRDefault="000D7503" w:rsidP="00854A1D">
      <w:pPr>
        <w:pStyle w:val="a6"/>
        <w:spacing w:after="0" w:line="240" w:lineRule="auto"/>
        <w:ind w:left="0"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В 2024 году 11 специалистов прошли КПК по разным темам, в том числе 2 специалиста в </w:t>
      </w:r>
      <w:r w:rsidRPr="00CE508A">
        <w:rPr>
          <w:rFonts w:ascii="Times New Roman" w:hAnsi="Times New Roman"/>
          <w:sz w:val="24"/>
          <w:szCs w:val="24"/>
          <w:shd w:val="clear" w:color="auto" w:fill="FFFFFF"/>
        </w:rPr>
        <w:t>нацпроекта «Культура» подпроекта «Творческие люди»</w:t>
      </w:r>
      <w:r>
        <w:rPr>
          <w:rFonts w:ascii="Times New Roman" w:hAnsi="Times New Roman"/>
          <w:sz w:val="24"/>
          <w:szCs w:val="24"/>
          <w:shd w:val="clear" w:color="auto" w:fill="FFFFFF"/>
        </w:rPr>
        <w:t xml:space="preserve"> (</w:t>
      </w:r>
      <w:r w:rsidRPr="000D7503">
        <w:rPr>
          <w:rFonts w:ascii="Times New Roman" w:hAnsi="Times New Roman"/>
          <w:sz w:val="24"/>
          <w:szCs w:val="24"/>
          <w:shd w:val="clear" w:color="auto" w:fill="FFFFFF"/>
        </w:rPr>
        <w:t>"Современные технологии создания праздничных культурно-массовых мероприятий"</w:t>
      </w:r>
      <w:r>
        <w:rPr>
          <w:rFonts w:ascii="Times New Roman" w:hAnsi="Times New Roman"/>
          <w:sz w:val="24"/>
          <w:szCs w:val="24"/>
          <w:shd w:val="clear" w:color="auto" w:fill="FFFFFF"/>
        </w:rPr>
        <w:t xml:space="preserve"> ПГИК, </w:t>
      </w:r>
      <w:r w:rsidR="00200523" w:rsidRPr="00200523">
        <w:rPr>
          <w:rFonts w:ascii="Times New Roman" w:hAnsi="Times New Roman"/>
          <w:sz w:val="24"/>
          <w:szCs w:val="24"/>
          <w:shd w:val="clear" w:color="auto" w:fill="FFFFFF"/>
        </w:rPr>
        <w:t>"Креативные инструменты продвижения учреждения культуры в социальных сетях"</w:t>
      </w:r>
      <w:r w:rsidR="00200523" w:rsidRPr="00200523">
        <w:t xml:space="preserve"> </w:t>
      </w:r>
      <w:r w:rsidR="00200523" w:rsidRPr="00200523">
        <w:rPr>
          <w:rFonts w:ascii="Times New Roman" w:hAnsi="Times New Roman"/>
          <w:sz w:val="24"/>
          <w:szCs w:val="24"/>
          <w:shd w:val="clear" w:color="auto" w:fill="FFFFFF"/>
        </w:rPr>
        <w:t>Санк-Петербургский государственный институт кино и телевидения</w:t>
      </w:r>
      <w:r w:rsidR="00200523">
        <w:rPr>
          <w:rFonts w:ascii="Times New Roman" w:hAnsi="Times New Roman"/>
          <w:sz w:val="24"/>
          <w:szCs w:val="24"/>
          <w:shd w:val="clear" w:color="auto" w:fill="FFFFFF"/>
        </w:rPr>
        <w:t>), а также один из этих двух специалистов прошел КПК «Модератор социального кинозала».</w:t>
      </w:r>
    </w:p>
    <w:p w:rsidR="00200523" w:rsidRDefault="00200523" w:rsidP="00EB0A8E">
      <w:pPr>
        <w:pStyle w:val="a6"/>
        <w:spacing w:after="0" w:line="240" w:lineRule="auto"/>
        <w:ind w:left="0"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КПК специалист</w:t>
      </w:r>
      <w:r w:rsidR="00854A1D">
        <w:rPr>
          <w:rFonts w:ascii="Times New Roman" w:hAnsi="Times New Roman"/>
          <w:sz w:val="24"/>
          <w:szCs w:val="24"/>
          <w:shd w:val="clear" w:color="auto" w:fill="FFFFFF"/>
        </w:rPr>
        <w:t>ы</w:t>
      </w:r>
      <w:r>
        <w:rPr>
          <w:rFonts w:ascii="Times New Roman" w:hAnsi="Times New Roman"/>
          <w:sz w:val="24"/>
          <w:szCs w:val="24"/>
          <w:shd w:val="clear" w:color="auto" w:fill="FFFFFF"/>
        </w:rPr>
        <w:t xml:space="preserve"> прошли дистанционно и за свой счет, в связи со слабым финансированием учреждения.</w:t>
      </w:r>
    </w:p>
    <w:p w:rsidR="00200523" w:rsidRDefault="00200523" w:rsidP="00200523">
      <w:pPr>
        <w:pStyle w:val="a6"/>
        <w:spacing w:after="0" w:line="240" w:lineRule="auto"/>
        <w:ind w:left="0"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1 специалист (директор Новоселова Е.Л.) – 2 КПК: «А</w:t>
      </w:r>
      <w:r w:rsidRPr="00200523">
        <w:rPr>
          <w:rFonts w:ascii="Times New Roman" w:hAnsi="Times New Roman"/>
          <w:sz w:val="24"/>
          <w:szCs w:val="24"/>
          <w:shd w:val="clear" w:color="auto" w:fill="FFFFFF"/>
        </w:rPr>
        <w:t>ктуальные методики работы с народно-певческим коллективом",</w:t>
      </w:r>
      <w:r>
        <w:rPr>
          <w:rFonts w:ascii="Times New Roman" w:hAnsi="Times New Roman"/>
          <w:sz w:val="24"/>
          <w:szCs w:val="24"/>
          <w:shd w:val="clear" w:color="auto" w:fill="FFFFFF"/>
        </w:rPr>
        <w:t xml:space="preserve"> </w:t>
      </w:r>
      <w:r w:rsidRPr="00200523">
        <w:rPr>
          <w:rFonts w:ascii="Times New Roman" w:hAnsi="Times New Roman"/>
          <w:sz w:val="24"/>
          <w:szCs w:val="24"/>
          <w:shd w:val="clear" w:color="auto" w:fill="FFFFFF"/>
        </w:rPr>
        <w:t>"Современные подходы к управлению учреждениями культуры"</w:t>
      </w:r>
      <w:r>
        <w:rPr>
          <w:rFonts w:ascii="Times New Roman" w:hAnsi="Times New Roman"/>
          <w:sz w:val="24"/>
          <w:szCs w:val="24"/>
          <w:shd w:val="clear" w:color="auto" w:fill="FFFFFF"/>
        </w:rPr>
        <w:t>.</w:t>
      </w:r>
    </w:p>
    <w:p w:rsidR="00200523" w:rsidRDefault="00200523" w:rsidP="00200523">
      <w:pPr>
        <w:pStyle w:val="a6"/>
        <w:spacing w:after="0" w:line="240" w:lineRule="auto"/>
        <w:ind w:left="0"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По теме </w:t>
      </w:r>
      <w:r w:rsidRPr="00200523">
        <w:rPr>
          <w:rFonts w:ascii="Times New Roman" w:hAnsi="Times New Roman"/>
          <w:sz w:val="24"/>
          <w:szCs w:val="24"/>
          <w:shd w:val="clear" w:color="auto" w:fill="FFFFFF"/>
        </w:rPr>
        <w:t>"Менеджмент в сфере культуры"</w:t>
      </w:r>
      <w:r>
        <w:rPr>
          <w:rFonts w:ascii="Times New Roman" w:hAnsi="Times New Roman"/>
          <w:sz w:val="24"/>
          <w:szCs w:val="24"/>
          <w:shd w:val="clear" w:color="auto" w:fill="FFFFFF"/>
        </w:rPr>
        <w:t xml:space="preserve"> обучились 3 специалиста.</w:t>
      </w:r>
    </w:p>
    <w:p w:rsidR="00200523" w:rsidRDefault="00200523" w:rsidP="00200523">
      <w:pPr>
        <w:pStyle w:val="a6"/>
        <w:spacing w:after="0" w:line="240" w:lineRule="auto"/>
        <w:ind w:left="0"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2 специалиста прошли КПК по работе с инвалидами.</w:t>
      </w:r>
    </w:p>
    <w:p w:rsidR="00200523" w:rsidRDefault="00200523" w:rsidP="00200523">
      <w:pPr>
        <w:pStyle w:val="a6"/>
        <w:spacing w:after="0" w:line="240" w:lineRule="auto"/>
        <w:ind w:left="0"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2 специалиста прошли КПК по теме </w:t>
      </w:r>
      <w:r w:rsidRPr="00200523">
        <w:rPr>
          <w:rFonts w:ascii="Times New Roman" w:hAnsi="Times New Roman"/>
          <w:sz w:val="24"/>
          <w:szCs w:val="24"/>
          <w:shd w:val="clear" w:color="auto" w:fill="FFFFFF"/>
        </w:rPr>
        <w:t>"Инновационная деятельность в организации культуры"</w:t>
      </w:r>
      <w:r>
        <w:rPr>
          <w:rFonts w:ascii="Times New Roman" w:hAnsi="Times New Roman"/>
          <w:sz w:val="24"/>
          <w:szCs w:val="24"/>
          <w:shd w:val="clear" w:color="auto" w:fill="FFFFFF"/>
        </w:rPr>
        <w:t>.</w:t>
      </w:r>
    </w:p>
    <w:p w:rsidR="00200523" w:rsidRDefault="00200523" w:rsidP="00200523">
      <w:pPr>
        <w:pStyle w:val="a6"/>
        <w:spacing w:after="0" w:line="240" w:lineRule="auto"/>
        <w:ind w:left="0"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1 специалист освоил программу </w:t>
      </w:r>
      <w:r w:rsidRPr="00200523">
        <w:rPr>
          <w:rFonts w:ascii="Times New Roman" w:hAnsi="Times New Roman"/>
          <w:sz w:val="24"/>
          <w:szCs w:val="24"/>
          <w:shd w:val="clear" w:color="auto" w:fill="FFFFFF"/>
        </w:rPr>
        <w:t>"Информационные и коммуникационные технологии в профессиональной деятельности работников культуры"</w:t>
      </w:r>
      <w:r>
        <w:rPr>
          <w:rFonts w:ascii="Times New Roman" w:hAnsi="Times New Roman"/>
          <w:sz w:val="24"/>
          <w:szCs w:val="24"/>
          <w:shd w:val="clear" w:color="auto" w:fill="FFFFFF"/>
        </w:rPr>
        <w:t>.</w:t>
      </w:r>
    </w:p>
    <w:p w:rsidR="001E7410" w:rsidRDefault="0075391E" w:rsidP="00EB0A8E">
      <w:pPr>
        <w:pStyle w:val="a6"/>
        <w:spacing w:after="0" w:line="240" w:lineRule="auto"/>
        <w:ind w:left="0" w:firstLine="708"/>
        <w:jc w:val="both"/>
        <w:rPr>
          <w:rFonts w:ascii="Times New Roman" w:hAnsi="Times New Roman"/>
          <w:sz w:val="24"/>
          <w:szCs w:val="24"/>
          <w:shd w:val="clear" w:color="auto" w:fill="FFFFFF"/>
        </w:rPr>
      </w:pPr>
      <w:r>
        <w:rPr>
          <w:rFonts w:ascii="Times New Roman" w:hAnsi="Times New Roman"/>
          <w:sz w:val="24"/>
          <w:szCs w:val="24"/>
          <w:shd w:val="clear" w:color="auto" w:fill="FFFFFF"/>
        </w:rPr>
        <w:t>Конечно,</w:t>
      </w:r>
      <w:r w:rsidR="009B503F">
        <w:rPr>
          <w:rFonts w:ascii="Times New Roman" w:hAnsi="Times New Roman"/>
          <w:sz w:val="24"/>
          <w:szCs w:val="24"/>
          <w:shd w:val="clear" w:color="auto" w:fill="FFFFFF"/>
        </w:rPr>
        <w:t xml:space="preserve"> прохождение дистанционных курсов особых знаний не добавляют специалистам. Очень не хватает семинаров, курсов повышения квалификации в очном формате и по приемлемой цене + к этому практические </w:t>
      </w:r>
      <w:r w:rsidR="001E7410">
        <w:rPr>
          <w:rFonts w:ascii="Times New Roman" w:hAnsi="Times New Roman"/>
          <w:sz w:val="24"/>
          <w:szCs w:val="24"/>
          <w:shd w:val="clear" w:color="auto" w:fill="FFFFFF"/>
        </w:rPr>
        <w:t xml:space="preserve">отработки. А также выезды в более успешные территории для обмена опытом работы. </w:t>
      </w:r>
    </w:p>
    <w:p w:rsidR="0075391E" w:rsidRPr="001E7410" w:rsidRDefault="001E7410" w:rsidP="00EB0A8E">
      <w:pPr>
        <w:pStyle w:val="a6"/>
        <w:spacing w:after="0" w:line="240" w:lineRule="auto"/>
        <w:ind w:left="0" w:firstLine="708"/>
        <w:jc w:val="both"/>
        <w:rPr>
          <w:rFonts w:ascii="Times New Roman" w:hAnsi="Times New Roman"/>
          <w:b/>
          <w:sz w:val="24"/>
          <w:szCs w:val="24"/>
          <w:shd w:val="clear" w:color="auto" w:fill="FFFFFF"/>
        </w:rPr>
      </w:pPr>
      <w:r w:rsidRPr="001E7410">
        <w:rPr>
          <w:rFonts w:ascii="Times New Roman" w:hAnsi="Times New Roman"/>
          <w:b/>
          <w:color w:val="FF0000"/>
          <w:sz w:val="24"/>
          <w:szCs w:val="24"/>
          <w:shd w:val="clear" w:color="auto" w:fill="FFFFFF"/>
        </w:rPr>
        <w:t>ВАЖНО!</w:t>
      </w:r>
      <w:r>
        <w:rPr>
          <w:rFonts w:ascii="Times New Roman" w:hAnsi="Times New Roman"/>
          <w:sz w:val="24"/>
          <w:szCs w:val="24"/>
          <w:shd w:val="clear" w:color="auto" w:fill="FFFFFF"/>
        </w:rPr>
        <w:t xml:space="preserve"> </w:t>
      </w:r>
      <w:r w:rsidRPr="001E7410">
        <w:rPr>
          <w:rFonts w:ascii="Times New Roman" w:hAnsi="Times New Roman"/>
          <w:b/>
          <w:sz w:val="24"/>
          <w:szCs w:val="24"/>
          <w:shd w:val="clear" w:color="auto" w:fill="FFFFFF"/>
        </w:rPr>
        <w:t>Предлагаем коллективу ПДНТ «Губерния» возобновить выездные семинары, консультационные дни и практикумы!!!</w:t>
      </w:r>
    </w:p>
    <w:p w:rsidR="0075391E" w:rsidRDefault="0075391E" w:rsidP="00EB0A8E">
      <w:pPr>
        <w:pStyle w:val="a6"/>
        <w:spacing w:after="0" w:line="240" w:lineRule="auto"/>
        <w:ind w:left="0" w:firstLine="708"/>
        <w:jc w:val="both"/>
        <w:rPr>
          <w:rFonts w:ascii="Times New Roman" w:hAnsi="Times New Roman"/>
          <w:sz w:val="24"/>
          <w:szCs w:val="24"/>
          <w:shd w:val="clear" w:color="auto" w:fill="FFFFFF"/>
        </w:rPr>
      </w:pPr>
    </w:p>
    <w:p w:rsidR="001E7410" w:rsidRDefault="00AC3A92" w:rsidP="001E7410">
      <w:pPr>
        <w:pStyle w:val="a6"/>
        <w:spacing w:after="0" w:line="240" w:lineRule="auto"/>
        <w:ind w:left="0" w:firstLine="708"/>
        <w:jc w:val="both"/>
        <w:rPr>
          <w:rFonts w:ascii="Times New Roman" w:hAnsi="Times New Roman"/>
          <w:sz w:val="24"/>
          <w:szCs w:val="24"/>
        </w:rPr>
      </w:pPr>
      <w:r>
        <w:rPr>
          <w:rFonts w:ascii="Times New Roman" w:hAnsi="Times New Roman"/>
          <w:sz w:val="24"/>
          <w:szCs w:val="24"/>
          <w:shd w:val="clear" w:color="auto" w:fill="FFFFFF"/>
        </w:rPr>
        <w:t>Специалисты принимают участие в консультационных, методических днях по работе социального кинозала, в семинарах ПДНТ и других учреждений и ведомств.</w:t>
      </w:r>
      <w:r w:rsidR="001E7410" w:rsidRPr="001E7410">
        <w:rPr>
          <w:rFonts w:ascii="Times New Roman" w:hAnsi="Times New Roman"/>
          <w:sz w:val="24"/>
          <w:szCs w:val="24"/>
        </w:rPr>
        <w:t xml:space="preserve"> </w:t>
      </w:r>
      <w:r w:rsidR="001E7410">
        <w:rPr>
          <w:rFonts w:ascii="Times New Roman" w:hAnsi="Times New Roman"/>
          <w:sz w:val="24"/>
          <w:szCs w:val="24"/>
        </w:rPr>
        <w:t xml:space="preserve"> </w:t>
      </w:r>
    </w:p>
    <w:p w:rsidR="00AC3A92" w:rsidRPr="00854A1D" w:rsidRDefault="001E7410" w:rsidP="00854A1D">
      <w:pPr>
        <w:pStyle w:val="a6"/>
        <w:spacing w:after="0" w:line="240" w:lineRule="auto"/>
        <w:ind w:left="0" w:firstLine="708"/>
        <w:jc w:val="both"/>
        <w:rPr>
          <w:rFonts w:ascii="Times New Roman" w:hAnsi="Times New Roman"/>
          <w:sz w:val="24"/>
          <w:szCs w:val="24"/>
          <w:shd w:val="clear" w:color="auto" w:fill="FFFFFF"/>
        </w:rPr>
      </w:pPr>
      <w:r>
        <w:rPr>
          <w:rFonts w:ascii="Times New Roman" w:hAnsi="Times New Roman"/>
          <w:sz w:val="24"/>
          <w:szCs w:val="24"/>
        </w:rPr>
        <w:t xml:space="preserve">Руководитель социального кинозала приняла участие в </w:t>
      </w:r>
      <w:r>
        <w:rPr>
          <w:rFonts w:ascii="Times New Roman" w:hAnsi="Times New Roman"/>
          <w:sz w:val="24"/>
          <w:szCs w:val="24"/>
          <w:lang w:val="en-US"/>
        </w:rPr>
        <w:t>VII</w:t>
      </w:r>
      <w:r>
        <w:rPr>
          <w:rFonts w:ascii="Times New Roman" w:hAnsi="Times New Roman"/>
          <w:sz w:val="24"/>
          <w:szCs w:val="24"/>
        </w:rPr>
        <w:t xml:space="preserve"> Международном форуме «Кинопедагогика БРНКС+» </w:t>
      </w:r>
      <w:r w:rsidR="00854A1D">
        <w:rPr>
          <w:rFonts w:ascii="Times New Roman" w:hAnsi="Times New Roman"/>
          <w:sz w:val="24"/>
          <w:szCs w:val="24"/>
        </w:rPr>
        <w:t xml:space="preserve">с выездом в </w:t>
      </w:r>
      <w:r>
        <w:rPr>
          <w:rFonts w:ascii="Times New Roman" w:hAnsi="Times New Roman"/>
          <w:sz w:val="24"/>
          <w:szCs w:val="24"/>
        </w:rPr>
        <w:t>г. Тюмень</w:t>
      </w:r>
      <w:r w:rsidR="00854A1D">
        <w:rPr>
          <w:rFonts w:ascii="Times New Roman" w:hAnsi="Times New Roman"/>
          <w:sz w:val="24"/>
          <w:szCs w:val="24"/>
        </w:rPr>
        <w:t>.</w:t>
      </w:r>
    </w:p>
    <w:p w:rsidR="00844E51" w:rsidRPr="007D370E" w:rsidRDefault="00D95336" w:rsidP="00854A1D">
      <w:pPr>
        <w:spacing w:after="0" w:line="240" w:lineRule="auto"/>
        <w:jc w:val="both"/>
        <w:rPr>
          <w:rFonts w:ascii="Times New Roman" w:eastAsia="Calibri" w:hAnsi="Times New Roman" w:cs="Times New Roman"/>
          <w:sz w:val="24"/>
          <w:szCs w:val="24"/>
        </w:rPr>
      </w:pPr>
      <w:r w:rsidRPr="007D370E">
        <w:rPr>
          <w:rFonts w:ascii="Times New Roman" w:hAnsi="Times New Roman" w:cs="Times New Roman"/>
          <w:sz w:val="24"/>
          <w:szCs w:val="24"/>
          <w:shd w:val="clear" w:color="auto" w:fill="FFFFFF"/>
        </w:rPr>
        <w:tab/>
        <w:t>Потребность в обучении</w:t>
      </w:r>
      <w:r w:rsidR="00C67FB4" w:rsidRPr="007D370E">
        <w:rPr>
          <w:rFonts w:ascii="Times New Roman" w:hAnsi="Times New Roman" w:cs="Times New Roman"/>
          <w:sz w:val="24"/>
          <w:szCs w:val="24"/>
          <w:shd w:val="clear" w:color="auto" w:fill="FFFFFF"/>
        </w:rPr>
        <w:t xml:space="preserve"> сп</w:t>
      </w:r>
      <w:r w:rsidR="00EB0A8E" w:rsidRPr="007D370E">
        <w:rPr>
          <w:rFonts w:ascii="Times New Roman" w:hAnsi="Times New Roman" w:cs="Times New Roman"/>
          <w:sz w:val="24"/>
          <w:szCs w:val="24"/>
          <w:shd w:val="clear" w:color="auto" w:fill="FFFFFF"/>
        </w:rPr>
        <w:t>ециалистов клубных учреждений: режиссеров,</w:t>
      </w:r>
      <w:r w:rsidR="003A6AD5" w:rsidRPr="007D370E">
        <w:rPr>
          <w:rFonts w:ascii="Times New Roman" w:hAnsi="Times New Roman" w:cs="Times New Roman"/>
          <w:sz w:val="24"/>
          <w:szCs w:val="24"/>
          <w:shd w:val="clear" w:color="auto" w:fill="FFFFFF"/>
        </w:rPr>
        <w:t xml:space="preserve"> </w:t>
      </w:r>
      <w:r w:rsidR="007D370E" w:rsidRPr="007D370E">
        <w:rPr>
          <w:rFonts w:ascii="Times New Roman" w:hAnsi="Times New Roman" w:cs="Times New Roman"/>
          <w:sz w:val="24"/>
          <w:szCs w:val="24"/>
          <w:shd w:val="clear" w:color="auto" w:fill="FFFFFF"/>
        </w:rPr>
        <w:t>руководителей творческих коллективов по жанрам творчества</w:t>
      </w:r>
      <w:r w:rsidR="001E7410">
        <w:rPr>
          <w:rFonts w:ascii="Times New Roman" w:hAnsi="Times New Roman" w:cs="Times New Roman"/>
          <w:sz w:val="24"/>
          <w:szCs w:val="24"/>
          <w:shd w:val="clear" w:color="auto" w:fill="FFFFFF"/>
        </w:rPr>
        <w:t xml:space="preserve"> и направлениям работы</w:t>
      </w:r>
      <w:r w:rsidR="007D370E" w:rsidRPr="007D370E">
        <w:rPr>
          <w:rFonts w:ascii="Times New Roman" w:hAnsi="Times New Roman" w:cs="Times New Roman"/>
          <w:sz w:val="24"/>
          <w:szCs w:val="24"/>
          <w:shd w:val="clear" w:color="auto" w:fill="FFFFFF"/>
        </w:rPr>
        <w:t>.</w:t>
      </w:r>
    </w:p>
    <w:p w:rsidR="00EB0A8E" w:rsidRPr="00BF3AEE" w:rsidRDefault="00F6587D" w:rsidP="00854A1D">
      <w:pPr>
        <w:pStyle w:val="a6"/>
        <w:spacing w:after="0" w:line="240" w:lineRule="auto"/>
        <w:ind w:left="0" w:firstLine="432"/>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    </w:t>
      </w:r>
      <w:r w:rsidR="00AC3A92">
        <w:rPr>
          <w:rFonts w:ascii="Times New Roman" w:hAnsi="Times New Roman"/>
          <w:sz w:val="24"/>
          <w:szCs w:val="24"/>
          <w:shd w:val="clear" w:color="auto" w:fill="FFFFFF"/>
        </w:rPr>
        <w:t>Ежегодно в МУ Сивинский ЦКД проводятся творческие лаборатории к жанровым фестивалям: по народному и эстрадному вокалу, акт</w:t>
      </w:r>
      <w:r w:rsidR="001E7410">
        <w:rPr>
          <w:rFonts w:ascii="Times New Roman" w:hAnsi="Times New Roman"/>
          <w:sz w:val="24"/>
          <w:szCs w:val="24"/>
          <w:shd w:val="clear" w:color="auto" w:fill="FFFFFF"/>
        </w:rPr>
        <w:t>ерскому мастерству,</w:t>
      </w:r>
      <w:r w:rsidR="00AC3A92">
        <w:rPr>
          <w:rFonts w:ascii="Times New Roman" w:hAnsi="Times New Roman"/>
          <w:sz w:val="24"/>
          <w:szCs w:val="24"/>
          <w:shd w:val="clear" w:color="auto" w:fill="FFFFFF"/>
        </w:rPr>
        <w:t xml:space="preserve"> проектных мероприятий. Целевая аудитория – специалисты учреждений культуры, участники клубных формирований, специалисты образовательных организаций.</w:t>
      </w:r>
      <w:r w:rsidR="007D370E">
        <w:rPr>
          <w:rFonts w:ascii="Times New Roman" w:hAnsi="Times New Roman"/>
          <w:sz w:val="24"/>
          <w:szCs w:val="24"/>
          <w:shd w:val="clear" w:color="auto" w:fill="FFFFFF"/>
        </w:rPr>
        <w:t xml:space="preserve"> Все эти лаборатории и мастер-классы проводят специалист</w:t>
      </w:r>
      <w:r w:rsidR="001E7410">
        <w:rPr>
          <w:rFonts w:ascii="Times New Roman" w:hAnsi="Times New Roman"/>
          <w:sz w:val="24"/>
          <w:szCs w:val="24"/>
          <w:shd w:val="clear" w:color="auto" w:fill="FFFFFF"/>
        </w:rPr>
        <w:t>ы</w:t>
      </w:r>
      <w:r w:rsidR="007D370E">
        <w:rPr>
          <w:rFonts w:ascii="Times New Roman" w:hAnsi="Times New Roman"/>
          <w:sz w:val="24"/>
          <w:szCs w:val="24"/>
          <w:shd w:val="clear" w:color="auto" w:fill="FFFFFF"/>
        </w:rPr>
        <w:t xml:space="preserve"> МУ Сивинский ЦКД, а очень хочется пригласить </w:t>
      </w:r>
      <w:r w:rsidR="00BF3AEE">
        <w:rPr>
          <w:rFonts w:ascii="Times New Roman" w:hAnsi="Times New Roman"/>
          <w:sz w:val="24"/>
          <w:szCs w:val="24"/>
          <w:shd w:val="clear" w:color="auto" w:fill="FFFFFF"/>
        </w:rPr>
        <w:t>профессионалов, заслуженных мастеров своего дела, лауреатов конкурсов, руководителей профессиональных коллективов. Но, конечно, это все упирается в финансы опять же.</w:t>
      </w:r>
    </w:p>
    <w:p w:rsidR="00B81DBC" w:rsidRPr="00100B54" w:rsidRDefault="001E7410" w:rsidP="00CD0E14">
      <w:pPr>
        <w:pStyle w:val="a6"/>
        <w:spacing w:after="0" w:line="240" w:lineRule="auto"/>
        <w:ind w:left="0" w:firstLine="708"/>
        <w:jc w:val="both"/>
        <w:rPr>
          <w:rFonts w:ascii="Times New Roman" w:hAnsi="Times New Roman"/>
          <w:sz w:val="24"/>
        </w:rPr>
      </w:pPr>
      <w:r>
        <w:rPr>
          <w:rFonts w:ascii="Times New Roman" w:hAnsi="Times New Roman"/>
          <w:sz w:val="24"/>
          <w:szCs w:val="24"/>
          <w:shd w:val="clear" w:color="auto" w:fill="FFFFFF"/>
        </w:rPr>
        <w:t>В 2024</w:t>
      </w:r>
      <w:r w:rsidR="00B81DBC">
        <w:rPr>
          <w:rFonts w:ascii="Times New Roman" w:hAnsi="Times New Roman"/>
          <w:sz w:val="24"/>
          <w:szCs w:val="24"/>
          <w:shd w:val="clear" w:color="auto" w:fill="FFFFFF"/>
        </w:rPr>
        <w:t xml:space="preserve">г специалисты учреждения принимали во многих мероприятиях ПДНТ. </w:t>
      </w:r>
      <w:r w:rsidR="00B81DBC" w:rsidRPr="00100B54">
        <w:rPr>
          <w:rFonts w:ascii="Times New Roman" w:hAnsi="Times New Roman"/>
          <w:sz w:val="24"/>
          <w:szCs w:val="24"/>
          <w:shd w:val="clear" w:color="auto" w:fill="FFFFFF"/>
        </w:rPr>
        <w:t>Среди них:</w:t>
      </w:r>
    </w:p>
    <w:p w:rsidR="00B81DBC" w:rsidRPr="00100B54" w:rsidRDefault="00B81DBC" w:rsidP="00B81DBC">
      <w:pPr>
        <w:spacing w:after="0" w:line="240" w:lineRule="auto"/>
        <w:jc w:val="both"/>
        <w:rPr>
          <w:rFonts w:ascii="Times New Roman" w:hAnsi="Times New Roman" w:cs="Times New Roman"/>
          <w:sz w:val="24"/>
          <w:szCs w:val="24"/>
          <w:shd w:val="clear" w:color="auto" w:fill="FFFFFF"/>
        </w:rPr>
      </w:pPr>
      <w:r w:rsidRPr="00100B54">
        <w:rPr>
          <w:rFonts w:ascii="Times New Roman" w:hAnsi="Times New Roman" w:cs="Times New Roman"/>
          <w:sz w:val="24"/>
          <w:szCs w:val="24"/>
          <w:shd w:val="clear" w:color="auto" w:fill="FFFFFF"/>
        </w:rPr>
        <w:t>- консультации специалистов ПДНТ в рамках реализации мероприятий «59 фестивалей 59 региона» (</w:t>
      </w:r>
      <w:r w:rsidR="00C67FB4">
        <w:rPr>
          <w:rFonts w:ascii="Times New Roman" w:hAnsi="Times New Roman" w:cs="Times New Roman"/>
          <w:sz w:val="24"/>
          <w:szCs w:val="24"/>
          <w:shd w:val="clear" w:color="auto" w:fill="FFFFFF"/>
          <w:lang w:val="en-US"/>
        </w:rPr>
        <w:t>V</w:t>
      </w:r>
      <w:r w:rsidR="001E7410">
        <w:rPr>
          <w:rFonts w:ascii="Times New Roman" w:hAnsi="Times New Roman" w:cs="Times New Roman"/>
          <w:sz w:val="24"/>
          <w:szCs w:val="24"/>
          <w:shd w:val="clear" w:color="auto" w:fill="FFFFFF"/>
          <w:lang w:val="en-US"/>
        </w:rPr>
        <w:t>I</w:t>
      </w:r>
      <w:r w:rsidRPr="00100B54">
        <w:rPr>
          <w:rFonts w:ascii="Times New Roman" w:hAnsi="Times New Roman" w:cs="Times New Roman"/>
          <w:sz w:val="24"/>
          <w:szCs w:val="24"/>
          <w:shd w:val="clear" w:color="auto" w:fill="FFFFFF"/>
        </w:rPr>
        <w:t xml:space="preserve"> открытый конкурс романса «Однозвучно гремит колокольчик», фестиваль «Родные напевы»</w:t>
      </w:r>
      <w:r w:rsidR="006D1B3F">
        <w:rPr>
          <w:rFonts w:ascii="Times New Roman" w:hAnsi="Times New Roman" w:cs="Times New Roman"/>
          <w:sz w:val="24"/>
          <w:szCs w:val="24"/>
          <w:shd w:val="clear" w:color="auto" w:fill="FFFFFF"/>
        </w:rPr>
        <w:t>, спектакль «Метель-5»)</w:t>
      </w:r>
    </w:p>
    <w:p w:rsidR="00076DAE" w:rsidRDefault="00076DAE" w:rsidP="00B81DBC">
      <w:pPr>
        <w:spacing w:after="0" w:line="240" w:lineRule="auto"/>
        <w:jc w:val="both"/>
        <w:rPr>
          <w:rFonts w:ascii="Times New Roman" w:hAnsi="Times New Roman" w:cs="Times New Roman"/>
          <w:sz w:val="24"/>
          <w:szCs w:val="24"/>
          <w:shd w:val="clear" w:color="auto" w:fill="FFFFFF"/>
        </w:rPr>
      </w:pPr>
      <w:r w:rsidRPr="00100B54">
        <w:rPr>
          <w:rFonts w:ascii="Times New Roman" w:hAnsi="Times New Roman" w:cs="Times New Roman"/>
          <w:sz w:val="24"/>
          <w:szCs w:val="24"/>
          <w:shd w:val="clear" w:color="auto" w:fill="FFFFFF"/>
        </w:rPr>
        <w:t xml:space="preserve">- участие </w:t>
      </w:r>
      <w:r w:rsidR="001E7410">
        <w:rPr>
          <w:rFonts w:ascii="Times New Roman" w:hAnsi="Times New Roman" w:cs="Times New Roman"/>
          <w:sz w:val="24"/>
          <w:szCs w:val="24"/>
          <w:shd w:val="clear" w:color="auto" w:fill="FFFFFF"/>
        </w:rPr>
        <w:t>в краевом форуме работников культуры</w:t>
      </w:r>
    </w:p>
    <w:p w:rsidR="001E7410" w:rsidRPr="0071517C" w:rsidRDefault="001E7410" w:rsidP="001E7410">
      <w:pPr>
        <w:pStyle w:val="a6"/>
        <w:spacing w:after="0" w:line="240" w:lineRule="auto"/>
        <w:ind w:left="0"/>
        <w:rPr>
          <w:rFonts w:ascii="Times New Roman" w:hAnsi="Times New Roman"/>
          <w:sz w:val="24"/>
          <w:szCs w:val="24"/>
        </w:rPr>
      </w:pPr>
      <w:r>
        <w:rPr>
          <w:rFonts w:ascii="Times New Roman" w:hAnsi="Times New Roman"/>
          <w:sz w:val="24"/>
          <w:szCs w:val="24"/>
          <w:shd w:val="clear" w:color="auto" w:fill="FFFFFF"/>
        </w:rPr>
        <w:t xml:space="preserve">- </w:t>
      </w:r>
      <w:r>
        <w:rPr>
          <w:rFonts w:ascii="Times New Roman" w:hAnsi="Times New Roman"/>
          <w:sz w:val="24"/>
          <w:szCs w:val="24"/>
        </w:rPr>
        <w:t>краевое совещание</w:t>
      </w:r>
      <w:r w:rsidRPr="008225BB">
        <w:rPr>
          <w:rFonts w:ascii="Times New Roman" w:hAnsi="Times New Roman"/>
          <w:sz w:val="24"/>
          <w:szCs w:val="24"/>
        </w:rPr>
        <w:t xml:space="preserve"> работников культуры</w:t>
      </w:r>
      <w:r>
        <w:rPr>
          <w:rFonts w:ascii="Times New Roman" w:hAnsi="Times New Roman"/>
          <w:b/>
          <w:bCs/>
          <w:sz w:val="24"/>
          <w:szCs w:val="24"/>
        </w:rPr>
        <w:t xml:space="preserve"> </w:t>
      </w:r>
      <w:r w:rsidRPr="008225BB">
        <w:rPr>
          <w:rFonts w:ascii="Times New Roman" w:hAnsi="Times New Roman"/>
          <w:sz w:val="24"/>
          <w:szCs w:val="24"/>
        </w:rPr>
        <w:t>по вопросам основных направлений деятельности в работе КДУ Пермского края</w:t>
      </w:r>
    </w:p>
    <w:p w:rsidR="001E7410" w:rsidRPr="004E5634" w:rsidRDefault="006D1B3F" w:rsidP="00B81DBC">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т</w:t>
      </w:r>
      <w:r w:rsidRPr="00F108A0">
        <w:rPr>
          <w:rFonts w:ascii="Times New Roman" w:hAnsi="Times New Roman" w:cs="Times New Roman"/>
          <w:sz w:val="24"/>
          <w:szCs w:val="24"/>
        </w:rPr>
        <w:t>ворческая лаборатория «Театральная ассамблея</w:t>
      </w:r>
      <w:r>
        <w:rPr>
          <w:rFonts w:ascii="Times New Roman" w:hAnsi="Times New Roman" w:cs="Times New Roman"/>
          <w:sz w:val="24"/>
          <w:szCs w:val="24"/>
        </w:rPr>
        <w:t>»</w:t>
      </w:r>
    </w:p>
    <w:p w:rsidR="00076DAE" w:rsidRPr="004E5634" w:rsidRDefault="00076DAE" w:rsidP="00B81DBC">
      <w:pPr>
        <w:spacing w:after="0" w:line="240" w:lineRule="auto"/>
        <w:jc w:val="both"/>
        <w:rPr>
          <w:rFonts w:ascii="Times New Roman" w:hAnsi="Times New Roman" w:cs="Times New Roman"/>
          <w:sz w:val="24"/>
          <w:szCs w:val="24"/>
          <w:shd w:val="clear" w:color="auto" w:fill="FFFFFF"/>
        </w:rPr>
      </w:pPr>
      <w:r w:rsidRPr="004E5634">
        <w:rPr>
          <w:rFonts w:ascii="Times New Roman" w:hAnsi="Times New Roman" w:cs="Times New Roman"/>
          <w:sz w:val="24"/>
          <w:szCs w:val="24"/>
          <w:shd w:val="clear" w:color="auto" w:fill="FFFFFF"/>
        </w:rPr>
        <w:t>- консультации специалистов по методической работе</w:t>
      </w:r>
    </w:p>
    <w:p w:rsidR="00EB0A8E" w:rsidRPr="00617269" w:rsidRDefault="004E5634" w:rsidP="00617269">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Мероприятия полезны в получении практических знаний в специфике той или иной</w:t>
      </w:r>
      <w:r w:rsidR="00617269">
        <w:rPr>
          <w:rFonts w:ascii="Times New Roman" w:hAnsi="Times New Roman" w:cs="Times New Roman"/>
          <w:sz w:val="24"/>
          <w:szCs w:val="24"/>
          <w:shd w:val="clear" w:color="auto" w:fill="FFFFFF"/>
        </w:rPr>
        <w:t xml:space="preserve"> работы с категориями населения</w:t>
      </w:r>
      <w:r>
        <w:rPr>
          <w:rFonts w:ascii="Times New Roman" w:hAnsi="Times New Roman" w:cs="Times New Roman"/>
          <w:sz w:val="24"/>
          <w:szCs w:val="24"/>
          <w:shd w:val="clear" w:color="auto" w:fill="FFFFFF"/>
        </w:rPr>
        <w:t>.</w:t>
      </w:r>
      <w:r w:rsidR="00617269">
        <w:rPr>
          <w:rFonts w:ascii="Times New Roman" w:hAnsi="Times New Roman" w:cs="Times New Roman"/>
          <w:sz w:val="24"/>
          <w:szCs w:val="24"/>
          <w:shd w:val="clear" w:color="auto" w:fill="FFFFFF"/>
        </w:rPr>
        <w:t xml:space="preserve">      </w:t>
      </w:r>
    </w:p>
    <w:p w:rsidR="00D618A4" w:rsidRPr="00D618A4" w:rsidRDefault="007B444A" w:rsidP="00D618A4">
      <w:pPr>
        <w:spacing w:line="240" w:lineRule="auto"/>
        <w:ind w:firstLine="708"/>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 2024</w:t>
      </w:r>
      <w:r w:rsidR="00B46193" w:rsidRPr="004E5634">
        <w:rPr>
          <w:rFonts w:ascii="Times New Roman" w:hAnsi="Times New Roman" w:cs="Times New Roman"/>
          <w:sz w:val="24"/>
          <w:szCs w:val="24"/>
          <w:shd w:val="clear" w:color="auto" w:fill="FFFFFF"/>
        </w:rPr>
        <w:t xml:space="preserve"> году специалистами п</w:t>
      </w:r>
      <w:r w:rsidR="00D85E9B" w:rsidRPr="004E5634">
        <w:rPr>
          <w:rFonts w:ascii="Times New Roman" w:hAnsi="Times New Roman" w:cs="Times New Roman"/>
          <w:sz w:val="24"/>
          <w:szCs w:val="24"/>
          <w:shd w:val="clear" w:color="auto" w:fill="FFFFFF"/>
        </w:rPr>
        <w:t>о методической работе</w:t>
      </w:r>
      <w:r w:rsidR="00CD0E14" w:rsidRPr="004E5634">
        <w:rPr>
          <w:rFonts w:ascii="Times New Roman" w:hAnsi="Times New Roman" w:cs="Times New Roman"/>
          <w:sz w:val="24"/>
          <w:szCs w:val="24"/>
          <w:shd w:val="clear" w:color="auto" w:fill="FFFFFF"/>
        </w:rPr>
        <w:t xml:space="preserve"> МУ Сивинский ЦКД</w:t>
      </w:r>
      <w:r w:rsidR="00D618A4" w:rsidRPr="004E5634">
        <w:rPr>
          <w:rFonts w:ascii="Times New Roman" w:hAnsi="Times New Roman" w:cs="Times New Roman"/>
          <w:sz w:val="24"/>
          <w:szCs w:val="24"/>
          <w:shd w:val="clear" w:color="auto" w:fill="FFFFFF"/>
        </w:rPr>
        <w:t xml:space="preserve"> орг</w:t>
      </w:r>
      <w:r w:rsidR="00661878" w:rsidRPr="004E5634">
        <w:rPr>
          <w:rFonts w:ascii="Times New Roman" w:hAnsi="Times New Roman" w:cs="Times New Roman"/>
          <w:sz w:val="24"/>
          <w:szCs w:val="24"/>
          <w:shd w:val="clear" w:color="auto" w:fill="FFFFFF"/>
        </w:rPr>
        <w:t>анизованы</w:t>
      </w:r>
      <w:r w:rsidR="00661878">
        <w:rPr>
          <w:rFonts w:ascii="Times New Roman" w:hAnsi="Times New Roman" w:cs="Times New Roman"/>
          <w:sz w:val="24"/>
          <w:szCs w:val="24"/>
          <w:shd w:val="clear" w:color="auto" w:fill="FFFFFF"/>
        </w:rPr>
        <w:t xml:space="preserve"> 4 совещания</w:t>
      </w:r>
      <w:r w:rsidR="00D618A4">
        <w:rPr>
          <w:rFonts w:ascii="Times New Roman" w:hAnsi="Times New Roman" w:cs="Times New Roman"/>
          <w:sz w:val="24"/>
          <w:szCs w:val="24"/>
          <w:shd w:val="clear" w:color="auto" w:fill="FFFFFF"/>
        </w:rPr>
        <w:t xml:space="preserve"> со специалистами</w:t>
      </w:r>
      <w:r w:rsidR="00B46193" w:rsidRPr="009B405D">
        <w:rPr>
          <w:rFonts w:ascii="Times New Roman" w:hAnsi="Times New Roman" w:cs="Times New Roman"/>
          <w:sz w:val="24"/>
          <w:szCs w:val="24"/>
          <w:shd w:val="clear" w:color="auto" w:fill="FFFFFF"/>
        </w:rPr>
        <w:t xml:space="preserve"> КДУ</w:t>
      </w:r>
      <w:r>
        <w:rPr>
          <w:rFonts w:ascii="Times New Roman" w:hAnsi="Times New Roman" w:cs="Times New Roman"/>
          <w:sz w:val="24"/>
          <w:szCs w:val="24"/>
          <w:shd w:val="clear" w:color="auto" w:fill="FFFFFF"/>
        </w:rPr>
        <w:t>, 4 творческие лаборатории</w:t>
      </w:r>
      <w:r w:rsidR="00B46193" w:rsidRPr="009B405D">
        <w:rPr>
          <w:rFonts w:ascii="Times New Roman" w:hAnsi="Times New Roman" w:cs="Times New Roman"/>
          <w:sz w:val="24"/>
          <w:szCs w:val="24"/>
          <w:shd w:val="clear" w:color="auto" w:fill="FFFFFF"/>
        </w:rPr>
        <w:t xml:space="preserve">. </w:t>
      </w:r>
      <w:r w:rsidR="00D618A4">
        <w:rPr>
          <w:rFonts w:ascii="Times New Roman" w:hAnsi="Times New Roman" w:cs="Times New Roman"/>
          <w:sz w:val="24"/>
          <w:szCs w:val="24"/>
          <w:shd w:val="clear" w:color="auto" w:fill="FFFFFF"/>
        </w:rPr>
        <w:t xml:space="preserve">В МУ Сивинский ЦКД и всех структурных </w:t>
      </w:r>
      <w:r>
        <w:rPr>
          <w:rFonts w:ascii="Times New Roman" w:hAnsi="Times New Roman" w:cs="Times New Roman"/>
          <w:sz w:val="24"/>
          <w:szCs w:val="24"/>
          <w:shd w:val="clear" w:color="auto" w:fill="FFFFFF"/>
        </w:rPr>
        <w:t>подразделениях проведены 405</w:t>
      </w:r>
      <w:r w:rsidR="00617269">
        <w:rPr>
          <w:rFonts w:ascii="Times New Roman" w:hAnsi="Times New Roman" w:cs="Times New Roman"/>
          <w:sz w:val="24"/>
          <w:szCs w:val="24"/>
          <w:shd w:val="clear" w:color="auto" w:fill="FFFFFF"/>
        </w:rPr>
        <w:t xml:space="preserve"> мастер-классов</w:t>
      </w:r>
      <w:r w:rsidR="00661878">
        <w:rPr>
          <w:rFonts w:ascii="Times New Roman" w:hAnsi="Times New Roman" w:cs="Times New Roman"/>
          <w:sz w:val="24"/>
          <w:szCs w:val="24"/>
          <w:shd w:val="clear" w:color="auto" w:fill="FFFFFF"/>
        </w:rPr>
        <w:t xml:space="preserve"> (оффлайн и онлайн-формат)</w:t>
      </w:r>
      <w:r w:rsidR="009B405D" w:rsidRPr="009B405D">
        <w:rPr>
          <w:rFonts w:ascii="Times New Roman" w:hAnsi="Times New Roman" w:cs="Times New Roman"/>
          <w:sz w:val="24"/>
          <w:szCs w:val="24"/>
        </w:rPr>
        <w:t>.</w:t>
      </w:r>
      <w:r w:rsidR="009B405D">
        <w:rPr>
          <w:rFonts w:ascii="Times New Roman" w:hAnsi="Times New Roman" w:cs="Times New Roman"/>
          <w:sz w:val="24"/>
          <w:szCs w:val="24"/>
        </w:rPr>
        <w:t xml:space="preserve"> </w:t>
      </w:r>
    </w:p>
    <w:p w:rsidR="00876EE6" w:rsidRDefault="00876EE6" w:rsidP="00876EE6">
      <w:pPr>
        <w:spacing w:after="0" w:line="240" w:lineRule="auto"/>
        <w:jc w:val="both"/>
        <w:rPr>
          <w:rFonts w:ascii="Times New Roman" w:hAnsi="Times New Roman" w:cs="Times New Roman"/>
          <w:b/>
          <w:sz w:val="24"/>
          <w:szCs w:val="24"/>
          <w:shd w:val="clear" w:color="auto" w:fill="FFFFFF"/>
        </w:rPr>
      </w:pPr>
      <w:r w:rsidRPr="00C915A7">
        <w:rPr>
          <w:rFonts w:ascii="Times New Roman" w:hAnsi="Times New Roman" w:cs="Times New Roman"/>
          <w:b/>
          <w:sz w:val="24"/>
          <w:szCs w:val="24"/>
          <w:shd w:val="clear" w:color="auto" w:fill="FFFFFF"/>
        </w:rPr>
        <w:t>Предлагаем рассмотреть те</w:t>
      </w:r>
      <w:r w:rsidR="00AE4BBE">
        <w:rPr>
          <w:rFonts w:ascii="Times New Roman" w:hAnsi="Times New Roman" w:cs="Times New Roman"/>
          <w:b/>
          <w:sz w:val="24"/>
          <w:szCs w:val="24"/>
          <w:shd w:val="clear" w:color="auto" w:fill="FFFFFF"/>
        </w:rPr>
        <w:t>мы методических семинаров в 2024</w:t>
      </w:r>
      <w:r w:rsidRPr="00C915A7">
        <w:rPr>
          <w:rFonts w:ascii="Times New Roman" w:hAnsi="Times New Roman" w:cs="Times New Roman"/>
          <w:b/>
          <w:sz w:val="24"/>
          <w:szCs w:val="24"/>
          <w:shd w:val="clear" w:color="auto" w:fill="FFFFFF"/>
        </w:rPr>
        <w:t xml:space="preserve"> году при ПДНТ «Губерния»:</w:t>
      </w:r>
    </w:p>
    <w:p w:rsidR="00617269" w:rsidRPr="00617269" w:rsidRDefault="00617269" w:rsidP="00876EE6">
      <w:pPr>
        <w:spacing w:after="0" w:line="240" w:lineRule="auto"/>
        <w:jc w:val="both"/>
        <w:rPr>
          <w:rFonts w:ascii="Times New Roman" w:hAnsi="Times New Roman" w:cs="Times New Roman"/>
          <w:sz w:val="24"/>
          <w:szCs w:val="24"/>
          <w:shd w:val="clear" w:color="auto" w:fill="FFFFFF"/>
        </w:rPr>
      </w:pPr>
      <w:r w:rsidRPr="00617269">
        <w:rPr>
          <w:rFonts w:ascii="Times New Roman" w:hAnsi="Times New Roman" w:cs="Times New Roman"/>
          <w:sz w:val="24"/>
          <w:szCs w:val="24"/>
          <w:shd w:val="clear" w:color="auto" w:fill="FFFFFF"/>
        </w:rPr>
        <w:t>- как выполнить показатели нацпроекта «Культура» - посещения</w:t>
      </w:r>
      <w:r>
        <w:rPr>
          <w:rFonts w:ascii="Times New Roman" w:hAnsi="Times New Roman" w:cs="Times New Roman"/>
          <w:sz w:val="24"/>
          <w:szCs w:val="24"/>
          <w:shd w:val="clear" w:color="auto" w:fill="FFFFFF"/>
        </w:rPr>
        <w:t>?</w:t>
      </w:r>
      <w:r w:rsidRPr="00617269">
        <w:rPr>
          <w:rFonts w:ascii="Times New Roman" w:hAnsi="Times New Roman" w:cs="Times New Roman"/>
          <w:sz w:val="24"/>
          <w:szCs w:val="24"/>
          <w:shd w:val="clear" w:color="auto" w:fill="FFFFFF"/>
        </w:rPr>
        <w:t xml:space="preserve"> (В 2024 году КДУ Сивинского МО нужно сделать 350 000 посещений</w:t>
      </w:r>
      <w:r>
        <w:rPr>
          <w:rFonts w:ascii="Times New Roman" w:hAnsi="Times New Roman" w:cs="Times New Roman"/>
          <w:sz w:val="24"/>
          <w:szCs w:val="24"/>
          <w:shd w:val="clear" w:color="auto" w:fill="FFFFFF"/>
        </w:rPr>
        <w:t>, если в округе проживают 12000</w:t>
      </w:r>
      <w:r w:rsidR="00AE4BBE">
        <w:rPr>
          <w:rFonts w:ascii="Times New Roman" w:hAnsi="Times New Roman" w:cs="Times New Roman"/>
          <w:sz w:val="24"/>
          <w:szCs w:val="24"/>
          <w:shd w:val="clear" w:color="auto" w:fill="FFFFFF"/>
        </w:rPr>
        <w:t xml:space="preserve"> человек</w:t>
      </w:r>
      <w:r w:rsidRPr="00617269">
        <w:rPr>
          <w:rFonts w:ascii="Times New Roman" w:hAnsi="Times New Roman" w:cs="Times New Roman"/>
          <w:sz w:val="24"/>
          <w:szCs w:val="24"/>
          <w:shd w:val="clear" w:color="auto" w:fill="FFFFFF"/>
        </w:rPr>
        <w:t>)</w:t>
      </w:r>
      <w:r w:rsidR="00AE4BBE">
        <w:rPr>
          <w:rFonts w:ascii="Times New Roman" w:hAnsi="Times New Roman" w:cs="Times New Roman"/>
          <w:sz w:val="24"/>
          <w:szCs w:val="24"/>
          <w:shd w:val="clear" w:color="auto" w:fill="FFFFFF"/>
        </w:rPr>
        <w:t>. Уверены, что это проблема каждого учреждения. Как правильно вести учет посетителей мероприятий и тд.</w:t>
      </w:r>
    </w:p>
    <w:p w:rsidR="00876EE6" w:rsidRPr="00617269" w:rsidRDefault="00BD1B1E" w:rsidP="00876EE6">
      <w:pPr>
        <w:spacing w:after="0" w:line="240" w:lineRule="auto"/>
        <w:jc w:val="both"/>
        <w:rPr>
          <w:rFonts w:ascii="Times New Roman" w:hAnsi="Times New Roman" w:cs="Times New Roman"/>
          <w:sz w:val="24"/>
          <w:szCs w:val="24"/>
          <w:shd w:val="clear" w:color="auto" w:fill="FFFFFF"/>
        </w:rPr>
      </w:pPr>
      <w:r w:rsidRPr="00617269">
        <w:rPr>
          <w:rFonts w:ascii="Times New Roman" w:hAnsi="Times New Roman" w:cs="Times New Roman"/>
          <w:sz w:val="24"/>
          <w:szCs w:val="24"/>
          <w:shd w:val="clear" w:color="auto" w:fill="FFFFFF"/>
        </w:rPr>
        <w:t>- Ф</w:t>
      </w:r>
      <w:r w:rsidR="00876EE6" w:rsidRPr="00617269">
        <w:rPr>
          <w:rFonts w:ascii="Times New Roman" w:hAnsi="Times New Roman" w:cs="Times New Roman"/>
          <w:sz w:val="24"/>
          <w:szCs w:val="24"/>
          <w:shd w:val="clear" w:color="auto" w:fill="FFFFFF"/>
        </w:rPr>
        <w:t>ормы работы культурно-досуговых учреждений</w:t>
      </w:r>
      <w:r w:rsidRPr="00617269">
        <w:rPr>
          <w:rFonts w:ascii="Times New Roman" w:hAnsi="Times New Roman" w:cs="Times New Roman"/>
          <w:sz w:val="24"/>
          <w:szCs w:val="24"/>
          <w:shd w:val="clear" w:color="auto" w:fill="FFFFFF"/>
        </w:rPr>
        <w:t xml:space="preserve"> по «Пушкинской карте»</w:t>
      </w:r>
    </w:p>
    <w:p w:rsidR="00876EE6" w:rsidRPr="00617269" w:rsidRDefault="00876EE6" w:rsidP="00876EE6">
      <w:pPr>
        <w:spacing w:after="0" w:line="240" w:lineRule="auto"/>
        <w:jc w:val="both"/>
        <w:rPr>
          <w:rFonts w:ascii="Times New Roman" w:hAnsi="Times New Roman" w:cs="Times New Roman"/>
          <w:sz w:val="24"/>
          <w:szCs w:val="24"/>
          <w:shd w:val="clear" w:color="auto" w:fill="FFFFFF"/>
        </w:rPr>
      </w:pPr>
      <w:r w:rsidRPr="00617269">
        <w:rPr>
          <w:rFonts w:ascii="Times New Roman" w:hAnsi="Times New Roman" w:cs="Times New Roman"/>
          <w:sz w:val="24"/>
          <w:szCs w:val="24"/>
          <w:shd w:val="clear" w:color="auto" w:fill="FFFFFF"/>
        </w:rPr>
        <w:t>- Интересные формы работы для молодежи</w:t>
      </w:r>
    </w:p>
    <w:p w:rsidR="00876EE6" w:rsidRDefault="00876EE6" w:rsidP="00876EE6">
      <w:pPr>
        <w:spacing w:after="0" w:line="240" w:lineRule="auto"/>
        <w:jc w:val="both"/>
        <w:rPr>
          <w:rFonts w:ascii="Times New Roman" w:hAnsi="Times New Roman" w:cs="Times New Roman"/>
          <w:sz w:val="24"/>
          <w:szCs w:val="24"/>
          <w:shd w:val="clear" w:color="auto" w:fill="FFFFFF"/>
        </w:rPr>
      </w:pPr>
      <w:r w:rsidRPr="00617269">
        <w:rPr>
          <w:rFonts w:ascii="Times New Roman" w:hAnsi="Times New Roman" w:cs="Times New Roman"/>
          <w:sz w:val="24"/>
          <w:szCs w:val="24"/>
          <w:shd w:val="clear" w:color="auto" w:fill="FFFFFF"/>
        </w:rPr>
        <w:t>- Волонтерская деятельность</w:t>
      </w:r>
      <w:r>
        <w:rPr>
          <w:rFonts w:ascii="Times New Roman" w:hAnsi="Times New Roman" w:cs="Times New Roman"/>
          <w:sz w:val="24"/>
          <w:szCs w:val="24"/>
          <w:shd w:val="clear" w:color="auto" w:fill="FFFFFF"/>
        </w:rPr>
        <w:t xml:space="preserve"> в культурно-досуговых учреждениях. Опыт работы КДУ</w:t>
      </w:r>
    </w:p>
    <w:p w:rsidR="00EC5B1D" w:rsidRDefault="00EC5B1D" w:rsidP="00876EE6">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Как сделать дом культуры местом притяжения всех категорий населения</w:t>
      </w:r>
    </w:p>
    <w:p w:rsidR="00661878" w:rsidRDefault="00661878" w:rsidP="00661878">
      <w:pPr>
        <w:spacing w:after="0" w:line="240" w:lineRule="auto"/>
        <w:jc w:val="both"/>
        <w:rPr>
          <w:rFonts w:ascii="Times New Roman" w:hAnsi="Times New Roman"/>
          <w:sz w:val="24"/>
        </w:rPr>
      </w:pPr>
    </w:p>
    <w:p w:rsidR="00FB4BE4" w:rsidRDefault="00BD1B1E" w:rsidP="00EC5B1D">
      <w:pPr>
        <w:spacing w:after="0" w:line="240" w:lineRule="auto"/>
        <w:ind w:firstLine="708"/>
        <w:jc w:val="both"/>
        <w:rPr>
          <w:rFonts w:ascii="Times New Roman" w:hAnsi="Times New Roman"/>
          <w:sz w:val="24"/>
        </w:rPr>
      </w:pPr>
      <w:r>
        <w:rPr>
          <w:rFonts w:ascii="Times New Roman" w:hAnsi="Times New Roman"/>
          <w:sz w:val="24"/>
        </w:rPr>
        <w:t>В публицистических отраслевых изданиях уч</w:t>
      </w:r>
      <w:r w:rsidR="00854A1D">
        <w:rPr>
          <w:rFonts w:ascii="Times New Roman" w:hAnsi="Times New Roman"/>
          <w:sz w:val="24"/>
        </w:rPr>
        <w:t>реждения не печатались.</w:t>
      </w:r>
      <w:r>
        <w:rPr>
          <w:rFonts w:ascii="Times New Roman" w:hAnsi="Times New Roman"/>
          <w:sz w:val="24"/>
        </w:rPr>
        <w:t xml:space="preserve"> </w:t>
      </w:r>
    </w:p>
    <w:p w:rsidR="00FB4BE4" w:rsidRDefault="00FB4BE4" w:rsidP="00AE4BBE">
      <w:pPr>
        <w:spacing w:after="0" w:line="240" w:lineRule="auto"/>
        <w:jc w:val="both"/>
        <w:rPr>
          <w:rFonts w:ascii="Times New Roman" w:hAnsi="Times New Roman"/>
          <w:sz w:val="24"/>
        </w:rPr>
      </w:pPr>
    </w:p>
    <w:p w:rsidR="00FB4BE4" w:rsidRDefault="00FB4BE4" w:rsidP="00AE4BBE">
      <w:pPr>
        <w:spacing w:after="0" w:line="240" w:lineRule="auto"/>
        <w:jc w:val="both"/>
        <w:rPr>
          <w:rFonts w:ascii="Times New Roman" w:hAnsi="Times New Roman"/>
          <w:sz w:val="24"/>
        </w:rPr>
      </w:pPr>
    </w:p>
    <w:p w:rsidR="00FB4BE4" w:rsidRDefault="00FB4BE4" w:rsidP="00AE4BBE">
      <w:pPr>
        <w:spacing w:after="0" w:line="240" w:lineRule="auto"/>
        <w:jc w:val="both"/>
        <w:rPr>
          <w:rFonts w:ascii="Times New Roman" w:hAnsi="Times New Roman"/>
          <w:sz w:val="24"/>
        </w:rPr>
      </w:pPr>
    </w:p>
    <w:p w:rsidR="00FB4BE4" w:rsidRDefault="00FB4BE4" w:rsidP="00AE4BBE">
      <w:pPr>
        <w:spacing w:after="0" w:line="240" w:lineRule="auto"/>
        <w:jc w:val="both"/>
        <w:rPr>
          <w:rFonts w:ascii="Times New Roman" w:hAnsi="Times New Roman"/>
          <w:sz w:val="24"/>
        </w:rPr>
      </w:pPr>
    </w:p>
    <w:p w:rsidR="00FB4BE4" w:rsidRDefault="00FB4BE4" w:rsidP="00AE4BBE">
      <w:pPr>
        <w:spacing w:after="0" w:line="240" w:lineRule="auto"/>
        <w:jc w:val="both"/>
        <w:rPr>
          <w:rFonts w:ascii="Times New Roman" w:hAnsi="Times New Roman"/>
          <w:sz w:val="24"/>
        </w:rPr>
      </w:pPr>
    </w:p>
    <w:p w:rsidR="00FB4BE4" w:rsidRDefault="00FB4BE4" w:rsidP="00AE4BBE">
      <w:pPr>
        <w:spacing w:after="0" w:line="240" w:lineRule="auto"/>
        <w:jc w:val="both"/>
        <w:rPr>
          <w:rFonts w:ascii="Times New Roman" w:hAnsi="Times New Roman"/>
          <w:sz w:val="24"/>
        </w:rPr>
      </w:pPr>
    </w:p>
    <w:p w:rsidR="00BF3AEE" w:rsidRDefault="00BF3AEE" w:rsidP="00AE4BBE">
      <w:pPr>
        <w:spacing w:after="0" w:line="240" w:lineRule="auto"/>
        <w:jc w:val="both"/>
        <w:rPr>
          <w:rFonts w:ascii="Times New Roman" w:hAnsi="Times New Roman"/>
          <w:sz w:val="24"/>
        </w:rPr>
      </w:pPr>
    </w:p>
    <w:p w:rsidR="00BF3AEE" w:rsidRDefault="00BF3AEE" w:rsidP="00AE4BBE">
      <w:pPr>
        <w:spacing w:after="0" w:line="240" w:lineRule="auto"/>
        <w:jc w:val="both"/>
        <w:rPr>
          <w:rFonts w:ascii="Times New Roman" w:hAnsi="Times New Roman"/>
          <w:sz w:val="24"/>
        </w:rPr>
      </w:pPr>
    </w:p>
    <w:p w:rsidR="00BF3AEE" w:rsidRDefault="00BF3AEE" w:rsidP="00AE4BBE">
      <w:pPr>
        <w:spacing w:after="0" w:line="240" w:lineRule="auto"/>
        <w:jc w:val="both"/>
        <w:rPr>
          <w:rFonts w:ascii="Times New Roman" w:hAnsi="Times New Roman"/>
          <w:sz w:val="24"/>
        </w:rPr>
      </w:pPr>
    </w:p>
    <w:p w:rsidR="00BF3AEE" w:rsidRDefault="00BF3AEE" w:rsidP="00AE4BBE">
      <w:pPr>
        <w:spacing w:after="0" w:line="240" w:lineRule="auto"/>
        <w:jc w:val="both"/>
        <w:rPr>
          <w:rFonts w:ascii="Times New Roman" w:hAnsi="Times New Roman"/>
          <w:sz w:val="24"/>
        </w:rPr>
      </w:pPr>
    </w:p>
    <w:p w:rsidR="00BF3AEE" w:rsidRDefault="00BF3AEE" w:rsidP="00AE4BBE">
      <w:pPr>
        <w:spacing w:after="0" w:line="240" w:lineRule="auto"/>
        <w:jc w:val="both"/>
        <w:rPr>
          <w:rFonts w:ascii="Times New Roman" w:hAnsi="Times New Roman"/>
          <w:sz w:val="24"/>
        </w:rPr>
      </w:pPr>
    </w:p>
    <w:p w:rsidR="00BF3AEE" w:rsidRDefault="00BF3AEE" w:rsidP="00AE4BBE">
      <w:pPr>
        <w:spacing w:after="0" w:line="240" w:lineRule="auto"/>
        <w:jc w:val="both"/>
        <w:rPr>
          <w:rFonts w:ascii="Times New Roman" w:hAnsi="Times New Roman"/>
          <w:sz w:val="24"/>
        </w:rPr>
      </w:pPr>
    </w:p>
    <w:p w:rsidR="00BF3AEE" w:rsidRDefault="00BF3AEE" w:rsidP="00AE4BBE">
      <w:pPr>
        <w:spacing w:after="0" w:line="240" w:lineRule="auto"/>
        <w:jc w:val="both"/>
        <w:rPr>
          <w:rFonts w:ascii="Times New Roman" w:hAnsi="Times New Roman"/>
          <w:sz w:val="24"/>
        </w:rPr>
      </w:pPr>
    </w:p>
    <w:p w:rsidR="00BF3AEE" w:rsidRDefault="00BF3AEE" w:rsidP="00AE4BBE">
      <w:pPr>
        <w:spacing w:after="0" w:line="240" w:lineRule="auto"/>
        <w:jc w:val="both"/>
        <w:rPr>
          <w:rFonts w:ascii="Times New Roman" w:hAnsi="Times New Roman"/>
          <w:sz w:val="24"/>
        </w:rPr>
      </w:pPr>
    </w:p>
    <w:p w:rsidR="00BF3AEE" w:rsidRDefault="00BF3AEE" w:rsidP="00AE4BBE">
      <w:pPr>
        <w:spacing w:after="0" w:line="240" w:lineRule="auto"/>
        <w:jc w:val="both"/>
        <w:rPr>
          <w:rFonts w:ascii="Times New Roman" w:hAnsi="Times New Roman"/>
          <w:sz w:val="24"/>
        </w:rPr>
      </w:pPr>
    </w:p>
    <w:p w:rsidR="00BF3AEE" w:rsidRDefault="00BF3AEE" w:rsidP="00AE4BBE">
      <w:pPr>
        <w:spacing w:after="0" w:line="240" w:lineRule="auto"/>
        <w:jc w:val="both"/>
        <w:rPr>
          <w:rFonts w:ascii="Times New Roman" w:hAnsi="Times New Roman"/>
          <w:sz w:val="24"/>
        </w:rPr>
      </w:pPr>
    </w:p>
    <w:p w:rsidR="00BF3AEE" w:rsidRDefault="00BF3AEE" w:rsidP="00AE4BBE">
      <w:pPr>
        <w:spacing w:after="0" w:line="240" w:lineRule="auto"/>
        <w:jc w:val="both"/>
        <w:rPr>
          <w:rFonts w:ascii="Times New Roman" w:hAnsi="Times New Roman"/>
          <w:sz w:val="24"/>
        </w:rPr>
      </w:pPr>
    </w:p>
    <w:p w:rsidR="00BF3AEE" w:rsidRDefault="00BF3AEE" w:rsidP="00AE4BBE">
      <w:pPr>
        <w:spacing w:after="0" w:line="240" w:lineRule="auto"/>
        <w:jc w:val="both"/>
        <w:rPr>
          <w:rFonts w:ascii="Times New Roman" w:hAnsi="Times New Roman"/>
          <w:sz w:val="24"/>
        </w:rPr>
      </w:pPr>
    </w:p>
    <w:p w:rsidR="00BF3AEE" w:rsidRDefault="00BF3AEE" w:rsidP="00AE4BBE">
      <w:pPr>
        <w:spacing w:after="0" w:line="240" w:lineRule="auto"/>
        <w:jc w:val="both"/>
        <w:rPr>
          <w:rFonts w:ascii="Times New Roman" w:hAnsi="Times New Roman"/>
          <w:sz w:val="24"/>
        </w:rPr>
      </w:pPr>
    </w:p>
    <w:p w:rsidR="00BF3AEE" w:rsidRDefault="00BF3AEE" w:rsidP="00AE4BBE">
      <w:pPr>
        <w:spacing w:after="0" w:line="240" w:lineRule="auto"/>
        <w:jc w:val="both"/>
        <w:rPr>
          <w:rFonts w:ascii="Times New Roman" w:hAnsi="Times New Roman"/>
          <w:sz w:val="24"/>
        </w:rPr>
      </w:pPr>
    </w:p>
    <w:p w:rsidR="00BF3AEE" w:rsidRDefault="00BF3AEE" w:rsidP="00AE4BBE">
      <w:pPr>
        <w:spacing w:after="0" w:line="240" w:lineRule="auto"/>
        <w:jc w:val="both"/>
        <w:rPr>
          <w:rFonts w:ascii="Times New Roman" w:hAnsi="Times New Roman"/>
          <w:sz w:val="24"/>
        </w:rPr>
      </w:pPr>
    </w:p>
    <w:p w:rsidR="00BF3AEE" w:rsidRDefault="00BF3AEE" w:rsidP="00AE4BBE">
      <w:pPr>
        <w:spacing w:after="0" w:line="240" w:lineRule="auto"/>
        <w:jc w:val="both"/>
        <w:rPr>
          <w:rFonts w:ascii="Times New Roman" w:hAnsi="Times New Roman"/>
          <w:sz w:val="24"/>
        </w:rPr>
      </w:pPr>
    </w:p>
    <w:p w:rsidR="00BF3AEE" w:rsidRDefault="00BF3AEE" w:rsidP="00AE4BBE">
      <w:pPr>
        <w:spacing w:after="0" w:line="240" w:lineRule="auto"/>
        <w:jc w:val="both"/>
        <w:rPr>
          <w:rFonts w:ascii="Times New Roman" w:hAnsi="Times New Roman"/>
          <w:sz w:val="24"/>
        </w:rPr>
      </w:pPr>
    </w:p>
    <w:p w:rsidR="00BF3AEE" w:rsidRDefault="00BF3AEE" w:rsidP="00AE4BBE">
      <w:pPr>
        <w:spacing w:after="0" w:line="240" w:lineRule="auto"/>
        <w:jc w:val="both"/>
        <w:rPr>
          <w:rFonts w:ascii="Times New Roman" w:hAnsi="Times New Roman"/>
          <w:sz w:val="24"/>
        </w:rPr>
      </w:pPr>
    </w:p>
    <w:p w:rsidR="00BF3AEE" w:rsidRDefault="00BF3AEE" w:rsidP="00AE4BBE">
      <w:pPr>
        <w:spacing w:after="0" w:line="240" w:lineRule="auto"/>
        <w:jc w:val="both"/>
        <w:rPr>
          <w:rFonts w:ascii="Times New Roman" w:hAnsi="Times New Roman"/>
          <w:sz w:val="24"/>
        </w:rPr>
      </w:pPr>
    </w:p>
    <w:p w:rsidR="00BF3AEE" w:rsidRDefault="00BF3AEE" w:rsidP="00AE4BBE">
      <w:pPr>
        <w:spacing w:after="0" w:line="240" w:lineRule="auto"/>
        <w:jc w:val="both"/>
        <w:rPr>
          <w:rFonts w:ascii="Times New Roman" w:hAnsi="Times New Roman"/>
          <w:sz w:val="24"/>
        </w:rPr>
      </w:pPr>
    </w:p>
    <w:p w:rsidR="00854A1D" w:rsidRDefault="00854A1D" w:rsidP="00AE4BBE">
      <w:pPr>
        <w:spacing w:after="0" w:line="240" w:lineRule="auto"/>
        <w:jc w:val="both"/>
        <w:rPr>
          <w:rFonts w:ascii="Times New Roman" w:hAnsi="Times New Roman"/>
          <w:sz w:val="24"/>
        </w:rPr>
      </w:pPr>
    </w:p>
    <w:p w:rsidR="00854A1D" w:rsidRDefault="00854A1D" w:rsidP="00AE4BBE">
      <w:pPr>
        <w:spacing w:after="0" w:line="240" w:lineRule="auto"/>
        <w:jc w:val="both"/>
        <w:rPr>
          <w:rFonts w:ascii="Times New Roman" w:hAnsi="Times New Roman"/>
          <w:sz w:val="24"/>
        </w:rPr>
      </w:pPr>
    </w:p>
    <w:p w:rsidR="00854A1D" w:rsidRDefault="00854A1D" w:rsidP="00AE4BBE">
      <w:pPr>
        <w:spacing w:after="0" w:line="240" w:lineRule="auto"/>
        <w:jc w:val="both"/>
        <w:rPr>
          <w:rFonts w:ascii="Times New Roman" w:hAnsi="Times New Roman"/>
          <w:sz w:val="24"/>
        </w:rPr>
      </w:pPr>
    </w:p>
    <w:p w:rsidR="00C34270" w:rsidRDefault="00C34270" w:rsidP="00AE4BBE">
      <w:pPr>
        <w:spacing w:after="0" w:line="240" w:lineRule="auto"/>
        <w:jc w:val="both"/>
        <w:rPr>
          <w:rFonts w:ascii="Times New Roman" w:hAnsi="Times New Roman"/>
          <w:sz w:val="24"/>
        </w:rPr>
      </w:pPr>
    </w:p>
    <w:p w:rsidR="00C34270" w:rsidRDefault="00C34270" w:rsidP="00AE4BBE">
      <w:pPr>
        <w:spacing w:after="0" w:line="240" w:lineRule="auto"/>
        <w:jc w:val="both"/>
        <w:rPr>
          <w:rFonts w:ascii="Times New Roman" w:hAnsi="Times New Roman"/>
          <w:sz w:val="24"/>
        </w:rPr>
      </w:pPr>
    </w:p>
    <w:p w:rsidR="00C34270" w:rsidRDefault="00C34270" w:rsidP="00AE4BBE">
      <w:pPr>
        <w:spacing w:after="0" w:line="240" w:lineRule="auto"/>
        <w:jc w:val="both"/>
        <w:rPr>
          <w:rFonts w:ascii="Times New Roman" w:hAnsi="Times New Roman"/>
          <w:sz w:val="24"/>
        </w:rPr>
      </w:pPr>
    </w:p>
    <w:p w:rsidR="00C34270" w:rsidRDefault="00C34270" w:rsidP="00AE4BBE">
      <w:pPr>
        <w:spacing w:after="0" w:line="240" w:lineRule="auto"/>
        <w:jc w:val="both"/>
        <w:rPr>
          <w:rFonts w:ascii="Times New Roman" w:hAnsi="Times New Roman"/>
          <w:sz w:val="24"/>
        </w:rPr>
      </w:pPr>
    </w:p>
    <w:p w:rsidR="00854A1D" w:rsidRDefault="00854A1D" w:rsidP="00AE4BBE">
      <w:pPr>
        <w:spacing w:after="0" w:line="240" w:lineRule="auto"/>
        <w:jc w:val="both"/>
        <w:rPr>
          <w:rFonts w:ascii="Times New Roman" w:hAnsi="Times New Roman"/>
          <w:sz w:val="24"/>
        </w:rPr>
      </w:pPr>
    </w:p>
    <w:p w:rsidR="009F5E48" w:rsidRPr="00932326" w:rsidRDefault="00507188" w:rsidP="003A6AD5">
      <w:pPr>
        <w:spacing w:after="0" w:line="240" w:lineRule="auto"/>
        <w:rPr>
          <w:rFonts w:ascii="Times New Roman" w:hAnsi="Times New Roman" w:cs="Times New Roman"/>
          <w:b/>
          <w:sz w:val="24"/>
        </w:rPr>
      </w:pPr>
      <w:r>
        <w:rPr>
          <w:rFonts w:ascii="Times New Roman" w:hAnsi="Times New Roman" w:cs="Times New Roman"/>
          <w:b/>
          <w:sz w:val="24"/>
        </w:rPr>
        <w:lastRenderedPageBreak/>
        <w:t xml:space="preserve">Раздел </w:t>
      </w:r>
      <w:r>
        <w:rPr>
          <w:rFonts w:ascii="Times New Roman" w:hAnsi="Times New Roman" w:cs="Times New Roman"/>
          <w:b/>
          <w:sz w:val="24"/>
          <w:lang w:val="en-US"/>
        </w:rPr>
        <w:t>VII</w:t>
      </w:r>
      <w:r w:rsidR="009F5E48" w:rsidRPr="00932326">
        <w:rPr>
          <w:rFonts w:ascii="Times New Roman" w:hAnsi="Times New Roman" w:cs="Times New Roman"/>
          <w:b/>
          <w:sz w:val="24"/>
        </w:rPr>
        <w:t>. Участие КДУ в проектной деятельности</w:t>
      </w:r>
    </w:p>
    <w:p w:rsidR="00E16638" w:rsidRPr="00FB4BE4" w:rsidRDefault="00E16638" w:rsidP="00E16638">
      <w:pPr>
        <w:spacing w:after="0" w:line="240" w:lineRule="auto"/>
        <w:jc w:val="both"/>
        <w:rPr>
          <w:rFonts w:ascii="Times New Roman" w:eastAsia="Calibri" w:hAnsi="Times New Roman" w:cs="Times New Roman"/>
          <w:color w:val="FF0000"/>
          <w:sz w:val="24"/>
        </w:rPr>
      </w:pPr>
    </w:p>
    <w:p w:rsidR="00B81A5F" w:rsidRPr="00BF3AEE" w:rsidRDefault="00854A1D" w:rsidP="00E16638">
      <w:pPr>
        <w:spacing w:after="0" w:line="240" w:lineRule="auto"/>
        <w:jc w:val="both"/>
        <w:rPr>
          <w:rFonts w:ascii="Times New Roman" w:hAnsi="Times New Roman"/>
          <w:b/>
          <w:sz w:val="24"/>
        </w:rPr>
      </w:pPr>
      <w:r>
        <w:rPr>
          <w:rFonts w:ascii="Times New Roman" w:hAnsi="Times New Roman"/>
          <w:b/>
          <w:sz w:val="24"/>
        </w:rPr>
        <w:t>В 2024</w:t>
      </w:r>
      <w:r w:rsidR="00B81A5F" w:rsidRPr="00BF3AEE">
        <w:rPr>
          <w:rFonts w:ascii="Times New Roman" w:hAnsi="Times New Roman"/>
          <w:b/>
          <w:sz w:val="24"/>
        </w:rPr>
        <w:t>г реализованы:</w:t>
      </w:r>
    </w:p>
    <w:p w:rsidR="00507188" w:rsidRPr="008C569F" w:rsidRDefault="00854A1D" w:rsidP="00507188">
      <w:pPr>
        <w:pStyle w:val="a6"/>
        <w:spacing w:after="0" w:line="240" w:lineRule="auto"/>
        <w:ind w:left="0"/>
        <w:jc w:val="both"/>
        <w:rPr>
          <w:rFonts w:ascii="Times New Roman" w:hAnsi="Times New Roman"/>
          <w:sz w:val="24"/>
          <w:szCs w:val="24"/>
        </w:rPr>
      </w:pPr>
      <w:r>
        <w:rPr>
          <w:rFonts w:ascii="Times New Roman" w:hAnsi="Times New Roman"/>
          <w:sz w:val="24"/>
        </w:rPr>
        <w:t>- 2</w:t>
      </w:r>
      <w:r w:rsidR="00B81A5F">
        <w:rPr>
          <w:rFonts w:ascii="Times New Roman" w:hAnsi="Times New Roman"/>
          <w:sz w:val="24"/>
        </w:rPr>
        <w:t xml:space="preserve"> проекта «59 фестивалей 59 региона» (</w:t>
      </w:r>
      <w:r w:rsidR="00B45F6C">
        <w:rPr>
          <w:rFonts w:ascii="Times New Roman" w:hAnsi="Times New Roman"/>
          <w:sz w:val="24"/>
        </w:rPr>
        <w:t>межмуниципальный фольклорно-этнографический фестиваль «Родные напевы»</w:t>
      </w:r>
      <w:r w:rsidR="00B81A5F">
        <w:rPr>
          <w:rFonts w:ascii="Times New Roman" w:hAnsi="Times New Roman"/>
          <w:sz w:val="24"/>
        </w:rPr>
        <w:t xml:space="preserve"> и </w:t>
      </w:r>
      <w:r w:rsidR="00440486">
        <w:rPr>
          <w:rFonts w:ascii="Times New Roman" w:hAnsi="Times New Roman"/>
          <w:sz w:val="24"/>
          <w:lang w:val="en-US"/>
        </w:rPr>
        <w:t>V</w:t>
      </w:r>
      <w:r>
        <w:rPr>
          <w:rFonts w:ascii="Times New Roman" w:hAnsi="Times New Roman"/>
          <w:sz w:val="24"/>
          <w:lang w:val="en-US"/>
        </w:rPr>
        <w:t>I</w:t>
      </w:r>
      <w:r w:rsidR="00B45F6C">
        <w:rPr>
          <w:rFonts w:ascii="Times New Roman" w:hAnsi="Times New Roman"/>
          <w:sz w:val="24"/>
        </w:rPr>
        <w:t xml:space="preserve"> открытый </w:t>
      </w:r>
      <w:r w:rsidR="00B81A5F">
        <w:rPr>
          <w:rFonts w:ascii="Times New Roman" w:hAnsi="Times New Roman"/>
          <w:sz w:val="24"/>
        </w:rPr>
        <w:t>конкурс романса</w:t>
      </w:r>
      <w:r w:rsidR="00B45F6C">
        <w:rPr>
          <w:rFonts w:ascii="Times New Roman" w:hAnsi="Times New Roman"/>
          <w:sz w:val="24"/>
        </w:rPr>
        <w:t xml:space="preserve"> «Однозвучно </w:t>
      </w:r>
      <w:r w:rsidR="00B45F6C" w:rsidRPr="008C569F">
        <w:rPr>
          <w:rFonts w:ascii="Times New Roman" w:hAnsi="Times New Roman"/>
          <w:sz w:val="24"/>
          <w:szCs w:val="24"/>
        </w:rPr>
        <w:t>гремит колокольчик»</w:t>
      </w:r>
      <w:r w:rsidR="00BF3AEE" w:rsidRPr="008C569F">
        <w:rPr>
          <w:rFonts w:ascii="Times New Roman" w:hAnsi="Times New Roman"/>
          <w:sz w:val="24"/>
          <w:szCs w:val="24"/>
        </w:rPr>
        <w:t>)</w:t>
      </w:r>
    </w:p>
    <w:p w:rsidR="00854A1D" w:rsidRDefault="00854A1D" w:rsidP="00507188">
      <w:pPr>
        <w:pStyle w:val="a6"/>
        <w:spacing w:after="0" w:line="240" w:lineRule="auto"/>
        <w:ind w:left="0"/>
        <w:jc w:val="both"/>
        <w:rPr>
          <w:rFonts w:ascii="Times New Roman" w:hAnsi="Times New Roman"/>
          <w:sz w:val="24"/>
          <w:szCs w:val="24"/>
        </w:rPr>
      </w:pPr>
      <w:r w:rsidRPr="008C569F">
        <w:rPr>
          <w:rFonts w:ascii="Times New Roman" w:hAnsi="Times New Roman"/>
          <w:sz w:val="24"/>
          <w:szCs w:val="24"/>
        </w:rPr>
        <w:t>- проект «Творческие люди»: творческая инициатива «Документально-музыкальный спектакль «Метель-5»</w:t>
      </w:r>
    </w:p>
    <w:p w:rsidR="00DF5697" w:rsidRDefault="00DF5697" w:rsidP="00507188">
      <w:pPr>
        <w:pStyle w:val="a6"/>
        <w:spacing w:after="0" w:line="240" w:lineRule="auto"/>
        <w:ind w:left="0"/>
        <w:jc w:val="both"/>
        <w:rPr>
          <w:rFonts w:ascii="Times New Roman" w:hAnsi="Times New Roman"/>
          <w:sz w:val="24"/>
          <w:szCs w:val="24"/>
        </w:rPr>
      </w:pPr>
      <w:r>
        <w:rPr>
          <w:rFonts w:ascii="Times New Roman" w:hAnsi="Times New Roman"/>
          <w:sz w:val="24"/>
          <w:szCs w:val="24"/>
        </w:rPr>
        <w:t>- проект «Большие гонки». Это проект муниципального конкурса социальных и культурных проектов, проведена шоу-программа для молодежи «Большие гонки» в рамках праздника «Цвети, село родное!» в честь 100-летнего юбилея Сивинского МО.</w:t>
      </w:r>
    </w:p>
    <w:p w:rsidR="00854A1D" w:rsidRPr="008C569F" w:rsidRDefault="00445265" w:rsidP="00F60602">
      <w:pPr>
        <w:pStyle w:val="a6"/>
        <w:spacing w:after="0" w:line="240" w:lineRule="auto"/>
        <w:ind w:left="0"/>
        <w:jc w:val="both"/>
        <w:rPr>
          <w:rFonts w:ascii="Times New Roman" w:hAnsi="Times New Roman"/>
          <w:sz w:val="24"/>
          <w:szCs w:val="24"/>
        </w:rPr>
      </w:pPr>
      <w:r>
        <w:rPr>
          <w:rFonts w:ascii="Times New Roman" w:hAnsi="Times New Roman"/>
          <w:sz w:val="24"/>
          <w:szCs w:val="24"/>
        </w:rPr>
        <w:t>Средства грантов составили 440 тысяч рублей. Получатели услуги – более 3000 человек.</w:t>
      </w:r>
    </w:p>
    <w:p w:rsidR="00F60602" w:rsidRDefault="00F60602" w:rsidP="008C569F">
      <w:pPr>
        <w:spacing w:after="0" w:line="240" w:lineRule="auto"/>
        <w:ind w:firstLine="708"/>
        <w:jc w:val="both"/>
        <w:rPr>
          <w:rFonts w:ascii="Times New Roman" w:hAnsi="Times New Roman"/>
          <w:sz w:val="24"/>
          <w:szCs w:val="24"/>
        </w:rPr>
      </w:pPr>
    </w:p>
    <w:p w:rsidR="00DF5697" w:rsidRDefault="008C569F" w:rsidP="008C569F">
      <w:pPr>
        <w:spacing w:after="0" w:line="240" w:lineRule="auto"/>
        <w:ind w:firstLine="708"/>
        <w:jc w:val="both"/>
        <w:rPr>
          <w:rFonts w:ascii="Times New Roman" w:hAnsi="Times New Roman"/>
          <w:sz w:val="24"/>
          <w:szCs w:val="24"/>
        </w:rPr>
      </w:pPr>
      <w:r w:rsidRPr="008C569F">
        <w:rPr>
          <w:rFonts w:ascii="Times New Roman" w:hAnsi="Times New Roman"/>
          <w:sz w:val="24"/>
          <w:szCs w:val="24"/>
        </w:rPr>
        <w:t>МУ Сивинский ЦКД выступил партнером МБУ ДО «Сивинская ДМШ» в реализации открытого межмуниципального фестиваля народного творчества «Сивинский край, пой, твори, играй!»</w:t>
      </w:r>
      <w:r w:rsidR="00DF5697">
        <w:rPr>
          <w:rFonts w:ascii="Times New Roman" w:hAnsi="Times New Roman"/>
          <w:sz w:val="24"/>
          <w:szCs w:val="24"/>
        </w:rPr>
        <w:t>, в котором приняли участие Сивинский, Карагайский, Нытвенский, Кудымкарский округа</w:t>
      </w:r>
      <w:r w:rsidRPr="008C569F">
        <w:rPr>
          <w:rFonts w:ascii="Times New Roman" w:hAnsi="Times New Roman"/>
          <w:sz w:val="24"/>
          <w:szCs w:val="24"/>
        </w:rPr>
        <w:t xml:space="preserve">. </w:t>
      </w:r>
    </w:p>
    <w:p w:rsidR="008C569F" w:rsidRDefault="008C569F" w:rsidP="008C569F">
      <w:pPr>
        <w:spacing w:after="0" w:line="240" w:lineRule="auto"/>
        <w:ind w:firstLine="708"/>
        <w:jc w:val="both"/>
        <w:rPr>
          <w:rFonts w:ascii="Times New Roman" w:hAnsi="Times New Roman" w:cs="Times New Roman"/>
          <w:sz w:val="24"/>
          <w:szCs w:val="24"/>
          <w:shd w:val="clear" w:color="auto" w:fill="FFFFFF"/>
        </w:rPr>
      </w:pPr>
      <w:r w:rsidRPr="008C569F">
        <w:rPr>
          <w:rFonts w:ascii="Times New Roman" w:hAnsi="Times New Roman"/>
          <w:sz w:val="24"/>
          <w:szCs w:val="24"/>
        </w:rPr>
        <w:t xml:space="preserve">СП Бубинский ДК оказал помощь СП Бубинская библиотека им. Ф.Ф.Павленкова в реализации проекта </w:t>
      </w:r>
      <w:r w:rsidRPr="008C569F">
        <w:rPr>
          <w:rFonts w:ascii="Times New Roman" w:hAnsi="Times New Roman" w:cs="Times New Roman"/>
          <w:sz w:val="24"/>
          <w:szCs w:val="24"/>
        </w:rPr>
        <w:t>«Театр – Книга - Библиотека»</w:t>
      </w:r>
      <w:r w:rsidRPr="008C569F">
        <w:rPr>
          <w:rFonts w:ascii="Times New Roman" w:eastAsia="Times New Roman" w:hAnsi="Times New Roman" w:cs="Times New Roman"/>
          <w:sz w:val="24"/>
          <w:szCs w:val="24"/>
        </w:rPr>
        <w:t xml:space="preserve"> В проекте были задействованы участники детского театрального кружка «Теремок» Бубинского ДК, их родители, участники коми-пермяцкого ансамбля «Гажа горт», при участии работников ДК и библиотеки. В рамках проекта состоялись встреча участников детского театрального кружка «Теремок» (Бубинский ДК) со специалистом Коми-пермяцкого этно-культурного центра Людмилой Дмитриевой – знатоком коми-пермяцких сказок и </w:t>
      </w:r>
      <w:r w:rsidRPr="008C569F">
        <w:rPr>
          <w:rFonts w:ascii="Times New Roman" w:hAnsi="Times New Roman" w:cs="Times New Roman"/>
          <w:bCs/>
          <w:sz w:val="24"/>
          <w:szCs w:val="24"/>
          <w:shd w:val="clear" w:color="auto" w:fill="FFFFFF"/>
        </w:rPr>
        <w:t>Анатолием Радостев</w:t>
      </w:r>
      <w:r w:rsidRPr="008C569F">
        <w:rPr>
          <w:rFonts w:ascii="Times New Roman" w:hAnsi="Times New Roman" w:cs="Times New Roman"/>
          <w:sz w:val="24"/>
          <w:szCs w:val="24"/>
          <w:shd w:val="clear" w:color="auto" w:fill="FFFFFF"/>
        </w:rPr>
        <w:t>ым — артистом Коми-Пермяцкого драматического театра им. М. Горького (г. </w:t>
      </w:r>
      <w:r w:rsidRPr="008C569F">
        <w:rPr>
          <w:rFonts w:ascii="Times New Roman" w:hAnsi="Times New Roman" w:cs="Times New Roman"/>
          <w:bCs/>
          <w:sz w:val="24"/>
          <w:szCs w:val="24"/>
          <w:shd w:val="clear" w:color="auto" w:fill="FFFFFF"/>
        </w:rPr>
        <w:t>Кудымкар</w:t>
      </w:r>
      <w:r w:rsidRPr="008C569F">
        <w:rPr>
          <w:rFonts w:ascii="Times New Roman" w:hAnsi="Times New Roman" w:cs="Times New Roman"/>
          <w:sz w:val="24"/>
          <w:szCs w:val="24"/>
          <w:shd w:val="clear" w:color="auto" w:fill="FFFFFF"/>
        </w:rPr>
        <w:t>). Спектакль по мотивам коми-пермяцких сказок «Заветный клад» был показан в домах культуры Сивинского МО.</w:t>
      </w:r>
    </w:p>
    <w:p w:rsidR="00DF5697" w:rsidRPr="008C569F" w:rsidRDefault="00DF5697" w:rsidP="008C569F">
      <w:pPr>
        <w:spacing w:after="0" w:line="240" w:lineRule="auto"/>
        <w:ind w:firstLine="708"/>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Оба проекта поддержаны Министерством культуры Пермского края и Центром по реализации проектов в сфере культуры.</w:t>
      </w:r>
    </w:p>
    <w:p w:rsidR="00754C82" w:rsidRDefault="00056DCA" w:rsidP="00754C82">
      <w:pPr>
        <w:pStyle w:val="a6"/>
        <w:spacing w:after="0" w:line="240" w:lineRule="auto"/>
        <w:ind w:left="0" w:firstLine="708"/>
        <w:jc w:val="both"/>
        <w:rPr>
          <w:rFonts w:ascii="Times New Roman" w:hAnsi="Times New Roman"/>
          <w:sz w:val="24"/>
          <w:szCs w:val="24"/>
        </w:rPr>
      </w:pPr>
      <w:r>
        <w:rPr>
          <w:rFonts w:ascii="Times New Roman" w:hAnsi="Times New Roman"/>
          <w:sz w:val="24"/>
          <w:szCs w:val="24"/>
        </w:rPr>
        <w:t>Также совместно с Сивинской библиотекой им. Ф.Ф.Павленкова реализован проект «Земля под названием Сива» ООО «Лукойл-Пермь» по изданию книги с одноименным названием к 100-летию Сивинского МО.</w:t>
      </w:r>
    </w:p>
    <w:p w:rsidR="00754C82" w:rsidRDefault="00754C82" w:rsidP="00754C82">
      <w:pPr>
        <w:pStyle w:val="a6"/>
        <w:spacing w:after="0" w:line="240" w:lineRule="auto"/>
        <w:ind w:left="0" w:firstLine="708"/>
        <w:jc w:val="both"/>
        <w:rPr>
          <w:rFonts w:ascii="Times New Roman" w:hAnsi="Times New Roman"/>
          <w:sz w:val="24"/>
          <w:szCs w:val="24"/>
        </w:rPr>
      </w:pPr>
      <w:r>
        <w:rPr>
          <w:rFonts w:ascii="Times New Roman" w:hAnsi="Times New Roman"/>
          <w:sz w:val="24"/>
          <w:szCs w:val="24"/>
        </w:rPr>
        <w:t>В 2024 году специалист МУ Сивинский ЦКД дважды заявлялся на конкурс  «Микрогранты» («Росмолодежь»). Оба проекта были отклонены.</w:t>
      </w:r>
    </w:p>
    <w:p w:rsidR="008C569F" w:rsidRPr="008C569F" w:rsidRDefault="008C569F" w:rsidP="00B81A5F">
      <w:pPr>
        <w:spacing w:after="0" w:line="240" w:lineRule="auto"/>
        <w:jc w:val="both"/>
        <w:rPr>
          <w:rFonts w:ascii="Times New Roman" w:hAnsi="Times New Roman"/>
          <w:sz w:val="24"/>
          <w:szCs w:val="24"/>
        </w:rPr>
      </w:pPr>
    </w:p>
    <w:p w:rsidR="005611B6" w:rsidRPr="008C569F" w:rsidRDefault="005611B6" w:rsidP="00EB1D93">
      <w:pPr>
        <w:spacing w:after="0" w:line="240" w:lineRule="auto"/>
        <w:ind w:firstLine="708"/>
        <w:jc w:val="both"/>
        <w:rPr>
          <w:rFonts w:ascii="Times New Roman" w:hAnsi="Times New Roman"/>
          <w:sz w:val="24"/>
          <w:szCs w:val="24"/>
        </w:rPr>
      </w:pPr>
      <w:r w:rsidRPr="008C569F">
        <w:rPr>
          <w:rFonts w:ascii="Times New Roman" w:hAnsi="Times New Roman"/>
          <w:sz w:val="24"/>
          <w:szCs w:val="24"/>
        </w:rPr>
        <w:t xml:space="preserve">Проектная деятельность является одной из основных в деятельности КДУ. </w:t>
      </w:r>
    </w:p>
    <w:p w:rsidR="00844E51" w:rsidRPr="008C569F" w:rsidRDefault="003A6AD5" w:rsidP="00E16638">
      <w:pPr>
        <w:pStyle w:val="a6"/>
        <w:spacing w:after="0" w:line="240" w:lineRule="auto"/>
        <w:ind w:left="0"/>
        <w:jc w:val="both"/>
        <w:rPr>
          <w:rFonts w:ascii="Times New Roman" w:hAnsi="Times New Roman"/>
          <w:sz w:val="24"/>
          <w:szCs w:val="24"/>
        </w:rPr>
      </w:pPr>
      <w:r w:rsidRPr="008C569F">
        <w:rPr>
          <w:rFonts w:ascii="Times New Roman" w:hAnsi="Times New Roman"/>
          <w:sz w:val="24"/>
          <w:szCs w:val="24"/>
        </w:rPr>
        <w:t>Проекты</w:t>
      </w:r>
      <w:r w:rsidR="005611B6" w:rsidRPr="008C569F">
        <w:rPr>
          <w:rFonts w:ascii="Times New Roman" w:hAnsi="Times New Roman"/>
          <w:sz w:val="24"/>
          <w:szCs w:val="24"/>
        </w:rPr>
        <w:t xml:space="preserve"> </w:t>
      </w:r>
      <w:r w:rsidR="00FB4BE4" w:rsidRPr="008C569F">
        <w:rPr>
          <w:rFonts w:ascii="Times New Roman" w:hAnsi="Times New Roman"/>
          <w:sz w:val="24"/>
          <w:szCs w:val="24"/>
        </w:rPr>
        <w:t>способствуют повышению имиджа и информаци</w:t>
      </w:r>
      <w:r w:rsidR="00056DCA">
        <w:rPr>
          <w:rFonts w:ascii="Times New Roman" w:hAnsi="Times New Roman"/>
          <w:sz w:val="24"/>
          <w:szCs w:val="24"/>
        </w:rPr>
        <w:t>онной узнаваемости учреждения, привлекательности территории</w:t>
      </w:r>
      <w:r w:rsidR="00FB4BE4" w:rsidRPr="008C569F">
        <w:rPr>
          <w:rFonts w:ascii="Times New Roman" w:hAnsi="Times New Roman"/>
          <w:sz w:val="24"/>
          <w:szCs w:val="24"/>
        </w:rPr>
        <w:t xml:space="preserve">, </w:t>
      </w:r>
      <w:r w:rsidR="00056DCA">
        <w:rPr>
          <w:rFonts w:ascii="Times New Roman" w:hAnsi="Times New Roman"/>
          <w:sz w:val="24"/>
          <w:szCs w:val="24"/>
        </w:rPr>
        <w:t xml:space="preserve">повышению профессионального уровня коллективов, </w:t>
      </w:r>
      <w:r w:rsidR="0002281E">
        <w:rPr>
          <w:rFonts w:ascii="Times New Roman" w:hAnsi="Times New Roman"/>
          <w:sz w:val="24"/>
          <w:szCs w:val="24"/>
        </w:rPr>
        <w:t>расширению сотрудничества с культурными институциями</w:t>
      </w:r>
      <w:r w:rsidR="00FB4BE4" w:rsidRPr="008C569F">
        <w:rPr>
          <w:rFonts w:ascii="Times New Roman" w:hAnsi="Times New Roman"/>
          <w:sz w:val="24"/>
          <w:szCs w:val="24"/>
        </w:rPr>
        <w:t>.</w:t>
      </w:r>
      <w:r w:rsidR="005611B6" w:rsidRPr="008C569F">
        <w:rPr>
          <w:rFonts w:ascii="Times New Roman" w:hAnsi="Times New Roman"/>
          <w:sz w:val="24"/>
          <w:szCs w:val="24"/>
        </w:rPr>
        <w:t xml:space="preserve"> Благодаря реализации проектов пополняются новыми участни</w:t>
      </w:r>
      <w:r w:rsidR="00E16638" w:rsidRPr="008C569F">
        <w:rPr>
          <w:rFonts w:ascii="Times New Roman" w:hAnsi="Times New Roman"/>
          <w:sz w:val="24"/>
          <w:szCs w:val="24"/>
        </w:rPr>
        <w:t>ками группы в социальных сетях.</w:t>
      </w:r>
    </w:p>
    <w:p w:rsidR="00067ADB" w:rsidRDefault="00067ADB" w:rsidP="00BF3AEE">
      <w:pPr>
        <w:pStyle w:val="a6"/>
        <w:spacing w:after="0" w:line="240" w:lineRule="auto"/>
        <w:ind w:left="0" w:firstLine="708"/>
        <w:jc w:val="both"/>
        <w:rPr>
          <w:rFonts w:ascii="Times New Roman" w:hAnsi="Times New Roman"/>
          <w:sz w:val="24"/>
          <w:szCs w:val="24"/>
        </w:rPr>
      </w:pPr>
      <w:r w:rsidRPr="008C569F">
        <w:rPr>
          <w:rFonts w:ascii="Times New Roman" w:hAnsi="Times New Roman"/>
          <w:sz w:val="24"/>
          <w:szCs w:val="24"/>
        </w:rPr>
        <w:t>Но самой главной проблемой и трудностью является непосредственное написание этих проектов, рождение самой идеи</w:t>
      </w:r>
      <w:r>
        <w:rPr>
          <w:rFonts w:ascii="Times New Roman" w:hAnsi="Times New Roman"/>
          <w:sz w:val="24"/>
          <w:szCs w:val="24"/>
        </w:rPr>
        <w:t>, интересного мероприятия. Нет уникальных специалистов, готовых поделиться опытом написания проектов. Пишут только МУ Сивинский ЦКД, СП Бубинский ДК, остальных нужно просто заставлять, но толку мало от этого.</w:t>
      </w:r>
    </w:p>
    <w:p w:rsidR="00E719B5" w:rsidRPr="0002281E" w:rsidRDefault="00067ADB" w:rsidP="0002281E">
      <w:pPr>
        <w:pStyle w:val="a6"/>
        <w:spacing w:after="0" w:line="240" w:lineRule="auto"/>
        <w:ind w:left="0"/>
        <w:jc w:val="both"/>
        <w:rPr>
          <w:rFonts w:ascii="Times New Roman" w:hAnsi="Times New Roman"/>
          <w:sz w:val="24"/>
          <w:szCs w:val="24"/>
        </w:rPr>
      </w:pPr>
      <w:r>
        <w:rPr>
          <w:rFonts w:ascii="Times New Roman" w:hAnsi="Times New Roman"/>
          <w:sz w:val="24"/>
          <w:szCs w:val="24"/>
        </w:rPr>
        <w:t>Еще одной из трудностей уже в реализации проектов – это привлечение собственных средств. Бюджет п</w:t>
      </w:r>
      <w:r w:rsidR="0002281E">
        <w:rPr>
          <w:rFonts w:ascii="Times New Roman" w:hAnsi="Times New Roman"/>
          <w:sz w:val="24"/>
          <w:szCs w:val="24"/>
        </w:rPr>
        <w:t>рактически нулевой на эти цели.</w:t>
      </w:r>
    </w:p>
    <w:p w:rsidR="00067ADB" w:rsidRPr="00BF3AEE" w:rsidRDefault="00BF3AEE" w:rsidP="00BF3AEE">
      <w:pPr>
        <w:pStyle w:val="a6"/>
        <w:tabs>
          <w:tab w:val="left" w:pos="0"/>
        </w:tabs>
        <w:spacing w:after="0" w:line="240" w:lineRule="auto"/>
        <w:ind w:left="0"/>
        <w:jc w:val="both"/>
        <w:rPr>
          <w:rFonts w:ascii="Times New Roman" w:hAnsi="Times New Roman"/>
          <w:sz w:val="24"/>
        </w:rPr>
      </w:pPr>
      <w:r>
        <w:rPr>
          <w:rFonts w:ascii="Times New Roman" w:hAnsi="Times New Roman"/>
          <w:sz w:val="24"/>
        </w:rPr>
        <w:tab/>
      </w:r>
      <w:r w:rsidR="00E719B5" w:rsidRPr="00E719B5">
        <w:rPr>
          <w:rFonts w:ascii="Times New Roman" w:hAnsi="Times New Roman"/>
          <w:sz w:val="24"/>
        </w:rPr>
        <w:t>Несколько лет в округе вынашивается идея принять участие в проекте «Пермский край – территория культуры»</w:t>
      </w:r>
      <w:r w:rsidR="00E719B5">
        <w:rPr>
          <w:rFonts w:ascii="Times New Roman" w:hAnsi="Times New Roman"/>
          <w:sz w:val="24"/>
        </w:rPr>
        <w:t xml:space="preserve">, но никак не может разрешиться в </w:t>
      </w:r>
      <w:r w:rsidR="0002281E">
        <w:rPr>
          <w:rFonts w:ascii="Times New Roman" w:hAnsi="Times New Roman"/>
          <w:sz w:val="24"/>
        </w:rPr>
        <w:t>положительную сторону. Ф</w:t>
      </w:r>
      <w:r w:rsidR="00E719B5">
        <w:rPr>
          <w:rFonts w:ascii="Times New Roman" w:hAnsi="Times New Roman"/>
          <w:sz w:val="24"/>
        </w:rPr>
        <w:t>инансовая проблема, очень много нарушений в области пожарной и антитеррористической безопасности в учреждениях (есть прокурорские представления, предписания надзорных органов), которые требуют незамедлительного устр</w:t>
      </w:r>
      <w:r w:rsidR="00F53ABB">
        <w:rPr>
          <w:rFonts w:ascii="Times New Roman" w:hAnsi="Times New Roman"/>
          <w:sz w:val="24"/>
        </w:rPr>
        <w:t xml:space="preserve">анения, но и для их устранения также нужно большое количество финансовых средств – а это </w:t>
      </w:r>
      <w:r w:rsidR="00F53ABB">
        <w:rPr>
          <w:rFonts w:ascii="Times New Roman" w:hAnsi="Times New Roman"/>
          <w:sz w:val="24"/>
        </w:rPr>
        <w:lastRenderedPageBreak/>
        <w:t>годы…Замкнутый круг)). Но и с другой стороны, надо учиться, пробовать что-то писать, набираться опыта, иначе проблема не сдвинется с места.</w:t>
      </w:r>
      <w:r>
        <w:rPr>
          <w:rFonts w:ascii="Times New Roman" w:hAnsi="Times New Roman"/>
          <w:sz w:val="24"/>
        </w:rPr>
        <w:t xml:space="preserve"> Думаю, что еще и человеческий фактор – нет того лидера, который готов взять на себя руководство проектом и повести за собой всю проектную команду.</w:t>
      </w:r>
    </w:p>
    <w:p w:rsidR="00067ADB" w:rsidRPr="00E16638" w:rsidRDefault="00067ADB" w:rsidP="00E16638">
      <w:pPr>
        <w:pStyle w:val="a6"/>
        <w:spacing w:after="0" w:line="240" w:lineRule="auto"/>
        <w:ind w:left="0"/>
        <w:jc w:val="both"/>
        <w:rPr>
          <w:rFonts w:ascii="Times New Roman" w:hAnsi="Times New Roman"/>
          <w:sz w:val="24"/>
          <w:szCs w:val="24"/>
        </w:rPr>
      </w:pPr>
    </w:p>
    <w:p w:rsidR="00BB5041" w:rsidRDefault="0002281E" w:rsidP="00BF3AEE">
      <w:pPr>
        <w:spacing w:after="0" w:line="240" w:lineRule="auto"/>
        <w:ind w:firstLine="432"/>
        <w:jc w:val="both"/>
        <w:rPr>
          <w:rFonts w:ascii="Times New Roman" w:hAnsi="Times New Roman"/>
          <w:sz w:val="24"/>
        </w:rPr>
      </w:pPr>
      <w:r>
        <w:rPr>
          <w:rFonts w:ascii="Times New Roman" w:hAnsi="Times New Roman"/>
          <w:sz w:val="24"/>
        </w:rPr>
        <w:t>ПДНТ «Губерния» курируют 2</w:t>
      </w:r>
      <w:r w:rsidR="00DC392E" w:rsidRPr="00844E51">
        <w:rPr>
          <w:rFonts w:ascii="Times New Roman" w:hAnsi="Times New Roman"/>
          <w:sz w:val="24"/>
        </w:rPr>
        <w:t xml:space="preserve"> проекта на территории Сивинского МО: конкурс романса «Одноз</w:t>
      </w:r>
      <w:r w:rsidR="00E16638">
        <w:rPr>
          <w:rFonts w:ascii="Times New Roman" w:hAnsi="Times New Roman"/>
          <w:sz w:val="24"/>
        </w:rPr>
        <w:t xml:space="preserve">вучно гремит колокольчик», </w:t>
      </w:r>
      <w:r w:rsidR="00DC392E" w:rsidRPr="00844E51">
        <w:rPr>
          <w:rFonts w:ascii="Times New Roman" w:hAnsi="Times New Roman"/>
          <w:sz w:val="24"/>
        </w:rPr>
        <w:t>межмуниципальный фольклорно-этнографический фестиваль «Родные напевы».</w:t>
      </w:r>
      <w:r w:rsidR="00306B98" w:rsidRPr="00844E51">
        <w:rPr>
          <w:rFonts w:ascii="Times New Roman" w:hAnsi="Times New Roman"/>
          <w:sz w:val="24"/>
        </w:rPr>
        <w:t xml:space="preserve"> Специалисты ПДНТ оказывают неоценимую помощь в подготовке и проведении этих мероприятий: консультации, </w:t>
      </w:r>
      <w:r w:rsidR="0021093B">
        <w:rPr>
          <w:rFonts w:ascii="Times New Roman" w:hAnsi="Times New Roman"/>
          <w:sz w:val="24"/>
        </w:rPr>
        <w:t xml:space="preserve">мастер-классы, </w:t>
      </w:r>
      <w:r w:rsidR="00306B98" w:rsidRPr="00844E51">
        <w:rPr>
          <w:rFonts w:ascii="Times New Roman" w:hAnsi="Times New Roman"/>
          <w:sz w:val="24"/>
        </w:rPr>
        <w:t>работа членов жюри, привлеченных специалистов, творческих коллективов</w:t>
      </w:r>
      <w:r w:rsidR="00E719B5">
        <w:rPr>
          <w:rFonts w:ascii="Times New Roman" w:hAnsi="Times New Roman"/>
          <w:sz w:val="24"/>
        </w:rPr>
        <w:t>, информационная поддержка</w:t>
      </w:r>
      <w:r w:rsidR="00306B98" w:rsidRPr="00844E51">
        <w:rPr>
          <w:rFonts w:ascii="Times New Roman" w:hAnsi="Times New Roman"/>
          <w:sz w:val="24"/>
        </w:rPr>
        <w:t xml:space="preserve"> и др.</w:t>
      </w:r>
      <w:r w:rsidR="0021093B">
        <w:rPr>
          <w:rFonts w:ascii="Times New Roman" w:hAnsi="Times New Roman"/>
          <w:sz w:val="24"/>
        </w:rPr>
        <w:t xml:space="preserve"> Всегда все своевременно и в нужное время!</w:t>
      </w:r>
      <w:bookmarkStart w:id="1" w:name="_Hlk61597949"/>
    </w:p>
    <w:p w:rsidR="002D1904" w:rsidRDefault="002D1904" w:rsidP="00BF3AEE">
      <w:pPr>
        <w:spacing w:after="0" w:line="240" w:lineRule="auto"/>
        <w:ind w:firstLine="432"/>
        <w:jc w:val="both"/>
        <w:rPr>
          <w:rFonts w:ascii="Times New Roman" w:hAnsi="Times New Roman"/>
          <w:sz w:val="24"/>
        </w:rPr>
      </w:pPr>
    </w:p>
    <w:p w:rsidR="002D1904" w:rsidRDefault="002D1904" w:rsidP="00BF3AEE">
      <w:pPr>
        <w:spacing w:after="0" w:line="240" w:lineRule="auto"/>
        <w:ind w:firstLine="432"/>
        <w:jc w:val="both"/>
        <w:rPr>
          <w:rFonts w:ascii="Times New Roman" w:hAnsi="Times New Roman"/>
          <w:sz w:val="24"/>
        </w:rPr>
      </w:pPr>
    </w:p>
    <w:p w:rsidR="002D1904" w:rsidRDefault="002D1904" w:rsidP="00BF3AEE">
      <w:pPr>
        <w:spacing w:after="0" w:line="240" w:lineRule="auto"/>
        <w:ind w:firstLine="432"/>
        <w:jc w:val="both"/>
        <w:rPr>
          <w:rFonts w:ascii="Times New Roman" w:hAnsi="Times New Roman"/>
          <w:sz w:val="24"/>
        </w:rPr>
      </w:pPr>
    </w:p>
    <w:p w:rsidR="00C34270" w:rsidRDefault="00C34270" w:rsidP="00BF3AEE">
      <w:pPr>
        <w:spacing w:after="0" w:line="240" w:lineRule="auto"/>
        <w:ind w:firstLine="432"/>
        <w:jc w:val="both"/>
        <w:rPr>
          <w:rFonts w:ascii="Times New Roman" w:hAnsi="Times New Roman"/>
          <w:sz w:val="24"/>
        </w:rPr>
      </w:pPr>
    </w:p>
    <w:p w:rsidR="00C34270" w:rsidRDefault="00C34270" w:rsidP="00BF3AEE">
      <w:pPr>
        <w:spacing w:after="0" w:line="240" w:lineRule="auto"/>
        <w:ind w:firstLine="432"/>
        <w:jc w:val="both"/>
        <w:rPr>
          <w:rFonts w:ascii="Times New Roman" w:hAnsi="Times New Roman"/>
          <w:sz w:val="24"/>
        </w:rPr>
      </w:pPr>
    </w:p>
    <w:p w:rsidR="00C34270" w:rsidRDefault="00C34270" w:rsidP="00BF3AEE">
      <w:pPr>
        <w:spacing w:after="0" w:line="240" w:lineRule="auto"/>
        <w:ind w:firstLine="432"/>
        <w:jc w:val="both"/>
        <w:rPr>
          <w:rFonts w:ascii="Times New Roman" w:hAnsi="Times New Roman"/>
          <w:sz w:val="24"/>
        </w:rPr>
      </w:pPr>
    </w:p>
    <w:p w:rsidR="00C34270" w:rsidRDefault="00C34270" w:rsidP="00BF3AEE">
      <w:pPr>
        <w:spacing w:after="0" w:line="240" w:lineRule="auto"/>
        <w:ind w:firstLine="432"/>
        <w:jc w:val="both"/>
        <w:rPr>
          <w:rFonts w:ascii="Times New Roman" w:hAnsi="Times New Roman"/>
          <w:sz w:val="24"/>
        </w:rPr>
      </w:pPr>
    </w:p>
    <w:p w:rsidR="00C34270" w:rsidRDefault="00C34270" w:rsidP="00BF3AEE">
      <w:pPr>
        <w:spacing w:after="0" w:line="240" w:lineRule="auto"/>
        <w:ind w:firstLine="432"/>
        <w:jc w:val="both"/>
        <w:rPr>
          <w:rFonts w:ascii="Times New Roman" w:hAnsi="Times New Roman"/>
          <w:sz w:val="24"/>
        </w:rPr>
      </w:pPr>
    </w:p>
    <w:p w:rsidR="00C34270" w:rsidRDefault="00C34270" w:rsidP="00BF3AEE">
      <w:pPr>
        <w:spacing w:after="0" w:line="240" w:lineRule="auto"/>
        <w:ind w:firstLine="432"/>
        <w:jc w:val="both"/>
        <w:rPr>
          <w:rFonts w:ascii="Times New Roman" w:hAnsi="Times New Roman"/>
          <w:sz w:val="24"/>
        </w:rPr>
      </w:pPr>
    </w:p>
    <w:p w:rsidR="00C34270" w:rsidRDefault="00C34270" w:rsidP="00BF3AEE">
      <w:pPr>
        <w:spacing w:after="0" w:line="240" w:lineRule="auto"/>
        <w:ind w:firstLine="432"/>
        <w:jc w:val="both"/>
        <w:rPr>
          <w:rFonts w:ascii="Times New Roman" w:hAnsi="Times New Roman"/>
          <w:sz w:val="24"/>
        </w:rPr>
      </w:pPr>
    </w:p>
    <w:p w:rsidR="00C34270" w:rsidRDefault="00C34270" w:rsidP="00BF3AEE">
      <w:pPr>
        <w:spacing w:after="0" w:line="240" w:lineRule="auto"/>
        <w:ind w:firstLine="432"/>
        <w:jc w:val="both"/>
        <w:rPr>
          <w:rFonts w:ascii="Times New Roman" w:hAnsi="Times New Roman"/>
          <w:sz w:val="24"/>
        </w:rPr>
      </w:pPr>
    </w:p>
    <w:p w:rsidR="00C34270" w:rsidRDefault="00C34270" w:rsidP="00BF3AEE">
      <w:pPr>
        <w:spacing w:after="0" w:line="240" w:lineRule="auto"/>
        <w:ind w:firstLine="432"/>
        <w:jc w:val="both"/>
        <w:rPr>
          <w:rFonts w:ascii="Times New Roman" w:hAnsi="Times New Roman"/>
          <w:sz w:val="24"/>
        </w:rPr>
      </w:pPr>
    </w:p>
    <w:p w:rsidR="00C34270" w:rsidRDefault="00C34270" w:rsidP="00BF3AEE">
      <w:pPr>
        <w:spacing w:after="0" w:line="240" w:lineRule="auto"/>
        <w:ind w:firstLine="432"/>
        <w:jc w:val="both"/>
        <w:rPr>
          <w:rFonts w:ascii="Times New Roman" w:hAnsi="Times New Roman"/>
          <w:sz w:val="24"/>
        </w:rPr>
      </w:pPr>
    </w:p>
    <w:p w:rsidR="00C34270" w:rsidRDefault="00C34270" w:rsidP="00BF3AEE">
      <w:pPr>
        <w:spacing w:after="0" w:line="240" w:lineRule="auto"/>
        <w:ind w:firstLine="432"/>
        <w:jc w:val="both"/>
        <w:rPr>
          <w:rFonts w:ascii="Times New Roman" w:hAnsi="Times New Roman"/>
          <w:sz w:val="24"/>
        </w:rPr>
      </w:pPr>
    </w:p>
    <w:p w:rsidR="00C34270" w:rsidRDefault="00C34270" w:rsidP="00BF3AEE">
      <w:pPr>
        <w:spacing w:after="0" w:line="240" w:lineRule="auto"/>
        <w:ind w:firstLine="432"/>
        <w:jc w:val="both"/>
        <w:rPr>
          <w:rFonts w:ascii="Times New Roman" w:hAnsi="Times New Roman"/>
          <w:sz w:val="24"/>
        </w:rPr>
      </w:pPr>
    </w:p>
    <w:p w:rsidR="00C34270" w:rsidRDefault="00C34270" w:rsidP="00BF3AEE">
      <w:pPr>
        <w:spacing w:after="0" w:line="240" w:lineRule="auto"/>
        <w:ind w:firstLine="432"/>
        <w:jc w:val="both"/>
        <w:rPr>
          <w:rFonts w:ascii="Times New Roman" w:hAnsi="Times New Roman"/>
          <w:sz w:val="24"/>
        </w:rPr>
      </w:pPr>
    </w:p>
    <w:p w:rsidR="00C34270" w:rsidRDefault="00C34270" w:rsidP="00BF3AEE">
      <w:pPr>
        <w:spacing w:after="0" w:line="240" w:lineRule="auto"/>
        <w:ind w:firstLine="432"/>
        <w:jc w:val="both"/>
        <w:rPr>
          <w:rFonts w:ascii="Times New Roman" w:hAnsi="Times New Roman"/>
          <w:sz w:val="24"/>
        </w:rPr>
      </w:pPr>
    </w:p>
    <w:p w:rsidR="00C34270" w:rsidRDefault="00C34270" w:rsidP="00BF3AEE">
      <w:pPr>
        <w:spacing w:after="0" w:line="240" w:lineRule="auto"/>
        <w:ind w:firstLine="432"/>
        <w:jc w:val="both"/>
        <w:rPr>
          <w:rFonts w:ascii="Times New Roman" w:hAnsi="Times New Roman"/>
          <w:sz w:val="24"/>
        </w:rPr>
      </w:pPr>
    </w:p>
    <w:p w:rsidR="00C34270" w:rsidRDefault="00C34270" w:rsidP="00BF3AEE">
      <w:pPr>
        <w:spacing w:after="0" w:line="240" w:lineRule="auto"/>
        <w:ind w:firstLine="432"/>
        <w:jc w:val="both"/>
        <w:rPr>
          <w:rFonts w:ascii="Times New Roman" w:hAnsi="Times New Roman"/>
          <w:sz w:val="24"/>
        </w:rPr>
      </w:pPr>
    </w:p>
    <w:p w:rsidR="00C34270" w:rsidRDefault="00C34270" w:rsidP="00BF3AEE">
      <w:pPr>
        <w:spacing w:after="0" w:line="240" w:lineRule="auto"/>
        <w:ind w:firstLine="432"/>
        <w:jc w:val="both"/>
        <w:rPr>
          <w:rFonts w:ascii="Times New Roman" w:hAnsi="Times New Roman"/>
          <w:sz w:val="24"/>
        </w:rPr>
      </w:pPr>
    </w:p>
    <w:p w:rsidR="00C34270" w:rsidRDefault="00C34270" w:rsidP="00BF3AEE">
      <w:pPr>
        <w:spacing w:after="0" w:line="240" w:lineRule="auto"/>
        <w:ind w:firstLine="432"/>
        <w:jc w:val="both"/>
        <w:rPr>
          <w:rFonts w:ascii="Times New Roman" w:hAnsi="Times New Roman"/>
          <w:sz w:val="24"/>
        </w:rPr>
      </w:pPr>
    </w:p>
    <w:p w:rsidR="00C34270" w:rsidRDefault="00C34270" w:rsidP="00BF3AEE">
      <w:pPr>
        <w:spacing w:after="0" w:line="240" w:lineRule="auto"/>
        <w:ind w:firstLine="432"/>
        <w:jc w:val="both"/>
        <w:rPr>
          <w:rFonts w:ascii="Times New Roman" w:hAnsi="Times New Roman"/>
          <w:sz w:val="24"/>
        </w:rPr>
      </w:pPr>
    </w:p>
    <w:p w:rsidR="00C34270" w:rsidRDefault="00C34270" w:rsidP="00BF3AEE">
      <w:pPr>
        <w:spacing w:after="0" w:line="240" w:lineRule="auto"/>
        <w:ind w:firstLine="432"/>
        <w:jc w:val="both"/>
        <w:rPr>
          <w:rFonts w:ascii="Times New Roman" w:hAnsi="Times New Roman"/>
          <w:sz w:val="24"/>
        </w:rPr>
      </w:pPr>
    </w:p>
    <w:p w:rsidR="00C34270" w:rsidRDefault="00C34270" w:rsidP="00BF3AEE">
      <w:pPr>
        <w:spacing w:after="0" w:line="240" w:lineRule="auto"/>
        <w:ind w:firstLine="432"/>
        <w:jc w:val="both"/>
        <w:rPr>
          <w:rFonts w:ascii="Times New Roman" w:hAnsi="Times New Roman"/>
          <w:sz w:val="24"/>
        </w:rPr>
      </w:pPr>
    </w:p>
    <w:p w:rsidR="00C34270" w:rsidRDefault="00C34270" w:rsidP="00BF3AEE">
      <w:pPr>
        <w:spacing w:after="0" w:line="240" w:lineRule="auto"/>
        <w:ind w:firstLine="432"/>
        <w:jc w:val="both"/>
        <w:rPr>
          <w:rFonts w:ascii="Times New Roman" w:hAnsi="Times New Roman"/>
          <w:sz w:val="24"/>
        </w:rPr>
      </w:pPr>
    </w:p>
    <w:p w:rsidR="00C34270" w:rsidRDefault="00C34270" w:rsidP="00BF3AEE">
      <w:pPr>
        <w:spacing w:after="0" w:line="240" w:lineRule="auto"/>
        <w:ind w:firstLine="432"/>
        <w:jc w:val="both"/>
        <w:rPr>
          <w:rFonts w:ascii="Times New Roman" w:hAnsi="Times New Roman"/>
          <w:sz w:val="24"/>
        </w:rPr>
      </w:pPr>
    </w:p>
    <w:p w:rsidR="00C34270" w:rsidRDefault="00C34270" w:rsidP="00BF3AEE">
      <w:pPr>
        <w:spacing w:after="0" w:line="240" w:lineRule="auto"/>
        <w:ind w:firstLine="432"/>
        <w:jc w:val="both"/>
        <w:rPr>
          <w:rFonts w:ascii="Times New Roman" w:hAnsi="Times New Roman"/>
          <w:sz w:val="24"/>
        </w:rPr>
      </w:pPr>
    </w:p>
    <w:p w:rsidR="00C34270" w:rsidRDefault="00C34270" w:rsidP="00BF3AEE">
      <w:pPr>
        <w:spacing w:after="0" w:line="240" w:lineRule="auto"/>
        <w:ind w:firstLine="432"/>
        <w:jc w:val="both"/>
        <w:rPr>
          <w:rFonts w:ascii="Times New Roman" w:hAnsi="Times New Roman"/>
          <w:sz w:val="24"/>
        </w:rPr>
      </w:pPr>
    </w:p>
    <w:p w:rsidR="00C34270" w:rsidRDefault="00C34270" w:rsidP="00BF3AEE">
      <w:pPr>
        <w:spacing w:after="0" w:line="240" w:lineRule="auto"/>
        <w:ind w:firstLine="432"/>
        <w:jc w:val="both"/>
        <w:rPr>
          <w:rFonts w:ascii="Times New Roman" w:hAnsi="Times New Roman"/>
          <w:sz w:val="24"/>
        </w:rPr>
      </w:pPr>
    </w:p>
    <w:p w:rsidR="00C34270" w:rsidRDefault="00C34270" w:rsidP="00BF3AEE">
      <w:pPr>
        <w:spacing w:after="0" w:line="240" w:lineRule="auto"/>
        <w:ind w:firstLine="432"/>
        <w:jc w:val="both"/>
        <w:rPr>
          <w:rFonts w:ascii="Times New Roman" w:hAnsi="Times New Roman"/>
          <w:sz w:val="24"/>
        </w:rPr>
      </w:pPr>
    </w:p>
    <w:p w:rsidR="00C34270" w:rsidRDefault="00C34270" w:rsidP="00BF3AEE">
      <w:pPr>
        <w:spacing w:after="0" w:line="240" w:lineRule="auto"/>
        <w:ind w:firstLine="432"/>
        <w:jc w:val="both"/>
        <w:rPr>
          <w:rFonts w:ascii="Times New Roman" w:hAnsi="Times New Roman"/>
          <w:sz w:val="24"/>
        </w:rPr>
      </w:pPr>
    </w:p>
    <w:p w:rsidR="00C34270" w:rsidRDefault="00C34270" w:rsidP="00BF3AEE">
      <w:pPr>
        <w:spacing w:after="0" w:line="240" w:lineRule="auto"/>
        <w:ind w:firstLine="432"/>
        <w:jc w:val="both"/>
        <w:rPr>
          <w:rFonts w:ascii="Times New Roman" w:hAnsi="Times New Roman"/>
          <w:sz w:val="24"/>
        </w:rPr>
      </w:pPr>
    </w:p>
    <w:p w:rsidR="00C34270" w:rsidRDefault="00C34270" w:rsidP="00BF3AEE">
      <w:pPr>
        <w:spacing w:after="0" w:line="240" w:lineRule="auto"/>
        <w:ind w:firstLine="432"/>
        <w:jc w:val="both"/>
        <w:rPr>
          <w:rFonts w:ascii="Times New Roman" w:hAnsi="Times New Roman"/>
          <w:sz w:val="24"/>
        </w:rPr>
      </w:pPr>
    </w:p>
    <w:p w:rsidR="00C34270" w:rsidRDefault="00C34270" w:rsidP="00BF3AEE">
      <w:pPr>
        <w:spacing w:after="0" w:line="240" w:lineRule="auto"/>
        <w:ind w:firstLine="432"/>
        <w:jc w:val="both"/>
        <w:rPr>
          <w:rFonts w:ascii="Times New Roman" w:hAnsi="Times New Roman"/>
          <w:sz w:val="24"/>
        </w:rPr>
      </w:pPr>
    </w:p>
    <w:p w:rsidR="00C34270" w:rsidRDefault="00C34270" w:rsidP="00BF3AEE">
      <w:pPr>
        <w:spacing w:after="0" w:line="240" w:lineRule="auto"/>
        <w:ind w:firstLine="432"/>
        <w:jc w:val="both"/>
        <w:rPr>
          <w:rFonts w:ascii="Times New Roman" w:hAnsi="Times New Roman"/>
          <w:sz w:val="24"/>
        </w:rPr>
      </w:pPr>
    </w:p>
    <w:p w:rsidR="00C34270" w:rsidRDefault="00C34270" w:rsidP="00BF3AEE">
      <w:pPr>
        <w:spacing w:after="0" w:line="240" w:lineRule="auto"/>
        <w:ind w:firstLine="432"/>
        <w:jc w:val="both"/>
        <w:rPr>
          <w:rFonts w:ascii="Times New Roman" w:hAnsi="Times New Roman"/>
          <w:sz w:val="24"/>
        </w:rPr>
      </w:pPr>
    </w:p>
    <w:p w:rsidR="00C34270" w:rsidRDefault="00C34270" w:rsidP="00BF3AEE">
      <w:pPr>
        <w:spacing w:after="0" w:line="240" w:lineRule="auto"/>
        <w:ind w:firstLine="432"/>
        <w:jc w:val="both"/>
        <w:rPr>
          <w:rFonts w:ascii="Times New Roman" w:hAnsi="Times New Roman"/>
          <w:sz w:val="24"/>
        </w:rPr>
      </w:pPr>
    </w:p>
    <w:p w:rsidR="00C34270" w:rsidRDefault="00C34270" w:rsidP="00BF3AEE">
      <w:pPr>
        <w:spacing w:after="0" w:line="240" w:lineRule="auto"/>
        <w:ind w:firstLine="432"/>
        <w:jc w:val="both"/>
        <w:rPr>
          <w:rFonts w:ascii="Times New Roman" w:hAnsi="Times New Roman"/>
          <w:sz w:val="24"/>
        </w:rPr>
      </w:pPr>
    </w:p>
    <w:p w:rsidR="00C34270" w:rsidRDefault="00C34270" w:rsidP="00BF3AEE">
      <w:pPr>
        <w:spacing w:after="0" w:line="240" w:lineRule="auto"/>
        <w:ind w:firstLine="432"/>
        <w:jc w:val="both"/>
        <w:rPr>
          <w:rFonts w:ascii="Times New Roman" w:hAnsi="Times New Roman"/>
          <w:sz w:val="24"/>
        </w:rPr>
      </w:pPr>
    </w:p>
    <w:p w:rsidR="00C34270" w:rsidRPr="00BF3AEE" w:rsidRDefault="00C34270" w:rsidP="00BF3AEE">
      <w:pPr>
        <w:spacing w:after="0" w:line="240" w:lineRule="auto"/>
        <w:ind w:firstLine="432"/>
        <w:jc w:val="both"/>
        <w:rPr>
          <w:rFonts w:ascii="Times New Roman" w:hAnsi="Times New Roman"/>
          <w:sz w:val="24"/>
        </w:rPr>
      </w:pPr>
    </w:p>
    <w:p w:rsidR="00F53ABB" w:rsidRPr="00F53ABB" w:rsidRDefault="00F53ABB" w:rsidP="00F53ABB">
      <w:pPr>
        <w:pStyle w:val="2"/>
        <w:spacing w:before="180"/>
        <w:jc w:val="both"/>
        <w:rPr>
          <w:rFonts w:ascii="Times New Roman" w:hAnsi="Times New Roman" w:cs="Times New Roman"/>
          <w:b/>
          <w:color w:val="auto"/>
          <w:sz w:val="24"/>
        </w:rPr>
      </w:pPr>
      <w:r w:rsidRPr="00F53ABB">
        <w:rPr>
          <w:rFonts w:ascii="Times New Roman" w:hAnsi="Times New Roman" w:cs="Times New Roman"/>
          <w:b/>
          <w:color w:val="auto"/>
          <w:sz w:val="24"/>
        </w:rPr>
        <w:lastRenderedPageBreak/>
        <w:t xml:space="preserve">Раздел </w:t>
      </w:r>
      <w:r w:rsidRPr="00F53ABB">
        <w:rPr>
          <w:rFonts w:ascii="Times New Roman" w:hAnsi="Times New Roman" w:cs="Times New Roman"/>
          <w:b/>
          <w:color w:val="auto"/>
          <w:sz w:val="24"/>
          <w:lang w:val="en-US"/>
        </w:rPr>
        <w:t>VIII</w:t>
      </w:r>
      <w:r w:rsidRPr="00F53ABB">
        <w:rPr>
          <w:rFonts w:ascii="Times New Roman" w:hAnsi="Times New Roman" w:cs="Times New Roman"/>
          <w:b/>
          <w:color w:val="auto"/>
          <w:sz w:val="24"/>
        </w:rPr>
        <w:t>. Продвижение мероприятий</w:t>
      </w:r>
    </w:p>
    <w:p w:rsidR="00F53ABB" w:rsidRDefault="00F53ABB" w:rsidP="00F53ABB">
      <w:pPr>
        <w:pStyle w:val="a6"/>
        <w:spacing w:after="0" w:line="240" w:lineRule="auto"/>
        <w:ind w:left="360"/>
        <w:jc w:val="both"/>
        <w:rPr>
          <w:rFonts w:ascii="Times New Roman" w:hAnsi="Times New Roman"/>
          <w:color w:val="FF0000"/>
          <w:sz w:val="24"/>
        </w:rPr>
      </w:pPr>
    </w:p>
    <w:p w:rsidR="00E00765" w:rsidRPr="00E00765" w:rsidRDefault="00E00765" w:rsidP="00E00765">
      <w:pPr>
        <w:pStyle w:val="a6"/>
        <w:spacing w:after="0" w:line="240" w:lineRule="auto"/>
        <w:ind w:left="0" w:firstLine="360"/>
        <w:jc w:val="both"/>
        <w:rPr>
          <w:rFonts w:ascii="Times New Roman" w:hAnsi="Times New Roman"/>
          <w:sz w:val="24"/>
          <w:szCs w:val="24"/>
        </w:rPr>
      </w:pPr>
      <w:r w:rsidRPr="00E00765">
        <w:rPr>
          <w:rFonts w:ascii="Times New Roman" w:hAnsi="Times New Roman"/>
          <w:color w:val="000000"/>
          <w:spacing w:val="-1"/>
          <w:sz w:val="24"/>
          <w:szCs w:val="24"/>
          <w:shd w:val="clear" w:color="auto" w:fill="FFFFFF"/>
        </w:rPr>
        <w:t>Для информирования населения о проводимых в КДУ мероприятиях используется различные средства рекламы: наружная, через социальные сети ВКонтакте и газету Сивинского МО «На родной земле»,</w:t>
      </w:r>
      <w:r w:rsidRPr="00E00765">
        <w:rPr>
          <w:rFonts w:ascii="Times New Roman" w:hAnsi="Times New Roman"/>
          <w:sz w:val="24"/>
          <w:szCs w:val="24"/>
        </w:rPr>
        <w:t xml:space="preserve"> иногда в газете «Заря» (г.Верещагино)</w:t>
      </w:r>
      <w:r w:rsidRPr="00E00765">
        <w:rPr>
          <w:rFonts w:ascii="Times New Roman" w:hAnsi="Times New Roman"/>
          <w:color w:val="000000"/>
          <w:spacing w:val="-1"/>
          <w:sz w:val="24"/>
          <w:szCs w:val="24"/>
          <w:shd w:val="clear" w:color="auto" w:fill="FFFFFF"/>
        </w:rPr>
        <w:t xml:space="preserve">, раздача печатных флаеров на улицах и в организациях, рассылка афиш и приглашений по электронной почте. </w:t>
      </w:r>
    </w:p>
    <w:p w:rsidR="00E00765" w:rsidRDefault="00E00765" w:rsidP="00E00765">
      <w:pPr>
        <w:ind w:firstLine="360"/>
        <w:jc w:val="both"/>
        <w:rPr>
          <w:rFonts w:ascii="Times New Roman" w:hAnsi="Times New Roman" w:cs="Times New Roman"/>
          <w:color w:val="000000"/>
          <w:sz w:val="24"/>
          <w:szCs w:val="24"/>
          <w:shd w:val="clear" w:color="auto" w:fill="FFFFFF"/>
        </w:rPr>
      </w:pPr>
      <w:r w:rsidRPr="00E00765">
        <w:rPr>
          <w:rFonts w:ascii="Times New Roman" w:hAnsi="Times New Roman" w:cs="Times New Roman"/>
          <w:color w:val="000000"/>
          <w:spacing w:val="-1"/>
          <w:sz w:val="24"/>
          <w:szCs w:val="24"/>
          <w:shd w:val="clear" w:color="auto" w:fill="FFFFFF"/>
        </w:rPr>
        <w:t xml:space="preserve">Наибольший эффект достигается, когда использованы несколько видов информирования жителей и нестандартный подход в представлении информации. Так, например, созданный видеоролик – приглашение на </w:t>
      </w:r>
      <w:r w:rsidRPr="00E00765">
        <w:rPr>
          <w:rFonts w:ascii="Times New Roman" w:hAnsi="Times New Roman" w:cs="Times New Roman"/>
          <w:color w:val="000000"/>
          <w:sz w:val="24"/>
          <w:szCs w:val="24"/>
          <w:shd w:val="clear" w:color="auto" w:fill="FFFFFF"/>
        </w:rPr>
        <w:t>молодёжный фестиваль</w:t>
      </w:r>
      <w:r w:rsidRPr="00E00765">
        <w:rPr>
          <w:rFonts w:ascii="Times New Roman" w:hAnsi="Times New Roman" w:cs="Times New Roman"/>
          <w:color w:val="000000"/>
          <w:sz w:val="24"/>
          <w:szCs w:val="24"/>
        </w:rPr>
        <w:br/>
      </w:r>
      <w:r w:rsidRPr="00E00765">
        <w:rPr>
          <w:rFonts w:ascii="Times New Roman" w:hAnsi="Times New Roman" w:cs="Times New Roman"/>
          <w:color w:val="000000"/>
          <w:sz w:val="24"/>
          <w:szCs w:val="24"/>
          <w:shd w:val="clear" w:color="auto" w:fill="FFFFFF"/>
        </w:rPr>
        <w:t>"Территория молодёжи" в  рамках муниципального праздника "Цвети, село родное", а также другие способы информирования,  привлек внимание молодежи и обеспечил отличное проведение мероприятия (</w:t>
      </w:r>
      <w:hyperlink r:id="rId22" w:history="1">
        <w:r w:rsidRPr="00E00765">
          <w:rPr>
            <w:rStyle w:val="a7"/>
            <w:rFonts w:ascii="Times New Roman" w:hAnsi="Times New Roman" w:cs="Times New Roman"/>
            <w:sz w:val="24"/>
            <w:szCs w:val="24"/>
            <w:shd w:val="clear" w:color="auto" w:fill="FFFFFF"/>
          </w:rPr>
          <w:t>https://vk.com/wall-46040827_19353</w:t>
        </w:r>
      </w:hyperlink>
      <w:r w:rsidRPr="00E00765">
        <w:rPr>
          <w:rFonts w:ascii="Times New Roman" w:hAnsi="Times New Roman" w:cs="Times New Roman"/>
          <w:color w:val="000000"/>
          <w:sz w:val="24"/>
          <w:szCs w:val="24"/>
          <w:shd w:val="clear" w:color="auto" w:fill="FFFFFF"/>
        </w:rPr>
        <w:t xml:space="preserve"> ).</w:t>
      </w:r>
    </w:p>
    <w:p w:rsidR="00E00765" w:rsidRPr="00E00765" w:rsidRDefault="00E00765" w:rsidP="00E00765">
      <w:pPr>
        <w:ind w:firstLine="360"/>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Эффективную информационную поддержку при показах документально-музыкального спектакля «Метель-5»  оказали телекомпании «Ветта 24» и «Рифей-Пермь», журнал «Новый компаньон», положительные отзывы краевых деятелей культуры и искусства, ПДНТ «Губерния», театра «Открытый код». После премьеры спектакля в Сиве </w:t>
      </w:r>
      <w:r w:rsidR="006E4BD3">
        <w:rPr>
          <w:rFonts w:ascii="Times New Roman" w:hAnsi="Times New Roman" w:cs="Times New Roman"/>
          <w:color w:val="000000"/>
          <w:sz w:val="24"/>
          <w:szCs w:val="24"/>
          <w:shd w:val="clear" w:color="auto" w:fill="FFFFFF"/>
        </w:rPr>
        <w:t>соцсети пестрели комментариями и отзывами, реклама разлеталась как «жареные пирожки». Также в продвижении ярких и значимых мероприятий помогают внештатные сотрудники ПДНТ, как их называют «блогеры»</w:t>
      </w:r>
      <w:r w:rsidR="00673CC6">
        <w:rPr>
          <w:rFonts w:ascii="Times New Roman" w:hAnsi="Times New Roman" w:cs="Times New Roman"/>
          <w:color w:val="000000"/>
          <w:sz w:val="24"/>
          <w:szCs w:val="24"/>
          <w:shd w:val="clear" w:color="auto" w:fill="FFFFFF"/>
        </w:rPr>
        <w:t>, которые частенько заезживают в Сивинский округ.</w:t>
      </w:r>
    </w:p>
    <w:p w:rsidR="0073358D" w:rsidRPr="00E00765" w:rsidRDefault="0073358D" w:rsidP="0073358D">
      <w:pPr>
        <w:spacing w:after="0" w:line="240" w:lineRule="auto"/>
        <w:jc w:val="both"/>
        <w:rPr>
          <w:rFonts w:ascii="Times New Roman" w:hAnsi="Times New Roman" w:cs="Times New Roman"/>
          <w:sz w:val="24"/>
          <w:szCs w:val="24"/>
        </w:rPr>
      </w:pPr>
      <w:r w:rsidRPr="00E00765">
        <w:rPr>
          <w:rFonts w:ascii="Times New Roman" w:hAnsi="Times New Roman" w:cs="Times New Roman"/>
          <w:sz w:val="24"/>
          <w:szCs w:val="24"/>
        </w:rPr>
        <w:t>Очень необходима информационная поддер</w:t>
      </w:r>
      <w:r w:rsidR="00BF3AEE" w:rsidRPr="00E00765">
        <w:rPr>
          <w:rFonts w:ascii="Times New Roman" w:hAnsi="Times New Roman" w:cs="Times New Roman"/>
          <w:sz w:val="24"/>
          <w:szCs w:val="24"/>
        </w:rPr>
        <w:t>жка значимых мероприятий краевыми</w:t>
      </w:r>
      <w:r w:rsidRPr="00E00765">
        <w:rPr>
          <w:rFonts w:ascii="Times New Roman" w:hAnsi="Times New Roman" w:cs="Times New Roman"/>
          <w:sz w:val="24"/>
          <w:szCs w:val="24"/>
        </w:rPr>
        <w:t xml:space="preserve"> СМИ, ТВ, радио.</w:t>
      </w:r>
    </w:p>
    <w:p w:rsidR="00EB1D93" w:rsidRDefault="00EB1D93" w:rsidP="00BF3AEE">
      <w:pPr>
        <w:spacing w:after="0" w:line="240" w:lineRule="auto"/>
        <w:jc w:val="both"/>
        <w:rPr>
          <w:rFonts w:ascii="Times New Roman" w:hAnsi="Times New Roman"/>
          <w:b/>
          <w:color w:val="FF0000"/>
          <w:sz w:val="24"/>
        </w:rPr>
      </w:pPr>
    </w:p>
    <w:p w:rsidR="00EB1D93" w:rsidRDefault="00EB1D93" w:rsidP="00BF3AEE">
      <w:pPr>
        <w:spacing w:after="0" w:line="240" w:lineRule="auto"/>
        <w:jc w:val="both"/>
        <w:rPr>
          <w:rFonts w:ascii="Times New Roman" w:hAnsi="Times New Roman"/>
          <w:b/>
          <w:color w:val="FF0000"/>
          <w:sz w:val="24"/>
        </w:rPr>
      </w:pPr>
    </w:p>
    <w:p w:rsidR="00EB1D93" w:rsidRDefault="00EB1D93" w:rsidP="00BF3AEE">
      <w:pPr>
        <w:spacing w:after="0" w:line="240" w:lineRule="auto"/>
        <w:jc w:val="both"/>
        <w:rPr>
          <w:rFonts w:ascii="Times New Roman" w:hAnsi="Times New Roman"/>
          <w:b/>
          <w:color w:val="FF0000"/>
          <w:sz w:val="24"/>
        </w:rPr>
      </w:pPr>
    </w:p>
    <w:p w:rsidR="00EB1D93" w:rsidRPr="00BF3AEE" w:rsidRDefault="00EB1D93" w:rsidP="00BF3AEE">
      <w:pPr>
        <w:spacing w:after="0" w:line="240" w:lineRule="auto"/>
        <w:jc w:val="both"/>
        <w:rPr>
          <w:rFonts w:ascii="Times New Roman" w:hAnsi="Times New Roman"/>
          <w:b/>
          <w:color w:val="FF0000"/>
          <w:sz w:val="24"/>
        </w:rPr>
      </w:pPr>
    </w:p>
    <w:p w:rsidR="003A6AD5" w:rsidRDefault="003A6AD5" w:rsidP="007D06EB">
      <w:pPr>
        <w:pStyle w:val="a6"/>
        <w:spacing w:after="0" w:line="240" w:lineRule="auto"/>
        <w:ind w:left="360"/>
        <w:jc w:val="both"/>
        <w:rPr>
          <w:rFonts w:ascii="Times New Roman" w:hAnsi="Times New Roman"/>
          <w:b/>
          <w:color w:val="FF0000"/>
          <w:sz w:val="24"/>
        </w:rPr>
      </w:pPr>
      <w:r w:rsidRPr="003A6AD5">
        <w:rPr>
          <w:rFonts w:ascii="Times New Roman" w:hAnsi="Times New Roman"/>
          <w:b/>
          <w:color w:val="FF0000"/>
          <w:sz w:val="24"/>
        </w:rPr>
        <w:t>ВАЖНО!</w:t>
      </w:r>
    </w:p>
    <w:p w:rsidR="00481222" w:rsidRPr="00165219" w:rsidRDefault="00481222" w:rsidP="00481222">
      <w:pPr>
        <w:pStyle w:val="a6"/>
        <w:spacing w:after="0" w:line="240" w:lineRule="auto"/>
        <w:ind w:left="0"/>
        <w:jc w:val="both"/>
        <w:rPr>
          <w:rFonts w:ascii="Times New Roman" w:hAnsi="Times New Roman"/>
          <w:b/>
          <w:sz w:val="24"/>
        </w:rPr>
      </w:pPr>
      <w:r w:rsidRPr="00165219">
        <w:rPr>
          <w:rFonts w:ascii="Times New Roman" w:hAnsi="Times New Roman"/>
          <w:b/>
          <w:sz w:val="24"/>
        </w:rPr>
        <w:t>Яркие значимые события в КДУ</w:t>
      </w:r>
      <w:r w:rsidR="00785B55">
        <w:rPr>
          <w:rFonts w:ascii="Times New Roman" w:hAnsi="Times New Roman"/>
          <w:b/>
          <w:sz w:val="24"/>
        </w:rPr>
        <w:t xml:space="preserve"> в 2024</w:t>
      </w:r>
      <w:r w:rsidRPr="00165219">
        <w:rPr>
          <w:rFonts w:ascii="Times New Roman" w:hAnsi="Times New Roman"/>
          <w:b/>
          <w:sz w:val="24"/>
        </w:rPr>
        <w:t xml:space="preserve"> году:</w:t>
      </w:r>
    </w:p>
    <w:p w:rsidR="00481222" w:rsidRPr="00165219" w:rsidRDefault="00785B55" w:rsidP="00165219">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Подтверждение звания «народный» ансамблями русской песни «Раздолье» и «Росинки»</w:t>
      </w:r>
    </w:p>
    <w:p w:rsidR="00481222" w:rsidRPr="00785B55" w:rsidRDefault="00481222" w:rsidP="00165219">
      <w:pPr>
        <w:spacing w:after="0" w:line="240" w:lineRule="auto"/>
        <w:jc w:val="both"/>
        <w:rPr>
          <w:rFonts w:ascii="Times New Roman" w:hAnsi="Times New Roman" w:cs="Times New Roman"/>
          <w:color w:val="000000"/>
          <w:sz w:val="24"/>
          <w:szCs w:val="24"/>
          <w:shd w:val="clear" w:color="auto" w:fill="FFFFFF"/>
        </w:rPr>
      </w:pPr>
      <w:r w:rsidRPr="00165219">
        <w:rPr>
          <w:rFonts w:ascii="Times New Roman" w:hAnsi="Times New Roman" w:cs="Times New Roman"/>
          <w:color w:val="000000"/>
          <w:sz w:val="24"/>
          <w:szCs w:val="24"/>
          <w:shd w:val="clear" w:color="auto" w:fill="FFFFFF"/>
        </w:rPr>
        <w:t xml:space="preserve">- Реализация проектных фестивалей и мероприятий: </w:t>
      </w:r>
      <w:r w:rsidRPr="00165219">
        <w:rPr>
          <w:rFonts w:ascii="Times New Roman" w:hAnsi="Times New Roman" w:cs="Times New Roman"/>
          <w:color w:val="000000"/>
          <w:sz w:val="24"/>
          <w:szCs w:val="24"/>
          <w:shd w:val="clear" w:color="auto" w:fill="FFFFFF"/>
          <w:lang w:val="en-US"/>
        </w:rPr>
        <w:t>V</w:t>
      </w:r>
      <w:r w:rsidR="00785B55">
        <w:rPr>
          <w:rFonts w:ascii="Times New Roman" w:hAnsi="Times New Roman" w:cs="Times New Roman"/>
          <w:color w:val="000000"/>
          <w:sz w:val="24"/>
          <w:szCs w:val="24"/>
          <w:shd w:val="clear" w:color="auto" w:fill="FFFFFF"/>
          <w:lang w:val="en-US"/>
        </w:rPr>
        <w:t>I</w:t>
      </w:r>
      <w:r w:rsidRPr="00165219">
        <w:rPr>
          <w:rFonts w:ascii="Times New Roman" w:hAnsi="Times New Roman" w:cs="Times New Roman"/>
          <w:color w:val="000000"/>
          <w:sz w:val="24"/>
          <w:szCs w:val="24"/>
          <w:shd w:val="clear" w:color="auto" w:fill="FFFFFF"/>
        </w:rPr>
        <w:t xml:space="preserve"> открытый конкурс романса «Однозвучно гремит колокольчик», межмуниципальный фестиваль </w:t>
      </w:r>
      <w:r w:rsidR="00785B55">
        <w:rPr>
          <w:rFonts w:ascii="Times New Roman" w:hAnsi="Times New Roman" w:cs="Times New Roman"/>
          <w:color w:val="000000"/>
          <w:sz w:val="24"/>
          <w:szCs w:val="24"/>
          <w:shd w:val="clear" w:color="auto" w:fill="FFFFFF"/>
        </w:rPr>
        <w:t>«Родные напевы», Документально-музыкальный спектакль «Метель-5»</w:t>
      </w:r>
    </w:p>
    <w:p w:rsidR="00481222" w:rsidRPr="00747B00" w:rsidRDefault="00481222" w:rsidP="00165219">
      <w:pPr>
        <w:spacing w:after="0" w:line="240" w:lineRule="auto"/>
        <w:jc w:val="both"/>
        <w:rPr>
          <w:rFonts w:ascii="Times New Roman" w:hAnsi="Times New Roman" w:cs="Times New Roman"/>
          <w:sz w:val="24"/>
          <w:szCs w:val="24"/>
        </w:rPr>
      </w:pPr>
      <w:r w:rsidRPr="00165219">
        <w:rPr>
          <w:rFonts w:ascii="Times New Roman" w:hAnsi="Times New Roman" w:cs="Times New Roman"/>
          <w:color w:val="000000"/>
          <w:sz w:val="24"/>
          <w:szCs w:val="24"/>
          <w:shd w:val="clear" w:color="auto" w:fill="FFFFFF"/>
        </w:rPr>
        <w:t xml:space="preserve">-  </w:t>
      </w:r>
      <w:r w:rsidR="00165219" w:rsidRPr="00165219">
        <w:rPr>
          <w:rFonts w:ascii="Times New Roman" w:hAnsi="Times New Roman" w:cs="Times New Roman"/>
          <w:color w:val="000000"/>
          <w:sz w:val="24"/>
          <w:szCs w:val="24"/>
          <w:shd w:val="clear" w:color="auto" w:fill="FFFFFF"/>
          <w:lang w:val="en-US"/>
        </w:rPr>
        <w:t>V</w:t>
      </w:r>
      <w:r w:rsidR="00785B55">
        <w:rPr>
          <w:rFonts w:ascii="Times New Roman" w:hAnsi="Times New Roman" w:cs="Times New Roman"/>
          <w:color w:val="000000"/>
          <w:sz w:val="24"/>
          <w:szCs w:val="24"/>
          <w:shd w:val="clear" w:color="auto" w:fill="FFFFFF"/>
          <w:lang w:val="en-US"/>
        </w:rPr>
        <w:t>I</w:t>
      </w:r>
      <w:r w:rsidR="00165219" w:rsidRPr="00165219">
        <w:rPr>
          <w:rFonts w:ascii="Times New Roman" w:hAnsi="Times New Roman" w:cs="Times New Roman"/>
          <w:color w:val="000000"/>
          <w:sz w:val="24"/>
          <w:szCs w:val="24"/>
          <w:shd w:val="clear" w:color="auto" w:fill="FFFFFF"/>
        </w:rPr>
        <w:t xml:space="preserve"> </w:t>
      </w:r>
      <w:r w:rsidR="00165219" w:rsidRPr="00747B00">
        <w:rPr>
          <w:rFonts w:ascii="Times New Roman" w:hAnsi="Times New Roman" w:cs="Times New Roman"/>
          <w:sz w:val="24"/>
          <w:szCs w:val="24"/>
          <w:shd w:val="clear" w:color="auto" w:fill="FFFFFF"/>
        </w:rPr>
        <w:t xml:space="preserve">открытый конкурс романса «Однозвучно гремит колокольчик»  </w:t>
      </w:r>
      <w:r w:rsidR="00785B55" w:rsidRPr="00747B00">
        <w:rPr>
          <w:rFonts w:ascii="Times New Roman" w:hAnsi="Times New Roman" w:cs="Times New Roman"/>
          <w:sz w:val="24"/>
          <w:szCs w:val="24"/>
        </w:rPr>
        <w:t>вошел в ТОП-8</w:t>
      </w:r>
      <w:r w:rsidR="00165219" w:rsidRPr="00747B00">
        <w:rPr>
          <w:rFonts w:ascii="Times New Roman" w:hAnsi="Times New Roman" w:cs="Times New Roman"/>
          <w:sz w:val="24"/>
          <w:szCs w:val="24"/>
        </w:rPr>
        <w:t xml:space="preserve"> фестивалей 59 региона (</w:t>
      </w:r>
      <w:r w:rsidR="00785B55" w:rsidRPr="00747B00">
        <w:rPr>
          <w:rFonts w:ascii="Times New Roman" w:hAnsi="Times New Roman" w:cs="Times New Roman"/>
          <w:sz w:val="24"/>
          <w:szCs w:val="24"/>
        </w:rPr>
        <w:t>спецдиплом «За воплощение смелой идеи</w:t>
      </w:r>
      <w:r w:rsidR="00165219" w:rsidRPr="00747B00">
        <w:rPr>
          <w:rFonts w:ascii="Times New Roman" w:hAnsi="Times New Roman" w:cs="Times New Roman"/>
          <w:sz w:val="24"/>
          <w:szCs w:val="24"/>
        </w:rPr>
        <w:t xml:space="preserve">»)! </w:t>
      </w:r>
    </w:p>
    <w:p w:rsidR="00165219" w:rsidRPr="00747B00" w:rsidRDefault="00785B55" w:rsidP="00165219">
      <w:pPr>
        <w:spacing w:after="0" w:line="240" w:lineRule="auto"/>
        <w:jc w:val="both"/>
        <w:rPr>
          <w:rFonts w:ascii="Times New Roman" w:hAnsi="Times New Roman" w:cs="Times New Roman"/>
          <w:sz w:val="24"/>
          <w:szCs w:val="24"/>
        </w:rPr>
      </w:pPr>
      <w:r w:rsidRPr="00747B00">
        <w:rPr>
          <w:rFonts w:ascii="Times New Roman" w:hAnsi="Times New Roman" w:cs="Times New Roman"/>
          <w:sz w:val="24"/>
          <w:szCs w:val="24"/>
        </w:rPr>
        <w:t>- В 2024</w:t>
      </w:r>
      <w:r w:rsidR="00165219" w:rsidRPr="00747B00">
        <w:rPr>
          <w:rFonts w:ascii="Times New Roman" w:hAnsi="Times New Roman" w:cs="Times New Roman"/>
          <w:sz w:val="24"/>
          <w:szCs w:val="24"/>
        </w:rPr>
        <w:t xml:space="preserve"> году специалистами и учреждениями и коллективами получены награды:</w:t>
      </w:r>
    </w:p>
    <w:p w:rsidR="00165219" w:rsidRPr="00747B00" w:rsidRDefault="00165219" w:rsidP="00165219">
      <w:pPr>
        <w:spacing w:after="0" w:line="240" w:lineRule="auto"/>
        <w:jc w:val="both"/>
        <w:rPr>
          <w:rFonts w:ascii="Times New Roman" w:hAnsi="Times New Roman" w:cs="Times New Roman"/>
          <w:sz w:val="24"/>
          <w:szCs w:val="24"/>
        </w:rPr>
      </w:pPr>
      <w:r w:rsidRPr="00747B00">
        <w:rPr>
          <w:rFonts w:ascii="Times New Roman" w:hAnsi="Times New Roman" w:cs="Times New Roman"/>
          <w:sz w:val="24"/>
          <w:szCs w:val="24"/>
        </w:rPr>
        <w:t>Почетная грамота Министерства культу</w:t>
      </w:r>
      <w:r w:rsidR="00785B55" w:rsidRPr="00747B00">
        <w:rPr>
          <w:rFonts w:ascii="Times New Roman" w:hAnsi="Times New Roman" w:cs="Times New Roman"/>
          <w:sz w:val="24"/>
          <w:szCs w:val="24"/>
        </w:rPr>
        <w:t>ры ПК – Вожакова Я.Н. (МУ Сивинский ЦКД)</w:t>
      </w:r>
    </w:p>
    <w:p w:rsidR="00165219" w:rsidRPr="00747B00" w:rsidRDefault="00165219" w:rsidP="00165219">
      <w:pPr>
        <w:spacing w:after="0" w:line="240" w:lineRule="auto"/>
        <w:jc w:val="both"/>
        <w:rPr>
          <w:rFonts w:ascii="Times New Roman" w:hAnsi="Times New Roman" w:cs="Times New Roman"/>
          <w:sz w:val="24"/>
          <w:szCs w:val="24"/>
        </w:rPr>
      </w:pPr>
      <w:r w:rsidRPr="00747B00">
        <w:rPr>
          <w:rFonts w:ascii="Times New Roman" w:hAnsi="Times New Roman" w:cs="Times New Roman"/>
          <w:sz w:val="24"/>
          <w:szCs w:val="24"/>
        </w:rPr>
        <w:t>Почетная грамота администрации Сивинского муниципального округа –</w:t>
      </w:r>
      <w:r w:rsidR="00785B55" w:rsidRPr="00747B00">
        <w:rPr>
          <w:rFonts w:ascii="Times New Roman" w:hAnsi="Times New Roman" w:cs="Times New Roman"/>
          <w:sz w:val="24"/>
          <w:szCs w:val="24"/>
        </w:rPr>
        <w:t xml:space="preserve"> </w:t>
      </w:r>
      <w:r w:rsidR="004A71DF" w:rsidRPr="00747B00">
        <w:rPr>
          <w:rFonts w:ascii="Times New Roman" w:hAnsi="Times New Roman" w:cs="Times New Roman"/>
          <w:sz w:val="24"/>
          <w:szCs w:val="24"/>
        </w:rPr>
        <w:t>1 специалист</w:t>
      </w:r>
    </w:p>
    <w:p w:rsidR="00165219" w:rsidRPr="00747B00" w:rsidRDefault="00165219" w:rsidP="00165219">
      <w:pPr>
        <w:spacing w:after="0" w:line="240" w:lineRule="auto"/>
        <w:jc w:val="both"/>
        <w:rPr>
          <w:rFonts w:ascii="Times New Roman" w:hAnsi="Times New Roman" w:cs="Times New Roman"/>
          <w:sz w:val="24"/>
          <w:szCs w:val="24"/>
        </w:rPr>
      </w:pPr>
      <w:r w:rsidRPr="00747B00">
        <w:rPr>
          <w:rFonts w:ascii="Times New Roman" w:hAnsi="Times New Roman" w:cs="Times New Roman"/>
          <w:sz w:val="24"/>
          <w:szCs w:val="24"/>
        </w:rPr>
        <w:t>Благодарственное письмо главы</w:t>
      </w:r>
      <w:r w:rsidR="00747B00" w:rsidRPr="00747B00">
        <w:rPr>
          <w:rFonts w:ascii="Times New Roman" w:hAnsi="Times New Roman" w:cs="Times New Roman"/>
          <w:sz w:val="24"/>
          <w:szCs w:val="24"/>
        </w:rPr>
        <w:t xml:space="preserve"> округа – </w:t>
      </w:r>
      <w:r w:rsidRPr="00747B00">
        <w:rPr>
          <w:rFonts w:ascii="Times New Roman" w:hAnsi="Times New Roman" w:cs="Times New Roman"/>
          <w:sz w:val="24"/>
          <w:szCs w:val="24"/>
        </w:rPr>
        <w:t>3 специалиста</w:t>
      </w:r>
      <w:r w:rsidR="00747B00" w:rsidRPr="00747B00">
        <w:rPr>
          <w:rFonts w:ascii="Times New Roman" w:hAnsi="Times New Roman" w:cs="Times New Roman"/>
          <w:sz w:val="24"/>
          <w:szCs w:val="24"/>
        </w:rPr>
        <w:t>, 3 коллектива</w:t>
      </w:r>
    </w:p>
    <w:p w:rsidR="00747B00" w:rsidRPr="00747B00" w:rsidRDefault="00747B00" w:rsidP="001652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 успехи и достижения в труде, высокий уровень профессионализма, преданность своему делу директор МУ Сивинский ЦКД Новоселова Е.Л. награждена высокой муниципальной наградой – нагрудным знаком «За заслуги».</w:t>
      </w:r>
    </w:p>
    <w:p w:rsidR="00ED4107" w:rsidRPr="00747B00" w:rsidRDefault="00ED4107" w:rsidP="00ED4107">
      <w:pPr>
        <w:spacing w:after="0" w:line="240" w:lineRule="auto"/>
        <w:jc w:val="both"/>
        <w:rPr>
          <w:rFonts w:ascii="Times New Roman" w:hAnsi="Times New Roman" w:cs="Times New Roman"/>
          <w:sz w:val="24"/>
          <w:szCs w:val="24"/>
          <w:shd w:val="clear" w:color="auto" w:fill="FFFFFF"/>
        </w:rPr>
      </w:pPr>
      <w:r w:rsidRPr="00747B00">
        <w:rPr>
          <w:rFonts w:ascii="Times New Roman" w:hAnsi="Times New Roman" w:cs="Times New Roman"/>
          <w:sz w:val="24"/>
          <w:szCs w:val="24"/>
        </w:rPr>
        <w:t xml:space="preserve">- МУ Сивинский ЦКД – участник краевой программы «Комфортный край» </w:t>
      </w:r>
      <w:r w:rsidRPr="00747B00">
        <w:rPr>
          <w:rFonts w:ascii="Times New Roman" w:hAnsi="Times New Roman" w:cs="Times New Roman"/>
          <w:sz w:val="24"/>
          <w:szCs w:val="24"/>
          <w:shd w:val="clear" w:color="auto" w:fill="FFFFFF"/>
        </w:rPr>
        <w:t>проекта "Культурная </w:t>
      </w:r>
      <w:r w:rsidRPr="00747B00">
        <w:rPr>
          <w:rStyle w:val="ae"/>
          <w:rFonts w:ascii="Times New Roman" w:hAnsi="Times New Roman" w:cs="Times New Roman"/>
          <w:i w:val="0"/>
          <w:sz w:val="24"/>
          <w:szCs w:val="24"/>
          <w:shd w:val="clear" w:color="auto" w:fill="FFFFFF"/>
        </w:rPr>
        <w:t>реновация</w:t>
      </w:r>
      <w:r w:rsidR="004A71DF" w:rsidRPr="00747B00">
        <w:rPr>
          <w:rFonts w:ascii="Times New Roman" w:hAnsi="Times New Roman" w:cs="Times New Roman"/>
          <w:sz w:val="24"/>
          <w:szCs w:val="24"/>
          <w:shd w:val="clear" w:color="auto" w:fill="FFFFFF"/>
        </w:rPr>
        <w:t>": ремонт СП Малосивинский ДК (кровля, наружная лестница, цоколь и отмостка, входная группа, замена окон, демонтаж кирпично-бетонной конструкции)</w:t>
      </w:r>
    </w:p>
    <w:p w:rsidR="004A71DF" w:rsidRPr="00165219" w:rsidRDefault="004A71DF" w:rsidP="00ED4107">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shd w:val="clear" w:color="auto" w:fill="FFFFFF"/>
        </w:rPr>
        <w:t>- Все значимые культурные события проходили в рамках 100-летия со дня образования Сивинского МО</w:t>
      </w:r>
    </w:p>
    <w:p w:rsidR="00481222" w:rsidRPr="00165219" w:rsidRDefault="00481222" w:rsidP="00165219">
      <w:pPr>
        <w:pStyle w:val="a6"/>
        <w:spacing w:after="0" w:line="240" w:lineRule="auto"/>
        <w:ind w:left="0"/>
        <w:jc w:val="both"/>
        <w:rPr>
          <w:rFonts w:ascii="Times New Roman" w:hAnsi="Times New Roman"/>
          <w:b/>
          <w:color w:val="FF0000"/>
          <w:sz w:val="24"/>
          <w:szCs w:val="24"/>
        </w:rPr>
      </w:pPr>
    </w:p>
    <w:p w:rsidR="00AE25D6" w:rsidRPr="00165219" w:rsidRDefault="00AE25D6" w:rsidP="00165219">
      <w:pPr>
        <w:pStyle w:val="a6"/>
        <w:spacing w:after="0" w:line="240" w:lineRule="auto"/>
        <w:ind w:left="0"/>
        <w:jc w:val="both"/>
        <w:rPr>
          <w:rFonts w:ascii="Times New Roman" w:hAnsi="Times New Roman"/>
          <w:b/>
          <w:color w:val="FF0000"/>
          <w:sz w:val="24"/>
          <w:szCs w:val="24"/>
        </w:rPr>
      </w:pPr>
    </w:p>
    <w:p w:rsidR="00AE25D6" w:rsidRPr="00165219" w:rsidRDefault="00AE25D6" w:rsidP="00165219">
      <w:pPr>
        <w:pStyle w:val="a6"/>
        <w:spacing w:after="0" w:line="240" w:lineRule="auto"/>
        <w:ind w:left="0"/>
        <w:jc w:val="both"/>
        <w:rPr>
          <w:rFonts w:ascii="Times New Roman" w:hAnsi="Times New Roman"/>
          <w:sz w:val="24"/>
          <w:szCs w:val="24"/>
        </w:rPr>
      </w:pPr>
    </w:p>
    <w:bookmarkEnd w:id="1"/>
    <w:p w:rsidR="00644BA9" w:rsidRPr="003A6AD5" w:rsidRDefault="00644BA9" w:rsidP="00165219">
      <w:pPr>
        <w:pStyle w:val="a6"/>
        <w:spacing w:after="0" w:line="240" w:lineRule="auto"/>
        <w:ind w:left="0"/>
        <w:jc w:val="both"/>
        <w:rPr>
          <w:rFonts w:ascii="Times New Roman" w:hAnsi="Times New Roman"/>
          <w:sz w:val="24"/>
        </w:rPr>
      </w:pPr>
    </w:p>
    <w:sectPr w:rsidR="00644BA9" w:rsidRPr="003A6AD5" w:rsidSect="00FA37DE">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7719" w:rsidRDefault="00157719">
      <w:pPr>
        <w:spacing w:after="0" w:line="240" w:lineRule="auto"/>
      </w:pPr>
      <w:r>
        <w:separator/>
      </w:r>
    </w:p>
  </w:endnote>
  <w:endnote w:type="continuationSeparator" w:id="0">
    <w:p w:rsidR="00157719" w:rsidRDefault="00157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B060402020202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1593357"/>
      <w:docPartObj>
        <w:docPartGallery w:val="Page Numbers (Bottom of Page)"/>
        <w:docPartUnique/>
      </w:docPartObj>
    </w:sdtPr>
    <w:sdtContent>
      <w:p w:rsidR="00E9541A" w:rsidRDefault="00E9541A">
        <w:pPr>
          <w:pStyle w:val="a4"/>
          <w:jc w:val="right"/>
        </w:pPr>
        <w:r>
          <w:fldChar w:fldCharType="begin"/>
        </w:r>
        <w:r>
          <w:instrText>PAGE   \* MERGEFORMAT</w:instrText>
        </w:r>
        <w:r>
          <w:fldChar w:fldCharType="separate"/>
        </w:r>
        <w:r>
          <w:rPr>
            <w:noProof/>
          </w:rPr>
          <w:t>27</w:t>
        </w:r>
        <w:r>
          <w:fldChar w:fldCharType="end"/>
        </w:r>
      </w:p>
    </w:sdtContent>
  </w:sdt>
  <w:p w:rsidR="00E9541A" w:rsidRDefault="00E9541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7719" w:rsidRDefault="00157719">
      <w:pPr>
        <w:spacing w:after="0" w:line="240" w:lineRule="auto"/>
      </w:pPr>
      <w:r>
        <w:separator/>
      </w:r>
    </w:p>
  </w:footnote>
  <w:footnote w:type="continuationSeparator" w:id="0">
    <w:p w:rsidR="00157719" w:rsidRDefault="001577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0538"/>
    <w:multiLevelType w:val="multilevel"/>
    <w:tmpl w:val="77B6E9B6"/>
    <w:lvl w:ilvl="0">
      <w:start w:val="1"/>
      <w:numFmt w:val="decimal"/>
      <w:lvlText w:val="%1."/>
      <w:lvlJc w:val="left"/>
      <w:pPr>
        <w:ind w:left="360" w:hanging="360"/>
      </w:pPr>
      <w:rPr>
        <w:rFonts w:hint="default"/>
      </w:rPr>
    </w:lvl>
    <w:lvl w:ilvl="1">
      <w:start w:val="1"/>
      <w:numFmt w:val="decimal"/>
      <w:suff w:val="space"/>
      <w:lvlText w:val="7.%2."/>
      <w:lvlJc w:val="left"/>
      <w:pPr>
        <w:ind w:left="43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4642052"/>
    <w:multiLevelType w:val="multilevel"/>
    <w:tmpl w:val="FBE2BAFA"/>
    <w:lvl w:ilvl="0">
      <w:start w:val="1"/>
      <w:numFmt w:val="decimal"/>
      <w:lvlText w:val="%1."/>
      <w:lvlJc w:val="left"/>
      <w:pPr>
        <w:ind w:left="360" w:hanging="360"/>
      </w:pPr>
      <w:rPr>
        <w:rFonts w:hint="default"/>
      </w:rPr>
    </w:lvl>
    <w:lvl w:ilvl="1">
      <w:start w:val="1"/>
      <w:numFmt w:val="decimal"/>
      <w:lvlText w:val="2.%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223682"/>
    <w:multiLevelType w:val="multilevel"/>
    <w:tmpl w:val="C66214C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CA04DD6"/>
    <w:multiLevelType w:val="hybridMultilevel"/>
    <w:tmpl w:val="FE6E8BD6"/>
    <w:lvl w:ilvl="0" w:tplc="0B5891E2">
      <w:start w:val="1"/>
      <w:numFmt w:val="decimal"/>
      <w:lvlText w:val="%1."/>
      <w:lvlJc w:val="left"/>
      <w:pPr>
        <w:ind w:left="4330" w:hanging="360"/>
      </w:pPr>
      <w:rPr>
        <w:rFonts w:hint="default"/>
        <w:b/>
        <w:i/>
      </w:rPr>
    </w:lvl>
    <w:lvl w:ilvl="1" w:tplc="04190019" w:tentative="1">
      <w:start w:val="1"/>
      <w:numFmt w:val="lowerLetter"/>
      <w:lvlText w:val="%2."/>
      <w:lvlJc w:val="left"/>
      <w:pPr>
        <w:ind w:left="5126" w:hanging="360"/>
      </w:pPr>
    </w:lvl>
    <w:lvl w:ilvl="2" w:tplc="0419001B" w:tentative="1">
      <w:start w:val="1"/>
      <w:numFmt w:val="lowerRoman"/>
      <w:lvlText w:val="%3."/>
      <w:lvlJc w:val="right"/>
      <w:pPr>
        <w:ind w:left="5846" w:hanging="180"/>
      </w:pPr>
    </w:lvl>
    <w:lvl w:ilvl="3" w:tplc="0419000F">
      <w:start w:val="1"/>
      <w:numFmt w:val="decimal"/>
      <w:lvlText w:val="%4."/>
      <w:lvlJc w:val="left"/>
      <w:pPr>
        <w:ind w:left="6566" w:hanging="360"/>
      </w:pPr>
    </w:lvl>
    <w:lvl w:ilvl="4" w:tplc="04190019" w:tentative="1">
      <w:start w:val="1"/>
      <w:numFmt w:val="lowerLetter"/>
      <w:lvlText w:val="%5."/>
      <w:lvlJc w:val="left"/>
      <w:pPr>
        <w:ind w:left="7286" w:hanging="360"/>
      </w:pPr>
    </w:lvl>
    <w:lvl w:ilvl="5" w:tplc="0419001B" w:tentative="1">
      <w:start w:val="1"/>
      <w:numFmt w:val="lowerRoman"/>
      <w:lvlText w:val="%6."/>
      <w:lvlJc w:val="right"/>
      <w:pPr>
        <w:ind w:left="8006" w:hanging="180"/>
      </w:pPr>
    </w:lvl>
    <w:lvl w:ilvl="6" w:tplc="0419000F" w:tentative="1">
      <w:start w:val="1"/>
      <w:numFmt w:val="decimal"/>
      <w:lvlText w:val="%7."/>
      <w:lvlJc w:val="left"/>
      <w:pPr>
        <w:ind w:left="8726" w:hanging="360"/>
      </w:pPr>
    </w:lvl>
    <w:lvl w:ilvl="7" w:tplc="04190019" w:tentative="1">
      <w:start w:val="1"/>
      <w:numFmt w:val="lowerLetter"/>
      <w:lvlText w:val="%8."/>
      <w:lvlJc w:val="left"/>
      <w:pPr>
        <w:ind w:left="9446" w:hanging="360"/>
      </w:pPr>
    </w:lvl>
    <w:lvl w:ilvl="8" w:tplc="0419001B" w:tentative="1">
      <w:start w:val="1"/>
      <w:numFmt w:val="lowerRoman"/>
      <w:lvlText w:val="%9."/>
      <w:lvlJc w:val="right"/>
      <w:pPr>
        <w:ind w:left="10166" w:hanging="180"/>
      </w:pPr>
    </w:lvl>
  </w:abstractNum>
  <w:abstractNum w:abstractNumId="4" w15:restartNumberingAfterBreak="0">
    <w:nsid w:val="2D235CC8"/>
    <w:multiLevelType w:val="hybridMultilevel"/>
    <w:tmpl w:val="F08CB9CE"/>
    <w:lvl w:ilvl="0" w:tplc="B23A0DAE">
      <w:start w:val="1"/>
      <w:numFmt w:val="decimal"/>
      <w:lvlText w:val="%1."/>
      <w:lvlJc w:val="left"/>
      <w:pPr>
        <w:ind w:left="720" w:hanging="360"/>
      </w:pPr>
      <w:rPr>
        <w:rFonts w:hint="default"/>
        <w:i w:val="0"/>
        <w:i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DD57C9E"/>
    <w:multiLevelType w:val="multilevel"/>
    <w:tmpl w:val="D13C6918"/>
    <w:lvl w:ilvl="0">
      <w:start w:val="1"/>
      <w:numFmt w:val="decimal"/>
      <w:lvlText w:val="7.%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342B12E7"/>
    <w:multiLevelType w:val="multilevel"/>
    <w:tmpl w:val="72B85690"/>
    <w:lvl w:ilvl="0">
      <w:start w:val="1"/>
      <w:numFmt w:val="decimal"/>
      <w:lvlText w:val="%1."/>
      <w:lvlJc w:val="left"/>
      <w:pPr>
        <w:ind w:left="360" w:hanging="360"/>
      </w:pPr>
      <w:rPr>
        <w:rFonts w:hint="default"/>
      </w:rPr>
    </w:lvl>
    <w:lvl w:ilvl="1">
      <w:start w:val="1"/>
      <w:numFmt w:val="decimal"/>
      <w:suff w:val="space"/>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6255525"/>
    <w:multiLevelType w:val="hybridMultilevel"/>
    <w:tmpl w:val="67909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9C3D5A"/>
    <w:multiLevelType w:val="multilevel"/>
    <w:tmpl w:val="BBFAF99C"/>
    <w:lvl w:ilvl="0">
      <w:start w:val="1"/>
      <w:numFmt w:val="decimal"/>
      <w:lvlText w:val="8.%1."/>
      <w:lvlJc w:val="left"/>
      <w:pPr>
        <w:ind w:left="360" w:hanging="360"/>
      </w:pPr>
      <w:rPr>
        <w:rFonts w:hint="default"/>
        <w:b/>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3BD33E37"/>
    <w:multiLevelType w:val="multilevel"/>
    <w:tmpl w:val="E4F2DD54"/>
    <w:lvl w:ilvl="0">
      <w:start w:val="1"/>
      <w:numFmt w:val="decimal"/>
      <w:lvlText w:val="5.%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42644910"/>
    <w:multiLevelType w:val="multilevel"/>
    <w:tmpl w:val="7A6848D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FC56BD1"/>
    <w:multiLevelType w:val="multilevel"/>
    <w:tmpl w:val="FC76F3DC"/>
    <w:lvl w:ilvl="0">
      <w:start w:val="1"/>
      <w:numFmt w:val="decimal"/>
      <w:lvlText w:val="3.%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7274489"/>
    <w:multiLevelType w:val="multilevel"/>
    <w:tmpl w:val="0F78B4FC"/>
    <w:lvl w:ilvl="0">
      <w:start w:val="15"/>
      <w:numFmt w:val="decimal"/>
      <w:lvlText w:val="%1"/>
      <w:lvlJc w:val="left"/>
      <w:pPr>
        <w:ind w:left="1695" w:hanging="1695"/>
      </w:pPr>
      <w:rPr>
        <w:rFonts w:hint="default"/>
        <w:b/>
        <w:i/>
      </w:rPr>
    </w:lvl>
    <w:lvl w:ilvl="1">
      <w:start w:val="7"/>
      <w:numFmt w:val="decimalZero"/>
      <w:lvlText w:val="%1.%2"/>
      <w:lvlJc w:val="left"/>
      <w:pPr>
        <w:ind w:left="1710" w:hanging="1695"/>
      </w:pPr>
      <w:rPr>
        <w:rFonts w:hint="default"/>
        <w:b/>
        <w:i/>
      </w:rPr>
    </w:lvl>
    <w:lvl w:ilvl="2">
      <w:start w:val="16"/>
      <w:numFmt w:val="decimal"/>
      <w:lvlText w:val="%1.%2-%3"/>
      <w:lvlJc w:val="left"/>
      <w:pPr>
        <w:ind w:left="1725" w:hanging="1695"/>
      </w:pPr>
      <w:rPr>
        <w:rFonts w:hint="default"/>
        <w:b/>
        <w:i/>
      </w:rPr>
    </w:lvl>
    <w:lvl w:ilvl="3">
      <w:start w:val="7"/>
      <w:numFmt w:val="decimalZero"/>
      <w:lvlText w:val="%1.%2-%3.%4"/>
      <w:lvlJc w:val="left"/>
      <w:pPr>
        <w:ind w:left="1740" w:hanging="1695"/>
      </w:pPr>
      <w:rPr>
        <w:rFonts w:hint="default"/>
        <w:b/>
        <w:i/>
      </w:rPr>
    </w:lvl>
    <w:lvl w:ilvl="4">
      <w:start w:val="2023"/>
      <w:numFmt w:val="decimal"/>
      <w:lvlText w:val="%1.%2-%3.%4.%5"/>
      <w:lvlJc w:val="left"/>
      <w:pPr>
        <w:ind w:left="1755" w:hanging="1695"/>
      </w:pPr>
      <w:rPr>
        <w:rFonts w:ascii="Times New Roman" w:hAnsi="Times New Roman" w:cs="Times New Roman" w:hint="default"/>
        <w:b/>
        <w:i/>
      </w:rPr>
    </w:lvl>
    <w:lvl w:ilvl="5">
      <w:start w:val="1"/>
      <w:numFmt w:val="decimal"/>
      <w:lvlText w:val="%1.%2-%3.%4.%5.%6"/>
      <w:lvlJc w:val="left"/>
      <w:pPr>
        <w:ind w:left="1770" w:hanging="1695"/>
      </w:pPr>
      <w:rPr>
        <w:rFonts w:hint="default"/>
        <w:b/>
        <w:i/>
      </w:rPr>
    </w:lvl>
    <w:lvl w:ilvl="6">
      <w:start w:val="1"/>
      <w:numFmt w:val="decimal"/>
      <w:lvlText w:val="%1.%2-%3.%4.%5.%6.%7"/>
      <w:lvlJc w:val="left"/>
      <w:pPr>
        <w:ind w:left="1785" w:hanging="1695"/>
      </w:pPr>
      <w:rPr>
        <w:rFonts w:hint="default"/>
        <w:b/>
        <w:i/>
      </w:rPr>
    </w:lvl>
    <w:lvl w:ilvl="7">
      <w:start w:val="1"/>
      <w:numFmt w:val="decimal"/>
      <w:lvlText w:val="%1.%2-%3.%4.%5.%6.%7.%8"/>
      <w:lvlJc w:val="left"/>
      <w:pPr>
        <w:ind w:left="1800" w:hanging="1695"/>
      </w:pPr>
      <w:rPr>
        <w:rFonts w:hint="default"/>
        <w:b/>
        <w:i/>
      </w:rPr>
    </w:lvl>
    <w:lvl w:ilvl="8">
      <w:start w:val="1"/>
      <w:numFmt w:val="decimal"/>
      <w:lvlText w:val="%1.%2-%3.%4.%5.%6.%7.%8.%9"/>
      <w:lvlJc w:val="left"/>
      <w:pPr>
        <w:ind w:left="1920" w:hanging="1800"/>
      </w:pPr>
      <w:rPr>
        <w:rFonts w:hint="default"/>
        <w:b/>
        <w:i/>
      </w:rPr>
    </w:lvl>
  </w:abstractNum>
  <w:abstractNum w:abstractNumId="13" w15:restartNumberingAfterBreak="0">
    <w:nsid w:val="658207A5"/>
    <w:multiLevelType w:val="multilevel"/>
    <w:tmpl w:val="E9B8FC3C"/>
    <w:lvl w:ilvl="0">
      <w:start w:val="1"/>
      <w:numFmt w:val="decimal"/>
      <w:lvlText w:val="4.%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6B1677EE"/>
    <w:multiLevelType w:val="hybridMultilevel"/>
    <w:tmpl w:val="622C9D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0AE11EF"/>
    <w:multiLevelType w:val="multilevel"/>
    <w:tmpl w:val="859415A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2F3368F"/>
    <w:multiLevelType w:val="multilevel"/>
    <w:tmpl w:val="32DCB3D4"/>
    <w:lvl w:ilvl="0">
      <w:start w:val="1"/>
      <w:numFmt w:val="decimal"/>
      <w:lvlText w:val="8.%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7B4A0D5B"/>
    <w:multiLevelType w:val="hybridMultilevel"/>
    <w:tmpl w:val="6B4EF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DE6250C"/>
    <w:multiLevelType w:val="multilevel"/>
    <w:tmpl w:val="283A99C4"/>
    <w:lvl w:ilvl="0">
      <w:start w:val="1"/>
      <w:numFmt w:val="decimal"/>
      <w:lvlText w:val="%1."/>
      <w:lvlJc w:val="left"/>
      <w:pPr>
        <w:ind w:left="360" w:hanging="360"/>
      </w:pPr>
      <w:rPr>
        <w:rFonts w:hint="default"/>
      </w:rPr>
    </w:lvl>
    <w:lvl w:ilvl="1">
      <w:start w:val="1"/>
      <w:numFmt w:val="decimal"/>
      <w:suff w:val="space"/>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13"/>
  </w:num>
  <w:num w:numId="3">
    <w:abstractNumId w:val="5"/>
  </w:num>
  <w:num w:numId="4">
    <w:abstractNumId w:val="1"/>
  </w:num>
  <w:num w:numId="5">
    <w:abstractNumId w:val="8"/>
  </w:num>
  <w:num w:numId="6">
    <w:abstractNumId w:val="9"/>
  </w:num>
  <w:num w:numId="7">
    <w:abstractNumId w:val="6"/>
  </w:num>
  <w:num w:numId="8">
    <w:abstractNumId w:val="18"/>
    <w:lvlOverride w:ilvl="0">
      <w:lvl w:ilvl="0">
        <w:start w:val="1"/>
        <w:numFmt w:val="decimal"/>
        <w:lvlText w:val="%1."/>
        <w:lvlJc w:val="left"/>
        <w:pPr>
          <w:ind w:left="360" w:hanging="360"/>
        </w:pPr>
        <w:rPr>
          <w:rFonts w:hint="default"/>
        </w:rPr>
      </w:lvl>
    </w:lvlOverride>
    <w:lvlOverride w:ilvl="1">
      <w:lvl w:ilvl="1">
        <w:start w:val="1"/>
        <w:numFmt w:val="decimal"/>
        <w:suff w:val="space"/>
        <w:lvlText w:val="6.%2."/>
        <w:lvlJc w:val="left"/>
        <w:pPr>
          <w:ind w:left="43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abstractNumId w:val="0"/>
  </w:num>
  <w:num w:numId="10">
    <w:abstractNumId w:val="15"/>
  </w:num>
  <w:num w:numId="11">
    <w:abstractNumId w:val="2"/>
  </w:num>
  <w:num w:numId="12">
    <w:abstractNumId w:val="10"/>
  </w:num>
  <w:num w:numId="13">
    <w:abstractNumId w:val="12"/>
  </w:num>
  <w:num w:numId="14">
    <w:abstractNumId w:val="16"/>
  </w:num>
  <w:num w:numId="15">
    <w:abstractNumId w:val="4"/>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663"/>
    <w:rsid w:val="00000C35"/>
    <w:rsid w:val="00003920"/>
    <w:rsid w:val="00005670"/>
    <w:rsid w:val="00021BD6"/>
    <w:rsid w:val="0002281E"/>
    <w:rsid w:val="00024762"/>
    <w:rsid w:val="0003249D"/>
    <w:rsid w:val="00040FB0"/>
    <w:rsid w:val="000464D7"/>
    <w:rsid w:val="0005201B"/>
    <w:rsid w:val="0005378F"/>
    <w:rsid w:val="000551FD"/>
    <w:rsid w:val="00056DCA"/>
    <w:rsid w:val="00057A72"/>
    <w:rsid w:val="000626F3"/>
    <w:rsid w:val="0006768C"/>
    <w:rsid w:val="00067ADB"/>
    <w:rsid w:val="00072177"/>
    <w:rsid w:val="0007410D"/>
    <w:rsid w:val="00074CB3"/>
    <w:rsid w:val="00076DAE"/>
    <w:rsid w:val="00077B6A"/>
    <w:rsid w:val="00080140"/>
    <w:rsid w:val="00085BB2"/>
    <w:rsid w:val="00086281"/>
    <w:rsid w:val="00086424"/>
    <w:rsid w:val="000978E5"/>
    <w:rsid w:val="000A5267"/>
    <w:rsid w:val="000A5C1F"/>
    <w:rsid w:val="000B0E88"/>
    <w:rsid w:val="000B4415"/>
    <w:rsid w:val="000B607C"/>
    <w:rsid w:val="000C026C"/>
    <w:rsid w:val="000C0624"/>
    <w:rsid w:val="000C3430"/>
    <w:rsid w:val="000C5F13"/>
    <w:rsid w:val="000C61B7"/>
    <w:rsid w:val="000D0E50"/>
    <w:rsid w:val="000D1A73"/>
    <w:rsid w:val="000D2927"/>
    <w:rsid w:val="000D4006"/>
    <w:rsid w:val="000D7503"/>
    <w:rsid w:val="000E0002"/>
    <w:rsid w:val="000F0A1B"/>
    <w:rsid w:val="000F20D8"/>
    <w:rsid w:val="000F6A42"/>
    <w:rsid w:val="000F71F6"/>
    <w:rsid w:val="00100B54"/>
    <w:rsid w:val="001022DD"/>
    <w:rsid w:val="00107BE0"/>
    <w:rsid w:val="00114A2B"/>
    <w:rsid w:val="001159D5"/>
    <w:rsid w:val="00126749"/>
    <w:rsid w:val="00131419"/>
    <w:rsid w:val="00144792"/>
    <w:rsid w:val="0014642C"/>
    <w:rsid w:val="001473FC"/>
    <w:rsid w:val="001549AD"/>
    <w:rsid w:val="00156B3C"/>
    <w:rsid w:val="0015741A"/>
    <w:rsid w:val="00157719"/>
    <w:rsid w:val="00161E1F"/>
    <w:rsid w:val="00163B92"/>
    <w:rsid w:val="00163C5A"/>
    <w:rsid w:val="00165219"/>
    <w:rsid w:val="00171F14"/>
    <w:rsid w:val="001735A5"/>
    <w:rsid w:val="001763A1"/>
    <w:rsid w:val="00182C0F"/>
    <w:rsid w:val="00184FF6"/>
    <w:rsid w:val="001910E3"/>
    <w:rsid w:val="00195524"/>
    <w:rsid w:val="00196611"/>
    <w:rsid w:val="001A2A59"/>
    <w:rsid w:val="001A4E89"/>
    <w:rsid w:val="001B2C90"/>
    <w:rsid w:val="001B2F5E"/>
    <w:rsid w:val="001B3CBD"/>
    <w:rsid w:val="001C6FE0"/>
    <w:rsid w:val="001C74E1"/>
    <w:rsid w:val="001D0061"/>
    <w:rsid w:val="001D601A"/>
    <w:rsid w:val="001D60D3"/>
    <w:rsid w:val="001D6CD0"/>
    <w:rsid w:val="001E0616"/>
    <w:rsid w:val="001E25A5"/>
    <w:rsid w:val="001E7410"/>
    <w:rsid w:val="001E7FDB"/>
    <w:rsid w:val="001F23F8"/>
    <w:rsid w:val="001F7466"/>
    <w:rsid w:val="002001BB"/>
    <w:rsid w:val="00200523"/>
    <w:rsid w:val="00201414"/>
    <w:rsid w:val="0021093B"/>
    <w:rsid w:val="00210F60"/>
    <w:rsid w:val="00211ADE"/>
    <w:rsid w:val="00213D35"/>
    <w:rsid w:val="002176A0"/>
    <w:rsid w:val="00220A82"/>
    <w:rsid w:val="00220CA4"/>
    <w:rsid w:val="00221599"/>
    <w:rsid w:val="00222C38"/>
    <w:rsid w:val="002264C5"/>
    <w:rsid w:val="0022750B"/>
    <w:rsid w:val="002360DA"/>
    <w:rsid w:val="00240D27"/>
    <w:rsid w:val="0024345E"/>
    <w:rsid w:val="0024429A"/>
    <w:rsid w:val="002515F9"/>
    <w:rsid w:val="00257E53"/>
    <w:rsid w:val="00260845"/>
    <w:rsid w:val="002636A7"/>
    <w:rsid w:val="00263788"/>
    <w:rsid w:val="00263F31"/>
    <w:rsid w:val="00270169"/>
    <w:rsid w:val="00277DB0"/>
    <w:rsid w:val="00282ABB"/>
    <w:rsid w:val="00283728"/>
    <w:rsid w:val="002837C9"/>
    <w:rsid w:val="00286104"/>
    <w:rsid w:val="002961BA"/>
    <w:rsid w:val="00297657"/>
    <w:rsid w:val="002A17EF"/>
    <w:rsid w:val="002B299D"/>
    <w:rsid w:val="002B582C"/>
    <w:rsid w:val="002B5C3D"/>
    <w:rsid w:val="002C3474"/>
    <w:rsid w:val="002C7D9F"/>
    <w:rsid w:val="002D0BBF"/>
    <w:rsid w:val="002D1904"/>
    <w:rsid w:val="002D465C"/>
    <w:rsid w:val="002D6339"/>
    <w:rsid w:val="002D7759"/>
    <w:rsid w:val="002F2852"/>
    <w:rsid w:val="002F2DE2"/>
    <w:rsid w:val="00304D60"/>
    <w:rsid w:val="00306B98"/>
    <w:rsid w:val="003075DA"/>
    <w:rsid w:val="00310BF7"/>
    <w:rsid w:val="00321016"/>
    <w:rsid w:val="00321A08"/>
    <w:rsid w:val="00323ABF"/>
    <w:rsid w:val="00326543"/>
    <w:rsid w:val="00334DA6"/>
    <w:rsid w:val="003373F5"/>
    <w:rsid w:val="00341119"/>
    <w:rsid w:val="00346334"/>
    <w:rsid w:val="0035433E"/>
    <w:rsid w:val="00356FCB"/>
    <w:rsid w:val="00360C7B"/>
    <w:rsid w:val="00361A21"/>
    <w:rsid w:val="00364C6F"/>
    <w:rsid w:val="00366243"/>
    <w:rsid w:val="003736CF"/>
    <w:rsid w:val="003758E0"/>
    <w:rsid w:val="00377875"/>
    <w:rsid w:val="00381D7B"/>
    <w:rsid w:val="003824D4"/>
    <w:rsid w:val="00386C5A"/>
    <w:rsid w:val="00394A76"/>
    <w:rsid w:val="003A066C"/>
    <w:rsid w:val="003A0A0F"/>
    <w:rsid w:val="003A6AD5"/>
    <w:rsid w:val="003A6DC1"/>
    <w:rsid w:val="003B2A6F"/>
    <w:rsid w:val="003B573E"/>
    <w:rsid w:val="003B6BE1"/>
    <w:rsid w:val="003B7448"/>
    <w:rsid w:val="003C1E59"/>
    <w:rsid w:val="003C5D28"/>
    <w:rsid w:val="003C713A"/>
    <w:rsid w:val="003C76B1"/>
    <w:rsid w:val="003D2BEF"/>
    <w:rsid w:val="003E315D"/>
    <w:rsid w:val="003E3AA7"/>
    <w:rsid w:val="003F14C5"/>
    <w:rsid w:val="003F1CAA"/>
    <w:rsid w:val="003F308D"/>
    <w:rsid w:val="003F5516"/>
    <w:rsid w:val="003F6D01"/>
    <w:rsid w:val="003F7CBB"/>
    <w:rsid w:val="00406C6B"/>
    <w:rsid w:val="004072B7"/>
    <w:rsid w:val="00407721"/>
    <w:rsid w:val="00410129"/>
    <w:rsid w:val="00412D3D"/>
    <w:rsid w:val="00414B89"/>
    <w:rsid w:val="004161DB"/>
    <w:rsid w:val="00421120"/>
    <w:rsid w:val="0042275A"/>
    <w:rsid w:val="00433F03"/>
    <w:rsid w:val="004347C3"/>
    <w:rsid w:val="00434B45"/>
    <w:rsid w:val="00435A94"/>
    <w:rsid w:val="00436EA8"/>
    <w:rsid w:val="00440486"/>
    <w:rsid w:val="00442A8E"/>
    <w:rsid w:val="00445265"/>
    <w:rsid w:val="004460C2"/>
    <w:rsid w:val="00450D17"/>
    <w:rsid w:val="00463021"/>
    <w:rsid w:val="00474A03"/>
    <w:rsid w:val="004768CC"/>
    <w:rsid w:val="00481222"/>
    <w:rsid w:val="00484D08"/>
    <w:rsid w:val="00486002"/>
    <w:rsid w:val="00493F23"/>
    <w:rsid w:val="0049496E"/>
    <w:rsid w:val="004949E5"/>
    <w:rsid w:val="004959C2"/>
    <w:rsid w:val="004A3242"/>
    <w:rsid w:val="004A3AA3"/>
    <w:rsid w:val="004A64A1"/>
    <w:rsid w:val="004A706A"/>
    <w:rsid w:val="004A71DF"/>
    <w:rsid w:val="004B15CA"/>
    <w:rsid w:val="004B3937"/>
    <w:rsid w:val="004B3FB1"/>
    <w:rsid w:val="004C0D67"/>
    <w:rsid w:val="004C1109"/>
    <w:rsid w:val="004C1291"/>
    <w:rsid w:val="004E4A4D"/>
    <w:rsid w:val="004E52C9"/>
    <w:rsid w:val="004E5634"/>
    <w:rsid w:val="004E7F69"/>
    <w:rsid w:val="004F1B30"/>
    <w:rsid w:val="004F59D3"/>
    <w:rsid w:val="004F6074"/>
    <w:rsid w:val="005034AE"/>
    <w:rsid w:val="00506774"/>
    <w:rsid w:val="00507188"/>
    <w:rsid w:val="005108EF"/>
    <w:rsid w:val="00516928"/>
    <w:rsid w:val="005206F1"/>
    <w:rsid w:val="005209DF"/>
    <w:rsid w:val="00526E7B"/>
    <w:rsid w:val="00532FFD"/>
    <w:rsid w:val="00534339"/>
    <w:rsid w:val="00534949"/>
    <w:rsid w:val="00541A67"/>
    <w:rsid w:val="00550442"/>
    <w:rsid w:val="0055446E"/>
    <w:rsid w:val="0055494C"/>
    <w:rsid w:val="00556E0A"/>
    <w:rsid w:val="005611B6"/>
    <w:rsid w:val="005647BF"/>
    <w:rsid w:val="005664BC"/>
    <w:rsid w:val="00571DD9"/>
    <w:rsid w:val="00573097"/>
    <w:rsid w:val="005736E1"/>
    <w:rsid w:val="00573C98"/>
    <w:rsid w:val="00574D38"/>
    <w:rsid w:val="00576506"/>
    <w:rsid w:val="00577584"/>
    <w:rsid w:val="00581363"/>
    <w:rsid w:val="00582985"/>
    <w:rsid w:val="00583BC8"/>
    <w:rsid w:val="005924B2"/>
    <w:rsid w:val="00592F3A"/>
    <w:rsid w:val="005A6079"/>
    <w:rsid w:val="005B438E"/>
    <w:rsid w:val="005C172B"/>
    <w:rsid w:val="005C33DE"/>
    <w:rsid w:val="005C3595"/>
    <w:rsid w:val="005D791A"/>
    <w:rsid w:val="005D7E98"/>
    <w:rsid w:val="005D7F0D"/>
    <w:rsid w:val="005E1191"/>
    <w:rsid w:val="005E5694"/>
    <w:rsid w:val="005F2362"/>
    <w:rsid w:val="005F42F8"/>
    <w:rsid w:val="00601286"/>
    <w:rsid w:val="006043F1"/>
    <w:rsid w:val="00604DBB"/>
    <w:rsid w:val="00613786"/>
    <w:rsid w:val="00614407"/>
    <w:rsid w:val="006149A1"/>
    <w:rsid w:val="00615BB0"/>
    <w:rsid w:val="00617269"/>
    <w:rsid w:val="00621A8E"/>
    <w:rsid w:val="00623FA3"/>
    <w:rsid w:val="00626A3C"/>
    <w:rsid w:val="006300E1"/>
    <w:rsid w:val="00634C08"/>
    <w:rsid w:val="00637132"/>
    <w:rsid w:val="00641DD2"/>
    <w:rsid w:val="0064300D"/>
    <w:rsid w:val="0064495B"/>
    <w:rsid w:val="00644BA9"/>
    <w:rsid w:val="00657F17"/>
    <w:rsid w:val="00661878"/>
    <w:rsid w:val="00663A9E"/>
    <w:rsid w:val="006660B6"/>
    <w:rsid w:val="00667DC1"/>
    <w:rsid w:val="00672A32"/>
    <w:rsid w:val="00673CC6"/>
    <w:rsid w:val="00675052"/>
    <w:rsid w:val="00682714"/>
    <w:rsid w:val="006957FE"/>
    <w:rsid w:val="006A492B"/>
    <w:rsid w:val="006B719A"/>
    <w:rsid w:val="006D0C3A"/>
    <w:rsid w:val="006D1B3F"/>
    <w:rsid w:val="006D4F32"/>
    <w:rsid w:val="006D6BFE"/>
    <w:rsid w:val="006E0CD5"/>
    <w:rsid w:val="006E4BD3"/>
    <w:rsid w:val="006F1EC2"/>
    <w:rsid w:val="006F24AB"/>
    <w:rsid w:val="006F2FB7"/>
    <w:rsid w:val="006F5F73"/>
    <w:rsid w:val="006F7A1B"/>
    <w:rsid w:val="00704537"/>
    <w:rsid w:val="0070505D"/>
    <w:rsid w:val="0070599D"/>
    <w:rsid w:val="0070662D"/>
    <w:rsid w:val="00706D1E"/>
    <w:rsid w:val="007136BD"/>
    <w:rsid w:val="00720256"/>
    <w:rsid w:val="0072159C"/>
    <w:rsid w:val="00721FBE"/>
    <w:rsid w:val="00727A0C"/>
    <w:rsid w:val="0073358D"/>
    <w:rsid w:val="00733E11"/>
    <w:rsid w:val="0074053E"/>
    <w:rsid w:val="00741631"/>
    <w:rsid w:val="00746212"/>
    <w:rsid w:val="00747B00"/>
    <w:rsid w:val="0075391E"/>
    <w:rsid w:val="00754C82"/>
    <w:rsid w:val="00760444"/>
    <w:rsid w:val="0076345E"/>
    <w:rsid w:val="00763E05"/>
    <w:rsid w:val="00770659"/>
    <w:rsid w:val="007711DE"/>
    <w:rsid w:val="00773CA6"/>
    <w:rsid w:val="007771C2"/>
    <w:rsid w:val="00777DC8"/>
    <w:rsid w:val="00777F48"/>
    <w:rsid w:val="00783B48"/>
    <w:rsid w:val="00784BE1"/>
    <w:rsid w:val="00785B55"/>
    <w:rsid w:val="007964EC"/>
    <w:rsid w:val="00797A70"/>
    <w:rsid w:val="007A0E5B"/>
    <w:rsid w:val="007A2772"/>
    <w:rsid w:val="007A4ED8"/>
    <w:rsid w:val="007A74D3"/>
    <w:rsid w:val="007B32C8"/>
    <w:rsid w:val="007B444A"/>
    <w:rsid w:val="007B55C8"/>
    <w:rsid w:val="007B60A1"/>
    <w:rsid w:val="007B6400"/>
    <w:rsid w:val="007B7113"/>
    <w:rsid w:val="007D06EB"/>
    <w:rsid w:val="007D370E"/>
    <w:rsid w:val="007D7057"/>
    <w:rsid w:val="007E4B6C"/>
    <w:rsid w:val="007E5C39"/>
    <w:rsid w:val="007E6772"/>
    <w:rsid w:val="007F2873"/>
    <w:rsid w:val="007F3713"/>
    <w:rsid w:val="007F6BFB"/>
    <w:rsid w:val="007F7951"/>
    <w:rsid w:val="008017AD"/>
    <w:rsid w:val="00806BA7"/>
    <w:rsid w:val="00811BF8"/>
    <w:rsid w:val="00814891"/>
    <w:rsid w:val="008224B3"/>
    <w:rsid w:val="00822615"/>
    <w:rsid w:val="00823E7D"/>
    <w:rsid w:val="0083443C"/>
    <w:rsid w:val="00834EA8"/>
    <w:rsid w:val="00836411"/>
    <w:rsid w:val="00836C7E"/>
    <w:rsid w:val="00844E51"/>
    <w:rsid w:val="00847CB9"/>
    <w:rsid w:val="00850446"/>
    <w:rsid w:val="00852124"/>
    <w:rsid w:val="00854A1D"/>
    <w:rsid w:val="0085529A"/>
    <w:rsid w:val="00855A19"/>
    <w:rsid w:val="00856C12"/>
    <w:rsid w:val="00857138"/>
    <w:rsid w:val="00863793"/>
    <w:rsid w:val="008718DD"/>
    <w:rsid w:val="00873E7F"/>
    <w:rsid w:val="00876EE6"/>
    <w:rsid w:val="00882A1E"/>
    <w:rsid w:val="00886362"/>
    <w:rsid w:val="008916E5"/>
    <w:rsid w:val="00894472"/>
    <w:rsid w:val="008A0C72"/>
    <w:rsid w:val="008A15C7"/>
    <w:rsid w:val="008A5196"/>
    <w:rsid w:val="008B1584"/>
    <w:rsid w:val="008C067B"/>
    <w:rsid w:val="008C569F"/>
    <w:rsid w:val="008C734D"/>
    <w:rsid w:val="008D1AB8"/>
    <w:rsid w:val="008D1FA0"/>
    <w:rsid w:val="008D5679"/>
    <w:rsid w:val="008D56D1"/>
    <w:rsid w:val="008E07E4"/>
    <w:rsid w:val="008E1CE3"/>
    <w:rsid w:val="008E1D21"/>
    <w:rsid w:val="008E29C1"/>
    <w:rsid w:val="008E7E9C"/>
    <w:rsid w:val="008F38C0"/>
    <w:rsid w:val="008F420D"/>
    <w:rsid w:val="008F57DE"/>
    <w:rsid w:val="008F6D2B"/>
    <w:rsid w:val="00907B83"/>
    <w:rsid w:val="009120AB"/>
    <w:rsid w:val="009145D7"/>
    <w:rsid w:val="00914FDB"/>
    <w:rsid w:val="0091517E"/>
    <w:rsid w:val="00920C7D"/>
    <w:rsid w:val="009302DD"/>
    <w:rsid w:val="009400AB"/>
    <w:rsid w:val="009436F9"/>
    <w:rsid w:val="0095176D"/>
    <w:rsid w:val="00953802"/>
    <w:rsid w:val="009546B0"/>
    <w:rsid w:val="00955743"/>
    <w:rsid w:val="009734BF"/>
    <w:rsid w:val="00977394"/>
    <w:rsid w:val="00980068"/>
    <w:rsid w:val="009831DB"/>
    <w:rsid w:val="00985214"/>
    <w:rsid w:val="00991EE0"/>
    <w:rsid w:val="00994B12"/>
    <w:rsid w:val="00996AA3"/>
    <w:rsid w:val="009A1B66"/>
    <w:rsid w:val="009A772D"/>
    <w:rsid w:val="009B0990"/>
    <w:rsid w:val="009B16B1"/>
    <w:rsid w:val="009B405D"/>
    <w:rsid w:val="009B4553"/>
    <w:rsid w:val="009B503F"/>
    <w:rsid w:val="009B53FE"/>
    <w:rsid w:val="009C259C"/>
    <w:rsid w:val="009C64F1"/>
    <w:rsid w:val="009C7CCF"/>
    <w:rsid w:val="009D0F46"/>
    <w:rsid w:val="009D3CC3"/>
    <w:rsid w:val="009D5EB9"/>
    <w:rsid w:val="009D6D6B"/>
    <w:rsid w:val="009D73CA"/>
    <w:rsid w:val="009E6F4B"/>
    <w:rsid w:val="009F13F0"/>
    <w:rsid w:val="009F5E48"/>
    <w:rsid w:val="00A000F6"/>
    <w:rsid w:val="00A022CA"/>
    <w:rsid w:val="00A027A5"/>
    <w:rsid w:val="00A06216"/>
    <w:rsid w:val="00A064EB"/>
    <w:rsid w:val="00A10F07"/>
    <w:rsid w:val="00A12275"/>
    <w:rsid w:val="00A24565"/>
    <w:rsid w:val="00A27862"/>
    <w:rsid w:val="00A32DA0"/>
    <w:rsid w:val="00A332D4"/>
    <w:rsid w:val="00A40C1F"/>
    <w:rsid w:val="00A4300C"/>
    <w:rsid w:val="00A43117"/>
    <w:rsid w:val="00A43EAC"/>
    <w:rsid w:val="00A47330"/>
    <w:rsid w:val="00A551CD"/>
    <w:rsid w:val="00A55AE2"/>
    <w:rsid w:val="00A63DB4"/>
    <w:rsid w:val="00A715D5"/>
    <w:rsid w:val="00A767FC"/>
    <w:rsid w:val="00A900E4"/>
    <w:rsid w:val="00A91938"/>
    <w:rsid w:val="00AB04F1"/>
    <w:rsid w:val="00AC0176"/>
    <w:rsid w:val="00AC21DF"/>
    <w:rsid w:val="00AC3A92"/>
    <w:rsid w:val="00AC4D0D"/>
    <w:rsid w:val="00AC6550"/>
    <w:rsid w:val="00AD0AFA"/>
    <w:rsid w:val="00AD1960"/>
    <w:rsid w:val="00AD3CEE"/>
    <w:rsid w:val="00AD4303"/>
    <w:rsid w:val="00AD5E04"/>
    <w:rsid w:val="00AE0031"/>
    <w:rsid w:val="00AE029E"/>
    <w:rsid w:val="00AE25D6"/>
    <w:rsid w:val="00AE4BBE"/>
    <w:rsid w:val="00AE6DAD"/>
    <w:rsid w:val="00AF01CC"/>
    <w:rsid w:val="00AF0AAF"/>
    <w:rsid w:val="00AF1040"/>
    <w:rsid w:val="00AF3291"/>
    <w:rsid w:val="00AF329A"/>
    <w:rsid w:val="00AF39B3"/>
    <w:rsid w:val="00B079F1"/>
    <w:rsid w:val="00B10426"/>
    <w:rsid w:val="00B12269"/>
    <w:rsid w:val="00B13DA1"/>
    <w:rsid w:val="00B13EE1"/>
    <w:rsid w:val="00B13EE6"/>
    <w:rsid w:val="00B144FC"/>
    <w:rsid w:val="00B205D5"/>
    <w:rsid w:val="00B23EF5"/>
    <w:rsid w:val="00B31AEE"/>
    <w:rsid w:val="00B32406"/>
    <w:rsid w:val="00B34C1D"/>
    <w:rsid w:val="00B36716"/>
    <w:rsid w:val="00B373D2"/>
    <w:rsid w:val="00B42DC4"/>
    <w:rsid w:val="00B45F6C"/>
    <w:rsid w:val="00B46193"/>
    <w:rsid w:val="00B54AEC"/>
    <w:rsid w:val="00B5569F"/>
    <w:rsid w:val="00B6038E"/>
    <w:rsid w:val="00B61897"/>
    <w:rsid w:val="00B65907"/>
    <w:rsid w:val="00B70207"/>
    <w:rsid w:val="00B72128"/>
    <w:rsid w:val="00B76BAC"/>
    <w:rsid w:val="00B81A5F"/>
    <w:rsid w:val="00B81DBC"/>
    <w:rsid w:val="00B906CC"/>
    <w:rsid w:val="00B917D9"/>
    <w:rsid w:val="00B9368E"/>
    <w:rsid w:val="00B96E6B"/>
    <w:rsid w:val="00BA43BA"/>
    <w:rsid w:val="00BA4F9A"/>
    <w:rsid w:val="00BB0C68"/>
    <w:rsid w:val="00BB0CEE"/>
    <w:rsid w:val="00BB5041"/>
    <w:rsid w:val="00BC141F"/>
    <w:rsid w:val="00BC2D0F"/>
    <w:rsid w:val="00BC48D3"/>
    <w:rsid w:val="00BC6A68"/>
    <w:rsid w:val="00BD1B1E"/>
    <w:rsid w:val="00BD45A6"/>
    <w:rsid w:val="00BE4631"/>
    <w:rsid w:val="00BF3AEE"/>
    <w:rsid w:val="00C037BA"/>
    <w:rsid w:val="00C078BB"/>
    <w:rsid w:val="00C12724"/>
    <w:rsid w:val="00C1514C"/>
    <w:rsid w:val="00C1745B"/>
    <w:rsid w:val="00C30415"/>
    <w:rsid w:val="00C33FC7"/>
    <w:rsid w:val="00C34270"/>
    <w:rsid w:val="00C35415"/>
    <w:rsid w:val="00C356E3"/>
    <w:rsid w:val="00C41B46"/>
    <w:rsid w:val="00C43BA1"/>
    <w:rsid w:val="00C44652"/>
    <w:rsid w:val="00C44C2E"/>
    <w:rsid w:val="00C45774"/>
    <w:rsid w:val="00C54838"/>
    <w:rsid w:val="00C56A6A"/>
    <w:rsid w:val="00C5765F"/>
    <w:rsid w:val="00C6756D"/>
    <w:rsid w:val="00C67FB4"/>
    <w:rsid w:val="00C70CA2"/>
    <w:rsid w:val="00C71888"/>
    <w:rsid w:val="00C77C55"/>
    <w:rsid w:val="00C811B4"/>
    <w:rsid w:val="00C8383A"/>
    <w:rsid w:val="00C915A7"/>
    <w:rsid w:val="00C928F8"/>
    <w:rsid w:val="00C935F9"/>
    <w:rsid w:val="00C94916"/>
    <w:rsid w:val="00C97B16"/>
    <w:rsid w:val="00CA0046"/>
    <w:rsid w:val="00CA2487"/>
    <w:rsid w:val="00CA4129"/>
    <w:rsid w:val="00CB44B4"/>
    <w:rsid w:val="00CB68C1"/>
    <w:rsid w:val="00CC01AB"/>
    <w:rsid w:val="00CC0C5B"/>
    <w:rsid w:val="00CC23DE"/>
    <w:rsid w:val="00CD0E14"/>
    <w:rsid w:val="00CD694B"/>
    <w:rsid w:val="00CE14A4"/>
    <w:rsid w:val="00CE4355"/>
    <w:rsid w:val="00CE508A"/>
    <w:rsid w:val="00CE7A52"/>
    <w:rsid w:val="00D00007"/>
    <w:rsid w:val="00D01B1D"/>
    <w:rsid w:val="00D03CE3"/>
    <w:rsid w:val="00D070EF"/>
    <w:rsid w:val="00D11978"/>
    <w:rsid w:val="00D156E4"/>
    <w:rsid w:val="00D1572E"/>
    <w:rsid w:val="00D16DAB"/>
    <w:rsid w:val="00D174F3"/>
    <w:rsid w:val="00D24036"/>
    <w:rsid w:val="00D245D3"/>
    <w:rsid w:val="00D25575"/>
    <w:rsid w:val="00D366F4"/>
    <w:rsid w:val="00D40E41"/>
    <w:rsid w:val="00D428A2"/>
    <w:rsid w:val="00D43D14"/>
    <w:rsid w:val="00D5014E"/>
    <w:rsid w:val="00D535B3"/>
    <w:rsid w:val="00D53A3E"/>
    <w:rsid w:val="00D57D97"/>
    <w:rsid w:val="00D618A4"/>
    <w:rsid w:val="00D62EEF"/>
    <w:rsid w:val="00D64D23"/>
    <w:rsid w:val="00D75D70"/>
    <w:rsid w:val="00D76213"/>
    <w:rsid w:val="00D85E9B"/>
    <w:rsid w:val="00D91131"/>
    <w:rsid w:val="00D92FE6"/>
    <w:rsid w:val="00D95336"/>
    <w:rsid w:val="00D96392"/>
    <w:rsid w:val="00D97542"/>
    <w:rsid w:val="00DA1315"/>
    <w:rsid w:val="00DA7903"/>
    <w:rsid w:val="00DB2307"/>
    <w:rsid w:val="00DB257F"/>
    <w:rsid w:val="00DB317C"/>
    <w:rsid w:val="00DB7B57"/>
    <w:rsid w:val="00DC23AB"/>
    <w:rsid w:val="00DC392E"/>
    <w:rsid w:val="00DC48A7"/>
    <w:rsid w:val="00DD3D0D"/>
    <w:rsid w:val="00DD6F59"/>
    <w:rsid w:val="00DF0661"/>
    <w:rsid w:val="00DF5697"/>
    <w:rsid w:val="00E00765"/>
    <w:rsid w:val="00E042DF"/>
    <w:rsid w:val="00E05E71"/>
    <w:rsid w:val="00E07EC3"/>
    <w:rsid w:val="00E120B9"/>
    <w:rsid w:val="00E16638"/>
    <w:rsid w:val="00E24CA6"/>
    <w:rsid w:val="00E2691E"/>
    <w:rsid w:val="00E51FDC"/>
    <w:rsid w:val="00E527BB"/>
    <w:rsid w:val="00E52B32"/>
    <w:rsid w:val="00E547C9"/>
    <w:rsid w:val="00E549A7"/>
    <w:rsid w:val="00E55DAA"/>
    <w:rsid w:val="00E64C84"/>
    <w:rsid w:val="00E719B5"/>
    <w:rsid w:val="00E772F7"/>
    <w:rsid w:val="00E82B9D"/>
    <w:rsid w:val="00E84817"/>
    <w:rsid w:val="00E85F39"/>
    <w:rsid w:val="00E94CC9"/>
    <w:rsid w:val="00E9541A"/>
    <w:rsid w:val="00E96316"/>
    <w:rsid w:val="00E970B8"/>
    <w:rsid w:val="00EA28EC"/>
    <w:rsid w:val="00EA43B1"/>
    <w:rsid w:val="00EA5AFF"/>
    <w:rsid w:val="00EB0A8E"/>
    <w:rsid w:val="00EB1D93"/>
    <w:rsid w:val="00EB50C2"/>
    <w:rsid w:val="00EB5E59"/>
    <w:rsid w:val="00EC4968"/>
    <w:rsid w:val="00EC5B1D"/>
    <w:rsid w:val="00ED394D"/>
    <w:rsid w:val="00ED4107"/>
    <w:rsid w:val="00EE2E90"/>
    <w:rsid w:val="00EE3FC1"/>
    <w:rsid w:val="00EF0CF0"/>
    <w:rsid w:val="00EF21DD"/>
    <w:rsid w:val="00EF2AD3"/>
    <w:rsid w:val="00F03CF0"/>
    <w:rsid w:val="00F04FF5"/>
    <w:rsid w:val="00F12146"/>
    <w:rsid w:val="00F12998"/>
    <w:rsid w:val="00F155B7"/>
    <w:rsid w:val="00F163CF"/>
    <w:rsid w:val="00F216CE"/>
    <w:rsid w:val="00F23AFB"/>
    <w:rsid w:val="00F24199"/>
    <w:rsid w:val="00F2421A"/>
    <w:rsid w:val="00F40F0E"/>
    <w:rsid w:val="00F41663"/>
    <w:rsid w:val="00F41CCD"/>
    <w:rsid w:val="00F42A31"/>
    <w:rsid w:val="00F51B37"/>
    <w:rsid w:val="00F53ABB"/>
    <w:rsid w:val="00F53D92"/>
    <w:rsid w:val="00F60602"/>
    <w:rsid w:val="00F6085B"/>
    <w:rsid w:val="00F61BEF"/>
    <w:rsid w:val="00F6587D"/>
    <w:rsid w:val="00F65D8F"/>
    <w:rsid w:val="00F66216"/>
    <w:rsid w:val="00F7134D"/>
    <w:rsid w:val="00F76815"/>
    <w:rsid w:val="00F84757"/>
    <w:rsid w:val="00F9124D"/>
    <w:rsid w:val="00F9173C"/>
    <w:rsid w:val="00FA3395"/>
    <w:rsid w:val="00FA37DE"/>
    <w:rsid w:val="00FA6C35"/>
    <w:rsid w:val="00FB1CA5"/>
    <w:rsid w:val="00FB4BE4"/>
    <w:rsid w:val="00FB57D4"/>
    <w:rsid w:val="00FB6362"/>
    <w:rsid w:val="00FB78AA"/>
    <w:rsid w:val="00FC19A3"/>
    <w:rsid w:val="00FC593E"/>
    <w:rsid w:val="00FD1283"/>
    <w:rsid w:val="00FE096E"/>
    <w:rsid w:val="00FE25DB"/>
    <w:rsid w:val="00FF09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0F9DA"/>
  <w15:docId w15:val="{174401A7-6E5B-4386-B47C-977203ECD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1663"/>
  </w:style>
  <w:style w:type="paragraph" w:styleId="2">
    <w:name w:val="heading 2"/>
    <w:basedOn w:val="a"/>
    <w:next w:val="a"/>
    <w:link w:val="20"/>
    <w:uiPriority w:val="9"/>
    <w:semiHidden/>
    <w:unhideWhenUsed/>
    <w:qFormat/>
    <w:rsid w:val="00381D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416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unhideWhenUsed/>
    <w:rsid w:val="00F41663"/>
    <w:pPr>
      <w:tabs>
        <w:tab w:val="center" w:pos="4677"/>
        <w:tab w:val="right" w:pos="9355"/>
      </w:tabs>
      <w:spacing w:after="0" w:line="240" w:lineRule="auto"/>
    </w:pPr>
  </w:style>
  <w:style w:type="character" w:customStyle="1" w:styleId="a5">
    <w:name w:val="Нижний колонтитул Знак"/>
    <w:basedOn w:val="a0"/>
    <w:link w:val="a4"/>
    <w:uiPriority w:val="99"/>
    <w:rsid w:val="00F41663"/>
  </w:style>
  <w:style w:type="paragraph" w:styleId="a6">
    <w:name w:val="List Paragraph"/>
    <w:basedOn w:val="a"/>
    <w:uiPriority w:val="34"/>
    <w:qFormat/>
    <w:rsid w:val="00F41663"/>
    <w:pPr>
      <w:spacing w:after="200" w:line="276" w:lineRule="auto"/>
      <w:ind w:left="720"/>
      <w:contextualSpacing/>
    </w:pPr>
    <w:rPr>
      <w:rFonts w:ascii="Calibri" w:eastAsia="Calibri" w:hAnsi="Calibri" w:cs="Times New Roman"/>
    </w:rPr>
  </w:style>
  <w:style w:type="character" w:styleId="a7">
    <w:name w:val="Hyperlink"/>
    <w:basedOn w:val="a0"/>
    <w:uiPriority w:val="99"/>
    <w:unhideWhenUsed/>
    <w:rsid w:val="00F41663"/>
    <w:rPr>
      <w:color w:val="0563C1" w:themeColor="hyperlink"/>
      <w:u w:val="single"/>
    </w:rPr>
  </w:style>
  <w:style w:type="character" w:customStyle="1" w:styleId="1">
    <w:name w:val="Неразрешенное упоминание1"/>
    <w:basedOn w:val="a0"/>
    <w:uiPriority w:val="99"/>
    <w:semiHidden/>
    <w:unhideWhenUsed/>
    <w:rsid w:val="00F41663"/>
    <w:rPr>
      <w:color w:val="605E5C"/>
      <w:shd w:val="clear" w:color="auto" w:fill="E1DFDD"/>
    </w:rPr>
  </w:style>
  <w:style w:type="paragraph" w:styleId="a8">
    <w:name w:val="Normal (Web)"/>
    <w:basedOn w:val="a"/>
    <w:uiPriority w:val="99"/>
    <w:unhideWhenUsed/>
    <w:rsid w:val="006B71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Strong"/>
    <w:basedOn w:val="a0"/>
    <w:uiPriority w:val="22"/>
    <w:qFormat/>
    <w:rsid w:val="00277DB0"/>
    <w:rPr>
      <w:b/>
      <w:bCs/>
    </w:rPr>
  </w:style>
  <w:style w:type="paragraph" w:styleId="aa">
    <w:name w:val="Balloon Text"/>
    <w:basedOn w:val="a"/>
    <w:link w:val="ab"/>
    <w:uiPriority w:val="99"/>
    <w:semiHidden/>
    <w:unhideWhenUsed/>
    <w:rsid w:val="001B2F5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B2F5E"/>
    <w:rPr>
      <w:rFonts w:ascii="Tahoma" w:hAnsi="Tahoma" w:cs="Tahoma"/>
      <w:sz w:val="16"/>
      <w:szCs w:val="16"/>
    </w:rPr>
  </w:style>
  <w:style w:type="character" w:customStyle="1" w:styleId="20">
    <w:name w:val="Заголовок 2 Знак"/>
    <w:basedOn w:val="a0"/>
    <w:link w:val="2"/>
    <w:uiPriority w:val="9"/>
    <w:semiHidden/>
    <w:rsid w:val="00381D7B"/>
    <w:rPr>
      <w:rFonts w:asciiTheme="majorHAnsi" w:eastAsiaTheme="majorEastAsia" w:hAnsiTheme="majorHAnsi" w:cstheme="majorBidi"/>
      <w:color w:val="2F5496" w:themeColor="accent1" w:themeShade="BF"/>
      <w:sz w:val="26"/>
      <w:szCs w:val="26"/>
    </w:rPr>
  </w:style>
  <w:style w:type="paragraph" w:customStyle="1" w:styleId="im-mess">
    <w:name w:val="im-mess"/>
    <w:basedOn w:val="a"/>
    <w:rsid w:val="00D57D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No Spacing"/>
    <w:link w:val="ad"/>
    <w:uiPriority w:val="1"/>
    <w:qFormat/>
    <w:rsid w:val="00B32406"/>
    <w:pPr>
      <w:spacing w:after="0" w:line="240" w:lineRule="auto"/>
    </w:pPr>
  </w:style>
  <w:style w:type="character" w:customStyle="1" w:styleId="ad">
    <w:name w:val="Без интервала Знак"/>
    <w:basedOn w:val="a0"/>
    <w:link w:val="ac"/>
    <w:uiPriority w:val="1"/>
    <w:rsid w:val="00B32406"/>
  </w:style>
  <w:style w:type="character" w:styleId="ae">
    <w:name w:val="Emphasis"/>
    <w:basedOn w:val="a0"/>
    <w:uiPriority w:val="20"/>
    <w:qFormat/>
    <w:rsid w:val="001910E3"/>
    <w:rPr>
      <w:i/>
      <w:iCs/>
    </w:rPr>
  </w:style>
  <w:style w:type="paragraph" w:customStyle="1" w:styleId="ConsPlusNonformat">
    <w:name w:val="ConsPlusNonformat"/>
    <w:rsid w:val="002C3474"/>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messagetext">
    <w:name w:val="messagetext"/>
    <w:basedOn w:val="a0"/>
    <w:rsid w:val="00CA2487"/>
  </w:style>
  <w:style w:type="character" w:customStyle="1" w:styleId="convomessagewithoutbubbleeditedlabel">
    <w:name w:val="convomessagewithoutbubble__editedlabel"/>
    <w:basedOn w:val="a0"/>
    <w:rsid w:val="00CA2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4298">
      <w:bodyDiv w:val="1"/>
      <w:marLeft w:val="0"/>
      <w:marRight w:val="0"/>
      <w:marTop w:val="0"/>
      <w:marBottom w:val="0"/>
      <w:divBdr>
        <w:top w:val="none" w:sz="0" w:space="0" w:color="auto"/>
        <w:left w:val="none" w:sz="0" w:space="0" w:color="auto"/>
        <w:bottom w:val="none" w:sz="0" w:space="0" w:color="auto"/>
        <w:right w:val="none" w:sz="0" w:space="0" w:color="auto"/>
      </w:divBdr>
    </w:div>
    <w:div w:id="392655835">
      <w:bodyDiv w:val="1"/>
      <w:marLeft w:val="0"/>
      <w:marRight w:val="0"/>
      <w:marTop w:val="0"/>
      <w:marBottom w:val="0"/>
      <w:divBdr>
        <w:top w:val="none" w:sz="0" w:space="0" w:color="auto"/>
        <w:left w:val="none" w:sz="0" w:space="0" w:color="auto"/>
        <w:bottom w:val="none" w:sz="0" w:space="0" w:color="auto"/>
        <w:right w:val="none" w:sz="0" w:space="0" w:color="auto"/>
      </w:divBdr>
    </w:div>
    <w:div w:id="708261794">
      <w:bodyDiv w:val="1"/>
      <w:marLeft w:val="0"/>
      <w:marRight w:val="0"/>
      <w:marTop w:val="0"/>
      <w:marBottom w:val="0"/>
      <w:divBdr>
        <w:top w:val="none" w:sz="0" w:space="0" w:color="auto"/>
        <w:left w:val="none" w:sz="0" w:space="0" w:color="auto"/>
        <w:bottom w:val="none" w:sz="0" w:space="0" w:color="auto"/>
        <w:right w:val="none" w:sz="0" w:space="0" w:color="auto"/>
      </w:divBdr>
    </w:div>
    <w:div w:id="937837529">
      <w:bodyDiv w:val="1"/>
      <w:marLeft w:val="0"/>
      <w:marRight w:val="0"/>
      <w:marTop w:val="0"/>
      <w:marBottom w:val="0"/>
      <w:divBdr>
        <w:top w:val="none" w:sz="0" w:space="0" w:color="auto"/>
        <w:left w:val="none" w:sz="0" w:space="0" w:color="auto"/>
        <w:bottom w:val="none" w:sz="0" w:space="0" w:color="auto"/>
        <w:right w:val="none" w:sz="0" w:space="0" w:color="auto"/>
      </w:divBdr>
    </w:div>
    <w:div w:id="938216385">
      <w:bodyDiv w:val="1"/>
      <w:marLeft w:val="0"/>
      <w:marRight w:val="0"/>
      <w:marTop w:val="0"/>
      <w:marBottom w:val="0"/>
      <w:divBdr>
        <w:top w:val="none" w:sz="0" w:space="0" w:color="auto"/>
        <w:left w:val="none" w:sz="0" w:space="0" w:color="auto"/>
        <w:bottom w:val="none" w:sz="0" w:space="0" w:color="auto"/>
        <w:right w:val="none" w:sz="0" w:space="0" w:color="auto"/>
      </w:divBdr>
    </w:div>
    <w:div w:id="940381893">
      <w:bodyDiv w:val="1"/>
      <w:marLeft w:val="0"/>
      <w:marRight w:val="0"/>
      <w:marTop w:val="0"/>
      <w:marBottom w:val="0"/>
      <w:divBdr>
        <w:top w:val="none" w:sz="0" w:space="0" w:color="auto"/>
        <w:left w:val="none" w:sz="0" w:space="0" w:color="auto"/>
        <w:bottom w:val="none" w:sz="0" w:space="0" w:color="auto"/>
        <w:right w:val="none" w:sz="0" w:space="0" w:color="auto"/>
      </w:divBdr>
    </w:div>
    <w:div w:id="1015040536">
      <w:bodyDiv w:val="1"/>
      <w:marLeft w:val="0"/>
      <w:marRight w:val="0"/>
      <w:marTop w:val="0"/>
      <w:marBottom w:val="0"/>
      <w:divBdr>
        <w:top w:val="none" w:sz="0" w:space="0" w:color="auto"/>
        <w:left w:val="none" w:sz="0" w:space="0" w:color="auto"/>
        <w:bottom w:val="none" w:sz="0" w:space="0" w:color="auto"/>
        <w:right w:val="none" w:sz="0" w:space="0" w:color="auto"/>
      </w:divBdr>
    </w:div>
    <w:div w:id="1018658592">
      <w:bodyDiv w:val="1"/>
      <w:marLeft w:val="0"/>
      <w:marRight w:val="0"/>
      <w:marTop w:val="0"/>
      <w:marBottom w:val="0"/>
      <w:divBdr>
        <w:top w:val="none" w:sz="0" w:space="0" w:color="auto"/>
        <w:left w:val="none" w:sz="0" w:space="0" w:color="auto"/>
        <w:bottom w:val="none" w:sz="0" w:space="0" w:color="auto"/>
        <w:right w:val="none" w:sz="0" w:space="0" w:color="auto"/>
      </w:divBdr>
    </w:div>
    <w:div w:id="1221285173">
      <w:bodyDiv w:val="1"/>
      <w:marLeft w:val="0"/>
      <w:marRight w:val="0"/>
      <w:marTop w:val="0"/>
      <w:marBottom w:val="0"/>
      <w:divBdr>
        <w:top w:val="none" w:sz="0" w:space="0" w:color="auto"/>
        <w:left w:val="none" w:sz="0" w:space="0" w:color="auto"/>
        <w:bottom w:val="none" w:sz="0" w:space="0" w:color="auto"/>
        <w:right w:val="none" w:sz="0" w:space="0" w:color="auto"/>
      </w:divBdr>
    </w:div>
    <w:div w:id="1369793845">
      <w:bodyDiv w:val="1"/>
      <w:marLeft w:val="0"/>
      <w:marRight w:val="0"/>
      <w:marTop w:val="0"/>
      <w:marBottom w:val="0"/>
      <w:divBdr>
        <w:top w:val="none" w:sz="0" w:space="0" w:color="auto"/>
        <w:left w:val="none" w:sz="0" w:space="0" w:color="auto"/>
        <w:bottom w:val="none" w:sz="0" w:space="0" w:color="auto"/>
        <w:right w:val="none" w:sz="0" w:space="0" w:color="auto"/>
      </w:divBdr>
    </w:div>
    <w:div w:id="1631746321">
      <w:bodyDiv w:val="1"/>
      <w:marLeft w:val="0"/>
      <w:marRight w:val="0"/>
      <w:marTop w:val="0"/>
      <w:marBottom w:val="0"/>
      <w:divBdr>
        <w:top w:val="none" w:sz="0" w:space="0" w:color="auto"/>
        <w:left w:val="none" w:sz="0" w:space="0" w:color="auto"/>
        <w:bottom w:val="none" w:sz="0" w:space="0" w:color="auto"/>
        <w:right w:val="none" w:sz="0" w:space="0" w:color="auto"/>
      </w:divBdr>
    </w:div>
    <w:div w:id="1691450547">
      <w:bodyDiv w:val="1"/>
      <w:marLeft w:val="0"/>
      <w:marRight w:val="0"/>
      <w:marTop w:val="0"/>
      <w:marBottom w:val="0"/>
      <w:divBdr>
        <w:top w:val="none" w:sz="0" w:space="0" w:color="auto"/>
        <w:left w:val="none" w:sz="0" w:space="0" w:color="auto"/>
        <w:bottom w:val="none" w:sz="0" w:space="0" w:color="auto"/>
        <w:right w:val="none" w:sz="0" w:space="0" w:color="auto"/>
      </w:divBdr>
    </w:div>
    <w:div w:id="1853450721">
      <w:bodyDiv w:val="1"/>
      <w:marLeft w:val="0"/>
      <w:marRight w:val="0"/>
      <w:marTop w:val="0"/>
      <w:marBottom w:val="0"/>
      <w:divBdr>
        <w:top w:val="none" w:sz="0" w:space="0" w:color="auto"/>
        <w:left w:val="none" w:sz="0" w:space="0" w:color="auto"/>
        <w:bottom w:val="none" w:sz="0" w:space="0" w:color="auto"/>
        <w:right w:val="none" w:sz="0" w:space="0" w:color="auto"/>
      </w:divBdr>
      <w:divsChild>
        <w:div w:id="27603674">
          <w:marLeft w:val="0"/>
          <w:marRight w:val="0"/>
          <w:marTop w:val="0"/>
          <w:marBottom w:val="0"/>
          <w:divBdr>
            <w:top w:val="none" w:sz="0" w:space="0" w:color="auto"/>
            <w:left w:val="none" w:sz="0" w:space="0" w:color="auto"/>
            <w:bottom w:val="none" w:sz="0" w:space="0" w:color="auto"/>
            <w:right w:val="none" w:sz="0" w:space="0" w:color="auto"/>
          </w:divBdr>
        </w:div>
        <w:div w:id="1582178165">
          <w:marLeft w:val="0"/>
          <w:marRight w:val="0"/>
          <w:marTop w:val="0"/>
          <w:marBottom w:val="0"/>
          <w:divBdr>
            <w:top w:val="none" w:sz="0" w:space="0" w:color="auto"/>
            <w:left w:val="none" w:sz="0" w:space="0" w:color="auto"/>
            <w:bottom w:val="none" w:sz="0" w:space="0" w:color="auto"/>
            <w:right w:val="none" w:sz="0" w:space="0" w:color="auto"/>
          </w:divBdr>
        </w:div>
      </w:divsChild>
    </w:div>
    <w:div w:id="1969972106">
      <w:bodyDiv w:val="1"/>
      <w:marLeft w:val="0"/>
      <w:marRight w:val="0"/>
      <w:marTop w:val="0"/>
      <w:marBottom w:val="0"/>
      <w:divBdr>
        <w:top w:val="none" w:sz="0" w:space="0" w:color="auto"/>
        <w:left w:val="none" w:sz="0" w:space="0" w:color="auto"/>
        <w:bottom w:val="none" w:sz="0" w:space="0" w:color="auto"/>
        <w:right w:val="none" w:sz="0" w:space="0" w:color="auto"/>
      </w:divBdr>
    </w:div>
    <w:div w:id="199964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k.com/sivardk" TargetMode="External"/><Relationship Id="rId18" Type="http://schemas.openxmlformats.org/officeDocument/2006/relationships/hyperlink" Target="https://vk.com/wall-184717930_5006" TargetMode="External"/><Relationship Id="rId3" Type="http://schemas.openxmlformats.org/officeDocument/2006/relationships/styles" Target="styles.xml"/><Relationship Id="rId21" Type="http://schemas.openxmlformats.org/officeDocument/2006/relationships/hyperlink" Target="https://vk.com/wall-113527206_8123"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vk.com/wall-184717930_5231" TargetMode="External"/><Relationship Id="rId2" Type="http://schemas.openxmlformats.org/officeDocument/2006/relationships/numbering" Target="numbering.xml"/><Relationship Id="rId16" Type="http://schemas.openxmlformats.org/officeDocument/2006/relationships/hyperlink" Target="https://vk.com/sivakinozal" TargetMode="External"/><Relationship Id="rId20" Type="http://schemas.openxmlformats.org/officeDocument/2006/relationships/hyperlink" Target="https://vk.com/wall-198190555_503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vardk@mail.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k.com/wall-46040827_19988" TargetMode="External"/><Relationship Id="rId23" Type="http://schemas.openxmlformats.org/officeDocument/2006/relationships/fontTable" Target="fontTable.xml"/><Relationship Id="rId10" Type="http://schemas.openxmlformats.org/officeDocument/2006/relationships/hyperlink" Target="mailto:sivardk@mail.ru" TargetMode="External"/><Relationship Id="rId19" Type="http://schemas.openxmlformats.org/officeDocument/2006/relationships/hyperlink" Target="https://vk.com/wall-198190555_519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vk.com/wall-46040827_19913" TargetMode="External"/><Relationship Id="rId22" Type="http://schemas.openxmlformats.org/officeDocument/2006/relationships/hyperlink" Target="https://vk.com/wall-46040827_193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1E6155-2CCC-483A-A19B-49AE45B8F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34</Pages>
  <Words>14594</Words>
  <Characters>83187</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cp:lastPrinted>2024-01-30T09:57:00Z</cp:lastPrinted>
  <dcterms:created xsi:type="dcterms:W3CDTF">2025-01-26T12:24:00Z</dcterms:created>
  <dcterms:modified xsi:type="dcterms:W3CDTF">2025-02-03T04:12:00Z</dcterms:modified>
</cp:coreProperties>
</file>