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E14A3">
            <wp:simplePos x="0" y="0"/>
            <wp:positionH relativeFrom="column">
              <wp:posOffset>-501519</wp:posOffset>
            </wp:positionH>
            <wp:positionV relativeFrom="paragraph">
              <wp:posOffset>-634366</wp:posOffset>
            </wp:positionV>
            <wp:extent cx="6250602" cy="8010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106" cy="8021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39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B69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площадки: </w:t>
      </w:r>
    </w:p>
    <w:p w:rsidR="00F34B69" w:rsidRPr="0025190F" w:rsidRDefault="00B3373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5190F">
        <w:rPr>
          <w:rFonts w:ascii="Times New Roman" w:hAnsi="Times New Roman" w:cs="Times New Roman"/>
          <w:sz w:val="24"/>
          <w:szCs w:val="24"/>
        </w:rPr>
        <w:t xml:space="preserve">тимулирование </w:t>
      </w:r>
      <w:proofErr w:type="gramStart"/>
      <w:r w:rsidRPr="0025190F">
        <w:rPr>
          <w:rFonts w:ascii="Times New Roman" w:hAnsi="Times New Roman" w:cs="Times New Roman"/>
          <w:sz w:val="24"/>
          <w:szCs w:val="24"/>
        </w:rPr>
        <w:t>участия</w:t>
      </w:r>
      <w:r w:rsidR="00F34B69" w:rsidRPr="0025190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F34B69" w:rsidRPr="0025190F">
        <w:rPr>
          <w:rFonts w:ascii="Times New Roman" w:hAnsi="Times New Roman" w:cs="Times New Roman"/>
          <w:sz w:val="24"/>
          <w:szCs w:val="24"/>
        </w:rPr>
        <w:t xml:space="preserve"> проектной деятельности  молодых людей, в том числе предоставление необходимых сервисов и услуг для разработк</w:t>
      </w:r>
      <w:r w:rsidR="00F34B69">
        <w:rPr>
          <w:rFonts w:ascii="Times New Roman" w:hAnsi="Times New Roman" w:cs="Times New Roman"/>
          <w:sz w:val="24"/>
          <w:szCs w:val="24"/>
        </w:rPr>
        <w:t>и и реализации проектов, идей .</w:t>
      </w:r>
    </w:p>
    <w:p w:rsidR="00F34B69" w:rsidRPr="0025190F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данной площадки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удут рассмотрены следующие темы:</w:t>
      </w:r>
    </w:p>
    <w:p w:rsidR="00F34B69" w:rsidRPr="0025190F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 проектирование. </w:t>
      </w:r>
      <w:proofErr w:type="gramStart"/>
      <w:r w:rsidRPr="002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?</w:t>
      </w:r>
      <w:proofErr w:type="gramEnd"/>
      <w:r w:rsidRPr="0025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Где? С кем? </w:t>
      </w:r>
    </w:p>
    <w:p w:rsidR="00F34B69" w:rsidRPr="0025190F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Инициативное бюджетирование. Как стать участником?</w:t>
      </w:r>
    </w:p>
    <w:p w:rsidR="00F34B69" w:rsidRPr="0025190F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такой волонтер? Где проявить себя волонтеру? </w:t>
      </w:r>
    </w:p>
    <w:p w:rsidR="00F34B69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4.1.2.Тематическая площа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дка «Пой, играй, твори, дерзай и  талантами блистай! » </w:t>
      </w:r>
    </w:p>
    <w:p w:rsidR="00F34B69" w:rsidRPr="00321E46" w:rsidRDefault="00F34B69" w:rsidP="00F3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данной площадки  состоится выступление молодых людей на сцене МУ Сивинского ЦКД, </w:t>
      </w:r>
      <w:r w:rsidRPr="00321E46">
        <w:rPr>
          <w:rFonts w:ascii="Times New Roman" w:hAnsi="Times New Roman" w:cs="Times New Roman"/>
          <w:sz w:val="24"/>
          <w:szCs w:val="24"/>
        </w:rPr>
        <w:t>по следующим номинациям:</w:t>
      </w:r>
    </w:p>
    <w:p w:rsidR="00F34B69" w:rsidRPr="000F18DC" w:rsidRDefault="00F34B69" w:rsidP="00F34B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8DC">
        <w:rPr>
          <w:rFonts w:ascii="Times New Roman" w:hAnsi="Times New Roman" w:cs="Times New Roman"/>
          <w:sz w:val="24"/>
          <w:szCs w:val="24"/>
          <w:u w:val="single"/>
        </w:rPr>
        <w:t xml:space="preserve">Песенное творчество </w:t>
      </w:r>
      <w:r w:rsidRPr="000F18DC">
        <w:rPr>
          <w:rFonts w:ascii="Times New Roman" w:hAnsi="Times New Roman" w:cs="Times New Roman"/>
          <w:i/>
          <w:sz w:val="24"/>
          <w:szCs w:val="24"/>
        </w:rPr>
        <w:t>(эстрадная песня, народная песня)</w:t>
      </w:r>
    </w:p>
    <w:p w:rsidR="00F34B69" w:rsidRPr="000F18DC" w:rsidRDefault="00F34B69" w:rsidP="00F34B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8DC">
        <w:rPr>
          <w:rFonts w:ascii="Times New Roman" w:hAnsi="Times New Roman" w:cs="Times New Roman"/>
          <w:sz w:val="24"/>
          <w:szCs w:val="24"/>
          <w:u w:val="single"/>
        </w:rPr>
        <w:t xml:space="preserve">Танцевальное творчество </w:t>
      </w:r>
      <w:r w:rsidRPr="000F18DC">
        <w:rPr>
          <w:rFonts w:ascii="Times New Roman" w:hAnsi="Times New Roman" w:cs="Times New Roman"/>
          <w:i/>
          <w:sz w:val="24"/>
          <w:szCs w:val="24"/>
        </w:rPr>
        <w:t>(народный танец, эстрадный танец, современный танец)</w:t>
      </w:r>
    </w:p>
    <w:p w:rsidR="00F34B69" w:rsidRPr="000F18DC" w:rsidRDefault="00F34B69" w:rsidP="00F34B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8DC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Художественное чтение </w:t>
      </w:r>
      <w:r w:rsidRPr="000F18DC">
        <w:rPr>
          <w:rFonts w:ascii="Times New Roman" w:hAnsi="Times New Roman" w:cs="Times New Roman"/>
          <w:i/>
          <w:sz w:val="24"/>
          <w:szCs w:val="24"/>
        </w:rPr>
        <w:t>(проза, поэзия, конферанс, устный фольклор)</w:t>
      </w:r>
    </w:p>
    <w:p w:rsidR="00F34B69" w:rsidRPr="000F18DC" w:rsidRDefault="00F34B69" w:rsidP="00F34B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8DC">
        <w:rPr>
          <w:rFonts w:ascii="Times New Roman" w:hAnsi="Times New Roman" w:cs="Times New Roman"/>
          <w:sz w:val="24"/>
          <w:szCs w:val="24"/>
          <w:u w:val="single"/>
        </w:rPr>
        <w:t xml:space="preserve">Оригинальный жанр </w:t>
      </w:r>
      <w:r w:rsidRPr="000F18DC">
        <w:rPr>
          <w:rFonts w:ascii="Times New Roman" w:hAnsi="Times New Roman" w:cs="Times New Roman"/>
          <w:i/>
          <w:sz w:val="24"/>
          <w:szCs w:val="24"/>
        </w:rPr>
        <w:t>(мода, эстрадная миниатюра, цирк)</w:t>
      </w:r>
    </w:p>
    <w:p w:rsidR="00F34B69" w:rsidRPr="000F18DC" w:rsidRDefault="00F34B69" w:rsidP="00F34B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8DC">
        <w:rPr>
          <w:rFonts w:ascii="Times New Roman" w:hAnsi="Times New Roman" w:cs="Times New Roman"/>
          <w:sz w:val="24"/>
          <w:szCs w:val="24"/>
          <w:u w:val="single"/>
        </w:rPr>
        <w:t>Театральное творчество</w:t>
      </w:r>
      <w:r w:rsidRPr="000F18DC">
        <w:rPr>
          <w:rFonts w:ascii="Times New Roman" w:hAnsi="Times New Roman" w:cs="Times New Roman"/>
          <w:i/>
          <w:sz w:val="24"/>
          <w:szCs w:val="24"/>
        </w:rPr>
        <w:t xml:space="preserve"> (все формы)</w:t>
      </w:r>
    </w:p>
    <w:p w:rsidR="00F34B69" w:rsidRPr="000F18DC" w:rsidRDefault="00F34B69" w:rsidP="00F34B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18DC">
        <w:rPr>
          <w:rFonts w:ascii="Times New Roman" w:hAnsi="Times New Roman" w:cs="Times New Roman"/>
          <w:sz w:val="24"/>
          <w:szCs w:val="24"/>
          <w:u w:val="single"/>
        </w:rPr>
        <w:t>Художественно-прикладное творчество  (свободная тема)</w:t>
      </w:r>
    </w:p>
    <w:p w:rsidR="00F34B69" w:rsidRPr="000F18DC" w:rsidRDefault="00F34B69" w:rsidP="00F3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Каждый участник</w:t>
      </w:r>
      <w:r w:rsidRPr="000F18DC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 w:rsidRPr="000F18DC">
        <w:rPr>
          <w:rFonts w:ascii="Times New Roman" w:hAnsi="Times New Roman" w:cs="Times New Roman"/>
          <w:i/>
          <w:sz w:val="24"/>
          <w:szCs w:val="24"/>
        </w:rPr>
        <w:t>не более одного номера</w:t>
      </w:r>
      <w:r w:rsidRPr="00321E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Pr="00321E46">
        <w:rPr>
          <w:rFonts w:ascii="Times New Roman" w:hAnsi="Times New Roman" w:cs="Times New Roman"/>
          <w:sz w:val="24"/>
          <w:szCs w:val="24"/>
        </w:rPr>
        <w:t>любой из номинаций. Возможно выступление одного уч</w:t>
      </w:r>
      <w:r>
        <w:rPr>
          <w:rFonts w:ascii="Times New Roman" w:hAnsi="Times New Roman" w:cs="Times New Roman"/>
          <w:sz w:val="24"/>
          <w:szCs w:val="24"/>
        </w:rPr>
        <w:t xml:space="preserve">астника в нескольких </w:t>
      </w:r>
      <w:r w:rsidRPr="000F18DC">
        <w:rPr>
          <w:rFonts w:ascii="Times New Roman" w:hAnsi="Times New Roman" w:cs="Times New Roman"/>
          <w:sz w:val="24"/>
          <w:szCs w:val="24"/>
        </w:rPr>
        <w:t>номинациях</w:t>
      </w:r>
    </w:p>
    <w:p w:rsidR="00F34B69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Тематическая площадка  « Большие гонки»</w:t>
      </w:r>
    </w:p>
    <w:p w:rsidR="00F34B69" w:rsidRPr="00014CC7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данной площадки  состоится шуточная эстафета смешанных команд участников Форума.  </w:t>
      </w:r>
    </w:p>
    <w:p w:rsidR="00F34B69" w:rsidRPr="00014CC7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B69" w:rsidRPr="00014CC7" w:rsidRDefault="00F34B69" w:rsidP="00F34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14CC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ПОДВЕДЕНИЕ ИТОГОВ ФОРУМА</w:t>
      </w:r>
    </w:p>
    <w:p w:rsidR="00F34B69" w:rsidRPr="00014CC7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B69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14CC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 итогам Форума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резолюция,  </w:t>
      </w:r>
      <w:r w:rsidRPr="0001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аграждаются сувенирами. Участники творческой, спортивной  площадок -  дипломами участника.  </w:t>
      </w:r>
    </w:p>
    <w:p w:rsidR="00F34B69" w:rsidRPr="00014CC7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B69" w:rsidRPr="00014CC7" w:rsidRDefault="00F34B69" w:rsidP="00F34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8</w:t>
      </w:r>
      <w:r w:rsidRPr="00014CC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ФИНАНСИРОВАНИЕ ФОРУМА</w:t>
      </w:r>
    </w:p>
    <w:p w:rsidR="00F34B69" w:rsidRPr="00014CC7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B69" w:rsidRPr="00014CC7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8.1.Расходы, связанные  с организацией  Форума, несет управление социального развития  администрации Сивинского муниципального округа  за счет муниципальной программы «Развитие культуры и молодежной политики в Сивинском муниципальном округе».</w:t>
      </w:r>
    </w:p>
    <w:p w:rsidR="00F34B69" w:rsidRPr="00014CC7" w:rsidRDefault="00F34B69" w:rsidP="00F3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B69" w:rsidRDefault="00F34B69" w:rsidP="00F34B69"/>
    <w:p w:rsidR="00F34B69" w:rsidRPr="000F18DC" w:rsidRDefault="00F34B69" w:rsidP="00F34B69">
      <w:pPr>
        <w:jc w:val="right"/>
        <w:rPr>
          <w:rFonts w:ascii="Times New Roman" w:hAnsi="Times New Roman" w:cs="Times New Roman"/>
          <w:sz w:val="28"/>
          <w:szCs w:val="28"/>
        </w:rPr>
      </w:pPr>
      <w:r w:rsidRPr="000F18DC">
        <w:rPr>
          <w:rFonts w:ascii="Times New Roman" w:hAnsi="Times New Roman" w:cs="Times New Roman"/>
          <w:sz w:val="28"/>
          <w:szCs w:val="28"/>
        </w:rPr>
        <w:t>Приложение</w:t>
      </w:r>
    </w:p>
    <w:p w:rsidR="00F34B69" w:rsidRPr="00321E46" w:rsidRDefault="00F34B69" w:rsidP="00F34B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b/>
          <w:sz w:val="24"/>
          <w:szCs w:val="24"/>
        </w:rPr>
        <w:t>форуме работающей молодежи</w:t>
      </w:r>
    </w:p>
    <w:p w:rsidR="00F34B69" w:rsidRPr="00321E46" w:rsidRDefault="00F34B69" w:rsidP="00F34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B69" w:rsidRPr="00321E46" w:rsidRDefault="00F34B69" w:rsidP="00F34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B69" w:rsidRPr="00321E46" w:rsidRDefault="00F34B69" w:rsidP="00F34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4"/>
        <w:gridCol w:w="4751"/>
      </w:tblGrid>
      <w:tr w:rsidR="00F34B69" w:rsidRPr="00321E46" w:rsidTr="00FF06A9">
        <w:tc>
          <w:tcPr>
            <w:tcW w:w="4679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</w:p>
          <w:p w:rsidR="00F34B69" w:rsidRPr="00321E46" w:rsidRDefault="00F34B69" w:rsidP="00FF06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4B69" w:rsidRPr="00321E46" w:rsidRDefault="00F34B69" w:rsidP="00FF06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92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69" w:rsidRPr="00321E46" w:rsidTr="00FF06A9">
        <w:tc>
          <w:tcPr>
            <w:tcW w:w="4679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участников (для делегации</w:t>
            </w: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69" w:rsidRPr="00321E46" w:rsidTr="00FF06A9">
        <w:tc>
          <w:tcPr>
            <w:tcW w:w="4679" w:type="dxa"/>
          </w:tcPr>
          <w:p w:rsidR="00F34B69" w:rsidRPr="00087C5D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Название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еждения, организации, предприятия  направляющего </w:t>
            </w: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C5D">
              <w:rPr>
                <w:rFonts w:ascii="Times New Roman" w:hAnsi="Times New Roman" w:cs="Times New Roman"/>
                <w:sz w:val="24"/>
                <w:szCs w:val="24"/>
              </w:rPr>
              <w:t>делегацию</w:t>
            </w:r>
          </w:p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69" w:rsidRPr="00321E46" w:rsidTr="00FF06A9">
        <w:tc>
          <w:tcPr>
            <w:tcW w:w="4679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делегации) </w:t>
            </w:r>
          </w:p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69" w:rsidRPr="00321E46" w:rsidTr="00FF06A9">
        <w:tc>
          <w:tcPr>
            <w:tcW w:w="4679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нтактный телефон ответственного </w:t>
            </w:r>
            <w:r w:rsidRPr="0032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(указать обязательно!)</w:t>
            </w:r>
          </w:p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69" w:rsidRPr="00321E46" w:rsidTr="00FF06A9">
        <w:tc>
          <w:tcPr>
            <w:tcW w:w="4679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тематической площадке</w:t>
            </w:r>
          </w:p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F34B69" w:rsidRPr="00321E46" w:rsidRDefault="00F34B69" w:rsidP="00F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B69" w:rsidRPr="00321E46" w:rsidRDefault="00F34B69" w:rsidP="00F34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B69" w:rsidRPr="0032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hybridMultilevel"/>
    <w:tmpl w:val="E31C52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78"/>
    <w:rsid w:val="004D7848"/>
    <w:rsid w:val="00AE3278"/>
    <w:rsid w:val="00B33739"/>
    <w:rsid w:val="00F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D642"/>
  <w15:docId w15:val="{0EDDB284-ED9C-4B12-9166-A54807DF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B69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34B69"/>
    <w:pPr>
      <w:ind w:left="720"/>
      <w:contextualSpacing/>
    </w:pPr>
    <w:rPr>
      <w:rFonts w:ascii="Calibri" w:eastAsia="SimSun" w:hAnsi="Calibri" w:cs="SimSu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admin</cp:lastModifiedBy>
  <cp:revision>2</cp:revision>
  <dcterms:created xsi:type="dcterms:W3CDTF">2022-12-07T10:19:00Z</dcterms:created>
  <dcterms:modified xsi:type="dcterms:W3CDTF">2022-12-07T10:19:00Z</dcterms:modified>
</cp:coreProperties>
</file>