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43" w:rsidRDefault="00F41143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>Муниципальное учреждение</w:t>
      </w:r>
    </w:p>
    <w:p w:rsidR="00EA7B8C" w:rsidRDefault="00F41143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>«Сивинский</w:t>
      </w:r>
      <w:r w:rsidR="006D3FF7">
        <w:rPr>
          <w:b/>
          <w:sz w:val="24"/>
        </w:rPr>
        <w:t xml:space="preserve"> </w:t>
      </w:r>
      <w:r>
        <w:rPr>
          <w:b/>
          <w:sz w:val="24"/>
        </w:rPr>
        <w:t xml:space="preserve"> центр культуры и досуга»</w:t>
      </w:r>
    </w:p>
    <w:p w:rsidR="00FE3667" w:rsidRPr="00A22EFD" w:rsidRDefault="006D3FF7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Сивинский </w:t>
      </w:r>
      <w:r w:rsidR="00EA7B8C">
        <w:rPr>
          <w:b/>
          <w:sz w:val="24"/>
        </w:rPr>
        <w:t>ЦК</w:t>
      </w:r>
      <w:r>
        <w:rPr>
          <w:b/>
          <w:sz w:val="24"/>
        </w:rPr>
        <w:t>Д</w:t>
      </w:r>
      <w:r w:rsidR="00FE3667" w:rsidRPr="00A22EFD">
        <w:rPr>
          <w:b/>
          <w:sz w:val="24"/>
        </w:rPr>
        <w:t xml:space="preserve"> </w:t>
      </w:r>
    </w:p>
    <w:p w:rsidR="00B847B0" w:rsidRDefault="00B847B0" w:rsidP="00F41143">
      <w:pPr>
        <w:pStyle w:val="1"/>
        <w:jc w:val="center"/>
        <w:rPr>
          <w:b/>
          <w:sz w:val="24"/>
        </w:rPr>
      </w:pPr>
    </w:p>
    <w:p w:rsidR="00F41143" w:rsidRDefault="00FD7CA4" w:rsidP="00F41143">
      <w:pPr>
        <w:pStyle w:val="1"/>
        <w:jc w:val="center"/>
        <w:rPr>
          <w:b/>
          <w:sz w:val="24"/>
        </w:rPr>
      </w:pPr>
      <w:r w:rsidRPr="00A22EFD">
        <w:rPr>
          <w:b/>
          <w:sz w:val="24"/>
        </w:rPr>
        <w:t>ПРИКАЗ</w:t>
      </w:r>
    </w:p>
    <w:p w:rsidR="00F41143" w:rsidRDefault="00F41143" w:rsidP="00F41143">
      <w:pPr>
        <w:pStyle w:val="1"/>
        <w:jc w:val="both"/>
        <w:rPr>
          <w:b/>
          <w:sz w:val="24"/>
        </w:rPr>
      </w:pPr>
    </w:p>
    <w:p w:rsidR="00FD7CA4" w:rsidRPr="00F41143" w:rsidRDefault="001F7DEB" w:rsidP="00F41143">
      <w:pPr>
        <w:pStyle w:val="1"/>
        <w:jc w:val="both"/>
        <w:rPr>
          <w:b/>
          <w:sz w:val="24"/>
        </w:rPr>
      </w:pPr>
      <w:r>
        <w:rPr>
          <w:sz w:val="24"/>
        </w:rPr>
        <w:t>09</w:t>
      </w:r>
      <w:r w:rsidR="004D3EC4">
        <w:rPr>
          <w:sz w:val="24"/>
        </w:rPr>
        <w:t>.01</w:t>
      </w:r>
      <w:r w:rsidR="002A25FE">
        <w:rPr>
          <w:sz w:val="24"/>
        </w:rPr>
        <w:t>.20</w:t>
      </w:r>
      <w:r w:rsidR="006D3FF7">
        <w:rPr>
          <w:sz w:val="24"/>
        </w:rPr>
        <w:t>2</w:t>
      </w:r>
      <w:r w:rsidR="00436AE6">
        <w:rPr>
          <w:sz w:val="24"/>
        </w:rPr>
        <w:t>4</w:t>
      </w:r>
      <w:r w:rsidR="00A22077">
        <w:rPr>
          <w:sz w:val="24"/>
        </w:rPr>
        <w:t xml:space="preserve"> </w:t>
      </w:r>
      <w:r w:rsidR="00F41143" w:rsidRPr="00F41143">
        <w:rPr>
          <w:sz w:val="24"/>
        </w:rPr>
        <w:t>г</w:t>
      </w:r>
      <w:r w:rsidR="00A22077">
        <w:rPr>
          <w:sz w:val="24"/>
        </w:rPr>
        <w:t>.</w:t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5C0E38">
        <w:rPr>
          <w:sz w:val="24"/>
        </w:rPr>
        <w:t xml:space="preserve">           </w:t>
      </w:r>
      <w:r w:rsidR="00436AE6">
        <w:rPr>
          <w:sz w:val="24"/>
        </w:rPr>
        <w:t xml:space="preserve">                  № 9</w:t>
      </w:r>
      <w:r w:rsidR="00FD7CA4" w:rsidRPr="00F41143">
        <w:rPr>
          <w:sz w:val="24"/>
        </w:rPr>
        <w:tab/>
      </w:r>
    </w:p>
    <w:p w:rsidR="00FD7CA4" w:rsidRPr="00A22EFD" w:rsidRDefault="00FD7CA4" w:rsidP="00FD7CA4"/>
    <w:p w:rsidR="005C0E38" w:rsidRPr="005C0E38" w:rsidRDefault="005C0E38" w:rsidP="005C0E38">
      <w:pPr>
        <w:suppressAutoHyphens/>
        <w:rPr>
          <w:b/>
          <w:lang w:eastAsia="ar-SA"/>
        </w:rPr>
      </w:pPr>
      <w:r w:rsidRPr="005C0E38">
        <w:rPr>
          <w:b/>
          <w:lang w:eastAsia="ar-SA"/>
        </w:rPr>
        <w:t xml:space="preserve">О пропускном и </w:t>
      </w:r>
      <w:proofErr w:type="spellStart"/>
      <w:r w:rsidRPr="005C0E38">
        <w:rPr>
          <w:b/>
          <w:lang w:eastAsia="ar-SA"/>
        </w:rPr>
        <w:t>внутриобъектовом</w:t>
      </w:r>
      <w:proofErr w:type="spellEnd"/>
      <w:r w:rsidRPr="005C0E38">
        <w:rPr>
          <w:b/>
          <w:lang w:eastAsia="ar-SA"/>
        </w:rPr>
        <w:t xml:space="preserve"> режиме</w:t>
      </w:r>
    </w:p>
    <w:p w:rsidR="005C0E38" w:rsidRPr="005C0E38" w:rsidRDefault="005C0E38" w:rsidP="005C0E38">
      <w:pPr>
        <w:suppressAutoHyphens/>
        <w:ind w:firstLine="720"/>
        <w:jc w:val="center"/>
        <w:rPr>
          <w:b/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proofErr w:type="gramStart"/>
      <w:r w:rsidRPr="005C0E38">
        <w:rPr>
          <w:lang w:eastAsia="ar-SA"/>
        </w:rPr>
        <w:t>В целях обеспечения порядка, исключающего возможность бесконтрольного входа (выхода) лиц, въезда (выезда) транспортных средств, вноса (выноса), ввоза (вывоза) имущества на охраняемые объекты и с ох</w:t>
      </w:r>
      <w:r>
        <w:rPr>
          <w:lang w:eastAsia="ar-SA"/>
        </w:rPr>
        <w:t xml:space="preserve">раняемых объектов МУ Сивинский </w:t>
      </w:r>
      <w:r w:rsidRPr="005C0E38">
        <w:rPr>
          <w:lang w:eastAsia="ar-SA"/>
        </w:rPr>
        <w:t xml:space="preserve">ЦКД (здания дома культуры), в соответствии с требованиями внутреннего трудового распорядка, пожарной безопасности, предупреждения террористических актов и иных норм и мероприятий, установленных действующим законодательством в отношении учреждений культуры, </w:t>
      </w:r>
      <w:proofErr w:type="gramEnd"/>
    </w:p>
    <w:p w:rsidR="005C0E38" w:rsidRPr="005C0E38" w:rsidRDefault="005C0E38" w:rsidP="005C0E38">
      <w:pPr>
        <w:suppressAutoHyphens/>
        <w:ind w:firstLine="720"/>
        <w:jc w:val="both"/>
        <w:rPr>
          <w:b/>
          <w:lang w:eastAsia="ar-SA"/>
        </w:rPr>
      </w:pPr>
      <w:r w:rsidRPr="005C0E38">
        <w:rPr>
          <w:b/>
          <w:lang w:eastAsia="ar-SA"/>
        </w:rPr>
        <w:t>приказываю: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1. С 1 января 202</w:t>
      </w:r>
      <w:r w:rsidR="00436AE6">
        <w:rPr>
          <w:lang w:eastAsia="ar-SA"/>
        </w:rPr>
        <w:t>4</w:t>
      </w:r>
      <w:r>
        <w:rPr>
          <w:lang w:eastAsia="ar-SA"/>
        </w:rPr>
        <w:t xml:space="preserve"> года в МУ Сивинский </w:t>
      </w:r>
      <w:r w:rsidRPr="005C0E38">
        <w:rPr>
          <w:lang w:eastAsia="ar-SA"/>
        </w:rPr>
        <w:t>ЦКД</w:t>
      </w:r>
      <w:r w:rsidR="008C68ED">
        <w:rPr>
          <w:lang w:eastAsia="ar-SA"/>
        </w:rPr>
        <w:t xml:space="preserve"> и его структурных подразделениях</w:t>
      </w:r>
      <w:r w:rsidRPr="005C0E38">
        <w:rPr>
          <w:lang w:eastAsia="ar-SA"/>
        </w:rPr>
        <w:t xml:space="preserve"> (в здании и на территории) ввести особый пропускной и </w:t>
      </w:r>
      <w:proofErr w:type="spellStart"/>
      <w:r w:rsidRPr="005C0E38">
        <w:rPr>
          <w:lang w:eastAsia="ar-SA"/>
        </w:rPr>
        <w:t>внутриобъектовый</w:t>
      </w:r>
      <w:proofErr w:type="spellEnd"/>
      <w:r w:rsidRPr="005C0E38">
        <w:rPr>
          <w:lang w:eastAsia="ar-SA"/>
        </w:rPr>
        <w:t xml:space="preserve"> режим.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2. Сторожам, вахтерам, водителям, заведующему хоз</w:t>
      </w:r>
      <w:r w:rsidR="008C68ED">
        <w:rPr>
          <w:lang w:eastAsia="ar-SA"/>
        </w:rPr>
        <w:t>яйственным</w:t>
      </w:r>
      <w:r w:rsidRPr="005C0E38">
        <w:rPr>
          <w:lang w:eastAsia="ar-SA"/>
        </w:rPr>
        <w:t xml:space="preserve"> отделом</w:t>
      </w:r>
      <w:r w:rsidR="008C68ED">
        <w:rPr>
          <w:lang w:eastAsia="ar-SA"/>
        </w:rPr>
        <w:t>, ответственным сотрудникам</w:t>
      </w:r>
      <w:r w:rsidRPr="005C0E38">
        <w:rPr>
          <w:lang w:eastAsia="ar-SA"/>
        </w:rPr>
        <w:t>: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- усилить </w:t>
      </w:r>
      <w:proofErr w:type="gramStart"/>
      <w:r w:rsidRPr="005C0E38">
        <w:rPr>
          <w:lang w:eastAsia="ar-SA"/>
        </w:rPr>
        <w:t>контроль за</w:t>
      </w:r>
      <w:proofErr w:type="gramEnd"/>
      <w:r w:rsidRPr="005C0E38">
        <w:rPr>
          <w:lang w:eastAsia="ar-SA"/>
        </w:rPr>
        <w:t xml:space="preserve"> пребыванием в учреждении посетителей;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ведение журнала ежедневного обхода здания в дневное и ночное время;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проводить проверку помещений здания, подвала, гаража с целью обнаружения подозрительных предметов, бесхозно оставленных в здании;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правила выдачи и приема ключей сотрудникам учреждения, взять под усиленный контроль наличие ключей на вахте от всех помещений здания;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своевременно обеспечивать открытие запасных выходов здания, чердачного и подвального помещений при необходимости;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упорядочить ведение журнала учета посетителей учреждения;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- беспрепятственно пропускать через  вахту сотрудников аварийных служб, МЧС, МВД, ФСБ, прокуратуры и других государственных органов при предъявлении удостоверения личности, предписания и иных документов на выполнение служебного задания;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- проезд технических средств и транспорта для уборки территории, завоза материальных средств и другого реквизита осуществлять с </w:t>
      </w:r>
      <w:r w:rsidRPr="005C0E38">
        <w:rPr>
          <w:b/>
          <w:lang w:eastAsia="ar-SA"/>
        </w:rPr>
        <w:t>центрального входа</w:t>
      </w:r>
      <w:r w:rsidRPr="005C0E38">
        <w:rPr>
          <w:lang w:eastAsia="ar-SA"/>
        </w:rPr>
        <w:t xml:space="preserve"> в здание под наблюдением вышеуказанных сотрудников.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3. Зав</w:t>
      </w:r>
      <w:r w:rsidR="00225F3A">
        <w:rPr>
          <w:lang w:eastAsia="ar-SA"/>
        </w:rPr>
        <w:t xml:space="preserve">едующему </w:t>
      </w:r>
      <w:r w:rsidRPr="005C0E38">
        <w:rPr>
          <w:lang w:eastAsia="ar-SA"/>
        </w:rPr>
        <w:t>хо</w:t>
      </w:r>
      <w:r w:rsidR="00225F3A">
        <w:rPr>
          <w:lang w:eastAsia="ar-SA"/>
        </w:rPr>
        <w:t xml:space="preserve">зяйственным </w:t>
      </w:r>
      <w:r w:rsidRPr="005C0E38">
        <w:rPr>
          <w:lang w:eastAsia="ar-SA"/>
        </w:rPr>
        <w:t xml:space="preserve">отделом </w:t>
      </w:r>
      <w:proofErr w:type="spellStart"/>
      <w:r w:rsidRPr="005C0E38">
        <w:rPr>
          <w:lang w:eastAsia="ar-SA"/>
        </w:rPr>
        <w:t>Кеслеру</w:t>
      </w:r>
      <w:proofErr w:type="spellEnd"/>
      <w:r w:rsidRPr="005C0E38">
        <w:rPr>
          <w:lang w:eastAsia="ar-SA"/>
        </w:rPr>
        <w:t xml:space="preserve"> Р.В. периодически проводить разъяснительную работу с участниками клубных формирований и сотрудниками учреждения о проявлении бдительности при обнаружении подозрительных предметов или появлении посторонних людей на территории учреждения или в доме, где они живут.</w:t>
      </w:r>
    </w:p>
    <w:p w:rsidR="005C0E38" w:rsidRPr="005C0E38" w:rsidRDefault="005C0E38" w:rsidP="00225F3A">
      <w:pPr>
        <w:tabs>
          <w:tab w:val="left" w:pos="1122"/>
        </w:tabs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4. Уборщикам служебных помещений визуальным осмотром проверять закрепленные за ними территории и помещения на предмет безопасного состояния и исправности оборудования, отсутствия подозрительных и опасных для жизни и здоровья посетителей и сотрудников предметов и веществ.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5. Руководителям клубных формирований, сотрудникам учреждения непосредственно перед началом работы визуальным осмотром проверять закрепленные за ними кабинеты и помещения на предмет безопасного состояния и исправности оборудования, отсутствия подозрительных и опасных для жизни и здоровья посетителей и сотрудников предметов и веществ.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6. Бытовой мусор, строительные и производственные отходы собирать в контейнеры в специально выделенном помещении с последующим его вывозом.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7. Исключить сжигание мусора, использованной тары, отходов и т.п., а также разведение костров на территории дома культуры.</w:t>
      </w:r>
    </w:p>
    <w:p w:rsid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8. Содержать в исправном, рабочем состоянии освещение территории, входов в здание, оборудованных площадок и всех помещений.</w:t>
      </w:r>
    </w:p>
    <w:p w:rsidR="008E20D3" w:rsidRPr="005C0E38" w:rsidRDefault="008E20D3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lastRenderedPageBreak/>
        <w:t>9.</w:t>
      </w:r>
      <w:r>
        <w:t xml:space="preserve"> Движение транспортных средств по территории </w:t>
      </w:r>
      <w:r>
        <w:rPr>
          <w:lang w:eastAsia="ar-SA"/>
        </w:rPr>
        <w:t xml:space="preserve">МУ Сивинский </w:t>
      </w:r>
      <w:r w:rsidRPr="005C0E38">
        <w:rPr>
          <w:lang w:eastAsia="ar-SA"/>
        </w:rPr>
        <w:t>ЦКД</w:t>
      </w:r>
      <w:r>
        <w:rPr>
          <w:lang w:eastAsia="ar-SA"/>
        </w:rPr>
        <w:t xml:space="preserve"> и его структурных </w:t>
      </w:r>
      <w:proofErr w:type="gramStart"/>
      <w:r>
        <w:rPr>
          <w:lang w:eastAsia="ar-SA"/>
        </w:rPr>
        <w:t>подразделениях</w:t>
      </w:r>
      <w:proofErr w:type="gramEnd"/>
      <w:r>
        <w:t xml:space="preserve"> осуществляется со скоростью не более 5 км/час, в строгом соответствии с Правилами дорожного движения. Парковка транспортных средств сотрудников учреждения осуществляется на парковочных местах в специально отведённых для этого местах (стоянках). </w:t>
      </w:r>
      <w:proofErr w:type="gramStart"/>
      <w:r>
        <w:t>На территории запрещается: - парковка транспортных средств у входа в здание;  парковка транспортных средств на газонах, тротуарах, пешеходных дорожках, выезд на бордюры; ремонт и обслуживание транспортных средств, за исключением работ, вызванных чрезвычайными обстоятельствами; стоянка транспортных средств с работающим двигателем более 10 минут; мойка транспортных средств; слив бензина, масел, регулировка звуковых сигналов, тормозных систем и любой другой ремонт автомобилей вне гаража.</w:t>
      </w:r>
      <w:proofErr w:type="gramEnd"/>
      <w:r w:rsidR="004640F3">
        <w:t xml:space="preserve"> Транспорт</w:t>
      </w:r>
      <w:r>
        <w:t xml:space="preserve"> посетителей регистрируется </w:t>
      </w:r>
      <w:proofErr w:type="gramStart"/>
      <w:r>
        <w:t>в</w:t>
      </w:r>
      <w:proofErr w:type="gramEnd"/>
      <w:r>
        <w:t xml:space="preserve"> </w:t>
      </w:r>
      <w:proofErr w:type="gramStart"/>
      <w:r w:rsidRPr="005C0E38">
        <w:rPr>
          <w:lang w:eastAsia="ar-SA"/>
        </w:rPr>
        <w:t>журнала</w:t>
      </w:r>
      <w:proofErr w:type="gramEnd"/>
      <w:r w:rsidRPr="005C0E38">
        <w:rPr>
          <w:lang w:eastAsia="ar-SA"/>
        </w:rPr>
        <w:t xml:space="preserve"> учета посетителей учреждения</w:t>
      </w:r>
      <w:r>
        <w:rPr>
          <w:lang w:eastAsia="ar-SA"/>
        </w:rPr>
        <w:t>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9. </w:t>
      </w:r>
      <w:proofErr w:type="gramStart"/>
      <w:r w:rsidRPr="005C0E38">
        <w:rPr>
          <w:lang w:eastAsia="ar-SA"/>
        </w:rPr>
        <w:t xml:space="preserve">При обнаружении фактов нарушения пропускного и </w:t>
      </w:r>
      <w:proofErr w:type="spellStart"/>
      <w:r w:rsidRPr="005C0E38">
        <w:rPr>
          <w:lang w:eastAsia="ar-SA"/>
        </w:rPr>
        <w:t>внутриобъектового</w:t>
      </w:r>
      <w:proofErr w:type="spellEnd"/>
      <w:r w:rsidRPr="005C0E38">
        <w:rPr>
          <w:lang w:eastAsia="ar-SA"/>
        </w:rPr>
        <w:t xml:space="preserve"> режима (несанкционированное проникновение и въезд, внос и вынос предметов, нарушения правил пожарной, электрической, экологической и радиационной безопасности, водоснабжения и теплового режима, охраны труда, действия террористического и экстремистского характера и</w:t>
      </w:r>
      <w:r w:rsidR="00DA4042">
        <w:rPr>
          <w:lang w:eastAsia="ar-SA"/>
        </w:rPr>
        <w:t xml:space="preserve"> </w:t>
      </w:r>
      <w:r w:rsidRPr="005C0E38">
        <w:rPr>
          <w:lang w:eastAsia="ar-SA"/>
        </w:rPr>
        <w:t>т.д.) немедленно сообщать об этом директору учреждения или зав</w:t>
      </w:r>
      <w:r w:rsidR="00225F3A">
        <w:rPr>
          <w:lang w:eastAsia="ar-SA"/>
        </w:rPr>
        <w:t xml:space="preserve">едующему </w:t>
      </w:r>
      <w:r w:rsidRPr="005C0E38">
        <w:rPr>
          <w:lang w:eastAsia="ar-SA"/>
        </w:rPr>
        <w:t>хоз</w:t>
      </w:r>
      <w:r w:rsidR="00225F3A">
        <w:rPr>
          <w:lang w:eastAsia="ar-SA"/>
        </w:rPr>
        <w:t xml:space="preserve">яйственным </w:t>
      </w:r>
      <w:r w:rsidRPr="005C0E38">
        <w:rPr>
          <w:lang w:eastAsia="ar-SA"/>
        </w:rPr>
        <w:t>отделом, а при необходимости вызывать правоохранительные органы, в том числе с использованием КТС.</w:t>
      </w:r>
      <w:proofErr w:type="gramEnd"/>
    </w:p>
    <w:p w:rsidR="00DA4042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10. Лицами, ответственными за организацию контроля по выполнению требований пропускного и </w:t>
      </w:r>
      <w:proofErr w:type="spellStart"/>
      <w:r w:rsidRPr="005C0E38">
        <w:rPr>
          <w:lang w:eastAsia="ar-SA"/>
        </w:rPr>
        <w:t>внутриобъектового</w:t>
      </w:r>
      <w:proofErr w:type="spellEnd"/>
      <w:r w:rsidRPr="005C0E38">
        <w:rPr>
          <w:lang w:eastAsia="ar-SA"/>
        </w:rPr>
        <w:t xml:space="preserve"> режима, назначить: </w:t>
      </w:r>
    </w:p>
    <w:p w:rsidR="005C0E38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10.1. </w:t>
      </w:r>
      <w:r w:rsidR="005C0E38" w:rsidRPr="005C0E38">
        <w:rPr>
          <w:lang w:eastAsia="ar-SA"/>
        </w:rPr>
        <w:t xml:space="preserve">в здании </w:t>
      </w:r>
      <w:r w:rsidR="005B7D61">
        <w:rPr>
          <w:lang w:eastAsia="ar-SA"/>
        </w:rPr>
        <w:t xml:space="preserve">МУ </w:t>
      </w:r>
      <w:proofErr w:type="spellStart"/>
      <w:r w:rsidR="005B7D61">
        <w:rPr>
          <w:lang w:eastAsia="ar-SA"/>
        </w:rPr>
        <w:t>сивинский</w:t>
      </w:r>
      <w:proofErr w:type="spellEnd"/>
      <w:r w:rsidR="005B7D61">
        <w:rPr>
          <w:lang w:eastAsia="ar-SA"/>
        </w:rPr>
        <w:t xml:space="preserve"> ЦКД</w:t>
      </w:r>
      <w:r w:rsidR="005C0E38" w:rsidRPr="005C0E38">
        <w:rPr>
          <w:lang w:eastAsia="ar-SA"/>
        </w:rPr>
        <w:t xml:space="preserve"> – </w:t>
      </w:r>
      <w:proofErr w:type="spellStart"/>
      <w:r w:rsidR="005C0E38" w:rsidRPr="005C0E38">
        <w:rPr>
          <w:lang w:eastAsia="ar-SA"/>
        </w:rPr>
        <w:t>Кеслера</w:t>
      </w:r>
      <w:proofErr w:type="spellEnd"/>
      <w:r w:rsidR="005C0E38" w:rsidRPr="005C0E38">
        <w:rPr>
          <w:lang w:eastAsia="ar-SA"/>
        </w:rPr>
        <w:t xml:space="preserve"> Р.В.</w:t>
      </w:r>
      <w:r w:rsidR="00436AE6">
        <w:rPr>
          <w:lang w:eastAsia="ar-SA"/>
        </w:rPr>
        <w:t xml:space="preserve">, в здании гаража – </w:t>
      </w:r>
      <w:proofErr w:type="spellStart"/>
      <w:r w:rsidR="00436AE6">
        <w:rPr>
          <w:lang w:eastAsia="ar-SA"/>
        </w:rPr>
        <w:t>Тетенова</w:t>
      </w:r>
      <w:proofErr w:type="spellEnd"/>
      <w:r w:rsidR="00436AE6">
        <w:rPr>
          <w:lang w:eastAsia="ar-SA"/>
        </w:rPr>
        <w:t xml:space="preserve"> И.Ф.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 w:rsidRPr="00DB12DC">
        <w:rPr>
          <w:lang w:eastAsia="ar-SA"/>
        </w:rPr>
        <w:t xml:space="preserve">10.2. в здании СП </w:t>
      </w:r>
      <w:proofErr w:type="spellStart"/>
      <w:r w:rsidRPr="00DB12DC">
        <w:rPr>
          <w:lang w:eastAsia="ar-SA"/>
        </w:rPr>
        <w:t>Бубинский</w:t>
      </w:r>
      <w:proofErr w:type="spellEnd"/>
      <w:r w:rsidRPr="00DB12DC">
        <w:rPr>
          <w:lang w:eastAsia="ar-SA"/>
        </w:rPr>
        <w:t xml:space="preserve"> ДК – </w:t>
      </w:r>
      <w:proofErr w:type="spellStart"/>
      <w:r w:rsidR="00436AE6">
        <w:rPr>
          <w:lang w:eastAsia="ar-SA"/>
        </w:rPr>
        <w:t>Безгодова</w:t>
      </w:r>
      <w:proofErr w:type="spellEnd"/>
      <w:r w:rsidR="00436AE6">
        <w:rPr>
          <w:lang w:eastAsia="ar-SA"/>
        </w:rPr>
        <w:t xml:space="preserve"> Е.А.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10.3. в здании СП </w:t>
      </w:r>
      <w:proofErr w:type="spellStart"/>
      <w:r>
        <w:rPr>
          <w:lang w:eastAsia="ar-SA"/>
        </w:rPr>
        <w:t>Усть-Бубинский</w:t>
      </w:r>
      <w:proofErr w:type="spellEnd"/>
      <w:r>
        <w:rPr>
          <w:lang w:eastAsia="ar-SA"/>
        </w:rPr>
        <w:t xml:space="preserve"> СК – </w:t>
      </w:r>
      <w:proofErr w:type="spellStart"/>
      <w:r>
        <w:rPr>
          <w:lang w:eastAsia="ar-SA"/>
        </w:rPr>
        <w:t>Корепанову</w:t>
      </w:r>
      <w:proofErr w:type="spellEnd"/>
      <w:r>
        <w:rPr>
          <w:lang w:eastAsia="ar-SA"/>
        </w:rPr>
        <w:t xml:space="preserve"> А.П.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10.4. в здании СП </w:t>
      </w:r>
      <w:proofErr w:type="spellStart"/>
      <w:r>
        <w:rPr>
          <w:lang w:eastAsia="ar-SA"/>
        </w:rPr>
        <w:t>Кониплотнический</w:t>
      </w:r>
      <w:proofErr w:type="spellEnd"/>
      <w:r>
        <w:rPr>
          <w:lang w:eastAsia="ar-SA"/>
        </w:rPr>
        <w:t xml:space="preserve"> ДК – </w:t>
      </w:r>
      <w:proofErr w:type="spellStart"/>
      <w:r>
        <w:rPr>
          <w:lang w:eastAsia="ar-SA"/>
        </w:rPr>
        <w:t>Вожакову</w:t>
      </w:r>
      <w:proofErr w:type="spellEnd"/>
      <w:r>
        <w:rPr>
          <w:lang w:eastAsia="ar-SA"/>
        </w:rPr>
        <w:t xml:space="preserve"> Н.Т.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>10.5. в здании СП Екатерининский ДК – Панову Л.В.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10.6. в здании СП </w:t>
      </w:r>
      <w:proofErr w:type="spellStart"/>
      <w:r>
        <w:rPr>
          <w:lang w:eastAsia="ar-SA"/>
        </w:rPr>
        <w:t>Лебедский</w:t>
      </w:r>
      <w:proofErr w:type="spellEnd"/>
      <w:r>
        <w:rPr>
          <w:lang w:eastAsia="ar-SA"/>
        </w:rPr>
        <w:t xml:space="preserve"> СК – </w:t>
      </w:r>
      <w:r w:rsidR="001F7DEB">
        <w:rPr>
          <w:lang w:eastAsia="ar-SA"/>
        </w:rPr>
        <w:t>Токареву Т.И.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10.7. в здании СП </w:t>
      </w:r>
      <w:proofErr w:type="spellStart"/>
      <w:r>
        <w:rPr>
          <w:lang w:eastAsia="ar-SA"/>
        </w:rPr>
        <w:t>Северокоммунарский</w:t>
      </w:r>
      <w:proofErr w:type="spellEnd"/>
      <w:r>
        <w:rPr>
          <w:lang w:eastAsia="ar-SA"/>
        </w:rPr>
        <w:t xml:space="preserve"> КДЦ – Фадееву О.В.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10.8. в здании СП </w:t>
      </w:r>
      <w:proofErr w:type="spellStart"/>
      <w:r>
        <w:rPr>
          <w:lang w:eastAsia="ar-SA"/>
        </w:rPr>
        <w:t>Северокоммунарская</w:t>
      </w:r>
      <w:proofErr w:type="spellEnd"/>
      <w:r>
        <w:rPr>
          <w:lang w:eastAsia="ar-SA"/>
        </w:rPr>
        <w:t xml:space="preserve"> библиотека – </w:t>
      </w:r>
      <w:r w:rsidR="001F7DEB">
        <w:rPr>
          <w:lang w:eastAsia="ar-SA"/>
        </w:rPr>
        <w:t>Красновскую Г.Г.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10.9. в здании СП </w:t>
      </w:r>
      <w:proofErr w:type="spellStart"/>
      <w:r>
        <w:rPr>
          <w:lang w:eastAsia="ar-SA"/>
        </w:rPr>
        <w:t>Серьгинская</w:t>
      </w:r>
      <w:proofErr w:type="spellEnd"/>
      <w:r>
        <w:rPr>
          <w:lang w:eastAsia="ar-SA"/>
        </w:rPr>
        <w:t xml:space="preserve"> библиотека им. Ф.Ф. Павленкова – Порошину Л.В.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10.11. в здании СП </w:t>
      </w:r>
      <w:proofErr w:type="spellStart"/>
      <w:r>
        <w:rPr>
          <w:lang w:eastAsia="ar-SA"/>
        </w:rPr>
        <w:t>Усть-Бубинская</w:t>
      </w:r>
      <w:proofErr w:type="spellEnd"/>
      <w:r>
        <w:rPr>
          <w:lang w:eastAsia="ar-SA"/>
        </w:rPr>
        <w:t xml:space="preserve"> библиотека – </w:t>
      </w:r>
      <w:proofErr w:type="spellStart"/>
      <w:r>
        <w:rPr>
          <w:lang w:eastAsia="ar-SA"/>
        </w:rPr>
        <w:t>Поносову</w:t>
      </w:r>
      <w:proofErr w:type="spellEnd"/>
      <w:r>
        <w:rPr>
          <w:lang w:eastAsia="ar-SA"/>
        </w:rPr>
        <w:t xml:space="preserve"> С.В.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10.12. в здании СП </w:t>
      </w:r>
      <w:proofErr w:type="spellStart"/>
      <w:r>
        <w:rPr>
          <w:lang w:eastAsia="ar-SA"/>
        </w:rPr>
        <w:t>Бубинская</w:t>
      </w:r>
      <w:proofErr w:type="spellEnd"/>
      <w:r>
        <w:rPr>
          <w:lang w:eastAsia="ar-SA"/>
        </w:rPr>
        <w:t xml:space="preserve"> библиотека им. Ф.Ф. Павленкова – </w:t>
      </w:r>
      <w:proofErr w:type="spellStart"/>
      <w:r>
        <w:rPr>
          <w:lang w:eastAsia="ar-SA"/>
        </w:rPr>
        <w:t>Бузмакову</w:t>
      </w:r>
      <w:proofErr w:type="spellEnd"/>
      <w:r>
        <w:rPr>
          <w:lang w:eastAsia="ar-SA"/>
        </w:rPr>
        <w:t xml:space="preserve"> Н.В.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10.13. в здании СП </w:t>
      </w:r>
      <w:proofErr w:type="spellStart"/>
      <w:r>
        <w:rPr>
          <w:lang w:eastAsia="ar-SA"/>
        </w:rPr>
        <w:t>Кизьвенский</w:t>
      </w:r>
      <w:proofErr w:type="spellEnd"/>
      <w:r>
        <w:rPr>
          <w:lang w:eastAsia="ar-SA"/>
        </w:rPr>
        <w:t xml:space="preserve"> ДК – </w:t>
      </w:r>
      <w:proofErr w:type="spellStart"/>
      <w:r>
        <w:rPr>
          <w:lang w:eastAsia="ar-SA"/>
        </w:rPr>
        <w:t>Чудинову</w:t>
      </w:r>
      <w:proofErr w:type="spellEnd"/>
      <w:r>
        <w:rPr>
          <w:lang w:eastAsia="ar-SA"/>
        </w:rPr>
        <w:t xml:space="preserve"> М.Г.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10.14. в здании СП </w:t>
      </w:r>
      <w:proofErr w:type="gramStart"/>
      <w:r>
        <w:rPr>
          <w:lang w:eastAsia="ar-SA"/>
        </w:rPr>
        <w:t>Первомайский</w:t>
      </w:r>
      <w:proofErr w:type="gramEnd"/>
      <w:r>
        <w:rPr>
          <w:lang w:eastAsia="ar-SA"/>
        </w:rPr>
        <w:t xml:space="preserve"> СК – Александрову Е.А.</w:t>
      </w:r>
    </w:p>
    <w:p w:rsidR="00DA4042" w:rsidRDefault="00DA4042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  <w:r>
        <w:rPr>
          <w:lang w:eastAsia="ar-SA"/>
        </w:rPr>
        <w:t xml:space="preserve">10.15. в здании СП </w:t>
      </w:r>
      <w:proofErr w:type="spellStart"/>
      <w:r>
        <w:rPr>
          <w:lang w:eastAsia="ar-SA"/>
        </w:rPr>
        <w:t>Савичевская</w:t>
      </w:r>
      <w:proofErr w:type="spellEnd"/>
      <w:r>
        <w:rPr>
          <w:lang w:eastAsia="ar-SA"/>
        </w:rPr>
        <w:t xml:space="preserve"> библиотека – Деменеву О.Г.</w:t>
      </w:r>
    </w:p>
    <w:p w:rsidR="001D61EC" w:rsidRDefault="001D61EC" w:rsidP="001D61EC">
      <w:pPr>
        <w:ind w:left="1843" w:right="850" w:hanging="850"/>
        <w:jc w:val="both"/>
      </w:pPr>
      <w:r>
        <w:rPr>
          <w:lang w:eastAsia="ar-SA"/>
        </w:rPr>
        <w:t xml:space="preserve">10.16 в здании </w:t>
      </w:r>
      <w:r w:rsidRPr="007D4EB0">
        <w:rPr>
          <w:lang w:eastAsia="ar-SA"/>
        </w:rPr>
        <w:t xml:space="preserve">СП </w:t>
      </w:r>
      <w:proofErr w:type="spellStart"/>
      <w:r w:rsidRPr="007D4EB0">
        <w:rPr>
          <w:lang w:eastAsia="ar-SA"/>
        </w:rPr>
        <w:t>Малосивинский</w:t>
      </w:r>
      <w:proofErr w:type="spellEnd"/>
      <w:r w:rsidRPr="007D4EB0">
        <w:rPr>
          <w:lang w:eastAsia="ar-SA"/>
        </w:rPr>
        <w:t xml:space="preserve"> ДК </w:t>
      </w:r>
      <w:r>
        <w:rPr>
          <w:lang w:eastAsia="ar-SA"/>
        </w:rPr>
        <w:t>- Филимонову</w:t>
      </w:r>
      <w:r>
        <w:t xml:space="preserve"> Е.</w:t>
      </w:r>
      <w:r w:rsidR="005B7D61">
        <w:t>Ф</w:t>
      </w:r>
      <w:proofErr w:type="gramStart"/>
      <w:r>
        <w:t xml:space="preserve"> .</w:t>
      </w:r>
      <w:proofErr w:type="gramEnd"/>
    </w:p>
    <w:p w:rsidR="001D61EC" w:rsidRPr="005C0E38" w:rsidRDefault="001D61EC" w:rsidP="00DA4042">
      <w:pPr>
        <w:tabs>
          <w:tab w:val="left" w:pos="1276"/>
        </w:tabs>
        <w:suppressAutoHyphens/>
        <w:ind w:left="1418" w:hanging="425"/>
        <w:jc w:val="both"/>
        <w:rPr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>11. Исполнение настоящего приказа возложить на зав</w:t>
      </w:r>
      <w:r w:rsidR="00DA4042">
        <w:rPr>
          <w:lang w:eastAsia="ar-SA"/>
        </w:rPr>
        <w:t xml:space="preserve">едующего хозяйственным </w:t>
      </w:r>
      <w:r w:rsidRPr="005C0E38">
        <w:rPr>
          <w:lang w:eastAsia="ar-SA"/>
        </w:rPr>
        <w:t xml:space="preserve">отделом </w:t>
      </w:r>
      <w:proofErr w:type="spellStart"/>
      <w:r w:rsidRPr="005C0E38">
        <w:rPr>
          <w:lang w:eastAsia="ar-SA"/>
        </w:rPr>
        <w:t>Кеслера</w:t>
      </w:r>
      <w:proofErr w:type="spellEnd"/>
      <w:r w:rsidRPr="005C0E38">
        <w:rPr>
          <w:lang w:eastAsia="ar-SA"/>
        </w:rPr>
        <w:t xml:space="preserve"> Р.В.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12. Приказ № </w:t>
      </w:r>
      <w:r w:rsidR="00436AE6">
        <w:rPr>
          <w:lang w:eastAsia="ar-SA"/>
        </w:rPr>
        <w:t>4 от 09</w:t>
      </w:r>
      <w:r>
        <w:rPr>
          <w:lang w:eastAsia="ar-SA"/>
        </w:rPr>
        <w:t>.</w:t>
      </w:r>
      <w:r w:rsidR="001F7DEB">
        <w:rPr>
          <w:lang w:eastAsia="ar-SA"/>
        </w:rPr>
        <w:t>01</w:t>
      </w:r>
      <w:r>
        <w:rPr>
          <w:lang w:eastAsia="ar-SA"/>
        </w:rPr>
        <w:t>.</w:t>
      </w:r>
      <w:r w:rsidR="00436AE6">
        <w:rPr>
          <w:lang w:eastAsia="ar-SA"/>
        </w:rPr>
        <w:t>23</w:t>
      </w:r>
      <w:bookmarkStart w:id="0" w:name="_GoBack"/>
      <w:bookmarkEnd w:id="0"/>
      <w:r w:rsidR="00DA4042">
        <w:rPr>
          <w:lang w:eastAsia="ar-SA"/>
        </w:rPr>
        <w:t xml:space="preserve"> г считать не</w:t>
      </w:r>
      <w:r w:rsidRPr="005C0E38">
        <w:rPr>
          <w:lang w:eastAsia="ar-SA"/>
        </w:rPr>
        <w:t>действительным.</w:t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</w:p>
    <w:p w:rsidR="005C0E38" w:rsidRDefault="00DA4042" w:rsidP="00DA4042">
      <w:pPr>
        <w:tabs>
          <w:tab w:val="left" w:pos="1105"/>
        </w:tabs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ab/>
      </w:r>
    </w:p>
    <w:p w:rsidR="005C0E38" w:rsidRPr="005C0E38" w:rsidRDefault="005C0E38" w:rsidP="005C0E38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Директор                                                                         Е.Л. Новоселова</w:t>
      </w: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</w:p>
    <w:p w:rsidR="00DA4042" w:rsidRDefault="00DA4042" w:rsidP="00DA4042">
      <w:pPr>
        <w:suppressAutoHyphens/>
        <w:ind w:firstLine="720"/>
        <w:jc w:val="both"/>
        <w:rPr>
          <w:lang w:eastAsia="ar-SA"/>
        </w:rPr>
      </w:pPr>
      <w:r w:rsidRPr="005C0E38">
        <w:rPr>
          <w:lang w:eastAsia="ar-SA"/>
        </w:rPr>
        <w:t xml:space="preserve">С Приказом </w:t>
      </w:r>
      <w:proofErr w:type="gramStart"/>
      <w:r w:rsidRPr="005C0E38">
        <w:rPr>
          <w:lang w:eastAsia="ar-SA"/>
        </w:rPr>
        <w:t>ознакомлены</w:t>
      </w:r>
      <w:proofErr w:type="gramEnd"/>
      <w:r w:rsidRPr="005C0E38">
        <w:rPr>
          <w:lang w:eastAsia="ar-SA"/>
        </w:rPr>
        <w:t>:</w:t>
      </w: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5C0E38" w:rsidRPr="005C0E38" w:rsidRDefault="005C0E38" w:rsidP="005C0E38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FD7CA4" w:rsidRPr="00A22EFD" w:rsidRDefault="00FD7CA4" w:rsidP="00FD7CA4"/>
    <w:p w:rsidR="00D97AA5" w:rsidRDefault="00D97AA5" w:rsidP="00A22077">
      <w:pPr>
        <w:jc w:val="center"/>
        <w:rPr>
          <w:sz w:val="36"/>
          <w:szCs w:val="36"/>
        </w:rPr>
      </w:pPr>
    </w:p>
    <w:p w:rsidR="00D97AA5" w:rsidRDefault="00D97AA5" w:rsidP="00D97AA5">
      <w:pPr>
        <w:jc w:val="center"/>
        <w:rPr>
          <w:sz w:val="28"/>
          <w:szCs w:val="28"/>
        </w:rPr>
      </w:pPr>
    </w:p>
    <w:sectPr w:rsidR="00D97AA5" w:rsidSect="00DB12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ED6"/>
    <w:multiLevelType w:val="hybridMultilevel"/>
    <w:tmpl w:val="CCB859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CF56EB"/>
    <w:multiLevelType w:val="hybridMultilevel"/>
    <w:tmpl w:val="9524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A276B"/>
    <w:multiLevelType w:val="hybridMultilevel"/>
    <w:tmpl w:val="C2AE4528"/>
    <w:lvl w:ilvl="0" w:tplc="AD16CF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A4"/>
    <w:rsid w:val="000335B8"/>
    <w:rsid w:val="0008301E"/>
    <w:rsid w:val="0009372B"/>
    <w:rsid w:val="000A4AC2"/>
    <w:rsid w:val="000B61DD"/>
    <w:rsid w:val="000E6016"/>
    <w:rsid w:val="0010406E"/>
    <w:rsid w:val="00125670"/>
    <w:rsid w:val="001D4E3E"/>
    <w:rsid w:val="001D61EC"/>
    <w:rsid w:val="001E7FD8"/>
    <w:rsid w:val="001F7DEB"/>
    <w:rsid w:val="00225F3A"/>
    <w:rsid w:val="002A1AA2"/>
    <w:rsid w:val="002A2100"/>
    <w:rsid w:val="002A25FE"/>
    <w:rsid w:val="00305173"/>
    <w:rsid w:val="00353C1A"/>
    <w:rsid w:val="003C39E3"/>
    <w:rsid w:val="003E095D"/>
    <w:rsid w:val="003E4CC6"/>
    <w:rsid w:val="00417265"/>
    <w:rsid w:val="00436AE6"/>
    <w:rsid w:val="004640F3"/>
    <w:rsid w:val="00480E1B"/>
    <w:rsid w:val="004D08D0"/>
    <w:rsid w:val="004D3EC4"/>
    <w:rsid w:val="004F0843"/>
    <w:rsid w:val="005466D9"/>
    <w:rsid w:val="005504CF"/>
    <w:rsid w:val="00552753"/>
    <w:rsid w:val="005B7D61"/>
    <w:rsid w:val="005C0E38"/>
    <w:rsid w:val="005F3F85"/>
    <w:rsid w:val="0063155A"/>
    <w:rsid w:val="00677CFD"/>
    <w:rsid w:val="006B4A40"/>
    <w:rsid w:val="006B66FA"/>
    <w:rsid w:val="006D3FF7"/>
    <w:rsid w:val="007B6426"/>
    <w:rsid w:val="008213D3"/>
    <w:rsid w:val="00880DCA"/>
    <w:rsid w:val="008C68ED"/>
    <w:rsid w:val="008D7F32"/>
    <w:rsid w:val="008E20D3"/>
    <w:rsid w:val="00943835"/>
    <w:rsid w:val="009651D1"/>
    <w:rsid w:val="00986288"/>
    <w:rsid w:val="009E7FD6"/>
    <w:rsid w:val="00A156A3"/>
    <w:rsid w:val="00A22077"/>
    <w:rsid w:val="00A22EFD"/>
    <w:rsid w:val="00A3736C"/>
    <w:rsid w:val="00A51CF8"/>
    <w:rsid w:val="00A90ABD"/>
    <w:rsid w:val="00AA661A"/>
    <w:rsid w:val="00AC2586"/>
    <w:rsid w:val="00AF5862"/>
    <w:rsid w:val="00B106CC"/>
    <w:rsid w:val="00B53B95"/>
    <w:rsid w:val="00B847B0"/>
    <w:rsid w:val="00B87AA6"/>
    <w:rsid w:val="00BA13F0"/>
    <w:rsid w:val="00BE44C7"/>
    <w:rsid w:val="00BF58DF"/>
    <w:rsid w:val="00C06C53"/>
    <w:rsid w:val="00C56E1F"/>
    <w:rsid w:val="00C8063D"/>
    <w:rsid w:val="00CB09E2"/>
    <w:rsid w:val="00CB6D75"/>
    <w:rsid w:val="00D13A11"/>
    <w:rsid w:val="00D97AA5"/>
    <w:rsid w:val="00DA4042"/>
    <w:rsid w:val="00DB12DC"/>
    <w:rsid w:val="00DB687B"/>
    <w:rsid w:val="00E5592F"/>
    <w:rsid w:val="00E66E31"/>
    <w:rsid w:val="00E74DE2"/>
    <w:rsid w:val="00EA69F1"/>
    <w:rsid w:val="00EA7B8C"/>
    <w:rsid w:val="00F10ADA"/>
    <w:rsid w:val="00F26DC4"/>
    <w:rsid w:val="00F41143"/>
    <w:rsid w:val="00F41EDA"/>
    <w:rsid w:val="00F7304F"/>
    <w:rsid w:val="00FB2CF7"/>
    <w:rsid w:val="00FC08CE"/>
    <w:rsid w:val="00FC43E9"/>
    <w:rsid w:val="00FD7CA4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C0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C0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2024-01-12T04:16:00Z</cp:lastPrinted>
  <dcterms:created xsi:type="dcterms:W3CDTF">2024-01-12T04:17:00Z</dcterms:created>
  <dcterms:modified xsi:type="dcterms:W3CDTF">2024-01-12T04:17:00Z</dcterms:modified>
</cp:coreProperties>
</file>