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F4" w:rsidRPr="00321E46" w:rsidRDefault="004521FD" w:rsidP="00A072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A0E2FB" wp14:editId="0A30A269">
            <wp:simplePos x="0" y="0"/>
            <wp:positionH relativeFrom="column">
              <wp:posOffset>3949065</wp:posOffset>
            </wp:positionH>
            <wp:positionV relativeFrom="paragraph">
              <wp:posOffset>334645</wp:posOffset>
            </wp:positionV>
            <wp:extent cx="819150" cy="600075"/>
            <wp:effectExtent l="0" t="0" r="0" b="9525"/>
            <wp:wrapNone/>
            <wp:docPr id="102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19150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327081" wp14:editId="4912C1C8">
            <wp:simplePos x="0" y="0"/>
            <wp:positionH relativeFrom="column">
              <wp:posOffset>1459838</wp:posOffset>
            </wp:positionH>
            <wp:positionV relativeFrom="paragraph">
              <wp:posOffset>-212627</wp:posOffset>
            </wp:positionV>
            <wp:extent cx="914400" cy="182499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729E" w:rsidRPr="00321E4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305F6" w:rsidRPr="00321E46" w:rsidRDefault="00C30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05F6" w:rsidRPr="00321E46" w:rsidRDefault="00C305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91D" w:rsidRDefault="00806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91D" w:rsidRDefault="00806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91D" w:rsidRDefault="00806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91D" w:rsidRDefault="008069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0691D" w:rsidTr="0080691D">
        <w:tc>
          <w:tcPr>
            <w:tcW w:w="4927" w:type="dxa"/>
          </w:tcPr>
          <w:p w:rsidR="004521FD" w:rsidRDefault="004521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1D" w:rsidRDefault="008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80691D" w:rsidRDefault="0080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культуры, физической культуры и спорта управления социального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Сивинскиого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80691D" w:rsidRDefault="0080691D" w:rsidP="0047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471C1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5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1C1F">
              <w:rPr>
                <w:rFonts w:ascii="Times New Roman" w:hAnsi="Times New Roman" w:cs="Times New Roman"/>
                <w:sz w:val="24"/>
                <w:szCs w:val="24"/>
              </w:rPr>
              <w:t>Е. Гаврилова</w:t>
            </w:r>
          </w:p>
        </w:tc>
        <w:tc>
          <w:tcPr>
            <w:tcW w:w="4927" w:type="dxa"/>
          </w:tcPr>
          <w:p w:rsidR="004521FD" w:rsidRDefault="004521F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1D" w:rsidRPr="00321E46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0691D" w:rsidRDefault="00D75350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91D"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91D" w:rsidRDefault="0080691D" w:rsidP="008069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4521FD">
              <w:rPr>
                <w:rFonts w:ascii="Times New Roman" w:hAnsi="Times New Roman" w:cs="Times New Roman"/>
                <w:sz w:val="24"/>
                <w:szCs w:val="24"/>
              </w:rPr>
              <w:t xml:space="preserve">А. Н. </w:t>
            </w:r>
            <w:proofErr w:type="spellStart"/>
            <w:r w:rsidR="004521FD">
              <w:rPr>
                <w:rFonts w:ascii="Times New Roman" w:hAnsi="Times New Roman" w:cs="Times New Roman"/>
                <w:sz w:val="24"/>
                <w:szCs w:val="24"/>
              </w:rPr>
              <w:t>Байдина</w:t>
            </w:r>
            <w:proofErr w:type="spellEnd"/>
          </w:p>
        </w:tc>
      </w:tr>
    </w:tbl>
    <w:p w:rsidR="00A56ABB" w:rsidRPr="00321E46" w:rsidRDefault="00A56A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CF25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87A88" w:rsidRPr="00321E46" w:rsidRDefault="00CF25BB" w:rsidP="00F80C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D75350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321E46">
        <w:rPr>
          <w:rFonts w:ascii="Times New Roman" w:hAnsi="Times New Roman" w:cs="Times New Roman"/>
          <w:b/>
          <w:sz w:val="24"/>
          <w:szCs w:val="24"/>
        </w:rPr>
        <w:t xml:space="preserve"> фестиваля-конкурса </w:t>
      </w:r>
      <w:r w:rsidR="00F80C95"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детского творчества</w:t>
      </w:r>
    </w:p>
    <w:p w:rsidR="00797390" w:rsidRPr="00321E46" w:rsidRDefault="00797390" w:rsidP="00F80C9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среди дошкольных образовательных учреждений</w:t>
      </w:r>
    </w:p>
    <w:p w:rsidR="0073147C" w:rsidRDefault="003C370D" w:rsidP="007314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«Радуга талантов»</w:t>
      </w:r>
    </w:p>
    <w:p w:rsidR="0073147C" w:rsidRPr="0073147C" w:rsidRDefault="0073147C" w:rsidP="004521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147C" w:rsidRPr="004521FD" w:rsidRDefault="0073147C" w:rsidP="004521FD">
      <w:pPr>
        <w:pStyle w:val="2"/>
        <w:spacing w:before="0"/>
        <w:ind w:right="567"/>
        <w:rPr>
          <w:b w:val="0"/>
          <w:i/>
          <w:sz w:val="24"/>
        </w:rPr>
      </w:pPr>
      <w:r w:rsidRPr="004521FD">
        <w:rPr>
          <w:b w:val="0"/>
          <w:i/>
          <w:sz w:val="24"/>
        </w:rPr>
        <w:t>Фестиваль</w:t>
      </w:r>
      <w:r w:rsidR="00130197">
        <w:rPr>
          <w:b w:val="0"/>
          <w:i/>
          <w:sz w:val="24"/>
        </w:rPr>
        <w:t xml:space="preserve"> </w:t>
      </w:r>
      <w:r w:rsidRPr="004521FD">
        <w:rPr>
          <w:b w:val="0"/>
          <w:i/>
          <w:sz w:val="24"/>
        </w:rPr>
        <w:t>- конкурс</w:t>
      </w:r>
      <w:r w:rsidR="004521FD" w:rsidRPr="004521FD">
        <w:rPr>
          <w:b w:val="0"/>
          <w:i/>
          <w:sz w:val="24"/>
        </w:rPr>
        <w:t xml:space="preserve"> проводится в рамках Года Защитника Отечества</w:t>
      </w:r>
    </w:p>
    <w:p w:rsidR="0073147C" w:rsidRPr="004521FD" w:rsidRDefault="0073147C" w:rsidP="00F80C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80C95" w:rsidRPr="00321E46" w:rsidRDefault="00F80C95" w:rsidP="00F80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362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Общие положения</w:t>
      </w:r>
    </w:p>
    <w:p w:rsidR="00F80C95" w:rsidRPr="00321E46" w:rsidRDefault="00D75350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фестиваль-конкурс детского творчества</w:t>
      </w:r>
      <w:r w:rsidR="003C370D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«Радуга талантов»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фестиваль-конкурс)</w:t>
      </w:r>
      <w:r w:rsidR="002D41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личным и коллективным первенством в творчестве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 жанров среди детей дошкольного возраста.</w:t>
      </w:r>
    </w:p>
    <w:p w:rsidR="00087A88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Фест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иваль-конкурс проводится </w:t>
      </w:r>
      <w:r w:rsidR="00087A88"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целью</w:t>
      </w:r>
      <w:r w:rsidR="002D413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 художественного творче</w:t>
      </w:r>
      <w:r w:rsidR="00130197"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детей дошкольного возраста.</w:t>
      </w:r>
    </w:p>
    <w:p w:rsidR="00F80C95" w:rsidRPr="00321E46" w:rsidRDefault="00087A88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фестиваля-конкурса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7A88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выявлению творчески одаренных детей, коллективов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87A88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художественной самодеятельности;</w:t>
      </w:r>
    </w:p>
    <w:p w:rsidR="00F80C95" w:rsidRPr="00321E46" w:rsidRDefault="00087A88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создать условия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самореализации талантов и способностей детей в разных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C95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видах самодеятельного творчества;</w:t>
      </w:r>
    </w:p>
    <w:p w:rsidR="00940C2A" w:rsidRPr="00321E46" w:rsidRDefault="00F80C95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содействовать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обмен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опытом между коллективами, руководителям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педагогами, а также повышению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профессионального мастерства</w:t>
      </w:r>
      <w:r w:rsidR="004E5C64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80C95" w:rsidRPr="00321E46" w:rsidRDefault="00FA26E4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Способствовать патриотическому воспитанию детей дошкольного возраста </w:t>
      </w:r>
    </w:p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362073" w:rsidP="0036207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Учредители и организаторы фестиваля-конкурса:</w:t>
      </w:r>
    </w:p>
    <w:p w:rsidR="009845F4" w:rsidRPr="00321E46" w:rsidRDefault="004E5C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МУ </w:t>
      </w:r>
      <w:proofErr w:type="spellStart"/>
      <w:r w:rsidRPr="00321E46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A8229F" w:rsidRPr="00321E46">
        <w:rPr>
          <w:rFonts w:ascii="Times New Roman" w:hAnsi="Times New Roman" w:cs="Times New Roman"/>
          <w:sz w:val="24"/>
          <w:szCs w:val="24"/>
        </w:rPr>
        <w:t xml:space="preserve"> </w:t>
      </w:r>
      <w:r w:rsidR="00F80C95" w:rsidRPr="00321E46">
        <w:rPr>
          <w:rFonts w:ascii="Times New Roman" w:hAnsi="Times New Roman" w:cs="Times New Roman"/>
          <w:sz w:val="24"/>
          <w:szCs w:val="24"/>
        </w:rPr>
        <w:t>ЦКД</w:t>
      </w:r>
    </w:p>
    <w:p w:rsidR="009845F4" w:rsidRPr="00321E46" w:rsidRDefault="009845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940C2A" w:rsidP="00C30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3.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Условия участия:</w:t>
      </w:r>
    </w:p>
    <w:p w:rsidR="009845F4" w:rsidRPr="00321E46" w:rsidRDefault="00CF25BB" w:rsidP="004E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Фестиваль-конкурс «</w:t>
      </w:r>
      <w:r w:rsidR="003C370D" w:rsidRPr="00321E46">
        <w:rPr>
          <w:rFonts w:ascii="Times New Roman" w:hAnsi="Times New Roman" w:cs="Times New Roman"/>
          <w:sz w:val="24"/>
          <w:szCs w:val="24"/>
        </w:rPr>
        <w:t>Радуга талантов</w:t>
      </w:r>
      <w:r w:rsidRPr="00321E46">
        <w:rPr>
          <w:rFonts w:ascii="Times New Roman" w:hAnsi="Times New Roman" w:cs="Times New Roman"/>
          <w:sz w:val="24"/>
          <w:szCs w:val="24"/>
        </w:rPr>
        <w:t>» проводится по следующим номинациям: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Песенное творчество </w:t>
      </w:r>
      <w:r w:rsidRPr="00321E46">
        <w:rPr>
          <w:rFonts w:ascii="Times New Roman" w:hAnsi="Times New Roman" w:cs="Times New Roman"/>
          <w:i/>
          <w:sz w:val="24"/>
          <w:szCs w:val="24"/>
        </w:rPr>
        <w:t>(эстрадная песня, народная песня</w:t>
      </w:r>
      <w:r w:rsidR="00130197">
        <w:rPr>
          <w:rFonts w:ascii="Times New Roman" w:hAnsi="Times New Roman" w:cs="Times New Roman"/>
          <w:i/>
          <w:sz w:val="24"/>
          <w:szCs w:val="24"/>
        </w:rPr>
        <w:t>, авторская</w:t>
      </w:r>
      <w:r w:rsidRPr="00321E46">
        <w:rPr>
          <w:rFonts w:ascii="Times New Roman" w:hAnsi="Times New Roman" w:cs="Times New Roman"/>
          <w:i/>
          <w:sz w:val="24"/>
          <w:szCs w:val="24"/>
        </w:rPr>
        <w:t>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Танцевальное творчество </w:t>
      </w:r>
      <w:r w:rsidRPr="00321E46">
        <w:rPr>
          <w:rFonts w:ascii="Times New Roman" w:hAnsi="Times New Roman" w:cs="Times New Roman"/>
          <w:i/>
          <w:sz w:val="24"/>
          <w:szCs w:val="24"/>
        </w:rPr>
        <w:t>(народный танец, эстрадный танец, современный танец)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Художественное чтение </w:t>
      </w:r>
      <w:r w:rsidRPr="00321E46">
        <w:rPr>
          <w:rFonts w:ascii="Times New Roman" w:hAnsi="Times New Roman" w:cs="Times New Roman"/>
          <w:i/>
          <w:sz w:val="24"/>
          <w:szCs w:val="24"/>
        </w:rPr>
        <w:t>(проза, поэзия, конферанс, устный фольклор)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Оригинальный жанр </w:t>
      </w:r>
      <w:r w:rsidR="004F16F2">
        <w:rPr>
          <w:rFonts w:ascii="Times New Roman" w:hAnsi="Times New Roman" w:cs="Times New Roman"/>
          <w:i/>
          <w:sz w:val="24"/>
          <w:szCs w:val="24"/>
        </w:rPr>
        <w:t>(мода, эстрадная миниатюра, пародия</w:t>
      </w:r>
      <w:r w:rsidRPr="00321E46">
        <w:rPr>
          <w:rFonts w:ascii="Times New Roman" w:hAnsi="Times New Roman" w:cs="Times New Roman"/>
          <w:i/>
          <w:sz w:val="24"/>
          <w:szCs w:val="24"/>
        </w:rPr>
        <w:t>)</w:t>
      </w:r>
    </w:p>
    <w:p w:rsidR="009845F4" w:rsidRPr="00321E46" w:rsidRDefault="00CF25BB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</w:t>
      </w:r>
      <w:r w:rsidRPr="00321E46">
        <w:rPr>
          <w:rFonts w:ascii="Times New Roman" w:hAnsi="Times New Roman" w:cs="Times New Roman"/>
          <w:i/>
          <w:sz w:val="24"/>
          <w:szCs w:val="24"/>
        </w:rPr>
        <w:t xml:space="preserve"> (все формы)</w:t>
      </w:r>
    </w:p>
    <w:p w:rsidR="00CA61D0" w:rsidRPr="00321E46" w:rsidRDefault="00CA61D0" w:rsidP="004E5C6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 xml:space="preserve">Художественно-прикладное творчество  </w:t>
      </w:r>
      <w:r w:rsidR="00D75350">
        <w:rPr>
          <w:rFonts w:ascii="Times New Roman" w:hAnsi="Times New Roman" w:cs="Times New Roman"/>
          <w:b/>
          <w:sz w:val="24"/>
          <w:szCs w:val="24"/>
          <w:u w:val="single"/>
        </w:rPr>
        <w:t>(свободная тема</w:t>
      </w:r>
      <w:r w:rsidRPr="00321E4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845F4" w:rsidRPr="00321E46" w:rsidRDefault="00CF25BB" w:rsidP="004E5C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Каждый участник/коллектив представляет </w:t>
      </w:r>
      <w:r w:rsidRPr="00321E46">
        <w:rPr>
          <w:rFonts w:ascii="Times New Roman" w:hAnsi="Times New Roman" w:cs="Times New Roman"/>
          <w:b/>
          <w:i/>
          <w:sz w:val="24"/>
          <w:szCs w:val="24"/>
        </w:rPr>
        <w:t xml:space="preserve">не более одного номера </w:t>
      </w:r>
      <w:r w:rsidR="002D413E"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Pr="00321E46">
        <w:rPr>
          <w:rFonts w:ascii="Times New Roman" w:hAnsi="Times New Roman" w:cs="Times New Roman"/>
          <w:sz w:val="24"/>
          <w:szCs w:val="24"/>
        </w:rPr>
        <w:t>любой из номинаций. Возможно выступление одного участника в нескольких номинациях.</w:t>
      </w:r>
    </w:p>
    <w:p w:rsidR="0066348A" w:rsidRPr="00321E46" w:rsidRDefault="0066348A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C2A" w:rsidRPr="00321E46" w:rsidRDefault="00940C2A" w:rsidP="004E5C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участию в фестивале-конкурсе допускаются детские творческие коллективы и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отдельные исполнители, без предъявления требований к</w:t>
      </w:r>
      <w:r w:rsidR="00A8229F"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1E46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специальной подготовке.</w:t>
      </w:r>
    </w:p>
    <w:p w:rsidR="009845F4" w:rsidRPr="00321E46" w:rsidRDefault="00940C2A" w:rsidP="004E5C6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Критерием отбора для участия в фестивале–конкурсе является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возраст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 участников, который устанавливается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3 до 6 лет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включительно.</w:t>
      </w:r>
    </w:p>
    <w:p w:rsidR="003C370D" w:rsidRDefault="00CA61D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номинации «художественно-прикладное творчество» принимается </w:t>
      </w:r>
      <w:r w:rsidRPr="00321E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не более 1 работы</w:t>
      </w:r>
      <w:r w:rsidRPr="00321E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участника.</w:t>
      </w:r>
    </w:p>
    <w:p w:rsidR="004F16F2" w:rsidRDefault="004F16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F16F2" w:rsidRPr="004F16F2" w:rsidRDefault="004F16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F16F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Приветствуется тема - «Год Защитника Отечества»!</w:t>
      </w:r>
    </w:p>
    <w:p w:rsidR="00940C2A" w:rsidRDefault="00940C2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4111" w:rsidRPr="003A4CA0" w:rsidRDefault="00174111" w:rsidP="00174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16F2" w:rsidRDefault="00174111" w:rsidP="004F16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CA0">
        <w:rPr>
          <w:rFonts w:ascii="Times New Roman" w:hAnsi="Times New Roman" w:cs="Times New Roman"/>
          <w:b/>
          <w:sz w:val="24"/>
          <w:szCs w:val="24"/>
        </w:rPr>
        <w:t>ВАЖНО!</w:t>
      </w:r>
      <w:r w:rsidRPr="003A4CA0">
        <w:rPr>
          <w:rFonts w:ascii="Times New Roman" w:hAnsi="Times New Roman" w:cs="Times New Roman"/>
          <w:sz w:val="24"/>
          <w:szCs w:val="24"/>
        </w:rPr>
        <w:t xml:space="preserve"> Для участников </w:t>
      </w:r>
      <w:r w:rsidR="004F16F2">
        <w:rPr>
          <w:rFonts w:ascii="Times New Roman" w:hAnsi="Times New Roman" w:cs="Times New Roman"/>
          <w:sz w:val="24"/>
          <w:szCs w:val="24"/>
        </w:rPr>
        <w:t>фестиваля-</w:t>
      </w:r>
      <w:r w:rsidRPr="003A4CA0">
        <w:rPr>
          <w:rFonts w:ascii="Times New Roman" w:hAnsi="Times New Roman" w:cs="Times New Roman"/>
          <w:sz w:val="24"/>
          <w:szCs w:val="24"/>
        </w:rPr>
        <w:t xml:space="preserve">конкурса предусмотрен </w:t>
      </w: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взнос </w:t>
      </w:r>
    </w:p>
    <w:p w:rsidR="004F16F2" w:rsidRDefault="004F16F2" w:rsidP="004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300</w:t>
      </w:r>
      <w:r w:rsidR="00174111" w:rsidRPr="00B156D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рублей</w:t>
      </w:r>
      <w:r w:rsidR="0017411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74111" w:rsidRPr="003A4CA0">
        <w:rPr>
          <w:rFonts w:ascii="Times New Roman" w:hAnsi="Times New Roman" w:cs="Times New Roman"/>
          <w:sz w:val="24"/>
          <w:szCs w:val="24"/>
        </w:rPr>
        <w:t xml:space="preserve">с каждого человека. </w:t>
      </w:r>
    </w:p>
    <w:p w:rsidR="00174111" w:rsidRPr="003A4CA0" w:rsidRDefault="00174111" w:rsidP="004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4CA0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Pr="003A4CA0">
        <w:rPr>
          <w:rFonts w:ascii="Times New Roman" w:hAnsi="Times New Roman" w:cs="Times New Roman"/>
          <w:sz w:val="24"/>
          <w:szCs w:val="24"/>
        </w:rPr>
        <w:t xml:space="preserve"> будет израсходован на приобретение сувениров участникам </w:t>
      </w:r>
      <w:r w:rsidR="004F16F2">
        <w:rPr>
          <w:rFonts w:ascii="Times New Roman" w:hAnsi="Times New Roman" w:cs="Times New Roman"/>
          <w:sz w:val="24"/>
          <w:szCs w:val="24"/>
        </w:rPr>
        <w:t>фестиваля-</w:t>
      </w:r>
      <w:r w:rsidRPr="003A4CA0">
        <w:rPr>
          <w:rFonts w:ascii="Times New Roman" w:hAnsi="Times New Roman" w:cs="Times New Roman"/>
          <w:sz w:val="24"/>
          <w:szCs w:val="24"/>
        </w:rPr>
        <w:t xml:space="preserve">конкурса. </w:t>
      </w:r>
    </w:p>
    <w:p w:rsidR="00174111" w:rsidRDefault="00174111" w:rsidP="004F1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оплаты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освобождаются: инвалиды, дети-</w:t>
      </w:r>
      <w:r w:rsidR="004F16F2">
        <w:rPr>
          <w:rFonts w:ascii="Times New Roman" w:hAnsi="Times New Roman" w:cs="Times New Roman"/>
          <w:sz w:val="24"/>
          <w:szCs w:val="24"/>
        </w:rPr>
        <w:t>сироты и дети</w:t>
      </w:r>
      <w:r>
        <w:rPr>
          <w:rFonts w:ascii="Times New Roman" w:hAnsi="Times New Roman" w:cs="Times New Roman"/>
          <w:sz w:val="24"/>
          <w:szCs w:val="24"/>
        </w:rPr>
        <w:t xml:space="preserve"> участников СВО.</w:t>
      </w:r>
    </w:p>
    <w:p w:rsidR="00174111" w:rsidRPr="00B156D1" w:rsidRDefault="00174111" w:rsidP="0017411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156D1">
        <w:rPr>
          <w:rFonts w:ascii="Times New Roman" w:hAnsi="Times New Roman" w:cs="Times New Roman"/>
          <w:bCs/>
          <w:sz w:val="24"/>
          <w:szCs w:val="24"/>
          <w:u w:val="single"/>
        </w:rPr>
        <w:t>Возможна оплата Пушкинской картой</w:t>
      </w:r>
    </w:p>
    <w:p w:rsidR="004F16F2" w:rsidRDefault="004F16F2" w:rsidP="0017411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4111" w:rsidRPr="0095609E" w:rsidRDefault="00174111" w:rsidP="0017411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09E">
        <w:rPr>
          <w:rFonts w:ascii="Times New Roman" w:hAnsi="Times New Roman" w:cs="Times New Roman"/>
          <w:b/>
          <w:bCs/>
          <w:sz w:val="24"/>
          <w:szCs w:val="24"/>
        </w:rPr>
        <w:t>Реквизиты для оплаты: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609E">
        <w:rPr>
          <w:rFonts w:ascii="Times New Roman" w:hAnsi="Times New Roman" w:cs="Times New Roman"/>
          <w:bCs/>
          <w:sz w:val="24"/>
          <w:szCs w:val="24"/>
        </w:rPr>
        <w:t xml:space="preserve">Получатель платежа: УФЭ </w:t>
      </w:r>
      <w:proofErr w:type="spellStart"/>
      <w:r w:rsidRPr="0095609E">
        <w:rPr>
          <w:rFonts w:ascii="Times New Roman" w:hAnsi="Times New Roman" w:cs="Times New Roman"/>
          <w:bCs/>
          <w:sz w:val="24"/>
          <w:szCs w:val="24"/>
        </w:rPr>
        <w:t>Сивинского</w:t>
      </w:r>
      <w:proofErr w:type="spellEnd"/>
      <w:r w:rsidRPr="0095609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(МУ </w:t>
      </w:r>
      <w:proofErr w:type="spellStart"/>
      <w:r w:rsidRPr="0095609E">
        <w:rPr>
          <w:rFonts w:ascii="Times New Roman" w:hAnsi="Times New Roman" w:cs="Times New Roman"/>
          <w:bCs/>
          <w:sz w:val="24"/>
          <w:szCs w:val="24"/>
        </w:rPr>
        <w:t>Сивинский</w:t>
      </w:r>
      <w:proofErr w:type="spellEnd"/>
      <w:r w:rsidRPr="0095609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5609E">
        <w:rPr>
          <w:rFonts w:ascii="Times New Roman" w:hAnsi="Times New Roman" w:cs="Times New Roman"/>
          <w:bCs/>
          <w:sz w:val="24"/>
          <w:szCs w:val="24"/>
        </w:rPr>
        <w:t>ЦКД</w:t>
      </w:r>
      <w:proofErr w:type="gramStart"/>
      <w:r w:rsidRPr="0095609E">
        <w:rPr>
          <w:rFonts w:ascii="Times New Roman" w:hAnsi="Times New Roman" w:cs="Times New Roman"/>
          <w:bCs/>
          <w:sz w:val="24"/>
          <w:szCs w:val="24"/>
        </w:rPr>
        <w:t>,л</w:t>
      </w:r>
      <w:proofErr w:type="spellEnd"/>
      <w:proofErr w:type="gramEnd"/>
      <w:r w:rsidRPr="0095609E">
        <w:rPr>
          <w:rFonts w:ascii="Times New Roman" w:hAnsi="Times New Roman" w:cs="Times New Roman"/>
          <w:bCs/>
          <w:sz w:val="24"/>
          <w:szCs w:val="24"/>
        </w:rPr>
        <w:t>/с203460048)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>ИНН: 5949000067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>КПП: 593301001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>ОГРН: 1025902153650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5609E">
        <w:rPr>
          <w:rFonts w:ascii="Times New Roman" w:hAnsi="Times New Roman" w:cs="Times New Roman"/>
          <w:sz w:val="24"/>
          <w:szCs w:val="24"/>
        </w:rPr>
        <w:t>Банк:ОТДЕЛЕНИЕ</w:t>
      </w:r>
      <w:proofErr w:type="spellEnd"/>
      <w:r w:rsidRPr="0095609E">
        <w:rPr>
          <w:rFonts w:ascii="Times New Roman" w:hAnsi="Times New Roman" w:cs="Times New Roman"/>
          <w:sz w:val="24"/>
          <w:szCs w:val="24"/>
        </w:rPr>
        <w:t xml:space="preserve"> ПЕРМЬ БАНКА РОССИИ// УФК по Пермскому краю </w:t>
      </w:r>
      <w:proofErr w:type="spellStart"/>
      <w:r w:rsidRPr="009560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5609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5609E">
        <w:rPr>
          <w:rFonts w:ascii="Times New Roman" w:hAnsi="Times New Roman" w:cs="Times New Roman"/>
          <w:sz w:val="24"/>
          <w:szCs w:val="24"/>
        </w:rPr>
        <w:t>ермь</w:t>
      </w:r>
      <w:proofErr w:type="spellEnd"/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>БИК: 015773997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5609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5609E">
        <w:rPr>
          <w:rFonts w:ascii="Times New Roman" w:hAnsi="Times New Roman" w:cs="Times New Roman"/>
          <w:sz w:val="24"/>
          <w:szCs w:val="24"/>
        </w:rPr>
        <w:t>/счет: 03234643575480005600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>КОР/ счет: 40102810145370000048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 xml:space="preserve">ОКТМО 57548000   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 xml:space="preserve">КБК: 00000000000000000130; 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 xml:space="preserve">в поле «УИН» указать -0 </w:t>
      </w:r>
    </w:p>
    <w:p w:rsidR="00174111" w:rsidRPr="0095609E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 xml:space="preserve">Назначение платежа: </w:t>
      </w:r>
      <w:proofErr w:type="spellStart"/>
      <w:r w:rsidRPr="0095609E">
        <w:rPr>
          <w:rFonts w:ascii="Times New Roman" w:hAnsi="Times New Roman" w:cs="Times New Roman"/>
          <w:sz w:val="24"/>
          <w:szCs w:val="24"/>
        </w:rPr>
        <w:t>Оргвзнос</w:t>
      </w:r>
      <w:proofErr w:type="spellEnd"/>
      <w:r w:rsidRPr="0095609E">
        <w:rPr>
          <w:rFonts w:ascii="Times New Roman" w:hAnsi="Times New Roman" w:cs="Times New Roman"/>
          <w:sz w:val="24"/>
          <w:szCs w:val="24"/>
        </w:rPr>
        <w:t xml:space="preserve"> за участие в мероприятии </w:t>
      </w:r>
      <w:r w:rsidRPr="0095609E">
        <w:rPr>
          <w:rFonts w:ascii="Times New Roman" w:hAnsi="Times New Roman" w:cs="Times New Roman"/>
          <w:b/>
          <w:sz w:val="24"/>
          <w:szCs w:val="24"/>
        </w:rPr>
        <w:t>(указать какое)</w:t>
      </w:r>
    </w:p>
    <w:p w:rsidR="00174111" w:rsidRPr="003A6E0C" w:rsidRDefault="00174111" w:rsidP="00174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9E">
        <w:rPr>
          <w:rFonts w:ascii="Times New Roman" w:hAnsi="Times New Roman" w:cs="Times New Roman"/>
          <w:sz w:val="24"/>
          <w:szCs w:val="24"/>
        </w:rPr>
        <w:t xml:space="preserve">КВФО 2, КОСГУ 131, </w:t>
      </w:r>
      <w:r w:rsidRPr="0095609E">
        <w:rPr>
          <w:rFonts w:ascii="Times New Roman" w:hAnsi="Times New Roman" w:cs="Times New Roman"/>
          <w:bCs/>
          <w:sz w:val="24"/>
          <w:szCs w:val="24"/>
        </w:rPr>
        <w:t>л/с203460048</w:t>
      </w:r>
    </w:p>
    <w:p w:rsidR="00174111" w:rsidRPr="00321E46" w:rsidRDefault="00174111" w:rsidP="00174111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5F4" w:rsidRPr="00321E46" w:rsidRDefault="003E397C" w:rsidP="004F16F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4.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Возрастные категории участников: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Солисты, индивидуальные исполнители:</w:t>
      </w:r>
    </w:p>
    <w:p w:rsidR="009845F4" w:rsidRPr="00321E46" w:rsidRDefault="00CF25BB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hanging="9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E397C" w:rsidRPr="00321E46">
        <w:rPr>
          <w:rFonts w:ascii="Times New Roman" w:hAnsi="Times New Roman" w:cs="Times New Roman"/>
          <w:sz w:val="24"/>
          <w:szCs w:val="24"/>
        </w:rPr>
        <w:t>3 года</w:t>
      </w:r>
    </w:p>
    <w:p w:rsidR="009845F4" w:rsidRPr="00321E46" w:rsidRDefault="00CF25BB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E397C" w:rsidRPr="00321E46">
        <w:rPr>
          <w:rFonts w:ascii="Times New Roman" w:hAnsi="Times New Roman" w:cs="Times New Roman"/>
          <w:sz w:val="24"/>
          <w:szCs w:val="24"/>
        </w:rPr>
        <w:t>4 года</w:t>
      </w:r>
    </w:p>
    <w:p w:rsidR="003E397C" w:rsidRPr="00321E46" w:rsidRDefault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5 лет</w:t>
      </w:r>
    </w:p>
    <w:p w:rsidR="003E397C" w:rsidRPr="00321E46" w:rsidRDefault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6 лет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  <w:u w:val="single"/>
        </w:rPr>
        <w:t>Ансамбли, творческие коллективы:</w:t>
      </w:r>
    </w:p>
    <w:p w:rsidR="003E397C" w:rsidRPr="00321E46" w:rsidRDefault="003E397C" w:rsidP="003E397C">
      <w:pPr>
        <w:pStyle w:val="a5"/>
        <w:numPr>
          <w:ilvl w:val="0"/>
          <w:numId w:val="11"/>
        </w:numPr>
        <w:tabs>
          <w:tab w:val="left" w:pos="709"/>
        </w:tabs>
        <w:spacing w:after="0" w:line="240" w:lineRule="auto"/>
        <w:ind w:hanging="99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3 года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4 года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5 лет</w:t>
      </w:r>
    </w:p>
    <w:p w:rsidR="003E397C" w:rsidRPr="00321E46" w:rsidRDefault="003E397C" w:rsidP="003E397C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группа 6 лет</w:t>
      </w:r>
    </w:p>
    <w:p w:rsidR="009845F4" w:rsidRPr="00321E46" w:rsidRDefault="00CF25B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Возрастная категория коллективов определяется по среднему возрасту участников</w:t>
      </w:r>
      <w:r w:rsidR="003C370D" w:rsidRPr="00321E46">
        <w:rPr>
          <w:rFonts w:ascii="Times New Roman" w:hAnsi="Times New Roman" w:cs="Times New Roman"/>
          <w:sz w:val="24"/>
          <w:szCs w:val="24"/>
        </w:rPr>
        <w:t>.</w:t>
      </w:r>
    </w:p>
    <w:p w:rsidR="009845F4" w:rsidRPr="00321E46" w:rsidRDefault="009845F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109" w:rsidRPr="00EC0109" w:rsidRDefault="003E397C" w:rsidP="00EC01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0109">
        <w:rPr>
          <w:rFonts w:ascii="Times New Roman" w:hAnsi="Times New Roman" w:cs="Times New Roman"/>
          <w:b/>
          <w:sz w:val="24"/>
          <w:szCs w:val="24"/>
        </w:rPr>
        <w:t>5.</w:t>
      </w:r>
      <w:r w:rsidR="00CF25BB" w:rsidRPr="00EC0109">
        <w:rPr>
          <w:rFonts w:ascii="Times New Roman" w:hAnsi="Times New Roman" w:cs="Times New Roman"/>
          <w:b/>
          <w:sz w:val="24"/>
          <w:szCs w:val="24"/>
        </w:rPr>
        <w:t>Дата и место проведения:</w:t>
      </w:r>
    </w:p>
    <w:p w:rsidR="00EC0109" w:rsidRPr="005B41D3" w:rsidRDefault="00EC0109" w:rsidP="00EC0109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B41D3">
        <w:rPr>
          <w:rFonts w:ascii="Times New Roman" w:hAnsi="Times New Roman"/>
          <w:bCs/>
          <w:sz w:val="24"/>
          <w:szCs w:val="24"/>
        </w:rPr>
        <w:t xml:space="preserve">Дата проведения: </w:t>
      </w:r>
      <w:r>
        <w:rPr>
          <w:rFonts w:ascii="Times New Roman" w:hAnsi="Times New Roman"/>
          <w:b/>
          <w:bCs/>
          <w:sz w:val="24"/>
          <w:szCs w:val="24"/>
        </w:rPr>
        <w:t>28</w:t>
      </w:r>
      <w:r w:rsidRPr="005B41D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но</w:t>
      </w:r>
      <w:r w:rsidRPr="005B41D3">
        <w:rPr>
          <w:rFonts w:ascii="Times New Roman" w:hAnsi="Times New Roman"/>
          <w:b/>
          <w:bCs/>
          <w:sz w:val="24"/>
          <w:szCs w:val="24"/>
        </w:rPr>
        <w:t xml:space="preserve">ября 2025г. </w:t>
      </w:r>
    </w:p>
    <w:p w:rsidR="00EC0109" w:rsidRPr="005B41D3" w:rsidRDefault="00EC0109" w:rsidP="00EC0109">
      <w:pPr>
        <w:spacing w:after="0"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5B41D3">
        <w:rPr>
          <w:rFonts w:ascii="Times New Roman" w:hAnsi="Times New Roman"/>
          <w:bCs/>
          <w:sz w:val="24"/>
          <w:szCs w:val="24"/>
        </w:rPr>
        <w:t>Время:</w:t>
      </w:r>
      <w:r w:rsidRPr="005B41D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5B41D3">
        <w:rPr>
          <w:rFonts w:ascii="Times New Roman" w:hAnsi="Times New Roman"/>
          <w:b/>
          <w:bCs/>
          <w:sz w:val="24"/>
          <w:szCs w:val="24"/>
        </w:rPr>
        <w:t>-00</w:t>
      </w:r>
    </w:p>
    <w:p w:rsidR="00EC0109" w:rsidRDefault="00EC0109" w:rsidP="00EC0109">
      <w:pPr>
        <w:spacing w:after="0"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5B41D3">
        <w:rPr>
          <w:rFonts w:ascii="Times New Roman" w:hAnsi="Times New Roman"/>
          <w:bCs/>
          <w:sz w:val="24"/>
          <w:szCs w:val="24"/>
        </w:rPr>
        <w:t>Место: Муниципальное учреждение «</w:t>
      </w:r>
      <w:proofErr w:type="spellStart"/>
      <w:r w:rsidRPr="005B41D3">
        <w:rPr>
          <w:rFonts w:ascii="Times New Roman" w:hAnsi="Times New Roman"/>
          <w:bCs/>
          <w:sz w:val="24"/>
          <w:szCs w:val="24"/>
        </w:rPr>
        <w:t>Сивинский</w:t>
      </w:r>
      <w:proofErr w:type="spellEnd"/>
      <w:r w:rsidRPr="005B41D3">
        <w:rPr>
          <w:rFonts w:ascii="Times New Roman" w:hAnsi="Times New Roman"/>
          <w:bCs/>
          <w:sz w:val="24"/>
          <w:szCs w:val="24"/>
        </w:rPr>
        <w:t xml:space="preserve"> центр культуры и досуга» (</w:t>
      </w:r>
      <w:proofErr w:type="spellStart"/>
      <w:r w:rsidRPr="005B41D3">
        <w:rPr>
          <w:rFonts w:ascii="Times New Roman" w:hAnsi="Times New Roman"/>
          <w:bCs/>
          <w:sz w:val="24"/>
          <w:szCs w:val="24"/>
        </w:rPr>
        <w:t>с</w:t>
      </w:r>
      <w:proofErr w:type="gramStart"/>
      <w:r w:rsidRPr="005B41D3">
        <w:rPr>
          <w:rFonts w:ascii="Times New Roman" w:hAnsi="Times New Roman"/>
          <w:bCs/>
          <w:sz w:val="24"/>
          <w:szCs w:val="24"/>
        </w:rPr>
        <w:t>.С</w:t>
      </w:r>
      <w:proofErr w:type="gramEnd"/>
      <w:r w:rsidRPr="005B41D3">
        <w:rPr>
          <w:rFonts w:ascii="Times New Roman" w:hAnsi="Times New Roman"/>
          <w:bCs/>
          <w:sz w:val="24"/>
          <w:szCs w:val="24"/>
        </w:rPr>
        <w:t>ива</w:t>
      </w:r>
      <w:proofErr w:type="spellEnd"/>
      <w:r w:rsidRPr="005B41D3">
        <w:rPr>
          <w:rFonts w:ascii="Times New Roman" w:hAnsi="Times New Roman"/>
          <w:bCs/>
          <w:sz w:val="24"/>
          <w:szCs w:val="24"/>
        </w:rPr>
        <w:t>, ул. Советская, 4)</w:t>
      </w:r>
    </w:p>
    <w:p w:rsidR="00362073" w:rsidRDefault="00362073" w:rsidP="00362073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2073" w:rsidRPr="004F16F2" w:rsidRDefault="00362073" w:rsidP="00362073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16F2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Прием заявок на участие в фестивале-конкурсе:</w:t>
      </w:r>
    </w:p>
    <w:p w:rsidR="00362073" w:rsidRPr="004F16F2" w:rsidRDefault="00362073" w:rsidP="003620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16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Заявки принимаются </w:t>
      </w:r>
      <w:r w:rsidRPr="004F16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Pr="004F16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(включительно) 2025</w:t>
      </w:r>
      <w:r w:rsidRPr="004F16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  <w:r w:rsidRPr="004F16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F16F2">
        <w:rPr>
          <w:rFonts w:ascii="Times New Roman" w:hAnsi="Times New Roman" w:cs="Times New Roman"/>
          <w:color w:val="000000"/>
          <w:sz w:val="24"/>
          <w:szCs w:val="24"/>
        </w:rPr>
        <w:t>в электронном виде на e-</w:t>
      </w:r>
      <w:proofErr w:type="spellStart"/>
      <w:r w:rsidRPr="004F16F2">
        <w:rPr>
          <w:rFonts w:ascii="Times New Roman" w:hAnsi="Times New Roman" w:cs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4F16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sivardk</w:t>
        </w:r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@</w:t>
        </w:r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mail</w:t>
        </w:r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.</w:t>
        </w:r>
        <w:proofErr w:type="spellStart"/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  <w:r w:rsidRPr="004F16F2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4F16F2">
        <w:rPr>
          <w:rFonts w:ascii="Times New Roman" w:hAnsi="Times New Roman" w:cs="Times New Roman"/>
          <w:color w:val="000000"/>
          <w:sz w:val="24"/>
          <w:szCs w:val="24"/>
        </w:rPr>
        <w:t>с пометкой «Радуга талантов»</w:t>
      </w:r>
    </w:p>
    <w:p w:rsidR="00362073" w:rsidRDefault="00362073" w:rsidP="00362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5F4" w:rsidRPr="00321E46" w:rsidRDefault="00362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6.</w:t>
      </w:r>
      <w:r w:rsidR="00CF25BB" w:rsidRPr="00321E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Подведение итогов и награждение: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Подведение итогов фестиваля-конкурса и награждение конкурсантов проводится по всем номинациям раздельно с учетом возрастных категорий.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Оценка выступлений участников фестиваля-конкурса проводится каждым членов жюри по 10-ти бальной шкале путем деления общего количества набранных баллов на количество членов жюри (средний балл). В том случае, если член жюри является заинтересованным лицом (руководителем участника конкурса), он не оценивает этого участника.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- 3,9 балла и менее – диплом участника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- 4,0 – 4,9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- 5,0 – 5,9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- 6,0 – 6,9 баллов – диплом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- 7,0 – 7,9 баллов – диплом Лауреата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 - 8,0 – 8,9 баллов – диплом Лауреата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- 9,0 – 10 баллов – Лауреат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</w:t>
      </w:r>
    </w:p>
    <w:p w:rsidR="006511ED" w:rsidRPr="00321E46" w:rsidRDefault="00651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10 баллов – ГРАН-ПРИ</w:t>
      </w:r>
    </w:p>
    <w:p w:rsidR="009845F4" w:rsidRPr="00321E46" w:rsidRDefault="009845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11ED" w:rsidRPr="00321E46" w:rsidRDefault="006511ED" w:rsidP="006511ED">
      <w:pPr>
        <w:tabs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Высшая награда – Гран-При фестиваля-конкурса – присуждается абсолютному победителю, независимо от возрастной группы, по единодушному решению жюри.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При отсутствии достойных претендентов на звания обладателей Гран-При, Лауреатов (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степени), дипломантов (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21E46">
        <w:rPr>
          <w:rFonts w:ascii="Times New Roman" w:hAnsi="Times New Roman" w:cs="Times New Roman"/>
          <w:sz w:val="24"/>
          <w:szCs w:val="24"/>
        </w:rPr>
        <w:t xml:space="preserve">, </w:t>
      </w:r>
      <w:r w:rsidRPr="00321E4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степени) награды не присуждаются. Дополнительно, п</w:t>
      </w:r>
      <w:r w:rsidR="002D413E">
        <w:rPr>
          <w:rFonts w:ascii="Times New Roman" w:hAnsi="Times New Roman" w:cs="Times New Roman"/>
          <w:sz w:val="24"/>
          <w:szCs w:val="24"/>
        </w:rPr>
        <w:t>о решению жюри, могут присуждаться</w:t>
      </w:r>
      <w:r w:rsidRPr="00321E46">
        <w:rPr>
          <w:rFonts w:ascii="Times New Roman" w:hAnsi="Times New Roman" w:cs="Times New Roman"/>
          <w:sz w:val="24"/>
          <w:szCs w:val="24"/>
        </w:rPr>
        <w:t xml:space="preserve"> специальные дипломы.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Решение жюри является окончательным, обжалованию и рецензированию не подлежит.</w:t>
      </w:r>
    </w:p>
    <w:p w:rsidR="009845F4" w:rsidRPr="00321E46" w:rsidRDefault="00CF25BB">
      <w:pPr>
        <w:tabs>
          <w:tab w:val="left" w:pos="13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Всем участникам фести</w:t>
      </w:r>
      <w:r w:rsidR="003F3354">
        <w:rPr>
          <w:rFonts w:ascii="Times New Roman" w:hAnsi="Times New Roman" w:cs="Times New Roman"/>
          <w:sz w:val="24"/>
          <w:szCs w:val="24"/>
        </w:rPr>
        <w:t>валя-конкурса вручаются дипломы</w:t>
      </w:r>
      <w:r w:rsidR="004F16F2">
        <w:rPr>
          <w:rFonts w:ascii="Times New Roman" w:hAnsi="Times New Roman" w:cs="Times New Roman"/>
          <w:sz w:val="24"/>
          <w:szCs w:val="24"/>
        </w:rPr>
        <w:t xml:space="preserve"> и памятные подарки (призы)</w:t>
      </w:r>
      <w:r w:rsidR="003F33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0197" w:rsidRDefault="00130197" w:rsidP="001301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0197" w:rsidRPr="006F5293" w:rsidRDefault="00130197" w:rsidP="001301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529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b/>
          <w:sz w:val="24"/>
          <w:szCs w:val="24"/>
        </w:rPr>
        <w:t>фестиваля-</w:t>
      </w:r>
      <w:r w:rsidRPr="006F5293">
        <w:rPr>
          <w:rFonts w:ascii="Times New Roman" w:hAnsi="Times New Roman" w:cs="Times New Roman"/>
          <w:b/>
          <w:sz w:val="24"/>
          <w:szCs w:val="24"/>
        </w:rPr>
        <w:t>конкурса</w:t>
      </w:r>
      <w:r w:rsidRPr="003A4CA0">
        <w:rPr>
          <w:rFonts w:ascii="Times New Roman" w:hAnsi="Times New Roman" w:cs="Times New Roman"/>
          <w:sz w:val="24"/>
          <w:szCs w:val="24"/>
        </w:rPr>
        <w:t xml:space="preserve"> будут опубликованы на официальной странице МУ </w:t>
      </w:r>
      <w:proofErr w:type="spellStart"/>
      <w:r w:rsidRPr="003A4CA0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Pr="003A4CA0">
        <w:rPr>
          <w:rFonts w:ascii="Times New Roman" w:hAnsi="Times New Roman" w:cs="Times New Roman"/>
          <w:sz w:val="24"/>
          <w:szCs w:val="24"/>
        </w:rPr>
        <w:t xml:space="preserve"> ЦКД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4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4CA0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A4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174111">
          <w:rPr>
            <w:rStyle w:val="a6"/>
            <w:rFonts w:ascii="Times New Roman" w:hAnsi="Times New Roman" w:cs="Times New Roman"/>
            <w:color w:val="7030A0"/>
            <w:sz w:val="24"/>
            <w:szCs w:val="24"/>
          </w:rPr>
          <w:t>https://vk.com/sivardk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 декабря</w:t>
      </w:r>
      <w:r w:rsidRPr="006F5293">
        <w:rPr>
          <w:rFonts w:ascii="Times New Roman" w:hAnsi="Times New Roman" w:cs="Times New Roman"/>
          <w:b/>
          <w:sz w:val="24"/>
          <w:szCs w:val="24"/>
        </w:rPr>
        <w:t xml:space="preserve"> 2025г.</w:t>
      </w:r>
    </w:p>
    <w:p w:rsidR="009845F4" w:rsidRPr="00321E46" w:rsidRDefault="009845F4">
      <w:pPr>
        <w:tabs>
          <w:tab w:val="left" w:pos="13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5F4" w:rsidRPr="00321E46" w:rsidRDefault="00362073" w:rsidP="00362073">
      <w:pPr>
        <w:tabs>
          <w:tab w:val="left" w:pos="13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4326A8" w:rsidRPr="004F16F2" w:rsidRDefault="004326A8" w:rsidP="002D413E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321E46">
        <w:rPr>
          <w:rFonts w:ascii="Times New Roman" w:hAnsi="Times New Roman" w:cs="Times New Roman"/>
          <w:color w:val="000000"/>
          <w:sz w:val="24"/>
          <w:szCs w:val="24"/>
        </w:rPr>
        <w:t xml:space="preserve">Для оценки выступлений участников </w:t>
      </w:r>
      <w:r w:rsidR="004F16F2">
        <w:rPr>
          <w:rFonts w:ascii="Times New Roman" w:hAnsi="Times New Roman" w:cs="Times New Roman"/>
          <w:color w:val="000000"/>
          <w:sz w:val="24"/>
          <w:szCs w:val="24"/>
        </w:rPr>
        <w:t>фестиваля-</w:t>
      </w:r>
      <w:r w:rsidRPr="00321E46">
        <w:rPr>
          <w:rFonts w:ascii="Times New Roman" w:hAnsi="Times New Roman" w:cs="Times New Roman"/>
          <w:color w:val="000000"/>
          <w:sz w:val="24"/>
          <w:szCs w:val="24"/>
        </w:rPr>
        <w:t xml:space="preserve">конкурса приглашается жюри. </w:t>
      </w:r>
      <w:r w:rsidRPr="004F16F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Состав жюри </w:t>
      </w:r>
      <w:r w:rsidR="004F16F2" w:rsidRPr="004F16F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фестиваля-</w:t>
      </w:r>
      <w:r w:rsidRPr="004F16F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конкурса формируется творческой комиссией при управлении социального развития администрации </w:t>
      </w:r>
      <w:proofErr w:type="spellStart"/>
      <w:r w:rsidR="00FA54D8" w:rsidRPr="004F16F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Сивинского</w:t>
      </w:r>
      <w:proofErr w:type="spellEnd"/>
      <w:r w:rsidR="00FA54D8" w:rsidRPr="004F16F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муниципального округа</w:t>
      </w:r>
      <w:r w:rsidRPr="004F16F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9845F4" w:rsidRPr="004F16F2" w:rsidRDefault="00984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45F4" w:rsidRPr="004F16F2" w:rsidRDefault="00362073" w:rsidP="0036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 w:rsidR="00CF25BB" w:rsidRPr="004F16F2">
        <w:rPr>
          <w:rFonts w:ascii="Times New Roman" w:hAnsi="Times New Roman" w:cs="Times New Roman"/>
          <w:b/>
          <w:sz w:val="24"/>
          <w:szCs w:val="24"/>
        </w:rPr>
        <w:t>Соблюдение персональных данных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6F2">
        <w:rPr>
          <w:rFonts w:ascii="Times New Roman" w:hAnsi="Times New Roman" w:cs="Times New Roman"/>
          <w:sz w:val="24"/>
          <w:szCs w:val="24"/>
        </w:rPr>
        <w:tab/>
        <w:t xml:space="preserve">В соответствии с требованиями статьи 9 федерального закона от 27.07.2006 г. «О персональных данных» № 152-ФЗ, подавая заявку на участие в </w:t>
      </w:r>
      <w:r w:rsidR="00362073">
        <w:rPr>
          <w:rFonts w:ascii="Times New Roman" w:hAnsi="Times New Roman" w:cs="Times New Roman"/>
          <w:sz w:val="24"/>
          <w:szCs w:val="24"/>
        </w:rPr>
        <w:t>фестивале-</w:t>
      </w:r>
      <w:r w:rsidRPr="004F16F2">
        <w:rPr>
          <w:rFonts w:ascii="Times New Roman" w:hAnsi="Times New Roman" w:cs="Times New Roman"/>
          <w:sz w:val="24"/>
          <w:szCs w:val="24"/>
        </w:rPr>
        <w:t xml:space="preserve">конкурсе, автоматически подтверждается согласие </w:t>
      </w:r>
      <w:r w:rsidR="006511ED" w:rsidRPr="004F16F2">
        <w:rPr>
          <w:rFonts w:ascii="Times New Roman" w:hAnsi="Times New Roman" w:cs="Times New Roman"/>
          <w:sz w:val="24"/>
          <w:szCs w:val="24"/>
        </w:rPr>
        <w:t>на обработку</w:t>
      </w:r>
      <w:r w:rsidR="00362073">
        <w:rPr>
          <w:rFonts w:ascii="Times New Roman" w:hAnsi="Times New Roman" w:cs="Times New Roman"/>
          <w:sz w:val="24"/>
          <w:szCs w:val="24"/>
        </w:rPr>
        <w:t xml:space="preserve"> МУ </w:t>
      </w:r>
      <w:proofErr w:type="spellStart"/>
      <w:r w:rsidR="00362073">
        <w:rPr>
          <w:rFonts w:ascii="Times New Roman" w:hAnsi="Times New Roman" w:cs="Times New Roman"/>
          <w:sz w:val="24"/>
          <w:szCs w:val="24"/>
        </w:rPr>
        <w:t>Сивинский</w:t>
      </w:r>
      <w:proofErr w:type="spellEnd"/>
      <w:r w:rsidR="00362073">
        <w:rPr>
          <w:rFonts w:ascii="Times New Roman" w:hAnsi="Times New Roman" w:cs="Times New Roman"/>
          <w:sz w:val="24"/>
          <w:szCs w:val="24"/>
        </w:rPr>
        <w:t xml:space="preserve"> </w:t>
      </w:r>
      <w:r w:rsidR="006511ED" w:rsidRPr="00321E46">
        <w:rPr>
          <w:rFonts w:ascii="Times New Roman" w:hAnsi="Times New Roman" w:cs="Times New Roman"/>
          <w:sz w:val="24"/>
          <w:szCs w:val="24"/>
        </w:rPr>
        <w:t>Ц</w:t>
      </w:r>
      <w:r w:rsidRPr="00321E46">
        <w:rPr>
          <w:rFonts w:ascii="Times New Roman" w:hAnsi="Times New Roman" w:cs="Times New Roman"/>
          <w:sz w:val="24"/>
          <w:szCs w:val="24"/>
        </w:rPr>
        <w:t>КД (далее – Организатор) персональных данных участник</w:t>
      </w:r>
      <w:proofErr w:type="gramStart"/>
      <w:r w:rsidRPr="00321E46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321E4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321E46">
        <w:rPr>
          <w:rFonts w:ascii="Times New Roman" w:hAnsi="Times New Roman" w:cs="Times New Roman"/>
          <w:sz w:val="24"/>
          <w:szCs w:val="24"/>
        </w:rPr>
        <w:t>) и руководителей, включая фамилию, имя, отчество, пол, дату рождения, адрес места жительства, адрес регистрации по месту жительства, контактный(е) телефон(ы).</w:t>
      </w:r>
    </w:p>
    <w:p w:rsidR="009845F4" w:rsidRPr="00321E46" w:rsidRDefault="00CF2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21E46">
        <w:rPr>
          <w:rFonts w:ascii="Times New Roman" w:hAnsi="Times New Roman" w:cs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321E46">
        <w:rPr>
          <w:rFonts w:ascii="Times New Roman" w:hAnsi="Times New Roman" w:cs="Times New Roman"/>
          <w:sz w:val="24"/>
          <w:szCs w:val="24"/>
        </w:rPr>
        <w:t xml:space="preserve"> Организатор вправе обрабатывать персональные данные посредством внесения их в электронную базу данных, включая в списки (реестры) и отчётные формы, предусмотренные документами, регламентирующими предоставление отчётных данных (документов), а также размещать фотографии участников </w:t>
      </w:r>
      <w:r w:rsidR="00362073">
        <w:rPr>
          <w:rFonts w:ascii="Times New Roman" w:hAnsi="Times New Roman" w:cs="Times New Roman"/>
          <w:sz w:val="24"/>
          <w:szCs w:val="24"/>
        </w:rPr>
        <w:t>фестиваля-</w:t>
      </w:r>
      <w:r w:rsidRPr="00321E46">
        <w:rPr>
          <w:rFonts w:ascii="Times New Roman" w:hAnsi="Times New Roman" w:cs="Times New Roman"/>
          <w:sz w:val="24"/>
          <w:szCs w:val="24"/>
        </w:rPr>
        <w:t>конкурса в социальных сетях.</w:t>
      </w:r>
    </w:p>
    <w:p w:rsidR="009845F4" w:rsidRPr="00321E46" w:rsidRDefault="00362073" w:rsidP="003620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 w:rsidR="00CF25BB" w:rsidRPr="00321E46">
        <w:rPr>
          <w:rFonts w:ascii="Times New Roman" w:hAnsi="Times New Roman" w:cs="Times New Roman"/>
          <w:b/>
          <w:sz w:val="24"/>
          <w:szCs w:val="24"/>
        </w:rPr>
        <w:t>Соблюдение авторских прав</w:t>
      </w:r>
    </w:p>
    <w:p w:rsidR="00C305F6" w:rsidRPr="00321E46" w:rsidRDefault="00CF25BB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Всю ответственность за исполнение музыкальных произведений, использование фонограмм (разрешение </w:t>
      </w:r>
      <w:r w:rsidR="00797390" w:rsidRPr="00321E46">
        <w:rPr>
          <w:rFonts w:ascii="Times New Roman" w:hAnsi="Times New Roman" w:cs="Times New Roman"/>
          <w:sz w:val="24"/>
          <w:szCs w:val="24"/>
        </w:rPr>
        <w:t>авторов) несет исполнитель участник фестиваля-конкурса.</w:t>
      </w:r>
    </w:p>
    <w:p w:rsidR="00362073" w:rsidRPr="004F16F2" w:rsidRDefault="00362073" w:rsidP="00362073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4F16F2">
        <w:rPr>
          <w:rFonts w:ascii="Times New Roman" w:hAnsi="Times New Roman" w:cs="Times New Roman"/>
          <w:b/>
          <w:bCs/>
          <w:sz w:val="24"/>
          <w:szCs w:val="24"/>
          <w:u w:val="single"/>
        </w:rPr>
        <w:t>Контакты организаторов фестиваля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-конкурса</w:t>
      </w:r>
    </w:p>
    <w:p w:rsidR="00362073" w:rsidRPr="004F16F2" w:rsidRDefault="00362073" w:rsidP="00362073">
      <w:pPr>
        <w:tabs>
          <w:tab w:val="left" w:pos="284"/>
          <w:tab w:val="left" w:pos="426"/>
        </w:tabs>
        <w:spacing w:after="0" w:line="240" w:lineRule="auto"/>
        <w:ind w:left="1080" w:hanging="1080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F16F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8(34277) </w:t>
      </w:r>
      <w:r w:rsidRPr="004F16F2">
        <w:rPr>
          <w:rFonts w:ascii="Times New Roman" w:hAnsi="Times New Roman" w:cs="Times New Roman"/>
          <w:b/>
          <w:sz w:val="24"/>
          <w:szCs w:val="24"/>
        </w:rPr>
        <w:t xml:space="preserve">2-14-07 </w:t>
      </w:r>
      <w:r w:rsidRPr="004F16F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– </w:t>
      </w:r>
      <w:r w:rsidRPr="004F16F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Коровина Елена Леонидовна</w:t>
      </w:r>
    </w:p>
    <w:p w:rsidR="00362073" w:rsidRPr="004F16F2" w:rsidRDefault="00362073" w:rsidP="0036207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F16F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Электронный адрес</w:t>
      </w:r>
      <w:r w:rsidRPr="004F16F2">
        <w:rPr>
          <w:rFonts w:ascii="Times New Roman" w:hAnsi="Times New Roman" w:cs="Times New Roman"/>
          <w:color w:val="002060"/>
          <w:sz w:val="24"/>
          <w:szCs w:val="24"/>
          <w:bdr w:val="none" w:sz="0" w:space="0" w:color="auto" w:frame="1"/>
        </w:rPr>
        <w:t>:</w:t>
      </w:r>
      <w:r w:rsidRPr="004F16F2">
        <w:rPr>
          <w:rFonts w:ascii="Times New Roman" w:hAnsi="Times New Roman" w:cs="Times New Roman"/>
          <w:color w:val="002060"/>
          <w:sz w:val="24"/>
          <w:szCs w:val="24"/>
        </w:rPr>
        <w:t> </w:t>
      </w:r>
      <w:hyperlink r:id="rId12" w:history="1"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sivardk</w:t>
        </w:r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@</w:t>
        </w:r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mail</w:t>
        </w:r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</w:rPr>
          <w:t>.</w:t>
        </w:r>
        <w:proofErr w:type="spellStart"/>
        <w:r w:rsidRPr="004F16F2">
          <w:rPr>
            <w:rStyle w:val="a6"/>
            <w:rFonts w:ascii="Times New Roman" w:hAnsi="Times New Roman" w:cs="Times New Roman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073" w:rsidRPr="00362073" w:rsidRDefault="00362073" w:rsidP="003620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62073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Приложение </w:t>
      </w:r>
    </w:p>
    <w:p w:rsidR="00362073" w:rsidRPr="00362073" w:rsidRDefault="00362073" w:rsidP="003620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62073">
        <w:rPr>
          <w:rFonts w:ascii="Times New Roman" w:hAnsi="Times New Roman" w:cs="Times New Roman"/>
          <w:i/>
          <w:iCs/>
          <w:sz w:val="20"/>
          <w:szCs w:val="20"/>
        </w:rPr>
        <w:t xml:space="preserve">к Положению о проведении </w:t>
      </w:r>
      <w:proofErr w:type="gramStart"/>
      <w:r w:rsidRPr="00362073">
        <w:rPr>
          <w:rFonts w:ascii="Times New Roman" w:hAnsi="Times New Roman" w:cs="Times New Roman"/>
          <w:i/>
          <w:iCs/>
          <w:sz w:val="20"/>
          <w:szCs w:val="20"/>
        </w:rPr>
        <w:t>муниципального</w:t>
      </w:r>
      <w:proofErr w:type="gramEnd"/>
    </w:p>
    <w:p w:rsidR="00362073" w:rsidRPr="00362073" w:rsidRDefault="00362073" w:rsidP="003620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62073">
        <w:rPr>
          <w:rFonts w:ascii="Times New Roman" w:hAnsi="Times New Roman" w:cs="Times New Roman"/>
          <w:i/>
          <w:iCs/>
          <w:sz w:val="20"/>
          <w:szCs w:val="20"/>
        </w:rPr>
        <w:t xml:space="preserve">фестиваля-конкурса детского творчества </w:t>
      </w:r>
    </w:p>
    <w:p w:rsidR="00362073" w:rsidRPr="00362073" w:rsidRDefault="00362073" w:rsidP="003620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62073">
        <w:rPr>
          <w:rFonts w:ascii="Times New Roman" w:hAnsi="Times New Roman" w:cs="Times New Roman"/>
          <w:i/>
          <w:iCs/>
          <w:sz w:val="20"/>
          <w:szCs w:val="20"/>
        </w:rPr>
        <w:t xml:space="preserve">среди дошкольных образовательных учреждений </w:t>
      </w:r>
    </w:p>
    <w:p w:rsidR="00362073" w:rsidRPr="00362073" w:rsidRDefault="00362073" w:rsidP="0036207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62073">
        <w:rPr>
          <w:rFonts w:ascii="Times New Roman" w:hAnsi="Times New Roman" w:cs="Times New Roman"/>
          <w:i/>
          <w:iCs/>
          <w:sz w:val="20"/>
          <w:szCs w:val="20"/>
        </w:rPr>
        <w:t xml:space="preserve">«Радуга талантов» </w:t>
      </w:r>
    </w:p>
    <w:p w:rsidR="002D413E" w:rsidRDefault="002D413E" w:rsidP="00C305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073" w:rsidRDefault="00362073" w:rsidP="003620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2073" w:rsidRDefault="00CF25BB" w:rsidP="00362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9845F4" w:rsidRPr="00321E46" w:rsidRDefault="00CF25BB" w:rsidP="003620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sz w:val="24"/>
          <w:szCs w:val="24"/>
        </w:rPr>
        <w:t xml:space="preserve">на участие в </w:t>
      </w:r>
      <w:r w:rsidR="00D75350">
        <w:rPr>
          <w:rFonts w:ascii="Times New Roman" w:hAnsi="Times New Roman" w:cs="Times New Roman"/>
          <w:b/>
          <w:sz w:val="24"/>
          <w:szCs w:val="24"/>
        </w:rPr>
        <w:t>муниципальном</w:t>
      </w:r>
      <w:r w:rsidR="0066348A" w:rsidRPr="00321E46">
        <w:rPr>
          <w:rFonts w:ascii="Times New Roman" w:hAnsi="Times New Roman" w:cs="Times New Roman"/>
          <w:b/>
          <w:sz w:val="24"/>
          <w:szCs w:val="24"/>
        </w:rPr>
        <w:t xml:space="preserve"> фестивале-конкурсе </w:t>
      </w:r>
      <w:r w:rsidR="0066348A"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детского творчества среди дошкольных образовательных учреждений</w:t>
      </w:r>
    </w:p>
    <w:p w:rsidR="009845F4" w:rsidRPr="00362073" w:rsidRDefault="00797390" w:rsidP="003620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321E46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«Радуга талантов»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ФИ участника (название коллектива)</w:t>
            </w:r>
          </w:p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Возраст, в соответствии с в</w:t>
            </w:r>
            <w:r w:rsidR="00362073">
              <w:rPr>
                <w:rFonts w:ascii="Times New Roman" w:hAnsi="Times New Roman" w:cs="Times New Roman"/>
                <w:sz w:val="24"/>
                <w:szCs w:val="24"/>
              </w:rPr>
              <w:t>озрастными категориями участника</w:t>
            </w: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 (средний возраст)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(для коллективов)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учреждения, направляющего коллектив </w:t>
            </w: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  <w:r w:rsidRPr="00321E46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(полностью, для внесения в диплом)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руководителя </w:t>
            </w:r>
            <w:r w:rsidRPr="0032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(указать обязательно!)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Название конкурсного произведения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21E46" w:rsidRDefault="00CF2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46">
              <w:rPr>
                <w:rFonts w:ascii="Times New Roman" w:hAnsi="Times New Roman" w:cs="Times New Roman"/>
                <w:sz w:val="24"/>
                <w:szCs w:val="24"/>
              </w:rPr>
              <w:t>Хронометраж</w:t>
            </w:r>
          </w:p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F4" w:rsidRPr="00321E46">
        <w:tc>
          <w:tcPr>
            <w:tcW w:w="4786" w:type="dxa"/>
          </w:tcPr>
          <w:p w:rsidR="009845F4" w:rsidRPr="00362073" w:rsidRDefault="0036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073">
              <w:rPr>
                <w:rFonts w:ascii="Times New Roman" w:hAnsi="Times New Roman" w:cs="Times New Roman"/>
                <w:sz w:val="24"/>
                <w:szCs w:val="24"/>
              </w:rPr>
              <w:t>Технический райдер</w:t>
            </w:r>
          </w:p>
        </w:tc>
        <w:tc>
          <w:tcPr>
            <w:tcW w:w="5068" w:type="dxa"/>
          </w:tcPr>
          <w:p w:rsidR="009845F4" w:rsidRPr="00321E46" w:rsidRDefault="00984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45F4" w:rsidRPr="00321E46" w:rsidRDefault="00984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ФИО руководителя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>направляющей организации                                                ____________________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E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(подпись)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21E4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321E46">
        <w:rPr>
          <w:rFonts w:ascii="Times New Roman" w:hAnsi="Times New Roman" w:cs="Times New Roman"/>
          <w:sz w:val="24"/>
          <w:szCs w:val="24"/>
        </w:rPr>
        <w:t>.</w:t>
      </w:r>
    </w:p>
    <w:p w:rsidR="00797390" w:rsidRPr="00321E46" w:rsidRDefault="00797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97390" w:rsidRPr="00321E46" w:rsidSect="00C305F6">
      <w:footerReference w:type="default" r:id="rId13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8F" w:rsidRDefault="00E86C8F">
      <w:pPr>
        <w:spacing w:after="0" w:line="240" w:lineRule="auto"/>
      </w:pPr>
      <w:r>
        <w:separator/>
      </w:r>
    </w:p>
  </w:endnote>
  <w:endnote w:type="continuationSeparator" w:id="0">
    <w:p w:rsidR="00E86C8F" w:rsidRDefault="00E86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F4" w:rsidRDefault="00576374">
    <w:pPr>
      <w:pStyle w:val="a9"/>
      <w:jc w:val="right"/>
    </w:pPr>
    <w:r>
      <w:fldChar w:fldCharType="begin"/>
    </w:r>
    <w:r w:rsidR="00CF25BB">
      <w:instrText xml:space="preserve"> PAGE   \* MERGEFORMAT </w:instrText>
    </w:r>
    <w:r>
      <w:fldChar w:fldCharType="separate"/>
    </w:r>
    <w:r w:rsidR="00130197">
      <w:rPr>
        <w:noProof/>
      </w:rPr>
      <w:t>4</w:t>
    </w:r>
    <w:r>
      <w:rPr>
        <w:noProof/>
      </w:rPr>
      <w:fldChar w:fldCharType="end"/>
    </w:r>
  </w:p>
  <w:p w:rsidR="009845F4" w:rsidRDefault="009845F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8F" w:rsidRDefault="00E86C8F">
      <w:pPr>
        <w:spacing w:after="0" w:line="240" w:lineRule="auto"/>
      </w:pPr>
      <w:r>
        <w:separator/>
      </w:r>
    </w:p>
  </w:footnote>
  <w:footnote w:type="continuationSeparator" w:id="0">
    <w:p w:rsidR="00E86C8F" w:rsidRDefault="00E86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480E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B32412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8E2A6E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5BA098A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F0F8F7B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13AC75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46F47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1D968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B385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A41A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5900D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26B091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9C68C69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20EC65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71622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6460EB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BF687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E31C52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D15652"/>
    <w:multiLevelType w:val="hybridMultilevel"/>
    <w:tmpl w:val="09182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53177"/>
    <w:multiLevelType w:val="hybridMultilevel"/>
    <w:tmpl w:val="BFC8066C"/>
    <w:lvl w:ilvl="0" w:tplc="11D6AC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B81255"/>
    <w:multiLevelType w:val="hybridMultilevel"/>
    <w:tmpl w:val="88743F64"/>
    <w:lvl w:ilvl="0" w:tplc="EB8CE7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EC48A9"/>
    <w:multiLevelType w:val="hybridMultilevel"/>
    <w:tmpl w:val="8AECE3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A34B5"/>
    <w:multiLevelType w:val="hybridMultilevel"/>
    <w:tmpl w:val="6DC47F62"/>
    <w:lvl w:ilvl="0" w:tplc="372602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8"/>
  </w:num>
  <w:num w:numId="5">
    <w:abstractNumId w:val="2"/>
  </w:num>
  <w:num w:numId="6">
    <w:abstractNumId w:val="11"/>
  </w:num>
  <w:num w:numId="7">
    <w:abstractNumId w:val="3"/>
  </w:num>
  <w:num w:numId="8">
    <w:abstractNumId w:val="10"/>
  </w:num>
  <w:num w:numId="9">
    <w:abstractNumId w:val="8"/>
  </w:num>
  <w:num w:numId="10">
    <w:abstractNumId w:val="14"/>
  </w:num>
  <w:num w:numId="11">
    <w:abstractNumId w:val="12"/>
  </w:num>
  <w:num w:numId="12">
    <w:abstractNumId w:val="15"/>
  </w:num>
  <w:num w:numId="13">
    <w:abstractNumId w:val="4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  <w:num w:numId="18">
    <w:abstractNumId w:val="5"/>
  </w:num>
  <w:num w:numId="19">
    <w:abstractNumId w:val="1"/>
  </w:num>
  <w:num w:numId="20">
    <w:abstractNumId w:val="21"/>
  </w:num>
  <w:num w:numId="21">
    <w:abstractNumId w:val="20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F4"/>
    <w:rsid w:val="00087A88"/>
    <w:rsid w:val="000A5FF8"/>
    <w:rsid w:val="00130197"/>
    <w:rsid w:val="00174111"/>
    <w:rsid w:val="001B60D1"/>
    <w:rsid w:val="002B1257"/>
    <w:rsid w:val="002D413E"/>
    <w:rsid w:val="00321E46"/>
    <w:rsid w:val="00362073"/>
    <w:rsid w:val="003A1C6D"/>
    <w:rsid w:val="003C370D"/>
    <w:rsid w:val="003D3CBD"/>
    <w:rsid w:val="003E397C"/>
    <w:rsid w:val="003F3354"/>
    <w:rsid w:val="004326A8"/>
    <w:rsid w:val="00450E52"/>
    <w:rsid w:val="004521FD"/>
    <w:rsid w:val="00471C1F"/>
    <w:rsid w:val="00496509"/>
    <w:rsid w:val="004E5C64"/>
    <w:rsid w:val="004F08FE"/>
    <w:rsid w:val="004F16F2"/>
    <w:rsid w:val="00501275"/>
    <w:rsid w:val="00576374"/>
    <w:rsid w:val="005F2C24"/>
    <w:rsid w:val="006511ED"/>
    <w:rsid w:val="0066348A"/>
    <w:rsid w:val="006F48BA"/>
    <w:rsid w:val="0073147C"/>
    <w:rsid w:val="00797390"/>
    <w:rsid w:val="0080691D"/>
    <w:rsid w:val="00814D68"/>
    <w:rsid w:val="008B219A"/>
    <w:rsid w:val="009108B3"/>
    <w:rsid w:val="00936044"/>
    <w:rsid w:val="00940C2A"/>
    <w:rsid w:val="009845F4"/>
    <w:rsid w:val="009A603B"/>
    <w:rsid w:val="00A0729E"/>
    <w:rsid w:val="00A311B2"/>
    <w:rsid w:val="00A568AA"/>
    <w:rsid w:val="00A56ABB"/>
    <w:rsid w:val="00A8229F"/>
    <w:rsid w:val="00B17FFB"/>
    <w:rsid w:val="00BC3513"/>
    <w:rsid w:val="00C305F6"/>
    <w:rsid w:val="00CA61D0"/>
    <w:rsid w:val="00CE6120"/>
    <w:rsid w:val="00CF25BB"/>
    <w:rsid w:val="00D75350"/>
    <w:rsid w:val="00E1145B"/>
    <w:rsid w:val="00E86C8F"/>
    <w:rsid w:val="00EB0645"/>
    <w:rsid w:val="00EC0109"/>
    <w:rsid w:val="00EC776B"/>
    <w:rsid w:val="00F1416C"/>
    <w:rsid w:val="00F80C95"/>
    <w:rsid w:val="00F81528"/>
    <w:rsid w:val="00FA26E4"/>
    <w:rsid w:val="00FA54D8"/>
    <w:rsid w:val="00FC1152"/>
    <w:rsid w:val="00FE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1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108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8B3"/>
    <w:pPr>
      <w:ind w:left="720"/>
      <w:contextualSpacing/>
    </w:pPr>
  </w:style>
  <w:style w:type="character" w:styleId="a6">
    <w:name w:val="Hyperlink"/>
    <w:rsid w:val="009108B3"/>
    <w:rPr>
      <w:color w:val="B6F1BC"/>
      <w:u w:val="single"/>
    </w:rPr>
  </w:style>
  <w:style w:type="paragraph" w:styleId="a7">
    <w:name w:val="header"/>
    <w:basedOn w:val="a"/>
    <w:link w:val="a8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8B3"/>
  </w:style>
  <w:style w:type="paragraph" w:styleId="a9">
    <w:name w:val="footer"/>
    <w:basedOn w:val="a"/>
    <w:link w:val="aa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8B3"/>
  </w:style>
  <w:style w:type="table" w:styleId="ab">
    <w:name w:val="Table Grid"/>
    <w:basedOn w:val="a1"/>
    <w:uiPriority w:val="59"/>
    <w:rsid w:val="009108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3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3147C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73147C"/>
    <w:rPr>
      <w:rFonts w:ascii="Times New Roman" w:eastAsia="Times New Roman" w:hAnsi="Times New Roman" w:cs="Times New Roman"/>
      <w:b/>
      <w:bCs/>
      <w:color w:val="000000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91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9108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08B3"/>
    <w:pPr>
      <w:ind w:left="720"/>
      <w:contextualSpacing/>
    </w:pPr>
  </w:style>
  <w:style w:type="character" w:styleId="a6">
    <w:name w:val="Hyperlink"/>
    <w:rsid w:val="009108B3"/>
    <w:rPr>
      <w:color w:val="B6F1BC"/>
      <w:u w:val="single"/>
    </w:rPr>
  </w:style>
  <w:style w:type="paragraph" w:styleId="a7">
    <w:name w:val="header"/>
    <w:basedOn w:val="a"/>
    <w:link w:val="a8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8B3"/>
  </w:style>
  <w:style w:type="paragraph" w:styleId="a9">
    <w:name w:val="footer"/>
    <w:basedOn w:val="a"/>
    <w:link w:val="aa"/>
    <w:uiPriority w:val="99"/>
    <w:rsid w:val="00910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8B3"/>
  </w:style>
  <w:style w:type="table" w:styleId="ab">
    <w:name w:val="Table Grid"/>
    <w:basedOn w:val="a1"/>
    <w:uiPriority w:val="59"/>
    <w:rsid w:val="009108B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43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3147C"/>
    <w:pPr>
      <w:widowControl w:val="0"/>
      <w:autoSpaceDE w:val="0"/>
      <w:autoSpaceDN w:val="0"/>
      <w:adjustRightInd w:val="0"/>
      <w:spacing w:before="220" w:after="0" w:line="240" w:lineRule="auto"/>
      <w:ind w:right="80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73147C"/>
    <w:rPr>
      <w:rFonts w:ascii="Times New Roman" w:eastAsia="Times New Roman" w:hAnsi="Times New Roman" w:cs="Times New Roman"/>
      <w:b/>
      <w:bCs/>
      <w:color w:val="00000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ivar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sivard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vardk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2019-10-07T11:42:00Z</cp:lastPrinted>
  <dcterms:created xsi:type="dcterms:W3CDTF">2024-09-25T05:46:00Z</dcterms:created>
  <dcterms:modified xsi:type="dcterms:W3CDTF">2025-10-06T04:13:00Z</dcterms:modified>
</cp:coreProperties>
</file>