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1" w:rsidRPr="00842449" w:rsidRDefault="00EB0542" w:rsidP="00EB0542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449">
        <w:rPr>
          <w:rFonts w:ascii="Times New Roman" w:hAnsi="Times New Roman" w:cs="Times New Roman"/>
          <w:b/>
          <w:sz w:val="24"/>
          <w:szCs w:val="24"/>
        </w:rPr>
        <w:t>Лист обработки</w:t>
      </w:r>
    </w:p>
    <w:p w:rsidR="00EB0542" w:rsidRPr="00842449" w:rsidRDefault="00842449" w:rsidP="00EB0542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449">
        <w:rPr>
          <w:rFonts w:ascii="Times New Roman" w:hAnsi="Times New Roman" w:cs="Times New Roman"/>
          <w:b/>
          <w:sz w:val="24"/>
          <w:szCs w:val="24"/>
        </w:rPr>
        <w:t>д</w:t>
      </w:r>
      <w:r w:rsidR="00EB0542" w:rsidRPr="00842449">
        <w:rPr>
          <w:rFonts w:ascii="Times New Roman" w:hAnsi="Times New Roman" w:cs="Times New Roman"/>
          <w:b/>
          <w:sz w:val="24"/>
          <w:szCs w:val="24"/>
        </w:rPr>
        <w:t>анных результатов анкетирования в рамках проведения независимой системы</w:t>
      </w:r>
    </w:p>
    <w:p w:rsidR="00EB0542" w:rsidRPr="00842449" w:rsidRDefault="00842449" w:rsidP="00EB0542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449">
        <w:rPr>
          <w:rFonts w:ascii="Times New Roman" w:hAnsi="Times New Roman" w:cs="Times New Roman"/>
          <w:b/>
          <w:sz w:val="24"/>
          <w:szCs w:val="24"/>
        </w:rPr>
        <w:t>о</w:t>
      </w:r>
      <w:r w:rsidR="00EB0542" w:rsidRPr="00842449">
        <w:rPr>
          <w:rFonts w:ascii="Times New Roman" w:hAnsi="Times New Roman" w:cs="Times New Roman"/>
          <w:b/>
          <w:sz w:val="24"/>
          <w:szCs w:val="24"/>
        </w:rPr>
        <w:t xml:space="preserve">ценки качества работы организаций культуры по предоставлению </w:t>
      </w:r>
    </w:p>
    <w:p w:rsidR="00EB0542" w:rsidRPr="00842449" w:rsidRDefault="00EB0542" w:rsidP="00EB0542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449">
        <w:rPr>
          <w:rFonts w:ascii="Times New Roman" w:hAnsi="Times New Roman" w:cs="Times New Roman"/>
          <w:b/>
          <w:sz w:val="24"/>
          <w:szCs w:val="24"/>
        </w:rPr>
        <w:t>социальных услуг в 2021 году.</w:t>
      </w:r>
    </w:p>
    <w:p w:rsidR="00842449" w:rsidRDefault="00842449" w:rsidP="00EB0542">
      <w:pPr>
        <w:spacing w:after="0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42449" w:rsidRPr="00842449" w:rsidRDefault="00842449" w:rsidP="00842449">
      <w:pPr>
        <w:spacing w:before="240"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2449">
        <w:rPr>
          <w:rFonts w:ascii="Times New Roman" w:hAnsi="Times New Roman" w:cs="Times New Roman"/>
          <w:sz w:val="24"/>
          <w:szCs w:val="24"/>
        </w:rPr>
        <w:t>Городской округ Шуя</w:t>
      </w:r>
    </w:p>
    <w:p w:rsidR="00842449" w:rsidRPr="00842449" w:rsidRDefault="00842449" w:rsidP="00842449">
      <w:pPr>
        <w:spacing w:before="240"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2449">
        <w:rPr>
          <w:rFonts w:ascii="Times New Roman" w:hAnsi="Times New Roman" w:cs="Times New Roman"/>
          <w:sz w:val="24"/>
          <w:szCs w:val="24"/>
        </w:rPr>
        <w:t xml:space="preserve">МУК «Шуйский историко-художественный и мемориальный музей им. М.В. Фрунзе» </w:t>
      </w:r>
      <w:proofErr w:type="spellStart"/>
      <w:r w:rsidRPr="0084244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42449">
        <w:rPr>
          <w:rFonts w:ascii="Times New Roman" w:hAnsi="Times New Roman" w:cs="Times New Roman"/>
          <w:sz w:val="24"/>
          <w:szCs w:val="24"/>
        </w:rPr>
        <w:t>. Шуя</w:t>
      </w:r>
    </w:p>
    <w:p w:rsidR="00842449" w:rsidRPr="00842449" w:rsidRDefault="00842449" w:rsidP="00842449">
      <w:pPr>
        <w:spacing w:before="240"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2449">
        <w:rPr>
          <w:rFonts w:ascii="Times New Roman" w:hAnsi="Times New Roman" w:cs="Times New Roman"/>
          <w:sz w:val="24"/>
          <w:szCs w:val="24"/>
        </w:rPr>
        <w:t>Общее количество обработанных анкет: 100</w:t>
      </w:r>
      <w:bookmarkStart w:id="0" w:name="_GoBack"/>
      <w:bookmarkEnd w:id="0"/>
    </w:p>
    <w:p w:rsidR="00842449" w:rsidRDefault="00842449" w:rsidP="00842449">
      <w:pPr>
        <w:spacing w:before="240" w:after="0"/>
        <w:ind w:left="-851" w:righ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686"/>
        <w:gridCol w:w="1985"/>
        <w:gridCol w:w="2268"/>
        <w:gridCol w:w="2551"/>
      </w:tblGrid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 и вариантов ответа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Значение балла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Количество респондентов, выбравших данный вариант</w:t>
            </w:r>
          </w:p>
        </w:tc>
        <w:tc>
          <w:tcPr>
            <w:tcW w:w="2551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Сумма баллов по вопросу/средний балл по вопросу</w:t>
            </w: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1.Как Вы оцениваете доступность и актуальность информации о деятельности организации культуры, размещенной на территории организации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Merge w:val="restart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В целом все хорошо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 xml:space="preserve">Удовлетворительно, есть незначительные  недостатки в своевременности размещения информации и качестве ее представления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 xml:space="preserve">Неудовлетворительно, совершенно  невозможно узнать информацию о работе организации 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0542">
              <w:rPr>
                <w:rFonts w:ascii="Times New Roman" w:hAnsi="Times New Roman"/>
                <w:b/>
                <w:sz w:val="24"/>
                <w:szCs w:val="24"/>
              </w:rPr>
              <w:t>2.Насколько комфортно Вам было в организации?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Отлично, в учреждении очень комфортно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0542" w:rsidRPr="00EB0542" w:rsidRDefault="00EB0542" w:rsidP="00A9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Merge w:val="restart"/>
          </w:tcPr>
          <w:p w:rsidR="00EB0542" w:rsidRPr="00EB0542" w:rsidRDefault="00EB0542" w:rsidP="00A9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В целом все хорошо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Удовлетворительно, есть отдельные недостатки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Неудовлетворительно, в учреждении очень не комфортно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0542">
              <w:rPr>
                <w:rFonts w:ascii="Times New Roman" w:hAnsi="Times New Roman"/>
                <w:b/>
                <w:sz w:val="24"/>
                <w:szCs w:val="24"/>
              </w:rPr>
              <w:t xml:space="preserve">3. Как Вы оцениваете разнообразие и уровень оказания дополнительных услуг организацией культуры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Отлично, услуги разнообразны  и доступны по цене и ассортименту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lastRenderedPageBreak/>
              <w:t>В целом все хорошо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Плохо, перечень услуг весьма ограничен,  и они недоступны по цене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 xml:space="preserve">Неудовлетворительно, дополнительных услуг учреждение не оказывает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rPr>
          <w:trHeight w:val="1565"/>
        </w:trPr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0542">
              <w:rPr>
                <w:rFonts w:ascii="Times New Roman" w:hAnsi="Times New Roman"/>
                <w:b/>
                <w:sz w:val="24"/>
                <w:szCs w:val="24"/>
              </w:rPr>
              <w:t xml:space="preserve">4. Как Вы оцениваете удобство использования электронными сервисами организации культуры, в том числе с помощью мобильных устройств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0542" w:rsidRPr="00EB0542" w:rsidRDefault="00EB0542" w:rsidP="00A9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Merge w:val="restart"/>
          </w:tcPr>
          <w:p w:rsidR="00EB0542" w:rsidRPr="00EB0542" w:rsidRDefault="00EB0542" w:rsidP="00A9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 xml:space="preserve">Удовлетворительно, есть незначительные  недостатки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 xml:space="preserve">Неудовлетворительно, организация вообще не располагает электронными сервисами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542">
              <w:rPr>
                <w:rFonts w:ascii="Times New Roman" w:hAnsi="Times New Roman"/>
                <w:b/>
                <w:sz w:val="24"/>
                <w:szCs w:val="24"/>
              </w:rPr>
              <w:t xml:space="preserve">5. Насколько удобен для Вас график  работы организации культуры?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Отлично, очень удобно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0542" w:rsidRPr="00EB0542" w:rsidRDefault="00EB0542" w:rsidP="00A9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Merge w:val="restart"/>
          </w:tcPr>
          <w:p w:rsidR="00EB0542" w:rsidRPr="00EB0542" w:rsidRDefault="00EB0542" w:rsidP="00A9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В целом хорошо, удобно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 xml:space="preserve">Удовлетворительно,  есть незначительные недостатки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Плохо, много недостатков в расписании работы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Неудовлетворительно, очень неудобно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542">
              <w:rPr>
                <w:rFonts w:ascii="Times New Roman" w:hAnsi="Times New Roman"/>
                <w:b/>
                <w:sz w:val="24"/>
                <w:szCs w:val="24"/>
              </w:rPr>
              <w:t>6. Оцените, насколько соблюдается режим работы организации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Отлично, режим соблюдается полностью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0542" w:rsidRPr="00EB0542" w:rsidRDefault="00EB0542" w:rsidP="00A9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Merge w:val="restart"/>
          </w:tcPr>
          <w:p w:rsidR="00EB0542" w:rsidRPr="00EB0542" w:rsidRDefault="00EB0542" w:rsidP="00A9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В целом все хорошо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Удовлетворительно, допускаются отдельные нарушения в соблюдении графика работы организации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Плохо, много нарушений в соблюдении графика  работы организации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 xml:space="preserve">Неудовлетворительно, организация работает не по утвержденному графику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0542">
              <w:rPr>
                <w:rFonts w:ascii="Times New Roman" w:hAnsi="Times New Roman"/>
                <w:b/>
                <w:sz w:val="24"/>
                <w:szCs w:val="24"/>
              </w:rPr>
              <w:t xml:space="preserve">7. Оцените, насколько соблюдаются сроки предоставления услуги </w:t>
            </w:r>
            <w:r w:rsidRPr="00EB05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организацией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lastRenderedPageBreak/>
              <w:t>Отлично, все устраивает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0542" w:rsidRPr="00EB0542" w:rsidRDefault="00EB0542" w:rsidP="00A9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Merge w:val="restart"/>
          </w:tcPr>
          <w:p w:rsidR="00EB0542" w:rsidRPr="00EB0542" w:rsidRDefault="00EB0542" w:rsidP="00A9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В целом все хорошо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Удовлетворительно, допускаются незначительные нарушения времени начала мероприятий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 xml:space="preserve">Плохо, много нарушений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542">
              <w:rPr>
                <w:rFonts w:ascii="Times New Roman" w:hAnsi="Times New Roman"/>
                <w:b/>
                <w:sz w:val="24"/>
                <w:szCs w:val="24"/>
              </w:rPr>
              <w:t xml:space="preserve">8. Оцените доброжелательность и вежливость сотрудников организации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0542" w:rsidRPr="00EB0542" w:rsidRDefault="00EB0542" w:rsidP="00A9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Merge w:val="restart"/>
          </w:tcPr>
          <w:p w:rsidR="00EB0542" w:rsidRPr="00EB0542" w:rsidRDefault="00EB0542" w:rsidP="00A9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В целом хорошо, персонал в большинстве своем вежлив и доброжелателен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Удовлетворительно, отдельные сотрудники допускают нарушения и бывают  не сдержаны в отношении посетителей организации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 xml:space="preserve">Плохо, многие сотрудники организации проявляют несдержанность и недоброжелательность к посетителям 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 xml:space="preserve">Неудовлетворительно, персонал организации груб и недоброжелателен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0542">
              <w:rPr>
                <w:rFonts w:ascii="Times New Roman" w:hAnsi="Times New Roman"/>
                <w:b/>
                <w:sz w:val="24"/>
                <w:szCs w:val="24"/>
              </w:rPr>
              <w:t xml:space="preserve">9. Как Вы оцениваете в целом компетентность сотрудников организации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Отлично, сотрудники организации – высокие профессионалы своего дела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0542" w:rsidRPr="00EB0542" w:rsidRDefault="00EB0542" w:rsidP="00A9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Merge w:val="restart"/>
          </w:tcPr>
          <w:p w:rsidR="00EB0542" w:rsidRPr="00EB0542" w:rsidRDefault="00EB0542" w:rsidP="00A9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В целом хорошо, большинство сотрудников являются хорошими специалистами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 xml:space="preserve">Удовлетворительно, отдельные сотрудники плохо справляются со своей работой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 xml:space="preserve">Плохо, </w:t>
            </w:r>
            <w:proofErr w:type="gramStart"/>
            <w:r w:rsidRPr="00EB0542">
              <w:rPr>
                <w:rFonts w:ascii="Times New Roman" w:hAnsi="Times New Roman"/>
                <w:sz w:val="24"/>
                <w:szCs w:val="24"/>
              </w:rPr>
              <w:t>большинство сотрудников плохо справляется со</w:t>
            </w:r>
            <w:proofErr w:type="gramEnd"/>
            <w:r w:rsidRPr="00EB0542">
              <w:rPr>
                <w:rFonts w:ascii="Times New Roman" w:hAnsi="Times New Roman"/>
                <w:sz w:val="24"/>
                <w:szCs w:val="24"/>
              </w:rPr>
              <w:t xml:space="preserve"> своей работой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Неудовлетворительно, в организации вообще отсутствуют те работники, которых можно назвать специалистами своего дела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0542">
              <w:rPr>
                <w:rFonts w:ascii="Times New Roman" w:hAnsi="Times New Roman"/>
                <w:b/>
                <w:sz w:val="24"/>
                <w:szCs w:val="24"/>
              </w:rPr>
              <w:t xml:space="preserve">10. Насколько Вы в целом удовлетворены качеством оказания услуг организацией культуры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lastRenderedPageBreak/>
              <w:t>Отлично, все устраивает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0542" w:rsidRPr="00EB0542" w:rsidRDefault="00EB0542" w:rsidP="00A9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Merge w:val="restart"/>
          </w:tcPr>
          <w:p w:rsidR="00EB0542" w:rsidRPr="00EB0542" w:rsidRDefault="00EB0542" w:rsidP="00A9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В целом все хорошо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 xml:space="preserve">Удовлетворительно, есть незначительные  недостатки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0542">
              <w:rPr>
                <w:rFonts w:ascii="Times New Roman" w:hAnsi="Times New Roman"/>
                <w:b/>
                <w:sz w:val="24"/>
                <w:szCs w:val="24"/>
              </w:rPr>
              <w:t xml:space="preserve">11. Оцените, насколько организация оснащена необходимым материально-техническим обеспечением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0542" w:rsidRPr="00EB0542" w:rsidRDefault="00EB0542" w:rsidP="00A9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Merge w:val="restart"/>
          </w:tcPr>
          <w:p w:rsidR="00EB0542" w:rsidRPr="00EB0542" w:rsidRDefault="00EB0542" w:rsidP="00A9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В целом организация  хорошо оснащена необходимым оборудованием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0542">
              <w:rPr>
                <w:rFonts w:ascii="Times New Roman" w:hAnsi="Times New Roman"/>
                <w:b/>
                <w:sz w:val="24"/>
                <w:szCs w:val="24"/>
              </w:rPr>
              <w:t>12. Насколько довольны Вы полнотой и качеством информации о деятельности организации культуры, размещенной на ее сайте в сети «Интернет»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Отлично, все устраивает: сайт организации информативен, интересен и постоянно обновляется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0542" w:rsidRPr="00EB0542" w:rsidRDefault="00EB0542" w:rsidP="00A9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Merge w:val="restart"/>
          </w:tcPr>
          <w:p w:rsidR="00EB0542" w:rsidRPr="00EB0542" w:rsidRDefault="00EB0542" w:rsidP="00A9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В целом все хорошо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Удовлетворительно, есть незначительные  недостатки в своевременности размещения информац</w:t>
            </w:r>
            <w:proofErr w:type="gramStart"/>
            <w:r w:rsidRPr="00EB0542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EB0542">
              <w:rPr>
                <w:rFonts w:ascii="Times New Roman" w:hAnsi="Times New Roman"/>
                <w:sz w:val="24"/>
                <w:szCs w:val="24"/>
              </w:rPr>
              <w:t xml:space="preserve"> разнообразии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 xml:space="preserve">Плохо, на сайте организации практически отсутствует информация о ее деятельности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 невозможно найти  информацию о работе организации на ее сайте   в сети Интернет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0542">
              <w:rPr>
                <w:rFonts w:ascii="Times New Roman" w:hAnsi="Times New Roman"/>
                <w:b/>
                <w:sz w:val="24"/>
                <w:szCs w:val="24"/>
              </w:rPr>
              <w:t xml:space="preserve">13.Оцените качество и содержание полиграфических материалов организации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0542" w:rsidRPr="00EB0542" w:rsidRDefault="00EB0542" w:rsidP="00A9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Merge w:val="restart"/>
          </w:tcPr>
          <w:p w:rsidR="00EB0542" w:rsidRPr="00EB0542" w:rsidRDefault="00EB0542" w:rsidP="00A9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 xml:space="preserve">Удовлетворительно, есть незначительные недостатки в оформлении полиграфических материалов и их содержании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t>Плохо, полиграфические материалы оформлены очень скромно и не интересны по содержанию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686" w:type="dxa"/>
          </w:tcPr>
          <w:p w:rsidR="00EB0542" w:rsidRPr="00EB0542" w:rsidRDefault="00EB0542" w:rsidP="00EB0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Неудовлетворительно, полиграфические материалы отсутствуют </w:t>
            </w:r>
          </w:p>
        </w:tc>
        <w:tc>
          <w:tcPr>
            <w:tcW w:w="1985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0542" w:rsidRPr="00EB0542" w:rsidRDefault="00EB0542" w:rsidP="00EB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542" w:rsidRDefault="00EB0542" w:rsidP="00EB0542"/>
    <w:p w:rsidR="00EB0542" w:rsidRPr="00EB0542" w:rsidRDefault="00EB0542" w:rsidP="00EB0542"/>
    <w:p w:rsidR="00EB0542" w:rsidRPr="00EB0542" w:rsidRDefault="00EB0542" w:rsidP="00EB05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5"/>
        <w:gridCol w:w="2002"/>
        <w:gridCol w:w="18"/>
        <w:gridCol w:w="2283"/>
        <w:gridCol w:w="17"/>
        <w:gridCol w:w="2465"/>
      </w:tblGrid>
      <w:tr w:rsidR="00EB0542" w:rsidRPr="00EB0542" w:rsidTr="00A971D3">
        <w:tc>
          <w:tcPr>
            <w:tcW w:w="3705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1.Обеспечена  ли перед входом в организацию культуры  возможность высадки инвалида из транспортного средства и посадки в него, в том числе с использованием кресла-коляски     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705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vMerge w:val="restart"/>
            <w:tcBorders>
              <w:lef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20/2</w:t>
            </w:r>
          </w:p>
        </w:tc>
      </w:tr>
      <w:tr w:rsidR="00EB0542" w:rsidRPr="00EB0542" w:rsidTr="00A971D3">
        <w:tc>
          <w:tcPr>
            <w:tcW w:w="3705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705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2.Оснащена ли организация культуры специальными устройствами для доступа инвалидов (кнопка вызова для инвалида на входной зоне,  доступные туалетные комнаты, приспособленные перила, звуковые устройства для инвалидов по зрению и т.д.) 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705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оснащена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vMerge w:val="restart"/>
            <w:tcBorders>
              <w:lef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20/2</w:t>
            </w:r>
          </w:p>
        </w:tc>
      </w:tr>
      <w:tr w:rsidR="00EB0542" w:rsidRPr="00EB0542" w:rsidTr="00A971D3">
        <w:tc>
          <w:tcPr>
            <w:tcW w:w="3705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оснащена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705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Совсем не оснащена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705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3.Есть ли в организации культуры сопровождающий инвалидов  персонал и обеспечена ли возможность самостоятельного передвижения инвалида  по территории организации </w:t>
            </w:r>
          </w:p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парков и зоопарка: доступны ли места отдыха и территория зоопарка лицам с ограниченными возможностями здоровья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705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Сопровождающий персонал есть, и обеспечена возможность самостоятельного передвижения инвалида  по территории организации</w:t>
            </w:r>
          </w:p>
        </w:tc>
        <w:tc>
          <w:tcPr>
            <w:tcW w:w="2002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3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left w:val="single" w:sz="4" w:space="0" w:color="auto"/>
              <w:bottom w:val="nil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20/2</w:t>
            </w:r>
          </w:p>
        </w:tc>
      </w:tr>
      <w:tr w:rsidR="00EB0542" w:rsidRPr="00EB0542" w:rsidTr="00A971D3">
        <w:tc>
          <w:tcPr>
            <w:tcW w:w="3705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организации есть сопровождающий персонал, но самостоятельно передвигаться по ее территории инвалид не может </w:t>
            </w:r>
          </w:p>
        </w:tc>
        <w:tc>
          <w:tcPr>
            <w:tcW w:w="2002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705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организации </w:t>
            </w:r>
            <w:proofErr w:type="gramStart"/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нет сопровождающего персонала и отсутствует</w:t>
            </w:r>
            <w:proofErr w:type="gramEnd"/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возможность самостоятельного передвижения </w:t>
            </w: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инвалида  по  территории </w:t>
            </w:r>
          </w:p>
        </w:tc>
        <w:tc>
          <w:tcPr>
            <w:tcW w:w="2002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301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705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4.Насколько доброжелателен, вежлив и компетентен был  персонал организации с посетителями-инвалидами?</w:t>
            </w:r>
          </w:p>
        </w:tc>
        <w:tc>
          <w:tcPr>
            <w:tcW w:w="2002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lef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705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Очень вежлив и компетентен</w:t>
            </w:r>
          </w:p>
        </w:tc>
        <w:tc>
          <w:tcPr>
            <w:tcW w:w="2002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2" w:type="dxa"/>
            <w:gridSpan w:val="2"/>
            <w:vMerge w:val="restart"/>
            <w:tcBorders>
              <w:lef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20/2</w:t>
            </w:r>
          </w:p>
        </w:tc>
      </w:tr>
      <w:tr w:rsidR="00EB0542" w:rsidRPr="00EB0542" w:rsidTr="00A971D3">
        <w:tc>
          <w:tcPr>
            <w:tcW w:w="3705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Отдельные сотрудники проявляют недоброжелательность к посетителям-инвалидам и не учитывают специфику работы с такими посетителями</w:t>
            </w:r>
          </w:p>
        </w:tc>
        <w:tc>
          <w:tcPr>
            <w:tcW w:w="2002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705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  груб и некомпетентен в работе с посетителями-инвалидами </w:t>
            </w:r>
          </w:p>
        </w:tc>
        <w:tc>
          <w:tcPr>
            <w:tcW w:w="2002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705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5.Размещена ли на территории организации культуры информация, необходимая для беспрепятственного доступа инвалидов  к зданию и услугами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фоне)? </w:t>
            </w:r>
          </w:p>
        </w:tc>
        <w:tc>
          <w:tcPr>
            <w:tcW w:w="2002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lef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0542" w:rsidRPr="00EB0542" w:rsidTr="00A971D3">
        <w:tc>
          <w:tcPr>
            <w:tcW w:w="3705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02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gridSpan w:val="2"/>
            <w:vMerge w:val="restart"/>
            <w:tcBorders>
              <w:lef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2/0,2</w:t>
            </w:r>
          </w:p>
        </w:tc>
      </w:tr>
      <w:tr w:rsidR="00EB0542" w:rsidRPr="00EB0542" w:rsidTr="00A971D3">
        <w:tc>
          <w:tcPr>
            <w:tcW w:w="3705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2" w:type="dxa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  <w:gridSpan w:val="2"/>
            <w:tcBorders>
              <w:righ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2" w:type="dxa"/>
            <w:gridSpan w:val="2"/>
            <w:vMerge/>
            <w:tcBorders>
              <w:left w:val="single" w:sz="4" w:space="0" w:color="auto"/>
            </w:tcBorders>
          </w:tcPr>
          <w:p w:rsidR="00EB0542" w:rsidRPr="00EB0542" w:rsidRDefault="00EB0542" w:rsidP="00EB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0542" w:rsidRPr="00EB0542" w:rsidRDefault="00EB0542" w:rsidP="00EB0542"/>
    <w:p w:rsidR="00EB0542" w:rsidRPr="00EB0542" w:rsidRDefault="00EB0542" w:rsidP="00EB0542">
      <w:pPr>
        <w:spacing w:after="0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EB0542" w:rsidRPr="00EB0542" w:rsidSect="00EB05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42"/>
    <w:rsid w:val="00327C01"/>
    <w:rsid w:val="00842449"/>
    <w:rsid w:val="00E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2021-10-21T11:58:00Z</dcterms:created>
  <dcterms:modified xsi:type="dcterms:W3CDTF">2021-10-21T12:26:00Z</dcterms:modified>
</cp:coreProperties>
</file>