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64262D" w:rsidRPr="001B52F6" w:rsidRDefault="0064262D" w:rsidP="0064262D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bookmarkStart w:id="0" w:name="_GoBack"/>
      <w:bookmarkEnd w:id="0"/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64262D" w:rsidRDefault="0064262D" w:rsidP="0064262D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974A05" w:rsidRDefault="00E570D5" w:rsidP="0064262D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 w:rsidRP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drawing>
          <wp:anchor distT="0" distB="0" distL="0" distR="0" simplePos="0" relativeHeight="15728640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н</w:t>
      </w:r>
      <w:proofErr w:type="gramEnd"/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г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р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ж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д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а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е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т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с</w:t>
      </w:r>
      <w:r w:rsidR="0064262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64262D" w:rsidRP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>я</w:t>
      </w:r>
    </w:p>
    <w:p w:rsidR="000B1962" w:rsidRDefault="00974A05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   </w:t>
      </w:r>
      <w:r w:rsidR="00F210AB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</w:t>
      </w:r>
      <w:r w:rsidR="000B1962"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 w:rsidR="0064262D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л</w:t>
      </w:r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учшую режиссерскую работу</w:t>
      </w:r>
    </w:p>
    <w:p w:rsidR="0064262D" w:rsidRDefault="0064262D" w:rsidP="00974A05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</w:p>
    <w:p w:rsidR="0064262D" w:rsidRDefault="0064262D" w:rsidP="000B1962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proofErr w:type="gramStart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в</w:t>
      </w:r>
      <w:proofErr w:type="gramEnd"/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номинации </w:t>
      </w:r>
    </w:p>
    <w:p w:rsidR="000B1962" w:rsidRPr="0064262D" w:rsidRDefault="0064262D" w:rsidP="0064262D">
      <w:pPr>
        <w:jc w:val="center"/>
        <w:rPr>
          <w:rFonts w:ascii="Times New Roman" w:eastAsia="Calibri" w:hAnsi="Times New Roman" w:cs="Times New Roman"/>
          <w:b/>
          <w:sz w:val="48"/>
          <w:szCs w:val="48"/>
          <w:lang w:val="ru-RU"/>
        </w:rPr>
      </w:pPr>
      <w:r w:rsidRPr="0064262D">
        <w:rPr>
          <w:rFonts w:ascii="Monotype Corsiva" w:eastAsia="Calibri" w:hAnsi="Monotype Corsiva" w:cs="Times New Roman"/>
          <w:b/>
          <w:sz w:val="48"/>
          <w:szCs w:val="48"/>
          <w:lang w:val="ru-RU"/>
        </w:rPr>
        <w:t>«Театр, где играют дети»</w:t>
      </w:r>
      <w:r w:rsidR="003E3B3C" w:rsidRPr="0064262D">
        <w:rPr>
          <w:rFonts w:ascii="Times New Roman" w:eastAsia="Calibri" w:hAnsi="Times New Roman" w:cs="Times New Roman"/>
          <w:b/>
          <w:sz w:val="48"/>
          <w:szCs w:val="48"/>
          <w:lang w:val="ru-RU"/>
        </w:rPr>
        <w:t xml:space="preserve">  </w:t>
      </w:r>
      <w:r w:rsidR="000B1962" w:rsidRPr="0064262D">
        <w:rPr>
          <w:rFonts w:ascii="Times New Roman" w:eastAsia="Calibri" w:hAnsi="Times New Roman" w:cs="Times New Roman"/>
          <w:b/>
          <w:sz w:val="48"/>
          <w:szCs w:val="48"/>
          <w:lang w:val="ru-RU"/>
        </w:rPr>
        <w:t xml:space="preserve"> </w:t>
      </w:r>
    </w:p>
    <w:p w:rsidR="00F210AB" w:rsidRPr="0064262D" w:rsidRDefault="0064262D" w:rsidP="0064262D">
      <w:pPr>
        <w:tabs>
          <w:tab w:val="left" w:pos="2985"/>
        </w:tabs>
        <w:rPr>
          <w:rFonts w:ascii="Times New Roman" w:eastAsia="Calibri" w:hAnsi="Times New Roman" w:cs="SimSun"/>
          <w:b/>
          <w:sz w:val="44"/>
          <w:szCs w:val="44"/>
          <w:lang w:val="ru-RU"/>
        </w:rPr>
      </w:pPr>
      <w:r>
        <w:rPr>
          <w:rFonts w:ascii="Times New Roman" w:eastAsia="Calibri" w:hAnsi="Times New Roman" w:cs="Times New Roman"/>
          <w:sz w:val="40"/>
          <w:szCs w:val="40"/>
          <w:lang w:val="ru-RU"/>
        </w:rPr>
        <w:t xml:space="preserve">          </w:t>
      </w:r>
      <w:r w:rsidRPr="0064262D">
        <w:rPr>
          <w:rFonts w:ascii="Times New Roman" w:eastAsia="Calibri" w:hAnsi="Times New Roman" w:cs="Times New Roman"/>
          <w:b/>
          <w:sz w:val="44"/>
          <w:szCs w:val="44"/>
          <w:lang w:val="ru-RU"/>
        </w:rPr>
        <w:t>Мышкина Анастасия Михайловна</w:t>
      </w:r>
      <w:r w:rsidR="000B1962" w:rsidRPr="0064262D">
        <w:rPr>
          <w:rFonts w:ascii="Times New Roman" w:eastAsia="Calibri" w:hAnsi="Times New Roman" w:cs="Times New Roman"/>
          <w:b/>
          <w:sz w:val="44"/>
          <w:szCs w:val="44"/>
          <w:lang w:val="ru-RU"/>
        </w:rPr>
        <w:t xml:space="preserve">      </w:t>
      </w:r>
      <w:r w:rsidR="00F210AB" w:rsidRPr="0064262D">
        <w:rPr>
          <w:rFonts w:ascii="Times New Roman" w:eastAsia="Calibri" w:hAnsi="Times New Roman" w:cs="Times New Roman"/>
          <w:b/>
          <w:sz w:val="44"/>
          <w:szCs w:val="44"/>
          <w:lang w:val="ru-RU"/>
        </w:rPr>
        <w:t xml:space="preserve">    </w:t>
      </w:r>
      <w:r w:rsidR="00F210AB" w:rsidRPr="0064262D">
        <w:rPr>
          <w:rFonts w:ascii="Times New Roman" w:eastAsia="Calibri" w:hAnsi="Times New Roman" w:cs="SimSun"/>
          <w:b/>
          <w:sz w:val="44"/>
          <w:szCs w:val="44"/>
          <w:lang w:val="ru-RU"/>
        </w:rPr>
        <w:t xml:space="preserve"> </w:t>
      </w:r>
    </w:p>
    <w:p w:rsidR="00F210AB" w:rsidRPr="0064262D" w:rsidRDefault="00F210AB" w:rsidP="00F210AB">
      <w:pPr>
        <w:jc w:val="center"/>
        <w:rPr>
          <w:rFonts w:ascii="Times New Roman" w:eastAsia="Calibri" w:hAnsi="Times New Roman" w:cs="SimSun"/>
          <w:i/>
          <w:sz w:val="40"/>
          <w:szCs w:val="40"/>
          <w:lang w:val="ru-RU"/>
        </w:rPr>
      </w:pPr>
      <w:r>
        <w:rPr>
          <w:rFonts w:ascii="Times New Roman" w:eastAsia="Calibri" w:hAnsi="Times New Roman" w:cs="SimSun"/>
          <w:b/>
          <w:sz w:val="40"/>
          <w:szCs w:val="40"/>
          <w:lang w:val="ru-RU"/>
        </w:rPr>
        <w:t xml:space="preserve">          </w:t>
      </w:r>
      <w:proofErr w:type="gramStart"/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>руководитель</w:t>
      </w:r>
      <w:proofErr w:type="gramEnd"/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детского театрального     </w:t>
      </w:r>
    </w:p>
    <w:p w:rsidR="00F210AB" w:rsidRPr="0064262D" w:rsidRDefault="00F210AB" w:rsidP="00F210AB">
      <w:pPr>
        <w:jc w:val="center"/>
        <w:rPr>
          <w:rFonts w:ascii="Times New Roman" w:eastAsia="Calibri" w:hAnsi="Times New Roman" w:cs="SimSun"/>
          <w:i/>
          <w:sz w:val="40"/>
          <w:szCs w:val="40"/>
          <w:lang w:val="ru-RU"/>
        </w:rPr>
      </w:pPr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          </w:t>
      </w:r>
      <w:proofErr w:type="gramStart"/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>коллектива</w:t>
      </w:r>
      <w:proofErr w:type="gramEnd"/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«Столица сказки» </w:t>
      </w:r>
    </w:p>
    <w:p w:rsidR="00F210AB" w:rsidRPr="0064262D" w:rsidRDefault="00F210AB" w:rsidP="00F210AB">
      <w:pPr>
        <w:jc w:val="center"/>
        <w:rPr>
          <w:rFonts w:ascii="Times New Roman" w:eastAsia="Calibri" w:hAnsi="Times New Roman" w:cs="SimSun"/>
          <w:i/>
          <w:sz w:val="40"/>
          <w:szCs w:val="40"/>
          <w:lang w:val="ru-RU"/>
        </w:rPr>
      </w:pPr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          МБУК «Великоустюгский культурно-    </w:t>
      </w:r>
    </w:p>
    <w:p w:rsidR="00F210AB" w:rsidRPr="0064262D" w:rsidRDefault="00F210AB" w:rsidP="00F210AB">
      <w:pPr>
        <w:jc w:val="center"/>
        <w:rPr>
          <w:rFonts w:ascii="Times New Roman" w:eastAsia="Calibri" w:hAnsi="Times New Roman" w:cs="SimSun"/>
          <w:i/>
          <w:sz w:val="40"/>
          <w:szCs w:val="40"/>
          <w:lang w:val="ru-RU"/>
        </w:rPr>
      </w:pPr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        </w:t>
      </w:r>
      <w:proofErr w:type="gramStart"/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>досуговый</w:t>
      </w:r>
      <w:proofErr w:type="gramEnd"/>
      <w:r w:rsidRPr="0064262D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центр»</w:t>
      </w:r>
    </w:p>
    <w:p w:rsidR="000B1962" w:rsidRPr="000B1962" w:rsidRDefault="002F0B62" w:rsidP="00F210AB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</w:t>
      </w: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2F0B62"/>
    <w:rsid w:val="003E3B3C"/>
    <w:rsid w:val="0064262D"/>
    <w:rsid w:val="007926FE"/>
    <w:rsid w:val="007A664A"/>
    <w:rsid w:val="00974A05"/>
    <w:rsid w:val="00E570D5"/>
    <w:rsid w:val="00F210AB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BF0E-FAAE-44EF-BA48-34D974F2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4</cp:revision>
  <dcterms:created xsi:type="dcterms:W3CDTF">2026-05-17T11:53:00Z</dcterms:created>
  <dcterms:modified xsi:type="dcterms:W3CDTF">2026-05-21T04:47:00Z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