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4BE" w:rsidRPr="002A3D1D" w:rsidRDefault="006F54BE" w:rsidP="006F54BE">
      <w:pPr>
        <w:jc w:val="center"/>
        <w:outlineLvl w:val="0"/>
        <w:rPr>
          <w:b/>
        </w:rPr>
      </w:pPr>
      <w:r w:rsidRPr="002A3D1D">
        <w:rPr>
          <w:b/>
        </w:rPr>
        <w:t>ПОЛОЖЕНИЕ</w:t>
      </w:r>
    </w:p>
    <w:p w:rsidR="006F54BE" w:rsidRDefault="006F54BE" w:rsidP="006F54BE">
      <w:pPr>
        <w:jc w:val="center"/>
        <w:outlineLvl w:val="0"/>
        <w:rPr>
          <w:b/>
        </w:rPr>
      </w:pPr>
      <w:r w:rsidRPr="002A3D1D">
        <w:rPr>
          <w:b/>
        </w:rPr>
        <w:t xml:space="preserve">о проведении </w:t>
      </w:r>
      <w:r w:rsidRPr="00D510B5">
        <w:rPr>
          <w:b/>
        </w:rPr>
        <w:t>учрежденческой</w:t>
      </w:r>
      <w:r>
        <w:t xml:space="preserve"> </w:t>
      </w:r>
      <w:r>
        <w:rPr>
          <w:b/>
        </w:rPr>
        <w:t>выставки-конкурса</w:t>
      </w:r>
    </w:p>
    <w:p w:rsidR="006F54BE" w:rsidRPr="002A3D1D" w:rsidRDefault="006F54BE" w:rsidP="006F54BE">
      <w:pPr>
        <w:jc w:val="center"/>
        <w:outlineLvl w:val="0"/>
        <w:rPr>
          <w:b/>
        </w:rPr>
      </w:pPr>
      <w:r w:rsidRPr="002A3D1D">
        <w:rPr>
          <w:b/>
        </w:rPr>
        <w:t>«</w:t>
      </w:r>
      <w:r>
        <w:rPr>
          <w:b/>
        </w:rPr>
        <w:t>БЕЗОПАСНАЯ ДОРОГА</w:t>
      </w:r>
      <w:r w:rsidRPr="002A3D1D">
        <w:rPr>
          <w:b/>
        </w:rPr>
        <w:t>»</w:t>
      </w:r>
    </w:p>
    <w:p w:rsidR="006F54BE" w:rsidRPr="002A3D1D" w:rsidRDefault="006F54BE" w:rsidP="006F54BE">
      <w:pPr>
        <w:jc w:val="center"/>
        <w:outlineLvl w:val="0"/>
        <w:rPr>
          <w:b/>
        </w:rPr>
      </w:pPr>
    </w:p>
    <w:p w:rsidR="006F54BE" w:rsidRPr="002A3D1D" w:rsidRDefault="006F54BE" w:rsidP="006F54BE">
      <w:pPr>
        <w:numPr>
          <w:ilvl w:val="0"/>
          <w:numId w:val="2"/>
        </w:numPr>
        <w:jc w:val="center"/>
        <w:outlineLvl w:val="0"/>
        <w:rPr>
          <w:b/>
        </w:rPr>
      </w:pPr>
      <w:r w:rsidRPr="002A3D1D">
        <w:rPr>
          <w:b/>
        </w:rPr>
        <w:t>Общие положения</w:t>
      </w:r>
    </w:p>
    <w:p w:rsidR="006F54BE" w:rsidRDefault="006F54BE" w:rsidP="006F54BE">
      <w:pPr>
        <w:numPr>
          <w:ilvl w:val="1"/>
          <w:numId w:val="7"/>
        </w:numPr>
        <w:tabs>
          <w:tab w:val="left" w:pos="426"/>
        </w:tabs>
        <w:ind w:left="426" w:hanging="426"/>
        <w:jc w:val="both"/>
        <w:outlineLvl w:val="0"/>
      </w:pPr>
      <w:r w:rsidRPr="002A3D1D">
        <w:t xml:space="preserve">Настоящее положение определяет общий порядок проведения </w:t>
      </w:r>
      <w:r>
        <w:t>учрежденческой выставки-конкурса «БЕЗОПАСНАЯ ДОРОГА</w:t>
      </w:r>
      <w:r w:rsidRPr="002A3D1D">
        <w:t>»</w:t>
      </w:r>
      <w:r>
        <w:t xml:space="preserve"> в МБУ ДО ЦРТДЮ</w:t>
      </w:r>
      <w:r w:rsidRPr="002A3D1D">
        <w:t>, далее Конкурс.</w:t>
      </w:r>
    </w:p>
    <w:p w:rsidR="006F54BE" w:rsidRDefault="006F54BE" w:rsidP="006F54BE">
      <w:pPr>
        <w:numPr>
          <w:ilvl w:val="1"/>
          <w:numId w:val="7"/>
        </w:numPr>
        <w:tabs>
          <w:tab w:val="left" w:pos="426"/>
        </w:tabs>
        <w:ind w:left="426" w:hanging="426"/>
        <w:jc w:val="both"/>
        <w:outlineLvl w:val="0"/>
      </w:pPr>
      <w:r w:rsidRPr="002A3D1D">
        <w:t>Общее руководство подготовкой и проведением Конкурса осуществляет администраци</w:t>
      </w:r>
      <w:r>
        <w:t>я</w:t>
      </w:r>
      <w:r w:rsidRPr="002A3D1D">
        <w:t xml:space="preserve"> </w:t>
      </w:r>
      <w:r>
        <w:t>МБУ ДО ЦРТДЮ</w:t>
      </w:r>
      <w:r w:rsidRPr="002A3D1D">
        <w:t>.</w:t>
      </w:r>
    </w:p>
    <w:p w:rsidR="006F54BE" w:rsidRDefault="006F54BE" w:rsidP="006F54BE">
      <w:pPr>
        <w:numPr>
          <w:ilvl w:val="1"/>
          <w:numId w:val="7"/>
        </w:numPr>
        <w:tabs>
          <w:tab w:val="left" w:pos="426"/>
        </w:tabs>
        <w:jc w:val="both"/>
        <w:outlineLvl w:val="0"/>
      </w:pPr>
      <w:r>
        <w:t>Н</w:t>
      </w:r>
      <w:r w:rsidRPr="002A3D1D">
        <w:t>епосредственное проведение Конкурса осуществляет МБУ ДО ЦРТДЮ.</w:t>
      </w:r>
    </w:p>
    <w:p w:rsidR="006F54BE" w:rsidRPr="002A3D1D" w:rsidRDefault="006F54BE" w:rsidP="006F54BE">
      <w:pPr>
        <w:tabs>
          <w:tab w:val="left" w:pos="426"/>
        </w:tabs>
        <w:ind w:left="360"/>
        <w:jc w:val="both"/>
        <w:outlineLvl w:val="0"/>
      </w:pPr>
    </w:p>
    <w:p w:rsidR="006F54BE" w:rsidRPr="002A3D1D" w:rsidRDefault="006F54BE" w:rsidP="006F54BE">
      <w:pPr>
        <w:numPr>
          <w:ilvl w:val="0"/>
          <w:numId w:val="2"/>
        </w:numPr>
        <w:jc w:val="center"/>
        <w:outlineLvl w:val="0"/>
        <w:rPr>
          <w:b/>
        </w:rPr>
      </w:pPr>
      <w:r w:rsidRPr="002A3D1D">
        <w:rPr>
          <w:b/>
        </w:rPr>
        <w:t>Цели и задачи</w:t>
      </w:r>
    </w:p>
    <w:p w:rsidR="0034417C" w:rsidRDefault="0034417C" w:rsidP="0034417C">
      <w:pPr>
        <w:pStyle w:val="Default"/>
      </w:pPr>
    </w:p>
    <w:p w:rsidR="0034417C" w:rsidRDefault="0034417C" w:rsidP="0034417C">
      <w:pPr>
        <w:pStyle w:val="Default"/>
      </w:pPr>
      <w:r>
        <w:t xml:space="preserve"> </w:t>
      </w:r>
    </w:p>
    <w:p w:rsidR="006F54BE" w:rsidRPr="002A3D1D" w:rsidRDefault="00130FAB" w:rsidP="00130FAB">
      <w:pPr>
        <w:tabs>
          <w:tab w:val="left" w:pos="426"/>
        </w:tabs>
        <w:ind w:left="360" w:hanging="360"/>
        <w:jc w:val="both"/>
        <w:outlineLvl w:val="0"/>
      </w:pPr>
      <w:r>
        <w:t xml:space="preserve">2.1. </w:t>
      </w:r>
      <w:r w:rsidR="0034417C">
        <w:t>Ц</w:t>
      </w:r>
      <w:r w:rsidR="0034417C" w:rsidRPr="002A3D1D">
        <w:t>ель</w:t>
      </w:r>
      <w:r w:rsidR="0034417C">
        <w:t xml:space="preserve"> к</w:t>
      </w:r>
      <w:r w:rsidR="006F54BE" w:rsidRPr="002A3D1D">
        <w:t>онкурс</w:t>
      </w:r>
      <w:r w:rsidR="0034417C">
        <w:t>а:</w:t>
      </w:r>
      <w:r w:rsidR="0034417C" w:rsidRPr="0034417C">
        <w:t xml:space="preserve"> пропаганда безопасности дорожного движения </w:t>
      </w:r>
      <w:r w:rsidR="0034417C">
        <w:t xml:space="preserve">и </w:t>
      </w:r>
      <w:r w:rsidR="006F54BE" w:rsidRPr="002A3D1D">
        <w:t>развити</w:t>
      </w:r>
      <w:r w:rsidR="0034417C">
        <w:t xml:space="preserve">е </w:t>
      </w:r>
      <w:r w:rsidR="006F54BE" w:rsidRPr="002A3D1D">
        <w:t>творческого потенциала учащихся МБУ ДО ЦРТДЮ.</w:t>
      </w:r>
    </w:p>
    <w:p w:rsidR="006F54BE" w:rsidRDefault="00130FAB" w:rsidP="00130FAB">
      <w:pPr>
        <w:tabs>
          <w:tab w:val="left" w:pos="426"/>
        </w:tabs>
        <w:jc w:val="both"/>
        <w:outlineLvl w:val="0"/>
      </w:pPr>
      <w:r>
        <w:t xml:space="preserve">2.2. </w:t>
      </w:r>
      <w:r w:rsidR="006F54BE" w:rsidRPr="002A3D1D">
        <w:t>Задачами Конкурса являются:</w:t>
      </w:r>
      <w:r>
        <w:t xml:space="preserve"> </w:t>
      </w:r>
    </w:p>
    <w:p w:rsidR="00130FAB" w:rsidRPr="002A3D1D" w:rsidRDefault="00130FAB" w:rsidP="00130FAB">
      <w:pPr>
        <w:pStyle w:val="a5"/>
        <w:numPr>
          <w:ilvl w:val="0"/>
          <w:numId w:val="8"/>
        </w:numPr>
        <w:tabs>
          <w:tab w:val="left" w:pos="426"/>
        </w:tabs>
        <w:jc w:val="both"/>
        <w:outlineLvl w:val="0"/>
      </w:pPr>
      <w:r w:rsidRPr="00130FAB">
        <w:t>развитие потенциала образовательных организаций в сфере охраны здоровья обучающихся и предотвращения детского дорожно-транспортного травматизма</w:t>
      </w:r>
    </w:p>
    <w:p w:rsidR="00130FAB" w:rsidRDefault="00130FAB" w:rsidP="00130FAB">
      <w:pPr>
        <w:pStyle w:val="a5"/>
        <w:numPr>
          <w:ilvl w:val="0"/>
          <w:numId w:val="8"/>
        </w:numPr>
        <w:tabs>
          <w:tab w:val="left" w:pos="426"/>
        </w:tabs>
        <w:jc w:val="both"/>
      </w:pPr>
      <w:r w:rsidRPr="00130FAB">
        <w:t>обновление содержания и технологий воспитательной деятельности в образовательных организациях по вопросу профилактики детского дорожно-транспортного травматизма с учетом региональных особенностей</w:t>
      </w:r>
    </w:p>
    <w:p w:rsidR="006F54BE" w:rsidRPr="002A3D1D" w:rsidRDefault="006F54BE" w:rsidP="00130FAB">
      <w:pPr>
        <w:pStyle w:val="a5"/>
        <w:numPr>
          <w:ilvl w:val="0"/>
          <w:numId w:val="8"/>
        </w:numPr>
        <w:tabs>
          <w:tab w:val="left" w:pos="426"/>
        </w:tabs>
        <w:jc w:val="both"/>
      </w:pPr>
      <w:r w:rsidRPr="002A3D1D">
        <w:t>стимулирование учащихся к творчеству;</w:t>
      </w:r>
    </w:p>
    <w:p w:rsidR="006F54BE" w:rsidRPr="002A3D1D" w:rsidRDefault="006F54BE" w:rsidP="00130FAB">
      <w:pPr>
        <w:pStyle w:val="a5"/>
        <w:numPr>
          <w:ilvl w:val="0"/>
          <w:numId w:val="8"/>
        </w:numPr>
        <w:tabs>
          <w:tab w:val="left" w:pos="0"/>
        </w:tabs>
        <w:jc w:val="both"/>
      </w:pPr>
      <w:r w:rsidRPr="002A3D1D">
        <w:t>стимулирование детей к созданию творческих работ высокого художественного уровня организация содержательного досуга учащихся;</w:t>
      </w:r>
    </w:p>
    <w:p w:rsidR="006F54BE" w:rsidRPr="002A3D1D" w:rsidRDefault="006F54BE" w:rsidP="00130FAB">
      <w:pPr>
        <w:pStyle w:val="a5"/>
        <w:numPr>
          <w:ilvl w:val="0"/>
          <w:numId w:val="8"/>
        </w:numPr>
        <w:tabs>
          <w:tab w:val="left" w:pos="426"/>
        </w:tabs>
        <w:jc w:val="both"/>
      </w:pPr>
      <w:r w:rsidRPr="002A3D1D">
        <w:t>выявление ярких творческих индивидуальностей.</w:t>
      </w:r>
    </w:p>
    <w:p w:rsidR="006F54BE" w:rsidRPr="002A3D1D" w:rsidRDefault="006F54BE" w:rsidP="006F54BE">
      <w:pPr>
        <w:ind w:firstLine="709"/>
        <w:jc w:val="both"/>
      </w:pPr>
    </w:p>
    <w:p w:rsidR="006F54BE" w:rsidRPr="002A3D1D" w:rsidRDefault="006F54BE" w:rsidP="006F54BE">
      <w:pPr>
        <w:ind w:firstLine="709"/>
        <w:jc w:val="center"/>
        <w:outlineLvl w:val="0"/>
        <w:rPr>
          <w:b/>
        </w:rPr>
      </w:pPr>
      <w:r w:rsidRPr="002A3D1D">
        <w:rPr>
          <w:b/>
        </w:rPr>
        <w:t>3. Участники Конкурса</w:t>
      </w:r>
    </w:p>
    <w:p w:rsidR="006F54BE" w:rsidRDefault="006F54BE" w:rsidP="006F54BE">
      <w:pPr>
        <w:jc w:val="both"/>
      </w:pPr>
      <w:r w:rsidRPr="002A3D1D">
        <w:t>3.1.</w:t>
      </w:r>
      <w:r>
        <w:t xml:space="preserve"> </w:t>
      </w:r>
      <w:r w:rsidRPr="002A3D1D">
        <w:t xml:space="preserve">В Конкурсе принимают участие учащиеся МБУ ДО ЦРТДЮ в возрасте от </w:t>
      </w:r>
      <w:r>
        <w:t>4</w:t>
      </w:r>
      <w:r w:rsidRPr="002A3D1D">
        <w:t xml:space="preserve"> до 16 лет.</w:t>
      </w:r>
    </w:p>
    <w:p w:rsidR="006F54BE" w:rsidRPr="002A3D1D" w:rsidRDefault="006F54BE" w:rsidP="006F54BE">
      <w:pPr>
        <w:tabs>
          <w:tab w:val="left" w:pos="426"/>
        </w:tabs>
        <w:jc w:val="both"/>
      </w:pPr>
      <w:r>
        <w:t xml:space="preserve">3.2. </w:t>
      </w:r>
      <w:r w:rsidRPr="002A3D1D">
        <w:t>Работы, представляемые на конкурс, могут быть как коллективными, так и индивидуальными.</w:t>
      </w:r>
    </w:p>
    <w:p w:rsidR="006F54BE" w:rsidRPr="002A3D1D" w:rsidRDefault="006F54BE" w:rsidP="006F54BE">
      <w:pPr>
        <w:jc w:val="both"/>
      </w:pPr>
      <w:r w:rsidRPr="002A3D1D">
        <w:t>3.3</w:t>
      </w:r>
      <w:r>
        <w:t>.</w:t>
      </w:r>
      <w:r w:rsidRPr="002A3D1D">
        <w:t xml:space="preserve"> Количество работ</w:t>
      </w:r>
      <w:r>
        <w:t>,</w:t>
      </w:r>
      <w:r w:rsidRPr="002A3D1D">
        <w:t xml:space="preserve"> принимаемых на Конкурс от одного автора или коллектива авторов – не более </w:t>
      </w:r>
      <w:r>
        <w:t>3</w:t>
      </w:r>
      <w:r w:rsidRPr="002A3D1D">
        <w:t>-</w:t>
      </w:r>
      <w:r>
        <w:t>х</w:t>
      </w:r>
      <w:r w:rsidRPr="002A3D1D">
        <w:t>.</w:t>
      </w:r>
    </w:p>
    <w:p w:rsidR="006F54BE" w:rsidRPr="002A3D1D" w:rsidRDefault="006F54BE" w:rsidP="006F54BE">
      <w:pPr>
        <w:ind w:firstLine="709"/>
        <w:jc w:val="both"/>
        <w:outlineLvl w:val="0"/>
        <w:rPr>
          <w:b/>
        </w:rPr>
      </w:pPr>
    </w:p>
    <w:p w:rsidR="006F54BE" w:rsidRPr="002A3D1D" w:rsidRDefault="006F54BE" w:rsidP="006F54BE">
      <w:pPr>
        <w:ind w:firstLine="709"/>
        <w:jc w:val="center"/>
        <w:outlineLvl w:val="0"/>
        <w:rPr>
          <w:b/>
        </w:rPr>
      </w:pPr>
      <w:r w:rsidRPr="002A3D1D">
        <w:rPr>
          <w:b/>
        </w:rPr>
        <w:t>4.</w:t>
      </w:r>
      <w:r w:rsidRPr="002A3D1D">
        <w:t xml:space="preserve"> </w:t>
      </w:r>
      <w:r w:rsidRPr="002A3D1D">
        <w:rPr>
          <w:b/>
        </w:rPr>
        <w:t>Сроки проведения Конкурса</w:t>
      </w:r>
    </w:p>
    <w:p w:rsidR="006F54BE" w:rsidRPr="002A3D1D" w:rsidRDefault="006F54BE" w:rsidP="006F54BE">
      <w:pPr>
        <w:jc w:val="both"/>
      </w:pPr>
      <w:r w:rsidRPr="002A3D1D">
        <w:t>4.1</w:t>
      </w:r>
      <w:r>
        <w:t>.</w:t>
      </w:r>
      <w:r w:rsidRPr="002A3D1D">
        <w:t xml:space="preserve"> Конкурс проводится с </w:t>
      </w:r>
      <w:r w:rsidR="00130FAB">
        <w:t>0</w:t>
      </w:r>
      <w:r>
        <w:t>6</w:t>
      </w:r>
      <w:r w:rsidRPr="002A3D1D">
        <w:t xml:space="preserve"> </w:t>
      </w:r>
      <w:r w:rsidR="00BE2F81">
        <w:t>ноября</w:t>
      </w:r>
      <w:r w:rsidRPr="002A3D1D">
        <w:t xml:space="preserve"> 201</w:t>
      </w:r>
      <w:r w:rsidR="00130FAB">
        <w:t>8</w:t>
      </w:r>
      <w:r w:rsidRPr="002A3D1D">
        <w:t xml:space="preserve"> года</w:t>
      </w:r>
      <w:r w:rsidRPr="00ED7A6E">
        <w:t xml:space="preserve"> </w:t>
      </w:r>
      <w:r w:rsidRPr="002A3D1D">
        <w:t xml:space="preserve">по </w:t>
      </w:r>
      <w:r w:rsidR="00130FAB">
        <w:t>2</w:t>
      </w:r>
      <w:r>
        <w:t>6</w:t>
      </w:r>
      <w:r w:rsidRPr="002A3D1D">
        <w:t xml:space="preserve"> </w:t>
      </w:r>
      <w:r>
        <w:t>ноября 201</w:t>
      </w:r>
      <w:r w:rsidR="00130FAB">
        <w:t xml:space="preserve">8 </w:t>
      </w:r>
      <w:r>
        <w:t>года</w:t>
      </w:r>
      <w:r w:rsidRPr="002A3D1D">
        <w:t>.</w:t>
      </w:r>
    </w:p>
    <w:p w:rsidR="006F54BE" w:rsidRPr="00D510B5" w:rsidRDefault="006F54BE" w:rsidP="006F54BE">
      <w:pPr>
        <w:jc w:val="both"/>
      </w:pPr>
      <w:r w:rsidRPr="002A3D1D">
        <w:t>4.2</w:t>
      </w:r>
      <w:r>
        <w:t>.</w:t>
      </w:r>
      <w:r w:rsidRPr="002A3D1D">
        <w:t xml:space="preserve"> </w:t>
      </w:r>
      <w:r w:rsidRPr="00D510B5">
        <w:t xml:space="preserve">Анкеты-заявки установленного образца (см. приложение №1) принимаются до </w:t>
      </w:r>
      <w:r w:rsidR="00130FAB">
        <w:t>22</w:t>
      </w:r>
      <w:r w:rsidRPr="00D510B5">
        <w:t xml:space="preserve"> </w:t>
      </w:r>
      <w:r w:rsidR="00130FAB">
        <w:t>но</w:t>
      </w:r>
      <w:r>
        <w:t>ября</w:t>
      </w:r>
      <w:r w:rsidRPr="00D510B5">
        <w:t xml:space="preserve">, работы участников принимаются с </w:t>
      </w:r>
      <w:r w:rsidR="00130FAB">
        <w:t>10.11</w:t>
      </w:r>
      <w:r w:rsidRPr="00D510B5">
        <w:t xml:space="preserve">.2017 по </w:t>
      </w:r>
      <w:r w:rsidR="00130FAB">
        <w:t>22</w:t>
      </w:r>
      <w:r w:rsidRPr="00D510B5">
        <w:t>.</w:t>
      </w:r>
      <w:r w:rsidR="00130FAB">
        <w:t>11</w:t>
      </w:r>
      <w:r w:rsidRPr="00D510B5">
        <w:t>.2017 в МБУ</w:t>
      </w:r>
      <w:r w:rsidR="00130FAB">
        <w:t xml:space="preserve"> </w:t>
      </w:r>
      <w:r w:rsidRPr="00D510B5">
        <w:t>ДО ЦРТДЮ</w:t>
      </w:r>
      <w:r>
        <w:t>.</w:t>
      </w:r>
    </w:p>
    <w:p w:rsidR="006F54BE" w:rsidRPr="002A3D1D" w:rsidRDefault="006F54BE" w:rsidP="006F54BE">
      <w:pPr>
        <w:ind w:firstLine="709"/>
        <w:jc w:val="both"/>
        <w:rPr>
          <w:b/>
        </w:rPr>
      </w:pPr>
    </w:p>
    <w:p w:rsidR="006F54BE" w:rsidRPr="002A3D1D" w:rsidRDefault="006F54BE" w:rsidP="006F54BE">
      <w:pPr>
        <w:tabs>
          <w:tab w:val="left" w:pos="360"/>
        </w:tabs>
        <w:jc w:val="center"/>
      </w:pPr>
      <w:r w:rsidRPr="002A3D1D">
        <w:rPr>
          <w:b/>
          <w:bCs/>
        </w:rPr>
        <w:t>5.</w:t>
      </w:r>
      <w:r>
        <w:rPr>
          <w:b/>
          <w:bCs/>
        </w:rPr>
        <w:t xml:space="preserve"> </w:t>
      </w:r>
      <w:r w:rsidRPr="002A3D1D">
        <w:rPr>
          <w:b/>
          <w:bCs/>
        </w:rPr>
        <w:t>Порядок проведения</w:t>
      </w:r>
    </w:p>
    <w:p w:rsidR="006F54BE" w:rsidRPr="002A3D1D" w:rsidRDefault="006F54BE" w:rsidP="006F54BE">
      <w:pPr>
        <w:tabs>
          <w:tab w:val="left" w:pos="360"/>
        </w:tabs>
        <w:jc w:val="both"/>
      </w:pPr>
      <w:r w:rsidRPr="002A3D1D">
        <w:t>Конкурс проводится в следующих номинациях:</w:t>
      </w:r>
    </w:p>
    <w:p w:rsidR="006F54BE" w:rsidRPr="002A3D1D" w:rsidRDefault="006F54BE" w:rsidP="006F54BE">
      <w:pPr>
        <w:tabs>
          <w:tab w:val="left" w:pos="360"/>
        </w:tabs>
        <w:jc w:val="both"/>
      </w:pPr>
      <w:r w:rsidRPr="002A3D1D">
        <w:t>5.</w:t>
      </w:r>
      <w:r>
        <w:t>1.</w:t>
      </w:r>
      <w:r w:rsidRPr="002A3D1D">
        <w:t xml:space="preserve"> </w:t>
      </w:r>
      <w:r w:rsidR="004019C4">
        <w:rPr>
          <w:sz w:val="28"/>
          <w:szCs w:val="28"/>
        </w:rPr>
        <w:t>«</w:t>
      </w:r>
      <w:r w:rsidRPr="002A3D1D">
        <w:rPr>
          <w:b/>
        </w:rPr>
        <w:t>Изобразительное творчество» (</w:t>
      </w:r>
      <w:r w:rsidR="004019C4" w:rsidRPr="004019C4">
        <w:t>комиксы, рисунки и плакаты на тему актуальности соблюдения ПДД,</w:t>
      </w:r>
      <w:r w:rsidRPr="002A3D1D">
        <w:rPr>
          <w:b/>
        </w:rPr>
        <w:t>)</w:t>
      </w:r>
      <w:r w:rsidRPr="002A3D1D">
        <w:t>:</w:t>
      </w:r>
    </w:p>
    <w:p w:rsidR="006F54BE" w:rsidRPr="00D510B5" w:rsidRDefault="006F54BE" w:rsidP="006F54BE">
      <w:pPr>
        <w:numPr>
          <w:ilvl w:val="0"/>
          <w:numId w:val="5"/>
        </w:numPr>
        <w:ind w:left="426" w:hanging="426"/>
        <w:jc w:val="both"/>
      </w:pPr>
      <w:r w:rsidRPr="00D510B5">
        <w:t>для участия в конкурсе представляется оригинал рисунка формата А3;</w:t>
      </w:r>
    </w:p>
    <w:p w:rsidR="006F54BE" w:rsidRPr="002A3D1D" w:rsidRDefault="006F54BE" w:rsidP="006F54BE">
      <w:pPr>
        <w:numPr>
          <w:ilvl w:val="0"/>
          <w:numId w:val="5"/>
        </w:numPr>
        <w:ind w:left="426" w:hanging="426"/>
        <w:jc w:val="both"/>
      </w:pPr>
      <w:r w:rsidRPr="00D510B5">
        <w:t xml:space="preserve">на </w:t>
      </w:r>
      <w:r w:rsidRPr="00D510B5">
        <w:rPr>
          <w:bCs/>
        </w:rPr>
        <w:t>обратной</w:t>
      </w:r>
      <w:r w:rsidRPr="00D510B5">
        <w:t xml:space="preserve"> стороне работы, </w:t>
      </w:r>
      <w:r w:rsidRPr="00D510B5">
        <w:rPr>
          <w:bCs/>
        </w:rPr>
        <w:t>на аккуратно приклеенном</w:t>
      </w:r>
      <w:r w:rsidRPr="00D510B5">
        <w:t xml:space="preserve"> листе</w:t>
      </w:r>
      <w:r w:rsidRPr="002A3D1D">
        <w:t xml:space="preserve"> указывается название работы, Ф.И. автора (полностью), возраст, </w:t>
      </w:r>
      <w:r>
        <w:t>объединение</w:t>
      </w:r>
      <w:r w:rsidRPr="002A3D1D">
        <w:t>, ФИО педагога;</w:t>
      </w:r>
    </w:p>
    <w:p w:rsidR="006F54BE" w:rsidRPr="002A3D1D" w:rsidRDefault="006F54BE" w:rsidP="006F54BE">
      <w:pPr>
        <w:numPr>
          <w:ilvl w:val="0"/>
          <w:numId w:val="5"/>
        </w:numPr>
        <w:ind w:left="426" w:hanging="426"/>
        <w:jc w:val="both"/>
      </w:pPr>
      <w:r w:rsidRPr="002A3D1D">
        <w:t>жюри оценивает композиционное решение, уровень исполнения, художественную выразительность, оригинальность авторского замысла</w:t>
      </w:r>
      <w:r w:rsidRPr="002A3D1D">
        <w:rPr>
          <w:lang w:val="x-none"/>
        </w:rPr>
        <w:t xml:space="preserve">, </w:t>
      </w:r>
      <w:r w:rsidRPr="002A3D1D">
        <w:t>общее художественное впечатление;</w:t>
      </w:r>
    </w:p>
    <w:p w:rsidR="006F54BE" w:rsidRPr="002A3D1D" w:rsidRDefault="006F54BE" w:rsidP="006F54BE">
      <w:pPr>
        <w:numPr>
          <w:ilvl w:val="0"/>
          <w:numId w:val="5"/>
        </w:numPr>
        <w:ind w:left="426" w:hanging="426"/>
        <w:jc w:val="both"/>
      </w:pPr>
      <w:r w:rsidRPr="002A3D1D">
        <w:t>возрастные категории:</w:t>
      </w:r>
    </w:p>
    <w:p w:rsidR="006F54BE" w:rsidRPr="002A3D1D" w:rsidRDefault="006F54BE" w:rsidP="006F54BE">
      <w:pPr>
        <w:tabs>
          <w:tab w:val="left" w:pos="360"/>
        </w:tabs>
        <w:ind w:firstLine="1134"/>
        <w:jc w:val="both"/>
      </w:pPr>
      <w:r>
        <w:t>4</w:t>
      </w:r>
      <w:r w:rsidRPr="002A3D1D">
        <w:t>- 6 лет</w:t>
      </w:r>
    </w:p>
    <w:p w:rsidR="006F54BE" w:rsidRPr="002A3D1D" w:rsidRDefault="006F54BE" w:rsidP="006F54BE">
      <w:pPr>
        <w:tabs>
          <w:tab w:val="left" w:pos="360"/>
        </w:tabs>
        <w:ind w:firstLine="1134"/>
        <w:jc w:val="both"/>
      </w:pPr>
      <w:r w:rsidRPr="002A3D1D">
        <w:t>7- 9 лет</w:t>
      </w:r>
    </w:p>
    <w:p w:rsidR="006F54BE" w:rsidRPr="002A3D1D" w:rsidRDefault="006F54BE" w:rsidP="006F54BE">
      <w:pPr>
        <w:tabs>
          <w:tab w:val="left" w:pos="360"/>
        </w:tabs>
        <w:ind w:firstLine="1134"/>
        <w:jc w:val="both"/>
      </w:pPr>
      <w:r w:rsidRPr="002A3D1D">
        <w:t>10-12</w:t>
      </w:r>
      <w:r>
        <w:t xml:space="preserve"> </w:t>
      </w:r>
      <w:r w:rsidRPr="002A3D1D">
        <w:t>лет</w:t>
      </w:r>
    </w:p>
    <w:p w:rsidR="006F54BE" w:rsidRPr="002A3D1D" w:rsidRDefault="006F54BE" w:rsidP="006F54BE">
      <w:pPr>
        <w:tabs>
          <w:tab w:val="left" w:pos="360"/>
        </w:tabs>
        <w:ind w:firstLine="1134"/>
        <w:jc w:val="both"/>
      </w:pPr>
      <w:r w:rsidRPr="002A3D1D">
        <w:lastRenderedPageBreak/>
        <w:t>13-16 лет</w:t>
      </w:r>
    </w:p>
    <w:p w:rsidR="006F54BE" w:rsidRPr="002A3D1D" w:rsidRDefault="006F54BE" w:rsidP="006F54BE">
      <w:pPr>
        <w:tabs>
          <w:tab w:val="left" w:pos="360"/>
        </w:tabs>
        <w:jc w:val="both"/>
      </w:pPr>
      <w:r w:rsidRPr="002A3D1D">
        <w:t>5.</w:t>
      </w:r>
      <w:r>
        <w:t>2.</w:t>
      </w:r>
      <w:r w:rsidRPr="002A3D1D">
        <w:t xml:space="preserve"> </w:t>
      </w:r>
      <w:r w:rsidRPr="002A3D1D">
        <w:rPr>
          <w:b/>
        </w:rPr>
        <w:t>«Декоративно-прикладное творчество»</w:t>
      </w:r>
      <w:r w:rsidRPr="002A3D1D">
        <w:t>:</w:t>
      </w:r>
    </w:p>
    <w:p w:rsidR="006F54BE" w:rsidRPr="002A3D1D" w:rsidRDefault="006F54BE" w:rsidP="006F54BE">
      <w:pPr>
        <w:numPr>
          <w:ilvl w:val="0"/>
          <w:numId w:val="6"/>
        </w:numPr>
        <w:ind w:left="426" w:hanging="426"/>
        <w:jc w:val="both"/>
      </w:pPr>
      <w:r w:rsidRPr="002A3D1D">
        <w:t>для участия в конкурсе представляется оригинал работы;</w:t>
      </w:r>
    </w:p>
    <w:p w:rsidR="006F54BE" w:rsidRPr="002A3D1D" w:rsidRDefault="006F54BE" w:rsidP="006F54BE">
      <w:pPr>
        <w:numPr>
          <w:ilvl w:val="0"/>
          <w:numId w:val="6"/>
        </w:numPr>
        <w:ind w:left="426" w:hanging="426"/>
        <w:jc w:val="both"/>
      </w:pPr>
      <w:r w:rsidRPr="00D510B5">
        <w:t xml:space="preserve">на </w:t>
      </w:r>
      <w:r w:rsidRPr="00D510B5">
        <w:rPr>
          <w:bCs/>
        </w:rPr>
        <w:t>обратной</w:t>
      </w:r>
      <w:r w:rsidRPr="00D510B5">
        <w:t xml:space="preserve"> стороне работы, </w:t>
      </w:r>
      <w:r w:rsidRPr="00D510B5">
        <w:rPr>
          <w:bCs/>
        </w:rPr>
        <w:t>на аккуратно приклеенном</w:t>
      </w:r>
      <w:r w:rsidRPr="00D510B5">
        <w:t xml:space="preserve"> листе указывается название работы, Ф.И. автора (полностью), </w:t>
      </w:r>
      <w:r>
        <w:t>объединение</w:t>
      </w:r>
      <w:r w:rsidRPr="00D510B5">
        <w:t>, ФИО</w:t>
      </w:r>
      <w:r w:rsidRPr="002A3D1D">
        <w:t xml:space="preserve"> педагога;</w:t>
      </w:r>
    </w:p>
    <w:p w:rsidR="006F54BE" w:rsidRPr="002A3D1D" w:rsidRDefault="006F54BE" w:rsidP="006F54BE">
      <w:pPr>
        <w:pStyle w:val="a3"/>
        <w:numPr>
          <w:ilvl w:val="0"/>
          <w:numId w:val="6"/>
        </w:numPr>
        <w:ind w:left="426" w:hanging="426"/>
        <w:rPr>
          <w:sz w:val="24"/>
          <w:szCs w:val="24"/>
          <w:lang w:eastAsia="ru-RU"/>
        </w:rPr>
      </w:pPr>
      <w:r w:rsidRPr="002A3D1D">
        <w:rPr>
          <w:sz w:val="24"/>
          <w:szCs w:val="24"/>
          <w:lang w:eastAsia="ru-RU"/>
        </w:rPr>
        <w:t>жюри оценивает композиционное решение, уровень исполнения, художественную выразительность, оригинальность авторского замысла, общее художественное впечатление;</w:t>
      </w:r>
    </w:p>
    <w:p w:rsidR="006F54BE" w:rsidRPr="002A3D1D" w:rsidRDefault="006F54BE" w:rsidP="006F54BE">
      <w:pPr>
        <w:numPr>
          <w:ilvl w:val="0"/>
          <w:numId w:val="6"/>
        </w:numPr>
        <w:ind w:left="426" w:hanging="426"/>
        <w:jc w:val="both"/>
      </w:pPr>
      <w:r w:rsidRPr="002A3D1D">
        <w:t>возрастные категории:</w:t>
      </w:r>
    </w:p>
    <w:p w:rsidR="006F54BE" w:rsidRPr="002A3D1D" w:rsidRDefault="006F54BE" w:rsidP="006F54BE">
      <w:pPr>
        <w:tabs>
          <w:tab w:val="left" w:pos="360"/>
        </w:tabs>
        <w:ind w:firstLine="1134"/>
        <w:jc w:val="both"/>
      </w:pPr>
      <w:r>
        <w:t>4</w:t>
      </w:r>
      <w:r w:rsidRPr="002A3D1D">
        <w:t>- 6 лет</w:t>
      </w:r>
    </w:p>
    <w:p w:rsidR="006F54BE" w:rsidRPr="002A3D1D" w:rsidRDefault="006F54BE" w:rsidP="006F54BE">
      <w:pPr>
        <w:tabs>
          <w:tab w:val="left" w:pos="360"/>
        </w:tabs>
        <w:ind w:firstLine="1134"/>
        <w:jc w:val="both"/>
      </w:pPr>
      <w:r w:rsidRPr="002A3D1D">
        <w:t>7- 9 лет</w:t>
      </w:r>
    </w:p>
    <w:p w:rsidR="006F54BE" w:rsidRPr="002A3D1D" w:rsidRDefault="006F54BE" w:rsidP="006F54BE">
      <w:pPr>
        <w:tabs>
          <w:tab w:val="left" w:pos="360"/>
        </w:tabs>
        <w:ind w:firstLine="1134"/>
        <w:jc w:val="both"/>
      </w:pPr>
      <w:r w:rsidRPr="002A3D1D">
        <w:t>10-12</w:t>
      </w:r>
      <w:r>
        <w:t xml:space="preserve"> </w:t>
      </w:r>
      <w:r w:rsidRPr="002A3D1D">
        <w:t>лет</w:t>
      </w:r>
    </w:p>
    <w:p w:rsidR="006F54BE" w:rsidRDefault="006F54BE" w:rsidP="006F54BE">
      <w:pPr>
        <w:tabs>
          <w:tab w:val="left" w:pos="360"/>
        </w:tabs>
        <w:ind w:firstLine="1134"/>
        <w:jc w:val="both"/>
      </w:pPr>
      <w:r w:rsidRPr="002A3D1D">
        <w:t>13-16 лет</w:t>
      </w:r>
    </w:p>
    <w:p w:rsidR="004019C4" w:rsidRDefault="004019C4" w:rsidP="006F54BE">
      <w:pPr>
        <w:tabs>
          <w:tab w:val="left" w:pos="360"/>
        </w:tabs>
        <w:ind w:firstLine="1134"/>
        <w:jc w:val="both"/>
      </w:pPr>
    </w:p>
    <w:p w:rsidR="004019C4" w:rsidRDefault="004019C4" w:rsidP="004019C4">
      <w:pPr>
        <w:pStyle w:val="Default"/>
      </w:pPr>
    </w:p>
    <w:p w:rsidR="004019C4" w:rsidRDefault="004019C4" w:rsidP="004019C4">
      <w:pPr>
        <w:pStyle w:val="Default"/>
      </w:pPr>
      <w:r>
        <w:t>5.3</w:t>
      </w:r>
      <w:r w:rsidR="00C410EB">
        <w:t>.</w:t>
      </w:r>
      <w:r>
        <w:t xml:space="preserve"> </w:t>
      </w:r>
      <w:r w:rsidR="00C410EB" w:rsidRPr="00C410EB">
        <w:rPr>
          <w:b/>
        </w:rPr>
        <w:t>«</w:t>
      </w:r>
      <w:r w:rsidR="00C410EB">
        <w:rPr>
          <w:b/>
        </w:rPr>
        <w:t>Макеты</w:t>
      </w:r>
      <w:r w:rsidR="00C410EB" w:rsidRPr="00C410EB">
        <w:rPr>
          <w:b/>
        </w:rPr>
        <w:t>»</w:t>
      </w:r>
      <w:r w:rsidR="00C410EB">
        <w:t xml:space="preserve"> </w:t>
      </w:r>
    </w:p>
    <w:p w:rsidR="00C410EB" w:rsidRPr="002A3D1D" w:rsidRDefault="00C410EB" w:rsidP="00C410EB">
      <w:pPr>
        <w:numPr>
          <w:ilvl w:val="0"/>
          <w:numId w:val="6"/>
        </w:numPr>
        <w:ind w:left="426" w:hanging="426"/>
        <w:jc w:val="both"/>
      </w:pPr>
      <w:r w:rsidRPr="002A3D1D">
        <w:t>для участия в конкурсе представляется оригинал работы;</w:t>
      </w:r>
    </w:p>
    <w:p w:rsidR="00C410EB" w:rsidRPr="002A3D1D" w:rsidRDefault="00C410EB" w:rsidP="00C410EB">
      <w:pPr>
        <w:numPr>
          <w:ilvl w:val="0"/>
          <w:numId w:val="6"/>
        </w:numPr>
        <w:ind w:left="426" w:hanging="426"/>
        <w:jc w:val="both"/>
      </w:pPr>
      <w:r w:rsidRPr="00D510B5">
        <w:t xml:space="preserve">на </w:t>
      </w:r>
      <w:r w:rsidRPr="00D510B5">
        <w:rPr>
          <w:bCs/>
        </w:rPr>
        <w:t>обратной</w:t>
      </w:r>
      <w:r w:rsidRPr="00D510B5">
        <w:t xml:space="preserve"> стороне работы, </w:t>
      </w:r>
      <w:r w:rsidRPr="00D510B5">
        <w:rPr>
          <w:bCs/>
        </w:rPr>
        <w:t>на аккуратно приклеенном</w:t>
      </w:r>
      <w:r w:rsidRPr="00D510B5">
        <w:t xml:space="preserve"> листе указывается название работы, Ф.И. автора (полностью), </w:t>
      </w:r>
      <w:r>
        <w:t>объединение</w:t>
      </w:r>
      <w:r w:rsidRPr="00D510B5">
        <w:t>, ФИО</w:t>
      </w:r>
      <w:r w:rsidRPr="002A3D1D">
        <w:t xml:space="preserve"> педагога;</w:t>
      </w:r>
    </w:p>
    <w:p w:rsidR="00C410EB" w:rsidRPr="002A3D1D" w:rsidRDefault="00C410EB" w:rsidP="00C410EB">
      <w:pPr>
        <w:pStyle w:val="a3"/>
        <w:numPr>
          <w:ilvl w:val="0"/>
          <w:numId w:val="6"/>
        </w:numPr>
        <w:ind w:left="426" w:hanging="426"/>
        <w:rPr>
          <w:sz w:val="24"/>
          <w:szCs w:val="24"/>
          <w:lang w:eastAsia="ru-RU"/>
        </w:rPr>
      </w:pPr>
      <w:r w:rsidRPr="002A3D1D">
        <w:rPr>
          <w:sz w:val="24"/>
          <w:szCs w:val="24"/>
          <w:lang w:eastAsia="ru-RU"/>
        </w:rPr>
        <w:t>жюри оценивает композиционное решение, уровень исполнения, художественную выразительность, оригинальность авторского замысла, общее художественное впечатление;</w:t>
      </w:r>
    </w:p>
    <w:p w:rsidR="00C410EB" w:rsidRPr="002A3D1D" w:rsidRDefault="00C410EB" w:rsidP="00C410EB">
      <w:pPr>
        <w:numPr>
          <w:ilvl w:val="0"/>
          <w:numId w:val="6"/>
        </w:numPr>
        <w:ind w:left="426" w:hanging="426"/>
        <w:jc w:val="both"/>
      </w:pPr>
      <w:r w:rsidRPr="002A3D1D">
        <w:t>возрастные категории:</w:t>
      </w:r>
    </w:p>
    <w:p w:rsidR="00C410EB" w:rsidRPr="002A3D1D" w:rsidRDefault="00C410EB" w:rsidP="00C410EB">
      <w:pPr>
        <w:tabs>
          <w:tab w:val="left" w:pos="360"/>
        </w:tabs>
        <w:ind w:firstLine="1134"/>
        <w:jc w:val="both"/>
      </w:pPr>
      <w:r>
        <w:t>4</w:t>
      </w:r>
      <w:r w:rsidRPr="002A3D1D">
        <w:t>- 6 лет</w:t>
      </w:r>
    </w:p>
    <w:p w:rsidR="00C410EB" w:rsidRPr="002A3D1D" w:rsidRDefault="00C410EB" w:rsidP="00C410EB">
      <w:pPr>
        <w:tabs>
          <w:tab w:val="left" w:pos="360"/>
        </w:tabs>
        <w:ind w:firstLine="1134"/>
        <w:jc w:val="both"/>
      </w:pPr>
      <w:r w:rsidRPr="002A3D1D">
        <w:t>7- 9 лет</w:t>
      </w:r>
    </w:p>
    <w:p w:rsidR="00C410EB" w:rsidRPr="002A3D1D" w:rsidRDefault="00C410EB" w:rsidP="00C410EB">
      <w:pPr>
        <w:tabs>
          <w:tab w:val="left" w:pos="360"/>
        </w:tabs>
        <w:ind w:firstLine="1134"/>
        <w:jc w:val="both"/>
      </w:pPr>
      <w:r w:rsidRPr="002A3D1D">
        <w:t>10-12</w:t>
      </w:r>
      <w:r>
        <w:t xml:space="preserve"> </w:t>
      </w:r>
      <w:r w:rsidRPr="002A3D1D">
        <w:t>лет</w:t>
      </w:r>
    </w:p>
    <w:p w:rsidR="00C410EB" w:rsidRDefault="00C410EB" w:rsidP="00C410EB">
      <w:pPr>
        <w:tabs>
          <w:tab w:val="left" w:pos="360"/>
        </w:tabs>
        <w:ind w:firstLine="1134"/>
        <w:jc w:val="both"/>
      </w:pPr>
      <w:r w:rsidRPr="002A3D1D">
        <w:t>13-16 лет</w:t>
      </w:r>
    </w:p>
    <w:p w:rsidR="00C410EB" w:rsidRDefault="00C410EB" w:rsidP="004019C4">
      <w:pPr>
        <w:pStyle w:val="Default"/>
      </w:pPr>
    </w:p>
    <w:p w:rsidR="00C410EB" w:rsidRDefault="00C410EB" w:rsidP="004019C4">
      <w:pPr>
        <w:pStyle w:val="Default"/>
      </w:pPr>
    </w:p>
    <w:p w:rsidR="00C410EB" w:rsidRDefault="00C410EB" w:rsidP="004019C4">
      <w:pPr>
        <w:pStyle w:val="Default"/>
        <w:rPr>
          <w:b/>
        </w:rPr>
      </w:pPr>
      <w:r>
        <w:t xml:space="preserve">5.4. </w:t>
      </w:r>
      <w:r w:rsidRPr="00C410EB">
        <w:rPr>
          <w:b/>
        </w:rPr>
        <w:t>«Листовки»</w:t>
      </w:r>
    </w:p>
    <w:p w:rsidR="00C410EB" w:rsidRPr="002A3D1D" w:rsidRDefault="00C410EB" w:rsidP="00C410EB">
      <w:pPr>
        <w:numPr>
          <w:ilvl w:val="0"/>
          <w:numId w:val="6"/>
        </w:numPr>
        <w:ind w:left="426" w:hanging="426"/>
        <w:jc w:val="both"/>
      </w:pPr>
      <w:r w:rsidRPr="002A3D1D">
        <w:t>для участия в конкурсе</w:t>
      </w:r>
      <w:r w:rsidR="00CB1C5D">
        <w:t xml:space="preserve"> представляется оригинал работы и электронный вариант</w:t>
      </w:r>
    </w:p>
    <w:p w:rsidR="00C410EB" w:rsidRPr="002A3D1D" w:rsidRDefault="00C410EB" w:rsidP="00C410EB">
      <w:pPr>
        <w:numPr>
          <w:ilvl w:val="0"/>
          <w:numId w:val="6"/>
        </w:numPr>
        <w:ind w:left="426" w:hanging="426"/>
        <w:jc w:val="both"/>
      </w:pPr>
      <w:r w:rsidRPr="00D510B5">
        <w:t xml:space="preserve">на </w:t>
      </w:r>
      <w:r w:rsidRPr="00D510B5">
        <w:rPr>
          <w:bCs/>
        </w:rPr>
        <w:t>обратной</w:t>
      </w:r>
      <w:r w:rsidRPr="00D510B5">
        <w:t xml:space="preserve"> стороне работы, </w:t>
      </w:r>
      <w:r w:rsidRPr="00D510B5">
        <w:rPr>
          <w:bCs/>
        </w:rPr>
        <w:t>на аккуратно приклеенном</w:t>
      </w:r>
      <w:r w:rsidRPr="00D510B5">
        <w:t xml:space="preserve"> листе указывается название работы, Ф.И. автора (полностью), </w:t>
      </w:r>
      <w:r>
        <w:t>объединение</w:t>
      </w:r>
      <w:r w:rsidRPr="00D510B5">
        <w:t>, ФИО</w:t>
      </w:r>
      <w:r w:rsidRPr="002A3D1D">
        <w:t xml:space="preserve"> педагога;</w:t>
      </w:r>
    </w:p>
    <w:p w:rsidR="00C410EB" w:rsidRPr="002A3D1D" w:rsidRDefault="00C410EB" w:rsidP="00C410EB">
      <w:pPr>
        <w:pStyle w:val="a3"/>
        <w:numPr>
          <w:ilvl w:val="0"/>
          <w:numId w:val="6"/>
        </w:numPr>
        <w:ind w:left="426" w:hanging="426"/>
        <w:rPr>
          <w:sz w:val="24"/>
          <w:szCs w:val="24"/>
          <w:lang w:eastAsia="ru-RU"/>
        </w:rPr>
      </w:pPr>
      <w:r w:rsidRPr="002A3D1D">
        <w:rPr>
          <w:sz w:val="24"/>
          <w:szCs w:val="24"/>
          <w:lang w:eastAsia="ru-RU"/>
        </w:rPr>
        <w:t>жюри оценивает композиционное решение, уровень исполнения, художественную выразительность, оригинальность авторского замысла, общее художественное впечатление;</w:t>
      </w:r>
    </w:p>
    <w:p w:rsidR="00C410EB" w:rsidRPr="002A3D1D" w:rsidRDefault="00C410EB" w:rsidP="00C410EB">
      <w:pPr>
        <w:numPr>
          <w:ilvl w:val="0"/>
          <w:numId w:val="6"/>
        </w:numPr>
        <w:ind w:left="426" w:hanging="426"/>
        <w:jc w:val="both"/>
      </w:pPr>
      <w:r w:rsidRPr="002A3D1D">
        <w:t>возрастные категории:</w:t>
      </w:r>
    </w:p>
    <w:p w:rsidR="00C410EB" w:rsidRPr="002A3D1D" w:rsidRDefault="00C410EB" w:rsidP="00C410EB">
      <w:pPr>
        <w:tabs>
          <w:tab w:val="left" w:pos="360"/>
        </w:tabs>
        <w:ind w:firstLine="1134"/>
        <w:jc w:val="both"/>
      </w:pPr>
      <w:r w:rsidRPr="002A3D1D">
        <w:t>10-1</w:t>
      </w:r>
      <w:r w:rsidR="005469BE">
        <w:rPr>
          <w:lang w:val="en-US"/>
        </w:rPr>
        <w:t>4</w:t>
      </w:r>
      <w:r>
        <w:t xml:space="preserve"> </w:t>
      </w:r>
      <w:r w:rsidRPr="002A3D1D">
        <w:t>лет</w:t>
      </w:r>
    </w:p>
    <w:p w:rsidR="00C410EB" w:rsidRDefault="00C410EB" w:rsidP="00C410EB">
      <w:pPr>
        <w:tabs>
          <w:tab w:val="left" w:pos="360"/>
        </w:tabs>
        <w:ind w:firstLine="1134"/>
        <w:jc w:val="both"/>
      </w:pPr>
      <w:r w:rsidRPr="002A3D1D">
        <w:t>1</w:t>
      </w:r>
      <w:r w:rsidR="005469BE">
        <w:rPr>
          <w:lang w:val="en-US"/>
        </w:rPr>
        <w:t>5</w:t>
      </w:r>
      <w:r w:rsidRPr="002A3D1D">
        <w:t>-1</w:t>
      </w:r>
      <w:r w:rsidR="005469BE">
        <w:rPr>
          <w:lang w:val="en-US"/>
        </w:rPr>
        <w:t>8</w:t>
      </w:r>
      <w:r w:rsidRPr="002A3D1D">
        <w:t xml:space="preserve"> лет</w:t>
      </w:r>
    </w:p>
    <w:p w:rsidR="00C410EB" w:rsidRDefault="00C410EB" w:rsidP="004019C4">
      <w:pPr>
        <w:pStyle w:val="Default"/>
        <w:rPr>
          <w:sz w:val="28"/>
          <w:szCs w:val="28"/>
        </w:rPr>
      </w:pPr>
    </w:p>
    <w:p w:rsidR="00C410EB" w:rsidRDefault="00C410EB" w:rsidP="004019C4">
      <w:pPr>
        <w:pStyle w:val="Default"/>
        <w:rPr>
          <w:sz w:val="28"/>
          <w:szCs w:val="28"/>
        </w:rPr>
      </w:pPr>
    </w:p>
    <w:p w:rsidR="00C410EB" w:rsidRPr="00C410EB" w:rsidRDefault="00C410EB" w:rsidP="004019C4">
      <w:pPr>
        <w:pStyle w:val="Default"/>
      </w:pPr>
      <w:r w:rsidRPr="00C410EB">
        <w:t>5.</w:t>
      </w:r>
      <w:r>
        <w:t xml:space="preserve">5. </w:t>
      </w:r>
      <w:r w:rsidRPr="00C410EB">
        <w:rPr>
          <w:b/>
        </w:rPr>
        <w:t xml:space="preserve">«Компьютерная </w:t>
      </w:r>
      <w:proofErr w:type="gramStart"/>
      <w:r w:rsidRPr="00C410EB">
        <w:rPr>
          <w:b/>
        </w:rPr>
        <w:t>презентация»</w:t>
      </w:r>
      <w:r>
        <w:t xml:space="preserve"> </w:t>
      </w:r>
      <w:r w:rsidRPr="00C410EB">
        <w:t xml:space="preserve"> (</w:t>
      </w:r>
      <w:proofErr w:type="gramEnd"/>
      <w:r w:rsidRPr="00C410EB">
        <w:t>презентационный материал, отражающий исследовательскую, пропагандистскую, агитационную, обучающую деятельность по профилактике детского дорожно-транспортного травматизма,</w:t>
      </w:r>
    </w:p>
    <w:p w:rsidR="00CB1C5D" w:rsidRPr="002A3D1D" w:rsidRDefault="00CB1C5D" w:rsidP="00CB1C5D">
      <w:pPr>
        <w:numPr>
          <w:ilvl w:val="0"/>
          <w:numId w:val="6"/>
        </w:numPr>
        <w:ind w:left="426" w:hanging="426"/>
        <w:jc w:val="both"/>
      </w:pPr>
      <w:r w:rsidRPr="002A3D1D">
        <w:t>для участия в конкурсе</w:t>
      </w:r>
      <w:r>
        <w:t xml:space="preserve"> представляется работа в электронный варианте</w:t>
      </w:r>
    </w:p>
    <w:p w:rsidR="00CB1C5D" w:rsidRPr="002A3D1D" w:rsidRDefault="00CB1C5D" w:rsidP="00CB1C5D">
      <w:pPr>
        <w:numPr>
          <w:ilvl w:val="0"/>
          <w:numId w:val="6"/>
        </w:numPr>
        <w:ind w:left="426" w:hanging="426"/>
        <w:jc w:val="both"/>
      </w:pPr>
      <w:r w:rsidRPr="00D510B5">
        <w:t xml:space="preserve">указывается название работы, Ф.И. автора (полностью), </w:t>
      </w:r>
      <w:r>
        <w:t>объединение</w:t>
      </w:r>
      <w:r w:rsidRPr="00D510B5">
        <w:t>, ФИО</w:t>
      </w:r>
      <w:r w:rsidRPr="002A3D1D">
        <w:t xml:space="preserve"> педагога;</w:t>
      </w:r>
    </w:p>
    <w:p w:rsidR="00CB1C5D" w:rsidRPr="002A3D1D" w:rsidRDefault="00CB1C5D" w:rsidP="00CB1C5D">
      <w:pPr>
        <w:pStyle w:val="a3"/>
        <w:numPr>
          <w:ilvl w:val="0"/>
          <w:numId w:val="6"/>
        </w:numPr>
        <w:ind w:left="426" w:hanging="426"/>
        <w:rPr>
          <w:sz w:val="24"/>
          <w:szCs w:val="24"/>
          <w:lang w:eastAsia="ru-RU"/>
        </w:rPr>
      </w:pPr>
      <w:r w:rsidRPr="002A3D1D">
        <w:rPr>
          <w:sz w:val="24"/>
          <w:szCs w:val="24"/>
          <w:lang w:eastAsia="ru-RU"/>
        </w:rPr>
        <w:t>жюри оценивает композиционное решение, уровень исполнения, художественную выразительность, оригинальность авторского замысла, общее художественное впечатление;</w:t>
      </w:r>
    </w:p>
    <w:p w:rsidR="00CB1C5D" w:rsidRPr="002A3D1D" w:rsidRDefault="00CB1C5D" w:rsidP="00CB1C5D">
      <w:pPr>
        <w:numPr>
          <w:ilvl w:val="0"/>
          <w:numId w:val="6"/>
        </w:numPr>
        <w:ind w:left="426" w:hanging="426"/>
        <w:jc w:val="both"/>
      </w:pPr>
      <w:r w:rsidRPr="002A3D1D">
        <w:t>возрастные категории:</w:t>
      </w:r>
    </w:p>
    <w:p w:rsidR="005469BE" w:rsidRPr="002A3D1D" w:rsidRDefault="005469BE" w:rsidP="005469BE">
      <w:pPr>
        <w:pStyle w:val="a5"/>
        <w:numPr>
          <w:ilvl w:val="0"/>
          <w:numId w:val="6"/>
        </w:numPr>
        <w:tabs>
          <w:tab w:val="left" w:pos="360"/>
        </w:tabs>
        <w:jc w:val="both"/>
      </w:pPr>
      <w:r w:rsidRPr="002A3D1D">
        <w:t>10-1</w:t>
      </w:r>
      <w:r w:rsidRPr="005469BE">
        <w:rPr>
          <w:lang w:val="en-US"/>
        </w:rPr>
        <w:t>4</w:t>
      </w:r>
      <w:r>
        <w:t xml:space="preserve"> </w:t>
      </w:r>
      <w:r w:rsidRPr="002A3D1D">
        <w:t>лет</w:t>
      </w:r>
    </w:p>
    <w:p w:rsidR="005469BE" w:rsidRDefault="005469BE" w:rsidP="005469BE">
      <w:pPr>
        <w:pStyle w:val="a5"/>
        <w:numPr>
          <w:ilvl w:val="0"/>
          <w:numId w:val="6"/>
        </w:numPr>
        <w:tabs>
          <w:tab w:val="left" w:pos="360"/>
        </w:tabs>
        <w:jc w:val="both"/>
      </w:pPr>
      <w:r w:rsidRPr="002A3D1D">
        <w:t>1</w:t>
      </w:r>
      <w:r w:rsidRPr="005469BE">
        <w:rPr>
          <w:lang w:val="en-US"/>
        </w:rPr>
        <w:t>5</w:t>
      </w:r>
      <w:r w:rsidRPr="002A3D1D">
        <w:t>-1</w:t>
      </w:r>
      <w:r w:rsidRPr="005469BE">
        <w:rPr>
          <w:lang w:val="en-US"/>
        </w:rPr>
        <w:t>8</w:t>
      </w:r>
      <w:r w:rsidRPr="002A3D1D">
        <w:t xml:space="preserve"> лет</w:t>
      </w:r>
    </w:p>
    <w:p w:rsidR="004019C4" w:rsidRDefault="004019C4" w:rsidP="004019C4">
      <w:pPr>
        <w:pStyle w:val="Default"/>
        <w:rPr>
          <w:sz w:val="28"/>
          <w:szCs w:val="28"/>
        </w:rPr>
      </w:pPr>
    </w:p>
    <w:p w:rsidR="006F54BE" w:rsidRPr="002A3D1D" w:rsidRDefault="006F54BE" w:rsidP="006F54BE">
      <w:pPr>
        <w:ind w:firstLine="709"/>
        <w:jc w:val="center"/>
        <w:rPr>
          <w:b/>
        </w:rPr>
      </w:pPr>
      <w:r w:rsidRPr="002A3D1D">
        <w:rPr>
          <w:b/>
        </w:rPr>
        <w:t>6. Подведение итогов Конкурса</w:t>
      </w:r>
    </w:p>
    <w:p w:rsidR="006F54BE" w:rsidRPr="002A3D1D" w:rsidRDefault="006F54BE" w:rsidP="006F54BE">
      <w:pPr>
        <w:jc w:val="both"/>
      </w:pPr>
      <w:r w:rsidRPr="002A3D1D">
        <w:t>6.1</w:t>
      </w:r>
      <w:r>
        <w:t>.</w:t>
      </w:r>
      <w:r w:rsidRPr="002A3D1D">
        <w:t xml:space="preserve"> Работы участников Конкурса оценивает жюри. В состав жюри входят:</w:t>
      </w:r>
    </w:p>
    <w:p w:rsidR="006F54BE" w:rsidRPr="002A3D1D" w:rsidRDefault="006F54BE" w:rsidP="006F54BE">
      <w:pPr>
        <w:numPr>
          <w:ilvl w:val="0"/>
          <w:numId w:val="1"/>
        </w:numPr>
        <w:tabs>
          <w:tab w:val="clear" w:pos="1440"/>
          <w:tab w:val="num" w:pos="426"/>
        </w:tabs>
        <w:ind w:left="0" w:firstLine="0"/>
        <w:jc w:val="both"/>
      </w:pPr>
      <w:r>
        <w:t>представители Администрации МБУ ДО ЦРТДЮ</w:t>
      </w:r>
      <w:r w:rsidRPr="002A3D1D">
        <w:t>;</w:t>
      </w:r>
    </w:p>
    <w:p w:rsidR="006F54BE" w:rsidRPr="002A3D1D" w:rsidRDefault="006F54BE" w:rsidP="006F54BE">
      <w:pPr>
        <w:numPr>
          <w:ilvl w:val="0"/>
          <w:numId w:val="1"/>
        </w:numPr>
        <w:tabs>
          <w:tab w:val="clear" w:pos="1440"/>
          <w:tab w:val="num" w:pos="426"/>
        </w:tabs>
        <w:ind w:left="0" w:firstLine="0"/>
        <w:jc w:val="both"/>
      </w:pPr>
      <w:r w:rsidRPr="002A3D1D">
        <w:t>представители родительской общественности.</w:t>
      </w:r>
    </w:p>
    <w:p w:rsidR="006F54BE" w:rsidRPr="002A3D1D" w:rsidRDefault="006F54BE" w:rsidP="006F54BE">
      <w:pPr>
        <w:jc w:val="both"/>
      </w:pPr>
      <w:r w:rsidRPr="002A3D1D">
        <w:t>6.2</w:t>
      </w:r>
      <w:r>
        <w:t>.</w:t>
      </w:r>
      <w:r w:rsidRPr="002A3D1D">
        <w:t xml:space="preserve"> Судейство жюри закрытое. Решение жюри является окончательным и не подлежит пересмотру.</w:t>
      </w:r>
    </w:p>
    <w:p w:rsidR="006F54BE" w:rsidRPr="002A3D1D" w:rsidRDefault="006F54BE" w:rsidP="006F54BE">
      <w:pPr>
        <w:jc w:val="both"/>
      </w:pPr>
      <w:r w:rsidRPr="002A3D1D">
        <w:t>6.3</w:t>
      </w:r>
      <w:r>
        <w:t>.</w:t>
      </w:r>
      <w:r w:rsidRPr="002A3D1D">
        <w:t xml:space="preserve"> По итогам Конкурса в каждой номинации и в каждой возрастной категории будут определены победитель (1 место) и призеры (2, 3 место).</w:t>
      </w:r>
    </w:p>
    <w:p w:rsidR="006F54BE" w:rsidRPr="002A3D1D" w:rsidRDefault="006F54BE" w:rsidP="006F54BE">
      <w:pPr>
        <w:jc w:val="both"/>
      </w:pPr>
      <w:r w:rsidRPr="002A3D1D">
        <w:t>6.4</w:t>
      </w:r>
      <w:r>
        <w:t>.</w:t>
      </w:r>
      <w:r w:rsidRPr="002A3D1D">
        <w:t xml:space="preserve"> Победители и призеры Конкурса награждаются Дипломами I, II, III степени в каждой возрастной группе и памятными призами.</w:t>
      </w:r>
    </w:p>
    <w:p w:rsidR="006F54BE" w:rsidRPr="002A3D1D" w:rsidRDefault="006F54BE" w:rsidP="006F54BE">
      <w:pPr>
        <w:jc w:val="both"/>
      </w:pPr>
      <w:r w:rsidRPr="002A3D1D">
        <w:t>6.5</w:t>
      </w:r>
      <w:r>
        <w:t>.</w:t>
      </w:r>
      <w:r w:rsidRPr="002A3D1D">
        <w:t xml:space="preserve"> Жюри оставляет за собой право учреждать индивидуальные грамоты участникам конкурса или не присуждать призовых мест.</w:t>
      </w:r>
    </w:p>
    <w:p w:rsidR="006F54BE" w:rsidRPr="002A3D1D" w:rsidRDefault="006F54BE" w:rsidP="006F54BE">
      <w:pPr>
        <w:ind w:firstLine="708"/>
        <w:jc w:val="center"/>
        <w:rPr>
          <w:b/>
        </w:rPr>
      </w:pPr>
    </w:p>
    <w:p w:rsidR="006F54BE" w:rsidRPr="002A3D1D" w:rsidRDefault="006F54BE" w:rsidP="006F54BE">
      <w:pPr>
        <w:ind w:firstLine="708"/>
        <w:jc w:val="center"/>
        <w:rPr>
          <w:b/>
        </w:rPr>
      </w:pPr>
      <w:r w:rsidRPr="002A3D1D">
        <w:rPr>
          <w:b/>
        </w:rPr>
        <w:t>7. Авторские права</w:t>
      </w:r>
    </w:p>
    <w:p w:rsidR="006F54BE" w:rsidRPr="002A3D1D" w:rsidRDefault="006F54BE" w:rsidP="006F54BE">
      <w:pPr>
        <w:jc w:val="both"/>
      </w:pPr>
      <w:r w:rsidRPr="002A3D1D">
        <w:t>7.1</w:t>
      </w:r>
      <w:r>
        <w:t>.</w:t>
      </w:r>
      <w:r w:rsidRPr="002A3D1D">
        <w:t xml:space="preserve"> Работа, предоставленная на конкурс, не может являться плагиатом, копией или частью работ других авторов.</w:t>
      </w:r>
    </w:p>
    <w:p w:rsidR="006F54BE" w:rsidRPr="002A3D1D" w:rsidRDefault="006F54BE" w:rsidP="006F54BE">
      <w:pPr>
        <w:jc w:val="both"/>
      </w:pPr>
      <w:r w:rsidRPr="002A3D1D">
        <w:t>7.2</w:t>
      </w:r>
      <w:r>
        <w:t>.</w:t>
      </w:r>
      <w:r w:rsidRPr="002A3D1D">
        <w:t xml:space="preserve"> Ответственность за соблюдение авторских прав на работу, участвующую в конкурсе, несет участник, предоставивший данную работу на конкурс.</w:t>
      </w:r>
    </w:p>
    <w:p w:rsidR="006F54BE" w:rsidRPr="002A3D1D" w:rsidRDefault="006F54BE" w:rsidP="006F54BE">
      <w:pPr>
        <w:jc w:val="both"/>
      </w:pPr>
      <w:r w:rsidRPr="002A3D1D">
        <w:t>7.3</w:t>
      </w:r>
      <w:r>
        <w:t>.</w:t>
      </w:r>
      <w:r w:rsidRPr="002A3D1D">
        <w:t xml:space="preserve"> Представляя работу на конкурс, автор дает согласие организаторам Конкурса на использование ее с указанием автора (авторов) по своему усмотрению без дополнительного согласования с ним и без выплат авторских гонораров для экспозиций и в целях создания печатной продукции.</w:t>
      </w:r>
    </w:p>
    <w:p w:rsidR="006F54BE" w:rsidRPr="002A3D1D" w:rsidRDefault="006F54BE" w:rsidP="006F54BE">
      <w:pPr>
        <w:ind w:firstLine="708"/>
        <w:jc w:val="both"/>
      </w:pPr>
    </w:p>
    <w:p w:rsidR="003D4194" w:rsidRDefault="003D4194">
      <w:r>
        <w:br w:type="page"/>
      </w:r>
    </w:p>
    <w:p w:rsidR="003D4194" w:rsidRPr="003D4194" w:rsidRDefault="003D4194" w:rsidP="00636653">
      <w:pPr>
        <w:jc w:val="center"/>
        <w:rPr>
          <w:b/>
        </w:rPr>
      </w:pPr>
      <w:r>
        <w:lastRenderedPageBreak/>
        <w:t>ОЦЕНОЧНЫЙ ЛИСТ</w:t>
      </w:r>
    </w:p>
    <w:p w:rsidR="003D4194" w:rsidRPr="003D4194" w:rsidRDefault="003D4194" w:rsidP="000B584F">
      <w:pPr>
        <w:pStyle w:val="a3"/>
        <w:ind w:left="426"/>
        <w:jc w:val="center"/>
        <w:rPr>
          <w:b/>
          <w:sz w:val="24"/>
          <w:szCs w:val="24"/>
          <w:lang w:val="ru-RU" w:eastAsia="ru-RU"/>
        </w:rPr>
      </w:pPr>
      <w:r w:rsidRPr="003D4194">
        <w:rPr>
          <w:b/>
          <w:sz w:val="24"/>
          <w:szCs w:val="24"/>
          <w:lang w:val="ru-RU" w:eastAsia="ru-RU"/>
        </w:rPr>
        <w:t>Номинация «Изобразительное творчество»</w:t>
      </w:r>
    </w:p>
    <w:p w:rsidR="003D4194" w:rsidRPr="000B584F" w:rsidRDefault="003D4194" w:rsidP="000B584F">
      <w:pPr>
        <w:tabs>
          <w:tab w:val="left" w:pos="360"/>
        </w:tabs>
        <w:jc w:val="both"/>
        <w:rPr>
          <w:b/>
        </w:rPr>
      </w:pPr>
      <w:r w:rsidRPr="003D4194">
        <w:rPr>
          <w:b/>
        </w:rPr>
        <w:t>(комиксы, рисунки и плакаты на тему актуальности соблюдения ПДД,)</w:t>
      </w:r>
    </w:p>
    <w:p w:rsidR="003D4194" w:rsidRDefault="003D4194">
      <w:r>
        <w:t xml:space="preserve"> </w:t>
      </w:r>
    </w:p>
    <w:tbl>
      <w:tblPr>
        <w:tblStyle w:val="a6"/>
        <w:tblW w:w="11018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758"/>
        <w:gridCol w:w="2880"/>
        <w:gridCol w:w="975"/>
        <w:gridCol w:w="900"/>
        <w:gridCol w:w="900"/>
        <w:gridCol w:w="900"/>
        <w:gridCol w:w="1005"/>
        <w:gridCol w:w="1440"/>
        <w:gridCol w:w="1260"/>
      </w:tblGrid>
      <w:tr w:rsidR="00BA32EE" w:rsidTr="00BA32EE">
        <w:tc>
          <w:tcPr>
            <w:tcW w:w="758" w:type="dxa"/>
          </w:tcPr>
          <w:p w:rsidR="00BA32EE" w:rsidRDefault="00BA32EE"/>
        </w:tc>
        <w:tc>
          <w:tcPr>
            <w:tcW w:w="2880" w:type="dxa"/>
          </w:tcPr>
          <w:p w:rsidR="00BA32EE" w:rsidRDefault="00BA32EE">
            <w:r>
              <w:t>ФИО, объединение</w:t>
            </w:r>
          </w:p>
        </w:tc>
        <w:tc>
          <w:tcPr>
            <w:tcW w:w="975" w:type="dxa"/>
          </w:tcPr>
          <w:p w:rsidR="00BA32EE" w:rsidRDefault="00BA32EE">
            <w:r w:rsidRPr="002A3D1D">
              <w:t>композиционное решение</w:t>
            </w:r>
          </w:p>
        </w:tc>
        <w:tc>
          <w:tcPr>
            <w:tcW w:w="900" w:type="dxa"/>
          </w:tcPr>
          <w:p w:rsidR="00BA32EE" w:rsidRDefault="00BA32EE">
            <w:r w:rsidRPr="002A3D1D">
              <w:t>уровень исполнения</w:t>
            </w:r>
          </w:p>
        </w:tc>
        <w:tc>
          <w:tcPr>
            <w:tcW w:w="900" w:type="dxa"/>
          </w:tcPr>
          <w:p w:rsidR="00BA32EE" w:rsidRDefault="00BA32EE">
            <w:r>
              <w:t>художественная</w:t>
            </w:r>
            <w:r w:rsidRPr="002A3D1D">
              <w:t xml:space="preserve"> выразительность</w:t>
            </w:r>
          </w:p>
        </w:tc>
        <w:tc>
          <w:tcPr>
            <w:tcW w:w="900" w:type="dxa"/>
          </w:tcPr>
          <w:p w:rsidR="00BA32EE" w:rsidRDefault="00BA32EE">
            <w:r w:rsidRPr="002A3D1D">
              <w:t>оригинальность авторского замысла</w:t>
            </w:r>
          </w:p>
        </w:tc>
        <w:tc>
          <w:tcPr>
            <w:tcW w:w="1005" w:type="dxa"/>
          </w:tcPr>
          <w:p w:rsidR="00BA32EE" w:rsidRDefault="00BA32EE">
            <w:r w:rsidRPr="002A3D1D">
              <w:t>общее художественное впечатление</w:t>
            </w:r>
          </w:p>
        </w:tc>
        <w:tc>
          <w:tcPr>
            <w:tcW w:w="1440" w:type="dxa"/>
          </w:tcPr>
          <w:p w:rsidR="00BA32EE" w:rsidRDefault="00BA32EE">
            <w:r>
              <w:t>примечание</w:t>
            </w:r>
          </w:p>
        </w:tc>
        <w:tc>
          <w:tcPr>
            <w:tcW w:w="1260" w:type="dxa"/>
          </w:tcPr>
          <w:p w:rsidR="00BA32EE" w:rsidRPr="002A3D1D" w:rsidRDefault="00BA32EE">
            <w:r>
              <w:t>Место поощрение</w:t>
            </w:r>
          </w:p>
        </w:tc>
      </w:tr>
      <w:tr w:rsidR="00BA32EE" w:rsidTr="00BA32EE">
        <w:tc>
          <w:tcPr>
            <w:tcW w:w="758" w:type="dxa"/>
          </w:tcPr>
          <w:p w:rsidR="00BA32EE" w:rsidRPr="000B584F" w:rsidRDefault="00BA32EE" w:rsidP="000B584F">
            <w:pPr>
              <w:jc w:val="center"/>
              <w:rPr>
                <w:b/>
              </w:rPr>
            </w:pPr>
          </w:p>
        </w:tc>
        <w:tc>
          <w:tcPr>
            <w:tcW w:w="10260" w:type="dxa"/>
            <w:gridSpan w:val="8"/>
          </w:tcPr>
          <w:p w:rsidR="00BA32EE" w:rsidRPr="000B584F" w:rsidRDefault="00BA32EE" w:rsidP="000B584F">
            <w:pPr>
              <w:jc w:val="center"/>
              <w:rPr>
                <w:b/>
              </w:rPr>
            </w:pPr>
            <w:r w:rsidRPr="000B584F">
              <w:rPr>
                <w:b/>
              </w:rPr>
              <w:t>Возрастная категория</w:t>
            </w:r>
          </w:p>
          <w:p w:rsidR="00BA32EE" w:rsidRPr="000B584F" w:rsidRDefault="00BA32EE" w:rsidP="000B584F">
            <w:pPr>
              <w:jc w:val="center"/>
              <w:rPr>
                <w:b/>
              </w:rPr>
            </w:pPr>
            <w:r w:rsidRPr="000B584F">
              <w:rPr>
                <w:b/>
              </w:rPr>
              <w:t>4-6 лет</w:t>
            </w:r>
          </w:p>
        </w:tc>
      </w:tr>
      <w:tr w:rsidR="00BA32EE" w:rsidTr="00BA32EE">
        <w:tc>
          <w:tcPr>
            <w:tcW w:w="758" w:type="dxa"/>
          </w:tcPr>
          <w:p w:rsidR="00BA32EE" w:rsidRDefault="00BA32EE" w:rsidP="00BA32EE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2880" w:type="dxa"/>
          </w:tcPr>
          <w:p w:rsidR="00BA32EE" w:rsidRDefault="00BA32EE">
            <w:r>
              <w:t xml:space="preserve">Коллективная работа «Безопасная дорога», </w:t>
            </w:r>
            <w:proofErr w:type="spellStart"/>
            <w:r>
              <w:t>объед</w:t>
            </w:r>
            <w:proofErr w:type="spellEnd"/>
            <w:r>
              <w:t>. «</w:t>
            </w:r>
            <w:proofErr w:type="spellStart"/>
            <w:r>
              <w:t>Волщебная</w:t>
            </w:r>
            <w:proofErr w:type="spellEnd"/>
            <w:r>
              <w:t xml:space="preserve"> шкатулка</w:t>
            </w:r>
          </w:p>
        </w:tc>
        <w:tc>
          <w:tcPr>
            <w:tcW w:w="975" w:type="dxa"/>
          </w:tcPr>
          <w:p w:rsidR="00BA32EE" w:rsidRDefault="00BA32EE"/>
        </w:tc>
        <w:tc>
          <w:tcPr>
            <w:tcW w:w="900" w:type="dxa"/>
          </w:tcPr>
          <w:p w:rsidR="00BA32EE" w:rsidRDefault="00BA32EE"/>
        </w:tc>
        <w:tc>
          <w:tcPr>
            <w:tcW w:w="900" w:type="dxa"/>
          </w:tcPr>
          <w:p w:rsidR="00BA32EE" w:rsidRDefault="00BA32EE"/>
        </w:tc>
        <w:tc>
          <w:tcPr>
            <w:tcW w:w="900" w:type="dxa"/>
          </w:tcPr>
          <w:p w:rsidR="00BA32EE" w:rsidRDefault="00BA32EE"/>
        </w:tc>
        <w:tc>
          <w:tcPr>
            <w:tcW w:w="1005" w:type="dxa"/>
          </w:tcPr>
          <w:p w:rsidR="00BA32EE" w:rsidRDefault="00BA32EE"/>
        </w:tc>
        <w:tc>
          <w:tcPr>
            <w:tcW w:w="1440" w:type="dxa"/>
          </w:tcPr>
          <w:p w:rsidR="00BA32EE" w:rsidRDefault="00BA32EE"/>
        </w:tc>
        <w:tc>
          <w:tcPr>
            <w:tcW w:w="1260" w:type="dxa"/>
          </w:tcPr>
          <w:p w:rsidR="00BA32EE" w:rsidRDefault="00BA32EE"/>
        </w:tc>
      </w:tr>
      <w:tr w:rsidR="00BA32EE" w:rsidTr="00BA32EE">
        <w:tc>
          <w:tcPr>
            <w:tcW w:w="758" w:type="dxa"/>
          </w:tcPr>
          <w:p w:rsidR="00BA32EE" w:rsidRPr="00A922FC" w:rsidRDefault="00BA32EE" w:rsidP="00BA32EE">
            <w:pPr>
              <w:pStyle w:val="a5"/>
              <w:numPr>
                <w:ilvl w:val="0"/>
                <w:numId w:val="9"/>
              </w:numPr>
              <w:rPr>
                <w:noProof/>
              </w:rPr>
            </w:pPr>
          </w:p>
        </w:tc>
        <w:tc>
          <w:tcPr>
            <w:tcW w:w="2880" w:type="dxa"/>
          </w:tcPr>
          <w:p w:rsidR="00BA32EE" w:rsidRPr="00A922FC" w:rsidRDefault="00BA32EE" w:rsidP="008F0C43">
            <w:pPr>
              <w:rPr>
                <w:noProof/>
              </w:rPr>
            </w:pPr>
            <w:r w:rsidRPr="00A922FC">
              <w:rPr>
                <w:noProof/>
              </w:rPr>
              <w:t>Мулихова Софья</w:t>
            </w:r>
          </w:p>
          <w:p w:rsidR="00BA32EE" w:rsidRPr="00A922FC" w:rsidRDefault="00BA32EE" w:rsidP="008F0C43">
            <w:pPr>
              <w:rPr>
                <w:noProof/>
              </w:rPr>
            </w:pPr>
            <w:r w:rsidRPr="00A922FC">
              <w:rPr>
                <w:noProof/>
              </w:rPr>
              <w:t>«Соблюдайте правила дорожного движения!»</w:t>
            </w:r>
          </w:p>
          <w:p w:rsidR="00BA32EE" w:rsidRDefault="00BA32EE" w:rsidP="008F0C43">
            <w:r w:rsidRPr="00A922FC">
              <w:rPr>
                <w:noProof/>
              </w:rPr>
              <w:t>«Радуга</w:t>
            </w:r>
            <w:r>
              <w:rPr>
                <w:noProof/>
              </w:rPr>
              <w:t>»</w:t>
            </w:r>
          </w:p>
        </w:tc>
        <w:tc>
          <w:tcPr>
            <w:tcW w:w="975" w:type="dxa"/>
          </w:tcPr>
          <w:p w:rsidR="00BA32EE" w:rsidRDefault="00BA32EE"/>
        </w:tc>
        <w:tc>
          <w:tcPr>
            <w:tcW w:w="900" w:type="dxa"/>
          </w:tcPr>
          <w:p w:rsidR="00BA32EE" w:rsidRDefault="00BA32EE"/>
        </w:tc>
        <w:tc>
          <w:tcPr>
            <w:tcW w:w="900" w:type="dxa"/>
          </w:tcPr>
          <w:p w:rsidR="00BA32EE" w:rsidRDefault="00BA32EE"/>
        </w:tc>
        <w:tc>
          <w:tcPr>
            <w:tcW w:w="900" w:type="dxa"/>
          </w:tcPr>
          <w:p w:rsidR="00BA32EE" w:rsidRDefault="00BA32EE"/>
        </w:tc>
        <w:tc>
          <w:tcPr>
            <w:tcW w:w="1005" w:type="dxa"/>
          </w:tcPr>
          <w:p w:rsidR="00BA32EE" w:rsidRDefault="00BA32EE"/>
        </w:tc>
        <w:tc>
          <w:tcPr>
            <w:tcW w:w="1440" w:type="dxa"/>
          </w:tcPr>
          <w:p w:rsidR="00BA32EE" w:rsidRDefault="00BA32EE"/>
        </w:tc>
        <w:tc>
          <w:tcPr>
            <w:tcW w:w="1260" w:type="dxa"/>
          </w:tcPr>
          <w:p w:rsidR="00BA32EE" w:rsidRDefault="00BA32EE"/>
        </w:tc>
      </w:tr>
      <w:tr w:rsidR="00BA32EE" w:rsidTr="00BA32EE">
        <w:tc>
          <w:tcPr>
            <w:tcW w:w="758" w:type="dxa"/>
          </w:tcPr>
          <w:p w:rsidR="00BA32EE" w:rsidRPr="00BA32EE" w:rsidRDefault="00BA32EE" w:rsidP="00BA32EE">
            <w:pPr>
              <w:pStyle w:val="a5"/>
              <w:ind w:left="360"/>
              <w:rPr>
                <w:b/>
              </w:rPr>
            </w:pPr>
          </w:p>
        </w:tc>
        <w:tc>
          <w:tcPr>
            <w:tcW w:w="10260" w:type="dxa"/>
            <w:gridSpan w:val="8"/>
          </w:tcPr>
          <w:p w:rsidR="00BA32EE" w:rsidRPr="000B584F" w:rsidRDefault="00BA32EE" w:rsidP="000B584F">
            <w:pPr>
              <w:jc w:val="center"/>
              <w:rPr>
                <w:b/>
              </w:rPr>
            </w:pPr>
            <w:r w:rsidRPr="000B584F">
              <w:rPr>
                <w:b/>
              </w:rPr>
              <w:t>Возрастная категория</w:t>
            </w:r>
          </w:p>
          <w:p w:rsidR="00BA32EE" w:rsidRDefault="00BA32EE" w:rsidP="00636653">
            <w:pPr>
              <w:jc w:val="center"/>
            </w:pPr>
            <w:r>
              <w:rPr>
                <w:b/>
              </w:rPr>
              <w:t>7-9</w:t>
            </w:r>
            <w:r w:rsidRPr="000B584F">
              <w:rPr>
                <w:b/>
              </w:rPr>
              <w:t xml:space="preserve"> лет</w:t>
            </w:r>
          </w:p>
        </w:tc>
      </w:tr>
      <w:tr w:rsidR="00BA32EE" w:rsidTr="00BA32EE">
        <w:tc>
          <w:tcPr>
            <w:tcW w:w="758" w:type="dxa"/>
          </w:tcPr>
          <w:p w:rsidR="00BA32EE" w:rsidRDefault="00BA32EE" w:rsidP="00BA32EE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2880" w:type="dxa"/>
          </w:tcPr>
          <w:p w:rsidR="00BA32EE" w:rsidRDefault="00BA32EE">
            <w:r>
              <w:t xml:space="preserve">Говорова Арина «Правильный пешеход» </w:t>
            </w:r>
            <w:proofErr w:type="spellStart"/>
            <w:r>
              <w:t>объед</w:t>
            </w:r>
            <w:proofErr w:type="spellEnd"/>
            <w:r>
              <w:t>. «Волшебная шкатулка</w:t>
            </w:r>
          </w:p>
        </w:tc>
        <w:tc>
          <w:tcPr>
            <w:tcW w:w="975" w:type="dxa"/>
          </w:tcPr>
          <w:p w:rsidR="00BA32EE" w:rsidRDefault="00BA32EE"/>
        </w:tc>
        <w:tc>
          <w:tcPr>
            <w:tcW w:w="900" w:type="dxa"/>
          </w:tcPr>
          <w:p w:rsidR="00BA32EE" w:rsidRDefault="00BA32EE"/>
        </w:tc>
        <w:tc>
          <w:tcPr>
            <w:tcW w:w="900" w:type="dxa"/>
          </w:tcPr>
          <w:p w:rsidR="00BA32EE" w:rsidRDefault="00BA32EE"/>
        </w:tc>
        <w:tc>
          <w:tcPr>
            <w:tcW w:w="900" w:type="dxa"/>
          </w:tcPr>
          <w:p w:rsidR="00BA32EE" w:rsidRDefault="00BA32EE"/>
        </w:tc>
        <w:tc>
          <w:tcPr>
            <w:tcW w:w="1005" w:type="dxa"/>
          </w:tcPr>
          <w:p w:rsidR="00BA32EE" w:rsidRDefault="00BA32EE"/>
        </w:tc>
        <w:tc>
          <w:tcPr>
            <w:tcW w:w="1440" w:type="dxa"/>
          </w:tcPr>
          <w:p w:rsidR="00BA32EE" w:rsidRDefault="00BA32EE"/>
        </w:tc>
        <w:tc>
          <w:tcPr>
            <w:tcW w:w="1260" w:type="dxa"/>
          </w:tcPr>
          <w:p w:rsidR="00BA32EE" w:rsidRDefault="00BA32EE"/>
        </w:tc>
      </w:tr>
      <w:tr w:rsidR="00BA32EE" w:rsidTr="00BA32EE">
        <w:tc>
          <w:tcPr>
            <w:tcW w:w="758" w:type="dxa"/>
          </w:tcPr>
          <w:p w:rsidR="00BA32EE" w:rsidRDefault="00BA32EE" w:rsidP="00BA32EE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2880" w:type="dxa"/>
          </w:tcPr>
          <w:p w:rsidR="00BA32EE" w:rsidRDefault="00BA32EE">
            <w:proofErr w:type="spellStart"/>
            <w:r>
              <w:t>Скурту</w:t>
            </w:r>
            <w:proofErr w:type="spellEnd"/>
            <w:r>
              <w:t xml:space="preserve"> Глеб «Дорога не место для фото», </w:t>
            </w:r>
            <w:proofErr w:type="spellStart"/>
            <w:r>
              <w:t>объед</w:t>
            </w:r>
            <w:proofErr w:type="spellEnd"/>
            <w:r>
              <w:t>. «Волшебная шкатулка»</w:t>
            </w:r>
          </w:p>
        </w:tc>
        <w:tc>
          <w:tcPr>
            <w:tcW w:w="975" w:type="dxa"/>
          </w:tcPr>
          <w:p w:rsidR="00BA32EE" w:rsidRDefault="00BA32EE"/>
        </w:tc>
        <w:tc>
          <w:tcPr>
            <w:tcW w:w="900" w:type="dxa"/>
          </w:tcPr>
          <w:p w:rsidR="00BA32EE" w:rsidRDefault="00BA32EE"/>
        </w:tc>
        <w:tc>
          <w:tcPr>
            <w:tcW w:w="900" w:type="dxa"/>
          </w:tcPr>
          <w:p w:rsidR="00BA32EE" w:rsidRDefault="00BA32EE"/>
        </w:tc>
        <w:tc>
          <w:tcPr>
            <w:tcW w:w="900" w:type="dxa"/>
          </w:tcPr>
          <w:p w:rsidR="00BA32EE" w:rsidRDefault="00BA32EE"/>
        </w:tc>
        <w:tc>
          <w:tcPr>
            <w:tcW w:w="1005" w:type="dxa"/>
          </w:tcPr>
          <w:p w:rsidR="00BA32EE" w:rsidRDefault="00BA32EE"/>
        </w:tc>
        <w:tc>
          <w:tcPr>
            <w:tcW w:w="1440" w:type="dxa"/>
          </w:tcPr>
          <w:p w:rsidR="00BA32EE" w:rsidRDefault="00BA32EE"/>
        </w:tc>
        <w:tc>
          <w:tcPr>
            <w:tcW w:w="1260" w:type="dxa"/>
          </w:tcPr>
          <w:p w:rsidR="00BA32EE" w:rsidRDefault="00BA32EE"/>
        </w:tc>
      </w:tr>
      <w:tr w:rsidR="00BA32EE" w:rsidTr="00BA32EE">
        <w:tc>
          <w:tcPr>
            <w:tcW w:w="758" w:type="dxa"/>
          </w:tcPr>
          <w:p w:rsidR="00BA32EE" w:rsidRDefault="00BA32EE" w:rsidP="00BA32EE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2880" w:type="dxa"/>
          </w:tcPr>
          <w:p w:rsidR="00BA32EE" w:rsidRDefault="00BA32EE" w:rsidP="00291FAE">
            <w:r>
              <w:t xml:space="preserve">Филипенко Ева «Идём по зебре», </w:t>
            </w:r>
            <w:proofErr w:type="spellStart"/>
            <w:r>
              <w:t>объед</w:t>
            </w:r>
            <w:proofErr w:type="spellEnd"/>
            <w:r>
              <w:t>. «Волшебная шкатулка»</w:t>
            </w:r>
          </w:p>
        </w:tc>
        <w:tc>
          <w:tcPr>
            <w:tcW w:w="975" w:type="dxa"/>
          </w:tcPr>
          <w:p w:rsidR="00BA32EE" w:rsidRDefault="00BA32EE"/>
        </w:tc>
        <w:tc>
          <w:tcPr>
            <w:tcW w:w="900" w:type="dxa"/>
          </w:tcPr>
          <w:p w:rsidR="00BA32EE" w:rsidRDefault="00BA32EE"/>
        </w:tc>
        <w:tc>
          <w:tcPr>
            <w:tcW w:w="900" w:type="dxa"/>
          </w:tcPr>
          <w:p w:rsidR="00BA32EE" w:rsidRDefault="00BA32EE"/>
        </w:tc>
        <w:tc>
          <w:tcPr>
            <w:tcW w:w="900" w:type="dxa"/>
          </w:tcPr>
          <w:p w:rsidR="00BA32EE" w:rsidRDefault="00BA32EE"/>
        </w:tc>
        <w:tc>
          <w:tcPr>
            <w:tcW w:w="1005" w:type="dxa"/>
          </w:tcPr>
          <w:p w:rsidR="00BA32EE" w:rsidRDefault="00BA32EE"/>
        </w:tc>
        <w:tc>
          <w:tcPr>
            <w:tcW w:w="1440" w:type="dxa"/>
          </w:tcPr>
          <w:p w:rsidR="00BA32EE" w:rsidRDefault="00BA32EE"/>
        </w:tc>
        <w:tc>
          <w:tcPr>
            <w:tcW w:w="1260" w:type="dxa"/>
          </w:tcPr>
          <w:p w:rsidR="00BA32EE" w:rsidRDefault="00BA32EE"/>
        </w:tc>
      </w:tr>
      <w:tr w:rsidR="00BA32EE" w:rsidTr="00BA32EE">
        <w:tc>
          <w:tcPr>
            <w:tcW w:w="758" w:type="dxa"/>
          </w:tcPr>
          <w:p w:rsidR="00BA32EE" w:rsidRDefault="00BA32EE" w:rsidP="00BA32EE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2880" w:type="dxa"/>
          </w:tcPr>
          <w:p w:rsidR="00BA32EE" w:rsidRDefault="00BA32EE" w:rsidP="00291FAE">
            <w:r>
              <w:t xml:space="preserve">Рудая Ангелина «Безопасный город», </w:t>
            </w:r>
            <w:proofErr w:type="spellStart"/>
            <w:r>
              <w:t>объед</w:t>
            </w:r>
            <w:proofErr w:type="spellEnd"/>
            <w:r>
              <w:t>. «Волшебная шкатулка»</w:t>
            </w:r>
          </w:p>
        </w:tc>
        <w:tc>
          <w:tcPr>
            <w:tcW w:w="975" w:type="dxa"/>
          </w:tcPr>
          <w:p w:rsidR="00BA32EE" w:rsidRDefault="00BA32EE"/>
        </w:tc>
        <w:tc>
          <w:tcPr>
            <w:tcW w:w="900" w:type="dxa"/>
          </w:tcPr>
          <w:p w:rsidR="00BA32EE" w:rsidRDefault="00BA32EE"/>
        </w:tc>
        <w:tc>
          <w:tcPr>
            <w:tcW w:w="900" w:type="dxa"/>
          </w:tcPr>
          <w:p w:rsidR="00BA32EE" w:rsidRDefault="00BA32EE"/>
        </w:tc>
        <w:tc>
          <w:tcPr>
            <w:tcW w:w="900" w:type="dxa"/>
          </w:tcPr>
          <w:p w:rsidR="00BA32EE" w:rsidRDefault="00BA32EE"/>
        </w:tc>
        <w:tc>
          <w:tcPr>
            <w:tcW w:w="1005" w:type="dxa"/>
          </w:tcPr>
          <w:p w:rsidR="00BA32EE" w:rsidRDefault="00BA32EE"/>
        </w:tc>
        <w:tc>
          <w:tcPr>
            <w:tcW w:w="1440" w:type="dxa"/>
          </w:tcPr>
          <w:p w:rsidR="00BA32EE" w:rsidRDefault="00BA32EE"/>
        </w:tc>
        <w:tc>
          <w:tcPr>
            <w:tcW w:w="1260" w:type="dxa"/>
          </w:tcPr>
          <w:p w:rsidR="00BA32EE" w:rsidRDefault="00BA32EE"/>
        </w:tc>
      </w:tr>
      <w:tr w:rsidR="00BA32EE" w:rsidTr="00BA32EE">
        <w:tc>
          <w:tcPr>
            <w:tcW w:w="758" w:type="dxa"/>
          </w:tcPr>
          <w:p w:rsidR="00BA32EE" w:rsidRDefault="00BA32EE" w:rsidP="00BA32EE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2880" w:type="dxa"/>
          </w:tcPr>
          <w:p w:rsidR="00BA32EE" w:rsidRDefault="00BA32EE" w:rsidP="00291FAE">
            <w:r>
              <w:t xml:space="preserve">Петров Артём «Зебра - помощница», </w:t>
            </w:r>
            <w:proofErr w:type="spellStart"/>
            <w:r>
              <w:t>объед</w:t>
            </w:r>
            <w:proofErr w:type="spellEnd"/>
            <w:r>
              <w:t>. «Волшебная шкатулка»</w:t>
            </w:r>
          </w:p>
        </w:tc>
        <w:tc>
          <w:tcPr>
            <w:tcW w:w="975" w:type="dxa"/>
          </w:tcPr>
          <w:p w:rsidR="00BA32EE" w:rsidRDefault="00BA32EE"/>
        </w:tc>
        <w:tc>
          <w:tcPr>
            <w:tcW w:w="900" w:type="dxa"/>
          </w:tcPr>
          <w:p w:rsidR="00BA32EE" w:rsidRDefault="00BA32EE"/>
        </w:tc>
        <w:tc>
          <w:tcPr>
            <w:tcW w:w="900" w:type="dxa"/>
          </w:tcPr>
          <w:p w:rsidR="00BA32EE" w:rsidRDefault="00BA32EE"/>
        </w:tc>
        <w:tc>
          <w:tcPr>
            <w:tcW w:w="900" w:type="dxa"/>
          </w:tcPr>
          <w:p w:rsidR="00BA32EE" w:rsidRDefault="00BA32EE"/>
        </w:tc>
        <w:tc>
          <w:tcPr>
            <w:tcW w:w="1005" w:type="dxa"/>
          </w:tcPr>
          <w:p w:rsidR="00BA32EE" w:rsidRDefault="00BA32EE"/>
        </w:tc>
        <w:tc>
          <w:tcPr>
            <w:tcW w:w="1440" w:type="dxa"/>
          </w:tcPr>
          <w:p w:rsidR="00BA32EE" w:rsidRDefault="00BA32EE"/>
        </w:tc>
        <w:tc>
          <w:tcPr>
            <w:tcW w:w="1260" w:type="dxa"/>
          </w:tcPr>
          <w:p w:rsidR="00BA32EE" w:rsidRDefault="00BA32EE"/>
        </w:tc>
      </w:tr>
      <w:tr w:rsidR="00BA32EE" w:rsidTr="00BA32EE">
        <w:tc>
          <w:tcPr>
            <w:tcW w:w="758" w:type="dxa"/>
          </w:tcPr>
          <w:p w:rsidR="00BA32EE" w:rsidRDefault="00BA32EE" w:rsidP="00BA32EE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2880" w:type="dxa"/>
          </w:tcPr>
          <w:p w:rsidR="00BA32EE" w:rsidRDefault="00BA32EE" w:rsidP="00291FAE">
            <w:r>
              <w:t xml:space="preserve">Беликова Юлия «Берегись автомобиля!», </w:t>
            </w:r>
            <w:proofErr w:type="spellStart"/>
            <w:r>
              <w:t>объед</w:t>
            </w:r>
            <w:proofErr w:type="spellEnd"/>
            <w:r>
              <w:t>. «Волшебная шкатулка»</w:t>
            </w:r>
          </w:p>
        </w:tc>
        <w:tc>
          <w:tcPr>
            <w:tcW w:w="975" w:type="dxa"/>
          </w:tcPr>
          <w:p w:rsidR="00BA32EE" w:rsidRDefault="00BA32EE"/>
        </w:tc>
        <w:tc>
          <w:tcPr>
            <w:tcW w:w="900" w:type="dxa"/>
          </w:tcPr>
          <w:p w:rsidR="00BA32EE" w:rsidRDefault="00BA32EE"/>
        </w:tc>
        <w:tc>
          <w:tcPr>
            <w:tcW w:w="900" w:type="dxa"/>
          </w:tcPr>
          <w:p w:rsidR="00BA32EE" w:rsidRDefault="00BA32EE"/>
        </w:tc>
        <w:tc>
          <w:tcPr>
            <w:tcW w:w="900" w:type="dxa"/>
          </w:tcPr>
          <w:p w:rsidR="00BA32EE" w:rsidRDefault="00BA32EE"/>
        </w:tc>
        <w:tc>
          <w:tcPr>
            <w:tcW w:w="1005" w:type="dxa"/>
          </w:tcPr>
          <w:p w:rsidR="00BA32EE" w:rsidRDefault="00BA32EE"/>
        </w:tc>
        <w:tc>
          <w:tcPr>
            <w:tcW w:w="1440" w:type="dxa"/>
          </w:tcPr>
          <w:p w:rsidR="00BA32EE" w:rsidRDefault="00BA32EE"/>
        </w:tc>
        <w:tc>
          <w:tcPr>
            <w:tcW w:w="1260" w:type="dxa"/>
          </w:tcPr>
          <w:p w:rsidR="00BA32EE" w:rsidRDefault="00BA32EE"/>
        </w:tc>
      </w:tr>
      <w:tr w:rsidR="00BA32EE" w:rsidTr="00BA32EE">
        <w:tc>
          <w:tcPr>
            <w:tcW w:w="758" w:type="dxa"/>
          </w:tcPr>
          <w:p w:rsidR="00BA32EE" w:rsidRPr="00A922FC" w:rsidRDefault="00BA32EE" w:rsidP="00BA32EE">
            <w:pPr>
              <w:pStyle w:val="a5"/>
              <w:numPr>
                <w:ilvl w:val="0"/>
                <w:numId w:val="9"/>
              </w:numPr>
              <w:rPr>
                <w:noProof/>
              </w:rPr>
            </w:pPr>
          </w:p>
        </w:tc>
        <w:tc>
          <w:tcPr>
            <w:tcW w:w="2880" w:type="dxa"/>
            <w:vAlign w:val="center"/>
          </w:tcPr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Ашимова Алина</w:t>
            </w:r>
          </w:p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«Помни, кататься на дороге опасно!»</w:t>
            </w:r>
          </w:p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«Радуга»</w:t>
            </w:r>
          </w:p>
        </w:tc>
        <w:tc>
          <w:tcPr>
            <w:tcW w:w="975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1005" w:type="dxa"/>
          </w:tcPr>
          <w:p w:rsidR="00BA32EE" w:rsidRDefault="00BA32EE" w:rsidP="00A922FC"/>
        </w:tc>
        <w:tc>
          <w:tcPr>
            <w:tcW w:w="1440" w:type="dxa"/>
          </w:tcPr>
          <w:p w:rsidR="00BA32EE" w:rsidRDefault="00BA32EE" w:rsidP="00A922FC"/>
        </w:tc>
        <w:tc>
          <w:tcPr>
            <w:tcW w:w="1260" w:type="dxa"/>
          </w:tcPr>
          <w:p w:rsidR="00BA32EE" w:rsidRDefault="00BA32EE" w:rsidP="00A922FC"/>
        </w:tc>
      </w:tr>
      <w:tr w:rsidR="00BA32EE" w:rsidTr="00BA32EE">
        <w:tc>
          <w:tcPr>
            <w:tcW w:w="758" w:type="dxa"/>
          </w:tcPr>
          <w:p w:rsidR="00BA32EE" w:rsidRPr="00A922FC" w:rsidRDefault="00BA32EE" w:rsidP="00BA32EE">
            <w:pPr>
              <w:pStyle w:val="a5"/>
              <w:numPr>
                <w:ilvl w:val="0"/>
                <w:numId w:val="9"/>
              </w:numPr>
              <w:rPr>
                <w:noProof/>
              </w:rPr>
            </w:pPr>
          </w:p>
        </w:tc>
        <w:tc>
          <w:tcPr>
            <w:tcW w:w="2880" w:type="dxa"/>
            <w:vAlign w:val="center"/>
          </w:tcPr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Ашимова Алина</w:t>
            </w:r>
          </w:p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«Знай. Помни. Соблюдай»</w:t>
            </w:r>
          </w:p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«Радуга»</w:t>
            </w:r>
          </w:p>
        </w:tc>
        <w:tc>
          <w:tcPr>
            <w:tcW w:w="975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1005" w:type="dxa"/>
          </w:tcPr>
          <w:p w:rsidR="00BA32EE" w:rsidRDefault="00BA32EE" w:rsidP="00A922FC"/>
        </w:tc>
        <w:tc>
          <w:tcPr>
            <w:tcW w:w="1440" w:type="dxa"/>
          </w:tcPr>
          <w:p w:rsidR="00BA32EE" w:rsidRDefault="00BA32EE" w:rsidP="00A922FC"/>
        </w:tc>
        <w:tc>
          <w:tcPr>
            <w:tcW w:w="1260" w:type="dxa"/>
          </w:tcPr>
          <w:p w:rsidR="00BA32EE" w:rsidRDefault="00BA32EE" w:rsidP="00A922FC"/>
        </w:tc>
      </w:tr>
      <w:tr w:rsidR="00BA32EE" w:rsidTr="00BA32EE">
        <w:tc>
          <w:tcPr>
            <w:tcW w:w="758" w:type="dxa"/>
          </w:tcPr>
          <w:p w:rsidR="00BA32EE" w:rsidRPr="00A922FC" w:rsidRDefault="00BA32EE" w:rsidP="00BA32EE">
            <w:pPr>
              <w:pStyle w:val="a5"/>
              <w:numPr>
                <w:ilvl w:val="0"/>
                <w:numId w:val="9"/>
              </w:numPr>
              <w:rPr>
                <w:noProof/>
              </w:rPr>
            </w:pPr>
          </w:p>
        </w:tc>
        <w:tc>
          <w:tcPr>
            <w:tcW w:w="2880" w:type="dxa"/>
            <w:vAlign w:val="center"/>
          </w:tcPr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Бобрина Алевтина</w:t>
            </w:r>
          </w:p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lastRenderedPageBreak/>
              <w:t>«Знай. Помни. Соблюдай»</w:t>
            </w:r>
          </w:p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«Радуга»</w:t>
            </w:r>
          </w:p>
        </w:tc>
        <w:tc>
          <w:tcPr>
            <w:tcW w:w="975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1005" w:type="dxa"/>
          </w:tcPr>
          <w:p w:rsidR="00BA32EE" w:rsidRDefault="00BA32EE" w:rsidP="00A922FC"/>
        </w:tc>
        <w:tc>
          <w:tcPr>
            <w:tcW w:w="1440" w:type="dxa"/>
          </w:tcPr>
          <w:p w:rsidR="00BA32EE" w:rsidRDefault="00BA32EE" w:rsidP="00A922FC"/>
        </w:tc>
        <w:tc>
          <w:tcPr>
            <w:tcW w:w="1260" w:type="dxa"/>
          </w:tcPr>
          <w:p w:rsidR="00BA32EE" w:rsidRDefault="00BA32EE" w:rsidP="00A922FC"/>
        </w:tc>
      </w:tr>
      <w:tr w:rsidR="00BA32EE" w:rsidTr="00BA32EE">
        <w:tc>
          <w:tcPr>
            <w:tcW w:w="758" w:type="dxa"/>
          </w:tcPr>
          <w:p w:rsidR="00BA32EE" w:rsidRPr="00A922FC" w:rsidRDefault="00BA32EE" w:rsidP="00BA32EE">
            <w:pPr>
              <w:pStyle w:val="a5"/>
              <w:numPr>
                <w:ilvl w:val="0"/>
                <w:numId w:val="9"/>
              </w:numPr>
              <w:rPr>
                <w:noProof/>
              </w:rPr>
            </w:pPr>
          </w:p>
        </w:tc>
        <w:tc>
          <w:tcPr>
            <w:tcW w:w="2880" w:type="dxa"/>
            <w:vAlign w:val="center"/>
          </w:tcPr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Быканова Маргарита</w:t>
            </w:r>
          </w:p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«Соблюдайте правила дорожного движения!»</w:t>
            </w:r>
          </w:p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«Радуга»</w:t>
            </w:r>
          </w:p>
        </w:tc>
        <w:tc>
          <w:tcPr>
            <w:tcW w:w="975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1005" w:type="dxa"/>
          </w:tcPr>
          <w:p w:rsidR="00BA32EE" w:rsidRDefault="00BA32EE" w:rsidP="00A922FC"/>
        </w:tc>
        <w:tc>
          <w:tcPr>
            <w:tcW w:w="1440" w:type="dxa"/>
          </w:tcPr>
          <w:p w:rsidR="00BA32EE" w:rsidRDefault="00BA32EE" w:rsidP="00A922FC"/>
        </w:tc>
        <w:tc>
          <w:tcPr>
            <w:tcW w:w="1260" w:type="dxa"/>
          </w:tcPr>
          <w:p w:rsidR="00BA32EE" w:rsidRDefault="00BA32EE" w:rsidP="00A922FC"/>
        </w:tc>
      </w:tr>
      <w:tr w:rsidR="00BA32EE" w:rsidTr="00BA32EE">
        <w:tc>
          <w:tcPr>
            <w:tcW w:w="758" w:type="dxa"/>
          </w:tcPr>
          <w:p w:rsidR="00BA32EE" w:rsidRPr="00A922FC" w:rsidRDefault="00BA32EE" w:rsidP="00BA32EE">
            <w:pPr>
              <w:pStyle w:val="a5"/>
              <w:numPr>
                <w:ilvl w:val="0"/>
                <w:numId w:val="9"/>
              </w:numPr>
              <w:rPr>
                <w:noProof/>
              </w:rPr>
            </w:pPr>
          </w:p>
        </w:tc>
        <w:tc>
          <w:tcPr>
            <w:tcW w:w="2880" w:type="dxa"/>
            <w:vAlign w:val="center"/>
          </w:tcPr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Григорьева Анастасия</w:t>
            </w:r>
          </w:p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«Азбука безопасности»</w:t>
            </w:r>
          </w:p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«Радуга»</w:t>
            </w:r>
          </w:p>
        </w:tc>
        <w:tc>
          <w:tcPr>
            <w:tcW w:w="975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1005" w:type="dxa"/>
          </w:tcPr>
          <w:p w:rsidR="00BA32EE" w:rsidRDefault="00BA32EE" w:rsidP="00A922FC"/>
        </w:tc>
        <w:tc>
          <w:tcPr>
            <w:tcW w:w="1440" w:type="dxa"/>
          </w:tcPr>
          <w:p w:rsidR="00BA32EE" w:rsidRDefault="00BA32EE" w:rsidP="00A922FC"/>
        </w:tc>
        <w:tc>
          <w:tcPr>
            <w:tcW w:w="1260" w:type="dxa"/>
          </w:tcPr>
          <w:p w:rsidR="00BA32EE" w:rsidRDefault="00BA32EE" w:rsidP="00A922FC"/>
        </w:tc>
      </w:tr>
      <w:tr w:rsidR="00BA32EE" w:rsidTr="00BA32EE">
        <w:tc>
          <w:tcPr>
            <w:tcW w:w="758" w:type="dxa"/>
          </w:tcPr>
          <w:p w:rsidR="00BA32EE" w:rsidRPr="00A922FC" w:rsidRDefault="00BA32EE" w:rsidP="00BA32EE">
            <w:pPr>
              <w:pStyle w:val="a5"/>
              <w:numPr>
                <w:ilvl w:val="0"/>
                <w:numId w:val="9"/>
              </w:numPr>
              <w:rPr>
                <w:noProof/>
              </w:rPr>
            </w:pPr>
          </w:p>
        </w:tc>
        <w:tc>
          <w:tcPr>
            <w:tcW w:w="2880" w:type="dxa"/>
            <w:vAlign w:val="center"/>
          </w:tcPr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Жесткова Анастасия</w:t>
            </w:r>
          </w:p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«Внимание, дорога не место для игр!»</w:t>
            </w:r>
          </w:p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«Радуга»</w:t>
            </w:r>
          </w:p>
        </w:tc>
        <w:tc>
          <w:tcPr>
            <w:tcW w:w="975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1005" w:type="dxa"/>
          </w:tcPr>
          <w:p w:rsidR="00BA32EE" w:rsidRDefault="00BA32EE" w:rsidP="00A922FC"/>
        </w:tc>
        <w:tc>
          <w:tcPr>
            <w:tcW w:w="1440" w:type="dxa"/>
          </w:tcPr>
          <w:p w:rsidR="00BA32EE" w:rsidRDefault="00BA32EE" w:rsidP="00A922FC"/>
        </w:tc>
        <w:tc>
          <w:tcPr>
            <w:tcW w:w="1260" w:type="dxa"/>
          </w:tcPr>
          <w:p w:rsidR="00BA32EE" w:rsidRDefault="00BA32EE" w:rsidP="00A922FC"/>
        </w:tc>
      </w:tr>
      <w:tr w:rsidR="00BA32EE" w:rsidTr="00BA32EE">
        <w:tc>
          <w:tcPr>
            <w:tcW w:w="758" w:type="dxa"/>
          </w:tcPr>
          <w:p w:rsidR="00BA32EE" w:rsidRPr="00A922FC" w:rsidRDefault="00BA32EE" w:rsidP="00BA32EE">
            <w:pPr>
              <w:pStyle w:val="a5"/>
              <w:numPr>
                <w:ilvl w:val="0"/>
                <w:numId w:val="9"/>
              </w:numPr>
              <w:rPr>
                <w:noProof/>
              </w:rPr>
            </w:pPr>
          </w:p>
        </w:tc>
        <w:tc>
          <w:tcPr>
            <w:tcW w:w="2880" w:type="dxa"/>
            <w:vAlign w:val="center"/>
          </w:tcPr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Жуков Александр</w:t>
            </w:r>
          </w:p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«Водитель, соблюдай скоростной режим!»</w:t>
            </w:r>
          </w:p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«Радуга»</w:t>
            </w:r>
          </w:p>
        </w:tc>
        <w:tc>
          <w:tcPr>
            <w:tcW w:w="975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1005" w:type="dxa"/>
          </w:tcPr>
          <w:p w:rsidR="00BA32EE" w:rsidRDefault="00BA32EE" w:rsidP="00A922FC"/>
        </w:tc>
        <w:tc>
          <w:tcPr>
            <w:tcW w:w="1440" w:type="dxa"/>
          </w:tcPr>
          <w:p w:rsidR="00BA32EE" w:rsidRDefault="00BA32EE" w:rsidP="00A922FC"/>
        </w:tc>
        <w:tc>
          <w:tcPr>
            <w:tcW w:w="1260" w:type="dxa"/>
          </w:tcPr>
          <w:p w:rsidR="00BA32EE" w:rsidRDefault="00BA32EE" w:rsidP="00A922FC"/>
        </w:tc>
      </w:tr>
      <w:tr w:rsidR="00BA32EE" w:rsidTr="00BA32EE">
        <w:tc>
          <w:tcPr>
            <w:tcW w:w="758" w:type="dxa"/>
          </w:tcPr>
          <w:p w:rsidR="00BA32EE" w:rsidRPr="00A922FC" w:rsidRDefault="00BA32EE" w:rsidP="00BA32EE">
            <w:pPr>
              <w:pStyle w:val="a5"/>
              <w:numPr>
                <w:ilvl w:val="0"/>
                <w:numId w:val="9"/>
              </w:numPr>
              <w:rPr>
                <w:noProof/>
              </w:rPr>
            </w:pPr>
          </w:p>
        </w:tc>
        <w:tc>
          <w:tcPr>
            <w:tcW w:w="2880" w:type="dxa"/>
            <w:vAlign w:val="center"/>
          </w:tcPr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Ильюшко Арина</w:t>
            </w:r>
          </w:p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«На дороге не зевай,</w:t>
            </w:r>
          </w:p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На дороге не играй!»</w:t>
            </w:r>
          </w:p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«Радуга»</w:t>
            </w:r>
          </w:p>
        </w:tc>
        <w:tc>
          <w:tcPr>
            <w:tcW w:w="975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1005" w:type="dxa"/>
          </w:tcPr>
          <w:p w:rsidR="00BA32EE" w:rsidRDefault="00BA32EE" w:rsidP="00A922FC"/>
        </w:tc>
        <w:tc>
          <w:tcPr>
            <w:tcW w:w="1440" w:type="dxa"/>
          </w:tcPr>
          <w:p w:rsidR="00BA32EE" w:rsidRDefault="00BA32EE" w:rsidP="00A922FC"/>
        </w:tc>
        <w:tc>
          <w:tcPr>
            <w:tcW w:w="1260" w:type="dxa"/>
          </w:tcPr>
          <w:p w:rsidR="00BA32EE" w:rsidRDefault="00BA32EE" w:rsidP="00A922FC"/>
        </w:tc>
      </w:tr>
      <w:tr w:rsidR="00BA32EE" w:rsidTr="00BA32EE">
        <w:tc>
          <w:tcPr>
            <w:tcW w:w="758" w:type="dxa"/>
          </w:tcPr>
          <w:p w:rsidR="00BA32EE" w:rsidRPr="00A922FC" w:rsidRDefault="00BA32EE" w:rsidP="00BA32EE">
            <w:pPr>
              <w:pStyle w:val="a5"/>
              <w:numPr>
                <w:ilvl w:val="0"/>
                <w:numId w:val="9"/>
              </w:numPr>
              <w:rPr>
                <w:noProof/>
              </w:rPr>
            </w:pPr>
          </w:p>
        </w:tc>
        <w:tc>
          <w:tcPr>
            <w:tcW w:w="2880" w:type="dxa"/>
            <w:vAlign w:val="center"/>
          </w:tcPr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Капитонова Вероника</w:t>
            </w:r>
          </w:p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«Азбука безопасности»</w:t>
            </w:r>
          </w:p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«Радуга»</w:t>
            </w:r>
          </w:p>
        </w:tc>
        <w:tc>
          <w:tcPr>
            <w:tcW w:w="975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1005" w:type="dxa"/>
          </w:tcPr>
          <w:p w:rsidR="00BA32EE" w:rsidRDefault="00BA32EE" w:rsidP="00A922FC"/>
        </w:tc>
        <w:tc>
          <w:tcPr>
            <w:tcW w:w="1440" w:type="dxa"/>
          </w:tcPr>
          <w:p w:rsidR="00BA32EE" w:rsidRDefault="00BA32EE" w:rsidP="00A922FC"/>
        </w:tc>
        <w:tc>
          <w:tcPr>
            <w:tcW w:w="1260" w:type="dxa"/>
          </w:tcPr>
          <w:p w:rsidR="00BA32EE" w:rsidRDefault="00BA32EE" w:rsidP="00A922FC"/>
        </w:tc>
      </w:tr>
      <w:tr w:rsidR="00BA32EE" w:rsidTr="00BA32EE">
        <w:tc>
          <w:tcPr>
            <w:tcW w:w="758" w:type="dxa"/>
          </w:tcPr>
          <w:p w:rsidR="00BA32EE" w:rsidRPr="00A922FC" w:rsidRDefault="00BA32EE" w:rsidP="00BA32EE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2880" w:type="dxa"/>
            <w:vAlign w:val="center"/>
          </w:tcPr>
          <w:p w:rsidR="00BA32EE" w:rsidRPr="00A922FC" w:rsidRDefault="00BA32EE" w:rsidP="00A922FC">
            <w:r w:rsidRPr="00A922FC">
              <w:t>Кузнецов Максим</w:t>
            </w:r>
          </w:p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«Соблюдайте правила дорожного движения!»</w:t>
            </w:r>
          </w:p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«Радуга»</w:t>
            </w:r>
          </w:p>
        </w:tc>
        <w:tc>
          <w:tcPr>
            <w:tcW w:w="975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1005" w:type="dxa"/>
          </w:tcPr>
          <w:p w:rsidR="00BA32EE" w:rsidRDefault="00BA32EE" w:rsidP="00A922FC"/>
        </w:tc>
        <w:tc>
          <w:tcPr>
            <w:tcW w:w="1440" w:type="dxa"/>
          </w:tcPr>
          <w:p w:rsidR="00BA32EE" w:rsidRDefault="00BA32EE" w:rsidP="00A922FC"/>
        </w:tc>
        <w:tc>
          <w:tcPr>
            <w:tcW w:w="1260" w:type="dxa"/>
          </w:tcPr>
          <w:p w:rsidR="00BA32EE" w:rsidRDefault="00BA32EE" w:rsidP="00A922FC"/>
        </w:tc>
      </w:tr>
      <w:tr w:rsidR="00BA32EE" w:rsidTr="00BA32EE">
        <w:tc>
          <w:tcPr>
            <w:tcW w:w="758" w:type="dxa"/>
          </w:tcPr>
          <w:p w:rsidR="00BA32EE" w:rsidRPr="00A922FC" w:rsidRDefault="00BA32EE" w:rsidP="00BA32EE">
            <w:pPr>
              <w:pStyle w:val="a5"/>
              <w:numPr>
                <w:ilvl w:val="0"/>
                <w:numId w:val="9"/>
              </w:numPr>
              <w:rPr>
                <w:noProof/>
              </w:rPr>
            </w:pPr>
          </w:p>
        </w:tc>
        <w:tc>
          <w:tcPr>
            <w:tcW w:w="2880" w:type="dxa"/>
            <w:vAlign w:val="center"/>
          </w:tcPr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Лобова Маргарита</w:t>
            </w:r>
          </w:p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«Водитель, соблюдай скоростной режим!»</w:t>
            </w:r>
          </w:p>
        </w:tc>
        <w:tc>
          <w:tcPr>
            <w:tcW w:w="975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1005" w:type="dxa"/>
          </w:tcPr>
          <w:p w:rsidR="00BA32EE" w:rsidRDefault="00BA32EE" w:rsidP="00A922FC"/>
        </w:tc>
        <w:tc>
          <w:tcPr>
            <w:tcW w:w="1440" w:type="dxa"/>
          </w:tcPr>
          <w:p w:rsidR="00BA32EE" w:rsidRDefault="00BA32EE" w:rsidP="00A922FC"/>
        </w:tc>
        <w:tc>
          <w:tcPr>
            <w:tcW w:w="1260" w:type="dxa"/>
          </w:tcPr>
          <w:p w:rsidR="00BA32EE" w:rsidRDefault="00BA32EE" w:rsidP="00A922FC"/>
        </w:tc>
      </w:tr>
      <w:tr w:rsidR="00BA32EE" w:rsidTr="00BA32EE">
        <w:tc>
          <w:tcPr>
            <w:tcW w:w="758" w:type="dxa"/>
          </w:tcPr>
          <w:p w:rsidR="00BA32EE" w:rsidRPr="00A922FC" w:rsidRDefault="00BA32EE" w:rsidP="00BA32EE">
            <w:pPr>
              <w:pStyle w:val="a5"/>
              <w:numPr>
                <w:ilvl w:val="0"/>
                <w:numId w:val="9"/>
              </w:numPr>
              <w:rPr>
                <w:noProof/>
              </w:rPr>
            </w:pPr>
          </w:p>
        </w:tc>
        <w:tc>
          <w:tcPr>
            <w:tcW w:w="2880" w:type="dxa"/>
            <w:vAlign w:val="center"/>
          </w:tcPr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Любайкин Тимур</w:t>
            </w:r>
          </w:p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 xml:space="preserve">«Эй, водитель не спеши, </w:t>
            </w:r>
          </w:p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когда шагают малыши!»</w:t>
            </w:r>
          </w:p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«Радуга»</w:t>
            </w:r>
          </w:p>
        </w:tc>
        <w:tc>
          <w:tcPr>
            <w:tcW w:w="975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1005" w:type="dxa"/>
          </w:tcPr>
          <w:p w:rsidR="00BA32EE" w:rsidRDefault="00BA32EE" w:rsidP="00A922FC"/>
        </w:tc>
        <w:tc>
          <w:tcPr>
            <w:tcW w:w="1440" w:type="dxa"/>
          </w:tcPr>
          <w:p w:rsidR="00BA32EE" w:rsidRDefault="00BA32EE" w:rsidP="00A922FC"/>
        </w:tc>
        <w:tc>
          <w:tcPr>
            <w:tcW w:w="1260" w:type="dxa"/>
          </w:tcPr>
          <w:p w:rsidR="00BA32EE" w:rsidRDefault="00BA32EE" w:rsidP="00A922FC"/>
        </w:tc>
      </w:tr>
      <w:tr w:rsidR="00BA32EE" w:rsidTr="00BA32EE">
        <w:tc>
          <w:tcPr>
            <w:tcW w:w="758" w:type="dxa"/>
          </w:tcPr>
          <w:p w:rsidR="00BA32EE" w:rsidRPr="00A922FC" w:rsidRDefault="00BA32EE" w:rsidP="00BA32EE">
            <w:pPr>
              <w:pStyle w:val="a5"/>
              <w:numPr>
                <w:ilvl w:val="0"/>
                <w:numId w:val="9"/>
              </w:numPr>
              <w:rPr>
                <w:noProof/>
              </w:rPr>
            </w:pPr>
          </w:p>
        </w:tc>
        <w:tc>
          <w:tcPr>
            <w:tcW w:w="2880" w:type="dxa"/>
            <w:vAlign w:val="center"/>
          </w:tcPr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Мартьянова Дарья</w:t>
            </w:r>
          </w:p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«Соблюдай правила дорожного движения!»</w:t>
            </w:r>
          </w:p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«Радуга»</w:t>
            </w:r>
          </w:p>
        </w:tc>
        <w:tc>
          <w:tcPr>
            <w:tcW w:w="975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1005" w:type="dxa"/>
          </w:tcPr>
          <w:p w:rsidR="00BA32EE" w:rsidRDefault="00BA32EE" w:rsidP="00A922FC"/>
        </w:tc>
        <w:tc>
          <w:tcPr>
            <w:tcW w:w="1440" w:type="dxa"/>
          </w:tcPr>
          <w:p w:rsidR="00BA32EE" w:rsidRDefault="00BA32EE" w:rsidP="00A922FC"/>
        </w:tc>
        <w:tc>
          <w:tcPr>
            <w:tcW w:w="1260" w:type="dxa"/>
          </w:tcPr>
          <w:p w:rsidR="00BA32EE" w:rsidRDefault="00BA32EE" w:rsidP="00A922FC"/>
        </w:tc>
      </w:tr>
      <w:tr w:rsidR="00BA32EE" w:rsidTr="00BA32EE">
        <w:tc>
          <w:tcPr>
            <w:tcW w:w="758" w:type="dxa"/>
          </w:tcPr>
          <w:p w:rsidR="00BA32EE" w:rsidRPr="00A922FC" w:rsidRDefault="00BA32EE" w:rsidP="00BA32EE">
            <w:pPr>
              <w:pStyle w:val="a5"/>
              <w:numPr>
                <w:ilvl w:val="0"/>
                <w:numId w:val="9"/>
              </w:numPr>
              <w:rPr>
                <w:noProof/>
              </w:rPr>
            </w:pPr>
          </w:p>
        </w:tc>
        <w:tc>
          <w:tcPr>
            <w:tcW w:w="2880" w:type="dxa"/>
            <w:vAlign w:val="center"/>
          </w:tcPr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Момот София</w:t>
            </w:r>
          </w:p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«Азбука безопасности»</w:t>
            </w:r>
          </w:p>
          <w:p w:rsidR="00BA32EE" w:rsidRPr="00A922FC" w:rsidRDefault="00BA32EE" w:rsidP="00A922FC">
            <w:pPr>
              <w:rPr>
                <w:noProof/>
              </w:rPr>
            </w:pPr>
            <w:r w:rsidRPr="00A922FC">
              <w:rPr>
                <w:noProof/>
              </w:rPr>
              <w:t>«Радуга»</w:t>
            </w:r>
          </w:p>
        </w:tc>
        <w:tc>
          <w:tcPr>
            <w:tcW w:w="975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1005" w:type="dxa"/>
          </w:tcPr>
          <w:p w:rsidR="00BA32EE" w:rsidRDefault="00BA32EE" w:rsidP="00A922FC"/>
        </w:tc>
        <w:tc>
          <w:tcPr>
            <w:tcW w:w="1440" w:type="dxa"/>
          </w:tcPr>
          <w:p w:rsidR="00BA32EE" w:rsidRDefault="00BA32EE" w:rsidP="00A922FC"/>
        </w:tc>
        <w:tc>
          <w:tcPr>
            <w:tcW w:w="1260" w:type="dxa"/>
          </w:tcPr>
          <w:p w:rsidR="00BA32EE" w:rsidRDefault="00BA32EE" w:rsidP="00A922FC"/>
        </w:tc>
      </w:tr>
      <w:tr w:rsidR="00BA32EE" w:rsidTr="00BA32EE">
        <w:tc>
          <w:tcPr>
            <w:tcW w:w="758" w:type="dxa"/>
          </w:tcPr>
          <w:p w:rsidR="00BA32EE" w:rsidRPr="000A008A" w:rsidRDefault="00BA32EE" w:rsidP="00BA32EE">
            <w:pPr>
              <w:pStyle w:val="a5"/>
              <w:numPr>
                <w:ilvl w:val="0"/>
                <w:numId w:val="9"/>
              </w:numPr>
              <w:rPr>
                <w:noProof/>
              </w:rPr>
            </w:pPr>
          </w:p>
        </w:tc>
        <w:tc>
          <w:tcPr>
            <w:tcW w:w="2880" w:type="dxa"/>
          </w:tcPr>
          <w:p w:rsidR="00BA32EE" w:rsidRPr="000A008A" w:rsidRDefault="00BA32EE" w:rsidP="008F0C43">
            <w:pPr>
              <w:ind w:left="-59"/>
              <w:rPr>
                <w:noProof/>
              </w:rPr>
            </w:pPr>
            <w:r w:rsidRPr="000A008A">
              <w:rPr>
                <w:noProof/>
              </w:rPr>
              <w:t>Однодворцева Агата</w:t>
            </w:r>
          </w:p>
          <w:p w:rsidR="00BA32EE" w:rsidRPr="000A008A" w:rsidRDefault="00BA32EE" w:rsidP="008F0C43">
            <w:pPr>
              <w:ind w:left="-59"/>
              <w:rPr>
                <w:noProof/>
              </w:rPr>
            </w:pPr>
            <w:r w:rsidRPr="000A008A">
              <w:rPr>
                <w:noProof/>
              </w:rPr>
              <w:t>«На дороге не зевай,</w:t>
            </w:r>
          </w:p>
          <w:p w:rsidR="00BA32EE" w:rsidRPr="000A008A" w:rsidRDefault="00BA32EE" w:rsidP="008F0C43">
            <w:pPr>
              <w:ind w:left="-59"/>
              <w:rPr>
                <w:noProof/>
              </w:rPr>
            </w:pPr>
            <w:r w:rsidRPr="000A008A">
              <w:rPr>
                <w:noProof/>
              </w:rPr>
              <w:t>На дороге не играй!»</w:t>
            </w:r>
          </w:p>
          <w:p w:rsidR="00BA32EE" w:rsidRPr="00A922FC" w:rsidRDefault="00BA32EE" w:rsidP="008F0C43">
            <w:pPr>
              <w:ind w:left="-59"/>
            </w:pPr>
            <w:r w:rsidRPr="000A008A">
              <w:rPr>
                <w:noProof/>
              </w:rPr>
              <w:t>«Радуга»</w:t>
            </w:r>
          </w:p>
        </w:tc>
        <w:tc>
          <w:tcPr>
            <w:tcW w:w="975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1005" w:type="dxa"/>
          </w:tcPr>
          <w:p w:rsidR="00BA32EE" w:rsidRDefault="00BA32EE" w:rsidP="00A922FC"/>
        </w:tc>
        <w:tc>
          <w:tcPr>
            <w:tcW w:w="1440" w:type="dxa"/>
          </w:tcPr>
          <w:p w:rsidR="00BA32EE" w:rsidRDefault="00BA32EE" w:rsidP="00A922FC"/>
        </w:tc>
        <w:tc>
          <w:tcPr>
            <w:tcW w:w="1260" w:type="dxa"/>
          </w:tcPr>
          <w:p w:rsidR="00BA32EE" w:rsidRDefault="00BA32EE" w:rsidP="00A922FC"/>
        </w:tc>
      </w:tr>
      <w:tr w:rsidR="00BA32EE" w:rsidTr="00BA32EE">
        <w:tc>
          <w:tcPr>
            <w:tcW w:w="758" w:type="dxa"/>
          </w:tcPr>
          <w:p w:rsidR="00BA32EE" w:rsidRPr="000A008A" w:rsidRDefault="00BA32EE" w:rsidP="00BA32EE">
            <w:pPr>
              <w:pStyle w:val="a5"/>
              <w:numPr>
                <w:ilvl w:val="0"/>
                <w:numId w:val="9"/>
              </w:numPr>
              <w:rPr>
                <w:noProof/>
              </w:rPr>
            </w:pPr>
          </w:p>
        </w:tc>
        <w:tc>
          <w:tcPr>
            <w:tcW w:w="2880" w:type="dxa"/>
          </w:tcPr>
          <w:p w:rsidR="00BA32EE" w:rsidRPr="000A008A" w:rsidRDefault="00BA32EE" w:rsidP="008F0C43">
            <w:pPr>
              <w:ind w:left="-59"/>
              <w:rPr>
                <w:noProof/>
              </w:rPr>
            </w:pPr>
            <w:r w:rsidRPr="000A008A">
              <w:rPr>
                <w:noProof/>
              </w:rPr>
              <w:t>Рахматуллина Сафия</w:t>
            </w:r>
          </w:p>
          <w:p w:rsidR="00BA32EE" w:rsidRPr="000A008A" w:rsidRDefault="00BA32EE" w:rsidP="008F0C43">
            <w:pPr>
              <w:ind w:left="-59"/>
              <w:rPr>
                <w:noProof/>
              </w:rPr>
            </w:pPr>
            <w:r w:rsidRPr="000A008A">
              <w:rPr>
                <w:noProof/>
              </w:rPr>
              <w:t>«На дороге не зевай,</w:t>
            </w:r>
          </w:p>
          <w:p w:rsidR="00BA32EE" w:rsidRPr="000A008A" w:rsidRDefault="00BA32EE" w:rsidP="008F0C43">
            <w:pPr>
              <w:ind w:left="-59"/>
              <w:rPr>
                <w:noProof/>
              </w:rPr>
            </w:pPr>
            <w:r w:rsidRPr="000A008A">
              <w:rPr>
                <w:noProof/>
              </w:rPr>
              <w:t>На дороге не играй!»</w:t>
            </w:r>
          </w:p>
          <w:p w:rsidR="00BA32EE" w:rsidRPr="00A922FC" w:rsidRDefault="00BA32EE" w:rsidP="008F0C43">
            <w:pPr>
              <w:ind w:left="-59"/>
              <w:rPr>
                <w:noProof/>
              </w:rPr>
            </w:pPr>
            <w:r w:rsidRPr="000A008A">
              <w:rPr>
                <w:noProof/>
              </w:rPr>
              <w:t>«Радуга»</w:t>
            </w:r>
          </w:p>
        </w:tc>
        <w:tc>
          <w:tcPr>
            <w:tcW w:w="975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900" w:type="dxa"/>
          </w:tcPr>
          <w:p w:rsidR="00BA32EE" w:rsidRDefault="00BA32EE" w:rsidP="00A922FC"/>
        </w:tc>
        <w:tc>
          <w:tcPr>
            <w:tcW w:w="1005" w:type="dxa"/>
          </w:tcPr>
          <w:p w:rsidR="00BA32EE" w:rsidRDefault="00BA32EE" w:rsidP="00A922FC"/>
        </w:tc>
        <w:tc>
          <w:tcPr>
            <w:tcW w:w="1440" w:type="dxa"/>
          </w:tcPr>
          <w:p w:rsidR="00BA32EE" w:rsidRDefault="00BA32EE" w:rsidP="00A922FC"/>
        </w:tc>
        <w:tc>
          <w:tcPr>
            <w:tcW w:w="1260" w:type="dxa"/>
          </w:tcPr>
          <w:p w:rsidR="00BA32EE" w:rsidRDefault="00BA32EE" w:rsidP="00A922FC"/>
        </w:tc>
      </w:tr>
      <w:tr w:rsidR="00BA32EE" w:rsidTr="00BA32EE">
        <w:tc>
          <w:tcPr>
            <w:tcW w:w="758" w:type="dxa"/>
          </w:tcPr>
          <w:p w:rsidR="00BA32EE" w:rsidRPr="000A008A" w:rsidRDefault="00BA32EE" w:rsidP="00BA32EE">
            <w:pPr>
              <w:pStyle w:val="a5"/>
              <w:numPr>
                <w:ilvl w:val="0"/>
                <w:numId w:val="9"/>
              </w:numPr>
              <w:rPr>
                <w:noProof/>
              </w:rPr>
            </w:pPr>
          </w:p>
        </w:tc>
        <w:tc>
          <w:tcPr>
            <w:tcW w:w="2880" w:type="dxa"/>
            <w:vAlign w:val="center"/>
          </w:tcPr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Скорикова Ангелина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«Не спеши!»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lastRenderedPageBreak/>
              <w:t>«Радуга»</w:t>
            </w:r>
          </w:p>
        </w:tc>
        <w:tc>
          <w:tcPr>
            <w:tcW w:w="975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1005" w:type="dxa"/>
          </w:tcPr>
          <w:p w:rsidR="00BA32EE" w:rsidRDefault="00BA32EE" w:rsidP="008F0C43"/>
        </w:tc>
        <w:tc>
          <w:tcPr>
            <w:tcW w:w="1440" w:type="dxa"/>
          </w:tcPr>
          <w:p w:rsidR="00BA32EE" w:rsidRDefault="00BA32EE" w:rsidP="008F0C43"/>
        </w:tc>
        <w:tc>
          <w:tcPr>
            <w:tcW w:w="1260" w:type="dxa"/>
          </w:tcPr>
          <w:p w:rsidR="00BA32EE" w:rsidRDefault="00BA32EE" w:rsidP="008F0C43"/>
        </w:tc>
      </w:tr>
      <w:tr w:rsidR="00BA32EE" w:rsidTr="00BA32EE">
        <w:tc>
          <w:tcPr>
            <w:tcW w:w="758" w:type="dxa"/>
          </w:tcPr>
          <w:p w:rsidR="00BA32EE" w:rsidRPr="000A008A" w:rsidRDefault="00BA32EE" w:rsidP="00BA32EE">
            <w:pPr>
              <w:pStyle w:val="a5"/>
              <w:numPr>
                <w:ilvl w:val="0"/>
                <w:numId w:val="9"/>
              </w:numPr>
              <w:rPr>
                <w:noProof/>
              </w:rPr>
            </w:pPr>
          </w:p>
        </w:tc>
        <w:tc>
          <w:tcPr>
            <w:tcW w:w="2880" w:type="dxa"/>
            <w:vAlign w:val="center"/>
          </w:tcPr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Титаренко Анастасия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«Соблюдай правила дорожного движения!»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«Радуга»</w:t>
            </w:r>
          </w:p>
        </w:tc>
        <w:tc>
          <w:tcPr>
            <w:tcW w:w="975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1005" w:type="dxa"/>
          </w:tcPr>
          <w:p w:rsidR="00BA32EE" w:rsidRDefault="00BA32EE" w:rsidP="008F0C43"/>
        </w:tc>
        <w:tc>
          <w:tcPr>
            <w:tcW w:w="1440" w:type="dxa"/>
          </w:tcPr>
          <w:p w:rsidR="00BA32EE" w:rsidRDefault="00BA32EE" w:rsidP="008F0C43"/>
        </w:tc>
        <w:tc>
          <w:tcPr>
            <w:tcW w:w="1260" w:type="dxa"/>
          </w:tcPr>
          <w:p w:rsidR="00BA32EE" w:rsidRDefault="00BA32EE" w:rsidP="008F0C43"/>
        </w:tc>
      </w:tr>
      <w:tr w:rsidR="00BA32EE" w:rsidTr="00BA32EE">
        <w:tc>
          <w:tcPr>
            <w:tcW w:w="758" w:type="dxa"/>
          </w:tcPr>
          <w:p w:rsidR="00BA32EE" w:rsidRPr="000A008A" w:rsidRDefault="00BA32EE" w:rsidP="00BA32EE">
            <w:pPr>
              <w:pStyle w:val="a5"/>
              <w:numPr>
                <w:ilvl w:val="0"/>
                <w:numId w:val="9"/>
              </w:numPr>
              <w:rPr>
                <w:noProof/>
              </w:rPr>
            </w:pPr>
          </w:p>
        </w:tc>
        <w:tc>
          <w:tcPr>
            <w:tcW w:w="2880" w:type="dxa"/>
            <w:vAlign w:val="center"/>
          </w:tcPr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Турукина Софья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«Водитель, соблюдай скоростной режим!»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«Радуга»</w:t>
            </w:r>
          </w:p>
        </w:tc>
        <w:tc>
          <w:tcPr>
            <w:tcW w:w="975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1005" w:type="dxa"/>
          </w:tcPr>
          <w:p w:rsidR="00BA32EE" w:rsidRDefault="00BA32EE" w:rsidP="008F0C43"/>
        </w:tc>
        <w:tc>
          <w:tcPr>
            <w:tcW w:w="1440" w:type="dxa"/>
          </w:tcPr>
          <w:p w:rsidR="00BA32EE" w:rsidRDefault="00BA32EE" w:rsidP="008F0C43"/>
        </w:tc>
        <w:tc>
          <w:tcPr>
            <w:tcW w:w="1260" w:type="dxa"/>
          </w:tcPr>
          <w:p w:rsidR="00BA32EE" w:rsidRDefault="00BA32EE" w:rsidP="008F0C43"/>
        </w:tc>
      </w:tr>
      <w:tr w:rsidR="00BA32EE" w:rsidTr="00BA32EE">
        <w:tc>
          <w:tcPr>
            <w:tcW w:w="758" w:type="dxa"/>
          </w:tcPr>
          <w:p w:rsidR="00BA32EE" w:rsidRPr="000A008A" w:rsidRDefault="00BA32EE" w:rsidP="00BA32EE">
            <w:pPr>
              <w:pStyle w:val="a5"/>
              <w:numPr>
                <w:ilvl w:val="0"/>
                <w:numId w:val="9"/>
              </w:numPr>
              <w:rPr>
                <w:noProof/>
              </w:rPr>
            </w:pPr>
          </w:p>
        </w:tc>
        <w:tc>
          <w:tcPr>
            <w:tcW w:w="2880" w:type="dxa"/>
            <w:vAlign w:val="center"/>
          </w:tcPr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Хахулин Тимофей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«Знай. Помни. Соблюдай»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«Радуга»</w:t>
            </w:r>
          </w:p>
        </w:tc>
        <w:tc>
          <w:tcPr>
            <w:tcW w:w="975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1005" w:type="dxa"/>
          </w:tcPr>
          <w:p w:rsidR="00BA32EE" w:rsidRDefault="00BA32EE" w:rsidP="008F0C43"/>
        </w:tc>
        <w:tc>
          <w:tcPr>
            <w:tcW w:w="1440" w:type="dxa"/>
          </w:tcPr>
          <w:p w:rsidR="00BA32EE" w:rsidRDefault="00BA32EE" w:rsidP="008F0C43"/>
        </w:tc>
        <w:tc>
          <w:tcPr>
            <w:tcW w:w="1260" w:type="dxa"/>
          </w:tcPr>
          <w:p w:rsidR="00BA32EE" w:rsidRDefault="00BA32EE" w:rsidP="008F0C43"/>
        </w:tc>
      </w:tr>
      <w:tr w:rsidR="00BA32EE" w:rsidTr="00BA32EE">
        <w:tc>
          <w:tcPr>
            <w:tcW w:w="758" w:type="dxa"/>
          </w:tcPr>
          <w:p w:rsidR="00BA32EE" w:rsidRPr="000A008A" w:rsidRDefault="00BA32EE" w:rsidP="00BA32EE">
            <w:pPr>
              <w:pStyle w:val="a5"/>
              <w:numPr>
                <w:ilvl w:val="0"/>
                <w:numId w:val="9"/>
              </w:numPr>
              <w:rPr>
                <w:noProof/>
              </w:rPr>
            </w:pPr>
          </w:p>
        </w:tc>
        <w:tc>
          <w:tcPr>
            <w:tcW w:w="2880" w:type="dxa"/>
            <w:vAlign w:val="center"/>
          </w:tcPr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Хахулина Арина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«На дороге не зевай,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На дороге не играй!»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«Радуга»</w:t>
            </w:r>
          </w:p>
        </w:tc>
        <w:tc>
          <w:tcPr>
            <w:tcW w:w="975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1005" w:type="dxa"/>
          </w:tcPr>
          <w:p w:rsidR="00BA32EE" w:rsidRDefault="00BA32EE" w:rsidP="008F0C43"/>
        </w:tc>
        <w:tc>
          <w:tcPr>
            <w:tcW w:w="1440" w:type="dxa"/>
          </w:tcPr>
          <w:p w:rsidR="00BA32EE" w:rsidRDefault="00BA32EE" w:rsidP="008F0C43"/>
        </w:tc>
        <w:tc>
          <w:tcPr>
            <w:tcW w:w="1260" w:type="dxa"/>
          </w:tcPr>
          <w:p w:rsidR="00BA32EE" w:rsidRDefault="00BA32EE" w:rsidP="008F0C43"/>
        </w:tc>
      </w:tr>
      <w:tr w:rsidR="00BA32EE" w:rsidTr="00BA32EE">
        <w:tc>
          <w:tcPr>
            <w:tcW w:w="758" w:type="dxa"/>
          </w:tcPr>
          <w:p w:rsidR="00BA32EE" w:rsidRPr="000A008A" w:rsidRDefault="00BA32EE" w:rsidP="00BA32EE">
            <w:pPr>
              <w:pStyle w:val="a5"/>
              <w:numPr>
                <w:ilvl w:val="0"/>
                <w:numId w:val="9"/>
              </w:numPr>
              <w:rPr>
                <w:noProof/>
              </w:rPr>
            </w:pPr>
          </w:p>
        </w:tc>
        <w:tc>
          <w:tcPr>
            <w:tcW w:w="2880" w:type="dxa"/>
            <w:vAlign w:val="center"/>
          </w:tcPr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Юрьев Михаил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«На дороге не зевай,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На дороге не играй!»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«Радуга»</w:t>
            </w:r>
          </w:p>
        </w:tc>
        <w:tc>
          <w:tcPr>
            <w:tcW w:w="975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1005" w:type="dxa"/>
          </w:tcPr>
          <w:p w:rsidR="00BA32EE" w:rsidRDefault="00BA32EE" w:rsidP="008F0C43"/>
        </w:tc>
        <w:tc>
          <w:tcPr>
            <w:tcW w:w="1440" w:type="dxa"/>
          </w:tcPr>
          <w:p w:rsidR="00BA32EE" w:rsidRDefault="00BA32EE" w:rsidP="008F0C43"/>
        </w:tc>
        <w:tc>
          <w:tcPr>
            <w:tcW w:w="1260" w:type="dxa"/>
          </w:tcPr>
          <w:p w:rsidR="00BA32EE" w:rsidRDefault="00BA32EE" w:rsidP="008F0C43"/>
        </w:tc>
      </w:tr>
      <w:tr w:rsidR="00BA32EE" w:rsidTr="00BA32EE">
        <w:tc>
          <w:tcPr>
            <w:tcW w:w="758" w:type="dxa"/>
          </w:tcPr>
          <w:p w:rsidR="00BA32EE" w:rsidRPr="000A008A" w:rsidRDefault="00BA32EE" w:rsidP="00BA32EE">
            <w:pPr>
              <w:pStyle w:val="a5"/>
              <w:numPr>
                <w:ilvl w:val="0"/>
                <w:numId w:val="9"/>
              </w:numPr>
              <w:rPr>
                <w:noProof/>
              </w:rPr>
            </w:pPr>
          </w:p>
        </w:tc>
        <w:tc>
          <w:tcPr>
            <w:tcW w:w="2880" w:type="dxa"/>
            <w:vAlign w:val="center"/>
          </w:tcPr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Юрьев Михаил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«Знай. Помни. Соблюдай»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«Радуга»</w:t>
            </w:r>
          </w:p>
        </w:tc>
        <w:tc>
          <w:tcPr>
            <w:tcW w:w="975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1005" w:type="dxa"/>
          </w:tcPr>
          <w:p w:rsidR="00BA32EE" w:rsidRDefault="00BA32EE" w:rsidP="008F0C43"/>
        </w:tc>
        <w:tc>
          <w:tcPr>
            <w:tcW w:w="1440" w:type="dxa"/>
          </w:tcPr>
          <w:p w:rsidR="00BA32EE" w:rsidRDefault="00BA32EE" w:rsidP="008F0C43"/>
        </w:tc>
        <w:tc>
          <w:tcPr>
            <w:tcW w:w="1260" w:type="dxa"/>
          </w:tcPr>
          <w:p w:rsidR="00BA32EE" w:rsidRDefault="00BA32EE" w:rsidP="008F0C43"/>
        </w:tc>
      </w:tr>
      <w:tr w:rsidR="00BA32EE" w:rsidTr="00BA32EE">
        <w:tc>
          <w:tcPr>
            <w:tcW w:w="758" w:type="dxa"/>
          </w:tcPr>
          <w:p w:rsidR="00BA32EE" w:rsidRPr="00BA32EE" w:rsidRDefault="00BA32EE" w:rsidP="00BA32EE">
            <w:pPr>
              <w:pStyle w:val="a5"/>
              <w:ind w:left="360"/>
              <w:rPr>
                <w:b/>
              </w:rPr>
            </w:pPr>
          </w:p>
        </w:tc>
        <w:tc>
          <w:tcPr>
            <w:tcW w:w="10260" w:type="dxa"/>
            <w:gridSpan w:val="8"/>
          </w:tcPr>
          <w:p w:rsidR="00BA32EE" w:rsidRPr="000B584F" w:rsidRDefault="00BA32EE" w:rsidP="00636653">
            <w:pPr>
              <w:jc w:val="center"/>
              <w:rPr>
                <w:b/>
              </w:rPr>
            </w:pPr>
            <w:r w:rsidRPr="000B584F">
              <w:rPr>
                <w:b/>
              </w:rPr>
              <w:t>Возрастная категория</w:t>
            </w:r>
          </w:p>
          <w:p w:rsidR="00BA32EE" w:rsidRDefault="00BA32EE" w:rsidP="00636653">
            <w:pPr>
              <w:jc w:val="center"/>
            </w:pPr>
            <w:r>
              <w:rPr>
                <w:b/>
              </w:rPr>
              <w:t>10-12</w:t>
            </w:r>
            <w:r w:rsidRPr="000B584F">
              <w:rPr>
                <w:b/>
              </w:rPr>
              <w:t xml:space="preserve"> лет</w:t>
            </w:r>
          </w:p>
        </w:tc>
      </w:tr>
      <w:tr w:rsidR="00BA32EE" w:rsidTr="00BA32EE">
        <w:tc>
          <w:tcPr>
            <w:tcW w:w="758" w:type="dxa"/>
          </w:tcPr>
          <w:p w:rsidR="00BA32EE" w:rsidRPr="000A008A" w:rsidRDefault="00BA32EE" w:rsidP="00BA32EE">
            <w:pPr>
              <w:pStyle w:val="a5"/>
              <w:numPr>
                <w:ilvl w:val="0"/>
                <w:numId w:val="9"/>
              </w:numPr>
              <w:rPr>
                <w:noProof/>
              </w:rPr>
            </w:pPr>
          </w:p>
        </w:tc>
        <w:tc>
          <w:tcPr>
            <w:tcW w:w="2880" w:type="dxa"/>
            <w:vAlign w:val="center"/>
          </w:tcPr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Ассекритова Екатерина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«Внимание, дорога не место для игр!»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«Радуга»</w:t>
            </w:r>
          </w:p>
        </w:tc>
        <w:tc>
          <w:tcPr>
            <w:tcW w:w="975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1005" w:type="dxa"/>
          </w:tcPr>
          <w:p w:rsidR="00BA32EE" w:rsidRDefault="00BA32EE" w:rsidP="008F0C43"/>
        </w:tc>
        <w:tc>
          <w:tcPr>
            <w:tcW w:w="1440" w:type="dxa"/>
          </w:tcPr>
          <w:p w:rsidR="00BA32EE" w:rsidRDefault="00BA32EE" w:rsidP="008F0C43"/>
        </w:tc>
        <w:tc>
          <w:tcPr>
            <w:tcW w:w="1260" w:type="dxa"/>
          </w:tcPr>
          <w:p w:rsidR="00BA32EE" w:rsidRDefault="00BA32EE" w:rsidP="008F0C43"/>
        </w:tc>
      </w:tr>
      <w:tr w:rsidR="00BA32EE" w:rsidTr="00BA32EE">
        <w:tc>
          <w:tcPr>
            <w:tcW w:w="758" w:type="dxa"/>
          </w:tcPr>
          <w:p w:rsidR="00BA32EE" w:rsidRPr="000A008A" w:rsidRDefault="00BA32EE" w:rsidP="00BA32EE">
            <w:pPr>
              <w:pStyle w:val="a5"/>
              <w:numPr>
                <w:ilvl w:val="0"/>
                <w:numId w:val="9"/>
              </w:numPr>
              <w:rPr>
                <w:noProof/>
              </w:rPr>
            </w:pPr>
          </w:p>
        </w:tc>
        <w:tc>
          <w:tcPr>
            <w:tcW w:w="2880" w:type="dxa"/>
            <w:vAlign w:val="center"/>
          </w:tcPr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Богданова Ирина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«Соблюдайте правила дорожного движения!»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«Радуга»</w:t>
            </w:r>
          </w:p>
        </w:tc>
        <w:tc>
          <w:tcPr>
            <w:tcW w:w="975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1005" w:type="dxa"/>
          </w:tcPr>
          <w:p w:rsidR="00BA32EE" w:rsidRDefault="00BA32EE" w:rsidP="008F0C43"/>
        </w:tc>
        <w:tc>
          <w:tcPr>
            <w:tcW w:w="1440" w:type="dxa"/>
          </w:tcPr>
          <w:p w:rsidR="00BA32EE" w:rsidRDefault="00BA32EE" w:rsidP="008F0C43"/>
        </w:tc>
        <w:tc>
          <w:tcPr>
            <w:tcW w:w="1260" w:type="dxa"/>
          </w:tcPr>
          <w:p w:rsidR="00BA32EE" w:rsidRDefault="00BA32EE" w:rsidP="008F0C43"/>
        </w:tc>
      </w:tr>
      <w:tr w:rsidR="00BA32EE" w:rsidTr="00BA32EE">
        <w:tc>
          <w:tcPr>
            <w:tcW w:w="758" w:type="dxa"/>
          </w:tcPr>
          <w:p w:rsidR="00BA32EE" w:rsidRPr="000A008A" w:rsidRDefault="00BA32EE" w:rsidP="00BA32EE">
            <w:pPr>
              <w:pStyle w:val="a5"/>
              <w:numPr>
                <w:ilvl w:val="0"/>
                <w:numId w:val="9"/>
              </w:numPr>
              <w:rPr>
                <w:noProof/>
              </w:rPr>
            </w:pPr>
          </w:p>
        </w:tc>
        <w:tc>
          <w:tcPr>
            <w:tcW w:w="2880" w:type="dxa"/>
            <w:vAlign w:val="center"/>
          </w:tcPr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Демченко Анастасия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«Помни, дорога не место для игр!»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«Радуга»</w:t>
            </w:r>
          </w:p>
        </w:tc>
        <w:tc>
          <w:tcPr>
            <w:tcW w:w="975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1005" w:type="dxa"/>
          </w:tcPr>
          <w:p w:rsidR="00BA32EE" w:rsidRDefault="00BA32EE" w:rsidP="008F0C43"/>
        </w:tc>
        <w:tc>
          <w:tcPr>
            <w:tcW w:w="1440" w:type="dxa"/>
          </w:tcPr>
          <w:p w:rsidR="00BA32EE" w:rsidRDefault="00BA32EE" w:rsidP="008F0C43"/>
        </w:tc>
        <w:tc>
          <w:tcPr>
            <w:tcW w:w="1260" w:type="dxa"/>
          </w:tcPr>
          <w:p w:rsidR="00BA32EE" w:rsidRDefault="00BA32EE" w:rsidP="008F0C43"/>
        </w:tc>
      </w:tr>
      <w:tr w:rsidR="00BA32EE" w:rsidTr="00BA32EE">
        <w:tc>
          <w:tcPr>
            <w:tcW w:w="758" w:type="dxa"/>
          </w:tcPr>
          <w:p w:rsidR="00BA32EE" w:rsidRPr="000A008A" w:rsidRDefault="00BA32EE" w:rsidP="00BA32EE">
            <w:pPr>
              <w:pStyle w:val="a5"/>
              <w:numPr>
                <w:ilvl w:val="0"/>
                <w:numId w:val="9"/>
              </w:numPr>
              <w:rPr>
                <w:noProof/>
              </w:rPr>
            </w:pPr>
          </w:p>
        </w:tc>
        <w:tc>
          <w:tcPr>
            <w:tcW w:w="2880" w:type="dxa"/>
            <w:vAlign w:val="center"/>
          </w:tcPr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 xml:space="preserve">Карташова Полина 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«Школа безопасности»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«Радуга»</w:t>
            </w:r>
          </w:p>
        </w:tc>
        <w:tc>
          <w:tcPr>
            <w:tcW w:w="975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1005" w:type="dxa"/>
          </w:tcPr>
          <w:p w:rsidR="00BA32EE" w:rsidRDefault="00BA32EE" w:rsidP="008F0C43"/>
        </w:tc>
        <w:tc>
          <w:tcPr>
            <w:tcW w:w="1440" w:type="dxa"/>
          </w:tcPr>
          <w:p w:rsidR="00BA32EE" w:rsidRDefault="00BA32EE" w:rsidP="008F0C43"/>
        </w:tc>
        <w:tc>
          <w:tcPr>
            <w:tcW w:w="1260" w:type="dxa"/>
          </w:tcPr>
          <w:p w:rsidR="00BA32EE" w:rsidRDefault="00BA32EE" w:rsidP="008F0C43"/>
        </w:tc>
      </w:tr>
      <w:tr w:rsidR="00BA32EE" w:rsidTr="00BA32EE">
        <w:tc>
          <w:tcPr>
            <w:tcW w:w="758" w:type="dxa"/>
          </w:tcPr>
          <w:p w:rsidR="00BA32EE" w:rsidRPr="000A008A" w:rsidRDefault="00BA32EE" w:rsidP="00BA32EE">
            <w:pPr>
              <w:pStyle w:val="a5"/>
              <w:numPr>
                <w:ilvl w:val="0"/>
                <w:numId w:val="9"/>
              </w:numPr>
              <w:rPr>
                <w:noProof/>
              </w:rPr>
            </w:pPr>
          </w:p>
        </w:tc>
        <w:tc>
          <w:tcPr>
            <w:tcW w:w="2880" w:type="dxa"/>
            <w:vAlign w:val="center"/>
          </w:tcPr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Муганова Софья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«Жизнь – одна! Соблюдай правила дорожного движения!»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«Радуга»</w:t>
            </w:r>
          </w:p>
        </w:tc>
        <w:tc>
          <w:tcPr>
            <w:tcW w:w="975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1005" w:type="dxa"/>
          </w:tcPr>
          <w:p w:rsidR="00BA32EE" w:rsidRDefault="00BA32EE" w:rsidP="008F0C43"/>
        </w:tc>
        <w:tc>
          <w:tcPr>
            <w:tcW w:w="1440" w:type="dxa"/>
          </w:tcPr>
          <w:p w:rsidR="00BA32EE" w:rsidRDefault="00BA32EE" w:rsidP="008F0C43"/>
        </w:tc>
        <w:tc>
          <w:tcPr>
            <w:tcW w:w="1260" w:type="dxa"/>
          </w:tcPr>
          <w:p w:rsidR="00BA32EE" w:rsidRDefault="00BA32EE" w:rsidP="008F0C43"/>
        </w:tc>
      </w:tr>
      <w:tr w:rsidR="00BA32EE" w:rsidTr="00BA32EE">
        <w:tc>
          <w:tcPr>
            <w:tcW w:w="758" w:type="dxa"/>
          </w:tcPr>
          <w:p w:rsidR="00BA32EE" w:rsidRPr="000A008A" w:rsidRDefault="00BA32EE" w:rsidP="00BA32EE">
            <w:pPr>
              <w:pStyle w:val="a5"/>
              <w:numPr>
                <w:ilvl w:val="0"/>
                <w:numId w:val="9"/>
              </w:numPr>
              <w:rPr>
                <w:noProof/>
              </w:rPr>
            </w:pPr>
          </w:p>
        </w:tc>
        <w:tc>
          <w:tcPr>
            <w:tcW w:w="2880" w:type="dxa"/>
            <w:vAlign w:val="center"/>
          </w:tcPr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Николаева Доминика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«На дороге не зевай,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На дороге не играй!»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«Радуга»</w:t>
            </w:r>
          </w:p>
        </w:tc>
        <w:tc>
          <w:tcPr>
            <w:tcW w:w="975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1005" w:type="dxa"/>
          </w:tcPr>
          <w:p w:rsidR="00BA32EE" w:rsidRDefault="00BA32EE" w:rsidP="008F0C43"/>
        </w:tc>
        <w:tc>
          <w:tcPr>
            <w:tcW w:w="1440" w:type="dxa"/>
          </w:tcPr>
          <w:p w:rsidR="00BA32EE" w:rsidRDefault="00BA32EE" w:rsidP="008F0C43"/>
        </w:tc>
        <w:tc>
          <w:tcPr>
            <w:tcW w:w="1260" w:type="dxa"/>
          </w:tcPr>
          <w:p w:rsidR="00BA32EE" w:rsidRDefault="00BA32EE" w:rsidP="008F0C43"/>
        </w:tc>
      </w:tr>
      <w:tr w:rsidR="00BA32EE" w:rsidTr="00BA32EE">
        <w:tc>
          <w:tcPr>
            <w:tcW w:w="758" w:type="dxa"/>
          </w:tcPr>
          <w:p w:rsidR="00BA32EE" w:rsidRPr="000A008A" w:rsidRDefault="00BA32EE" w:rsidP="00BA32EE">
            <w:pPr>
              <w:pStyle w:val="a5"/>
              <w:numPr>
                <w:ilvl w:val="0"/>
                <w:numId w:val="9"/>
              </w:numPr>
              <w:rPr>
                <w:noProof/>
              </w:rPr>
            </w:pPr>
          </w:p>
        </w:tc>
        <w:tc>
          <w:tcPr>
            <w:tcW w:w="2880" w:type="dxa"/>
            <w:vAlign w:val="center"/>
          </w:tcPr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Пономарева Анна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«На дороге не зевай,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lastRenderedPageBreak/>
              <w:t>На дороге не играй!»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«Радуга»</w:t>
            </w:r>
          </w:p>
        </w:tc>
        <w:tc>
          <w:tcPr>
            <w:tcW w:w="975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1005" w:type="dxa"/>
          </w:tcPr>
          <w:p w:rsidR="00BA32EE" w:rsidRDefault="00BA32EE" w:rsidP="008F0C43"/>
        </w:tc>
        <w:tc>
          <w:tcPr>
            <w:tcW w:w="1440" w:type="dxa"/>
          </w:tcPr>
          <w:p w:rsidR="00BA32EE" w:rsidRDefault="00BA32EE" w:rsidP="008F0C43"/>
        </w:tc>
        <w:tc>
          <w:tcPr>
            <w:tcW w:w="1260" w:type="dxa"/>
          </w:tcPr>
          <w:p w:rsidR="00BA32EE" w:rsidRDefault="00BA32EE" w:rsidP="008F0C43"/>
        </w:tc>
      </w:tr>
      <w:tr w:rsidR="00BA32EE" w:rsidTr="00BA32EE">
        <w:tc>
          <w:tcPr>
            <w:tcW w:w="758" w:type="dxa"/>
          </w:tcPr>
          <w:p w:rsidR="00BA32EE" w:rsidRPr="000A008A" w:rsidRDefault="00BA32EE" w:rsidP="00BA32EE">
            <w:pPr>
              <w:pStyle w:val="a5"/>
              <w:numPr>
                <w:ilvl w:val="0"/>
                <w:numId w:val="9"/>
              </w:numPr>
              <w:rPr>
                <w:noProof/>
              </w:rPr>
            </w:pPr>
          </w:p>
        </w:tc>
        <w:tc>
          <w:tcPr>
            <w:tcW w:w="2880" w:type="dxa"/>
            <w:vAlign w:val="center"/>
          </w:tcPr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Пономарева Анна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«Знай. Помни. Соблюдай»</w:t>
            </w:r>
          </w:p>
        </w:tc>
        <w:tc>
          <w:tcPr>
            <w:tcW w:w="975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1005" w:type="dxa"/>
          </w:tcPr>
          <w:p w:rsidR="00BA32EE" w:rsidRDefault="00BA32EE" w:rsidP="008F0C43"/>
        </w:tc>
        <w:tc>
          <w:tcPr>
            <w:tcW w:w="1440" w:type="dxa"/>
          </w:tcPr>
          <w:p w:rsidR="00BA32EE" w:rsidRDefault="00BA32EE" w:rsidP="008F0C43"/>
        </w:tc>
        <w:tc>
          <w:tcPr>
            <w:tcW w:w="1260" w:type="dxa"/>
          </w:tcPr>
          <w:p w:rsidR="00BA32EE" w:rsidRDefault="00BA32EE" w:rsidP="008F0C43"/>
        </w:tc>
      </w:tr>
      <w:tr w:rsidR="00BA32EE" w:rsidTr="00BA32EE">
        <w:tc>
          <w:tcPr>
            <w:tcW w:w="758" w:type="dxa"/>
          </w:tcPr>
          <w:p w:rsidR="00BA32EE" w:rsidRPr="000A008A" w:rsidRDefault="00BA32EE" w:rsidP="00BA32EE">
            <w:pPr>
              <w:pStyle w:val="a5"/>
              <w:numPr>
                <w:ilvl w:val="0"/>
                <w:numId w:val="9"/>
              </w:numPr>
              <w:rPr>
                <w:noProof/>
              </w:rPr>
            </w:pPr>
          </w:p>
        </w:tc>
        <w:tc>
          <w:tcPr>
            <w:tcW w:w="2880" w:type="dxa"/>
            <w:vAlign w:val="center"/>
          </w:tcPr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Рудная Полина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«Знай. Помни. Соблюдай»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«Радуга»</w:t>
            </w:r>
          </w:p>
        </w:tc>
        <w:tc>
          <w:tcPr>
            <w:tcW w:w="975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1005" w:type="dxa"/>
          </w:tcPr>
          <w:p w:rsidR="00BA32EE" w:rsidRDefault="00BA32EE" w:rsidP="008F0C43"/>
        </w:tc>
        <w:tc>
          <w:tcPr>
            <w:tcW w:w="1440" w:type="dxa"/>
          </w:tcPr>
          <w:p w:rsidR="00BA32EE" w:rsidRDefault="00BA32EE" w:rsidP="008F0C43"/>
        </w:tc>
        <w:tc>
          <w:tcPr>
            <w:tcW w:w="1260" w:type="dxa"/>
          </w:tcPr>
          <w:p w:rsidR="00BA32EE" w:rsidRDefault="00BA32EE" w:rsidP="008F0C43"/>
        </w:tc>
      </w:tr>
      <w:tr w:rsidR="00BA32EE" w:rsidTr="00BA32EE">
        <w:tc>
          <w:tcPr>
            <w:tcW w:w="758" w:type="dxa"/>
          </w:tcPr>
          <w:p w:rsidR="00BA32EE" w:rsidRPr="000A008A" w:rsidRDefault="00BA32EE" w:rsidP="00BA32EE">
            <w:pPr>
              <w:pStyle w:val="a5"/>
              <w:numPr>
                <w:ilvl w:val="0"/>
                <w:numId w:val="9"/>
              </w:numPr>
              <w:rPr>
                <w:noProof/>
              </w:rPr>
            </w:pPr>
          </w:p>
        </w:tc>
        <w:tc>
          <w:tcPr>
            <w:tcW w:w="2880" w:type="dxa"/>
            <w:vAlign w:val="center"/>
          </w:tcPr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Рудная Полина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«Путешествие в страну ПДД»</w:t>
            </w:r>
          </w:p>
          <w:p w:rsidR="00BA32EE" w:rsidRPr="000A008A" w:rsidRDefault="00BA32EE" w:rsidP="008F0C43">
            <w:pPr>
              <w:rPr>
                <w:noProof/>
              </w:rPr>
            </w:pPr>
            <w:r w:rsidRPr="000A008A">
              <w:rPr>
                <w:noProof/>
              </w:rPr>
              <w:t>«Радуга»</w:t>
            </w:r>
          </w:p>
        </w:tc>
        <w:tc>
          <w:tcPr>
            <w:tcW w:w="975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900" w:type="dxa"/>
          </w:tcPr>
          <w:p w:rsidR="00BA32EE" w:rsidRDefault="00BA32EE" w:rsidP="008F0C43"/>
        </w:tc>
        <w:tc>
          <w:tcPr>
            <w:tcW w:w="1005" w:type="dxa"/>
          </w:tcPr>
          <w:p w:rsidR="00BA32EE" w:rsidRDefault="00BA32EE" w:rsidP="008F0C43"/>
        </w:tc>
        <w:tc>
          <w:tcPr>
            <w:tcW w:w="1440" w:type="dxa"/>
          </w:tcPr>
          <w:p w:rsidR="00BA32EE" w:rsidRDefault="00BA32EE" w:rsidP="008F0C43"/>
        </w:tc>
        <w:tc>
          <w:tcPr>
            <w:tcW w:w="1260" w:type="dxa"/>
          </w:tcPr>
          <w:p w:rsidR="00BA32EE" w:rsidRDefault="00BA32EE" w:rsidP="008F0C43"/>
        </w:tc>
      </w:tr>
      <w:tr w:rsidR="00BA32EE" w:rsidTr="00BA32EE">
        <w:tc>
          <w:tcPr>
            <w:tcW w:w="758" w:type="dxa"/>
          </w:tcPr>
          <w:p w:rsidR="00BA32EE" w:rsidRDefault="00BA32EE" w:rsidP="00BA32EE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2880" w:type="dxa"/>
          </w:tcPr>
          <w:p w:rsidR="00BA32EE" w:rsidRDefault="00BA32EE">
            <w:proofErr w:type="spellStart"/>
            <w:r>
              <w:t>Конокова</w:t>
            </w:r>
            <w:proofErr w:type="spellEnd"/>
            <w:r>
              <w:t xml:space="preserve"> Милана «Красный свет-дороги нет» </w:t>
            </w:r>
            <w:r w:rsidRPr="000A008A">
              <w:rPr>
                <w:noProof/>
              </w:rPr>
              <w:t>«Радуга»</w:t>
            </w:r>
          </w:p>
        </w:tc>
        <w:tc>
          <w:tcPr>
            <w:tcW w:w="975" w:type="dxa"/>
          </w:tcPr>
          <w:p w:rsidR="00BA32EE" w:rsidRDefault="00BA32EE"/>
        </w:tc>
        <w:tc>
          <w:tcPr>
            <w:tcW w:w="900" w:type="dxa"/>
          </w:tcPr>
          <w:p w:rsidR="00BA32EE" w:rsidRDefault="00BA32EE"/>
        </w:tc>
        <w:tc>
          <w:tcPr>
            <w:tcW w:w="900" w:type="dxa"/>
          </w:tcPr>
          <w:p w:rsidR="00BA32EE" w:rsidRDefault="00BA32EE"/>
        </w:tc>
        <w:tc>
          <w:tcPr>
            <w:tcW w:w="900" w:type="dxa"/>
          </w:tcPr>
          <w:p w:rsidR="00BA32EE" w:rsidRDefault="00BA32EE"/>
        </w:tc>
        <w:tc>
          <w:tcPr>
            <w:tcW w:w="1005" w:type="dxa"/>
          </w:tcPr>
          <w:p w:rsidR="00BA32EE" w:rsidRDefault="00BA32EE"/>
        </w:tc>
        <w:tc>
          <w:tcPr>
            <w:tcW w:w="1440" w:type="dxa"/>
          </w:tcPr>
          <w:p w:rsidR="00BA32EE" w:rsidRDefault="00BA32EE"/>
        </w:tc>
        <w:tc>
          <w:tcPr>
            <w:tcW w:w="1260" w:type="dxa"/>
          </w:tcPr>
          <w:p w:rsidR="00BA32EE" w:rsidRDefault="00BA32EE"/>
        </w:tc>
      </w:tr>
      <w:tr w:rsidR="00BA32EE" w:rsidTr="00BA32EE">
        <w:tc>
          <w:tcPr>
            <w:tcW w:w="758" w:type="dxa"/>
          </w:tcPr>
          <w:p w:rsidR="00BA32EE" w:rsidRPr="00BA32EE" w:rsidRDefault="00BA32EE" w:rsidP="00BA32EE">
            <w:pPr>
              <w:pStyle w:val="a5"/>
              <w:ind w:left="360"/>
              <w:rPr>
                <w:b/>
              </w:rPr>
            </w:pPr>
          </w:p>
        </w:tc>
        <w:tc>
          <w:tcPr>
            <w:tcW w:w="10260" w:type="dxa"/>
            <w:gridSpan w:val="8"/>
          </w:tcPr>
          <w:p w:rsidR="00BA32EE" w:rsidRPr="000B584F" w:rsidRDefault="00BA32EE" w:rsidP="00636653">
            <w:pPr>
              <w:jc w:val="center"/>
              <w:rPr>
                <w:b/>
              </w:rPr>
            </w:pPr>
            <w:r w:rsidRPr="000B584F">
              <w:rPr>
                <w:b/>
              </w:rPr>
              <w:t>Возрастная категория</w:t>
            </w:r>
          </w:p>
          <w:p w:rsidR="00BA32EE" w:rsidRDefault="00BA32EE" w:rsidP="00636653">
            <w:pPr>
              <w:jc w:val="center"/>
            </w:pPr>
            <w:r>
              <w:rPr>
                <w:b/>
              </w:rPr>
              <w:t>13-16</w:t>
            </w:r>
            <w:r w:rsidRPr="000B584F">
              <w:rPr>
                <w:b/>
              </w:rPr>
              <w:t xml:space="preserve"> лет</w:t>
            </w:r>
          </w:p>
        </w:tc>
      </w:tr>
    </w:tbl>
    <w:p w:rsidR="003D4194" w:rsidRDefault="003D4194"/>
    <w:p w:rsidR="00291FAE" w:rsidRDefault="00291FAE" w:rsidP="00291FAE">
      <w:pPr>
        <w:rPr>
          <w:b/>
        </w:rPr>
      </w:pPr>
    </w:p>
    <w:p w:rsidR="00291FAE" w:rsidRDefault="00291FAE" w:rsidP="001918E2">
      <w:pPr>
        <w:jc w:val="center"/>
        <w:rPr>
          <w:b/>
        </w:rPr>
      </w:pPr>
      <w:r w:rsidRPr="003D4194">
        <w:rPr>
          <w:b/>
        </w:rPr>
        <w:t xml:space="preserve">Номинация </w:t>
      </w:r>
      <w:r w:rsidRPr="002A3D1D">
        <w:rPr>
          <w:b/>
        </w:rPr>
        <w:t>«Декоративно-прикладное творчество»</w:t>
      </w:r>
    </w:p>
    <w:p w:rsidR="00D703C5" w:rsidRDefault="00D703C5" w:rsidP="00291FAE">
      <w:pPr>
        <w:rPr>
          <w:b/>
        </w:rPr>
      </w:pPr>
    </w:p>
    <w:p w:rsidR="00D703C5" w:rsidRDefault="00D703C5" w:rsidP="00291FAE"/>
    <w:tbl>
      <w:tblPr>
        <w:tblStyle w:val="a6"/>
        <w:tblW w:w="11018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758"/>
        <w:gridCol w:w="2880"/>
        <w:gridCol w:w="975"/>
        <w:gridCol w:w="900"/>
        <w:gridCol w:w="900"/>
        <w:gridCol w:w="900"/>
        <w:gridCol w:w="1005"/>
        <w:gridCol w:w="1440"/>
        <w:gridCol w:w="1260"/>
      </w:tblGrid>
      <w:tr w:rsidR="00BA32EE" w:rsidTr="00BA32EE">
        <w:tc>
          <w:tcPr>
            <w:tcW w:w="758" w:type="dxa"/>
          </w:tcPr>
          <w:p w:rsidR="00BA32EE" w:rsidRDefault="00BA32EE" w:rsidP="008272D5"/>
        </w:tc>
        <w:tc>
          <w:tcPr>
            <w:tcW w:w="2880" w:type="dxa"/>
          </w:tcPr>
          <w:p w:rsidR="00BA32EE" w:rsidRDefault="00BA32EE" w:rsidP="008272D5">
            <w:r>
              <w:t>ФИО, объединение</w:t>
            </w:r>
          </w:p>
        </w:tc>
        <w:tc>
          <w:tcPr>
            <w:tcW w:w="975" w:type="dxa"/>
          </w:tcPr>
          <w:p w:rsidR="00BA32EE" w:rsidRDefault="00BA32EE" w:rsidP="008272D5">
            <w:r w:rsidRPr="002A3D1D">
              <w:t>композиционное решение</w:t>
            </w:r>
          </w:p>
        </w:tc>
        <w:tc>
          <w:tcPr>
            <w:tcW w:w="900" w:type="dxa"/>
          </w:tcPr>
          <w:p w:rsidR="00BA32EE" w:rsidRDefault="00BA32EE" w:rsidP="008272D5">
            <w:r w:rsidRPr="002A3D1D">
              <w:t>уровень исполнения</w:t>
            </w:r>
          </w:p>
        </w:tc>
        <w:tc>
          <w:tcPr>
            <w:tcW w:w="900" w:type="dxa"/>
          </w:tcPr>
          <w:p w:rsidR="00BA32EE" w:rsidRDefault="00BA32EE" w:rsidP="008272D5">
            <w:r>
              <w:t>художественная</w:t>
            </w:r>
            <w:r w:rsidRPr="002A3D1D">
              <w:t xml:space="preserve"> выразительность</w:t>
            </w:r>
          </w:p>
        </w:tc>
        <w:tc>
          <w:tcPr>
            <w:tcW w:w="900" w:type="dxa"/>
          </w:tcPr>
          <w:p w:rsidR="00BA32EE" w:rsidRDefault="00BA32EE" w:rsidP="008272D5">
            <w:r w:rsidRPr="002A3D1D">
              <w:t>оригинальность авторского замысла</w:t>
            </w:r>
          </w:p>
        </w:tc>
        <w:tc>
          <w:tcPr>
            <w:tcW w:w="1005" w:type="dxa"/>
          </w:tcPr>
          <w:p w:rsidR="00BA32EE" w:rsidRDefault="00BA32EE" w:rsidP="008272D5">
            <w:r w:rsidRPr="002A3D1D">
              <w:t>общее художественное впечатление</w:t>
            </w:r>
          </w:p>
        </w:tc>
        <w:tc>
          <w:tcPr>
            <w:tcW w:w="1440" w:type="dxa"/>
          </w:tcPr>
          <w:p w:rsidR="00BA32EE" w:rsidRDefault="00BA32EE" w:rsidP="008272D5">
            <w:r>
              <w:t>примечание</w:t>
            </w:r>
          </w:p>
        </w:tc>
        <w:tc>
          <w:tcPr>
            <w:tcW w:w="1260" w:type="dxa"/>
          </w:tcPr>
          <w:p w:rsidR="00BA32EE" w:rsidRPr="002A3D1D" w:rsidRDefault="00BA32EE" w:rsidP="008272D5">
            <w:r>
              <w:t>Место поощрение</w:t>
            </w:r>
          </w:p>
        </w:tc>
      </w:tr>
      <w:tr w:rsidR="00BA32EE" w:rsidTr="00BA32EE">
        <w:tc>
          <w:tcPr>
            <w:tcW w:w="758" w:type="dxa"/>
          </w:tcPr>
          <w:p w:rsidR="00BA32EE" w:rsidRPr="000B584F" w:rsidRDefault="00BA32EE" w:rsidP="008272D5">
            <w:pPr>
              <w:jc w:val="center"/>
              <w:rPr>
                <w:b/>
              </w:rPr>
            </w:pPr>
          </w:p>
        </w:tc>
        <w:tc>
          <w:tcPr>
            <w:tcW w:w="10260" w:type="dxa"/>
            <w:gridSpan w:val="8"/>
          </w:tcPr>
          <w:p w:rsidR="00BA32EE" w:rsidRPr="000B584F" w:rsidRDefault="00BA32EE" w:rsidP="008272D5">
            <w:pPr>
              <w:jc w:val="center"/>
              <w:rPr>
                <w:b/>
              </w:rPr>
            </w:pPr>
            <w:r w:rsidRPr="000B584F">
              <w:rPr>
                <w:b/>
              </w:rPr>
              <w:t>Возрастная категория</w:t>
            </w:r>
          </w:p>
          <w:p w:rsidR="00BA32EE" w:rsidRPr="000B584F" w:rsidRDefault="00BA32EE" w:rsidP="008272D5">
            <w:pPr>
              <w:jc w:val="center"/>
              <w:rPr>
                <w:b/>
              </w:rPr>
            </w:pPr>
            <w:r w:rsidRPr="000B584F">
              <w:rPr>
                <w:b/>
              </w:rPr>
              <w:t>4-6 лет</w:t>
            </w:r>
          </w:p>
        </w:tc>
      </w:tr>
      <w:tr w:rsidR="00BA32EE" w:rsidTr="00BA32EE">
        <w:tc>
          <w:tcPr>
            <w:tcW w:w="758" w:type="dxa"/>
          </w:tcPr>
          <w:p w:rsidR="00BA32EE" w:rsidRDefault="00BA32EE" w:rsidP="00BA32EE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2880" w:type="dxa"/>
          </w:tcPr>
          <w:p w:rsidR="00BA32EE" w:rsidRDefault="00BA32EE" w:rsidP="00D703C5">
            <w:r>
              <w:t xml:space="preserve">Коллективная работа «Внимание дорога», </w:t>
            </w:r>
            <w:proofErr w:type="spellStart"/>
            <w:r>
              <w:t>объед</w:t>
            </w:r>
            <w:proofErr w:type="spellEnd"/>
            <w:r>
              <w:t>. «Детская академия. Сад»</w:t>
            </w:r>
          </w:p>
        </w:tc>
        <w:tc>
          <w:tcPr>
            <w:tcW w:w="975" w:type="dxa"/>
          </w:tcPr>
          <w:p w:rsidR="00BA32EE" w:rsidRDefault="00BA32EE" w:rsidP="008272D5"/>
        </w:tc>
        <w:tc>
          <w:tcPr>
            <w:tcW w:w="900" w:type="dxa"/>
          </w:tcPr>
          <w:p w:rsidR="00BA32EE" w:rsidRDefault="00BA32EE" w:rsidP="008272D5"/>
        </w:tc>
        <w:tc>
          <w:tcPr>
            <w:tcW w:w="900" w:type="dxa"/>
          </w:tcPr>
          <w:p w:rsidR="00BA32EE" w:rsidRDefault="00BA32EE" w:rsidP="008272D5"/>
        </w:tc>
        <w:tc>
          <w:tcPr>
            <w:tcW w:w="900" w:type="dxa"/>
          </w:tcPr>
          <w:p w:rsidR="00BA32EE" w:rsidRDefault="00BA32EE" w:rsidP="008272D5"/>
        </w:tc>
        <w:tc>
          <w:tcPr>
            <w:tcW w:w="1005" w:type="dxa"/>
          </w:tcPr>
          <w:p w:rsidR="00BA32EE" w:rsidRDefault="00BA32EE" w:rsidP="008272D5"/>
        </w:tc>
        <w:tc>
          <w:tcPr>
            <w:tcW w:w="1440" w:type="dxa"/>
          </w:tcPr>
          <w:p w:rsidR="00BA32EE" w:rsidRDefault="00BA32EE" w:rsidP="008272D5"/>
        </w:tc>
        <w:tc>
          <w:tcPr>
            <w:tcW w:w="1260" w:type="dxa"/>
          </w:tcPr>
          <w:p w:rsidR="00BA32EE" w:rsidRDefault="00BA32EE" w:rsidP="008272D5"/>
        </w:tc>
      </w:tr>
      <w:tr w:rsidR="00BA32EE" w:rsidTr="00BA32EE">
        <w:tc>
          <w:tcPr>
            <w:tcW w:w="758" w:type="dxa"/>
          </w:tcPr>
          <w:p w:rsidR="00BA32EE" w:rsidRPr="00BA32EE" w:rsidRDefault="00BA32EE" w:rsidP="00BA32EE">
            <w:pPr>
              <w:pStyle w:val="a5"/>
              <w:ind w:left="360"/>
              <w:rPr>
                <w:b/>
              </w:rPr>
            </w:pPr>
          </w:p>
        </w:tc>
        <w:tc>
          <w:tcPr>
            <w:tcW w:w="10260" w:type="dxa"/>
            <w:gridSpan w:val="8"/>
          </w:tcPr>
          <w:p w:rsidR="00BA32EE" w:rsidRPr="000B584F" w:rsidRDefault="00BA32EE" w:rsidP="008272D5">
            <w:pPr>
              <w:jc w:val="center"/>
              <w:rPr>
                <w:b/>
              </w:rPr>
            </w:pPr>
            <w:r w:rsidRPr="000B584F">
              <w:rPr>
                <w:b/>
              </w:rPr>
              <w:t>Возрастная категория</w:t>
            </w:r>
          </w:p>
          <w:p w:rsidR="00BA32EE" w:rsidRDefault="00BA32EE" w:rsidP="008272D5">
            <w:pPr>
              <w:jc w:val="center"/>
            </w:pPr>
            <w:r>
              <w:rPr>
                <w:b/>
              </w:rPr>
              <w:t>7-9</w:t>
            </w:r>
            <w:r w:rsidRPr="000B584F">
              <w:rPr>
                <w:b/>
              </w:rPr>
              <w:t xml:space="preserve"> лет</w:t>
            </w:r>
          </w:p>
        </w:tc>
      </w:tr>
      <w:tr w:rsidR="00BA32EE" w:rsidTr="00BA32EE">
        <w:tc>
          <w:tcPr>
            <w:tcW w:w="758" w:type="dxa"/>
          </w:tcPr>
          <w:p w:rsidR="00BA32EE" w:rsidRDefault="00BA32EE" w:rsidP="00BA32EE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2880" w:type="dxa"/>
          </w:tcPr>
          <w:p w:rsidR="00BA32EE" w:rsidRDefault="00BA32EE" w:rsidP="00D703C5">
            <w:r>
              <w:t xml:space="preserve">Коллективная работа «Дядя Стёпа» </w:t>
            </w:r>
            <w:proofErr w:type="spellStart"/>
            <w:r>
              <w:t>объед</w:t>
            </w:r>
            <w:proofErr w:type="spellEnd"/>
            <w:r>
              <w:t>. «Лоскуток»</w:t>
            </w:r>
          </w:p>
        </w:tc>
        <w:tc>
          <w:tcPr>
            <w:tcW w:w="975" w:type="dxa"/>
          </w:tcPr>
          <w:p w:rsidR="00BA32EE" w:rsidRDefault="00BA32EE" w:rsidP="008272D5"/>
        </w:tc>
        <w:tc>
          <w:tcPr>
            <w:tcW w:w="900" w:type="dxa"/>
          </w:tcPr>
          <w:p w:rsidR="00BA32EE" w:rsidRDefault="00BA32EE" w:rsidP="008272D5"/>
        </w:tc>
        <w:tc>
          <w:tcPr>
            <w:tcW w:w="900" w:type="dxa"/>
          </w:tcPr>
          <w:p w:rsidR="00BA32EE" w:rsidRDefault="00BA32EE" w:rsidP="008272D5"/>
        </w:tc>
        <w:tc>
          <w:tcPr>
            <w:tcW w:w="900" w:type="dxa"/>
          </w:tcPr>
          <w:p w:rsidR="00BA32EE" w:rsidRDefault="00BA32EE" w:rsidP="008272D5"/>
        </w:tc>
        <w:tc>
          <w:tcPr>
            <w:tcW w:w="1005" w:type="dxa"/>
          </w:tcPr>
          <w:p w:rsidR="00BA32EE" w:rsidRDefault="00BA32EE" w:rsidP="008272D5"/>
        </w:tc>
        <w:tc>
          <w:tcPr>
            <w:tcW w:w="1440" w:type="dxa"/>
          </w:tcPr>
          <w:p w:rsidR="00BA32EE" w:rsidRDefault="00BA32EE" w:rsidP="008272D5"/>
        </w:tc>
        <w:tc>
          <w:tcPr>
            <w:tcW w:w="1260" w:type="dxa"/>
          </w:tcPr>
          <w:p w:rsidR="00BA32EE" w:rsidRDefault="00BA32EE" w:rsidP="008272D5"/>
        </w:tc>
      </w:tr>
      <w:tr w:rsidR="00BA32EE" w:rsidTr="00BA32EE">
        <w:tc>
          <w:tcPr>
            <w:tcW w:w="758" w:type="dxa"/>
          </w:tcPr>
          <w:p w:rsidR="00BA32EE" w:rsidRDefault="00BA32EE" w:rsidP="00BA32EE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2880" w:type="dxa"/>
          </w:tcPr>
          <w:p w:rsidR="00BA32EE" w:rsidRDefault="00BA32EE" w:rsidP="00D703C5">
            <w:proofErr w:type="spellStart"/>
            <w:r>
              <w:t>Ульданов</w:t>
            </w:r>
            <w:proofErr w:type="spellEnd"/>
            <w:r>
              <w:t xml:space="preserve"> Игорь «Берегись Автомобиля!», </w:t>
            </w:r>
            <w:proofErr w:type="spellStart"/>
            <w:r>
              <w:t>объед</w:t>
            </w:r>
            <w:proofErr w:type="spellEnd"/>
            <w:r>
              <w:t>. «Лоскуток»</w:t>
            </w:r>
          </w:p>
        </w:tc>
        <w:tc>
          <w:tcPr>
            <w:tcW w:w="975" w:type="dxa"/>
          </w:tcPr>
          <w:p w:rsidR="00BA32EE" w:rsidRDefault="00BA32EE" w:rsidP="008272D5"/>
        </w:tc>
        <w:tc>
          <w:tcPr>
            <w:tcW w:w="900" w:type="dxa"/>
          </w:tcPr>
          <w:p w:rsidR="00BA32EE" w:rsidRDefault="00BA32EE" w:rsidP="008272D5"/>
        </w:tc>
        <w:tc>
          <w:tcPr>
            <w:tcW w:w="900" w:type="dxa"/>
          </w:tcPr>
          <w:p w:rsidR="00BA32EE" w:rsidRDefault="00BA32EE" w:rsidP="008272D5"/>
        </w:tc>
        <w:tc>
          <w:tcPr>
            <w:tcW w:w="900" w:type="dxa"/>
          </w:tcPr>
          <w:p w:rsidR="00BA32EE" w:rsidRDefault="00BA32EE" w:rsidP="008272D5"/>
        </w:tc>
        <w:tc>
          <w:tcPr>
            <w:tcW w:w="1005" w:type="dxa"/>
          </w:tcPr>
          <w:p w:rsidR="00BA32EE" w:rsidRDefault="00BA32EE" w:rsidP="008272D5"/>
        </w:tc>
        <w:tc>
          <w:tcPr>
            <w:tcW w:w="1440" w:type="dxa"/>
          </w:tcPr>
          <w:p w:rsidR="00BA32EE" w:rsidRDefault="00BA32EE" w:rsidP="008272D5"/>
        </w:tc>
        <w:tc>
          <w:tcPr>
            <w:tcW w:w="1260" w:type="dxa"/>
          </w:tcPr>
          <w:p w:rsidR="00BA32EE" w:rsidRDefault="00BA32EE" w:rsidP="008272D5"/>
        </w:tc>
      </w:tr>
      <w:tr w:rsidR="00BA32EE" w:rsidTr="00BA32EE">
        <w:tc>
          <w:tcPr>
            <w:tcW w:w="758" w:type="dxa"/>
          </w:tcPr>
          <w:p w:rsidR="00BA32EE" w:rsidRDefault="00BA32EE" w:rsidP="00BA32EE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2880" w:type="dxa"/>
          </w:tcPr>
          <w:p w:rsidR="00BA32EE" w:rsidRDefault="00BA32EE" w:rsidP="00D703C5">
            <w:r>
              <w:t xml:space="preserve">Касьянова Ульяна «Светофор», </w:t>
            </w:r>
            <w:proofErr w:type="spellStart"/>
            <w:r>
              <w:t>объед</w:t>
            </w:r>
            <w:proofErr w:type="spellEnd"/>
            <w:r>
              <w:t>. «Лоскуток»</w:t>
            </w:r>
          </w:p>
        </w:tc>
        <w:tc>
          <w:tcPr>
            <w:tcW w:w="975" w:type="dxa"/>
          </w:tcPr>
          <w:p w:rsidR="00BA32EE" w:rsidRDefault="00BA32EE" w:rsidP="008272D5"/>
        </w:tc>
        <w:tc>
          <w:tcPr>
            <w:tcW w:w="900" w:type="dxa"/>
          </w:tcPr>
          <w:p w:rsidR="00BA32EE" w:rsidRDefault="00BA32EE" w:rsidP="008272D5"/>
        </w:tc>
        <w:tc>
          <w:tcPr>
            <w:tcW w:w="900" w:type="dxa"/>
          </w:tcPr>
          <w:p w:rsidR="00BA32EE" w:rsidRDefault="00BA32EE" w:rsidP="008272D5"/>
        </w:tc>
        <w:tc>
          <w:tcPr>
            <w:tcW w:w="900" w:type="dxa"/>
          </w:tcPr>
          <w:p w:rsidR="00BA32EE" w:rsidRDefault="00BA32EE" w:rsidP="008272D5"/>
        </w:tc>
        <w:tc>
          <w:tcPr>
            <w:tcW w:w="1005" w:type="dxa"/>
          </w:tcPr>
          <w:p w:rsidR="00BA32EE" w:rsidRDefault="00BA32EE" w:rsidP="008272D5"/>
        </w:tc>
        <w:tc>
          <w:tcPr>
            <w:tcW w:w="1440" w:type="dxa"/>
          </w:tcPr>
          <w:p w:rsidR="00BA32EE" w:rsidRDefault="00BA32EE" w:rsidP="008272D5"/>
        </w:tc>
        <w:tc>
          <w:tcPr>
            <w:tcW w:w="1260" w:type="dxa"/>
          </w:tcPr>
          <w:p w:rsidR="00BA32EE" w:rsidRDefault="00BA32EE" w:rsidP="008272D5"/>
        </w:tc>
      </w:tr>
      <w:tr w:rsidR="00BA32EE" w:rsidTr="00BA32EE">
        <w:tc>
          <w:tcPr>
            <w:tcW w:w="758" w:type="dxa"/>
          </w:tcPr>
          <w:p w:rsidR="00BA32EE" w:rsidRDefault="00BA32EE" w:rsidP="00BA32EE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2880" w:type="dxa"/>
          </w:tcPr>
          <w:p w:rsidR="00BA32EE" w:rsidRDefault="00BA32EE" w:rsidP="008272D5">
            <w:r>
              <w:t xml:space="preserve">Рудая Ангелина «Безопасный город», </w:t>
            </w:r>
            <w:proofErr w:type="spellStart"/>
            <w:r>
              <w:t>объед</w:t>
            </w:r>
            <w:proofErr w:type="spellEnd"/>
            <w:r>
              <w:t>. «Волшебная шкатулка»</w:t>
            </w:r>
          </w:p>
        </w:tc>
        <w:tc>
          <w:tcPr>
            <w:tcW w:w="975" w:type="dxa"/>
          </w:tcPr>
          <w:p w:rsidR="00BA32EE" w:rsidRDefault="00BA32EE" w:rsidP="008272D5"/>
        </w:tc>
        <w:tc>
          <w:tcPr>
            <w:tcW w:w="900" w:type="dxa"/>
          </w:tcPr>
          <w:p w:rsidR="00BA32EE" w:rsidRDefault="00BA32EE" w:rsidP="008272D5"/>
        </w:tc>
        <w:tc>
          <w:tcPr>
            <w:tcW w:w="900" w:type="dxa"/>
          </w:tcPr>
          <w:p w:rsidR="00BA32EE" w:rsidRDefault="00BA32EE" w:rsidP="008272D5"/>
        </w:tc>
        <w:tc>
          <w:tcPr>
            <w:tcW w:w="900" w:type="dxa"/>
          </w:tcPr>
          <w:p w:rsidR="00BA32EE" w:rsidRDefault="00BA32EE" w:rsidP="008272D5"/>
        </w:tc>
        <w:tc>
          <w:tcPr>
            <w:tcW w:w="1005" w:type="dxa"/>
          </w:tcPr>
          <w:p w:rsidR="00BA32EE" w:rsidRDefault="00BA32EE" w:rsidP="008272D5"/>
        </w:tc>
        <w:tc>
          <w:tcPr>
            <w:tcW w:w="1440" w:type="dxa"/>
          </w:tcPr>
          <w:p w:rsidR="00BA32EE" w:rsidRDefault="00BA32EE" w:rsidP="008272D5"/>
        </w:tc>
        <w:tc>
          <w:tcPr>
            <w:tcW w:w="1260" w:type="dxa"/>
          </w:tcPr>
          <w:p w:rsidR="00BA32EE" w:rsidRDefault="00BA32EE" w:rsidP="008272D5"/>
        </w:tc>
      </w:tr>
      <w:tr w:rsidR="00BA32EE" w:rsidTr="00BA32EE">
        <w:tc>
          <w:tcPr>
            <w:tcW w:w="758" w:type="dxa"/>
          </w:tcPr>
          <w:p w:rsidR="00BA32EE" w:rsidRDefault="00BA32EE" w:rsidP="00BA32EE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2880" w:type="dxa"/>
          </w:tcPr>
          <w:p w:rsidR="00BA32EE" w:rsidRDefault="00BA32EE" w:rsidP="008272D5">
            <w:r>
              <w:t xml:space="preserve">Петров Артём «Зебра - помощница», </w:t>
            </w:r>
            <w:proofErr w:type="spellStart"/>
            <w:r>
              <w:t>объед</w:t>
            </w:r>
            <w:proofErr w:type="spellEnd"/>
            <w:r>
              <w:t xml:space="preserve">. </w:t>
            </w:r>
            <w:r>
              <w:lastRenderedPageBreak/>
              <w:t>«Волшебная шкатулка»</w:t>
            </w:r>
          </w:p>
        </w:tc>
        <w:tc>
          <w:tcPr>
            <w:tcW w:w="975" w:type="dxa"/>
          </w:tcPr>
          <w:p w:rsidR="00BA32EE" w:rsidRDefault="00BA32EE" w:rsidP="008272D5"/>
        </w:tc>
        <w:tc>
          <w:tcPr>
            <w:tcW w:w="900" w:type="dxa"/>
          </w:tcPr>
          <w:p w:rsidR="00BA32EE" w:rsidRDefault="00BA32EE" w:rsidP="008272D5"/>
        </w:tc>
        <w:tc>
          <w:tcPr>
            <w:tcW w:w="900" w:type="dxa"/>
          </w:tcPr>
          <w:p w:rsidR="00BA32EE" w:rsidRDefault="00BA32EE" w:rsidP="008272D5"/>
        </w:tc>
        <w:tc>
          <w:tcPr>
            <w:tcW w:w="900" w:type="dxa"/>
          </w:tcPr>
          <w:p w:rsidR="00BA32EE" w:rsidRDefault="00BA32EE" w:rsidP="008272D5"/>
        </w:tc>
        <w:tc>
          <w:tcPr>
            <w:tcW w:w="1005" w:type="dxa"/>
          </w:tcPr>
          <w:p w:rsidR="00BA32EE" w:rsidRDefault="00BA32EE" w:rsidP="008272D5"/>
        </w:tc>
        <w:tc>
          <w:tcPr>
            <w:tcW w:w="1440" w:type="dxa"/>
          </w:tcPr>
          <w:p w:rsidR="00BA32EE" w:rsidRDefault="00BA32EE" w:rsidP="008272D5"/>
        </w:tc>
        <w:tc>
          <w:tcPr>
            <w:tcW w:w="1260" w:type="dxa"/>
          </w:tcPr>
          <w:p w:rsidR="00BA32EE" w:rsidRDefault="00BA32EE" w:rsidP="008272D5"/>
        </w:tc>
      </w:tr>
      <w:tr w:rsidR="00BA32EE" w:rsidTr="00BA32EE">
        <w:tc>
          <w:tcPr>
            <w:tcW w:w="758" w:type="dxa"/>
          </w:tcPr>
          <w:p w:rsidR="00BA32EE" w:rsidRDefault="00BA32EE" w:rsidP="00BA32EE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2880" w:type="dxa"/>
          </w:tcPr>
          <w:p w:rsidR="00BA32EE" w:rsidRDefault="00BA32EE" w:rsidP="008272D5">
            <w:r>
              <w:t xml:space="preserve">Беликова Юлия «Берегись автомобиля!», </w:t>
            </w:r>
            <w:proofErr w:type="spellStart"/>
            <w:r>
              <w:t>объед</w:t>
            </w:r>
            <w:proofErr w:type="spellEnd"/>
            <w:r>
              <w:t>. «Волшебная шкатулка»</w:t>
            </w:r>
          </w:p>
        </w:tc>
        <w:tc>
          <w:tcPr>
            <w:tcW w:w="975" w:type="dxa"/>
          </w:tcPr>
          <w:p w:rsidR="00BA32EE" w:rsidRDefault="00BA32EE" w:rsidP="008272D5"/>
        </w:tc>
        <w:tc>
          <w:tcPr>
            <w:tcW w:w="900" w:type="dxa"/>
          </w:tcPr>
          <w:p w:rsidR="00BA32EE" w:rsidRDefault="00BA32EE" w:rsidP="008272D5"/>
        </w:tc>
        <w:tc>
          <w:tcPr>
            <w:tcW w:w="900" w:type="dxa"/>
          </w:tcPr>
          <w:p w:rsidR="00BA32EE" w:rsidRDefault="00BA32EE" w:rsidP="008272D5"/>
        </w:tc>
        <w:tc>
          <w:tcPr>
            <w:tcW w:w="900" w:type="dxa"/>
          </w:tcPr>
          <w:p w:rsidR="00BA32EE" w:rsidRDefault="00BA32EE" w:rsidP="008272D5"/>
        </w:tc>
        <w:tc>
          <w:tcPr>
            <w:tcW w:w="1005" w:type="dxa"/>
          </w:tcPr>
          <w:p w:rsidR="00BA32EE" w:rsidRDefault="00BA32EE" w:rsidP="008272D5"/>
        </w:tc>
        <w:tc>
          <w:tcPr>
            <w:tcW w:w="1440" w:type="dxa"/>
          </w:tcPr>
          <w:p w:rsidR="00BA32EE" w:rsidRDefault="00BA32EE" w:rsidP="008272D5"/>
        </w:tc>
        <w:tc>
          <w:tcPr>
            <w:tcW w:w="1260" w:type="dxa"/>
          </w:tcPr>
          <w:p w:rsidR="00BA32EE" w:rsidRDefault="00BA32EE" w:rsidP="008272D5"/>
        </w:tc>
      </w:tr>
      <w:tr w:rsidR="00BA32EE" w:rsidTr="00BA32EE">
        <w:tc>
          <w:tcPr>
            <w:tcW w:w="758" w:type="dxa"/>
          </w:tcPr>
          <w:p w:rsidR="00BA32EE" w:rsidRDefault="00BA32EE" w:rsidP="00BA32EE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2880" w:type="dxa"/>
          </w:tcPr>
          <w:p w:rsidR="00BA32EE" w:rsidRDefault="00BA32EE" w:rsidP="0018337D">
            <w:proofErr w:type="spellStart"/>
            <w:r>
              <w:t>Кулишов</w:t>
            </w:r>
            <w:proofErr w:type="spellEnd"/>
            <w:r>
              <w:t xml:space="preserve"> Сергей «Переходи дорогу по зебре», </w:t>
            </w:r>
            <w:proofErr w:type="spellStart"/>
            <w:r>
              <w:t>объед</w:t>
            </w:r>
            <w:proofErr w:type="spellEnd"/>
            <w:r>
              <w:t>. «Оч.умелые ручки»</w:t>
            </w:r>
          </w:p>
        </w:tc>
        <w:tc>
          <w:tcPr>
            <w:tcW w:w="975" w:type="dxa"/>
          </w:tcPr>
          <w:p w:rsidR="00BA32EE" w:rsidRDefault="00BA32EE" w:rsidP="0018337D"/>
        </w:tc>
        <w:tc>
          <w:tcPr>
            <w:tcW w:w="900" w:type="dxa"/>
          </w:tcPr>
          <w:p w:rsidR="00BA32EE" w:rsidRDefault="00BA32EE" w:rsidP="0018337D"/>
        </w:tc>
        <w:tc>
          <w:tcPr>
            <w:tcW w:w="900" w:type="dxa"/>
          </w:tcPr>
          <w:p w:rsidR="00BA32EE" w:rsidRDefault="00BA32EE" w:rsidP="0018337D"/>
        </w:tc>
        <w:tc>
          <w:tcPr>
            <w:tcW w:w="900" w:type="dxa"/>
          </w:tcPr>
          <w:p w:rsidR="00BA32EE" w:rsidRDefault="00BA32EE" w:rsidP="0018337D"/>
        </w:tc>
        <w:tc>
          <w:tcPr>
            <w:tcW w:w="1005" w:type="dxa"/>
          </w:tcPr>
          <w:p w:rsidR="00BA32EE" w:rsidRDefault="00BA32EE" w:rsidP="0018337D"/>
        </w:tc>
        <w:tc>
          <w:tcPr>
            <w:tcW w:w="1440" w:type="dxa"/>
          </w:tcPr>
          <w:p w:rsidR="00BA32EE" w:rsidRDefault="00BA32EE" w:rsidP="0018337D"/>
        </w:tc>
        <w:tc>
          <w:tcPr>
            <w:tcW w:w="1260" w:type="dxa"/>
          </w:tcPr>
          <w:p w:rsidR="00BA32EE" w:rsidRDefault="00BA32EE" w:rsidP="0018337D"/>
        </w:tc>
      </w:tr>
      <w:tr w:rsidR="00BA32EE" w:rsidTr="00BA32EE">
        <w:tc>
          <w:tcPr>
            <w:tcW w:w="758" w:type="dxa"/>
          </w:tcPr>
          <w:p w:rsidR="00BA32EE" w:rsidRDefault="00BA32EE" w:rsidP="00BA32EE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2880" w:type="dxa"/>
          </w:tcPr>
          <w:p w:rsidR="00BA32EE" w:rsidRDefault="00BA32EE" w:rsidP="0018337D">
            <w:r>
              <w:t xml:space="preserve">Томилова Ульяна «Ты на красный не беги!», </w:t>
            </w:r>
            <w:proofErr w:type="spellStart"/>
            <w:r>
              <w:t>объед</w:t>
            </w:r>
            <w:proofErr w:type="spellEnd"/>
            <w:r>
              <w:t>. «Оч.умелые ручки»</w:t>
            </w:r>
          </w:p>
        </w:tc>
        <w:tc>
          <w:tcPr>
            <w:tcW w:w="975" w:type="dxa"/>
          </w:tcPr>
          <w:p w:rsidR="00BA32EE" w:rsidRDefault="00BA32EE" w:rsidP="0018337D"/>
        </w:tc>
        <w:tc>
          <w:tcPr>
            <w:tcW w:w="900" w:type="dxa"/>
          </w:tcPr>
          <w:p w:rsidR="00BA32EE" w:rsidRDefault="00BA32EE" w:rsidP="0018337D"/>
        </w:tc>
        <w:tc>
          <w:tcPr>
            <w:tcW w:w="900" w:type="dxa"/>
          </w:tcPr>
          <w:p w:rsidR="00BA32EE" w:rsidRDefault="00BA32EE" w:rsidP="0018337D"/>
        </w:tc>
        <w:tc>
          <w:tcPr>
            <w:tcW w:w="900" w:type="dxa"/>
          </w:tcPr>
          <w:p w:rsidR="00BA32EE" w:rsidRDefault="00BA32EE" w:rsidP="0018337D"/>
        </w:tc>
        <w:tc>
          <w:tcPr>
            <w:tcW w:w="1005" w:type="dxa"/>
          </w:tcPr>
          <w:p w:rsidR="00BA32EE" w:rsidRDefault="00BA32EE" w:rsidP="0018337D"/>
        </w:tc>
        <w:tc>
          <w:tcPr>
            <w:tcW w:w="1440" w:type="dxa"/>
          </w:tcPr>
          <w:p w:rsidR="00BA32EE" w:rsidRDefault="00BA32EE" w:rsidP="0018337D"/>
        </w:tc>
        <w:tc>
          <w:tcPr>
            <w:tcW w:w="1260" w:type="dxa"/>
          </w:tcPr>
          <w:p w:rsidR="00BA32EE" w:rsidRDefault="00BA32EE" w:rsidP="0018337D"/>
        </w:tc>
      </w:tr>
      <w:tr w:rsidR="00BA32EE" w:rsidTr="00BA32EE">
        <w:tc>
          <w:tcPr>
            <w:tcW w:w="758" w:type="dxa"/>
          </w:tcPr>
          <w:p w:rsidR="00BA32EE" w:rsidRDefault="00BA32EE" w:rsidP="00BA32EE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2880" w:type="dxa"/>
          </w:tcPr>
          <w:p w:rsidR="00BA32EE" w:rsidRDefault="00BA32EE" w:rsidP="0018337D">
            <w:r>
              <w:t xml:space="preserve">Петина Алёна «Зелёный свет твой друг», </w:t>
            </w:r>
            <w:proofErr w:type="spellStart"/>
            <w:r>
              <w:t>объед</w:t>
            </w:r>
            <w:proofErr w:type="spellEnd"/>
            <w:r>
              <w:t>. «Оч.умелые ручки»</w:t>
            </w:r>
          </w:p>
        </w:tc>
        <w:tc>
          <w:tcPr>
            <w:tcW w:w="975" w:type="dxa"/>
          </w:tcPr>
          <w:p w:rsidR="00BA32EE" w:rsidRDefault="00BA32EE" w:rsidP="0018337D"/>
        </w:tc>
        <w:tc>
          <w:tcPr>
            <w:tcW w:w="900" w:type="dxa"/>
          </w:tcPr>
          <w:p w:rsidR="00BA32EE" w:rsidRDefault="00BA32EE" w:rsidP="0018337D"/>
        </w:tc>
        <w:tc>
          <w:tcPr>
            <w:tcW w:w="900" w:type="dxa"/>
          </w:tcPr>
          <w:p w:rsidR="00BA32EE" w:rsidRDefault="00BA32EE" w:rsidP="0018337D"/>
        </w:tc>
        <w:tc>
          <w:tcPr>
            <w:tcW w:w="900" w:type="dxa"/>
          </w:tcPr>
          <w:p w:rsidR="00BA32EE" w:rsidRDefault="00BA32EE" w:rsidP="0018337D"/>
        </w:tc>
        <w:tc>
          <w:tcPr>
            <w:tcW w:w="1005" w:type="dxa"/>
          </w:tcPr>
          <w:p w:rsidR="00BA32EE" w:rsidRDefault="00BA32EE" w:rsidP="0018337D"/>
        </w:tc>
        <w:tc>
          <w:tcPr>
            <w:tcW w:w="1440" w:type="dxa"/>
          </w:tcPr>
          <w:p w:rsidR="00BA32EE" w:rsidRDefault="00BA32EE" w:rsidP="0018337D"/>
        </w:tc>
        <w:tc>
          <w:tcPr>
            <w:tcW w:w="1260" w:type="dxa"/>
          </w:tcPr>
          <w:p w:rsidR="00BA32EE" w:rsidRDefault="00BA32EE" w:rsidP="0018337D"/>
        </w:tc>
      </w:tr>
      <w:tr w:rsidR="00BA32EE" w:rsidTr="00BA32EE">
        <w:tc>
          <w:tcPr>
            <w:tcW w:w="758" w:type="dxa"/>
          </w:tcPr>
          <w:p w:rsidR="00BA32EE" w:rsidRDefault="00BA32EE" w:rsidP="00BA32EE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2880" w:type="dxa"/>
          </w:tcPr>
          <w:p w:rsidR="00BA32EE" w:rsidRDefault="00BA32EE" w:rsidP="0018337D">
            <w:r>
              <w:t xml:space="preserve">Ефимова Маргарита «Не перебегай дорогу в неположенном месте», </w:t>
            </w:r>
            <w:proofErr w:type="spellStart"/>
            <w:r>
              <w:t>объед</w:t>
            </w:r>
            <w:proofErr w:type="spellEnd"/>
            <w:r>
              <w:t>. «Оч.умелые ручки»</w:t>
            </w:r>
          </w:p>
        </w:tc>
        <w:tc>
          <w:tcPr>
            <w:tcW w:w="975" w:type="dxa"/>
          </w:tcPr>
          <w:p w:rsidR="00BA32EE" w:rsidRDefault="00BA32EE" w:rsidP="0018337D"/>
        </w:tc>
        <w:tc>
          <w:tcPr>
            <w:tcW w:w="900" w:type="dxa"/>
          </w:tcPr>
          <w:p w:rsidR="00BA32EE" w:rsidRDefault="00BA32EE" w:rsidP="0018337D"/>
        </w:tc>
        <w:tc>
          <w:tcPr>
            <w:tcW w:w="900" w:type="dxa"/>
          </w:tcPr>
          <w:p w:rsidR="00BA32EE" w:rsidRDefault="00BA32EE" w:rsidP="0018337D"/>
        </w:tc>
        <w:tc>
          <w:tcPr>
            <w:tcW w:w="900" w:type="dxa"/>
          </w:tcPr>
          <w:p w:rsidR="00BA32EE" w:rsidRDefault="00BA32EE" w:rsidP="0018337D"/>
        </w:tc>
        <w:tc>
          <w:tcPr>
            <w:tcW w:w="1005" w:type="dxa"/>
          </w:tcPr>
          <w:p w:rsidR="00BA32EE" w:rsidRDefault="00BA32EE" w:rsidP="0018337D"/>
        </w:tc>
        <w:tc>
          <w:tcPr>
            <w:tcW w:w="1440" w:type="dxa"/>
          </w:tcPr>
          <w:p w:rsidR="00BA32EE" w:rsidRDefault="00BA32EE" w:rsidP="0018337D"/>
        </w:tc>
        <w:tc>
          <w:tcPr>
            <w:tcW w:w="1260" w:type="dxa"/>
          </w:tcPr>
          <w:p w:rsidR="00BA32EE" w:rsidRDefault="00BA32EE" w:rsidP="0018337D"/>
        </w:tc>
      </w:tr>
      <w:tr w:rsidR="00BA32EE" w:rsidTr="00BA32EE">
        <w:tc>
          <w:tcPr>
            <w:tcW w:w="758" w:type="dxa"/>
          </w:tcPr>
          <w:p w:rsidR="00BA32EE" w:rsidRDefault="00BA32EE" w:rsidP="00BA32EE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2880" w:type="dxa"/>
          </w:tcPr>
          <w:p w:rsidR="00BA32EE" w:rsidRDefault="00BA32EE" w:rsidP="001918E2">
            <w:proofErr w:type="spellStart"/>
            <w:r>
              <w:t>Литвинчук</w:t>
            </w:r>
            <w:proofErr w:type="spellEnd"/>
            <w:r>
              <w:t xml:space="preserve"> Артём «На зелёный свет иди», </w:t>
            </w:r>
            <w:proofErr w:type="spellStart"/>
            <w:r>
              <w:t>объед</w:t>
            </w:r>
            <w:proofErr w:type="spellEnd"/>
            <w:r>
              <w:t>. «Оч.умелые ручки»</w:t>
            </w:r>
          </w:p>
        </w:tc>
        <w:tc>
          <w:tcPr>
            <w:tcW w:w="975" w:type="dxa"/>
          </w:tcPr>
          <w:p w:rsidR="00BA32EE" w:rsidRDefault="00BA32EE" w:rsidP="0018337D"/>
        </w:tc>
        <w:tc>
          <w:tcPr>
            <w:tcW w:w="900" w:type="dxa"/>
          </w:tcPr>
          <w:p w:rsidR="00BA32EE" w:rsidRDefault="00BA32EE" w:rsidP="0018337D"/>
        </w:tc>
        <w:tc>
          <w:tcPr>
            <w:tcW w:w="900" w:type="dxa"/>
          </w:tcPr>
          <w:p w:rsidR="00BA32EE" w:rsidRDefault="00BA32EE" w:rsidP="0018337D"/>
        </w:tc>
        <w:tc>
          <w:tcPr>
            <w:tcW w:w="900" w:type="dxa"/>
          </w:tcPr>
          <w:p w:rsidR="00BA32EE" w:rsidRDefault="00BA32EE" w:rsidP="0018337D"/>
        </w:tc>
        <w:tc>
          <w:tcPr>
            <w:tcW w:w="1005" w:type="dxa"/>
          </w:tcPr>
          <w:p w:rsidR="00BA32EE" w:rsidRDefault="00BA32EE" w:rsidP="0018337D"/>
        </w:tc>
        <w:tc>
          <w:tcPr>
            <w:tcW w:w="1440" w:type="dxa"/>
          </w:tcPr>
          <w:p w:rsidR="00BA32EE" w:rsidRDefault="00BA32EE" w:rsidP="0018337D"/>
        </w:tc>
        <w:tc>
          <w:tcPr>
            <w:tcW w:w="1260" w:type="dxa"/>
          </w:tcPr>
          <w:p w:rsidR="00BA32EE" w:rsidRDefault="00BA32EE" w:rsidP="0018337D"/>
        </w:tc>
      </w:tr>
      <w:tr w:rsidR="00BA32EE" w:rsidTr="00BA32EE">
        <w:tc>
          <w:tcPr>
            <w:tcW w:w="758" w:type="dxa"/>
          </w:tcPr>
          <w:p w:rsidR="00BA32EE" w:rsidRDefault="00BA32EE" w:rsidP="00BA32EE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2880" w:type="dxa"/>
          </w:tcPr>
          <w:p w:rsidR="00BA32EE" w:rsidRDefault="00BA32EE" w:rsidP="0018337D">
            <w:r>
              <w:t xml:space="preserve">Лукин Даниил «На красный свет стой!», </w:t>
            </w:r>
            <w:proofErr w:type="spellStart"/>
            <w:r>
              <w:t>объед</w:t>
            </w:r>
            <w:proofErr w:type="spellEnd"/>
            <w:r>
              <w:t>. «Оч.умелые ручки»</w:t>
            </w:r>
          </w:p>
          <w:p w:rsidR="00BA32EE" w:rsidRDefault="00BA32EE" w:rsidP="0018337D"/>
        </w:tc>
        <w:tc>
          <w:tcPr>
            <w:tcW w:w="975" w:type="dxa"/>
          </w:tcPr>
          <w:p w:rsidR="00BA32EE" w:rsidRDefault="00BA32EE" w:rsidP="0018337D"/>
        </w:tc>
        <w:tc>
          <w:tcPr>
            <w:tcW w:w="900" w:type="dxa"/>
          </w:tcPr>
          <w:p w:rsidR="00BA32EE" w:rsidRDefault="00BA32EE" w:rsidP="0018337D"/>
        </w:tc>
        <w:tc>
          <w:tcPr>
            <w:tcW w:w="900" w:type="dxa"/>
          </w:tcPr>
          <w:p w:rsidR="00BA32EE" w:rsidRDefault="00BA32EE" w:rsidP="0018337D"/>
        </w:tc>
        <w:tc>
          <w:tcPr>
            <w:tcW w:w="900" w:type="dxa"/>
          </w:tcPr>
          <w:p w:rsidR="00BA32EE" w:rsidRDefault="00BA32EE" w:rsidP="0018337D"/>
        </w:tc>
        <w:tc>
          <w:tcPr>
            <w:tcW w:w="1005" w:type="dxa"/>
          </w:tcPr>
          <w:p w:rsidR="00BA32EE" w:rsidRDefault="00BA32EE" w:rsidP="0018337D"/>
        </w:tc>
        <w:tc>
          <w:tcPr>
            <w:tcW w:w="1440" w:type="dxa"/>
          </w:tcPr>
          <w:p w:rsidR="00BA32EE" w:rsidRDefault="00BA32EE" w:rsidP="0018337D"/>
        </w:tc>
        <w:tc>
          <w:tcPr>
            <w:tcW w:w="1260" w:type="dxa"/>
          </w:tcPr>
          <w:p w:rsidR="00BA32EE" w:rsidRDefault="00BA32EE" w:rsidP="0018337D"/>
        </w:tc>
      </w:tr>
      <w:tr w:rsidR="00BA32EE" w:rsidTr="00BA32EE">
        <w:tc>
          <w:tcPr>
            <w:tcW w:w="758" w:type="dxa"/>
          </w:tcPr>
          <w:p w:rsidR="00BA32EE" w:rsidRDefault="00BA32EE" w:rsidP="00BA32EE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2880" w:type="dxa"/>
          </w:tcPr>
          <w:p w:rsidR="00BA32EE" w:rsidRDefault="00BA32EE" w:rsidP="001918E2">
            <w:r>
              <w:t xml:space="preserve">Коллективная работа «Смотри на светофор», </w:t>
            </w:r>
            <w:proofErr w:type="spellStart"/>
            <w:r>
              <w:t>объед</w:t>
            </w:r>
            <w:proofErr w:type="spellEnd"/>
            <w:r>
              <w:t>. «Оч.умелые ручки»</w:t>
            </w:r>
          </w:p>
        </w:tc>
        <w:tc>
          <w:tcPr>
            <w:tcW w:w="975" w:type="dxa"/>
          </w:tcPr>
          <w:p w:rsidR="00BA32EE" w:rsidRDefault="00BA32EE" w:rsidP="0018337D"/>
        </w:tc>
        <w:tc>
          <w:tcPr>
            <w:tcW w:w="900" w:type="dxa"/>
          </w:tcPr>
          <w:p w:rsidR="00BA32EE" w:rsidRDefault="00BA32EE" w:rsidP="0018337D"/>
        </w:tc>
        <w:tc>
          <w:tcPr>
            <w:tcW w:w="900" w:type="dxa"/>
          </w:tcPr>
          <w:p w:rsidR="00BA32EE" w:rsidRDefault="00BA32EE" w:rsidP="0018337D"/>
        </w:tc>
        <w:tc>
          <w:tcPr>
            <w:tcW w:w="900" w:type="dxa"/>
          </w:tcPr>
          <w:p w:rsidR="00BA32EE" w:rsidRDefault="00BA32EE" w:rsidP="0018337D"/>
        </w:tc>
        <w:tc>
          <w:tcPr>
            <w:tcW w:w="1005" w:type="dxa"/>
          </w:tcPr>
          <w:p w:rsidR="00BA32EE" w:rsidRDefault="00BA32EE" w:rsidP="0018337D"/>
        </w:tc>
        <w:tc>
          <w:tcPr>
            <w:tcW w:w="1440" w:type="dxa"/>
          </w:tcPr>
          <w:p w:rsidR="00BA32EE" w:rsidRDefault="00BA32EE" w:rsidP="0018337D"/>
        </w:tc>
        <w:tc>
          <w:tcPr>
            <w:tcW w:w="1260" w:type="dxa"/>
          </w:tcPr>
          <w:p w:rsidR="00BA32EE" w:rsidRDefault="00BA32EE" w:rsidP="0018337D"/>
        </w:tc>
      </w:tr>
      <w:tr w:rsidR="00BA32EE" w:rsidTr="00BA32EE">
        <w:tc>
          <w:tcPr>
            <w:tcW w:w="758" w:type="dxa"/>
          </w:tcPr>
          <w:p w:rsidR="00BA32EE" w:rsidRDefault="00BA32EE" w:rsidP="00BA32EE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2880" w:type="dxa"/>
          </w:tcPr>
          <w:p w:rsidR="00BA32EE" w:rsidRDefault="00BA32EE" w:rsidP="001918E2">
            <w:r>
              <w:t xml:space="preserve">Коллективная работа «Не играй на дороге», </w:t>
            </w:r>
            <w:proofErr w:type="spellStart"/>
            <w:r>
              <w:t>объед</w:t>
            </w:r>
            <w:proofErr w:type="spellEnd"/>
            <w:r>
              <w:t>. «Оч.умелые ручки»</w:t>
            </w:r>
          </w:p>
        </w:tc>
        <w:tc>
          <w:tcPr>
            <w:tcW w:w="975" w:type="dxa"/>
          </w:tcPr>
          <w:p w:rsidR="00BA32EE" w:rsidRDefault="00BA32EE" w:rsidP="0018337D"/>
        </w:tc>
        <w:tc>
          <w:tcPr>
            <w:tcW w:w="900" w:type="dxa"/>
          </w:tcPr>
          <w:p w:rsidR="00BA32EE" w:rsidRDefault="00BA32EE" w:rsidP="0018337D"/>
        </w:tc>
        <w:tc>
          <w:tcPr>
            <w:tcW w:w="900" w:type="dxa"/>
          </w:tcPr>
          <w:p w:rsidR="00BA32EE" w:rsidRDefault="00BA32EE" w:rsidP="0018337D"/>
        </w:tc>
        <w:tc>
          <w:tcPr>
            <w:tcW w:w="900" w:type="dxa"/>
          </w:tcPr>
          <w:p w:rsidR="00BA32EE" w:rsidRDefault="00BA32EE" w:rsidP="0018337D"/>
        </w:tc>
        <w:tc>
          <w:tcPr>
            <w:tcW w:w="1005" w:type="dxa"/>
          </w:tcPr>
          <w:p w:rsidR="00BA32EE" w:rsidRDefault="00BA32EE" w:rsidP="0018337D"/>
        </w:tc>
        <w:tc>
          <w:tcPr>
            <w:tcW w:w="1440" w:type="dxa"/>
          </w:tcPr>
          <w:p w:rsidR="00BA32EE" w:rsidRDefault="00BA32EE" w:rsidP="0018337D"/>
        </w:tc>
        <w:tc>
          <w:tcPr>
            <w:tcW w:w="1260" w:type="dxa"/>
          </w:tcPr>
          <w:p w:rsidR="00BA32EE" w:rsidRDefault="00BA32EE" w:rsidP="0018337D"/>
        </w:tc>
      </w:tr>
      <w:tr w:rsidR="00BA32EE" w:rsidTr="00BA32EE">
        <w:tc>
          <w:tcPr>
            <w:tcW w:w="758" w:type="dxa"/>
          </w:tcPr>
          <w:p w:rsidR="00BA32EE" w:rsidRPr="00BA32EE" w:rsidRDefault="00BA32EE" w:rsidP="00BA32EE">
            <w:pPr>
              <w:pStyle w:val="a5"/>
              <w:ind w:left="360"/>
              <w:rPr>
                <w:b/>
              </w:rPr>
            </w:pPr>
          </w:p>
        </w:tc>
        <w:tc>
          <w:tcPr>
            <w:tcW w:w="10260" w:type="dxa"/>
            <w:gridSpan w:val="8"/>
          </w:tcPr>
          <w:p w:rsidR="00BA32EE" w:rsidRPr="000B584F" w:rsidRDefault="00BA32EE" w:rsidP="0018337D">
            <w:pPr>
              <w:jc w:val="center"/>
              <w:rPr>
                <w:b/>
              </w:rPr>
            </w:pPr>
            <w:r w:rsidRPr="000B584F">
              <w:rPr>
                <w:b/>
              </w:rPr>
              <w:t>Возрастная категория</w:t>
            </w:r>
          </w:p>
          <w:p w:rsidR="00BA32EE" w:rsidRDefault="00BA32EE" w:rsidP="0018337D">
            <w:pPr>
              <w:jc w:val="center"/>
            </w:pPr>
            <w:r>
              <w:rPr>
                <w:b/>
              </w:rPr>
              <w:t>10-12</w:t>
            </w:r>
            <w:r w:rsidRPr="000B584F">
              <w:rPr>
                <w:b/>
              </w:rPr>
              <w:t xml:space="preserve"> лет</w:t>
            </w:r>
          </w:p>
        </w:tc>
      </w:tr>
      <w:tr w:rsidR="00BA32EE" w:rsidTr="00BA32EE">
        <w:tc>
          <w:tcPr>
            <w:tcW w:w="758" w:type="dxa"/>
          </w:tcPr>
          <w:p w:rsidR="00BA32EE" w:rsidRDefault="00BA32EE" w:rsidP="00BA32EE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2880" w:type="dxa"/>
          </w:tcPr>
          <w:p w:rsidR="00BA32EE" w:rsidRDefault="00BA32EE" w:rsidP="0018337D">
            <w:proofErr w:type="spellStart"/>
            <w:r>
              <w:t>Яхно</w:t>
            </w:r>
            <w:proofErr w:type="spellEnd"/>
            <w:r>
              <w:t xml:space="preserve"> Дарья «Светофор», </w:t>
            </w:r>
            <w:proofErr w:type="spellStart"/>
            <w:r>
              <w:t>объед</w:t>
            </w:r>
            <w:proofErr w:type="spellEnd"/>
            <w:r>
              <w:t>. «Оч.умелые ручки»</w:t>
            </w:r>
          </w:p>
        </w:tc>
        <w:tc>
          <w:tcPr>
            <w:tcW w:w="975" w:type="dxa"/>
          </w:tcPr>
          <w:p w:rsidR="00BA32EE" w:rsidRDefault="00BA32EE" w:rsidP="0018337D"/>
        </w:tc>
        <w:tc>
          <w:tcPr>
            <w:tcW w:w="900" w:type="dxa"/>
          </w:tcPr>
          <w:p w:rsidR="00BA32EE" w:rsidRDefault="00BA32EE" w:rsidP="0018337D"/>
        </w:tc>
        <w:tc>
          <w:tcPr>
            <w:tcW w:w="900" w:type="dxa"/>
          </w:tcPr>
          <w:p w:rsidR="00BA32EE" w:rsidRDefault="00BA32EE" w:rsidP="0018337D"/>
        </w:tc>
        <w:tc>
          <w:tcPr>
            <w:tcW w:w="900" w:type="dxa"/>
          </w:tcPr>
          <w:p w:rsidR="00BA32EE" w:rsidRDefault="00BA32EE" w:rsidP="0018337D"/>
        </w:tc>
        <w:tc>
          <w:tcPr>
            <w:tcW w:w="1005" w:type="dxa"/>
          </w:tcPr>
          <w:p w:rsidR="00BA32EE" w:rsidRDefault="00BA32EE" w:rsidP="0018337D"/>
        </w:tc>
        <w:tc>
          <w:tcPr>
            <w:tcW w:w="1440" w:type="dxa"/>
          </w:tcPr>
          <w:p w:rsidR="00BA32EE" w:rsidRDefault="00BA32EE" w:rsidP="0018337D"/>
        </w:tc>
        <w:tc>
          <w:tcPr>
            <w:tcW w:w="1260" w:type="dxa"/>
          </w:tcPr>
          <w:p w:rsidR="00BA32EE" w:rsidRDefault="00BA32EE" w:rsidP="0018337D"/>
        </w:tc>
      </w:tr>
      <w:tr w:rsidR="00BA32EE" w:rsidTr="00BA32EE">
        <w:tc>
          <w:tcPr>
            <w:tcW w:w="758" w:type="dxa"/>
          </w:tcPr>
          <w:p w:rsidR="00BA32EE" w:rsidRPr="00BA32EE" w:rsidRDefault="00BA32EE" w:rsidP="00BA32EE">
            <w:pPr>
              <w:pStyle w:val="a5"/>
              <w:ind w:left="360"/>
              <w:rPr>
                <w:b/>
              </w:rPr>
            </w:pPr>
          </w:p>
        </w:tc>
        <w:tc>
          <w:tcPr>
            <w:tcW w:w="10260" w:type="dxa"/>
            <w:gridSpan w:val="8"/>
          </w:tcPr>
          <w:p w:rsidR="00BA32EE" w:rsidRPr="000B584F" w:rsidRDefault="00BA32EE" w:rsidP="0018337D">
            <w:pPr>
              <w:jc w:val="center"/>
              <w:rPr>
                <w:b/>
              </w:rPr>
            </w:pPr>
            <w:r w:rsidRPr="000B584F">
              <w:rPr>
                <w:b/>
              </w:rPr>
              <w:t>Возрастная категория</w:t>
            </w:r>
          </w:p>
          <w:p w:rsidR="00BA32EE" w:rsidRDefault="00BA32EE" w:rsidP="0018337D">
            <w:pPr>
              <w:jc w:val="center"/>
            </w:pPr>
            <w:r>
              <w:rPr>
                <w:b/>
              </w:rPr>
              <w:t>13-16</w:t>
            </w:r>
            <w:r w:rsidRPr="000B584F">
              <w:rPr>
                <w:b/>
              </w:rPr>
              <w:t xml:space="preserve"> лет</w:t>
            </w:r>
          </w:p>
        </w:tc>
      </w:tr>
    </w:tbl>
    <w:p w:rsidR="00291FAE" w:rsidRDefault="00291FAE" w:rsidP="00291FAE"/>
    <w:p w:rsidR="00291FAE" w:rsidRDefault="00291FAE" w:rsidP="00291FAE"/>
    <w:p w:rsidR="00402DFB" w:rsidRDefault="00402DFB" w:rsidP="0018337D">
      <w:pPr>
        <w:jc w:val="center"/>
        <w:rPr>
          <w:b/>
        </w:rPr>
      </w:pPr>
    </w:p>
    <w:p w:rsidR="00402DFB" w:rsidRDefault="00402DFB" w:rsidP="0018337D">
      <w:pPr>
        <w:jc w:val="center"/>
        <w:rPr>
          <w:b/>
        </w:rPr>
      </w:pPr>
    </w:p>
    <w:p w:rsidR="00402DFB" w:rsidRDefault="00402DFB" w:rsidP="0018337D">
      <w:pPr>
        <w:jc w:val="center"/>
        <w:rPr>
          <w:b/>
        </w:rPr>
      </w:pPr>
    </w:p>
    <w:p w:rsidR="00402DFB" w:rsidRDefault="00402DFB" w:rsidP="0018337D">
      <w:pPr>
        <w:jc w:val="center"/>
        <w:rPr>
          <w:b/>
        </w:rPr>
      </w:pPr>
    </w:p>
    <w:p w:rsidR="00D703C5" w:rsidRDefault="00D703C5" w:rsidP="0018337D">
      <w:pPr>
        <w:jc w:val="center"/>
        <w:rPr>
          <w:b/>
        </w:rPr>
      </w:pPr>
      <w:r w:rsidRPr="003D4194">
        <w:rPr>
          <w:b/>
        </w:rPr>
        <w:t xml:space="preserve">Номинация </w:t>
      </w:r>
      <w:r w:rsidRPr="002A3D1D">
        <w:rPr>
          <w:b/>
        </w:rPr>
        <w:t>«</w:t>
      </w:r>
      <w:r>
        <w:rPr>
          <w:b/>
        </w:rPr>
        <w:t>Макеты</w:t>
      </w:r>
      <w:r w:rsidRPr="002A3D1D">
        <w:rPr>
          <w:b/>
        </w:rPr>
        <w:t>»</w:t>
      </w:r>
    </w:p>
    <w:p w:rsidR="00291FAE" w:rsidRDefault="00291FAE" w:rsidP="00291FAE"/>
    <w:p w:rsidR="00291FAE" w:rsidRDefault="00291FAE" w:rsidP="00291FAE"/>
    <w:tbl>
      <w:tblPr>
        <w:tblStyle w:val="a6"/>
        <w:tblW w:w="1054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16"/>
        <w:gridCol w:w="3450"/>
        <w:gridCol w:w="975"/>
        <w:gridCol w:w="17"/>
        <w:gridCol w:w="851"/>
        <w:gridCol w:w="32"/>
        <w:gridCol w:w="900"/>
        <w:gridCol w:w="60"/>
        <w:gridCol w:w="840"/>
        <w:gridCol w:w="10"/>
        <w:gridCol w:w="995"/>
        <w:gridCol w:w="1417"/>
        <w:gridCol w:w="23"/>
        <w:gridCol w:w="354"/>
      </w:tblGrid>
      <w:tr w:rsidR="00154D96" w:rsidTr="00154D96">
        <w:tc>
          <w:tcPr>
            <w:tcW w:w="616" w:type="dxa"/>
          </w:tcPr>
          <w:p w:rsidR="00154D96" w:rsidRDefault="00154D96" w:rsidP="008272D5"/>
        </w:tc>
        <w:tc>
          <w:tcPr>
            <w:tcW w:w="3450" w:type="dxa"/>
          </w:tcPr>
          <w:p w:rsidR="00154D96" w:rsidRDefault="00154D96" w:rsidP="008272D5">
            <w:r>
              <w:t>ФИО, объединение</w:t>
            </w:r>
          </w:p>
        </w:tc>
        <w:tc>
          <w:tcPr>
            <w:tcW w:w="975" w:type="dxa"/>
          </w:tcPr>
          <w:p w:rsidR="00154D96" w:rsidRDefault="00154D96" w:rsidP="008272D5">
            <w:r w:rsidRPr="002A3D1D">
              <w:t>композ</w:t>
            </w:r>
            <w:r w:rsidRPr="002A3D1D">
              <w:lastRenderedPageBreak/>
              <w:t>иционное решение</w:t>
            </w:r>
          </w:p>
        </w:tc>
        <w:tc>
          <w:tcPr>
            <w:tcW w:w="900" w:type="dxa"/>
            <w:gridSpan w:val="3"/>
          </w:tcPr>
          <w:p w:rsidR="00154D96" w:rsidRDefault="00154D96" w:rsidP="008272D5">
            <w:r w:rsidRPr="002A3D1D">
              <w:lastRenderedPageBreak/>
              <w:t>урове</w:t>
            </w:r>
            <w:r w:rsidRPr="002A3D1D">
              <w:lastRenderedPageBreak/>
              <w:t>нь исполнения</w:t>
            </w:r>
          </w:p>
        </w:tc>
        <w:tc>
          <w:tcPr>
            <w:tcW w:w="900" w:type="dxa"/>
          </w:tcPr>
          <w:p w:rsidR="00154D96" w:rsidRDefault="00154D96" w:rsidP="008272D5">
            <w:r>
              <w:lastRenderedPageBreak/>
              <w:t>худож</w:t>
            </w:r>
            <w:r>
              <w:lastRenderedPageBreak/>
              <w:t>ественная</w:t>
            </w:r>
            <w:r w:rsidRPr="002A3D1D">
              <w:t xml:space="preserve"> выразительность</w:t>
            </w:r>
          </w:p>
        </w:tc>
        <w:tc>
          <w:tcPr>
            <w:tcW w:w="900" w:type="dxa"/>
            <w:gridSpan w:val="2"/>
          </w:tcPr>
          <w:p w:rsidR="00154D96" w:rsidRDefault="00154D96" w:rsidP="008272D5">
            <w:r w:rsidRPr="002A3D1D">
              <w:lastRenderedPageBreak/>
              <w:t>ориги</w:t>
            </w:r>
            <w:r w:rsidRPr="002A3D1D">
              <w:lastRenderedPageBreak/>
              <w:t>нальность авторского замысла</w:t>
            </w:r>
          </w:p>
        </w:tc>
        <w:tc>
          <w:tcPr>
            <w:tcW w:w="1005" w:type="dxa"/>
            <w:gridSpan w:val="2"/>
          </w:tcPr>
          <w:p w:rsidR="00154D96" w:rsidRDefault="00154D96" w:rsidP="008272D5">
            <w:r w:rsidRPr="002A3D1D">
              <w:lastRenderedPageBreak/>
              <w:t xml:space="preserve">общее </w:t>
            </w:r>
            <w:r w:rsidRPr="002A3D1D">
              <w:lastRenderedPageBreak/>
              <w:t>художественное впечатление</w:t>
            </w:r>
          </w:p>
        </w:tc>
        <w:tc>
          <w:tcPr>
            <w:tcW w:w="1440" w:type="dxa"/>
            <w:gridSpan w:val="2"/>
          </w:tcPr>
          <w:p w:rsidR="00154D96" w:rsidRDefault="00154D96" w:rsidP="008272D5">
            <w:r>
              <w:lastRenderedPageBreak/>
              <w:t>примечани</w:t>
            </w:r>
            <w:r>
              <w:lastRenderedPageBreak/>
              <w:t>е</w:t>
            </w:r>
          </w:p>
        </w:tc>
        <w:tc>
          <w:tcPr>
            <w:tcW w:w="354" w:type="dxa"/>
          </w:tcPr>
          <w:p w:rsidR="00154D96" w:rsidRPr="002A3D1D" w:rsidRDefault="00154D96" w:rsidP="008272D5">
            <w:r>
              <w:lastRenderedPageBreak/>
              <w:t>М</w:t>
            </w:r>
            <w:r>
              <w:lastRenderedPageBreak/>
              <w:t>есто поощрение</w:t>
            </w:r>
          </w:p>
        </w:tc>
      </w:tr>
      <w:tr w:rsidR="00154D96" w:rsidTr="00154D96">
        <w:tc>
          <w:tcPr>
            <w:tcW w:w="616" w:type="dxa"/>
          </w:tcPr>
          <w:p w:rsidR="00154D96" w:rsidRPr="000B584F" w:rsidRDefault="00154D96" w:rsidP="008272D5">
            <w:pPr>
              <w:jc w:val="center"/>
              <w:rPr>
                <w:b/>
              </w:rPr>
            </w:pPr>
          </w:p>
        </w:tc>
        <w:tc>
          <w:tcPr>
            <w:tcW w:w="9924" w:type="dxa"/>
            <w:gridSpan w:val="13"/>
          </w:tcPr>
          <w:p w:rsidR="00154D96" w:rsidRPr="000B584F" w:rsidRDefault="00154D96" w:rsidP="008272D5">
            <w:pPr>
              <w:jc w:val="center"/>
              <w:rPr>
                <w:b/>
              </w:rPr>
            </w:pPr>
            <w:r w:rsidRPr="000B584F">
              <w:rPr>
                <w:b/>
              </w:rPr>
              <w:t>Возрастная категория</w:t>
            </w:r>
          </w:p>
          <w:p w:rsidR="00154D96" w:rsidRDefault="00154D96" w:rsidP="008272D5">
            <w:pPr>
              <w:jc w:val="center"/>
            </w:pPr>
            <w:r>
              <w:rPr>
                <w:b/>
              </w:rPr>
              <w:t>7-9</w:t>
            </w:r>
            <w:r w:rsidRPr="000B584F">
              <w:rPr>
                <w:b/>
              </w:rPr>
              <w:t xml:space="preserve"> лет</w:t>
            </w:r>
          </w:p>
        </w:tc>
      </w:tr>
      <w:tr w:rsidR="00154D96" w:rsidTr="00154D96">
        <w:tc>
          <w:tcPr>
            <w:tcW w:w="616" w:type="dxa"/>
          </w:tcPr>
          <w:p w:rsidR="00154D96" w:rsidRDefault="00154D96" w:rsidP="00154D96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3450" w:type="dxa"/>
          </w:tcPr>
          <w:p w:rsidR="00154D96" w:rsidRDefault="00154D96" w:rsidP="00D703C5">
            <w:r>
              <w:t xml:space="preserve">Коллективная работа «Безопасный перекрёсток» </w:t>
            </w:r>
            <w:proofErr w:type="spellStart"/>
            <w:r>
              <w:t>объед</w:t>
            </w:r>
            <w:proofErr w:type="spellEnd"/>
            <w:r>
              <w:t>. «Лоскуток»</w:t>
            </w:r>
          </w:p>
        </w:tc>
        <w:tc>
          <w:tcPr>
            <w:tcW w:w="975" w:type="dxa"/>
          </w:tcPr>
          <w:p w:rsidR="00154D96" w:rsidRDefault="00154D96" w:rsidP="008272D5"/>
        </w:tc>
        <w:tc>
          <w:tcPr>
            <w:tcW w:w="900" w:type="dxa"/>
            <w:gridSpan w:val="3"/>
          </w:tcPr>
          <w:p w:rsidR="00154D96" w:rsidRDefault="00154D96" w:rsidP="008272D5"/>
        </w:tc>
        <w:tc>
          <w:tcPr>
            <w:tcW w:w="900" w:type="dxa"/>
          </w:tcPr>
          <w:p w:rsidR="00154D96" w:rsidRDefault="00154D96" w:rsidP="008272D5"/>
        </w:tc>
        <w:tc>
          <w:tcPr>
            <w:tcW w:w="900" w:type="dxa"/>
            <w:gridSpan w:val="2"/>
          </w:tcPr>
          <w:p w:rsidR="00154D96" w:rsidRDefault="00154D96" w:rsidP="008272D5"/>
        </w:tc>
        <w:tc>
          <w:tcPr>
            <w:tcW w:w="1005" w:type="dxa"/>
            <w:gridSpan w:val="2"/>
          </w:tcPr>
          <w:p w:rsidR="00154D96" w:rsidRDefault="00154D96" w:rsidP="008272D5"/>
        </w:tc>
        <w:tc>
          <w:tcPr>
            <w:tcW w:w="1440" w:type="dxa"/>
            <w:gridSpan w:val="2"/>
          </w:tcPr>
          <w:p w:rsidR="00154D96" w:rsidRDefault="00154D96" w:rsidP="008272D5"/>
        </w:tc>
        <w:tc>
          <w:tcPr>
            <w:tcW w:w="354" w:type="dxa"/>
          </w:tcPr>
          <w:p w:rsidR="00154D96" w:rsidRDefault="00154D96" w:rsidP="008272D5"/>
        </w:tc>
      </w:tr>
      <w:tr w:rsidR="00154D96" w:rsidTr="00154D96">
        <w:tc>
          <w:tcPr>
            <w:tcW w:w="616" w:type="dxa"/>
          </w:tcPr>
          <w:p w:rsidR="00154D96" w:rsidRPr="00154D96" w:rsidRDefault="00154D96" w:rsidP="00154D96">
            <w:pPr>
              <w:pStyle w:val="a5"/>
              <w:ind w:left="360"/>
              <w:rPr>
                <w:b/>
              </w:rPr>
            </w:pPr>
            <w:bookmarkStart w:id="0" w:name="_GoBack"/>
            <w:bookmarkEnd w:id="0"/>
          </w:p>
        </w:tc>
        <w:tc>
          <w:tcPr>
            <w:tcW w:w="9924" w:type="dxa"/>
            <w:gridSpan w:val="13"/>
          </w:tcPr>
          <w:p w:rsidR="00154D96" w:rsidRPr="000B584F" w:rsidRDefault="00154D96" w:rsidP="008272D5">
            <w:pPr>
              <w:jc w:val="center"/>
              <w:rPr>
                <w:b/>
              </w:rPr>
            </w:pPr>
            <w:r w:rsidRPr="000B584F">
              <w:rPr>
                <w:b/>
              </w:rPr>
              <w:t>Возрастная категория</w:t>
            </w:r>
          </w:p>
          <w:p w:rsidR="00154D96" w:rsidRDefault="00154D96" w:rsidP="008272D5">
            <w:pPr>
              <w:jc w:val="center"/>
            </w:pPr>
            <w:r>
              <w:rPr>
                <w:b/>
              </w:rPr>
              <w:t>10-12</w:t>
            </w:r>
            <w:r w:rsidRPr="000B584F">
              <w:rPr>
                <w:b/>
              </w:rPr>
              <w:t xml:space="preserve"> лет</w:t>
            </w:r>
          </w:p>
        </w:tc>
      </w:tr>
      <w:tr w:rsidR="00154D96" w:rsidTr="00154D96">
        <w:tc>
          <w:tcPr>
            <w:tcW w:w="616" w:type="dxa"/>
          </w:tcPr>
          <w:p w:rsidR="00154D96" w:rsidRPr="0018337D" w:rsidRDefault="00154D96" w:rsidP="00154D96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3450" w:type="dxa"/>
          </w:tcPr>
          <w:p w:rsidR="00154D96" w:rsidRDefault="00154D96" w:rsidP="008272D5">
            <w:r w:rsidRPr="0018337D">
              <w:t xml:space="preserve">Коллективная работа «Перекрёсток», </w:t>
            </w:r>
            <w:proofErr w:type="spellStart"/>
            <w:r w:rsidRPr="0018337D">
              <w:t>объед</w:t>
            </w:r>
            <w:proofErr w:type="spellEnd"/>
            <w:r w:rsidRPr="0018337D">
              <w:t>. «Оч.умелые ручки»</w:t>
            </w:r>
          </w:p>
        </w:tc>
        <w:tc>
          <w:tcPr>
            <w:tcW w:w="975" w:type="dxa"/>
          </w:tcPr>
          <w:p w:rsidR="00154D96" w:rsidRDefault="00154D96" w:rsidP="008272D5"/>
        </w:tc>
        <w:tc>
          <w:tcPr>
            <w:tcW w:w="900" w:type="dxa"/>
            <w:gridSpan w:val="3"/>
          </w:tcPr>
          <w:p w:rsidR="00154D96" w:rsidRDefault="00154D96" w:rsidP="008272D5"/>
        </w:tc>
        <w:tc>
          <w:tcPr>
            <w:tcW w:w="900" w:type="dxa"/>
          </w:tcPr>
          <w:p w:rsidR="00154D96" w:rsidRDefault="00154D96" w:rsidP="008272D5"/>
        </w:tc>
        <w:tc>
          <w:tcPr>
            <w:tcW w:w="900" w:type="dxa"/>
            <w:gridSpan w:val="2"/>
          </w:tcPr>
          <w:p w:rsidR="00154D96" w:rsidRDefault="00154D96" w:rsidP="008272D5"/>
        </w:tc>
        <w:tc>
          <w:tcPr>
            <w:tcW w:w="1005" w:type="dxa"/>
            <w:gridSpan w:val="2"/>
          </w:tcPr>
          <w:p w:rsidR="00154D96" w:rsidRDefault="00154D96" w:rsidP="008272D5"/>
        </w:tc>
        <w:tc>
          <w:tcPr>
            <w:tcW w:w="1440" w:type="dxa"/>
            <w:gridSpan w:val="2"/>
          </w:tcPr>
          <w:p w:rsidR="00154D96" w:rsidRDefault="00154D96" w:rsidP="008272D5"/>
        </w:tc>
        <w:tc>
          <w:tcPr>
            <w:tcW w:w="354" w:type="dxa"/>
          </w:tcPr>
          <w:p w:rsidR="00154D96" w:rsidRDefault="00154D96" w:rsidP="008272D5"/>
        </w:tc>
      </w:tr>
      <w:tr w:rsidR="00154D96" w:rsidTr="00154D96">
        <w:tc>
          <w:tcPr>
            <w:tcW w:w="616" w:type="dxa"/>
          </w:tcPr>
          <w:p w:rsidR="00154D96" w:rsidRPr="0018337D" w:rsidRDefault="00154D96" w:rsidP="00154D96">
            <w:pPr>
              <w:pStyle w:val="a5"/>
              <w:numPr>
                <w:ilvl w:val="0"/>
                <w:numId w:val="9"/>
              </w:numPr>
            </w:pPr>
          </w:p>
        </w:tc>
        <w:tc>
          <w:tcPr>
            <w:tcW w:w="3450" w:type="dxa"/>
          </w:tcPr>
          <w:p w:rsidR="00154D96" w:rsidRDefault="00154D96" w:rsidP="0018337D">
            <w:r w:rsidRPr="0018337D">
              <w:t xml:space="preserve">Коллективная работа «А из нашего окна одна улица видна», </w:t>
            </w:r>
            <w:proofErr w:type="spellStart"/>
            <w:r w:rsidRPr="0018337D">
              <w:t>объед</w:t>
            </w:r>
            <w:proofErr w:type="spellEnd"/>
            <w:r w:rsidRPr="0018337D">
              <w:t>. «Оч.умелые ручки»</w:t>
            </w:r>
          </w:p>
        </w:tc>
        <w:tc>
          <w:tcPr>
            <w:tcW w:w="975" w:type="dxa"/>
          </w:tcPr>
          <w:p w:rsidR="00154D96" w:rsidRDefault="00154D96" w:rsidP="008272D5"/>
        </w:tc>
        <w:tc>
          <w:tcPr>
            <w:tcW w:w="900" w:type="dxa"/>
            <w:gridSpan w:val="3"/>
          </w:tcPr>
          <w:p w:rsidR="00154D96" w:rsidRDefault="00154D96" w:rsidP="008272D5"/>
        </w:tc>
        <w:tc>
          <w:tcPr>
            <w:tcW w:w="900" w:type="dxa"/>
          </w:tcPr>
          <w:p w:rsidR="00154D96" w:rsidRDefault="00154D96" w:rsidP="008272D5"/>
        </w:tc>
        <w:tc>
          <w:tcPr>
            <w:tcW w:w="900" w:type="dxa"/>
            <w:gridSpan w:val="2"/>
          </w:tcPr>
          <w:p w:rsidR="00154D96" w:rsidRDefault="00154D96" w:rsidP="008272D5"/>
        </w:tc>
        <w:tc>
          <w:tcPr>
            <w:tcW w:w="1005" w:type="dxa"/>
            <w:gridSpan w:val="2"/>
          </w:tcPr>
          <w:p w:rsidR="00154D96" w:rsidRDefault="00154D96" w:rsidP="008272D5"/>
        </w:tc>
        <w:tc>
          <w:tcPr>
            <w:tcW w:w="1440" w:type="dxa"/>
            <w:gridSpan w:val="2"/>
          </w:tcPr>
          <w:p w:rsidR="00154D96" w:rsidRDefault="00154D96" w:rsidP="008272D5"/>
        </w:tc>
        <w:tc>
          <w:tcPr>
            <w:tcW w:w="354" w:type="dxa"/>
          </w:tcPr>
          <w:p w:rsidR="00154D96" w:rsidRDefault="00154D96" w:rsidP="008272D5"/>
        </w:tc>
      </w:tr>
      <w:tr w:rsidR="00154D96" w:rsidTr="00154D96">
        <w:tc>
          <w:tcPr>
            <w:tcW w:w="616" w:type="dxa"/>
          </w:tcPr>
          <w:p w:rsidR="00154D96" w:rsidRPr="000B584F" w:rsidRDefault="00154D96" w:rsidP="008272D5">
            <w:pPr>
              <w:jc w:val="center"/>
              <w:rPr>
                <w:b/>
              </w:rPr>
            </w:pPr>
          </w:p>
        </w:tc>
        <w:tc>
          <w:tcPr>
            <w:tcW w:w="9924" w:type="dxa"/>
            <w:gridSpan w:val="13"/>
          </w:tcPr>
          <w:p w:rsidR="00154D96" w:rsidRPr="000B584F" w:rsidRDefault="00154D96" w:rsidP="008272D5">
            <w:pPr>
              <w:jc w:val="center"/>
              <w:rPr>
                <w:b/>
              </w:rPr>
            </w:pPr>
            <w:r w:rsidRPr="000B584F">
              <w:rPr>
                <w:b/>
              </w:rPr>
              <w:t>Возрастная категория</w:t>
            </w:r>
          </w:p>
          <w:p w:rsidR="00154D96" w:rsidRDefault="00154D96" w:rsidP="008272D5">
            <w:pPr>
              <w:jc w:val="center"/>
            </w:pPr>
            <w:r>
              <w:rPr>
                <w:b/>
              </w:rPr>
              <w:t>13-16</w:t>
            </w:r>
            <w:r w:rsidRPr="000B584F">
              <w:rPr>
                <w:b/>
              </w:rPr>
              <w:t xml:space="preserve"> лет</w:t>
            </w:r>
          </w:p>
        </w:tc>
      </w:tr>
      <w:tr w:rsidR="00154D96" w:rsidTr="00154D96">
        <w:tc>
          <w:tcPr>
            <w:tcW w:w="616" w:type="dxa"/>
          </w:tcPr>
          <w:p w:rsidR="00154D96" w:rsidRDefault="00154D96" w:rsidP="008272D5"/>
        </w:tc>
        <w:tc>
          <w:tcPr>
            <w:tcW w:w="3450" w:type="dxa"/>
          </w:tcPr>
          <w:p w:rsidR="00154D96" w:rsidRDefault="00154D96" w:rsidP="008272D5"/>
        </w:tc>
        <w:tc>
          <w:tcPr>
            <w:tcW w:w="992" w:type="dxa"/>
            <w:gridSpan w:val="2"/>
          </w:tcPr>
          <w:p w:rsidR="00154D96" w:rsidRDefault="00154D96" w:rsidP="008272D5"/>
        </w:tc>
        <w:tc>
          <w:tcPr>
            <w:tcW w:w="851" w:type="dxa"/>
          </w:tcPr>
          <w:p w:rsidR="00154D96" w:rsidRDefault="00154D96" w:rsidP="008272D5"/>
        </w:tc>
        <w:tc>
          <w:tcPr>
            <w:tcW w:w="992" w:type="dxa"/>
            <w:gridSpan w:val="3"/>
          </w:tcPr>
          <w:p w:rsidR="00154D96" w:rsidRDefault="00154D96" w:rsidP="008272D5"/>
        </w:tc>
        <w:tc>
          <w:tcPr>
            <w:tcW w:w="850" w:type="dxa"/>
            <w:gridSpan w:val="2"/>
          </w:tcPr>
          <w:p w:rsidR="00154D96" w:rsidRDefault="00154D96" w:rsidP="008272D5"/>
        </w:tc>
        <w:tc>
          <w:tcPr>
            <w:tcW w:w="995" w:type="dxa"/>
          </w:tcPr>
          <w:p w:rsidR="00154D96" w:rsidRDefault="00154D96" w:rsidP="008272D5"/>
        </w:tc>
        <w:tc>
          <w:tcPr>
            <w:tcW w:w="1417" w:type="dxa"/>
          </w:tcPr>
          <w:p w:rsidR="00154D96" w:rsidRDefault="00154D96" w:rsidP="008272D5"/>
        </w:tc>
        <w:tc>
          <w:tcPr>
            <w:tcW w:w="377" w:type="dxa"/>
            <w:gridSpan w:val="2"/>
          </w:tcPr>
          <w:p w:rsidR="00154D96" w:rsidRDefault="00154D96" w:rsidP="008272D5"/>
        </w:tc>
      </w:tr>
    </w:tbl>
    <w:p w:rsidR="00D703C5" w:rsidRDefault="00D703C5" w:rsidP="00291FAE"/>
    <w:p w:rsidR="00D703C5" w:rsidRDefault="00D703C5" w:rsidP="00291FAE"/>
    <w:p w:rsidR="00D703C5" w:rsidRDefault="00D703C5" w:rsidP="00291FAE"/>
    <w:p w:rsidR="00291FAE" w:rsidRDefault="00291FAE" w:rsidP="00291FAE"/>
    <w:p w:rsidR="00291FAE" w:rsidRPr="003D4194" w:rsidRDefault="00291FAE" w:rsidP="00291FAE"/>
    <w:p w:rsidR="00402DFB" w:rsidRDefault="00402DFB">
      <w:r>
        <w:br w:type="page"/>
      </w:r>
    </w:p>
    <w:p w:rsidR="003D4194" w:rsidRDefault="00402DFB" w:rsidP="00402DFB">
      <w:pPr>
        <w:jc w:val="center"/>
      </w:pPr>
      <w:r>
        <w:lastRenderedPageBreak/>
        <w:t>ПОДВЕДЕНИЕ ИТОГОВ</w:t>
      </w:r>
      <w:r w:rsidR="008272D5">
        <w:t xml:space="preserve"> </w:t>
      </w:r>
    </w:p>
    <w:tbl>
      <w:tblPr>
        <w:tblStyle w:val="a6"/>
        <w:tblpPr w:leftFromText="180" w:rightFromText="180" w:vertAnchor="text" w:horzAnchor="margin" w:tblpXSpec="center" w:tblpY="182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2730"/>
        <w:gridCol w:w="5066"/>
      </w:tblGrid>
      <w:tr w:rsidR="00381B47" w:rsidTr="00381B47">
        <w:tc>
          <w:tcPr>
            <w:tcW w:w="1101" w:type="dxa"/>
          </w:tcPr>
          <w:p w:rsidR="00381B47" w:rsidRDefault="00381B47" w:rsidP="00381B47">
            <w:pPr>
              <w:jc w:val="center"/>
            </w:pPr>
            <w:r>
              <w:t>НОМИНАЦИЯ</w:t>
            </w:r>
          </w:p>
        </w:tc>
        <w:tc>
          <w:tcPr>
            <w:tcW w:w="1134" w:type="dxa"/>
          </w:tcPr>
          <w:p w:rsidR="00381B47" w:rsidRDefault="00381B47" w:rsidP="00381B47">
            <w:pPr>
              <w:jc w:val="center"/>
            </w:pPr>
            <w:r>
              <w:t>ВОЗРАСТНАЯ КАТЕГОРИЯ</w:t>
            </w:r>
          </w:p>
        </w:tc>
        <w:tc>
          <w:tcPr>
            <w:tcW w:w="2730" w:type="dxa"/>
          </w:tcPr>
          <w:p w:rsidR="00381B47" w:rsidRDefault="00381B47" w:rsidP="00381B47">
            <w:pPr>
              <w:jc w:val="center"/>
            </w:pPr>
            <w:r>
              <w:t>НАГРАЖДАЕМЫЙ ДОКУМЕНТ</w:t>
            </w:r>
          </w:p>
        </w:tc>
        <w:tc>
          <w:tcPr>
            <w:tcW w:w="5066" w:type="dxa"/>
          </w:tcPr>
          <w:p w:rsidR="00381B47" w:rsidRDefault="00381B47" w:rsidP="00381B47">
            <w:pPr>
              <w:jc w:val="center"/>
            </w:pPr>
            <w:r>
              <w:t>УЧАСТНИК</w:t>
            </w:r>
          </w:p>
        </w:tc>
      </w:tr>
      <w:tr w:rsidR="00381B47" w:rsidTr="00381B47">
        <w:tc>
          <w:tcPr>
            <w:tcW w:w="1101" w:type="dxa"/>
            <w:vMerge w:val="restart"/>
            <w:textDirection w:val="btLr"/>
            <w:vAlign w:val="center"/>
          </w:tcPr>
          <w:p w:rsidR="00381B47" w:rsidRDefault="00381B47" w:rsidP="00381B47">
            <w:pPr>
              <w:ind w:left="113" w:right="113"/>
              <w:jc w:val="center"/>
            </w:pPr>
            <w:r>
              <w:t xml:space="preserve">ИЗОБРАЗИТЕЛЬНОЕ </w:t>
            </w:r>
          </w:p>
          <w:p w:rsidR="00381B47" w:rsidRDefault="00381B47" w:rsidP="00381B47">
            <w:pPr>
              <w:ind w:left="113" w:right="113"/>
              <w:jc w:val="center"/>
            </w:pPr>
            <w:r>
              <w:t>ТВОРЧЕСТВО</w:t>
            </w:r>
          </w:p>
        </w:tc>
        <w:tc>
          <w:tcPr>
            <w:tcW w:w="1134" w:type="dxa"/>
            <w:vMerge w:val="restart"/>
            <w:vAlign w:val="center"/>
          </w:tcPr>
          <w:p w:rsidR="00381B47" w:rsidRDefault="00381B47" w:rsidP="00381B47">
            <w:pPr>
              <w:jc w:val="center"/>
            </w:pPr>
            <w:r>
              <w:t>4-6 ЛЕТ</w:t>
            </w:r>
          </w:p>
        </w:tc>
        <w:tc>
          <w:tcPr>
            <w:tcW w:w="2730" w:type="dxa"/>
            <w:vAlign w:val="center"/>
          </w:tcPr>
          <w:p w:rsidR="00381B47" w:rsidRDefault="00381B47" w:rsidP="00381B47">
            <w:pPr>
              <w:jc w:val="center"/>
            </w:pPr>
            <w:r>
              <w:t>Диплом 1 степени</w:t>
            </w:r>
          </w:p>
          <w:p w:rsidR="00381B47" w:rsidRDefault="00381B47" w:rsidP="00381B47">
            <w:pPr>
              <w:jc w:val="center"/>
            </w:pPr>
          </w:p>
        </w:tc>
        <w:tc>
          <w:tcPr>
            <w:tcW w:w="5066" w:type="dxa"/>
          </w:tcPr>
          <w:p w:rsidR="00381B47" w:rsidRDefault="00381B47" w:rsidP="00381B47">
            <w:r>
              <w:t xml:space="preserve">Коллективная работа «Безопасная дорога», </w:t>
            </w:r>
            <w:proofErr w:type="spellStart"/>
            <w:r>
              <w:t>объед</w:t>
            </w:r>
            <w:proofErr w:type="spellEnd"/>
            <w:r>
              <w:t>. «</w:t>
            </w:r>
            <w:proofErr w:type="spellStart"/>
            <w:r>
              <w:t>Волщебная</w:t>
            </w:r>
            <w:proofErr w:type="spellEnd"/>
            <w:r>
              <w:t xml:space="preserve"> шкатулка</w:t>
            </w:r>
          </w:p>
        </w:tc>
      </w:tr>
      <w:tr w:rsidR="00381B47" w:rsidTr="00381B47">
        <w:tc>
          <w:tcPr>
            <w:tcW w:w="1101" w:type="dxa"/>
            <w:vMerge/>
          </w:tcPr>
          <w:p w:rsidR="00381B47" w:rsidRDefault="00381B47" w:rsidP="00381B47">
            <w:pPr>
              <w:jc w:val="center"/>
            </w:pPr>
          </w:p>
        </w:tc>
        <w:tc>
          <w:tcPr>
            <w:tcW w:w="1134" w:type="dxa"/>
            <w:vMerge/>
          </w:tcPr>
          <w:p w:rsidR="00381B47" w:rsidRDefault="00381B47" w:rsidP="00381B47">
            <w:pPr>
              <w:jc w:val="center"/>
            </w:pPr>
          </w:p>
        </w:tc>
        <w:tc>
          <w:tcPr>
            <w:tcW w:w="2730" w:type="dxa"/>
            <w:vAlign w:val="center"/>
          </w:tcPr>
          <w:p w:rsidR="00381B47" w:rsidRDefault="00381B47" w:rsidP="00381B47">
            <w:pPr>
              <w:jc w:val="center"/>
            </w:pPr>
            <w:r>
              <w:t>Диплом 1 степени</w:t>
            </w:r>
          </w:p>
          <w:p w:rsidR="00381B47" w:rsidRDefault="00381B47" w:rsidP="00381B47">
            <w:pPr>
              <w:jc w:val="center"/>
            </w:pPr>
          </w:p>
        </w:tc>
        <w:tc>
          <w:tcPr>
            <w:tcW w:w="5066" w:type="dxa"/>
          </w:tcPr>
          <w:p w:rsidR="00381B47" w:rsidRPr="00A922FC" w:rsidRDefault="00381B47" w:rsidP="00381B47">
            <w:pPr>
              <w:rPr>
                <w:noProof/>
              </w:rPr>
            </w:pPr>
            <w:r w:rsidRPr="00A922FC">
              <w:rPr>
                <w:noProof/>
              </w:rPr>
              <w:t>Мулихова Софья</w:t>
            </w:r>
          </w:p>
          <w:p w:rsidR="00381B47" w:rsidRPr="00A922FC" w:rsidRDefault="00381B47" w:rsidP="00381B47">
            <w:pPr>
              <w:rPr>
                <w:noProof/>
              </w:rPr>
            </w:pPr>
            <w:r w:rsidRPr="00A922FC">
              <w:rPr>
                <w:noProof/>
              </w:rPr>
              <w:t>«Соблюдайте правила дорожного движения!»</w:t>
            </w:r>
          </w:p>
          <w:p w:rsidR="00381B47" w:rsidRDefault="00381B47" w:rsidP="00381B47">
            <w:r w:rsidRPr="00A922FC">
              <w:rPr>
                <w:noProof/>
              </w:rPr>
              <w:t>«Радуга</w:t>
            </w:r>
            <w:r>
              <w:rPr>
                <w:noProof/>
              </w:rPr>
              <w:t>»</w:t>
            </w:r>
          </w:p>
        </w:tc>
      </w:tr>
      <w:tr w:rsidR="00381B47" w:rsidTr="00381B47">
        <w:tc>
          <w:tcPr>
            <w:tcW w:w="1101" w:type="dxa"/>
            <w:vMerge/>
            <w:textDirection w:val="btLr"/>
            <w:vAlign w:val="center"/>
          </w:tcPr>
          <w:p w:rsidR="00381B47" w:rsidRDefault="00381B47" w:rsidP="00381B47">
            <w:pPr>
              <w:ind w:left="113" w:right="113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381B47" w:rsidRDefault="00381B47" w:rsidP="00381B47">
            <w:pPr>
              <w:jc w:val="center"/>
            </w:pPr>
            <w:r>
              <w:t>7-9 ЛЕТ</w:t>
            </w:r>
          </w:p>
        </w:tc>
        <w:tc>
          <w:tcPr>
            <w:tcW w:w="2730" w:type="dxa"/>
            <w:vAlign w:val="center"/>
          </w:tcPr>
          <w:p w:rsidR="00381B47" w:rsidRDefault="00381B47" w:rsidP="00381B47">
            <w:pPr>
              <w:jc w:val="center"/>
            </w:pPr>
            <w:r>
              <w:t>Диплом 1 степени</w:t>
            </w:r>
          </w:p>
          <w:p w:rsidR="00381B47" w:rsidRDefault="00381B47" w:rsidP="00381B47">
            <w:pPr>
              <w:jc w:val="center"/>
            </w:pPr>
          </w:p>
        </w:tc>
        <w:tc>
          <w:tcPr>
            <w:tcW w:w="5066" w:type="dxa"/>
          </w:tcPr>
          <w:p w:rsidR="00381B47" w:rsidRPr="001C6A79" w:rsidRDefault="00381B47" w:rsidP="00381B47">
            <w:r w:rsidRPr="001C6A79">
              <w:t xml:space="preserve">Беликова Юлия «Берегись автомобиля!», </w:t>
            </w:r>
            <w:proofErr w:type="spellStart"/>
            <w:r w:rsidRPr="001C6A79">
              <w:t>объед</w:t>
            </w:r>
            <w:proofErr w:type="spellEnd"/>
            <w:r w:rsidRPr="001C6A79">
              <w:t>. «Волшебная шкатулка»</w:t>
            </w:r>
          </w:p>
        </w:tc>
      </w:tr>
      <w:tr w:rsidR="00381B47" w:rsidTr="00381B47">
        <w:tc>
          <w:tcPr>
            <w:tcW w:w="1101" w:type="dxa"/>
            <w:vMerge/>
          </w:tcPr>
          <w:p w:rsidR="00381B47" w:rsidRDefault="00381B47" w:rsidP="00381B4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81B47" w:rsidRDefault="00381B47" w:rsidP="00381B47">
            <w:pPr>
              <w:jc w:val="center"/>
            </w:pPr>
          </w:p>
        </w:tc>
        <w:tc>
          <w:tcPr>
            <w:tcW w:w="2730" w:type="dxa"/>
            <w:vAlign w:val="center"/>
          </w:tcPr>
          <w:p w:rsidR="00381B47" w:rsidRDefault="00381B47" w:rsidP="00381B47">
            <w:pPr>
              <w:jc w:val="center"/>
            </w:pPr>
            <w:r>
              <w:t>Диплом 1 степени</w:t>
            </w:r>
          </w:p>
          <w:p w:rsidR="00381B47" w:rsidRDefault="00381B47" w:rsidP="00381B47">
            <w:pPr>
              <w:jc w:val="center"/>
            </w:pPr>
          </w:p>
        </w:tc>
        <w:tc>
          <w:tcPr>
            <w:tcW w:w="5066" w:type="dxa"/>
          </w:tcPr>
          <w:p w:rsidR="00381B47" w:rsidRPr="00A922FC" w:rsidRDefault="00381B47" w:rsidP="00381B47">
            <w:pPr>
              <w:rPr>
                <w:noProof/>
              </w:rPr>
            </w:pPr>
            <w:r w:rsidRPr="001C6A79">
              <w:rPr>
                <w:noProof/>
              </w:rPr>
              <w:t>Бобрина Алевтина</w:t>
            </w:r>
            <w:r>
              <w:rPr>
                <w:noProof/>
              </w:rPr>
              <w:t xml:space="preserve"> </w:t>
            </w:r>
            <w:r w:rsidRPr="00A922FC">
              <w:rPr>
                <w:noProof/>
              </w:rPr>
              <w:t>«Знай. Помни. Соблюдай»</w:t>
            </w:r>
          </w:p>
          <w:p w:rsidR="00381B47" w:rsidRPr="001C6A79" w:rsidRDefault="00381B47" w:rsidP="00381B47">
            <w:pPr>
              <w:rPr>
                <w:noProof/>
              </w:rPr>
            </w:pPr>
            <w:r w:rsidRPr="00A922FC">
              <w:rPr>
                <w:noProof/>
              </w:rPr>
              <w:t>«Радуга»</w:t>
            </w:r>
          </w:p>
        </w:tc>
      </w:tr>
      <w:tr w:rsidR="00381B47" w:rsidTr="00381B47">
        <w:tc>
          <w:tcPr>
            <w:tcW w:w="1101" w:type="dxa"/>
            <w:vMerge/>
          </w:tcPr>
          <w:p w:rsidR="00381B47" w:rsidRDefault="00381B47" w:rsidP="00381B4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81B47" w:rsidRDefault="00381B47" w:rsidP="00381B47">
            <w:pPr>
              <w:jc w:val="center"/>
            </w:pPr>
          </w:p>
        </w:tc>
        <w:tc>
          <w:tcPr>
            <w:tcW w:w="2730" w:type="dxa"/>
            <w:vAlign w:val="center"/>
          </w:tcPr>
          <w:p w:rsidR="00381B47" w:rsidRDefault="00381B47" w:rsidP="00381B47">
            <w:pPr>
              <w:jc w:val="center"/>
            </w:pPr>
            <w:r>
              <w:t>Диплом 2 степени</w:t>
            </w:r>
          </w:p>
          <w:p w:rsidR="00381B47" w:rsidRDefault="00381B47" w:rsidP="00381B47">
            <w:pPr>
              <w:jc w:val="center"/>
            </w:pPr>
          </w:p>
        </w:tc>
        <w:tc>
          <w:tcPr>
            <w:tcW w:w="5066" w:type="dxa"/>
            <w:vAlign w:val="center"/>
          </w:tcPr>
          <w:p w:rsidR="00381B47" w:rsidRPr="00A922FC" w:rsidRDefault="00381B47" w:rsidP="00381B47">
            <w:pPr>
              <w:rPr>
                <w:noProof/>
              </w:rPr>
            </w:pPr>
            <w:r w:rsidRPr="00A922FC">
              <w:rPr>
                <w:noProof/>
              </w:rPr>
              <w:t>Ашимова Алина</w:t>
            </w:r>
          </w:p>
          <w:p w:rsidR="00381B47" w:rsidRPr="00A922FC" w:rsidRDefault="00381B47" w:rsidP="00381B47">
            <w:pPr>
              <w:rPr>
                <w:noProof/>
              </w:rPr>
            </w:pPr>
            <w:r w:rsidRPr="00A922FC">
              <w:rPr>
                <w:noProof/>
              </w:rPr>
              <w:t>«Помни, кататься на дороге опасно!»</w:t>
            </w:r>
          </w:p>
          <w:p w:rsidR="00381B47" w:rsidRPr="00A922FC" w:rsidRDefault="00381B47" w:rsidP="00381B47">
            <w:pPr>
              <w:rPr>
                <w:noProof/>
              </w:rPr>
            </w:pPr>
            <w:r w:rsidRPr="00A922FC">
              <w:rPr>
                <w:noProof/>
              </w:rPr>
              <w:t>«Радуга»</w:t>
            </w:r>
          </w:p>
        </w:tc>
      </w:tr>
      <w:tr w:rsidR="00381B47" w:rsidTr="00381B47">
        <w:tc>
          <w:tcPr>
            <w:tcW w:w="1101" w:type="dxa"/>
            <w:vMerge/>
          </w:tcPr>
          <w:p w:rsidR="00381B47" w:rsidRDefault="00381B47" w:rsidP="00381B4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81B47" w:rsidRDefault="00381B47" w:rsidP="00381B47">
            <w:pPr>
              <w:jc w:val="center"/>
            </w:pPr>
          </w:p>
        </w:tc>
        <w:tc>
          <w:tcPr>
            <w:tcW w:w="2730" w:type="dxa"/>
            <w:vAlign w:val="center"/>
          </w:tcPr>
          <w:p w:rsidR="00381B47" w:rsidRDefault="00381B47" w:rsidP="00381B47">
            <w:pPr>
              <w:jc w:val="center"/>
            </w:pPr>
            <w:r>
              <w:t>Диплом 2 степени</w:t>
            </w:r>
          </w:p>
          <w:p w:rsidR="00381B47" w:rsidRDefault="00381B47" w:rsidP="00381B47">
            <w:pPr>
              <w:jc w:val="center"/>
            </w:pPr>
          </w:p>
        </w:tc>
        <w:tc>
          <w:tcPr>
            <w:tcW w:w="5066" w:type="dxa"/>
            <w:vAlign w:val="center"/>
          </w:tcPr>
          <w:p w:rsidR="00381B47" w:rsidRPr="00A922FC" w:rsidRDefault="00381B47" w:rsidP="00381B47">
            <w:pPr>
              <w:rPr>
                <w:noProof/>
              </w:rPr>
            </w:pPr>
            <w:r w:rsidRPr="00A922FC">
              <w:rPr>
                <w:noProof/>
              </w:rPr>
              <w:t>Капитонова Вероника</w:t>
            </w:r>
          </w:p>
          <w:p w:rsidR="00381B47" w:rsidRPr="00A922FC" w:rsidRDefault="00381B47" w:rsidP="00381B47">
            <w:pPr>
              <w:rPr>
                <w:noProof/>
              </w:rPr>
            </w:pPr>
            <w:r w:rsidRPr="00A922FC">
              <w:rPr>
                <w:noProof/>
              </w:rPr>
              <w:t>«Азбука безопасности»</w:t>
            </w:r>
          </w:p>
          <w:p w:rsidR="00381B47" w:rsidRPr="00A922FC" w:rsidRDefault="00381B47" w:rsidP="00381B47">
            <w:pPr>
              <w:rPr>
                <w:noProof/>
              </w:rPr>
            </w:pPr>
            <w:r w:rsidRPr="00A922FC">
              <w:rPr>
                <w:noProof/>
              </w:rPr>
              <w:t>«Радуга»</w:t>
            </w:r>
          </w:p>
        </w:tc>
      </w:tr>
      <w:tr w:rsidR="00381B47" w:rsidTr="00381B47">
        <w:tc>
          <w:tcPr>
            <w:tcW w:w="1101" w:type="dxa"/>
            <w:vMerge/>
          </w:tcPr>
          <w:p w:rsidR="00381B47" w:rsidRDefault="00381B47" w:rsidP="00381B4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81B47" w:rsidRDefault="00381B47" w:rsidP="00381B47">
            <w:pPr>
              <w:jc w:val="center"/>
            </w:pPr>
          </w:p>
        </w:tc>
        <w:tc>
          <w:tcPr>
            <w:tcW w:w="2730" w:type="dxa"/>
            <w:vAlign w:val="center"/>
          </w:tcPr>
          <w:p w:rsidR="00381B47" w:rsidRDefault="00381B47" w:rsidP="00381B47">
            <w:pPr>
              <w:jc w:val="center"/>
            </w:pPr>
            <w:r>
              <w:t>Диплом 2 степени</w:t>
            </w:r>
          </w:p>
          <w:p w:rsidR="00381B47" w:rsidRDefault="00381B47" w:rsidP="00381B47">
            <w:pPr>
              <w:jc w:val="center"/>
            </w:pPr>
          </w:p>
        </w:tc>
        <w:tc>
          <w:tcPr>
            <w:tcW w:w="5066" w:type="dxa"/>
            <w:vAlign w:val="center"/>
          </w:tcPr>
          <w:p w:rsidR="00381B47" w:rsidRPr="00A922FC" w:rsidRDefault="00381B47" w:rsidP="00381B47">
            <w:pPr>
              <w:rPr>
                <w:noProof/>
              </w:rPr>
            </w:pPr>
            <w:r w:rsidRPr="00A922FC">
              <w:rPr>
                <w:noProof/>
              </w:rPr>
              <w:t>Момот София</w:t>
            </w:r>
          </w:p>
          <w:p w:rsidR="00381B47" w:rsidRPr="00A922FC" w:rsidRDefault="00381B47" w:rsidP="00381B47">
            <w:pPr>
              <w:rPr>
                <w:noProof/>
              </w:rPr>
            </w:pPr>
            <w:r w:rsidRPr="00A922FC">
              <w:rPr>
                <w:noProof/>
              </w:rPr>
              <w:t>«Азбука безопасности»</w:t>
            </w:r>
          </w:p>
          <w:p w:rsidR="00381B47" w:rsidRPr="00A922FC" w:rsidRDefault="00381B47" w:rsidP="00381B47">
            <w:pPr>
              <w:rPr>
                <w:noProof/>
              </w:rPr>
            </w:pPr>
            <w:r w:rsidRPr="00A922FC">
              <w:rPr>
                <w:noProof/>
              </w:rPr>
              <w:t>«Радуга»</w:t>
            </w:r>
          </w:p>
        </w:tc>
      </w:tr>
      <w:tr w:rsidR="00381B47" w:rsidTr="00381B47">
        <w:tc>
          <w:tcPr>
            <w:tcW w:w="1101" w:type="dxa"/>
            <w:vMerge/>
          </w:tcPr>
          <w:p w:rsidR="00381B47" w:rsidRDefault="00381B47" w:rsidP="00381B4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81B47" w:rsidRDefault="00381B47" w:rsidP="00381B47">
            <w:pPr>
              <w:jc w:val="center"/>
            </w:pPr>
          </w:p>
        </w:tc>
        <w:tc>
          <w:tcPr>
            <w:tcW w:w="2730" w:type="dxa"/>
            <w:vAlign w:val="center"/>
          </w:tcPr>
          <w:p w:rsidR="00381B47" w:rsidRDefault="00381B47" w:rsidP="00381B47">
            <w:pPr>
              <w:jc w:val="center"/>
            </w:pPr>
            <w:r>
              <w:t>Диплом 3 степени</w:t>
            </w:r>
          </w:p>
          <w:p w:rsidR="00381B47" w:rsidRDefault="00381B47" w:rsidP="00381B47">
            <w:pPr>
              <w:jc w:val="center"/>
            </w:pPr>
          </w:p>
        </w:tc>
        <w:tc>
          <w:tcPr>
            <w:tcW w:w="5066" w:type="dxa"/>
            <w:vAlign w:val="center"/>
          </w:tcPr>
          <w:p w:rsidR="00381B47" w:rsidRPr="00A922FC" w:rsidRDefault="00381B47" w:rsidP="00381B47">
            <w:r w:rsidRPr="00A922FC">
              <w:t>Кузнецов Максим</w:t>
            </w:r>
          </w:p>
          <w:p w:rsidR="00381B47" w:rsidRPr="00A922FC" w:rsidRDefault="00381B47" w:rsidP="00381B47">
            <w:pPr>
              <w:rPr>
                <w:noProof/>
              </w:rPr>
            </w:pPr>
            <w:r w:rsidRPr="00A922FC">
              <w:rPr>
                <w:noProof/>
              </w:rPr>
              <w:t>«Соблюдайте правила дорожного движения!»</w:t>
            </w:r>
          </w:p>
          <w:p w:rsidR="00381B47" w:rsidRPr="00A922FC" w:rsidRDefault="00381B47" w:rsidP="00381B47">
            <w:pPr>
              <w:rPr>
                <w:noProof/>
              </w:rPr>
            </w:pPr>
            <w:r w:rsidRPr="00A922FC">
              <w:rPr>
                <w:noProof/>
              </w:rPr>
              <w:t>«Радуга»</w:t>
            </w:r>
          </w:p>
        </w:tc>
      </w:tr>
      <w:tr w:rsidR="00381B47" w:rsidTr="00381B47">
        <w:tc>
          <w:tcPr>
            <w:tcW w:w="1101" w:type="dxa"/>
            <w:vMerge/>
          </w:tcPr>
          <w:p w:rsidR="00381B47" w:rsidRDefault="00381B47" w:rsidP="00381B4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81B47" w:rsidRDefault="00381B47" w:rsidP="00381B47">
            <w:pPr>
              <w:jc w:val="center"/>
            </w:pPr>
          </w:p>
        </w:tc>
        <w:tc>
          <w:tcPr>
            <w:tcW w:w="2730" w:type="dxa"/>
            <w:vAlign w:val="center"/>
          </w:tcPr>
          <w:p w:rsidR="00381B47" w:rsidRDefault="00381B47" w:rsidP="00381B47">
            <w:pPr>
              <w:jc w:val="center"/>
            </w:pPr>
            <w:r>
              <w:t>Диплом 3 степени</w:t>
            </w:r>
          </w:p>
          <w:p w:rsidR="00381B47" w:rsidRDefault="00381B47" w:rsidP="00381B47">
            <w:pPr>
              <w:jc w:val="center"/>
            </w:pPr>
          </w:p>
        </w:tc>
        <w:tc>
          <w:tcPr>
            <w:tcW w:w="5066" w:type="dxa"/>
            <w:vAlign w:val="center"/>
          </w:tcPr>
          <w:p w:rsidR="00381B47" w:rsidRPr="000A008A" w:rsidRDefault="00381B47" w:rsidP="00381B47">
            <w:pPr>
              <w:rPr>
                <w:noProof/>
              </w:rPr>
            </w:pPr>
            <w:r w:rsidRPr="000A008A">
              <w:rPr>
                <w:noProof/>
              </w:rPr>
              <w:t>Турукина Софья</w:t>
            </w:r>
          </w:p>
          <w:p w:rsidR="00381B47" w:rsidRPr="000A008A" w:rsidRDefault="00381B47" w:rsidP="00381B47">
            <w:pPr>
              <w:rPr>
                <w:noProof/>
              </w:rPr>
            </w:pPr>
            <w:r w:rsidRPr="000A008A">
              <w:rPr>
                <w:noProof/>
              </w:rPr>
              <w:t>«Водитель, соблюдай скоростной режим!»</w:t>
            </w:r>
          </w:p>
          <w:p w:rsidR="00381B47" w:rsidRPr="000A008A" w:rsidRDefault="00381B47" w:rsidP="00381B47">
            <w:pPr>
              <w:rPr>
                <w:noProof/>
              </w:rPr>
            </w:pPr>
            <w:r w:rsidRPr="000A008A">
              <w:rPr>
                <w:noProof/>
              </w:rPr>
              <w:t>«Радуга»</w:t>
            </w:r>
          </w:p>
        </w:tc>
      </w:tr>
      <w:tr w:rsidR="00381B47" w:rsidTr="00381B47">
        <w:tc>
          <w:tcPr>
            <w:tcW w:w="1101" w:type="dxa"/>
            <w:vMerge/>
          </w:tcPr>
          <w:p w:rsidR="00381B47" w:rsidRDefault="00381B47" w:rsidP="00381B4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81B47" w:rsidRDefault="00381B47" w:rsidP="00381B47">
            <w:pPr>
              <w:jc w:val="center"/>
            </w:pPr>
          </w:p>
        </w:tc>
        <w:tc>
          <w:tcPr>
            <w:tcW w:w="2730" w:type="dxa"/>
            <w:vAlign w:val="center"/>
          </w:tcPr>
          <w:p w:rsidR="00381B47" w:rsidRDefault="00381B47" w:rsidP="00381B47">
            <w:pPr>
              <w:jc w:val="center"/>
            </w:pPr>
            <w:r>
              <w:t>Диплом 3 степени</w:t>
            </w:r>
          </w:p>
          <w:p w:rsidR="00381B47" w:rsidRDefault="00381B47" w:rsidP="00381B47">
            <w:pPr>
              <w:jc w:val="center"/>
            </w:pPr>
          </w:p>
        </w:tc>
        <w:tc>
          <w:tcPr>
            <w:tcW w:w="5066" w:type="dxa"/>
          </w:tcPr>
          <w:p w:rsidR="00381B47" w:rsidRDefault="00381B47" w:rsidP="00381B47">
            <w:r>
              <w:t xml:space="preserve">Филипенко Ева «Идём по зебре», </w:t>
            </w:r>
            <w:proofErr w:type="spellStart"/>
            <w:r>
              <w:t>объед</w:t>
            </w:r>
            <w:proofErr w:type="spellEnd"/>
            <w:r>
              <w:t>. «Волшебная шкатулка»</w:t>
            </w:r>
          </w:p>
        </w:tc>
      </w:tr>
      <w:tr w:rsidR="00381B47" w:rsidTr="00381B47">
        <w:tc>
          <w:tcPr>
            <w:tcW w:w="1101" w:type="dxa"/>
            <w:vMerge/>
          </w:tcPr>
          <w:p w:rsidR="00381B47" w:rsidRDefault="00381B47" w:rsidP="00381B47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381B47" w:rsidRDefault="00381B47" w:rsidP="00381B47">
            <w:pPr>
              <w:jc w:val="center"/>
            </w:pPr>
            <w:r>
              <w:t>10-12 ЛЕТ</w:t>
            </w:r>
          </w:p>
        </w:tc>
        <w:tc>
          <w:tcPr>
            <w:tcW w:w="2730" w:type="dxa"/>
            <w:vAlign w:val="center"/>
          </w:tcPr>
          <w:p w:rsidR="00381B47" w:rsidRDefault="00381B47" w:rsidP="00381B47">
            <w:pPr>
              <w:jc w:val="center"/>
            </w:pPr>
            <w:r>
              <w:t>Диплом 1 степени</w:t>
            </w:r>
          </w:p>
          <w:p w:rsidR="00381B47" w:rsidRDefault="00381B47" w:rsidP="00381B47">
            <w:pPr>
              <w:jc w:val="center"/>
            </w:pPr>
          </w:p>
        </w:tc>
        <w:tc>
          <w:tcPr>
            <w:tcW w:w="5066" w:type="dxa"/>
            <w:vAlign w:val="center"/>
          </w:tcPr>
          <w:p w:rsidR="00381B47" w:rsidRPr="000A008A" w:rsidRDefault="00381B47" w:rsidP="00381B47">
            <w:pPr>
              <w:rPr>
                <w:noProof/>
              </w:rPr>
            </w:pPr>
            <w:r w:rsidRPr="000A008A">
              <w:rPr>
                <w:noProof/>
              </w:rPr>
              <w:t>Демченко Анастасия</w:t>
            </w:r>
          </w:p>
          <w:p w:rsidR="00381B47" w:rsidRPr="000A008A" w:rsidRDefault="00381B47" w:rsidP="00381B47">
            <w:pPr>
              <w:rPr>
                <w:noProof/>
              </w:rPr>
            </w:pPr>
            <w:r w:rsidRPr="000A008A">
              <w:rPr>
                <w:noProof/>
              </w:rPr>
              <w:t>«Помни, дорога не место для игр!»</w:t>
            </w:r>
          </w:p>
          <w:p w:rsidR="00381B47" w:rsidRPr="000A008A" w:rsidRDefault="00381B47" w:rsidP="00381B47">
            <w:pPr>
              <w:rPr>
                <w:noProof/>
              </w:rPr>
            </w:pPr>
            <w:r w:rsidRPr="000A008A">
              <w:rPr>
                <w:noProof/>
              </w:rPr>
              <w:t>«Радуга»</w:t>
            </w:r>
          </w:p>
        </w:tc>
      </w:tr>
      <w:tr w:rsidR="00381B47" w:rsidTr="00381B47">
        <w:tc>
          <w:tcPr>
            <w:tcW w:w="1101" w:type="dxa"/>
            <w:vMerge/>
          </w:tcPr>
          <w:p w:rsidR="00381B47" w:rsidRDefault="00381B47" w:rsidP="00381B47">
            <w:pPr>
              <w:jc w:val="center"/>
            </w:pPr>
          </w:p>
        </w:tc>
        <w:tc>
          <w:tcPr>
            <w:tcW w:w="1134" w:type="dxa"/>
            <w:vMerge/>
          </w:tcPr>
          <w:p w:rsidR="00381B47" w:rsidRDefault="00381B47" w:rsidP="00381B47">
            <w:pPr>
              <w:jc w:val="center"/>
            </w:pPr>
          </w:p>
        </w:tc>
        <w:tc>
          <w:tcPr>
            <w:tcW w:w="2730" w:type="dxa"/>
            <w:vAlign w:val="center"/>
          </w:tcPr>
          <w:p w:rsidR="00381B47" w:rsidRDefault="00381B47" w:rsidP="00381B47">
            <w:pPr>
              <w:jc w:val="center"/>
            </w:pPr>
            <w:r>
              <w:t>Диплом 1степени</w:t>
            </w:r>
          </w:p>
          <w:p w:rsidR="00381B47" w:rsidRDefault="00381B47" w:rsidP="00381B47">
            <w:pPr>
              <w:jc w:val="center"/>
            </w:pPr>
          </w:p>
        </w:tc>
        <w:tc>
          <w:tcPr>
            <w:tcW w:w="5066" w:type="dxa"/>
            <w:vAlign w:val="center"/>
          </w:tcPr>
          <w:p w:rsidR="00381B47" w:rsidRPr="000A008A" w:rsidRDefault="00381B47" w:rsidP="00381B47">
            <w:pPr>
              <w:rPr>
                <w:noProof/>
              </w:rPr>
            </w:pPr>
            <w:r w:rsidRPr="000A008A">
              <w:rPr>
                <w:noProof/>
              </w:rPr>
              <w:t>Николаева Доминика</w:t>
            </w:r>
          </w:p>
          <w:p w:rsidR="00381B47" w:rsidRPr="000A008A" w:rsidRDefault="00381B47" w:rsidP="00381B47">
            <w:pPr>
              <w:rPr>
                <w:noProof/>
              </w:rPr>
            </w:pPr>
            <w:r w:rsidRPr="000A008A">
              <w:rPr>
                <w:noProof/>
              </w:rPr>
              <w:t>«На дороге не зевай,</w:t>
            </w:r>
          </w:p>
          <w:p w:rsidR="00381B47" w:rsidRPr="000A008A" w:rsidRDefault="00381B47" w:rsidP="00381B47">
            <w:pPr>
              <w:rPr>
                <w:noProof/>
              </w:rPr>
            </w:pPr>
            <w:r w:rsidRPr="000A008A">
              <w:rPr>
                <w:noProof/>
              </w:rPr>
              <w:t>На дороге не играй!»</w:t>
            </w:r>
          </w:p>
          <w:p w:rsidR="00381B47" w:rsidRPr="000A008A" w:rsidRDefault="00381B47" w:rsidP="00381B47">
            <w:pPr>
              <w:rPr>
                <w:noProof/>
              </w:rPr>
            </w:pPr>
            <w:r w:rsidRPr="000A008A">
              <w:rPr>
                <w:noProof/>
              </w:rPr>
              <w:t>«Радуга»</w:t>
            </w:r>
          </w:p>
        </w:tc>
      </w:tr>
      <w:tr w:rsidR="00381B47" w:rsidTr="00381B47">
        <w:tc>
          <w:tcPr>
            <w:tcW w:w="1101" w:type="dxa"/>
            <w:vMerge/>
          </w:tcPr>
          <w:p w:rsidR="00381B47" w:rsidRDefault="00381B47" w:rsidP="00381B47">
            <w:pPr>
              <w:jc w:val="center"/>
            </w:pPr>
          </w:p>
        </w:tc>
        <w:tc>
          <w:tcPr>
            <w:tcW w:w="1134" w:type="dxa"/>
            <w:vMerge/>
          </w:tcPr>
          <w:p w:rsidR="00381B47" w:rsidRDefault="00381B47" w:rsidP="00381B47">
            <w:pPr>
              <w:jc w:val="center"/>
            </w:pPr>
          </w:p>
        </w:tc>
        <w:tc>
          <w:tcPr>
            <w:tcW w:w="2730" w:type="dxa"/>
            <w:vAlign w:val="center"/>
          </w:tcPr>
          <w:p w:rsidR="00381B47" w:rsidRDefault="00381B47" w:rsidP="00381B47">
            <w:pPr>
              <w:jc w:val="center"/>
            </w:pPr>
            <w:r>
              <w:t>Диплом 2 степени</w:t>
            </w:r>
          </w:p>
          <w:p w:rsidR="00381B47" w:rsidRDefault="00381B47" w:rsidP="00381B47">
            <w:pPr>
              <w:jc w:val="center"/>
            </w:pPr>
          </w:p>
        </w:tc>
        <w:tc>
          <w:tcPr>
            <w:tcW w:w="5066" w:type="dxa"/>
          </w:tcPr>
          <w:p w:rsidR="00381B47" w:rsidRPr="000A008A" w:rsidRDefault="00381B47" w:rsidP="00381B47">
            <w:pPr>
              <w:rPr>
                <w:noProof/>
              </w:rPr>
            </w:pPr>
            <w:r w:rsidRPr="000A008A">
              <w:rPr>
                <w:noProof/>
              </w:rPr>
              <w:t>Пономарева Анна</w:t>
            </w:r>
          </w:p>
          <w:p w:rsidR="00381B47" w:rsidRDefault="00381B47" w:rsidP="00381B47">
            <w:pPr>
              <w:jc w:val="center"/>
            </w:pPr>
            <w:r w:rsidRPr="000A008A">
              <w:rPr>
                <w:noProof/>
              </w:rPr>
              <w:t>«Знай. Помни. Соблюдай»</w:t>
            </w:r>
          </w:p>
        </w:tc>
      </w:tr>
      <w:tr w:rsidR="00381B47" w:rsidTr="00381B47">
        <w:tc>
          <w:tcPr>
            <w:tcW w:w="1101" w:type="dxa"/>
            <w:vMerge/>
          </w:tcPr>
          <w:p w:rsidR="00381B47" w:rsidRDefault="00381B47" w:rsidP="00381B47">
            <w:pPr>
              <w:jc w:val="center"/>
            </w:pPr>
          </w:p>
        </w:tc>
        <w:tc>
          <w:tcPr>
            <w:tcW w:w="1134" w:type="dxa"/>
            <w:vMerge/>
          </w:tcPr>
          <w:p w:rsidR="00381B47" w:rsidRDefault="00381B47" w:rsidP="00381B47">
            <w:pPr>
              <w:jc w:val="center"/>
            </w:pPr>
          </w:p>
        </w:tc>
        <w:tc>
          <w:tcPr>
            <w:tcW w:w="2730" w:type="dxa"/>
            <w:vAlign w:val="center"/>
          </w:tcPr>
          <w:p w:rsidR="00381B47" w:rsidRDefault="00381B47" w:rsidP="00381B47">
            <w:pPr>
              <w:jc w:val="center"/>
            </w:pPr>
            <w:r>
              <w:t>Диплом 2 степени</w:t>
            </w:r>
          </w:p>
          <w:p w:rsidR="00381B47" w:rsidRDefault="00381B47" w:rsidP="00381B47">
            <w:pPr>
              <w:jc w:val="center"/>
            </w:pPr>
          </w:p>
        </w:tc>
        <w:tc>
          <w:tcPr>
            <w:tcW w:w="5066" w:type="dxa"/>
            <w:vAlign w:val="center"/>
          </w:tcPr>
          <w:p w:rsidR="00381B47" w:rsidRPr="000A008A" w:rsidRDefault="00381B47" w:rsidP="00381B47">
            <w:pPr>
              <w:rPr>
                <w:noProof/>
              </w:rPr>
            </w:pPr>
            <w:r w:rsidRPr="000A008A">
              <w:rPr>
                <w:noProof/>
              </w:rPr>
              <w:t xml:space="preserve">Карташова Полина </w:t>
            </w:r>
          </w:p>
          <w:p w:rsidR="00381B47" w:rsidRPr="000A008A" w:rsidRDefault="00381B47" w:rsidP="00381B47">
            <w:pPr>
              <w:rPr>
                <w:noProof/>
              </w:rPr>
            </w:pPr>
            <w:r w:rsidRPr="000A008A">
              <w:rPr>
                <w:noProof/>
              </w:rPr>
              <w:t>«Школа безопасности»</w:t>
            </w:r>
          </w:p>
          <w:p w:rsidR="00381B47" w:rsidRPr="000A008A" w:rsidRDefault="00381B47" w:rsidP="00381B47">
            <w:pPr>
              <w:rPr>
                <w:noProof/>
              </w:rPr>
            </w:pPr>
            <w:r w:rsidRPr="000A008A">
              <w:rPr>
                <w:noProof/>
              </w:rPr>
              <w:t>«Радуга»</w:t>
            </w:r>
          </w:p>
        </w:tc>
      </w:tr>
      <w:tr w:rsidR="00381B47" w:rsidTr="00381B47">
        <w:tc>
          <w:tcPr>
            <w:tcW w:w="1101" w:type="dxa"/>
            <w:vMerge/>
          </w:tcPr>
          <w:p w:rsidR="00381B47" w:rsidRDefault="00381B47" w:rsidP="00381B47">
            <w:pPr>
              <w:jc w:val="center"/>
            </w:pPr>
          </w:p>
        </w:tc>
        <w:tc>
          <w:tcPr>
            <w:tcW w:w="1134" w:type="dxa"/>
            <w:vMerge/>
          </w:tcPr>
          <w:p w:rsidR="00381B47" w:rsidRDefault="00381B47" w:rsidP="00381B47">
            <w:pPr>
              <w:jc w:val="center"/>
            </w:pPr>
          </w:p>
        </w:tc>
        <w:tc>
          <w:tcPr>
            <w:tcW w:w="2730" w:type="dxa"/>
            <w:vAlign w:val="center"/>
          </w:tcPr>
          <w:p w:rsidR="00381B47" w:rsidRDefault="00381B47" w:rsidP="00381B47">
            <w:pPr>
              <w:jc w:val="center"/>
            </w:pPr>
            <w:r>
              <w:t>Диплом 3 степени</w:t>
            </w:r>
          </w:p>
          <w:p w:rsidR="00381B47" w:rsidRDefault="00381B47" w:rsidP="00381B47">
            <w:pPr>
              <w:jc w:val="center"/>
            </w:pPr>
          </w:p>
        </w:tc>
        <w:tc>
          <w:tcPr>
            <w:tcW w:w="5066" w:type="dxa"/>
            <w:vAlign w:val="center"/>
          </w:tcPr>
          <w:p w:rsidR="00381B47" w:rsidRPr="000A008A" w:rsidRDefault="00381B47" w:rsidP="00381B47">
            <w:pPr>
              <w:rPr>
                <w:noProof/>
              </w:rPr>
            </w:pPr>
            <w:r w:rsidRPr="000A008A">
              <w:rPr>
                <w:noProof/>
              </w:rPr>
              <w:t>Муганова Софья</w:t>
            </w:r>
          </w:p>
          <w:p w:rsidR="00381B47" w:rsidRPr="000A008A" w:rsidRDefault="00381B47" w:rsidP="00381B47">
            <w:pPr>
              <w:rPr>
                <w:noProof/>
              </w:rPr>
            </w:pPr>
            <w:r w:rsidRPr="000A008A">
              <w:rPr>
                <w:noProof/>
              </w:rPr>
              <w:t>«Жизнь – одна! Соблюдай правила дорожного движения!»</w:t>
            </w:r>
          </w:p>
          <w:p w:rsidR="00381B47" w:rsidRPr="000A008A" w:rsidRDefault="00381B47" w:rsidP="00381B47">
            <w:pPr>
              <w:rPr>
                <w:noProof/>
              </w:rPr>
            </w:pPr>
            <w:r w:rsidRPr="000A008A">
              <w:rPr>
                <w:noProof/>
              </w:rPr>
              <w:t>«Радуга»</w:t>
            </w:r>
          </w:p>
        </w:tc>
      </w:tr>
    </w:tbl>
    <w:p w:rsidR="00296BD8" w:rsidRPr="00296BD8" w:rsidRDefault="00296BD8" w:rsidP="00296BD8">
      <w:pPr>
        <w:jc w:val="right"/>
      </w:pPr>
    </w:p>
    <w:p w:rsidR="00550D9F" w:rsidRDefault="00550D9F">
      <w:r>
        <w:br w:type="page"/>
      </w:r>
    </w:p>
    <w:tbl>
      <w:tblPr>
        <w:tblStyle w:val="a6"/>
        <w:tblpPr w:leftFromText="180" w:rightFromText="180" w:vertAnchor="text" w:horzAnchor="margin" w:tblpXSpec="center" w:tblpY="-30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1188"/>
        <w:gridCol w:w="1047"/>
        <w:gridCol w:w="2730"/>
        <w:gridCol w:w="5066"/>
      </w:tblGrid>
      <w:tr w:rsidR="00550D9F" w:rsidTr="00381B47">
        <w:tc>
          <w:tcPr>
            <w:tcW w:w="1188" w:type="dxa"/>
          </w:tcPr>
          <w:p w:rsidR="00550D9F" w:rsidRDefault="00550D9F" w:rsidP="00381B47">
            <w:pPr>
              <w:jc w:val="center"/>
            </w:pPr>
            <w:r>
              <w:lastRenderedPageBreak/>
              <w:t>НОМИНАЦИЯ</w:t>
            </w:r>
          </w:p>
        </w:tc>
        <w:tc>
          <w:tcPr>
            <w:tcW w:w="1047" w:type="dxa"/>
          </w:tcPr>
          <w:p w:rsidR="00550D9F" w:rsidRDefault="00550D9F" w:rsidP="00381B47">
            <w:pPr>
              <w:jc w:val="center"/>
            </w:pPr>
            <w:r>
              <w:t>ВОЗРАСТНАЯ КАТЕГОРИЯ</w:t>
            </w:r>
          </w:p>
        </w:tc>
        <w:tc>
          <w:tcPr>
            <w:tcW w:w="2730" w:type="dxa"/>
          </w:tcPr>
          <w:p w:rsidR="00550D9F" w:rsidRDefault="00550D9F" w:rsidP="00381B47">
            <w:pPr>
              <w:jc w:val="center"/>
            </w:pPr>
            <w:r>
              <w:t>НАГРАЖДАЕМЫЙ ДОКУМЕНТ</w:t>
            </w:r>
          </w:p>
        </w:tc>
        <w:tc>
          <w:tcPr>
            <w:tcW w:w="5066" w:type="dxa"/>
          </w:tcPr>
          <w:p w:rsidR="00550D9F" w:rsidRDefault="00550D9F" w:rsidP="00381B47">
            <w:pPr>
              <w:jc w:val="center"/>
            </w:pPr>
            <w:r>
              <w:t>УЧАСТНИК</w:t>
            </w:r>
          </w:p>
        </w:tc>
      </w:tr>
      <w:tr w:rsidR="00550D9F" w:rsidTr="00381B47">
        <w:tc>
          <w:tcPr>
            <w:tcW w:w="1188" w:type="dxa"/>
            <w:vMerge w:val="restart"/>
            <w:textDirection w:val="btLr"/>
            <w:vAlign w:val="center"/>
          </w:tcPr>
          <w:p w:rsidR="00550D9F" w:rsidRDefault="00550D9F" w:rsidP="00381B47">
            <w:pPr>
              <w:ind w:left="113" w:right="113"/>
              <w:jc w:val="center"/>
            </w:pPr>
            <w:r>
              <w:t>ДЕКОРАТИВНО ПРИКЛАДНОЕ ТВОРЧЕСТВО</w:t>
            </w:r>
          </w:p>
        </w:tc>
        <w:tc>
          <w:tcPr>
            <w:tcW w:w="1047" w:type="dxa"/>
            <w:vMerge w:val="restart"/>
            <w:vAlign w:val="center"/>
          </w:tcPr>
          <w:p w:rsidR="00550D9F" w:rsidRDefault="00550D9F" w:rsidP="00381B47">
            <w:pPr>
              <w:jc w:val="center"/>
            </w:pPr>
            <w:r>
              <w:t>4-6 ЛЕТ</w:t>
            </w:r>
          </w:p>
        </w:tc>
        <w:tc>
          <w:tcPr>
            <w:tcW w:w="2730" w:type="dxa"/>
            <w:vAlign w:val="center"/>
          </w:tcPr>
          <w:p w:rsidR="00550D9F" w:rsidRDefault="00550D9F" w:rsidP="00381B47">
            <w:pPr>
              <w:jc w:val="center"/>
            </w:pPr>
            <w:r>
              <w:t>Диплом 1 степени</w:t>
            </w:r>
          </w:p>
          <w:p w:rsidR="00550D9F" w:rsidRDefault="00550D9F" w:rsidP="00381B47">
            <w:pPr>
              <w:jc w:val="center"/>
            </w:pPr>
          </w:p>
        </w:tc>
        <w:tc>
          <w:tcPr>
            <w:tcW w:w="5066" w:type="dxa"/>
          </w:tcPr>
          <w:p w:rsidR="00550D9F" w:rsidRDefault="00007F4C" w:rsidP="00381B47">
            <w:r>
              <w:t xml:space="preserve">Коллективная работа «Внимание дорога», </w:t>
            </w:r>
            <w:proofErr w:type="spellStart"/>
            <w:r>
              <w:t>объед</w:t>
            </w:r>
            <w:proofErr w:type="spellEnd"/>
            <w:r>
              <w:t>. «Детская академия. Сад»</w:t>
            </w:r>
          </w:p>
        </w:tc>
      </w:tr>
      <w:tr w:rsidR="00550D9F" w:rsidTr="00381B47">
        <w:tc>
          <w:tcPr>
            <w:tcW w:w="1188" w:type="dxa"/>
            <w:vMerge/>
          </w:tcPr>
          <w:p w:rsidR="00550D9F" w:rsidRDefault="00550D9F" w:rsidP="00381B47">
            <w:pPr>
              <w:jc w:val="center"/>
            </w:pPr>
          </w:p>
        </w:tc>
        <w:tc>
          <w:tcPr>
            <w:tcW w:w="1047" w:type="dxa"/>
            <w:vMerge/>
          </w:tcPr>
          <w:p w:rsidR="00550D9F" w:rsidRDefault="00550D9F" w:rsidP="00381B47">
            <w:pPr>
              <w:jc w:val="center"/>
            </w:pPr>
          </w:p>
        </w:tc>
        <w:tc>
          <w:tcPr>
            <w:tcW w:w="2730" w:type="dxa"/>
            <w:vAlign w:val="center"/>
          </w:tcPr>
          <w:p w:rsidR="00550D9F" w:rsidRDefault="00550D9F" w:rsidP="00381B47">
            <w:pPr>
              <w:jc w:val="center"/>
            </w:pPr>
            <w:r>
              <w:t>Диплом 2 степени</w:t>
            </w:r>
          </w:p>
          <w:p w:rsidR="00550D9F" w:rsidRDefault="00550D9F" w:rsidP="00381B47">
            <w:pPr>
              <w:jc w:val="center"/>
            </w:pPr>
          </w:p>
        </w:tc>
        <w:tc>
          <w:tcPr>
            <w:tcW w:w="5066" w:type="dxa"/>
          </w:tcPr>
          <w:p w:rsidR="00550D9F" w:rsidRDefault="00550D9F" w:rsidP="00381B47">
            <w:pPr>
              <w:jc w:val="center"/>
            </w:pPr>
          </w:p>
        </w:tc>
      </w:tr>
      <w:tr w:rsidR="00550D9F" w:rsidTr="00381B47">
        <w:tc>
          <w:tcPr>
            <w:tcW w:w="1188" w:type="dxa"/>
            <w:vMerge/>
          </w:tcPr>
          <w:p w:rsidR="00550D9F" w:rsidRDefault="00550D9F" w:rsidP="00381B47">
            <w:pPr>
              <w:jc w:val="center"/>
            </w:pPr>
          </w:p>
        </w:tc>
        <w:tc>
          <w:tcPr>
            <w:tcW w:w="1047" w:type="dxa"/>
            <w:vMerge/>
          </w:tcPr>
          <w:p w:rsidR="00550D9F" w:rsidRDefault="00550D9F" w:rsidP="00381B47">
            <w:pPr>
              <w:jc w:val="center"/>
            </w:pPr>
          </w:p>
        </w:tc>
        <w:tc>
          <w:tcPr>
            <w:tcW w:w="2730" w:type="dxa"/>
            <w:vAlign w:val="center"/>
          </w:tcPr>
          <w:p w:rsidR="00550D9F" w:rsidRDefault="00550D9F" w:rsidP="00381B47">
            <w:pPr>
              <w:jc w:val="center"/>
            </w:pPr>
            <w:r>
              <w:t>Диплом 3 степени</w:t>
            </w:r>
          </w:p>
          <w:p w:rsidR="00550D9F" w:rsidRDefault="00550D9F" w:rsidP="00381B47">
            <w:pPr>
              <w:jc w:val="center"/>
            </w:pPr>
          </w:p>
        </w:tc>
        <w:tc>
          <w:tcPr>
            <w:tcW w:w="5066" w:type="dxa"/>
          </w:tcPr>
          <w:p w:rsidR="00550D9F" w:rsidRDefault="00550D9F" w:rsidP="00381B47">
            <w:pPr>
              <w:jc w:val="center"/>
            </w:pPr>
          </w:p>
        </w:tc>
      </w:tr>
      <w:tr w:rsidR="00550D9F" w:rsidTr="00381B47">
        <w:tc>
          <w:tcPr>
            <w:tcW w:w="1188" w:type="dxa"/>
            <w:vMerge/>
          </w:tcPr>
          <w:p w:rsidR="00550D9F" w:rsidRDefault="00550D9F" w:rsidP="00381B47">
            <w:pPr>
              <w:jc w:val="center"/>
            </w:pPr>
          </w:p>
        </w:tc>
        <w:tc>
          <w:tcPr>
            <w:tcW w:w="1047" w:type="dxa"/>
            <w:vMerge w:val="restart"/>
            <w:vAlign w:val="center"/>
          </w:tcPr>
          <w:p w:rsidR="00550D9F" w:rsidRDefault="00550D9F" w:rsidP="00381B47">
            <w:pPr>
              <w:jc w:val="center"/>
            </w:pPr>
            <w:r>
              <w:t>7-9 ЛЕТ</w:t>
            </w:r>
          </w:p>
        </w:tc>
        <w:tc>
          <w:tcPr>
            <w:tcW w:w="2730" w:type="dxa"/>
            <w:vAlign w:val="center"/>
          </w:tcPr>
          <w:p w:rsidR="00550D9F" w:rsidRDefault="00550D9F" w:rsidP="00381B47">
            <w:pPr>
              <w:jc w:val="center"/>
            </w:pPr>
            <w:r>
              <w:t>Диплом 1 степени</w:t>
            </w:r>
          </w:p>
          <w:p w:rsidR="00550D9F" w:rsidRDefault="00550D9F" w:rsidP="00381B47">
            <w:pPr>
              <w:jc w:val="center"/>
            </w:pPr>
          </w:p>
        </w:tc>
        <w:tc>
          <w:tcPr>
            <w:tcW w:w="5066" w:type="dxa"/>
          </w:tcPr>
          <w:p w:rsidR="00550D9F" w:rsidRDefault="00007F4C" w:rsidP="00381B47">
            <w:r>
              <w:t xml:space="preserve">Коллективная работа «Дядя Стёпа» </w:t>
            </w:r>
            <w:proofErr w:type="spellStart"/>
            <w:r>
              <w:t>объед</w:t>
            </w:r>
            <w:proofErr w:type="spellEnd"/>
            <w:r>
              <w:t>. «Лоскуток»</w:t>
            </w:r>
          </w:p>
        </w:tc>
      </w:tr>
      <w:tr w:rsidR="00550D9F" w:rsidTr="00381B47">
        <w:tc>
          <w:tcPr>
            <w:tcW w:w="1188" w:type="dxa"/>
            <w:vMerge/>
          </w:tcPr>
          <w:p w:rsidR="00550D9F" w:rsidRDefault="00550D9F" w:rsidP="00381B47">
            <w:pPr>
              <w:jc w:val="center"/>
            </w:pPr>
          </w:p>
        </w:tc>
        <w:tc>
          <w:tcPr>
            <w:tcW w:w="1047" w:type="dxa"/>
            <w:vMerge/>
          </w:tcPr>
          <w:p w:rsidR="00550D9F" w:rsidRDefault="00550D9F" w:rsidP="00381B47">
            <w:pPr>
              <w:jc w:val="center"/>
            </w:pPr>
          </w:p>
        </w:tc>
        <w:tc>
          <w:tcPr>
            <w:tcW w:w="2730" w:type="dxa"/>
            <w:vAlign w:val="center"/>
          </w:tcPr>
          <w:p w:rsidR="00550D9F" w:rsidRDefault="00550D9F" w:rsidP="00381B47">
            <w:pPr>
              <w:jc w:val="center"/>
            </w:pPr>
            <w:r>
              <w:t xml:space="preserve">Диплом </w:t>
            </w:r>
            <w:r w:rsidR="00007F4C">
              <w:t>1</w:t>
            </w:r>
            <w:r>
              <w:t xml:space="preserve"> степени</w:t>
            </w:r>
          </w:p>
          <w:p w:rsidR="00550D9F" w:rsidRDefault="00550D9F" w:rsidP="00381B47">
            <w:pPr>
              <w:jc w:val="center"/>
            </w:pPr>
          </w:p>
        </w:tc>
        <w:tc>
          <w:tcPr>
            <w:tcW w:w="5066" w:type="dxa"/>
          </w:tcPr>
          <w:p w:rsidR="00550D9F" w:rsidRDefault="00007F4C" w:rsidP="00381B47">
            <w:r>
              <w:t xml:space="preserve">Коллективная работа «Не играй на дороге», </w:t>
            </w:r>
            <w:proofErr w:type="spellStart"/>
            <w:r>
              <w:t>объед</w:t>
            </w:r>
            <w:proofErr w:type="spellEnd"/>
            <w:r>
              <w:t>. «Оч.умелые ручки»</w:t>
            </w:r>
          </w:p>
        </w:tc>
      </w:tr>
      <w:tr w:rsidR="00007F4C" w:rsidTr="00381B47">
        <w:tc>
          <w:tcPr>
            <w:tcW w:w="1188" w:type="dxa"/>
            <w:vMerge/>
          </w:tcPr>
          <w:p w:rsidR="00007F4C" w:rsidRDefault="00007F4C" w:rsidP="00381B47">
            <w:pPr>
              <w:jc w:val="center"/>
            </w:pPr>
          </w:p>
        </w:tc>
        <w:tc>
          <w:tcPr>
            <w:tcW w:w="1047" w:type="dxa"/>
            <w:vMerge/>
          </w:tcPr>
          <w:p w:rsidR="00007F4C" w:rsidRDefault="00007F4C" w:rsidP="00381B47">
            <w:pPr>
              <w:jc w:val="center"/>
            </w:pPr>
          </w:p>
        </w:tc>
        <w:tc>
          <w:tcPr>
            <w:tcW w:w="2730" w:type="dxa"/>
            <w:vAlign w:val="center"/>
          </w:tcPr>
          <w:p w:rsidR="00007F4C" w:rsidRDefault="00007F4C" w:rsidP="00381B47">
            <w:pPr>
              <w:jc w:val="center"/>
            </w:pPr>
            <w:r>
              <w:t>Диплом 2 степени</w:t>
            </w:r>
          </w:p>
          <w:p w:rsidR="00007F4C" w:rsidRDefault="00007F4C" w:rsidP="00381B47">
            <w:pPr>
              <w:jc w:val="center"/>
            </w:pPr>
          </w:p>
        </w:tc>
        <w:tc>
          <w:tcPr>
            <w:tcW w:w="5066" w:type="dxa"/>
          </w:tcPr>
          <w:p w:rsidR="00007F4C" w:rsidRDefault="00007F4C" w:rsidP="00381B47">
            <w:proofErr w:type="spellStart"/>
            <w:r>
              <w:t>Ульданов</w:t>
            </w:r>
            <w:proofErr w:type="spellEnd"/>
            <w:r>
              <w:t xml:space="preserve"> Игорь «Берегись Автомобиля!», </w:t>
            </w:r>
            <w:proofErr w:type="spellStart"/>
            <w:r>
              <w:t>объед</w:t>
            </w:r>
            <w:proofErr w:type="spellEnd"/>
            <w:r>
              <w:t>. «Лоскуток»</w:t>
            </w:r>
          </w:p>
        </w:tc>
      </w:tr>
      <w:tr w:rsidR="00007F4C" w:rsidTr="00381B47">
        <w:tc>
          <w:tcPr>
            <w:tcW w:w="1188" w:type="dxa"/>
            <w:vMerge/>
          </w:tcPr>
          <w:p w:rsidR="00007F4C" w:rsidRDefault="00007F4C" w:rsidP="00381B47">
            <w:pPr>
              <w:jc w:val="center"/>
            </w:pPr>
          </w:p>
        </w:tc>
        <w:tc>
          <w:tcPr>
            <w:tcW w:w="1047" w:type="dxa"/>
            <w:vMerge/>
          </w:tcPr>
          <w:p w:rsidR="00007F4C" w:rsidRDefault="00007F4C" w:rsidP="00381B47">
            <w:pPr>
              <w:jc w:val="center"/>
            </w:pPr>
          </w:p>
        </w:tc>
        <w:tc>
          <w:tcPr>
            <w:tcW w:w="2730" w:type="dxa"/>
            <w:vAlign w:val="center"/>
          </w:tcPr>
          <w:p w:rsidR="00007F4C" w:rsidRDefault="00007F4C" w:rsidP="00381B47">
            <w:pPr>
              <w:jc w:val="center"/>
            </w:pPr>
            <w:r>
              <w:t>Диплом 2 степени</w:t>
            </w:r>
          </w:p>
          <w:p w:rsidR="00007F4C" w:rsidRDefault="00007F4C" w:rsidP="00381B47">
            <w:pPr>
              <w:jc w:val="center"/>
            </w:pPr>
          </w:p>
        </w:tc>
        <w:tc>
          <w:tcPr>
            <w:tcW w:w="5066" w:type="dxa"/>
          </w:tcPr>
          <w:p w:rsidR="00007F4C" w:rsidRDefault="00007F4C" w:rsidP="00381B47">
            <w:r>
              <w:t xml:space="preserve">Касьянова Ульяна «Светофор», </w:t>
            </w:r>
            <w:proofErr w:type="spellStart"/>
            <w:r>
              <w:t>объед</w:t>
            </w:r>
            <w:proofErr w:type="spellEnd"/>
            <w:r>
              <w:t>. «Лоскуток»</w:t>
            </w:r>
          </w:p>
        </w:tc>
      </w:tr>
      <w:tr w:rsidR="00007F4C" w:rsidTr="00381B47">
        <w:tc>
          <w:tcPr>
            <w:tcW w:w="1188" w:type="dxa"/>
            <w:vMerge/>
          </w:tcPr>
          <w:p w:rsidR="00007F4C" w:rsidRDefault="00007F4C" w:rsidP="00381B47">
            <w:pPr>
              <w:jc w:val="center"/>
            </w:pPr>
          </w:p>
        </w:tc>
        <w:tc>
          <w:tcPr>
            <w:tcW w:w="1047" w:type="dxa"/>
            <w:vMerge/>
          </w:tcPr>
          <w:p w:rsidR="00007F4C" w:rsidRDefault="00007F4C" w:rsidP="00381B47">
            <w:pPr>
              <w:jc w:val="center"/>
            </w:pPr>
          </w:p>
        </w:tc>
        <w:tc>
          <w:tcPr>
            <w:tcW w:w="2730" w:type="dxa"/>
            <w:vAlign w:val="center"/>
          </w:tcPr>
          <w:p w:rsidR="00007F4C" w:rsidRDefault="00007F4C" w:rsidP="00381B47">
            <w:pPr>
              <w:jc w:val="center"/>
            </w:pPr>
            <w:r>
              <w:t>Диплом 3степени</w:t>
            </w:r>
          </w:p>
          <w:p w:rsidR="00007F4C" w:rsidRDefault="00007F4C" w:rsidP="00381B47">
            <w:pPr>
              <w:jc w:val="center"/>
            </w:pPr>
          </w:p>
        </w:tc>
        <w:tc>
          <w:tcPr>
            <w:tcW w:w="5066" w:type="dxa"/>
          </w:tcPr>
          <w:p w:rsidR="00007F4C" w:rsidRDefault="00007F4C" w:rsidP="00381B47">
            <w:r>
              <w:t xml:space="preserve">Коллективная работа «Смотри на светофор», </w:t>
            </w:r>
            <w:proofErr w:type="spellStart"/>
            <w:r>
              <w:t>объед</w:t>
            </w:r>
            <w:proofErr w:type="spellEnd"/>
            <w:r>
              <w:t>. «Оч.умелые ручки»</w:t>
            </w:r>
          </w:p>
        </w:tc>
      </w:tr>
      <w:tr w:rsidR="00C44156" w:rsidTr="00381B47">
        <w:tc>
          <w:tcPr>
            <w:tcW w:w="1188" w:type="dxa"/>
            <w:vMerge/>
          </w:tcPr>
          <w:p w:rsidR="00C44156" w:rsidRDefault="00C44156" w:rsidP="00381B47">
            <w:pPr>
              <w:jc w:val="center"/>
            </w:pPr>
          </w:p>
        </w:tc>
        <w:tc>
          <w:tcPr>
            <w:tcW w:w="1047" w:type="dxa"/>
            <w:vMerge w:val="restart"/>
            <w:vAlign w:val="center"/>
          </w:tcPr>
          <w:p w:rsidR="00C44156" w:rsidRDefault="00C44156" w:rsidP="00381B47">
            <w:pPr>
              <w:jc w:val="center"/>
            </w:pPr>
            <w:r>
              <w:t>10-12 ЛЕТ</w:t>
            </w:r>
          </w:p>
        </w:tc>
        <w:tc>
          <w:tcPr>
            <w:tcW w:w="2730" w:type="dxa"/>
            <w:vAlign w:val="center"/>
          </w:tcPr>
          <w:p w:rsidR="00C44156" w:rsidRDefault="00C44156" w:rsidP="00381B47">
            <w:pPr>
              <w:jc w:val="center"/>
            </w:pPr>
            <w:r>
              <w:t>Диплом 1 степени</w:t>
            </w:r>
          </w:p>
          <w:p w:rsidR="00C44156" w:rsidRDefault="00C44156" w:rsidP="00381B47">
            <w:pPr>
              <w:jc w:val="center"/>
            </w:pPr>
          </w:p>
        </w:tc>
        <w:tc>
          <w:tcPr>
            <w:tcW w:w="5066" w:type="dxa"/>
          </w:tcPr>
          <w:p w:rsidR="00C44156" w:rsidRDefault="00C44156" w:rsidP="00381B47">
            <w:proofErr w:type="spellStart"/>
            <w:r>
              <w:t>Яхно</w:t>
            </w:r>
            <w:proofErr w:type="spellEnd"/>
            <w:r>
              <w:t xml:space="preserve"> Дарья «Светофор», </w:t>
            </w:r>
            <w:proofErr w:type="spellStart"/>
            <w:r>
              <w:t>объед</w:t>
            </w:r>
            <w:proofErr w:type="spellEnd"/>
            <w:r>
              <w:t>. «Оч.умелые ручки»</w:t>
            </w:r>
          </w:p>
        </w:tc>
      </w:tr>
      <w:tr w:rsidR="00C44156" w:rsidTr="00381B47">
        <w:tc>
          <w:tcPr>
            <w:tcW w:w="1188" w:type="dxa"/>
            <w:vMerge/>
          </w:tcPr>
          <w:p w:rsidR="00C44156" w:rsidRDefault="00C44156" w:rsidP="00381B47">
            <w:pPr>
              <w:jc w:val="center"/>
            </w:pPr>
          </w:p>
        </w:tc>
        <w:tc>
          <w:tcPr>
            <w:tcW w:w="1047" w:type="dxa"/>
            <w:vMerge/>
          </w:tcPr>
          <w:p w:rsidR="00C44156" w:rsidRDefault="00C44156" w:rsidP="00381B47">
            <w:pPr>
              <w:jc w:val="center"/>
            </w:pPr>
          </w:p>
        </w:tc>
        <w:tc>
          <w:tcPr>
            <w:tcW w:w="2730" w:type="dxa"/>
            <w:vAlign w:val="center"/>
          </w:tcPr>
          <w:p w:rsidR="00C44156" w:rsidRDefault="00C44156" w:rsidP="00381B47">
            <w:pPr>
              <w:jc w:val="center"/>
            </w:pPr>
            <w:r>
              <w:t>Диплом 2 степени</w:t>
            </w:r>
          </w:p>
          <w:p w:rsidR="00C44156" w:rsidRDefault="00C44156" w:rsidP="00381B47">
            <w:pPr>
              <w:jc w:val="center"/>
            </w:pPr>
          </w:p>
        </w:tc>
        <w:tc>
          <w:tcPr>
            <w:tcW w:w="5066" w:type="dxa"/>
          </w:tcPr>
          <w:p w:rsidR="00C44156" w:rsidRDefault="00C44156" w:rsidP="00381B47">
            <w:pPr>
              <w:jc w:val="center"/>
            </w:pPr>
          </w:p>
        </w:tc>
      </w:tr>
      <w:tr w:rsidR="00C44156" w:rsidTr="00381B47">
        <w:tc>
          <w:tcPr>
            <w:tcW w:w="1188" w:type="dxa"/>
            <w:vMerge/>
          </w:tcPr>
          <w:p w:rsidR="00C44156" w:rsidRDefault="00C44156" w:rsidP="00381B47">
            <w:pPr>
              <w:jc w:val="center"/>
            </w:pPr>
          </w:p>
        </w:tc>
        <w:tc>
          <w:tcPr>
            <w:tcW w:w="1047" w:type="dxa"/>
            <w:vMerge/>
          </w:tcPr>
          <w:p w:rsidR="00C44156" w:rsidRDefault="00C44156" w:rsidP="00381B47">
            <w:pPr>
              <w:jc w:val="center"/>
            </w:pPr>
          </w:p>
        </w:tc>
        <w:tc>
          <w:tcPr>
            <w:tcW w:w="2730" w:type="dxa"/>
            <w:vAlign w:val="center"/>
          </w:tcPr>
          <w:p w:rsidR="00C44156" w:rsidRDefault="00C44156" w:rsidP="00381B47">
            <w:pPr>
              <w:jc w:val="center"/>
            </w:pPr>
            <w:r>
              <w:t>Диплом 3 степени</w:t>
            </w:r>
          </w:p>
          <w:p w:rsidR="00C44156" w:rsidRDefault="00C44156" w:rsidP="00381B47">
            <w:pPr>
              <w:jc w:val="center"/>
            </w:pPr>
          </w:p>
        </w:tc>
        <w:tc>
          <w:tcPr>
            <w:tcW w:w="5066" w:type="dxa"/>
          </w:tcPr>
          <w:p w:rsidR="00C44156" w:rsidRDefault="00C44156" w:rsidP="00381B47">
            <w:pPr>
              <w:jc w:val="center"/>
            </w:pPr>
          </w:p>
        </w:tc>
      </w:tr>
    </w:tbl>
    <w:p w:rsidR="00550D9F" w:rsidRDefault="00550D9F"/>
    <w:tbl>
      <w:tblPr>
        <w:tblStyle w:val="a6"/>
        <w:tblpPr w:leftFromText="180" w:rightFromText="180" w:vertAnchor="text" w:horzAnchor="margin" w:tblpXSpec="center" w:tblpY="31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1188"/>
        <w:gridCol w:w="1047"/>
        <w:gridCol w:w="2730"/>
        <w:gridCol w:w="5066"/>
      </w:tblGrid>
      <w:tr w:rsidR="00550D9F" w:rsidTr="00381B47">
        <w:tc>
          <w:tcPr>
            <w:tcW w:w="1188" w:type="dxa"/>
          </w:tcPr>
          <w:p w:rsidR="00550D9F" w:rsidRDefault="00550D9F" w:rsidP="00381B47">
            <w:pPr>
              <w:jc w:val="center"/>
            </w:pPr>
            <w:r>
              <w:t>НОМИНАЦИЯ</w:t>
            </w:r>
          </w:p>
        </w:tc>
        <w:tc>
          <w:tcPr>
            <w:tcW w:w="1047" w:type="dxa"/>
          </w:tcPr>
          <w:p w:rsidR="00550D9F" w:rsidRDefault="00550D9F" w:rsidP="00381B47">
            <w:pPr>
              <w:jc w:val="center"/>
            </w:pPr>
            <w:r>
              <w:t>ВОЗРАСТНАЯ КАТЕГОРИЯ</w:t>
            </w:r>
          </w:p>
        </w:tc>
        <w:tc>
          <w:tcPr>
            <w:tcW w:w="2730" w:type="dxa"/>
          </w:tcPr>
          <w:p w:rsidR="00550D9F" w:rsidRDefault="00550D9F" w:rsidP="00381B47">
            <w:pPr>
              <w:jc w:val="center"/>
            </w:pPr>
            <w:r>
              <w:t>НАГРАЖДАЕМЫЙ ДОКУМЕНТ</w:t>
            </w:r>
          </w:p>
        </w:tc>
        <w:tc>
          <w:tcPr>
            <w:tcW w:w="5066" w:type="dxa"/>
          </w:tcPr>
          <w:p w:rsidR="00550D9F" w:rsidRDefault="00550D9F" w:rsidP="00381B47">
            <w:pPr>
              <w:jc w:val="center"/>
            </w:pPr>
            <w:r>
              <w:t>УЧАСТНИК</w:t>
            </w:r>
          </w:p>
        </w:tc>
      </w:tr>
      <w:tr w:rsidR="00007F4C" w:rsidTr="00381B47">
        <w:tc>
          <w:tcPr>
            <w:tcW w:w="1188" w:type="dxa"/>
            <w:vMerge w:val="restart"/>
            <w:textDirection w:val="btLr"/>
            <w:vAlign w:val="center"/>
          </w:tcPr>
          <w:p w:rsidR="00007F4C" w:rsidRDefault="00007F4C" w:rsidP="00381B47">
            <w:pPr>
              <w:ind w:left="113" w:right="113"/>
              <w:jc w:val="center"/>
            </w:pPr>
            <w:r>
              <w:t>МАКЕТЫ</w:t>
            </w:r>
          </w:p>
        </w:tc>
        <w:tc>
          <w:tcPr>
            <w:tcW w:w="1047" w:type="dxa"/>
            <w:vMerge w:val="restart"/>
            <w:vAlign w:val="center"/>
          </w:tcPr>
          <w:p w:rsidR="00007F4C" w:rsidRDefault="00007F4C" w:rsidP="00381B47">
            <w:pPr>
              <w:jc w:val="center"/>
            </w:pPr>
            <w:r>
              <w:t>7-9 ЛЕТ</w:t>
            </w:r>
          </w:p>
        </w:tc>
        <w:tc>
          <w:tcPr>
            <w:tcW w:w="2730" w:type="dxa"/>
            <w:vAlign w:val="center"/>
          </w:tcPr>
          <w:p w:rsidR="00007F4C" w:rsidRDefault="00007F4C" w:rsidP="00381B47">
            <w:pPr>
              <w:jc w:val="center"/>
            </w:pPr>
            <w:r>
              <w:t>Диплом 1 степени</w:t>
            </w:r>
          </w:p>
          <w:p w:rsidR="00007F4C" w:rsidRDefault="00007F4C" w:rsidP="00381B47">
            <w:pPr>
              <w:jc w:val="center"/>
            </w:pPr>
          </w:p>
        </w:tc>
        <w:tc>
          <w:tcPr>
            <w:tcW w:w="5066" w:type="dxa"/>
          </w:tcPr>
          <w:p w:rsidR="00007F4C" w:rsidRDefault="00007F4C" w:rsidP="00381B47">
            <w:r>
              <w:t xml:space="preserve">Коллективная работа «Безопасный перекрёсток» </w:t>
            </w:r>
            <w:proofErr w:type="spellStart"/>
            <w:r>
              <w:t>объед</w:t>
            </w:r>
            <w:proofErr w:type="spellEnd"/>
            <w:r>
              <w:t>. «Лоскуток»</w:t>
            </w:r>
          </w:p>
        </w:tc>
      </w:tr>
      <w:tr w:rsidR="00007F4C" w:rsidTr="00381B47">
        <w:tc>
          <w:tcPr>
            <w:tcW w:w="1188" w:type="dxa"/>
            <w:vMerge/>
          </w:tcPr>
          <w:p w:rsidR="00007F4C" w:rsidRDefault="00007F4C" w:rsidP="00381B47">
            <w:pPr>
              <w:jc w:val="center"/>
            </w:pPr>
          </w:p>
        </w:tc>
        <w:tc>
          <w:tcPr>
            <w:tcW w:w="1047" w:type="dxa"/>
            <w:vMerge/>
          </w:tcPr>
          <w:p w:rsidR="00007F4C" w:rsidRDefault="00007F4C" w:rsidP="00381B47">
            <w:pPr>
              <w:jc w:val="center"/>
            </w:pPr>
          </w:p>
        </w:tc>
        <w:tc>
          <w:tcPr>
            <w:tcW w:w="2730" w:type="dxa"/>
            <w:vAlign w:val="center"/>
          </w:tcPr>
          <w:p w:rsidR="00007F4C" w:rsidRDefault="00007F4C" w:rsidP="00381B47">
            <w:pPr>
              <w:jc w:val="center"/>
            </w:pPr>
            <w:r>
              <w:t>Диплом 2 степени</w:t>
            </w:r>
          </w:p>
          <w:p w:rsidR="00007F4C" w:rsidRDefault="00007F4C" w:rsidP="00381B47">
            <w:pPr>
              <w:jc w:val="center"/>
            </w:pPr>
          </w:p>
        </w:tc>
        <w:tc>
          <w:tcPr>
            <w:tcW w:w="5066" w:type="dxa"/>
          </w:tcPr>
          <w:p w:rsidR="00007F4C" w:rsidRDefault="00007F4C" w:rsidP="00381B47">
            <w:pPr>
              <w:jc w:val="center"/>
            </w:pPr>
          </w:p>
        </w:tc>
      </w:tr>
      <w:tr w:rsidR="00007F4C" w:rsidTr="00381B47">
        <w:tc>
          <w:tcPr>
            <w:tcW w:w="1188" w:type="dxa"/>
            <w:vMerge/>
          </w:tcPr>
          <w:p w:rsidR="00007F4C" w:rsidRDefault="00007F4C" w:rsidP="00381B47">
            <w:pPr>
              <w:jc w:val="center"/>
            </w:pPr>
          </w:p>
        </w:tc>
        <w:tc>
          <w:tcPr>
            <w:tcW w:w="1047" w:type="dxa"/>
            <w:vMerge/>
          </w:tcPr>
          <w:p w:rsidR="00007F4C" w:rsidRDefault="00007F4C" w:rsidP="00381B47">
            <w:pPr>
              <w:jc w:val="center"/>
            </w:pPr>
          </w:p>
        </w:tc>
        <w:tc>
          <w:tcPr>
            <w:tcW w:w="2730" w:type="dxa"/>
            <w:vAlign w:val="center"/>
          </w:tcPr>
          <w:p w:rsidR="00007F4C" w:rsidRDefault="00007F4C" w:rsidP="00381B47">
            <w:pPr>
              <w:jc w:val="center"/>
            </w:pPr>
            <w:r>
              <w:t>Диплом 3 степени</w:t>
            </w:r>
          </w:p>
          <w:p w:rsidR="00007F4C" w:rsidRDefault="00007F4C" w:rsidP="00381B47">
            <w:pPr>
              <w:jc w:val="center"/>
            </w:pPr>
          </w:p>
        </w:tc>
        <w:tc>
          <w:tcPr>
            <w:tcW w:w="5066" w:type="dxa"/>
          </w:tcPr>
          <w:p w:rsidR="00007F4C" w:rsidRDefault="00007F4C" w:rsidP="00381B47">
            <w:pPr>
              <w:jc w:val="center"/>
            </w:pPr>
          </w:p>
        </w:tc>
      </w:tr>
      <w:tr w:rsidR="00007F4C" w:rsidTr="00381B47">
        <w:tc>
          <w:tcPr>
            <w:tcW w:w="1188" w:type="dxa"/>
            <w:vMerge/>
          </w:tcPr>
          <w:p w:rsidR="00007F4C" w:rsidRDefault="00007F4C" w:rsidP="00381B47">
            <w:pPr>
              <w:jc w:val="center"/>
            </w:pPr>
          </w:p>
        </w:tc>
        <w:tc>
          <w:tcPr>
            <w:tcW w:w="1047" w:type="dxa"/>
            <w:vMerge w:val="restart"/>
            <w:vAlign w:val="center"/>
          </w:tcPr>
          <w:p w:rsidR="00007F4C" w:rsidRDefault="00007F4C" w:rsidP="00381B47">
            <w:pPr>
              <w:jc w:val="center"/>
            </w:pPr>
            <w:r>
              <w:t>10-12 ЛЕТ</w:t>
            </w:r>
          </w:p>
        </w:tc>
        <w:tc>
          <w:tcPr>
            <w:tcW w:w="2730" w:type="dxa"/>
            <w:vAlign w:val="center"/>
          </w:tcPr>
          <w:p w:rsidR="00007F4C" w:rsidRDefault="00007F4C" w:rsidP="00381B47">
            <w:pPr>
              <w:jc w:val="center"/>
            </w:pPr>
            <w:r>
              <w:t>Диплом 1 степени</w:t>
            </w:r>
          </w:p>
          <w:p w:rsidR="00007F4C" w:rsidRDefault="00007F4C" w:rsidP="00381B47">
            <w:pPr>
              <w:jc w:val="center"/>
            </w:pPr>
          </w:p>
        </w:tc>
        <w:tc>
          <w:tcPr>
            <w:tcW w:w="5066" w:type="dxa"/>
          </w:tcPr>
          <w:p w:rsidR="00007F4C" w:rsidRDefault="00007F4C" w:rsidP="00381B47">
            <w:r w:rsidRPr="0018337D">
              <w:t xml:space="preserve">Коллективная работа «А из нашего окна одна улица видна», </w:t>
            </w:r>
            <w:proofErr w:type="spellStart"/>
            <w:r w:rsidRPr="0018337D">
              <w:t>объед</w:t>
            </w:r>
            <w:proofErr w:type="spellEnd"/>
            <w:r w:rsidRPr="0018337D">
              <w:t>. «Оч.умелые ручки»</w:t>
            </w:r>
          </w:p>
        </w:tc>
      </w:tr>
      <w:tr w:rsidR="00007F4C" w:rsidTr="00381B47">
        <w:tc>
          <w:tcPr>
            <w:tcW w:w="1188" w:type="dxa"/>
            <w:vMerge/>
          </w:tcPr>
          <w:p w:rsidR="00007F4C" w:rsidRDefault="00007F4C" w:rsidP="00381B47">
            <w:pPr>
              <w:jc w:val="center"/>
            </w:pPr>
          </w:p>
        </w:tc>
        <w:tc>
          <w:tcPr>
            <w:tcW w:w="1047" w:type="dxa"/>
            <w:vMerge/>
          </w:tcPr>
          <w:p w:rsidR="00007F4C" w:rsidRDefault="00007F4C" w:rsidP="00381B47">
            <w:pPr>
              <w:jc w:val="center"/>
            </w:pPr>
          </w:p>
        </w:tc>
        <w:tc>
          <w:tcPr>
            <w:tcW w:w="2730" w:type="dxa"/>
            <w:vAlign w:val="center"/>
          </w:tcPr>
          <w:p w:rsidR="00007F4C" w:rsidRDefault="00007F4C" w:rsidP="00381B47">
            <w:pPr>
              <w:jc w:val="center"/>
            </w:pPr>
            <w:r>
              <w:t>Диплом 2 степени</w:t>
            </w:r>
          </w:p>
          <w:p w:rsidR="00007F4C" w:rsidRDefault="00007F4C" w:rsidP="00381B47">
            <w:pPr>
              <w:jc w:val="center"/>
            </w:pPr>
          </w:p>
        </w:tc>
        <w:tc>
          <w:tcPr>
            <w:tcW w:w="5066" w:type="dxa"/>
          </w:tcPr>
          <w:p w:rsidR="00007F4C" w:rsidRDefault="00007F4C" w:rsidP="00381B47">
            <w:r w:rsidRPr="0018337D">
              <w:t xml:space="preserve">Коллективная работа «Перекрёсток», </w:t>
            </w:r>
            <w:proofErr w:type="spellStart"/>
            <w:r w:rsidRPr="0018337D">
              <w:t>объед</w:t>
            </w:r>
            <w:proofErr w:type="spellEnd"/>
            <w:r w:rsidRPr="0018337D">
              <w:t>. «Оч.умелые ручки»</w:t>
            </w:r>
          </w:p>
        </w:tc>
      </w:tr>
      <w:tr w:rsidR="00007F4C" w:rsidTr="00381B47">
        <w:tc>
          <w:tcPr>
            <w:tcW w:w="1188" w:type="dxa"/>
            <w:vMerge/>
          </w:tcPr>
          <w:p w:rsidR="00007F4C" w:rsidRDefault="00007F4C" w:rsidP="00381B47">
            <w:pPr>
              <w:jc w:val="center"/>
            </w:pPr>
          </w:p>
        </w:tc>
        <w:tc>
          <w:tcPr>
            <w:tcW w:w="1047" w:type="dxa"/>
            <w:vMerge/>
          </w:tcPr>
          <w:p w:rsidR="00007F4C" w:rsidRDefault="00007F4C" w:rsidP="00381B47">
            <w:pPr>
              <w:jc w:val="center"/>
            </w:pPr>
          </w:p>
        </w:tc>
        <w:tc>
          <w:tcPr>
            <w:tcW w:w="2730" w:type="dxa"/>
            <w:vAlign w:val="center"/>
          </w:tcPr>
          <w:p w:rsidR="00007F4C" w:rsidRDefault="00007F4C" w:rsidP="00381B47">
            <w:pPr>
              <w:jc w:val="center"/>
            </w:pPr>
            <w:r>
              <w:t>Диплом 3 степени</w:t>
            </w:r>
          </w:p>
          <w:p w:rsidR="00007F4C" w:rsidRDefault="00007F4C" w:rsidP="00381B47">
            <w:pPr>
              <w:jc w:val="center"/>
            </w:pPr>
          </w:p>
        </w:tc>
        <w:tc>
          <w:tcPr>
            <w:tcW w:w="5066" w:type="dxa"/>
          </w:tcPr>
          <w:p w:rsidR="00007F4C" w:rsidRDefault="00007F4C" w:rsidP="00381B47">
            <w:pPr>
              <w:jc w:val="center"/>
            </w:pPr>
          </w:p>
        </w:tc>
      </w:tr>
    </w:tbl>
    <w:p w:rsidR="00402DFB" w:rsidRDefault="00296BD8" w:rsidP="00402DFB">
      <w:pPr>
        <w:jc w:val="center"/>
      </w:pPr>
      <w:r>
        <w:br w:type="textWrapping" w:clear="all"/>
      </w:r>
    </w:p>
    <w:p w:rsidR="00402DFB" w:rsidRDefault="00402DFB" w:rsidP="00402DFB">
      <w:pPr>
        <w:jc w:val="center"/>
      </w:pPr>
    </w:p>
    <w:p w:rsidR="00402DFB" w:rsidRDefault="00402DFB" w:rsidP="00402DFB">
      <w:pPr>
        <w:jc w:val="center"/>
      </w:pPr>
    </w:p>
    <w:p w:rsidR="00402DFB" w:rsidRPr="003D4194" w:rsidRDefault="00402DFB" w:rsidP="00402DFB">
      <w:pPr>
        <w:jc w:val="center"/>
      </w:pPr>
    </w:p>
    <w:sectPr w:rsidR="00402DFB" w:rsidRPr="003D4194" w:rsidSect="00636653">
      <w:footerReference w:type="default" r:id="rId8"/>
      <w:pgSz w:w="11906" w:h="16838"/>
      <w:pgMar w:top="540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2EE" w:rsidRDefault="00BA32EE" w:rsidP="00402DFB">
      <w:r>
        <w:separator/>
      </w:r>
    </w:p>
  </w:endnote>
  <w:endnote w:type="continuationSeparator" w:id="0">
    <w:p w:rsidR="00BA32EE" w:rsidRDefault="00BA32EE" w:rsidP="0040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4633451"/>
      <w:docPartObj>
        <w:docPartGallery w:val="Page Numbers (Bottom of Page)"/>
        <w:docPartUnique/>
      </w:docPartObj>
    </w:sdtPr>
    <w:sdtContent>
      <w:p w:rsidR="00BA32EE" w:rsidRDefault="00BA32E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D96">
          <w:rPr>
            <w:noProof/>
          </w:rPr>
          <w:t>8</w:t>
        </w:r>
        <w:r>
          <w:fldChar w:fldCharType="end"/>
        </w:r>
      </w:p>
    </w:sdtContent>
  </w:sdt>
  <w:p w:rsidR="00BA32EE" w:rsidRDefault="00BA32E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2EE" w:rsidRDefault="00BA32EE" w:rsidP="00402DFB">
      <w:r>
        <w:separator/>
      </w:r>
    </w:p>
  </w:footnote>
  <w:footnote w:type="continuationSeparator" w:id="0">
    <w:p w:rsidR="00BA32EE" w:rsidRDefault="00BA32EE" w:rsidP="00402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31B99"/>
    <w:multiLevelType w:val="hybridMultilevel"/>
    <w:tmpl w:val="01849C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2E19CA"/>
    <w:multiLevelType w:val="hybridMultilevel"/>
    <w:tmpl w:val="31E2FE76"/>
    <w:lvl w:ilvl="0" w:tplc="E8A45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939D0"/>
    <w:multiLevelType w:val="hybridMultilevel"/>
    <w:tmpl w:val="1FAEC92A"/>
    <w:lvl w:ilvl="0" w:tplc="E8A45B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D265D3"/>
    <w:multiLevelType w:val="multilevel"/>
    <w:tmpl w:val="E1504F54"/>
    <w:lvl w:ilvl="0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520"/>
      </w:pPr>
      <w:rPr>
        <w:rFonts w:hint="default"/>
      </w:rPr>
    </w:lvl>
  </w:abstractNum>
  <w:abstractNum w:abstractNumId="4">
    <w:nsid w:val="2AD7344F"/>
    <w:multiLevelType w:val="hybridMultilevel"/>
    <w:tmpl w:val="D55E28A2"/>
    <w:lvl w:ilvl="0" w:tplc="E8A45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40DFB"/>
    <w:multiLevelType w:val="hybridMultilevel"/>
    <w:tmpl w:val="31B8F0DC"/>
    <w:lvl w:ilvl="0" w:tplc="E8A45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837CF3"/>
    <w:multiLevelType w:val="hybridMultilevel"/>
    <w:tmpl w:val="9F261290"/>
    <w:lvl w:ilvl="0" w:tplc="E79253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096C5A"/>
    <w:multiLevelType w:val="multilevel"/>
    <w:tmpl w:val="F3662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1C447FC"/>
    <w:multiLevelType w:val="multilevel"/>
    <w:tmpl w:val="9704ED3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DE"/>
    <w:rsid w:val="00007F4C"/>
    <w:rsid w:val="000B584F"/>
    <w:rsid w:val="000E6B91"/>
    <w:rsid w:val="00130FAB"/>
    <w:rsid w:val="00154D96"/>
    <w:rsid w:val="0018337D"/>
    <w:rsid w:val="001918E2"/>
    <w:rsid w:val="00291FAE"/>
    <w:rsid w:val="00296BD8"/>
    <w:rsid w:val="0034417C"/>
    <w:rsid w:val="00381B47"/>
    <w:rsid w:val="003D4194"/>
    <w:rsid w:val="004019C4"/>
    <w:rsid w:val="00402DFB"/>
    <w:rsid w:val="004814C3"/>
    <w:rsid w:val="005469BE"/>
    <w:rsid w:val="00550D9F"/>
    <w:rsid w:val="005C36DE"/>
    <w:rsid w:val="00636653"/>
    <w:rsid w:val="006B0645"/>
    <w:rsid w:val="006F54BE"/>
    <w:rsid w:val="007B07EC"/>
    <w:rsid w:val="008272D5"/>
    <w:rsid w:val="008F0C43"/>
    <w:rsid w:val="00A922FC"/>
    <w:rsid w:val="00BA32EE"/>
    <w:rsid w:val="00BE2F81"/>
    <w:rsid w:val="00C410EB"/>
    <w:rsid w:val="00C44156"/>
    <w:rsid w:val="00CB1C5D"/>
    <w:rsid w:val="00CF48AE"/>
    <w:rsid w:val="00D37603"/>
    <w:rsid w:val="00D703C5"/>
    <w:rsid w:val="00EB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77BF7-8DA0-4895-93FC-D6B3A606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54BE"/>
    <w:pPr>
      <w:jc w:val="both"/>
    </w:pPr>
    <w:rPr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6F54B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Default">
    <w:name w:val="Default"/>
    <w:rsid w:val="003441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30FAB"/>
    <w:pPr>
      <w:ind w:left="720"/>
      <w:contextualSpacing/>
    </w:pPr>
  </w:style>
  <w:style w:type="table" w:styleId="a6">
    <w:name w:val="Table Grid"/>
    <w:basedOn w:val="a1"/>
    <w:uiPriority w:val="39"/>
    <w:rsid w:val="003D4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02D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02D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02D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D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B0D2E-12EA-4562-B464-AA054EB87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11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17</cp:revision>
  <cp:lastPrinted>2018-11-30T00:57:00Z</cp:lastPrinted>
  <dcterms:created xsi:type="dcterms:W3CDTF">2018-10-31T00:41:00Z</dcterms:created>
  <dcterms:modified xsi:type="dcterms:W3CDTF">2018-12-11T03:46:00Z</dcterms:modified>
</cp:coreProperties>
</file>