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0C3" w:rsidRPr="00C56ED7" w:rsidRDefault="00AA00C3" w:rsidP="00AA00C3">
      <w:pPr>
        <w:tabs>
          <w:tab w:val="left" w:pos="4678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УТВЕРЖДЕНО                                           </w:t>
      </w:r>
    </w:p>
    <w:p w:rsidR="00AA00C3" w:rsidRPr="00C56ED7" w:rsidRDefault="00EE5C65" w:rsidP="00AA00C3">
      <w:pPr>
        <w:tabs>
          <w:tab w:val="left" w:pos="4678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постановлением </w:t>
      </w:r>
      <w:r w:rsidR="00AA00C3"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администрации  </w:t>
      </w:r>
    </w:p>
    <w:p w:rsidR="00AA00C3" w:rsidRPr="00C56ED7" w:rsidRDefault="00AA00C3" w:rsidP="00EE5C65">
      <w:pPr>
        <w:tabs>
          <w:tab w:val="left" w:pos="5103"/>
          <w:tab w:val="left" w:pos="5685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                                                                       Слободского района                                                </w:t>
      </w:r>
      <w:r w:rsidR="00EE5C65" w:rsidRPr="00C56ED7">
        <w:rPr>
          <w:rFonts w:ascii="Times New Roman" w:eastAsia="Calibri" w:hAnsi="Times New Roman" w:cs="Calibri"/>
          <w:sz w:val="28"/>
          <w:szCs w:val="28"/>
          <w:lang w:eastAsia="ar-SA"/>
        </w:rPr>
        <w:t>о</w:t>
      </w:r>
      <w:r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т </w:t>
      </w:r>
      <w:r w:rsidR="00EE5C65"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</w:t>
      </w:r>
      <w:r w:rsidR="005D778B">
        <w:rPr>
          <w:rFonts w:ascii="Times New Roman" w:eastAsia="Calibri" w:hAnsi="Times New Roman" w:cs="Calibri"/>
          <w:sz w:val="28"/>
          <w:szCs w:val="28"/>
          <w:lang w:eastAsia="ar-SA"/>
        </w:rPr>
        <w:t>06.02.2026</w:t>
      </w:r>
      <w:r w:rsidR="00EE5C65"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          </w:t>
      </w:r>
      <w:r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№ </w:t>
      </w:r>
      <w:r w:rsidR="005D778B">
        <w:rPr>
          <w:rFonts w:ascii="Times New Roman" w:eastAsia="Calibri" w:hAnsi="Times New Roman" w:cs="Calibri"/>
          <w:sz w:val="28"/>
          <w:szCs w:val="28"/>
          <w:lang w:eastAsia="ar-SA"/>
        </w:rPr>
        <w:t>137</w:t>
      </w:r>
    </w:p>
    <w:p w:rsidR="00AA00C3" w:rsidRPr="00C56ED7" w:rsidRDefault="00AA00C3" w:rsidP="00AA00C3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642"/>
      </w:tblGrid>
      <w:tr w:rsidR="00AA00C3" w:rsidRPr="00C56ED7" w:rsidTr="00C50729">
        <w:tc>
          <w:tcPr>
            <w:tcW w:w="4820" w:type="dxa"/>
          </w:tcPr>
          <w:p w:rsidR="00AA00C3" w:rsidRPr="00C56ED7" w:rsidRDefault="00AA00C3" w:rsidP="00AA00C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AA00C3" w:rsidRPr="00C56ED7" w:rsidRDefault="00AA00C3" w:rsidP="00AA00C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42" w:type="dxa"/>
          </w:tcPr>
          <w:p w:rsidR="00AA00C3" w:rsidRPr="00C56ED7" w:rsidRDefault="00AA00C3" w:rsidP="00AA00C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AA00C3" w:rsidRPr="00C56ED7" w:rsidRDefault="001053AA" w:rsidP="00AA00C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Положение</w:t>
      </w:r>
    </w:p>
    <w:p w:rsidR="00AA00C3" w:rsidRDefault="00AA00C3" w:rsidP="00AA00C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о проведении районного </w:t>
      </w:r>
      <w:r w:rsidR="004D126B"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смотра художественной самодеятельности</w:t>
      </w:r>
      <w:r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, посвященного </w:t>
      </w:r>
      <w:r w:rsidR="00D53F6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Году единства народов России </w:t>
      </w:r>
      <w:r w:rsidR="007061D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</w:t>
      </w:r>
      <w:r w:rsidR="00D53F6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и 90-летию Кировской области</w:t>
      </w:r>
      <w:r w:rsidR="004D126B"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.</w:t>
      </w:r>
    </w:p>
    <w:p w:rsidR="00EC7AEE" w:rsidRPr="00C56ED7" w:rsidRDefault="00EC7AEE" w:rsidP="00AA00C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AA00C3" w:rsidRPr="00C56ED7" w:rsidRDefault="00AA00C3" w:rsidP="00AA00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A00C3" w:rsidRPr="00EC7AEE" w:rsidRDefault="00AA00C3" w:rsidP="00EC7AEE">
      <w:pPr>
        <w:numPr>
          <w:ilvl w:val="0"/>
          <w:numId w:val="1"/>
        </w:numPr>
        <w:tabs>
          <w:tab w:val="clear" w:pos="3196"/>
          <w:tab w:val="num" w:pos="0"/>
          <w:tab w:val="num" w:pos="120"/>
          <w:tab w:val="left" w:pos="360"/>
        </w:tabs>
        <w:suppressAutoHyphens/>
        <w:spacing w:after="0" w:line="240" w:lineRule="auto"/>
        <w:ind w:hanging="3196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Общие положения</w:t>
      </w:r>
    </w:p>
    <w:p w:rsidR="00765130" w:rsidRPr="000566D4" w:rsidRDefault="00EC7AEE" w:rsidP="00765130">
      <w:pPr>
        <w:pStyle w:val="1"/>
        <w:jc w:val="both"/>
        <w:rPr>
          <w:rFonts w:ascii="Times New Roman" w:eastAsia="Times New Roman" w:hAnsi="Times New Roman" w:cs="Times New Roman"/>
          <w:b w:val="0"/>
          <w:color w:val="FF0000"/>
          <w:lang w:eastAsia="ru-RU"/>
        </w:rPr>
      </w:pPr>
      <w:r>
        <w:rPr>
          <w:rFonts w:ascii="Times New Roman" w:eastAsia="Calibri" w:hAnsi="Times New Roman" w:cs="Times New Roman"/>
          <w:b w:val="0"/>
          <w:color w:val="auto"/>
          <w:lang w:eastAsia="ar-SA"/>
        </w:rPr>
        <w:tab/>
      </w:r>
      <w:r w:rsidR="00AA00C3" w:rsidRPr="00765130">
        <w:rPr>
          <w:rFonts w:ascii="Times New Roman" w:eastAsia="Calibri" w:hAnsi="Times New Roman" w:cs="Times New Roman"/>
          <w:b w:val="0"/>
          <w:color w:val="auto"/>
          <w:lang w:eastAsia="ar-SA"/>
        </w:rPr>
        <w:t xml:space="preserve">1.1. Районный </w:t>
      </w:r>
      <w:r w:rsidR="00E7052A" w:rsidRPr="00765130">
        <w:rPr>
          <w:rFonts w:ascii="Times New Roman" w:eastAsia="Calibri" w:hAnsi="Times New Roman" w:cs="Times New Roman"/>
          <w:b w:val="0"/>
          <w:color w:val="auto"/>
          <w:lang w:eastAsia="ar-SA"/>
        </w:rPr>
        <w:t>смотр художественной самодеятельности, посвященный</w:t>
      </w:r>
      <w:r w:rsidR="00AA00C3" w:rsidRPr="00765130">
        <w:rPr>
          <w:rFonts w:ascii="Times New Roman" w:eastAsia="Calibri" w:hAnsi="Times New Roman" w:cs="Times New Roman"/>
          <w:b w:val="0"/>
          <w:color w:val="auto"/>
          <w:lang w:eastAsia="ar-SA"/>
        </w:rPr>
        <w:t xml:space="preserve"> </w:t>
      </w:r>
      <w:r w:rsidR="00D53F6A" w:rsidRPr="00765130">
        <w:rPr>
          <w:rFonts w:ascii="Times New Roman" w:eastAsia="Calibri" w:hAnsi="Times New Roman" w:cs="Times New Roman"/>
          <w:b w:val="0"/>
          <w:color w:val="auto"/>
          <w:lang w:eastAsia="ar-SA"/>
        </w:rPr>
        <w:t xml:space="preserve">Году единства народов России и 90-летию Кировской области </w:t>
      </w:r>
      <w:r w:rsidR="00AA00C3" w:rsidRPr="00765130">
        <w:rPr>
          <w:rFonts w:ascii="Times New Roman" w:eastAsia="Calibri" w:hAnsi="Times New Roman" w:cs="Times New Roman"/>
          <w:b w:val="0"/>
          <w:color w:val="auto"/>
          <w:lang w:eastAsia="ar-SA"/>
        </w:rPr>
        <w:t xml:space="preserve">(далее – </w:t>
      </w:r>
      <w:r w:rsidR="00BD7073" w:rsidRPr="00765130">
        <w:rPr>
          <w:rFonts w:ascii="Times New Roman" w:eastAsia="Calibri" w:hAnsi="Times New Roman" w:cs="Times New Roman"/>
          <w:b w:val="0"/>
          <w:color w:val="auto"/>
          <w:lang w:eastAsia="ar-SA"/>
        </w:rPr>
        <w:t>с</w:t>
      </w:r>
      <w:r w:rsidR="00C31597" w:rsidRPr="00765130">
        <w:rPr>
          <w:rFonts w:ascii="Times New Roman" w:eastAsia="Calibri" w:hAnsi="Times New Roman" w:cs="Times New Roman"/>
          <w:b w:val="0"/>
          <w:color w:val="auto"/>
          <w:lang w:eastAsia="ar-SA"/>
        </w:rPr>
        <w:t>мотр</w:t>
      </w:r>
      <w:r w:rsidR="00AA00C3" w:rsidRPr="00765130">
        <w:rPr>
          <w:rFonts w:ascii="Times New Roman" w:eastAsia="Calibri" w:hAnsi="Times New Roman" w:cs="Times New Roman"/>
          <w:b w:val="0"/>
          <w:color w:val="auto"/>
          <w:lang w:eastAsia="ar-SA"/>
        </w:rPr>
        <w:t xml:space="preserve">) проводится во исполнение Указа Президента Российской Федерации от 09 ноября 2022 года № 809 «Об утверждении Основ государственной политики по сохранению и укреплению традиционных российских </w:t>
      </w:r>
      <w:r w:rsidR="00C31597" w:rsidRPr="00765130">
        <w:rPr>
          <w:rFonts w:ascii="Times New Roman" w:eastAsia="Calibri" w:hAnsi="Times New Roman" w:cs="Times New Roman"/>
          <w:b w:val="0"/>
          <w:color w:val="auto"/>
          <w:lang w:eastAsia="ar-SA"/>
        </w:rPr>
        <w:t>духовно-нравственных</w:t>
      </w:r>
      <w:r w:rsidR="00765130" w:rsidRPr="00765130">
        <w:rPr>
          <w:rFonts w:ascii="Times New Roman" w:eastAsia="Calibri" w:hAnsi="Times New Roman" w:cs="Times New Roman"/>
          <w:b w:val="0"/>
          <w:color w:val="auto"/>
          <w:lang w:eastAsia="ar-SA"/>
        </w:rPr>
        <w:t xml:space="preserve"> ценностей</w:t>
      </w:r>
      <w:r w:rsidR="00765130" w:rsidRPr="00765130">
        <w:rPr>
          <w:rFonts w:ascii="Times New Roman" w:eastAsia="Calibri" w:hAnsi="Times New Roman" w:cs="Times New Roman"/>
          <w:b w:val="0"/>
          <w:color w:val="auto"/>
          <w:sz w:val="32"/>
          <w:lang w:eastAsia="ar-SA"/>
        </w:rPr>
        <w:t xml:space="preserve">», </w:t>
      </w:r>
      <w:r w:rsidR="000566D4" w:rsidRPr="000566D4">
        <w:rPr>
          <w:rFonts w:ascii="Times New Roman" w:eastAsia="Calibri" w:hAnsi="Times New Roman" w:cs="Times New Roman"/>
          <w:b w:val="0"/>
          <w:color w:val="auto"/>
          <w:lang w:eastAsia="ar-SA"/>
        </w:rPr>
        <w:t>Указа  Президента Российской Федерации от 25 ноября 2025 г. N 858 «О Стратегии государственной национальной политики Российской Федерации  на период до 2036 года</w:t>
      </w:r>
      <w:r w:rsidR="000566D4">
        <w:rPr>
          <w:rFonts w:ascii="Times New Roman" w:eastAsia="Calibri" w:hAnsi="Times New Roman" w:cs="Times New Roman"/>
          <w:b w:val="0"/>
          <w:color w:val="auto"/>
          <w:lang w:eastAsia="ar-SA"/>
        </w:rPr>
        <w:t>»</w:t>
      </w:r>
    </w:p>
    <w:p w:rsidR="00AA00C3" w:rsidRPr="00C56ED7" w:rsidRDefault="00AA00C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A00C3" w:rsidRPr="00C56ED7" w:rsidRDefault="00AA00C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1.2. Настоящее Положение определяет цель, задачи, условия, порядок организации, место и время проведения </w:t>
      </w:r>
      <w:r w:rsidR="00D528A0" w:rsidRPr="00C56ED7">
        <w:rPr>
          <w:rFonts w:ascii="Times New Roman" w:eastAsia="Calibri" w:hAnsi="Times New Roman" w:cs="Calibri"/>
          <w:sz w:val="28"/>
          <w:szCs w:val="28"/>
          <w:lang w:eastAsia="ar-SA"/>
        </w:rPr>
        <w:t>смотра</w:t>
      </w:r>
      <w:r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, требования к </w:t>
      </w:r>
      <w:r w:rsidR="00015A2C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его </w:t>
      </w:r>
      <w:r w:rsidRPr="00C56ED7">
        <w:rPr>
          <w:rFonts w:ascii="Times New Roman" w:eastAsia="Calibri" w:hAnsi="Times New Roman" w:cs="Calibri"/>
          <w:sz w:val="28"/>
          <w:szCs w:val="28"/>
          <w:lang w:eastAsia="ar-SA"/>
        </w:rPr>
        <w:t>участникам, порядок определения и награждения победителей.</w:t>
      </w:r>
    </w:p>
    <w:p w:rsidR="00AA00C3" w:rsidRPr="00C56ED7" w:rsidRDefault="00AA00C3" w:rsidP="00AA00C3">
      <w:pPr>
        <w:tabs>
          <w:tab w:val="num" w:pos="120"/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A00C3" w:rsidRPr="00C56ED7" w:rsidRDefault="00AA00C3" w:rsidP="00E7052A">
      <w:pPr>
        <w:numPr>
          <w:ilvl w:val="0"/>
          <w:numId w:val="1"/>
        </w:numPr>
        <w:tabs>
          <w:tab w:val="num" w:pos="120"/>
          <w:tab w:val="left" w:pos="360"/>
        </w:tabs>
        <w:suppressAutoHyphens/>
        <w:spacing w:after="0" w:line="240" w:lineRule="auto"/>
        <w:ind w:hanging="3196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Учредитель </w:t>
      </w:r>
      <w:r w:rsidR="00BD7073"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смотра</w:t>
      </w:r>
    </w:p>
    <w:p w:rsidR="00AA00C3" w:rsidRPr="00C56ED7" w:rsidRDefault="00AA00C3" w:rsidP="00AA00C3">
      <w:p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AA00C3" w:rsidRPr="00C56ED7" w:rsidRDefault="00AA00C3" w:rsidP="00AA00C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Calibri"/>
          <w:sz w:val="28"/>
          <w:szCs w:val="28"/>
          <w:lang w:eastAsia="ar-SA"/>
        </w:rPr>
        <w:t>Управление социального развития администрации Слободского района.</w:t>
      </w:r>
    </w:p>
    <w:p w:rsidR="00AA00C3" w:rsidRPr="00C56ED7" w:rsidRDefault="00AA00C3" w:rsidP="00AA00C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AA00C3" w:rsidRPr="00C56ED7" w:rsidRDefault="00BD7073" w:rsidP="00BD7073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Calibri"/>
          <w:b/>
          <w:sz w:val="28"/>
          <w:szCs w:val="28"/>
          <w:lang w:eastAsia="ar-SA"/>
        </w:rPr>
        <w:t>3. Организатор смотра</w:t>
      </w:r>
    </w:p>
    <w:p w:rsidR="00AA00C3" w:rsidRPr="00C56ED7" w:rsidRDefault="00AA00C3" w:rsidP="00AA00C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AA00C3" w:rsidRPr="00C56ED7" w:rsidRDefault="00AA00C3" w:rsidP="00AA00C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Calibri"/>
          <w:sz w:val="28"/>
          <w:szCs w:val="28"/>
          <w:lang w:eastAsia="ar-SA"/>
        </w:rPr>
        <w:t>Муниципальное бюджетное учреждение Районный центр культуры и досуга Слободского района Кировской области (далее – МБУ РЦКД Слободского района).</w:t>
      </w:r>
    </w:p>
    <w:p w:rsidR="00AA00C3" w:rsidRPr="00C56ED7" w:rsidRDefault="00AA00C3" w:rsidP="00AA00C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AA00C3" w:rsidRPr="00C56ED7" w:rsidRDefault="00AA00C3" w:rsidP="00BD7073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4. Цель </w:t>
      </w:r>
      <w:r w:rsidR="00BD7073"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смотра</w:t>
      </w:r>
    </w:p>
    <w:p w:rsidR="00AA00C3" w:rsidRPr="00C56ED7" w:rsidRDefault="00AA00C3" w:rsidP="00AA00C3">
      <w:p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AA00C3" w:rsidRPr="00C56ED7" w:rsidRDefault="00CE39B8" w:rsidP="00AA00C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Популяризация народного творчества,</w:t>
      </w:r>
      <w:r w:rsidR="00220492" w:rsidRPr="0022049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220492" w:rsidRPr="004B276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сохранение этнокультурной самобытности</w:t>
      </w:r>
      <w:r w:rsidR="00220492" w:rsidRPr="004B276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народов, проживающих </w:t>
      </w:r>
      <w:r w:rsidR="005D3C20" w:rsidRPr="004B2765">
        <w:rPr>
          <w:rFonts w:ascii="Times New Roman" w:eastAsia="Calibri" w:hAnsi="Times New Roman" w:cs="Times New Roman"/>
          <w:sz w:val="28"/>
          <w:szCs w:val="28"/>
          <w:lang w:eastAsia="ar-SA"/>
        </w:rPr>
        <w:t>на территории муниципального образования,</w:t>
      </w:r>
      <w:r w:rsidR="00220492" w:rsidRPr="0022049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поддержка творческих инициатив, создание высокохудожественного репертуара патриотической и </w:t>
      </w:r>
      <w:r w:rsidR="0064219F">
        <w:rPr>
          <w:rFonts w:ascii="Times New Roman" w:eastAsia="Calibri" w:hAnsi="Times New Roman" w:cs="Times New Roman"/>
          <w:sz w:val="28"/>
          <w:szCs w:val="28"/>
          <w:lang w:eastAsia="ar-SA"/>
        </w:rPr>
        <w:t>национальной тематики.</w:t>
      </w:r>
      <w:r w:rsidR="00CF66A7" w:rsidRPr="00CF66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5D3C20" w:rsidRDefault="005D3C20" w:rsidP="00BD7073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5D3C20" w:rsidRDefault="005D3C20" w:rsidP="00BD7073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AA00C3" w:rsidRPr="00C56ED7" w:rsidRDefault="00AA00C3" w:rsidP="00BD7073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>5. Задачи</w:t>
      </w:r>
      <w:r w:rsidR="00BD7073"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смотра</w:t>
      </w:r>
    </w:p>
    <w:p w:rsidR="00AA00C3" w:rsidRPr="00C56ED7" w:rsidRDefault="00AA00C3" w:rsidP="00AA00C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A00C3" w:rsidRPr="00C56ED7" w:rsidRDefault="00AA00C3" w:rsidP="00AA00C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5.1. Способствовать развитию народного творчества среди населения Слободского района.</w:t>
      </w:r>
    </w:p>
    <w:p w:rsidR="00AA00C3" w:rsidRPr="00C56ED7" w:rsidRDefault="00AA00C3" w:rsidP="00AA00C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5.2. Способствовать повышению уровня исполнительского мастерства и расширению репертуара творческих коллективов, выявлению и тиражированию лучших практик любительского творчества.</w:t>
      </w:r>
    </w:p>
    <w:p w:rsidR="00AA00C3" w:rsidRPr="00C56ED7" w:rsidRDefault="00AA00C3" w:rsidP="00AA00C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5.3. Сохранять культурные традиции народов, исконно проживающих на </w:t>
      </w:r>
      <w:r w:rsidR="0064219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территории Слободского района, 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Кировской области</w:t>
      </w:r>
      <w:r w:rsidR="0064219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России в целом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</w:p>
    <w:p w:rsidR="0064219F" w:rsidRDefault="00AA00C3" w:rsidP="00AA00C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5.4. Воспитывать нравственные основы и творческие способности личности, гуманизм</w:t>
      </w:r>
      <w:r w:rsidR="0064219F">
        <w:rPr>
          <w:rFonts w:ascii="Times New Roman" w:eastAsia="Calibri" w:hAnsi="Times New Roman" w:cs="Times New Roman"/>
          <w:sz w:val="28"/>
          <w:szCs w:val="28"/>
          <w:lang w:eastAsia="ar-SA"/>
        </w:rPr>
        <w:t>, патриотизм, гражданственность.</w:t>
      </w:r>
    </w:p>
    <w:p w:rsidR="00AA00C3" w:rsidRPr="004B2765" w:rsidRDefault="0064219F" w:rsidP="00AA00C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5.5. Г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армонизировать межнациональные отношения и </w:t>
      </w:r>
      <w:r w:rsidR="00AA00C3" w:rsidRPr="004B2765">
        <w:rPr>
          <w:rFonts w:ascii="Times New Roman" w:eastAsia="Calibri" w:hAnsi="Times New Roman" w:cs="Times New Roman"/>
          <w:sz w:val="28"/>
          <w:szCs w:val="28"/>
          <w:lang w:eastAsia="ar-SA"/>
        </w:rPr>
        <w:t>укр</w:t>
      </w:r>
      <w:r w:rsidR="001C16DF" w:rsidRPr="004B2765">
        <w:rPr>
          <w:rFonts w:ascii="Times New Roman" w:eastAsia="Calibri" w:hAnsi="Times New Roman" w:cs="Times New Roman"/>
          <w:sz w:val="28"/>
          <w:szCs w:val="28"/>
          <w:lang w:eastAsia="ar-SA"/>
        </w:rPr>
        <w:t>еплять межпоколенные связи для сохранения и передачи традиционных духовно-нравственных ценностей</w:t>
      </w:r>
      <w:r w:rsidR="00AA00C3" w:rsidRPr="004B2765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AA00C3" w:rsidRPr="00C56ED7" w:rsidRDefault="00AA00C3" w:rsidP="00AA00C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A00C3" w:rsidRPr="00C56ED7" w:rsidRDefault="00744658" w:rsidP="009604DA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6</w:t>
      </w:r>
      <w:r w:rsidR="00AA00C3"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.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AA00C3"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Участники</w:t>
      </w:r>
    </w:p>
    <w:p w:rsidR="00AA00C3" w:rsidRPr="00C56ED7" w:rsidRDefault="00AA00C3" w:rsidP="00AA00C3">
      <w:p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AA00C3" w:rsidRPr="00C56ED7" w:rsidRDefault="00744658" w:rsidP="00DE361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</w:t>
      </w:r>
      <w:r w:rsidR="00AA00C3"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В </w:t>
      </w:r>
      <w:r w:rsidR="0094470A"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</w:t>
      </w:r>
      <w:r w:rsidR="00AA00C3"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 участие</w:t>
      </w:r>
      <w:r w:rsidR="00DE3613"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культурно-досуговые </w:t>
      </w:r>
      <w:r w:rsidR="00DE3613"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642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Слободского района</w:t>
      </w:r>
      <w:r w:rsidR="00DE3613"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</w:t>
      </w:r>
      <w:r w:rsidR="004B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индивидуальные исполнители, </w:t>
      </w:r>
      <w:r w:rsidR="00DE361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художники - любители и мастера декоративно-прикладного творчества. </w:t>
      </w:r>
      <w:r w:rsidR="00DE3613"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00C3" w:rsidRPr="00C56ED7" w:rsidRDefault="00744658" w:rsidP="00AA00C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</w:t>
      </w:r>
      <w:r w:rsidR="00AA00C3"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Возраст участников от 7 лет.</w:t>
      </w:r>
    </w:p>
    <w:p w:rsidR="00AA00C3" w:rsidRPr="00C56ED7" w:rsidRDefault="00744658" w:rsidP="00AA00C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</w:t>
      </w:r>
      <w:r w:rsidR="00AA00C3"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AA00C3" w:rsidRPr="00C56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Участие творческих коллективов со званием «народный (образцовый) самодеятельный коллектив» обязательно</w:t>
      </w:r>
      <w:r w:rsidR="00AA00C3"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00C3" w:rsidRPr="00C56ED7" w:rsidRDefault="00AA00C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2D6773" w:rsidRPr="00C56ED7" w:rsidRDefault="00744658" w:rsidP="002D6773">
      <w:pPr>
        <w:tabs>
          <w:tab w:val="left" w:pos="709"/>
          <w:tab w:val="left" w:pos="99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7</w:t>
      </w:r>
      <w:r w:rsidR="00AA00C3" w:rsidRPr="00C56ED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. </w:t>
      </w:r>
      <w:r w:rsidR="002D6773"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Порядок проведения смотра</w:t>
      </w:r>
    </w:p>
    <w:p w:rsidR="002D6773" w:rsidRPr="00C56ED7" w:rsidRDefault="002D6773" w:rsidP="002D6773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D6773" w:rsidRPr="00C56ED7" w:rsidRDefault="002D6773" w:rsidP="002D6773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Смотр проводится в </w:t>
      </w:r>
      <w:r w:rsidR="00DE361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три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этапа.</w:t>
      </w:r>
    </w:p>
    <w:p w:rsidR="00DE3613" w:rsidRPr="00C56ED7" w:rsidRDefault="002D6773" w:rsidP="002D6773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</w:t>
      </w:r>
      <w:r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этап – </w:t>
      </w:r>
      <w:r w:rsidR="00DE361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поселенческий (</w:t>
      </w:r>
      <w:r w:rsidR="0064219F">
        <w:rPr>
          <w:rFonts w:ascii="Times New Roman" w:eastAsia="Calibri" w:hAnsi="Times New Roman" w:cs="Times New Roman"/>
          <w:sz w:val="28"/>
          <w:szCs w:val="28"/>
          <w:lang w:eastAsia="ar-SA"/>
        </w:rPr>
        <w:t>февраль –</w:t>
      </w:r>
      <w:r w:rsidR="00000F8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000F8E" w:rsidRPr="00000F8E">
        <w:rPr>
          <w:rFonts w:ascii="Times New Roman" w:eastAsia="Calibri" w:hAnsi="Times New Roman" w:cs="Times New Roman"/>
          <w:sz w:val="28"/>
          <w:szCs w:val="28"/>
          <w:lang w:eastAsia="ar-SA"/>
        </w:rPr>
        <w:t>март</w:t>
      </w:r>
      <w:r w:rsidR="0064219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2026 г.</w:t>
      </w:r>
      <w:r w:rsidR="00DE361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);</w:t>
      </w:r>
    </w:p>
    <w:p w:rsidR="002D6773" w:rsidRPr="00C56ED7" w:rsidRDefault="00DE3613" w:rsidP="002D6773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II</w:t>
      </w:r>
      <w:r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этап – </w:t>
      </w:r>
      <w:r w:rsidR="002D677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кустовой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(апрель</w:t>
      </w:r>
      <w:r w:rsidR="0064219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2026 г.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);</w:t>
      </w:r>
    </w:p>
    <w:p w:rsidR="00DE3613" w:rsidRPr="00C56ED7" w:rsidRDefault="002D6773" w:rsidP="002D6773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II</w:t>
      </w:r>
      <w:r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этап – 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финальный</w:t>
      </w:r>
      <w:r w:rsidR="00DE361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</w:t>
      </w:r>
      <w:r w:rsidR="0064219F">
        <w:rPr>
          <w:rFonts w:ascii="Times New Roman" w:eastAsia="Calibri" w:hAnsi="Times New Roman" w:cs="Times New Roman"/>
          <w:sz w:val="28"/>
          <w:szCs w:val="28"/>
          <w:lang w:eastAsia="ar-SA"/>
        </w:rPr>
        <w:t>декабрь 2026</w:t>
      </w:r>
      <w:r w:rsidR="00DE361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г.)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DE3613" w:rsidRPr="00C56ED7" w:rsidRDefault="00DE3613" w:rsidP="002D6773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E3613" w:rsidRPr="00C56ED7" w:rsidRDefault="00744658" w:rsidP="00DE3613">
      <w:pP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7</w:t>
      </w:r>
      <w:r w:rsidR="00DE361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.1. Поселенческий этап.</w:t>
      </w:r>
    </w:p>
    <w:p w:rsidR="00DE3613" w:rsidRPr="00C56ED7" w:rsidRDefault="00DE3613" w:rsidP="00DE3613">
      <w:pP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Проходит в сельских и городском поселениях Слободского района.</w:t>
      </w:r>
    </w:p>
    <w:p w:rsidR="00DE3613" w:rsidRPr="00C56ED7" w:rsidRDefault="00DE3613" w:rsidP="002D6773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E3613" w:rsidRPr="00F757F1" w:rsidRDefault="00DE3613" w:rsidP="00DE36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Pr="00C56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смотра проходят творческие отчеты художественных коллективов, смотры, конкурсы,</w:t>
      </w:r>
      <w:r w:rsidR="00FE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09E3" w:rsidRPr="00F757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концерты</w:t>
      </w:r>
      <w:r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всем жанрам любительского искусства в учреждениях, расположенных на территории </w:t>
      </w:r>
      <w:r w:rsidR="001C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сельских и городского поселений, </w:t>
      </w:r>
      <w:r w:rsidR="001C16DF" w:rsidRPr="00F757F1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включением</w:t>
      </w:r>
      <w:r w:rsidR="00B66A30" w:rsidRPr="00F75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16DF" w:rsidRPr="00F75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номеров художественной самодеятельности, посвященных</w:t>
      </w:r>
      <w:r w:rsidR="00FE09E3" w:rsidRPr="00F757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16DF" w:rsidRPr="00F75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посвященных Году единства народов России и 90-летию Кировской области</w:t>
      </w:r>
      <w:r w:rsidR="00FE09E3" w:rsidRPr="00F757F1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="000960C5" w:rsidRPr="00F75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же проводятся  местные</w:t>
      </w:r>
      <w:r w:rsidR="00FE09E3" w:rsidRPr="00F75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60C5" w:rsidRPr="00F75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</w:t>
      </w:r>
      <w:r w:rsidR="00FE09E3" w:rsidRPr="00F757F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960C5" w:rsidRPr="00F757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E09E3" w:rsidRPr="00F757F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включающих изделия мастеров ДПИ и произведения местных художников, созданных в последние 3 года</w:t>
      </w:r>
      <w:r w:rsidR="000960C5" w:rsidRPr="00F75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(2023-2025) и отвечающие теме С</w:t>
      </w:r>
      <w:r w:rsidR="00FE09E3" w:rsidRPr="00F75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мотра. </w:t>
      </w:r>
      <w:r w:rsidR="001C16DF" w:rsidRPr="00F75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3613" w:rsidRPr="00C56ED7" w:rsidRDefault="00DE3613" w:rsidP="00DE361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7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Лучшие номера</w:t>
      </w:r>
      <w:r w:rsidR="00F757F1" w:rsidRPr="00F75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работы 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художников</w:t>
      </w:r>
      <w:r w:rsidR="0068068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- любителей, 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мастеров декоративно-прикладного творчества </w:t>
      </w:r>
      <w:r w:rsidR="00B66A30" w:rsidRPr="00F757F1">
        <w:rPr>
          <w:rFonts w:ascii="Times New Roman" w:eastAsia="Calibri" w:hAnsi="Times New Roman" w:cs="Times New Roman"/>
          <w:sz w:val="28"/>
          <w:szCs w:val="28"/>
          <w:lang w:eastAsia="ar-SA"/>
        </w:rPr>
        <w:t>по решению художественного совета   учреждений</w:t>
      </w:r>
      <w:r w:rsidR="00B66A30" w:rsidRPr="00B66A30">
        <w:rPr>
          <w:rFonts w:ascii="Times New Roman" w:eastAsia="Calibri" w:hAnsi="Times New Roman" w:cs="Times New Roman"/>
          <w:color w:val="0070C0"/>
          <w:sz w:val="28"/>
          <w:szCs w:val="28"/>
          <w:lang w:eastAsia="ar-SA"/>
        </w:rPr>
        <w:t xml:space="preserve"> </w:t>
      </w:r>
      <w:r w:rsidR="00B66A30">
        <w:rPr>
          <w:rFonts w:ascii="Times New Roman" w:eastAsia="Calibri" w:hAnsi="Times New Roman" w:cs="Times New Roman"/>
          <w:color w:val="0070C0"/>
          <w:sz w:val="28"/>
          <w:szCs w:val="28"/>
          <w:lang w:eastAsia="ar-SA"/>
        </w:rPr>
        <w:t xml:space="preserve">  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получа</w:t>
      </w:r>
      <w:r w:rsidR="00680682">
        <w:rPr>
          <w:rFonts w:ascii="Times New Roman" w:eastAsia="Calibri" w:hAnsi="Times New Roman" w:cs="Times New Roman"/>
          <w:sz w:val="28"/>
          <w:szCs w:val="28"/>
          <w:lang w:eastAsia="ar-SA"/>
        </w:rPr>
        <w:t>ю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т право участвовать во </w:t>
      </w:r>
      <w:r w:rsidRPr="00C56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смотра.</w:t>
      </w:r>
    </w:p>
    <w:p w:rsidR="00DE3613" w:rsidRPr="00C56ED7" w:rsidRDefault="00DE3613" w:rsidP="002D6773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D6773" w:rsidRPr="00C56ED7" w:rsidRDefault="00744658" w:rsidP="00DE3613">
      <w:pP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7</w:t>
      </w:r>
      <w:r w:rsidR="002D677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.2. </w:t>
      </w:r>
      <w:r w:rsidR="00DE361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Кустовой этап. Проходит в базовых учреждениях культурно-досугового типа согласно графику: </w:t>
      </w:r>
    </w:p>
    <w:p w:rsidR="002D6773" w:rsidRPr="00C56ED7" w:rsidRDefault="002D6773" w:rsidP="002D6773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4246"/>
      </w:tblGrid>
      <w:tr w:rsidR="002D6773" w:rsidRPr="00C56ED7" w:rsidTr="00C50729">
        <w:tc>
          <w:tcPr>
            <w:tcW w:w="1696" w:type="dxa"/>
          </w:tcPr>
          <w:p w:rsidR="002D6773" w:rsidRPr="00C56ED7" w:rsidRDefault="002D6773" w:rsidP="00C50729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Дата</w:t>
            </w:r>
          </w:p>
        </w:tc>
        <w:tc>
          <w:tcPr>
            <w:tcW w:w="3402" w:type="dxa"/>
          </w:tcPr>
          <w:p w:rsidR="002D6773" w:rsidRPr="00C56ED7" w:rsidRDefault="002D6773" w:rsidP="00C50729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Учреждение, на базе которого проходит кустовой просмотр</w:t>
            </w:r>
          </w:p>
        </w:tc>
        <w:tc>
          <w:tcPr>
            <w:tcW w:w="4246" w:type="dxa"/>
          </w:tcPr>
          <w:p w:rsidR="002D6773" w:rsidRPr="00C56ED7" w:rsidRDefault="002D6773" w:rsidP="00C50729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Учреждения-участники кустового просмотра</w:t>
            </w:r>
          </w:p>
        </w:tc>
      </w:tr>
      <w:tr w:rsidR="00680682" w:rsidRPr="00C56ED7" w:rsidTr="00C50729">
        <w:tc>
          <w:tcPr>
            <w:tcW w:w="1696" w:type="dxa"/>
          </w:tcPr>
          <w:p w:rsidR="00680682" w:rsidRPr="00C56ED7" w:rsidRDefault="00680682" w:rsidP="00C50729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10.04.2026</w:t>
            </w:r>
          </w:p>
        </w:tc>
        <w:tc>
          <w:tcPr>
            <w:tcW w:w="3402" w:type="dxa"/>
          </w:tcPr>
          <w:p w:rsidR="00680682" w:rsidRPr="00C56ED7" w:rsidRDefault="00680682" w:rsidP="00C50729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МКУ Шиховский Дом культуры</w:t>
            </w:r>
          </w:p>
        </w:tc>
        <w:tc>
          <w:tcPr>
            <w:tcW w:w="4246" w:type="dxa"/>
          </w:tcPr>
          <w:p w:rsidR="00680682" w:rsidRDefault="00680682" w:rsidP="00680682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Волковский клуб,</w:t>
            </w:r>
          </w:p>
          <w:p w:rsidR="00680682" w:rsidRPr="00C56ED7" w:rsidRDefault="00680682" w:rsidP="00680682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Бобинский Дом культуры,</w:t>
            </w:r>
          </w:p>
          <w:p w:rsidR="00680682" w:rsidRPr="00C56ED7" w:rsidRDefault="00680682" w:rsidP="00680682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Шиховский Дом культуры,</w:t>
            </w:r>
          </w:p>
          <w:p w:rsidR="00680682" w:rsidRPr="00C56ED7" w:rsidRDefault="00680682" w:rsidP="00C50729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80682" w:rsidRPr="00C56ED7" w:rsidTr="00C50729">
        <w:tc>
          <w:tcPr>
            <w:tcW w:w="1696" w:type="dxa"/>
          </w:tcPr>
          <w:p w:rsidR="00680682" w:rsidRDefault="00680682" w:rsidP="00C50729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11.04.2026</w:t>
            </w:r>
          </w:p>
        </w:tc>
        <w:tc>
          <w:tcPr>
            <w:tcW w:w="3402" w:type="dxa"/>
          </w:tcPr>
          <w:p w:rsidR="00680682" w:rsidRPr="00C56ED7" w:rsidRDefault="00E85811" w:rsidP="00E85811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МК</w:t>
            </w:r>
            <w:r w:rsidR="00680682"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Салтыковский</w:t>
            </w:r>
            <w:r w:rsidR="00680682"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Дом культуры</w:t>
            </w:r>
          </w:p>
        </w:tc>
        <w:tc>
          <w:tcPr>
            <w:tcW w:w="4246" w:type="dxa"/>
          </w:tcPr>
          <w:p w:rsidR="00680682" w:rsidRPr="00C56ED7" w:rsidRDefault="00680682" w:rsidP="00680682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Закаринский клуб,</w:t>
            </w:r>
          </w:p>
          <w:p w:rsidR="00680682" w:rsidRDefault="00680682" w:rsidP="00680682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Каринский клуб,</w:t>
            </w:r>
          </w:p>
          <w:p w:rsidR="00680682" w:rsidRPr="00C56ED7" w:rsidRDefault="00680682" w:rsidP="00680682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Ильинский Дом культуры,</w:t>
            </w:r>
          </w:p>
          <w:p w:rsidR="00680682" w:rsidRPr="00C56ED7" w:rsidRDefault="00680682" w:rsidP="00680682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Октябрьский клуб,</w:t>
            </w:r>
          </w:p>
          <w:p w:rsidR="00680682" w:rsidRPr="00C56ED7" w:rsidRDefault="00680682" w:rsidP="00C50729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Салтыковский Дом культуры</w:t>
            </w:r>
          </w:p>
        </w:tc>
      </w:tr>
      <w:tr w:rsidR="00680682" w:rsidRPr="00C56ED7" w:rsidTr="00C50729">
        <w:tc>
          <w:tcPr>
            <w:tcW w:w="1696" w:type="dxa"/>
          </w:tcPr>
          <w:p w:rsidR="00680682" w:rsidRDefault="00E85811" w:rsidP="00C50729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  <w:r w:rsidR="00296EA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  <w:r w:rsidR="0068068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.04.2026</w:t>
            </w:r>
          </w:p>
        </w:tc>
        <w:tc>
          <w:tcPr>
            <w:tcW w:w="3402" w:type="dxa"/>
          </w:tcPr>
          <w:p w:rsidR="00680682" w:rsidRPr="00C56ED7" w:rsidRDefault="00680682" w:rsidP="00C50729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МБУ </w:t>
            </w:r>
            <w:r w:rsidR="00E858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«</w:t>
            </w: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Стуловский Дом культуры</w:t>
            </w:r>
            <w:r w:rsidR="00E858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4246" w:type="dxa"/>
          </w:tcPr>
          <w:p w:rsidR="00680682" w:rsidRPr="00C56ED7" w:rsidRDefault="00680682" w:rsidP="00680682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Лекомский клуб,</w:t>
            </w:r>
          </w:p>
          <w:p w:rsidR="00680682" w:rsidRDefault="00680682" w:rsidP="00C50729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Дом культуры с. Шестаково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,</w:t>
            </w:r>
          </w:p>
          <w:p w:rsidR="00680682" w:rsidRPr="00C56ED7" w:rsidRDefault="00680682" w:rsidP="00680682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Денисовский Дом культуры,</w:t>
            </w:r>
          </w:p>
          <w:p w:rsidR="00680682" w:rsidRPr="00C56ED7" w:rsidRDefault="00680682" w:rsidP="00680682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Совьинский Дом культуры,</w:t>
            </w:r>
          </w:p>
          <w:p w:rsidR="00680682" w:rsidRDefault="00680682" w:rsidP="00C50729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Стуловский Дом культуры</w:t>
            </w:r>
          </w:p>
          <w:p w:rsidR="00680682" w:rsidRPr="00C56ED7" w:rsidRDefault="00680682" w:rsidP="00C50729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МБУ РЦКД Слободского района</w:t>
            </w:r>
          </w:p>
        </w:tc>
      </w:tr>
      <w:tr w:rsidR="00680682" w:rsidRPr="00C56ED7" w:rsidTr="00C50729">
        <w:tc>
          <w:tcPr>
            <w:tcW w:w="1696" w:type="dxa"/>
          </w:tcPr>
          <w:p w:rsidR="00680682" w:rsidRDefault="00680682" w:rsidP="00C50729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19.04.2026</w:t>
            </w:r>
          </w:p>
        </w:tc>
        <w:tc>
          <w:tcPr>
            <w:tcW w:w="3402" w:type="dxa"/>
          </w:tcPr>
          <w:p w:rsidR="00680682" w:rsidRPr="00C56ED7" w:rsidRDefault="00680682" w:rsidP="00C50729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МБУ РЦКД Слободского района</w:t>
            </w:r>
          </w:p>
        </w:tc>
        <w:tc>
          <w:tcPr>
            <w:tcW w:w="4246" w:type="dxa"/>
          </w:tcPr>
          <w:p w:rsidR="00B654C9" w:rsidRDefault="00CF66A7" w:rsidP="00CF66A7">
            <w:pPr>
              <w:tabs>
                <w:tab w:val="left" w:pos="709"/>
                <w:tab w:val="left" w:pos="993"/>
              </w:tabs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</w:t>
            </w:r>
            <w:r w:rsidR="00B654C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Светозаревский клуб,</w:t>
            </w:r>
          </w:p>
          <w:p w:rsidR="00B654C9" w:rsidRPr="00C56ED7" w:rsidRDefault="00B654C9" w:rsidP="00B654C9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Ильинский Дом культуры,</w:t>
            </w:r>
          </w:p>
          <w:p w:rsidR="00B654C9" w:rsidRPr="00C56ED7" w:rsidRDefault="00B654C9" w:rsidP="00B654C9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Денисовский Дом культуры,</w:t>
            </w:r>
          </w:p>
          <w:p w:rsidR="00B654C9" w:rsidRPr="00C56ED7" w:rsidRDefault="00B654C9" w:rsidP="00B654C9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Совьинский Дом культуры,</w:t>
            </w:r>
          </w:p>
          <w:p w:rsidR="00B654C9" w:rsidRDefault="00B654C9" w:rsidP="00B654C9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Стуловский Дом культуры</w:t>
            </w:r>
          </w:p>
          <w:p w:rsidR="00B654C9" w:rsidRPr="00C56ED7" w:rsidRDefault="00B654C9" w:rsidP="00B654C9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Шиховский Дом культуры,</w:t>
            </w:r>
          </w:p>
          <w:p w:rsidR="00680682" w:rsidRPr="00C56ED7" w:rsidRDefault="00B654C9" w:rsidP="00C50729">
            <w:pPr>
              <w:tabs>
                <w:tab w:val="left" w:pos="709"/>
                <w:tab w:val="left" w:pos="99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МБУ РЦКД Слободского района</w:t>
            </w:r>
          </w:p>
        </w:tc>
      </w:tr>
    </w:tbl>
    <w:p w:rsidR="002D6773" w:rsidRPr="00C56ED7" w:rsidRDefault="002D6773" w:rsidP="002D67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D6773" w:rsidRPr="00C56ED7" w:rsidRDefault="002D6773" w:rsidP="002D6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Заявки на кустовые этапы (Приложение 1) </w:t>
      </w:r>
      <w:r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направляются</w:t>
      </w:r>
      <w:r w:rsidRPr="00C5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электронную почту организатора </w:t>
      </w:r>
      <w:hyperlink r:id="rId8" w:history="1">
        <w:r w:rsidRPr="000F5F1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rckd.vahrushi@yandex.ru</w:t>
        </w:r>
      </w:hyperlink>
      <w:r w:rsidRPr="00C56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3613"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пометкой</w:t>
      </w:r>
      <w:r w:rsidR="00DE3613" w:rsidRPr="00C56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6ED7" w:rsidRPr="00C56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«Смотр»</w:t>
      </w:r>
      <w:r w:rsidRPr="00C56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заявок прекращается</w:t>
      </w:r>
      <w:r w:rsidRPr="00C56ED7">
        <w:rPr>
          <w:rFonts w:ascii="Times New Roman" w:eastAsia="Times New Roman" w:hAnsi="Times New Roman" w:cs="Times New Roman"/>
          <w:sz w:val="28"/>
          <w:szCs w:val="28"/>
        </w:rPr>
        <w:t xml:space="preserve"> за неделю до дня кустового просмотра. </w:t>
      </w:r>
    </w:p>
    <w:p w:rsidR="002D6773" w:rsidRPr="00C56ED7" w:rsidRDefault="002D6773" w:rsidP="002D6773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D6773" w:rsidRPr="00F91FCB" w:rsidRDefault="00744658" w:rsidP="00F91FCB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7</w:t>
      </w:r>
      <w:r w:rsidR="002D6773" w:rsidRPr="00C5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E3613" w:rsidRPr="00C5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D6773" w:rsidRPr="00C5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D677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Финальный этап состоится </w:t>
      </w:r>
      <w:r w:rsidR="00944D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на</w:t>
      </w:r>
      <w:r w:rsidR="00944DC3"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="002D677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сцене </w:t>
      </w:r>
      <w:r w:rsidR="002D6773"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МБУ РЦКД Слободского района</w:t>
      </w:r>
      <w:r w:rsidR="002D677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944D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во время </w:t>
      </w:r>
      <w:r w:rsidR="003E0E5E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проведения</w:t>
      </w:r>
      <w:r w:rsidR="007D2F34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9B78A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районного </w:t>
      </w:r>
      <w:r w:rsidR="00944D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торжествен</w:t>
      </w:r>
      <w:r w:rsidR="00680682">
        <w:rPr>
          <w:rFonts w:ascii="Times New Roman" w:eastAsia="Calibri" w:hAnsi="Times New Roman" w:cs="Times New Roman"/>
          <w:sz w:val="28"/>
          <w:szCs w:val="28"/>
          <w:lang w:eastAsia="ar-SA"/>
        </w:rPr>
        <w:t>ного мероприятия, посвященного 9</w:t>
      </w:r>
      <w:r w:rsidR="00944D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0-летию </w:t>
      </w:r>
      <w:r w:rsidR="00680682">
        <w:rPr>
          <w:rFonts w:ascii="Times New Roman" w:eastAsia="Calibri" w:hAnsi="Times New Roman" w:cs="Times New Roman"/>
          <w:sz w:val="28"/>
          <w:szCs w:val="28"/>
          <w:lang w:eastAsia="ar-SA"/>
        </w:rPr>
        <w:t>Кировской области и закрытию Года единства народов России</w:t>
      </w:r>
      <w:r w:rsidR="00944D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2D677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Отбор номеров</w:t>
      </w:r>
      <w:r w:rsidR="000960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="000960C5" w:rsidRPr="00E83BCE">
        <w:rPr>
          <w:rFonts w:ascii="Times New Roman" w:eastAsia="Calibri" w:hAnsi="Times New Roman" w:cs="Times New Roman"/>
          <w:sz w:val="28"/>
          <w:szCs w:val="28"/>
          <w:lang w:eastAsia="ar-SA"/>
        </w:rPr>
        <w:t>творческих работ мастеров ДПИ и художников</w:t>
      </w:r>
      <w:r w:rsidR="002D677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 финальный этап осуществляет экспертная комиссия по итогам просмотров кустового этапа.</w:t>
      </w:r>
    </w:p>
    <w:p w:rsidR="00AA00C3" w:rsidRPr="00C56ED7" w:rsidRDefault="00744658" w:rsidP="00AA00C3">
      <w:pPr>
        <w:suppressAutoHyphens/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lastRenderedPageBreak/>
        <w:t>8</w:t>
      </w:r>
      <w:r w:rsidR="002D6773" w:rsidRPr="00C56ED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. Кон</w:t>
      </w:r>
      <w:r w:rsidR="0068068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курсные показы в рамках кустового этапа</w:t>
      </w:r>
      <w:r w:rsidR="00AA00C3" w:rsidRPr="00C56ED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AA00C3" w:rsidRPr="00C56ED7" w:rsidRDefault="00AA00C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80682" w:rsidRDefault="00744658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  <w:r w:rsidR="00E81DF8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.1. У</w:t>
      </w:r>
      <w:r w:rsidR="00680682">
        <w:rPr>
          <w:rFonts w:ascii="Times New Roman" w:eastAsia="Calibri" w:hAnsi="Times New Roman" w:cs="Times New Roman"/>
          <w:sz w:val="28"/>
          <w:szCs w:val="28"/>
          <w:lang w:eastAsia="ar-SA"/>
        </w:rPr>
        <w:t>частниками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680682">
        <w:rPr>
          <w:rFonts w:ascii="Times New Roman" w:eastAsia="Calibri" w:hAnsi="Times New Roman" w:cs="Times New Roman"/>
          <w:sz w:val="28"/>
          <w:szCs w:val="28"/>
          <w:lang w:eastAsia="ar-SA"/>
        </w:rPr>
        <w:t>конкурсных показов 10 – 12 апреля являются творческие коллективы и индивидуальные исполнители, не имеющие звания «образцовый</w:t>
      </w:r>
      <w:r w:rsidR="00680682" w:rsidRPr="0068068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680682">
        <w:rPr>
          <w:rFonts w:ascii="Times New Roman" w:eastAsia="Calibri" w:hAnsi="Times New Roman" w:cs="Times New Roman"/>
          <w:sz w:val="28"/>
          <w:szCs w:val="28"/>
          <w:lang w:eastAsia="ar-SA"/>
        </w:rPr>
        <w:t>самодеятельный коллектив» и «народный самодеятельный коллектив».</w:t>
      </w:r>
      <w:r w:rsidR="0040271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Они оцениваются согласно конкурсным выступлениям в следующих номинациях:</w:t>
      </w:r>
    </w:p>
    <w:p w:rsidR="0040271F" w:rsidRDefault="0040271F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- вокальное творчество (</w:t>
      </w:r>
      <w:r w:rsidR="00BA0E08">
        <w:rPr>
          <w:rFonts w:ascii="Times New Roman" w:eastAsia="Calibri" w:hAnsi="Times New Roman" w:cs="Times New Roman"/>
          <w:sz w:val="28"/>
          <w:szCs w:val="28"/>
          <w:lang w:eastAsia="ar-SA"/>
        </w:rPr>
        <w:t>индивидуальный исполнитель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="000960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0960C5" w:rsidRPr="00E83BCE">
        <w:rPr>
          <w:rFonts w:ascii="Times New Roman" w:eastAsia="Calibri" w:hAnsi="Times New Roman" w:cs="Times New Roman"/>
          <w:sz w:val="28"/>
          <w:szCs w:val="28"/>
          <w:lang w:eastAsia="ar-SA"/>
        </w:rPr>
        <w:t>дуэт</w:t>
      </w:r>
      <w:r w:rsidR="00E83BCE" w:rsidRPr="00E83BC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0960C5" w:rsidRPr="00E83BCE">
        <w:rPr>
          <w:rFonts w:ascii="Times New Roman" w:eastAsia="Calibri" w:hAnsi="Times New Roman" w:cs="Times New Roman"/>
          <w:sz w:val="28"/>
          <w:szCs w:val="28"/>
          <w:lang w:eastAsia="ar-SA"/>
        </w:rPr>
        <w:t>(трио</w:t>
      </w:r>
      <w:r w:rsidR="00E83BCE" w:rsidRPr="00E83BCE">
        <w:rPr>
          <w:rFonts w:ascii="Times New Roman" w:eastAsia="Calibri" w:hAnsi="Times New Roman" w:cs="Times New Roman"/>
          <w:sz w:val="28"/>
          <w:szCs w:val="28"/>
          <w:lang w:eastAsia="ar-SA"/>
        </w:rPr>
        <w:t>)</w:t>
      </w:r>
      <w:r w:rsidR="000960C5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ансамбль),</w:t>
      </w:r>
    </w:p>
    <w:p w:rsidR="0040271F" w:rsidRDefault="0040271F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- хореографическое творчество</w:t>
      </w:r>
      <w:r w:rsidR="00BA0E0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(индивидуальный исполнитель, ансамбль)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</w:p>
    <w:p w:rsidR="0040271F" w:rsidRDefault="0040271F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- театральное творчество</w:t>
      </w:r>
      <w:r w:rsidR="00BA0E0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(индивидуальный исполнитель, театральный коллектив).</w:t>
      </w:r>
    </w:p>
    <w:p w:rsidR="0094470A" w:rsidRDefault="004313F1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Участники 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представляют </w:t>
      </w:r>
      <w:r w:rsidR="00AA00C3" w:rsidRPr="00C56ED7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отдельные концертные номера</w:t>
      </w:r>
      <w:r w:rsidR="00BC21F7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, соответствующие тематике смотра:</w:t>
      </w:r>
    </w:p>
    <w:p w:rsidR="00E83BCE" w:rsidRPr="00E83BCE" w:rsidRDefault="00BC21F7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C21F7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744658" w:rsidRPr="00E83BCE"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  <w:r w:rsidR="008B6C5B" w:rsidRPr="00E83BCE">
        <w:rPr>
          <w:rFonts w:ascii="Times New Roman" w:eastAsia="Calibri" w:hAnsi="Times New Roman" w:cs="Times New Roman"/>
          <w:sz w:val="28"/>
          <w:szCs w:val="28"/>
          <w:lang w:eastAsia="ar-SA"/>
        </w:rPr>
        <w:t>.1.1</w:t>
      </w:r>
      <w:r w:rsidRPr="00E83BC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  <w:r w:rsidR="00533D75" w:rsidRPr="00E83BCE">
        <w:rPr>
          <w:rFonts w:ascii="Times New Roman" w:eastAsia="Calibri" w:hAnsi="Times New Roman" w:cs="Times New Roman"/>
          <w:sz w:val="28"/>
          <w:szCs w:val="28"/>
          <w:lang w:eastAsia="ar-SA"/>
        </w:rPr>
        <w:t>в</w:t>
      </w:r>
      <w:r w:rsidRPr="00E83BCE">
        <w:rPr>
          <w:rFonts w:ascii="Times New Roman" w:eastAsia="Calibri" w:hAnsi="Times New Roman" w:cs="Times New Roman"/>
          <w:sz w:val="28"/>
          <w:szCs w:val="28"/>
          <w:lang w:eastAsia="ar-SA"/>
        </w:rPr>
        <w:t>окальные ансамбли (студии</w:t>
      </w:r>
      <w:r w:rsidR="008B6C5B" w:rsidRPr="00E83BCE">
        <w:rPr>
          <w:rFonts w:ascii="Times New Roman" w:eastAsia="Calibri" w:hAnsi="Times New Roman" w:cs="Times New Roman"/>
          <w:sz w:val="28"/>
          <w:szCs w:val="28"/>
          <w:lang w:eastAsia="ar-SA"/>
        </w:rPr>
        <w:t>, кружки сольного пения</w:t>
      </w:r>
      <w:r w:rsidRPr="00E83BC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) – 1 – 3 </w:t>
      </w:r>
      <w:r w:rsidR="001743D5" w:rsidRPr="00E83BCE">
        <w:rPr>
          <w:rFonts w:ascii="Times New Roman" w:eastAsia="Calibri" w:hAnsi="Times New Roman" w:cs="Times New Roman"/>
          <w:sz w:val="28"/>
          <w:szCs w:val="28"/>
          <w:lang w:eastAsia="ar-SA"/>
        </w:rPr>
        <w:t>песни</w:t>
      </w:r>
    </w:p>
    <w:p w:rsidR="00BC21F7" w:rsidRDefault="00BC21F7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744658"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  <w:r w:rsidR="008B6C5B">
        <w:rPr>
          <w:rFonts w:ascii="Times New Roman" w:eastAsia="Calibri" w:hAnsi="Times New Roman" w:cs="Times New Roman"/>
          <w:sz w:val="28"/>
          <w:szCs w:val="28"/>
          <w:lang w:eastAsia="ar-SA"/>
        </w:rPr>
        <w:t>.1.2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1743D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хореографические коллективы – 1 – 2 танца,</w:t>
      </w:r>
    </w:p>
    <w:p w:rsidR="001743D5" w:rsidRDefault="001743D5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744658"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  <w:r w:rsidR="008B6C5B">
        <w:rPr>
          <w:rFonts w:ascii="Times New Roman" w:eastAsia="Calibri" w:hAnsi="Times New Roman" w:cs="Times New Roman"/>
          <w:sz w:val="28"/>
          <w:szCs w:val="28"/>
          <w:lang w:eastAsia="ar-SA"/>
        </w:rPr>
        <w:t>.1.3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. театральные коллективы - миниатюра, сценка, литературно-музыкальная композиция и т.п. продолжительностью до 10 минут.</w:t>
      </w:r>
    </w:p>
    <w:p w:rsidR="007A5AD3" w:rsidRDefault="001743D5" w:rsidP="007A5AD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744658"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  <w:r w:rsidR="008B6C5B">
        <w:rPr>
          <w:rFonts w:ascii="Times New Roman" w:eastAsia="Calibri" w:hAnsi="Times New Roman" w:cs="Times New Roman"/>
          <w:sz w:val="28"/>
          <w:szCs w:val="28"/>
          <w:lang w:eastAsia="ar-SA"/>
        </w:rPr>
        <w:t>.1.4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. чтецы, являющиеся участниками творческих объединений художественного слова – 1 стихотворение.</w:t>
      </w:r>
    </w:p>
    <w:p w:rsidR="007716E9" w:rsidRDefault="007716E9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41FA4" w:rsidRDefault="00744658" w:rsidP="007716E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  <w:r w:rsidR="007716E9">
        <w:rPr>
          <w:rFonts w:ascii="Times New Roman" w:eastAsia="Calibri" w:hAnsi="Times New Roman" w:cs="Times New Roman"/>
          <w:sz w:val="28"/>
          <w:szCs w:val="28"/>
          <w:lang w:eastAsia="ar-SA"/>
        </w:rPr>
        <w:t>.2.</w:t>
      </w:r>
      <w:r w:rsidR="007716E9" w:rsidRPr="007716E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716E9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У</w:t>
      </w:r>
      <w:r w:rsidR="007716E9">
        <w:rPr>
          <w:rFonts w:ascii="Times New Roman" w:eastAsia="Calibri" w:hAnsi="Times New Roman" w:cs="Times New Roman"/>
          <w:sz w:val="28"/>
          <w:szCs w:val="28"/>
          <w:lang w:eastAsia="ar-SA"/>
        </w:rPr>
        <w:t>частниками</w:t>
      </w:r>
      <w:r w:rsidR="007716E9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716E9">
        <w:rPr>
          <w:rFonts w:ascii="Times New Roman" w:eastAsia="Calibri" w:hAnsi="Times New Roman" w:cs="Times New Roman"/>
          <w:sz w:val="28"/>
          <w:szCs w:val="28"/>
          <w:lang w:eastAsia="ar-SA"/>
        </w:rPr>
        <w:t>конкурсного показа 19 апреля являются творческие коллективы, носящие звание «образцовый</w:t>
      </w:r>
      <w:r w:rsidR="007716E9" w:rsidRPr="0068068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716E9">
        <w:rPr>
          <w:rFonts w:ascii="Times New Roman" w:eastAsia="Calibri" w:hAnsi="Times New Roman" w:cs="Times New Roman"/>
          <w:sz w:val="28"/>
          <w:szCs w:val="28"/>
          <w:lang w:eastAsia="ar-SA"/>
        </w:rPr>
        <w:t>самодеятельный коллектив» и «народный самодеятельный коллектив»</w:t>
      </w:r>
      <w:r w:rsidR="00A41FA4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BD145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A41FA4">
        <w:rPr>
          <w:rFonts w:ascii="Times New Roman" w:eastAsia="Calibri" w:hAnsi="Times New Roman" w:cs="Times New Roman"/>
          <w:sz w:val="28"/>
          <w:szCs w:val="28"/>
          <w:lang w:eastAsia="ar-SA"/>
        </w:rPr>
        <w:t>Они оцениваются согласно конкурсным выступлениям в следующих номинациях:</w:t>
      </w:r>
    </w:p>
    <w:p w:rsidR="00A41FA4" w:rsidRPr="002F7F2C" w:rsidRDefault="00A41FA4" w:rsidP="007716E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0D38B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вокальный ансамбль,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хоровой коллектив</w:t>
      </w:r>
      <w:r w:rsidR="000F312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–</w:t>
      </w:r>
      <w:r w:rsidR="002649E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0D38B3" w:rsidRPr="002F7F2C">
        <w:rPr>
          <w:rFonts w:ascii="Times New Roman" w:eastAsia="Calibri" w:hAnsi="Times New Roman" w:cs="Times New Roman"/>
          <w:sz w:val="28"/>
          <w:szCs w:val="28"/>
          <w:lang w:eastAsia="ar-SA"/>
        </w:rPr>
        <w:t>см.п.8.2.1</w:t>
      </w:r>
      <w:r w:rsidR="000F3122" w:rsidRPr="002F7F2C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A41FA4" w:rsidRPr="002F7F2C" w:rsidRDefault="00A41FA4" w:rsidP="007716E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F7F2C">
        <w:rPr>
          <w:rFonts w:ascii="Times New Roman" w:eastAsia="Calibri" w:hAnsi="Times New Roman" w:cs="Times New Roman"/>
          <w:sz w:val="28"/>
          <w:szCs w:val="28"/>
          <w:lang w:eastAsia="ar-SA"/>
        </w:rPr>
        <w:t>- песенн</w:t>
      </w:r>
      <w:r w:rsidR="002649EC" w:rsidRPr="002F7F2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о-танцевальный коллектив – </w:t>
      </w:r>
      <w:r w:rsidR="000D38B3" w:rsidRPr="002F7F2C">
        <w:rPr>
          <w:rFonts w:ascii="Times New Roman" w:eastAsia="Calibri" w:hAnsi="Times New Roman" w:cs="Times New Roman"/>
          <w:sz w:val="28"/>
          <w:szCs w:val="28"/>
          <w:lang w:eastAsia="ar-SA"/>
        </w:rPr>
        <w:t>см. п.8.2.2</w:t>
      </w:r>
      <w:r w:rsidR="002F7F2C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A41FA4" w:rsidRPr="002F7F2C" w:rsidRDefault="00A41FA4" w:rsidP="007716E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F7F2C">
        <w:rPr>
          <w:rFonts w:ascii="Times New Roman" w:eastAsia="Calibri" w:hAnsi="Times New Roman" w:cs="Times New Roman"/>
          <w:sz w:val="28"/>
          <w:szCs w:val="28"/>
          <w:lang w:eastAsia="ar-SA"/>
        </w:rPr>
        <w:t>- театральный коллектив</w:t>
      </w:r>
      <w:r w:rsidR="000F3122" w:rsidRPr="002F7F2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2649EC" w:rsidRPr="002F7F2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0D38B3" w:rsidRPr="002F7F2C">
        <w:rPr>
          <w:rFonts w:ascii="Times New Roman" w:eastAsia="Calibri" w:hAnsi="Times New Roman" w:cs="Times New Roman"/>
          <w:sz w:val="28"/>
          <w:szCs w:val="28"/>
          <w:lang w:eastAsia="ar-SA"/>
        </w:rPr>
        <w:t>см. п.8.2.3</w:t>
      </w:r>
      <w:r w:rsidR="002F7F2C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A41FA4" w:rsidRPr="002F7F2C" w:rsidRDefault="000F3122" w:rsidP="00D5191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F7F2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танцевальный коллектив </w:t>
      </w:r>
      <w:r w:rsidR="002649EC" w:rsidRPr="002F7F2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0D38B3" w:rsidRPr="002F7F2C">
        <w:rPr>
          <w:rFonts w:ascii="Times New Roman" w:eastAsia="Calibri" w:hAnsi="Times New Roman" w:cs="Times New Roman"/>
          <w:sz w:val="28"/>
          <w:szCs w:val="28"/>
          <w:lang w:eastAsia="ar-SA"/>
        </w:rPr>
        <w:t>см. п.8.2.4</w:t>
      </w:r>
      <w:r w:rsidR="002F7F2C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830245" w:rsidRDefault="00830245" w:rsidP="00091F6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091F6B" w:rsidRDefault="00091F6B" w:rsidP="00091F6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Творческие коллективы п</w:t>
      </w:r>
      <w:r w:rsidR="00BD145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редставляют на суд жюри </w:t>
      </w:r>
      <w:r w:rsidR="00A61C7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отдельные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номера</w:t>
      </w:r>
      <w:r w:rsidR="00A61C7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или, по желанию руководителя коллектива, цельную </w:t>
      </w:r>
      <w:r w:rsidR="00D1638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связную </w:t>
      </w:r>
      <w:r w:rsidR="00A61C7B">
        <w:rPr>
          <w:rFonts w:ascii="Times New Roman" w:eastAsia="Calibri" w:hAnsi="Times New Roman" w:cs="Times New Roman"/>
          <w:sz w:val="28"/>
          <w:szCs w:val="28"/>
          <w:lang w:eastAsia="ar-SA"/>
        </w:rPr>
        <w:t>программу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, соответствующие следующим требованиям:</w:t>
      </w:r>
    </w:p>
    <w:p w:rsidR="009E2612" w:rsidRPr="00A41FA4" w:rsidRDefault="009E2612" w:rsidP="002649E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0E2B34" w:rsidRPr="002F7F2C" w:rsidRDefault="009D39F7" w:rsidP="00CE26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44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CE2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.2.1. </w:t>
      </w:r>
      <w:r w:rsidR="00CE263E" w:rsidRPr="00DD3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Обязательные условия для </w:t>
      </w:r>
      <w:r w:rsidR="000E2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ансамблей и </w:t>
      </w:r>
      <w:r w:rsidR="00CE263E" w:rsidRPr="00DD3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хоровых коллективов</w:t>
      </w:r>
      <w:r w:rsidR="000E2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E263E" w:rsidRPr="00DD30C0" w:rsidRDefault="00CE263E" w:rsidP="00CE26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выступления для </w:t>
      </w:r>
      <w:r w:rsidR="000E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ансамблей и </w:t>
      </w: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хоровых ко</w:t>
      </w:r>
      <w:r w:rsidR="00ED0F73">
        <w:rPr>
          <w:rFonts w:ascii="Times New Roman" w:eastAsia="Times New Roman" w:hAnsi="Times New Roman" w:cs="Times New Roman"/>
          <w:sz w:val="28"/>
          <w:szCs w:val="28"/>
          <w:lang w:eastAsia="ru-RU"/>
        </w:rPr>
        <w:t>ллективов</w:t>
      </w:r>
      <w:r w:rsidR="000E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должна превышать </w:t>
      </w:r>
      <w:r w:rsidR="009E2612" w:rsidRPr="000E2B34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0E2B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263E" w:rsidRPr="00DD30C0" w:rsidRDefault="00CE263E" w:rsidP="00CE26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0C0">
        <w:rPr>
          <w:rFonts w:ascii="Times New Roman" w:eastAsia="Calibri" w:hAnsi="Times New Roman" w:cs="Times New Roman"/>
          <w:sz w:val="28"/>
          <w:szCs w:val="28"/>
        </w:rPr>
        <w:t xml:space="preserve">Руководители коллективов, имеющие профессиональное образование по жанру представляемого номера, </w:t>
      </w:r>
      <w:r w:rsidR="000006BE">
        <w:rPr>
          <w:rFonts w:ascii="Times New Roman" w:eastAsia="Calibri" w:hAnsi="Times New Roman" w:cs="Times New Roman"/>
          <w:sz w:val="28"/>
          <w:szCs w:val="28"/>
        </w:rPr>
        <w:t xml:space="preserve">а также участники коллективов, являющиеся студентами и выпускниками учреждений профессионального образования </w:t>
      </w:r>
      <w:r w:rsidR="000006BE" w:rsidRPr="00DD30C0">
        <w:rPr>
          <w:rFonts w:ascii="Times New Roman" w:eastAsia="Calibri" w:hAnsi="Times New Roman" w:cs="Times New Roman"/>
          <w:sz w:val="28"/>
          <w:szCs w:val="28"/>
        </w:rPr>
        <w:t>по жанру представляемого номера</w:t>
      </w:r>
      <w:r w:rsidR="000006BE">
        <w:rPr>
          <w:rFonts w:ascii="Times New Roman" w:eastAsia="Calibri" w:hAnsi="Times New Roman" w:cs="Times New Roman"/>
          <w:sz w:val="28"/>
          <w:szCs w:val="28"/>
        </w:rPr>
        <w:t xml:space="preserve">, не </w:t>
      </w:r>
      <w:r w:rsidRPr="00DD30C0">
        <w:rPr>
          <w:rFonts w:ascii="Times New Roman" w:eastAsia="Calibri" w:hAnsi="Times New Roman" w:cs="Times New Roman"/>
          <w:sz w:val="28"/>
          <w:szCs w:val="28"/>
        </w:rPr>
        <w:t>могут выступать солистами.</w:t>
      </w:r>
      <w:r w:rsidR="000006BE" w:rsidRPr="000006BE">
        <w:t xml:space="preserve"> </w:t>
      </w:r>
    </w:p>
    <w:p w:rsidR="00CE263E" w:rsidRPr="00DD30C0" w:rsidRDefault="00CE263E" w:rsidP="00CE26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F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Конкурсная программа в обязательном порядке должна содержать</w:t>
      </w: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D0F73" w:rsidRPr="00ED0F73" w:rsidRDefault="00ED0F73" w:rsidP="00ED0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хоровое </w:t>
      </w:r>
      <w:r w:rsidR="00CE263E"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произведение</w:t>
      </w:r>
      <w:r>
        <w:t xml:space="preserve">, </w:t>
      </w:r>
      <w:r w:rsidRPr="00ED0F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соответствующее темати</w:t>
      </w:r>
      <w:r w:rsidR="00F91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 Года единства народов России или </w:t>
      </w:r>
      <w:r w:rsidR="001053AA">
        <w:rPr>
          <w:rFonts w:ascii="Times New Roman" w:eastAsia="Times New Roman" w:hAnsi="Times New Roman" w:cs="Times New Roman"/>
          <w:sz w:val="28"/>
          <w:szCs w:val="28"/>
          <w:lang w:eastAsia="ru-RU"/>
        </w:rPr>
        <w:t>90-летия Кировской области (в том числе</w:t>
      </w:r>
      <w:r w:rsidRPr="00ED0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написанное вятскими авторами),</w:t>
      </w:r>
    </w:p>
    <w:p w:rsidR="00ED0F73" w:rsidRDefault="00ED0F73" w:rsidP="00ED0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хоровое </w:t>
      </w:r>
      <w:r w:rsidRPr="00ED0F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произведение, исполненное a’capella</w:t>
      </w:r>
      <w:r w:rsidR="009D3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3122" w:rsidRDefault="000F3122" w:rsidP="00ED0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0E2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произведение в исполнении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солист</w:t>
      </w:r>
      <w:r w:rsidR="000E2B3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91F6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дуэт</w:t>
      </w:r>
      <w:r w:rsidR="000E2B3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91F6B">
        <w:rPr>
          <w:rFonts w:ascii="Times New Roman" w:eastAsia="Times New Roman" w:hAnsi="Times New Roman" w:cs="Times New Roman"/>
          <w:sz w:val="28"/>
          <w:szCs w:val="28"/>
          <w:lang w:eastAsia="ru-RU"/>
        </w:rPr>
        <w:t>(трио)/</w:t>
      </w:r>
      <w:r w:rsidR="000E2B3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ансамбля.</w:t>
      </w:r>
    </w:p>
    <w:p w:rsidR="00ED0F73" w:rsidRDefault="000F3122" w:rsidP="00ED0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263E" w:rsidRPr="00DD30C0" w:rsidRDefault="009D39F7" w:rsidP="00ED0F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44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493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.2.2</w:t>
      </w:r>
      <w:r w:rsidR="00ED0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CE263E" w:rsidRPr="00DD3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Обязательные условия для песенно-танцевальных коллективов</w:t>
      </w:r>
      <w:r w:rsidR="000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 званием «народный»</w:t>
      </w:r>
      <w:r w:rsidR="00CE263E" w:rsidRPr="00DD3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CE263E" w:rsidRPr="00DD30C0" w:rsidRDefault="00CE263E" w:rsidP="00CE26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выступления для песенно-танцевальных ко</w:t>
      </w:r>
      <w:r w:rsidR="00257BDC">
        <w:rPr>
          <w:rFonts w:ascii="Times New Roman" w:eastAsia="Times New Roman" w:hAnsi="Times New Roman" w:cs="Times New Roman"/>
          <w:sz w:val="28"/>
          <w:szCs w:val="28"/>
          <w:lang w:eastAsia="ru-RU"/>
        </w:rPr>
        <w:t>ллективов не должна превышать 20</w:t>
      </w: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:rsidR="00257BDC" w:rsidRPr="00DD30C0" w:rsidRDefault="00413B2E" w:rsidP="00257B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Calibri" w:hAnsi="Times New Roman" w:cs="Times New Roman"/>
          <w:sz w:val="28"/>
          <w:szCs w:val="28"/>
        </w:rPr>
        <w:t xml:space="preserve">Руководители коллективов, имеющие профессиональное образование по жанру представляемого номера,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также участники коллективов, являющиеся студентами и выпускниками учреждений профессионального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DD30C0">
        <w:rPr>
          <w:rFonts w:ascii="Times New Roman" w:eastAsia="Calibri" w:hAnsi="Times New Roman" w:cs="Times New Roman"/>
          <w:sz w:val="28"/>
          <w:szCs w:val="28"/>
        </w:rPr>
        <w:t>жанру представляемого номера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не </w:t>
      </w:r>
      <w:r w:rsidRPr="00DD30C0">
        <w:rPr>
          <w:rFonts w:ascii="Times New Roman" w:eastAsia="Calibri" w:hAnsi="Times New Roman" w:cs="Times New Roman"/>
          <w:sz w:val="28"/>
          <w:szCs w:val="28"/>
        </w:rPr>
        <w:t>могут выступать солистами.</w:t>
      </w:r>
      <w:r w:rsidRPr="000006BE">
        <w:t xml:space="preserve"> </w:t>
      </w:r>
      <w:r>
        <w:tab/>
      </w:r>
      <w:r w:rsidR="00257BDC" w:rsidRPr="00ED0F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Конкурсная программа в обязательном порядке должна содержать</w:t>
      </w:r>
      <w:r w:rsidR="000F31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 не более 6 номеров)</w:t>
      </w:r>
      <w:r w:rsidR="00257BDC"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7BDC" w:rsidRPr="00ED0F73" w:rsidRDefault="00257BDC" w:rsidP="00257B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хоровое </w:t>
      </w: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произведение</w:t>
      </w:r>
      <w:r>
        <w:t xml:space="preserve">, </w:t>
      </w:r>
      <w:r w:rsidRPr="00ED0F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соответствующее темати</w:t>
      </w:r>
      <w:r w:rsidR="00F91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 Года единства народов России или </w:t>
      </w:r>
      <w:r w:rsidRPr="00ED0F73">
        <w:rPr>
          <w:rFonts w:ascii="Times New Roman" w:eastAsia="Times New Roman" w:hAnsi="Times New Roman" w:cs="Times New Roman"/>
          <w:sz w:val="28"/>
          <w:szCs w:val="28"/>
          <w:lang w:eastAsia="ru-RU"/>
        </w:rPr>
        <w:t>90-летия Кировской области (</w:t>
      </w:r>
      <w:r w:rsidR="00105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Pr="00ED0F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написанное вятскими авторами),</w:t>
      </w:r>
    </w:p>
    <w:p w:rsidR="00257BDC" w:rsidRDefault="00257BDC" w:rsidP="00257B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хоровое </w:t>
      </w:r>
      <w:r w:rsidRPr="00ED0F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произведение, исполненное a’capella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57BDC" w:rsidRDefault="00091F6B" w:rsidP="00257B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7BD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хоровое произведение в сопровождении танцевальной группы кол</w:t>
      </w:r>
      <w:r w:rsidR="000F3122"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r w:rsidR="00257BD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ктива,</w:t>
      </w:r>
    </w:p>
    <w:p w:rsidR="00AA00C3" w:rsidRDefault="00257BDC" w:rsidP="00257BD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263E" w:rsidRPr="00DD30C0">
        <w:rPr>
          <w:rFonts w:ascii="Times New Roman" w:eastAsia="Calibri" w:hAnsi="Times New Roman" w:cs="Times New Roman"/>
          <w:sz w:val="28"/>
          <w:szCs w:val="28"/>
        </w:rPr>
        <w:t>танец в исполнении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танцевальной группы коллектива.</w:t>
      </w:r>
    </w:p>
    <w:p w:rsidR="000F3122" w:rsidRDefault="000F3122" w:rsidP="00257BD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="00091F6B">
        <w:rPr>
          <w:rFonts w:ascii="Times New Roman" w:eastAsia="Calibri" w:hAnsi="Times New Roman" w:cs="Times New Roman"/>
          <w:sz w:val="28"/>
          <w:szCs w:val="28"/>
        </w:rPr>
        <w:t xml:space="preserve">произведение в исполнении </w:t>
      </w:r>
      <w:r>
        <w:rPr>
          <w:rFonts w:ascii="Times New Roman" w:eastAsia="Calibri" w:hAnsi="Times New Roman" w:cs="Times New Roman"/>
          <w:sz w:val="28"/>
          <w:szCs w:val="28"/>
        </w:rPr>
        <w:t>солист</w:t>
      </w:r>
      <w:r w:rsidR="00091F6B">
        <w:rPr>
          <w:rFonts w:ascii="Times New Roman" w:eastAsia="Calibri" w:hAnsi="Times New Roman" w:cs="Times New Roman"/>
          <w:sz w:val="28"/>
          <w:szCs w:val="28"/>
        </w:rPr>
        <w:t>а/дуэта (трио)/ ансамбля.</w:t>
      </w:r>
    </w:p>
    <w:p w:rsidR="0062723E" w:rsidRDefault="0062723E" w:rsidP="00257BDC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62723E" w:rsidRPr="0062723E" w:rsidRDefault="009D39F7" w:rsidP="0062723E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44658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493C8E">
        <w:rPr>
          <w:rFonts w:ascii="Times New Roman" w:eastAsia="Calibri" w:hAnsi="Times New Roman" w:cs="Times New Roman"/>
          <w:b/>
          <w:sz w:val="28"/>
          <w:szCs w:val="28"/>
        </w:rPr>
        <w:t>.2.3</w:t>
      </w:r>
      <w:r w:rsidR="0062723E" w:rsidRPr="0062723E">
        <w:rPr>
          <w:rFonts w:ascii="Times New Roman" w:eastAsia="Calibri" w:hAnsi="Times New Roman" w:cs="Times New Roman"/>
          <w:b/>
          <w:sz w:val="28"/>
          <w:szCs w:val="28"/>
        </w:rPr>
        <w:t xml:space="preserve">. Обязательные условия для </w:t>
      </w:r>
      <w:r w:rsidR="0062723E">
        <w:rPr>
          <w:rFonts w:ascii="Times New Roman" w:eastAsia="Calibri" w:hAnsi="Times New Roman" w:cs="Times New Roman"/>
          <w:b/>
          <w:sz w:val="28"/>
          <w:szCs w:val="28"/>
        </w:rPr>
        <w:t>театральных</w:t>
      </w:r>
      <w:r w:rsidR="0062723E" w:rsidRPr="0062723E">
        <w:rPr>
          <w:rFonts w:ascii="Times New Roman" w:eastAsia="Calibri" w:hAnsi="Times New Roman" w:cs="Times New Roman"/>
          <w:b/>
          <w:sz w:val="28"/>
          <w:szCs w:val="28"/>
        </w:rPr>
        <w:t xml:space="preserve"> коллективов: </w:t>
      </w:r>
    </w:p>
    <w:p w:rsidR="0062723E" w:rsidRPr="0062723E" w:rsidRDefault="0062723E" w:rsidP="0062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723E">
        <w:rPr>
          <w:rFonts w:ascii="Times New Roman" w:eastAsia="Calibri" w:hAnsi="Times New Roman" w:cs="Times New Roman"/>
          <w:sz w:val="28"/>
          <w:szCs w:val="28"/>
        </w:rPr>
        <w:t xml:space="preserve">Программа выступления для </w:t>
      </w:r>
      <w:r>
        <w:rPr>
          <w:rFonts w:ascii="Times New Roman" w:eastAsia="Calibri" w:hAnsi="Times New Roman" w:cs="Times New Roman"/>
          <w:sz w:val="28"/>
          <w:szCs w:val="28"/>
        </w:rPr>
        <w:t>театральных</w:t>
      </w:r>
      <w:r w:rsidRPr="0062723E">
        <w:rPr>
          <w:rFonts w:ascii="Times New Roman" w:eastAsia="Calibri" w:hAnsi="Times New Roman" w:cs="Times New Roman"/>
          <w:sz w:val="28"/>
          <w:szCs w:val="28"/>
        </w:rPr>
        <w:t xml:space="preserve"> ко</w:t>
      </w:r>
      <w:r w:rsidR="00FD08AC">
        <w:rPr>
          <w:rFonts w:ascii="Times New Roman" w:eastAsia="Calibri" w:hAnsi="Times New Roman" w:cs="Times New Roman"/>
          <w:sz w:val="28"/>
          <w:szCs w:val="28"/>
        </w:rPr>
        <w:t>ллективов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должна </w:t>
      </w:r>
      <w:r w:rsidR="00FD08AC">
        <w:rPr>
          <w:rFonts w:ascii="Times New Roman" w:eastAsia="Calibri" w:hAnsi="Times New Roman" w:cs="Times New Roman"/>
          <w:sz w:val="28"/>
          <w:szCs w:val="28"/>
        </w:rPr>
        <w:t xml:space="preserve">быть представлена </w:t>
      </w:r>
      <w:r w:rsidR="00BD21EA" w:rsidRPr="00BD21EA">
        <w:rPr>
          <w:rFonts w:ascii="Times New Roman" w:eastAsia="Calibri" w:hAnsi="Times New Roman" w:cs="Times New Roman"/>
          <w:sz w:val="28"/>
          <w:szCs w:val="28"/>
        </w:rPr>
        <w:t xml:space="preserve">малыми театральными жанрами </w:t>
      </w:r>
      <w:r w:rsidR="00FD08AC">
        <w:rPr>
          <w:rFonts w:ascii="Times New Roman" w:eastAsia="Calibri" w:hAnsi="Times New Roman" w:cs="Times New Roman"/>
          <w:sz w:val="28"/>
          <w:szCs w:val="28"/>
        </w:rPr>
        <w:t xml:space="preserve">и не должна </w:t>
      </w:r>
      <w:r>
        <w:rPr>
          <w:rFonts w:ascii="Times New Roman" w:eastAsia="Calibri" w:hAnsi="Times New Roman" w:cs="Times New Roman"/>
          <w:sz w:val="28"/>
          <w:szCs w:val="28"/>
        </w:rPr>
        <w:t>превышать 15</w:t>
      </w:r>
      <w:r w:rsidRPr="0062723E">
        <w:rPr>
          <w:rFonts w:ascii="Times New Roman" w:eastAsia="Calibri" w:hAnsi="Times New Roman" w:cs="Times New Roman"/>
          <w:sz w:val="28"/>
          <w:szCs w:val="28"/>
        </w:rPr>
        <w:t xml:space="preserve"> минут.</w:t>
      </w:r>
    </w:p>
    <w:p w:rsidR="0062723E" w:rsidRPr="0062723E" w:rsidRDefault="00413B2E" w:rsidP="0062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0C0">
        <w:rPr>
          <w:rFonts w:ascii="Times New Roman" w:eastAsia="Calibri" w:hAnsi="Times New Roman" w:cs="Times New Roman"/>
          <w:sz w:val="28"/>
          <w:szCs w:val="28"/>
        </w:rPr>
        <w:t xml:space="preserve">Руководители коллективов, имеющие профессиональное образование по жанру представляемого номера,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также участники коллективов, являющиеся студентами и выпускниками учреждений профессионального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30C0">
        <w:rPr>
          <w:rFonts w:ascii="Times New Roman" w:eastAsia="Calibri" w:hAnsi="Times New Roman" w:cs="Times New Roman"/>
          <w:sz w:val="28"/>
          <w:szCs w:val="28"/>
        </w:rPr>
        <w:t>по жанру представляемого номера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2723E" w:rsidRPr="0062723E">
        <w:rPr>
          <w:rFonts w:ascii="Times New Roman" w:eastAsia="Calibri" w:hAnsi="Times New Roman" w:cs="Times New Roman"/>
          <w:sz w:val="28"/>
          <w:szCs w:val="28"/>
        </w:rPr>
        <w:t xml:space="preserve">не могут выступать </w:t>
      </w:r>
      <w:r w:rsidR="0062723E">
        <w:rPr>
          <w:rFonts w:ascii="Times New Roman" w:eastAsia="Calibri" w:hAnsi="Times New Roman" w:cs="Times New Roman"/>
          <w:sz w:val="28"/>
          <w:szCs w:val="28"/>
        </w:rPr>
        <w:t>в качестве индивидуальных исполнителей</w:t>
      </w:r>
      <w:r w:rsidR="0062723E" w:rsidRPr="0062723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723E" w:rsidRDefault="0062723E" w:rsidP="0062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2723E">
        <w:rPr>
          <w:rFonts w:ascii="Times New Roman" w:eastAsia="Calibri" w:hAnsi="Times New Roman" w:cs="Times New Roman"/>
          <w:sz w:val="28"/>
          <w:szCs w:val="28"/>
          <w:u w:val="single"/>
        </w:rPr>
        <w:t>Конкурсная программа в обязат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ельном порядке должна быть построена на произведениях вятских авторов.</w:t>
      </w:r>
    </w:p>
    <w:p w:rsidR="0062723E" w:rsidRDefault="0062723E" w:rsidP="0062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2723E" w:rsidRDefault="009D39F7" w:rsidP="0062723E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44658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493C8E">
        <w:rPr>
          <w:rFonts w:ascii="Times New Roman" w:eastAsia="Calibri" w:hAnsi="Times New Roman" w:cs="Times New Roman"/>
          <w:b/>
          <w:sz w:val="28"/>
          <w:szCs w:val="28"/>
        </w:rPr>
        <w:t>.2.4</w:t>
      </w:r>
      <w:r w:rsidR="0062723E" w:rsidRPr="0062723E">
        <w:rPr>
          <w:rFonts w:ascii="Times New Roman" w:eastAsia="Calibri" w:hAnsi="Times New Roman" w:cs="Times New Roman"/>
          <w:b/>
          <w:sz w:val="28"/>
          <w:szCs w:val="28"/>
        </w:rPr>
        <w:t xml:space="preserve">. Обязательные условия для </w:t>
      </w:r>
      <w:r w:rsidR="0062723E">
        <w:rPr>
          <w:rFonts w:ascii="Times New Roman" w:eastAsia="Calibri" w:hAnsi="Times New Roman" w:cs="Times New Roman"/>
          <w:b/>
          <w:sz w:val="28"/>
          <w:szCs w:val="28"/>
        </w:rPr>
        <w:t>танцевальных</w:t>
      </w:r>
      <w:r w:rsidR="0062723E" w:rsidRPr="0062723E">
        <w:rPr>
          <w:rFonts w:ascii="Times New Roman" w:eastAsia="Calibri" w:hAnsi="Times New Roman" w:cs="Times New Roman"/>
          <w:b/>
          <w:sz w:val="28"/>
          <w:szCs w:val="28"/>
        </w:rPr>
        <w:t xml:space="preserve"> коллективов:</w:t>
      </w:r>
    </w:p>
    <w:p w:rsidR="00B25D9D" w:rsidRPr="00ED0F73" w:rsidRDefault="0062723E" w:rsidP="00B25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Танцевальные коллективы</w:t>
      </w:r>
      <w:r w:rsidR="00B25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в смотре готовят три конкурсных номера, один из которых должен соответствовать</w:t>
      </w:r>
      <w:r w:rsidR="00B25D9D" w:rsidRPr="00ED0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</w:t>
      </w:r>
      <w:r w:rsidR="00B25D9D">
        <w:rPr>
          <w:rFonts w:ascii="Times New Roman" w:eastAsia="Times New Roman" w:hAnsi="Times New Roman" w:cs="Times New Roman"/>
          <w:sz w:val="28"/>
          <w:szCs w:val="28"/>
          <w:lang w:eastAsia="ru-RU"/>
        </w:rPr>
        <w:t>ке Года единства народов России (быть национальным или отражающим особенности одного из регионов Российской Федерации).</w:t>
      </w:r>
    </w:p>
    <w:p w:rsidR="00257BDC" w:rsidRPr="00257BDC" w:rsidRDefault="00413B2E" w:rsidP="00413B2E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D30C0">
        <w:rPr>
          <w:rFonts w:ascii="Times New Roman" w:eastAsia="Calibri" w:hAnsi="Times New Roman" w:cs="Times New Roman"/>
          <w:sz w:val="28"/>
          <w:szCs w:val="28"/>
        </w:rPr>
        <w:t xml:space="preserve">Руководители коллективов, имеющие профессиональное образование по жанру представляемого номера,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также участники коллективов, являющиеся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студентами и выпускниками учреждений профессионального образования </w:t>
      </w:r>
      <w:r w:rsidRPr="00DD30C0">
        <w:rPr>
          <w:rFonts w:ascii="Times New Roman" w:eastAsia="Calibri" w:hAnsi="Times New Roman" w:cs="Times New Roman"/>
          <w:sz w:val="28"/>
          <w:szCs w:val="28"/>
        </w:rPr>
        <w:t>по жанру представляемого номера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не </w:t>
      </w:r>
      <w:r w:rsidRPr="00DD30C0">
        <w:rPr>
          <w:rFonts w:ascii="Times New Roman" w:eastAsia="Calibri" w:hAnsi="Times New Roman" w:cs="Times New Roman"/>
          <w:sz w:val="28"/>
          <w:szCs w:val="28"/>
        </w:rPr>
        <w:t>могут выступать солистами.</w:t>
      </w:r>
    </w:p>
    <w:p w:rsidR="00413B2E" w:rsidRDefault="00413B2E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16381" w:rsidRDefault="00744658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  <w:r w:rsidR="00257BDC">
        <w:rPr>
          <w:rFonts w:ascii="Times New Roman" w:eastAsia="Calibri" w:hAnsi="Times New Roman" w:cs="Times New Roman"/>
          <w:sz w:val="28"/>
          <w:szCs w:val="28"/>
          <w:lang w:eastAsia="ar-SA"/>
        </w:rPr>
        <w:t>.3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  <w:r w:rsidR="00D1638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случае представления ансамблем, хоровым или песенно-танцевальным коллективом цельной программы, имеющей тему, </w:t>
      </w:r>
      <w:r w:rsidR="00D16381" w:rsidRPr="00D1638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сюжетную </w:t>
      </w:r>
      <w:r w:rsidR="00D16381">
        <w:rPr>
          <w:rFonts w:ascii="Times New Roman" w:eastAsia="Calibri" w:hAnsi="Times New Roman" w:cs="Times New Roman"/>
          <w:sz w:val="28"/>
          <w:szCs w:val="28"/>
          <w:lang w:eastAsia="ar-SA"/>
        </w:rPr>
        <w:t>линию и четкую режиссерскую структуру, коллектив имеет право претендовать на дополнительный балл</w:t>
      </w:r>
      <w:r w:rsidR="00536F81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D16381" w:rsidRDefault="00D16381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A00C3" w:rsidRPr="00C56ED7" w:rsidRDefault="000A01A8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8.4. </w:t>
      </w:r>
      <w:r w:rsidR="002D677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оказы </w:t>
      </w:r>
      <w:r w:rsidR="00AA00C3"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в номинации «Работы художников-любителей и мастеров деко</w:t>
      </w:r>
      <w:r w:rsidR="0094470A"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ративно-прикладного творчества» </w:t>
      </w:r>
      <w:r w:rsidR="0094470A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предполагают организацию выставки с представлением работ в техниках декоративно-прикладного и изобразительного творчества</w:t>
      </w:r>
      <w:r w:rsidR="00257BDC">
        <w:rPr>
          <w:rFonts w:ascii="Times New Roman" w:eastAsia="Calibri" w:hAnsi="Times New Roman" w:cs="Times New Roman"/>
          <w:sz w:val="28"/>
          <w:szCs w:val="28"/>
          <w:lang w:eastAsia="ar-SA"/>
        </w:rPr>
        <w:t>, соответствующих одной из тем смотра.</w:t>
      </w:r>
    </w:p>
    <w:p w:rsidR="005D0D69" w:rsidRDefault="005D0D69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A00C3" w:rsidRPr="00C56ED7" w:rsidRDefault="00744658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  <w:r w:rsidR="000A01A8">
        <w:rPr>
          <w:rFonts w:ascii="Times New Roman" w:eastAsia="Calibri" w:hAnsi="Times New Roman" w:cs="Times New Roman"/>
          <w:sz w:val="28"/>
          <w:szCs w:val="28"/>
          <w:lang w:eastAsia="ar-SA"/>
        </w:rPr>
        <w:t>.4</w:t>
      </w:r>
      <w:r w:rsidR="002D677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5D0D69">
        <w:rPr>
          <w:rFonts w:ascii="Times New Roman" w:eastAsia="Calibri" w:hAnsi="Times New Roman" w:cs="Times New Roman"/>
          <w:sz w:val="28"/>
          <w:szCs w:val="28"/>
          <w:lang w:eastAsia="ar-SA"/>
        </w:rPr>
        <w:t>1.</w:t>
      </w:r>
      <w:r w:rsidR="002D677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Все работы должны быть подписаны. К каждому экспонату прикрепляется этикетка размером 3,0 см х 7,0 см (шрифт Arial) с указанием следующих сведений:</w:t>
      </w:r>
    </w:p>
    <w:p w:rsidR="00AA00C3" w:rsidRPr="00C56ED7" w:rsidRDefault="00AA00C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– Ф.И.О. автора, год рождения, место жительства;</w:t>
      </w:r>
    </w:p>
    <w:p w:rsidR="00AA00C3" w:rsidRPr="00C56ED7" w:rsidRDefault="00AA00C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– название работы, год изготовления, материал, техника изготовления.</w:t>
      </w:r>
    </w:p>
    <w:p w:rsidR="00AA00C3" w:rsidRPr="00C56ED7" w:rsidRDefault="00AA00C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5D0D69" w:rsidRPr="005D0D69" w:rsidRDefault="00744658" w:rsidP="005D0D6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  <w:r w:rsidR="000A01A8">
        <w:rPr>
          <w:rFonts w:ascii="Times New Roman" w:eastAsia="Calibri" w:hAnsi="Times New Roman" w:cs="Times New Roman"/>
          <w:sz w:val="28"/>
          <w:szCs w:val="28"/>
          <w:lang w:eastAsia="ar-SA"/>
        </w:rPr>
        <w:t>.4</w:t>
      </w:r>
      <w:r w:rsidR="002D677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5D0D69">
        <w:rPr>
          <w:rFonts w:ascii="Times New Roman" w:eastAsia="Calibri" w:hAnsi="Times New Roman" w:cs="Times New Roman"/>
          <w:sz w:val="28"/>
          <w:szCs w:val="28"/>
          <w:lang w:eastAsia="ar-SA"/>
        </w:rPr>
        <w:t>2.</w:t>
      </w:r>
      <w:r w:rsidR="002D677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Этикетки изготавливаются в двух экземплярах, первый крепится в правый нижний угол изнанки работы, второй при помощи булавки в правый нижний угол лицевой части работы. Подвесные работы обязательно должны иметь «рукав» или петли для надежного крепления их на стену. </w:t>
      </w:r>
    </w:p>
    <w:p w:rsidR="00AA00C3" w:rsidRPr="00C56ED7" w:rsidRDefault="00AA00C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A00C3" w:rsidRPr="00C56ED7" w:rsidRDefault="00744658" w:rsidP="0094470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9</w:t>
      </w:r>
      <w:r w:rsidR="00AA00C3"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.</w:t>
      </w:r>
      <w:r w:rsidR="00AA00C3"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  <w:t>Основные критерии оценки</w:t>
      </w:r>
    </w:p>
    <w:p w:rsidR="00AA00C3" w:rsidRPr="00C56ED7" w:rsidRDefault="00AA00C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A00C3" w:rsidRPr="00C56ED7" w:rsidRDefault="00744658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9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.1. Художественная ценность репертуара, раскрытие национального (этнографического) материала: соответствие стилей, жанров, манеры исполнения</w:t>
      </w:r>
      <w:r w:rsidR="003C7EF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устных, музыкальных (певческих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), танцевальных, классических произведений, художественный уровень обработки произведений.  </w:t>
      </w:r>
    </w:p>
    <w:p w:rsidR="00AA00C3" w:rsidRPr="00C56ED7" w:rsidRDefault="00744658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9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.2. Соответствие художественного замысла, композиционной целостности произведений.</w:t>
      </w:r>
    </w:p>
    <w:p w:rsidR="00AA00C3" w:rsidRPr="00C56ED7" w:rsidRDefault="00744658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9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.3. Чистота интонирования (д</w:t>
      </w:r>
      <w:r w:rsidR="00FD08A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ля вокальных 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коллективов).</w:t>
      </w:r>
    </w:p>
    <w:p w:rsidR="00AA00C3" w:rsidRPr="00C56ED7" w:rsidRDefault="00744658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9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.4. Соответствие репертуарного материала возрасту исполнителей.</w:t>
      </w:r>
    </w:p>
    <w:p w:rsidR="00AA00C3" w:rsidRPr="00C56ED7" w:rsidRDefault="00744658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9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.5. Соответствие художественного оформления (костюмы, реквизит и др.) представляемому репертуару.</w:t>
      </w:r>
    </w:p>
    <w:p w:rsidR="00AA00C3" w:rsidRPr="00C56ED7" w:rsidRDefault="00744658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9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.6. Уровень исполнительского и актерского мастерства, выразительность и раскрытие художественного образа.</w:t>
      </w:r>
    </w:p>
    <w:p w:rsidR="00AA00C3" w:rsidRDefault="00744658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9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.7. Общий уровень сценической культуры.</w:t>
      </w:r>
    </w:p>
    <w:p w:rsidR="00FD08AC" w:rsidRPr="00BD21EA" w:rsidRDefault="00FD08AC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9.8. </w:t>
      </w:r>
      <w:r w:rsidRPr="00BD21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 представлении </w:t>
      </w:r>
      <w:r w:rsidR="00BD21EA" w:rsidRPr="00BD21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целостной </w:t>
      </w:r>
      <w:r w:rsidR="00BD21EA">
        <w:rPr>
          <w:rFonts w:ascii="Times New Roman" w:eastAsia="Calibri" w:hAnsi="Times New Roman" w:cs="Times New Roman"/>
          <w:sz w:val="28"/>
          <w:szCs w:val="28"/>
          <w:lang w:eastAsia="ar-SA"/>
        </w:rPr>
        <w:t>программы – уникальность режиссерского замысла</w:t>
      </w:r>
      <w:r w:rsidRPr="00BD21EA">
        <w:rPr>
          <w:rFonts w:ascii="Times New Roman" w:eastAsia="Calibri" w:hAnsi="Times New Roman" w:cs="Times New Roman"/>
          <w:sz w:val="28"/>
          <w:szCs w:val="28"/>
          <w:lang w:eastAsia="ar-SA"/>
        </w:rPr>
        <w:t>, оригинальность переходов от номера к номеру, сюжетность.</w:t>
      </w:r>
    </w:p>
    <w:p w:rsidR="00AA00C3" w:rsidRPr="00FD08AC" w:rsidRDefault="00AA00C3" w:rsidP="003C7EFA">
      <w:pPr>
        <w:tabs>
          <w:tab w:val="left" w:pos="709"/>
          <w:tab w:val="left" w:pos="99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28"/>
          <w:szCs w:val="28"/>
          <w:lang w:eastAsia="ar-SA"/>
        </w:rPr>
      </w:pPr>
      <w:r w:rsidRPr="00FD08AC">
        <w:rPr>
          <w:rFonts w:ascii="Times New Roman" w:eastAsia="Calibri" w:hAnsi="Times New Roman" w:cs="Times New Roman"/>
          <w:b/>
          <w:color w:val="0070C0"/>
          <w:sz w:val="28"/>
          <w:szCs w:val="28"/>
          <w:lang w:eastAsia="ar-SA"/>
        </w:rPr>
        <w:t xml:space="preserve"> </w:t>
      </w:r>
    </w:p>
    <w:p w:rsidR="00AA00C3" w:rsidRPr="00C56ED7" w:rsidRDefault="00744658" w:rsidP="00AA00C3">
      <w:pPr>
        <w:tabs>
          <w:tab w:val="left" w:pos="360"/>
        </w:tabs>
        <w:spacing w:after="0" w:line="240" w:lineRule="auto"/>
        <w:ind w:left="720"/>
        <w:contextualSpacing/>
        <w:jc w:val="center"/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  <w:lastRenderedPageBreak/>
        <w:t>10</w:t>
      </w:r>
      <w:r w:rsidR="00AA00C3" w:rsidRPr="00C56ED7"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  <w:t xml:space="preserve">. Общие условия работы </w:t>
      </w:r>
      <w:r w:rsidR="00203808" w:rsidRPr="00C56ED7"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  <w:t>экспертной комиссии</w:t>
      </w:r>
      <w:r w:rsidR="00AA00C3" w:rsidRPr="00C56ED7"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  <w:t xml:space="preserve"> </w:t>
      </w:r>
    </w:p>
    <w:p w:rsidR="00AA00C3" w:rsidRPr="00C56ED7" w:rsidRDefault="00AA00C3" w:rsidP="00AA00C3">
      <w:pPr>
        <w:tabs>
          <w:tab w:val="left" w:pos="360"/>
        </w:tabs>
        <w:spacing w:after="0" w:line="240" w:lineRule="auto"/>
        <w:contextualSpacing/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</w:pPr>
    </w:p>
    <w:p w:rsidR="005D0D69" w:rsidRDefault="00744658" w:rsidP="005D0D6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10</w:t>
      </w:r>
      <w:r w:rsidR="00AA00C3" w:rsidRPr="00C56ED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.1. </w:t>
      </w:r>
      <w:r w:rsidR="005D0D69">
        <w:rPr>
          <w:rFonts w:ascii="Times New Roman" w:eastAsia="Calibri" w:hAnsi="Times New Roman" w:cs="Times New Roman"/>
          <w:sz w:val="28"/>
          <w:szCs w:val="28"/>
          <w:lang w:eastAsia="ar-SA"/>
        </w:rPr>
        <w:t>Конкурсные выступления индивидуальных исполнителей и  творческих коллективов, не имеющих звания «образцовый</w:t>
      </w:r>
      <w:r w:rsidR="005D0D69" w:rsidRPr="0068068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D0D6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самодеятельный коллектив» и «народный самодеятельный коллектив», </w:t>
      </w:r>
      <w:r w:rsidR="00BD21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 также мастеров ДПИ, художников </w:t>
      </w:r>
      <w:r w:rsidR="005D0D6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оценивают </w:t>
      </w:r>
      <w:r w:rsidR="005D0D69" w:rsidRPr="007716E9">
        <w:rPr>
          <w:rFonts w:ascii="Times New Roman" w:eastAsia="Calibri" w:hAnsi="Times New Roman" w:cs="Times New Roman"/>
          <w:sz w:val="28"/>
          <w:szCs w:val="28"/>
          <w:lang w:eastAsia="ar-SA"/>
        </w:rPr>
        <w:t>ведущие специалисты учреждений культуры</w:t>
      </w:r>
      <w:r w:rsidR="005D0D6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дополнительного образования Слободского района </w:t>
      </w:r>
      <w:r w:rsidR="005D0D69" w:rsidRPr="007716E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соответствии с жанрами творчества, представленными участниками </w:t>
      </w:r>
      <w:r w:rsidR="005D0D69">
        <w:rPr>
          <w:rFonts w:ascii="Times New Roman" w:eastAsia="Calibri" w:hAnsi="Times New Roman" w:cs="Times New Roman"/>
          <w:sz w:val="28"/>
          <w:szCs w:val="28"/>
          <w:lang w:eastAsia="ar-SA"/>
        </w:rPr>
        <w:t>смотра</w:t>
      </w:r>
      <w:r w:rsidR="005D0D69" w:rsidRPr="007716E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  </w:t>
      </w:r>
    </w:p>
    <w:p w:rsidR="00AA00C3" w:rsidRPr="00C56ED7" w:rsidRDefault="00744658" w:rsidP="00AA00C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10</w:t>
      </w:r>
      <w:r w:rsidR="005D0D69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.2. </w:t>
      </w:r>
      <w:r w:rsidR="005D0D69" w:rsidRPr="005D0D69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В состав экспертной комиссии</w:t>
      </w:r>
      <w:r w:rsidR="005D0D69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, оценивающей выступления творческих коллективов, носящих звание </w:t>
      </w:r>
      <w:r w:rsidR="005D0D69" w:rsidRPr="005D0D69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«образцовый самодеятельный коллектив» и «народный самодеятельный коллектив»</w:t>
      </w:r>
      <w:r w:rsidR="005D0D69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, </w:t>
      </w:r>
      <w:r w:rsidR="005D0D69" w:rsidRPr="005D0D69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входят ведущие специалисты учреждений культуры, образования в сфере культуры </w:t>
      </w:r>
      <w:r w:rsidR="005D0D69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Кировской области </w:t>
      </w:r>
      <w:r w:rsidR="005D0D69" w:rsidRPr="005D0D69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в соответствии с жанрами творчества, представленными участниками </w:t>
      </w:r>
      <w:r w:rsidR="00AA00C3" w:rsidRPr="00C56ED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фестиваля.   </w:t>
      </w:r>
    </w:p>
    <w:p w:rsidR="003E0E5E" w:rsidRPr="00C56ED7" w:rsidRDefault="00744658" w:rsidP="00AA00C3">
      <w:pPr>
        <w:tabs>
          <w:tab w:val="left" w:pos="0"/>
          <w:tab w:val="left" w:pos="36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10</w:t>
      </w:r>
      <w:r w:rsidR="005D0D69">
        <w:rPr>
          <w:rFonts w:ascii="Times New Roman" w:eastAsia="Calibri" w:hAnsi="Times New Roman" w:cs="Times New Roman"/>
          <w:sz w:val="28"/>
          <w:szCs w:val="28"/>
          <w:lang w:eastAsia="ar-SA"/>
        </w:rPr>
        <w:t>.3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AA00C3" w:rsidRPr="00C56ED7">
        <w:rPr>
          <w:rFonts w:ascii="Calibri" w:eastAsia="Calibri" w:hAnsi="Calibri" w:cs="Calibri"/>
          <w:lang w:eastAsia="ar-SA"/>
        </w:rPr>
        <w:t xml:space="preserve"> 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Лицам, не состоящим в составе </w:t>
      </w:r>
      <w:r w:rsidR="00203808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экспертной комиссии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запрещается вмешиваться в работу </w:t>
      </w:r>
      <w:r w:rsidR="00203808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экспертной комиссии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а также оказывать какое-либо давление на </w:t>
      </w:r>
      <w:r w:rsidR="003E0E5E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ее 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состав</w:t>
      </w:r>
      <w:r w:rsidR="003E0E5E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AA00C3" w:rsidRPr="00C56ED7" w:rsidRDefault="00744658" w:rsidP="00AA00C3">
      <w:pPr>
        <w:tabs>
          <w:tab w:val="left" w:pos="0"/>
          <w:tab w:val="left" w:pos="36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10</w:t>
      </w:r>
      <w:r w:rsidR="005D0D69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.4</w:t>
      </w:r>
      <w:r w:rsidR="00AA00C3" w:rsidRPr="00C56ED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. Решение </w:t>
      </w:r>
      <w:r w:rsidR="00203808" w:rsidRPr="00C56ED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экспертной комиссии</w:t>
      </w:r>
      <w:r w:rsidR="00AA00C3" w:rsidRPr="00C56ED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является окончательным и изменению не подлежит.</w:t>
      </w:r>
    </w:p>
    <w:p w:rsidR="00AA00C3" w:rsidRPr="00C56ED7" w:rsidRDefault="00AA00C3" w:rsidP="00AA00C3">
      <w:pPr>
        <w:tabs>
          <w:tab w:val="left" w:pos="0"/>
        </w:tabs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AA00C3" w:rsidRPr="00C56ED7" w:rsidRDefault="00744658" w:rsidP="00203808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11</w:t>
      </w:r>
      <w:r w:rsidR="00AA00C3" w:rsidRPr="00C56ED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. Финансовые условия</w:t>
      </w:r>
    </w:p>
    <w:p w:rsidR="00AA00C3" w:rsidRPr="00C56ED7" w:rsidRDefault="00AA00C3" w:rsidP="00AA00C3">
      <w:pPr>
        <w:tabs>
          <w:tab w:val="left" w:pos="0"/>
        </w:tabs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AA00C3" w:rsidRPr="00C56ED7" w:rsidRDefault="00744658" w:rsidP="00AA00C3">
      <w:pPr>
        <w:tabs>
          <w:tab w:val="left" w:pos="0"/>
          <w:tab w:val="left" w:pos="36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11</w:t>
      </w:r>
      <w:r w:rsidR="002D6773" w:rsidRPr="00C56ED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.1. </w:t>
      </w:r>
      <w:r w:rsidR="00AA00C3" w:rsidRPr="00C56ED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Участие в </w:t>
      </w:r>
      <w:r w:rsidR="00203808" w:rsidRPr="00C56ED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смотре</w:t>
      </w:r>
      <w:r w:rsidR="00AA00C3" w:rsidRPr="00C56ED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бесплатное.</w:t>
      </w:r>
    </w:p>
    <w:p w:rsidR="00AA00C3" w:rsidRPr="00E83BCE" w:rsidRDefault="00AA00C3" w:rsidP="00AA00C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</w:rPr>
      </w:pPr>
      <w:r w:rsidRPr="00C56ED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 </w:t>
      </w:r>
      <w:r w:rsidR="00744658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11</w:t>
      </w:r>
      <w:r w:rsidR="002D6773" w:rsidRPr="00C56ED7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.2. </w:t>
      </w:r>
      <w:r w:rsidRPr="00C56ED7">
        <w:rPr>
          <w:rFonts w:ascii="Times New Roman" w:eastAsia="Calibri" w:hAnsi="Times New Roman" w:cs="Calibri"/>
          <w:sz w:val="28"/>
          <w:szCs w:val="28"/>
        </w:rPr>
        <w:t xml:space="preserve">Финансирование </w:t>
      </w:r>
      <w:r w:rsidR="00203808" w:rsidRPr="00C56ED7">
        <w:rPr>
          <w:rFonts w:ascii="Times New Roman" w:eastAsia="Calibri" w:hAnsi="Times New Roman" w:cs="Calibri"/>
          <w:sz w:val="28"/>
          <w:szCs w:val="28"/>
        </w:rPr>
        <w:t>смотра</w:t>
      </w:r>
      <w:r w:rsidRPr="00C56ED7">
        <w:rPr>
          <w:rFonts w:ascii="Times New Roman" w:eastAsia="Calibri" w:hAnsi="Times New Roman" w:cs="Calibri"/>
          <w:sz w:val="28"/>
          <w:szCs w:val="28"/>
        </w:rPr>
        <w:t xml:space="preserve"> (наградной материал, обеспечение работы </w:t>
      </w:r>
      <w:r w:rsidR="00203808" w:rsidRPr="00C56ED7">
        <w:rPr>
          <w:rFonts w:ascii="Times New Roman" w:eastAsia="Calibri" w:hAnsi="Times New Roman" w:cs="Calibri"/>
          <w:sz w:val="28"/>
          <w:szCs w:val="28"/>
        </w:rPr>
        <w:t>экспертной комиссии</w:t>
      </w:r>
      <w:r w:rsidR="007D2F34" w:rsidRPr="00C56ED7">
        <w:rPr>
          <w:rFonts w:ascii="Times New Roman" w:eastAsia="Calibri" w:hAnsi="Times New Roman" w:cs="Calibri"/>
          <w:sz w:val="28"/>
          <w:szCs w:val="28"/>
        </w:rPr>
        <w:t xml:space="preserve">, организация </w:t>
      </w:r>
      <w:r w:rsidR="007D2F34" w:rsidRPr="00C56ED7">
        <w:rPr>
          <w:rFonts w:ascii="Times New Roman" w:eastAsia="Calibri" w:hAnsi="Times New Roman" w:cs="Calibri"/>
          <w:sz w:val="28"/>
          <w:szCs w:val="28"/>
          <w:lang w:val="en-US"/>
        </w:rPr>
        <w:t>III</w:t>
      </w:r>
      <w:r w:rsidR="007D2F34" w:rsidRPr="00C56ED7">
        <w:rPr>
          <w:rFonts w:ascii="Times New Roman" w:eastAsia="Calibri" w:hAnsi="Times New Roman" w:cs="Calibri"/>
          <w:sz w:val="28"/>
          <w:szCs w:val="28"/>
        </w:rPr>
        <w:t xml:space="preserve"> этапа смотра</w:t>
      </w:r>
      <w:r w:rsidRPr="00C56ED7">
        <w:rPr>
          <w:rFonts w:ascii="Times New Roman" w:eastAsia="Calibri" w:hAnsi="Times New Roman" w:cs="Calibri"/>
          <w:sz w:val="28"/>
          <w:szCs w:val="28"/>
        </w:rPr>
        <w:t xml:space="preserve">) проводится за счет средств </w:t>
      </w:r>
      <w:r w:rsidR="007D2F34" w:rsidRPr="00C56ED7">
        <w:rPr>
          <w:rFonts w:ascii="Times New Roman" w:eastAsia="Calibri" w:hAnsi="Times New Roman" w:cs="Calibri"/>
          <w:sz w:val="28"/>
          <w:szCs w:val="28"/>
        </w:rPr>
        <w:t>муниципальной программы «Развитие культуры Слободского р</w:t>
      </w:r>
      <w:r w:rsidR="002649EC">
        <w:rPr>
          <w:rFonts w:ascii="Times New Roman" w:eastAsia="Calibri" w:hAnsi="Times New Roman" w:cs="Calibri"/>
          <w:sz w:val="28"/>
          <w:szCs w:val="28"/>
        </w:rPr>
        <w:t>айона Кировской области</w:t>
      </w:r>
      <w:r w:rsidR="002649EC" w:rsidRPr="00E83BCE">
        <w:rPr>
          <w:rFonts w:ascii="Times New Roman" w:eastAsia="Calibri" w:hAnsi="Times New Roman" w:cs="Calibri"/>
          <w:sz w:val="28"/>
          <w:szCs w:val="28"/>
        </w:rPr>
        <w:t>», предусмотренных на 2026 год</w:t>
      </w:r>
      <w:r w:rsidR="007D2F34" w:rsidRPr="00E83BCE">
        <w:rPr>
          <w:rFonts w:ascii="Times New Roman" w:eastAsia="Calibri" w:hAnsi="Times New Roman" w:cs="Calibri"/>
          <w:sz w:val="28"/>
          <w:szCs w:val="28"/>
        </w:rPr>
        <w:t xml:space="preserve">. </w:t>
      </w:r>
    </w:p>
    <w:p w:rsidR="00AA00C3" w:rsidRPr="00C56ED7" w:rsidRDefault="00744658" w:rsidP="00AA00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11</w:t>
      </w:r>
      <w:r w:rsidR="002D6773" w:rsidRPr="00C56ED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.3. </w:t>
      </w:r>
      <w:r w:rsidR="00AA00C3" w:rsidRPr="00C56ED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Расходы, связанные с прибытием на </w:t>
      </w:r>
      <w:r w:rsidR="00203808" w:rsidRPr="00C56ED7">
        <w:rPr>
          <w:rFonts w:ascii="Times New Roman" w:eastAsia="Times New Roman" w:hAnsi="Times New Roman" w:cs="Calibri"/>
          <w:sz w:val="28"/>
          <w:szCs w:val="28"/>
          <w:lang w:eastAsia="ru-RU"/>
        </w:rPr>
        <w:t>смотр</w:t>
      </w:r>
      <w:r w:rsidR="00AA00C3" w:rsidRPr="00C56ED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и пребыванием участников на </w:t>
      </w:r>
      <w:r w:rsidR="007D2F34" w:rsidRPr="00C56ED7">
        <w:rPr>
          <w:rFonts w:ascii="Times New Roman" w:eastAsia="Times New Roman" w:hAnsi="Times New Roman" w:cs="Calibri"/>
          <w:sz w:val="28"/>
          <w:szCs w:val="28"/>
          <w:lang w:val="en-US" w:eastAsia="ru-RU"/>
        </w:rPr>
        <w:t>II</w:t>
      </w:r>
      <w:r w:rsidR="00DE3613" w:rsidRPr="00C56ED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этап</w:t>
      </w:r>
      <w:r w:rsidR="005D0D6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="00DE3613" w:rsidRPr="00C56ED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AA00C3" w:rsidRPr="00C56ED7">
        <w:rPr>
          <w:rFonts w:ascii="Times New Roman" w:eastAsia="Times New Roman" w:hAnsi="Times New Roman" w:cs="Calibri"/>
          <w:sz w:val="28"/>
          <w:szCs w:val="28"/>
          <w:lang w:eastAsia="ru-RU"/>
        </w:rPr>
        <w:t>указанно</w:t>
      </w:r>
      <w:r w:rsidR="00756E12" w:rsidRPr="00C56ED7">
        <w:rPr>
          <w:rFonts w:ascii="Times New Roman" w:eastAsia="Times New Roman" w:hAnsi="Times New Roman" w:cs="Calibri"/>
          <w:sz w:val="28"/>
          <w:szCs w:val="28"/>
          <w:lang w:eastAsia="ru-RU"/>
        </w:rPr>
        <w:t>го</w:t>
      </w:r>
      <w:r w:rsidR="00AA00C3" w:rsidRPr="00C56ED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мероприяти</w:t>
      </w:r>
      <w:r w:rsidR="00756E12" w:rsidRPr="00C56ED7">
        <w:rPr>
          <w:rFonts w:ascii="Times New Roman" w:eastAsia="Times New Roman" w:hAnsi="Times New Roman" w:cs="Calibri"/>
          <w:sz w:val="28"/>
          <w:szCs w:val="28"/>
          <w:lang w:eastAsia="ru-RU"/>
        </w:rPr>
        <w:t>я</w:t>
      </w:r>
      <w:r w:rsidR="00AA00C3" w:rsidRPr="00C56ED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, несёт направляющая сторона. </w:t>
      </w:r>
    </w:p>
    <w:p w:rsidR="007D2F34" w:rsidRPr="00C56ED7" w:rsidRDefault="007D2F34" w:rsidP="00AA00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AA00C3" w:rsidRPr="00C56ED7" w:rsidRDefault="00744658" w:rsidP="00AA00C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12</w:t>
      </w:r>
      <w:r w:rsidR="00AA00C3"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. Общие требования</w:t>
      </w:r>
    </w:p>
    <w:p w:rsidR="00AA00C3" w:rsidRPr="00C56ED7" w:rsidRDefault="00AA00C3" w:rsidP="00AA00C3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A00C3" w:rsidRPr="00C56ED7" w:rsidRDefault="00744658" w:rsidP="00AA00C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12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.1.  Фонограммы предоставляются участниками на электронную почту </w:t>
      </w:r>
      <w:hyperlink r:id="rId9" w:history="1">
        <w:r w:rsidR="00AA00C3" w:rsidRPr="00C56ED7">
          <w:rPr>
            <w:rFonts w:ascii="Times New Roman" w:eastAsia="Calibri" w:hAnsi="Times New Roman" w:cs="Times New Roman"/>
            <w:color w:val="0000FF"/>
            <w:sz w:val="28"/>
            <w:szCs w:val="28"/>
            <w:lang w:eastAsia="ar-SA"/>
          </w:rPr>
          <w:t>rckd.vahrushi@yandex.ru</w:t>
        </w:r>
      </w:hyperlink>
      <w:r w:rsidR="00AA00C3" w:rsidRPr="00C56ED7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вместе с заявкой. Фонограммы должны иметь высокое качество звука и быть подписаны следующим образом: Название номера, название коллектив. </w:t>
      </w:r>
    </w:p>
    <w:p w:rsidR="00AA00C3" w:rsidRPr="00C56ED7" w:rsidRDefault="00AA00C3" w:rsidP="00AA00C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Пример: Милая роща, ансамбль «Задоринка».</w:t>
      </w:r>
    </w:p>
    <w:p w:rsidR="00AA00C3" w:rsidRPr="00C56ED7" w:rsidRDefault="00744658" w:rsidP="00AA00C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12</w:t>
      </w:r>
      <w:r w:rsidR="00203808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.2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Перед началом </w:t>
      </w:r>
      <w:r w:rsidR="00203808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мероприятия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участники дол</w:t>
      </w:r>
      <w:r w:rsidR="005D0D69">
        <w:rPr>
          <w:rFonts w:ascii="Times New Roman" w:eastAsia="Calibri" w:hAnsi="Times New Roman" w:cs="Times New Roman"/>
          <w:sz w:val="28"/>
          <w:szCs w:val="28"/>
          <w:lang w:eastAsia="ar-SA"/>
        </w:rPr>
        <w:t>жны проверить наличие фонограмм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 звуко</w:t>
      </w:r>
      <w:r w:rsidR="005D0D69">
        <w:rPr>
          <w:rFonts w:ascii="Times New Roman" w:eastAsia="Calibri" w:hAnsi="Times New Roman" w:cs="Times New Roman"/>
          <w:sz w:val="28"/>
          <w:szCs w:val="28"/>
          <w:lang w:eastAsia="ar-SA"/>
        </w:rPr>
        <w:t>оператора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AA00C3" w:rsidRPr="00C56ED7" w:rsidRDefault="00744658" w:rsidP="00AA00C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12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63375E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Участники обязаны иметь фонограммы на носителе флеш-USB с собой в день проведения </w:t>
      </w:r>
      <w:r w:rsidR="0026189B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смотра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AA00C3" w:rsidRPr="00C56ED7" w:rsidRDefault="00744658" w:rsidP="00AA00C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12</w:t>
      </w:r>
      <w:r w:rsidR="0063375E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.4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 Не допускается прописанный бэк-вокал для ансамблей и DOUBLE-трек (голосовое дублирование основной партии) для всех исполнителей. Не допускается исполнение под фонограмму плюс.</w:t>
      </w:r>
    </w:p>
    <w:p w:rsidR="00AA00C3" w:rsidRPr="00C56ED7" w:rsidRDefault="00744658" w:rsidP="00AA00C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12</w:t>
      </w:r>
      <w:r w:rsidR="0063375E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.5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 Перед началом просмотра участникам предоставляется возможность репетиции на сцене</w:t>
      </w:r>
      <w:r w:rsidR="0063375E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порядке живой очереди. Вокалистам, чтецам – саундчек, хореографам – разметка сцены.</w:t>
      </w:r>
    </w:p>
    <w:p w:rsidR="00AA00C3" w:rsidRPr="00C56ED7" w:rsidRDefault="00744658" w:rsidP="00AA00C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12</w:t>
      </w:r>
      <w:r w:rsidR="0063375E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.6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Программа </w:t>
      </w:r>
      <w:r w:rsidR="0063375E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всех этапов 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смотра составляется заранее, согласно принятым заявкам участников. Изменения в программу вносятся не позднее, чем за 3 дня до проведения </w:t>
      </w:r>
      <w:r w:rsidR="0063375E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смотра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AA00C3" w:rsidRPr="00C56ED7" w:rsidRDefault="00744658" w:rsidP="00AA00C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12</w:t>
      </w:r>
      <w:r w:rsidR="0063375E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.7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В программе </w:t>
      </w:r>
      <w:r w:rsidR="0063375E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смотра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могут быть изменения. О них организаторы сообщат участникам заранее.</w:t>
      </w:r>
    </w:p>
    <w:p w:rsidR="00AA00C3" w:rsidRPr="00C56ED7" w:rsidRDefault="00744658" w:rsidP="00AA00C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12</w:t>
      </w:r>
      <w:r w:rsidR="0063375E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.8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Микрофоны, используемые во время репетиции и </w:t>
      </w:r>
      <w:r w:rsidR="0063375E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проведения мероприятия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, отстроены для всех участников одинаково и не персонализируются.</w:t>
      </w:r>
    </w:p>
    <w:p w:rsidR="0063375E" w:rsidRDefault="004A324B" w:rsidP="00AA00C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12</w:t>
      </w:r>
      <w:r w:rsidR="0063375E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.9. Фон презентации на заднике сцены для всех участников единый. </w:t>
      </w:r>
    </w:p>
    <w:p w:rsidR="004A324B" w:rsidRPr="00C56ED7" w:rsidRDefault="004A324B" w:rsidP="00AA00C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12.10. </w:t>
      </w:r>
      <w:r w:rsidRPr="004A324B">
        <w:rPr>
          <w:rFonts w:ascii="Times New Roman" w:eastAsia="Calibri" w:hAnsi="Times New Roman" w:cs="Times New Roman"/>
          <w:sz w:val="28"/>
          <w:szCs w:val="28"/>
          <w:lang w:eastAsia="ar-SA"/>
        </w:rPr>
        <w:t>Освещение сцены для всех участников Конкурса единое. Световые эффекты могут быть использованы осветителем МБУ РЦКД Слободского района по своему усмотрению.</w:t>
      </w:r>
    </w:p>
    <w:p w:rsidR="00AA00C3" w:rsidRPr="00C56ED7" w:rsidRDefault="004A324B" w:rsidP="00AA00C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12.11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Вопросы, не освещенные в данном </w:t>
      </w:r>
      <w:r w:rsidR="0063375E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Положении, решаются заседанием о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рганизаторов и изменению не подлежат.</w:t>
      </w:r>
    </w:p>
    <w:p w:rsidR="00AA00C3" w:rsidRPr="00C56ED7" w:rsidRDefault="00AA00C3" w:rsidP="00AA00C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A00C3" w:rsidRPr="00C56ED7" w:rsidRDefault="004A324B" w:rsidP="0063375E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13</w:t>
      </w:r>
      <w:r w:rsidR="00AA00C3" w:rsidRPr="00C56ED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.  Подведение итогов и награждение</w:t>
      </w:r>
    </w:p>
    <w:p w:rsidR="00AA00C3" w:rsidRPr="00C56ED7" w:rsidRDefault="00AA00C3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55069E" w:rsidRDefault="00C80C99" w:rsidP="0055069E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13.1. </w:t>
      </w:r>
      <w:r w:rsidR="00944DC3"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награждения участников на </w:t>
      </w:r>
      <w:r w:rsidR="00944DC3" w:rsidRPr="00C56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944DC3"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смотра определяют рабочие группы по подготовке и проведению его на поселенческом уровне.</w:t>
      </w:r>
    </w:p>
    <w:p w:rsidR="0055069E" w:rsidRPr="00C56ED7" w:rsidRDefault="00C80C99" w:rsidP="0055069E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13.2. </w:t>
      </w:r>
      <w:r w:rsidR="00944DC3"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="00944DC3" w:rsidRPr="00C56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44DC3"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лучшим коллективам, исполнителям, авторам, художникам и мастерам декоративно-прикладного искусства вручаются дипломы </w:t>
      </w:r>
      <w:r w:rsidR="00944DC3" w:rsidRPr="00C56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944DC3"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44DC3" w:rsidRPr="00C56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44DC3"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44DC3" w:rsidRPr="00C56E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944DC3"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степени, участника. </w:t>
      </w:r>
    </w:p>
    <w:p w:rsidR="00AA00C3" w:rsidRPr="00C56ED7" w:rsidRDefault="00C80C99" w:rsidP="0063375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13.3. </w:t>
      </w:r>
      <w:r w:rsidR="0063375E"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Коллективы, </w:t>
      </w:r>
      <w:r w:rsidR="00AA00C3"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номера </w:t>
      </w:r>
      <w:r w:rsidR="0063375E" w:rsidRPr="00C56ED7">
        <w:rPr>
          <w:rFonts w:ascii="Times New Roman" w:eastAsia="Calibri" w:hAnsi="Times New Roman" w:cs="Calibri"/>
          <w:sz w:val="28"/>
          <w:szCs w:val="28"/>
          <w:lang w:eastAsia="ar-SA"/>
        </w:rPr>
        <w:t>которых были рекомендованы экспертной комиссией для участия в финальном этапе, а также мастера декоративно-прикладного и изобразительного творчества, чьи работы были рекомендованы экспертной комиссией</w:t>
      </w:r>
      <w:r w:rsidR="00AA00C3"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для участия в </w:t>
      </w:r>
      <w:r w:rsidR="0063375E" w:rsidRPr="00C56ED7">
        <w:rPr>
          <w:rFonts w:ascii="Times New Roman" w:eastAsia="Calibri" w:hAnsi="Times New Roman" w:cs="Calibri"/>
          <w:sz w:val="28"/>
          <w:szCs w:val="28"/>
          <w:lang w:eastAsia="ar-SA"/>
        </w:rPr>
        <w:t>финальном</w:t>
      </w:r>
      <w:r w:rsidR="00AA00C3"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эта</w:t>
      </w:r>
      <w:r w:rsidR="00944DC3"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пе, награждаются дипломами </w:t>
      </w:r>
      <w:r w:rsidR="0063375E" w:rsidRPr="00C56ED7">
        <w:rPr>
          <w:rFonts w:ascii="Times New Roman" w:eastAsia="Calibri" w:hAnsi="Times New Roman" w:cs="Calibri"/>
          <w:sz w:val="28"/>
          <w:szCs w:val="28"/>
          <w:lang w:eastAsia="ar-SA"/>
        </w:rPr>
        <w:t>лауреатов</w:t>
      </w:r>
      <w:r w:rsidR="002649EC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и </w:t>
      </w:r>
      <w:r w:rsidR="00F00CCF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призами </w:t>
      </w:r>
      <w:r w:rsidR="0063375E"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смотра художественной самодеятельности, посвященного </w:t>
      </w:r>
      <w:r w:rsidR="005D0D69">
        <w:rPr>
          <w:rFonts w:ascii="Times New Roman" w:eastAsia="Calibri" w:hAnsi="Times New Roman" w:cs="Calibri"/>
          <w:sz w:val="28"/>
          <w:szCs w:val="28"/>
          <w:lang w:eastAsia="ar-SA"/>
        </w:rPr>
        <w:t>Году единства народов Росс</w:t>
      </w:r>
      <w:r w:rsidR="002649EC">
        <w:rPr>
          <w:rFonts w:ascii="Times New Roman" w:eastAsia="Calibri" w:hAnsi="Times New Roman" w:cs="Calibri"/>
          <w:sz w:val="28"/>
          <w:szCs w:val="28"/>
          <w:lang w:eastAsia="ar-SA"/>
        </w:rPr>
        <w:t>ии и 90-летию Кировской области.</w:t>
      </w:r>
    </w:p>
    <w:p w:rsidR="00AA00C3" w:rsidRPr="00C56ED7" w:rsidRDefault="00AA00C3" w:rsidP="00AA00C3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</w:p>
    <w:p w:rsidR="00AA00C3" w:rsidRPr="00C56ED7" w:rsidRDefault="004A324B" w:rsidP="00AA00C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14</w:t>
      </w:r>
      <w:r w:rsidR="00AA00C3"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. Условия пребывания участников на </w:t>
      </w:r>
      <w:r w:rsidR="00407FEC" w:rsidRPr="00C56ED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этапах смотра</w:t>
      </w:r>
    </w:p>
    <w:p w:rsidR="00AA00C3" w:rsidRPr="00C56ED7" w:rsidRDefault="00AA00C3" w:rsidP="00AA00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A00C3" w:rsidRPr="00C56ED7" w:rsidRDefault="004A324B" w:rsidP="00AA00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14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.1. Участники </w:t>
      </w:r>
      <w:r w:rsidR="00407FEC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смотра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прибывают и находятся в здании </w:t>
      </w:r>
      <w:r w:rsidR="00407FEC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учреждения, в котором проводится мероприятие,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согласно </w:t>
      </w:r>
      <w:r w:rsidR="00407FEC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его 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програ</w:t>
      </w:r>
      <w:r w:rsidR="00407FEC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мме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AA00C3" w:rsidRPr="00C56ED7" w:rsidRDefault="004A324B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14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.2. Участники самостоятельно регулируют вопросы, связанные с соблюдением авторских и смежных прав третьих лиц и выплатой авторского вознаграждения.</w:t>
      </w:r>
    </w:p>
    <w:p w:rsidR="00AA00C3" w:rsidRPr="00C56ED7" w:rsidRDefault="004A324B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14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.3. Участники дают согласие организаторам </w:t>
      </w:r>
      <w:r w:rsidR="00407FEC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смотра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 фото- и видеосъемку и использование полученных материалов</w:t>
      </w:r>
      <w:r w:rsidR="00AA00C3"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без ограничения сроков и без претензии на выплату гонораров, отчислений и платежей всех видов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AA00C3" w:rsidRPr="00C56ED7" w:rsidRDefault="004A324B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14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.4. Организаторы не обеспечивают участников мероприятия и сопровождающих лиц какими-либо видами страхования.</w:t>
      </w:r>
    </w:p>
    <w:p w:rsidR="00AA00C3" w:rsidRPr="00C56ED7" w:rsidRDefault="004A324B" w:rsidP="00AA00C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14</w:t>
      </w:r>
      <w:r w:rsidR="00AA00C3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.5. Участники обязуются соблюдать правила пожарной безопасности и антитеррористической защищенности.</w:t>
      </w:r>
    </w:p>
    <w:p w:rsidR="00AA00C3" w:rsidRPr="00C56ED7" w:rsidRDefault="00AA00C3" w:rsidP="00AA00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A00C3" w:rsidRPr="00C56ED7" w:rsidRDefault="004A2135" w:rsidP="00407FEC">
      <w:pPr>
        <w:tabs>
          <w:tab w:val="left" w:pos="240"/>
          <w:tab w:val="left" w:pos="36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15</w:t>
      </w:r>
      <w:r w:rsidR="00AA00C3" w:rsidRPr="00C56ED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. Заключительные положения</w:t>
      </w:r>
    </w:p>
    <w:p w:rsidR="00AA00C3" w:rsidRPr="00C56ED7" w:rsidRDefault="00AA00C3" w:rsidP="00AA00C3">
      <w:pPr>
        <w:tabs>
          <w:tab w:val="left" w:pos="240"/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AA00C3" w:rsidRPr="00C56ED7" w:rsidRDefault="004A2135" w:rsidP="00AA00C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15</w:t>
      </w:r>
      <w:r w:rsidR="00AA00C3"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.1. В соответствии с действующим законодательством каждый руководитель творческого коллектива предоставляет надлежащим образом оформленные </w:t>
      </w:r>
      <w:r w:rsidR="00AA00C3" w:rsidRPr="00C56ED7">
        <w:rPr>
          <w:rFonts w:ascii="Times New Roman" w:eastAsia="Calibri" w:hAnsi="Times New Roman" w:cs="Calibri"/>
          <w:b/>
          <w:sz w:val="28"/>
          <w:szCs w:val="28"/>
          <w:lang w:eastAsia="ar-SA"/>
        </w:rPr>
        <w:t>согласия на обработку персональных данных в виде скан- или фотокопии</w:t>
      </w:r>
      <w:r w:rsidR="00AA00C3"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(</w:t>
      </w:r>
      <w:r w:rsidR="007303EF" w:rsidRPr="00C56ED7">
        <w:rPr>
          <w:rFonts w:ascii="Times New Roman" w:eastAsia="Calibri" w:hAnsi="Times New Roman" w:cs="Calibri"/>
          <w:sz w:val="28"/>
          <w:szCs w:val="28"/>
          <w:lang w:eastAsia="ar-SA"/>
        </w:rPr>
        <w:t>Приложение 2</w:t>
      </w:r>
      <w:r w:rsidR="00AA00C3"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). </w:t>
      </w:r>
    </w:p>
    <w:p w:rsidR="00AA00C3" w:rsidRPr="00C56ED7" w:rsidRDefault="00AA00C3" w:rsidP="00AA00C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AA00C3" w:rsidRPr="00C56ED7" w:rsidRDefault="004A2135" w:rsidP="00AA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15</w:t>
      </w:r>
      <w:r w:rsidR="00AA00C3" w:rsidRPr="00C56ED7">
        <w:rPr>
          <w:rFonts w:ascii="Times New Roman" w:eastAsia="Times New Roman" w:hAnsi="Times New Roman" w:cs="Times New Roman"/>
          <w:sz w:val="28"/>
          <w:szCs w:val="28"/>
          <w:lang w:eastAsia="ru-RU"/>
        </w:rPr>
        <w:t>.2. Контактные данные организаторов:</w:t>
      </w:r>
    </w:p>
    <w:p w:rsidR="00AA00C3" w:rsidRPr="00C56ED7" w:rsidRDefault="00AA00C3" w:rsidP="00AA00C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AA00C3" w:rsidRPr="00C56ED7" w:rsidRDefault="00AA00C3" w:rsidP="00AA00C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Calibri"/>
          <w:sz w:val="28"/>
          <w:szCs w:val="28"/>
          <w:lang w:eastAsia="ar-SA"/>
        </w:rPr>
        <w:t>(83362) 3-38-30, доб. 202 – Манылова Людмила Аркадьевна, директор МБУ РЦКД Слободского района;</w:t>
      </w:r>
    </w:p>
    <w:p w:rsidR="00AA00C3" w:rsidRPr="00C56ED7" w:rsidRDefault="00AA00C3" w:rsidP="00AA00C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Calibri"/>
          <w:sz w:val="28"/>
          <w:szCs w:val="28"/>
          <w:lang w:eastAsia="ar-SA"/>
        </w:rPr>
        <w:t>(83362) 3-38-30, доб. 207 – Луппова Анна Сергеевна, художественный руководитель МБУ РЦКД Слободского района</w:t>
      </w:r>
    </w:p>
    <w:p w:rsidR="00AA00C3" w:rsidRPr="00C56ED7" w:rsidRDefault="00AA00C3" w:rsidP="00AA00C3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</w:p>
    <w:p w:rsidR="00AA00C3" w:rsidRPr="00C56ED7" w:rsidRDefault="00AA00C3" w:rsidP="00AA00C3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</w:p>
    <w:p w:rsidR="000A5404" w:rsidRDefault="000A5404" w:rsidP="00AA00C3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</w:p>
    <w:p w:rsidR="000A5404" w:rsidRDefault="000A5404" w:rsidP="00AA00C3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</w:p>
    <w:p w:rsidR="0040271F" w:rsidRDefault="0040271F" w:rsidP="00AA00C3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</w:p>
    <w:p w:rsidR="005128A1" w:rsidRDefault="005128A1" w:rsidP="00AA00C3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</w:p>
    <w:p w:rsidR="005128A1" w:rsidRDefault="005128A1" w:rsidP="00AA00C3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</w:p>
    <w:p w:rsidR="005128A1" w:rsidRDefault="005128A1" w:rsidP="00AA00C3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</w:p>
    <w:p w:rsidR="005128A1" w:rsidRDefault="005128A1" w:rsidP="00AA00C3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</w:p>
    <w:p w:rsidR="005128A1" w:rsidRDefault="005128A1" w:rsidP="00AA00C3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</w:p>
    <w:p w:rsidR="005128A1" w:rsidRDefault="005128A1" w:rsidP="00AA00C3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</w:p>
    <w:p w:rsidR="005128A1" w:rsidRDefault="005128A1" w:rsidP="00AA00C3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</w:p>
    <w:p w:rsidR="005128A1" w:rsidRDefault="005128A1" w:rsidP="00AA00C3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</w:p>
    <w:p w:rsidR="005128A1" w:rsidRDefault="005128A1" w:rsidP="00AA00C3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</w:p>
    <w:p w:rsidR="005128A1" w:rsidRDefault="005128A1" w:rsidP="00AA00C3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</w:p>
    <w:p w:rsidR="005128A1" w:rsidRDefault="005128A1" w:rsidP="00AA00C3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</w:p>
    <w:p w:rsidR="005128A1" w:rsidRDefault="005128A1" w:rsidP="00AA00C3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</w:p>
    <w:p w:rsidR="00C20F6E" w:rsidRDefault="00C20F6E" w:rsidP="00AA00C3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</w:p>
    <w:p w:rsidR="00C20F6E" w:rsidRDefault="00C20F6E" w:rsidP="00AA00C3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  <w:bookmarkStart w:id="0" w:name="_GoBack"/>
      <w:bookmarkEnd w:id="0"/>
    </w:p>
    <w:p w:rsidR="00AA00C3" w:rsidRPr="00C56ED7" w:rsidRDefault="00AA00C3" w:rsidP="00AA00C3">
      <w:pPr>
        <w:suppressAutoHyphens/>
        <w:spacing w:after="0" w:line="240" w:lineRule="auto"/>
        <w:ind w:firstLine="567"/>
        <w:jc w:val="right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lastRenderedPageBreak/>
        <w:t xml:space="preserve">Приложение </w:t>
      </w:r>
      <w:r w:rsidR="007303EF" w:rsidRPr="00C56ED7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1</w:t>
      </w:r>
    </w:p>
    <w:p w:rsidR="00AA00C3" w:rsidRPr="00C56ED7" w:rsidRDefault="00AA00C3" w:rsidP="00AA00C3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color w:val="000000"/>
          <w:sz w:val="28"/>
          <w:szCs w:val="28"/>
          <w:lang w:eastAsia="ar-SA"/>
        </w:rPr>
      </w:pPr>
    </w:p>
    <w:p w:rsidR="00AA00C3" w:rsidRPr="00C56ED7" w:rsidRDefault="0072321B" w:rsidP="00AA00C3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color w:val="000000"/>
          <w:sz w:val="28"/>
          <w:szCs w:val="28"/>
          <w:lang w:eastAsia="ar-SA"/>
        </w:rPr>
        <w:t>Заявка</w:t>
      </w:r>
      <w:r w:rsidR="00AA00C3" w:rsidRPr="00C56ED7">
        <w:rPr>
          <w:rFonts w:ascii="Times New Roman" w:eastAsia="Calibri" w:hAnsi="Times New Roman" w:cs="Calibri"/>
          <w:b/>
          <w:color w:val="000000"/>
          <w:sz w:val="28"/>
          <w:szCs w:val="28"/>
          <w:lang w:eastAsia="ar-SA"/>
        </w:rPr>
        <w:t xml:space="preserve"> </w:t>
      </w:r>
    </w:p>
    <w:p w:rsidR="00AA00C3" w:rsidRPr="00C56ED7" w:rsidRDefault="00AA00C3" w:rsidP="00AA00C3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color w:val="000000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Calibri"/>
          <w:b/>
          <w:color w:val="000000"/>
          <w:sz w:val="28"/>
          <w:szCs w:val="28"/>
          <w:lang w:eastAsia="ar-SA"/>
        </w:rPr>
        <w:t xml:space="preserve">на участие в районном </w:t>
      </w:r>
      <w:r w:rsidR="002F37C3" w:rsidRPr="00C56ED7">
        <w:rPr>
          <w:rFonts w:ascii="Times New Roman" w:eastAsia="Calibri" w:hAnsi="Times New Roman" w:cs="Calibri"/>
          <w:b/>
          <w:color w:val="000000"/>
          <w:sz w:val="28"/>
          <w:szCs w:val="28"/>
          <w:lang w:eastAsia="ar-SA"/>
        </w:rPr>
        <w:t>смотре художественной самодеятельности, посвященном</w:t>
      </w:r>
      <w:r w:rsidRPr="00C56ED7">
        <w:rPr>
          <w:rFonts w:ascii="Times New Roman" w:eastAsia="Calibri" w:hAnsi="Times New Roman" w:cs="Calibri"/>
          <w:b/>
          <w:color w:val="000000"/>
          <w:sz w:val="28"/>
          <w:szCs w:val="28"/>
          <w:lang w:eastAsia="ar-SA"/>
        </w:rPr>
        <w:t xml:space="preserve"> </w:t>
      </w:r>
      <w:r w:rsidR="0040271F">
        <w:rPr>
          <w:rFonts w:ascii="Times New Roman" w:eastAsia="Calibri" w:hAnsi="Times New Roman" w:cs="Calibri"/>
          <w:b/>
          <w:color w:val="000000"/>
          <w:sz w:val="28"/>
          <w:szCs w:val="28"/>
          <w:lang w:eastAsia="ar-SA"/>
        </w:rPr>
        <w:t>Году единства народов России и 90-летию Кировской области</w:t>
      </w:r>
      <w:r w:rsidRPr="00C56ED7">
        <w:rPr>
          <w:rFonts w:ascii="Times New Roman" w:eastAsia="Calibri" w:hAnsi="Times New Roman" w:cs="Calibri"/>
          <w:b/>
          <w:color w:val="000000"/>
          <w:sz w:val="28"/>
          <w:szCs w:val="28"/>
          <w:lang w:eastAsia="ar-SA"/>
        </w:rPr>
        <w:t>.</w:t>
      </w:r>
    </w:p>
    <w:p w:rsidR="00AA00C3" w:rsidRPr="00C56ED7" w:rsidRDefault="00AA00C3" w:rsidP="00AA00C3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color w:val="000000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5689"/>
        <w:gridCol w:w="3124"/>
      </w:tblGrid>
      <w:tr w:rsidR="00AA00C3" w:rsidRPr="00C56ED7" w:rsidTr="0040271F">
        <w:tc>
          <w:tcPr>
            <w:tcW w:w="531" w:type="dxa"/>
          </w:tcPr>
          <w:p w:rsidR="00AA00C3" w:rsidRPr="00C56ED7" w:rsidRDefault="00AA00C3" w:rsidP="00AA00C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C56E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689" w:type="dxa"/>
          </w:tcPr>
          <w:p w:rsidR="00AA00C3" w:rsidRPr="00C56ED7" w:rsidRDefault="00AA00C3" w:rsidP="00AA00C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6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базового учреждения коллектива</w:t>
            </w:r>
            <w:r w:rsidR="00402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24" w:type="dxa"/>
          </w:tcPr>
          <w:p w:rsidR="00AA00C3" w:rsidRPr="00C56ED7" w:rsidRDefault="00AA00C3" w:rsidP="00AA00C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AA00C3" w:rsidRPr="00C56ED7" w:rsidTr="0040271F">
        <w:tc>
          <w:tcPr>
            <w:tcW w:w="6220" w:type="dxa"/>
            <w:gridSpan w:val="2"/>
          </w:tcPr>
          <w:p w:rsidR="00AA00C3" w:rsidRPr="00C56ED7" w:rsidRDefault="00AA00C3" w:rsidP="00AA00C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6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3124" w:type="dxa"/>
          </w:tcPr>
          <w:p w:rsidR="00AA00C3" w:rsidRPr="00C56ED7" w:rsidRDefault="00AA00C3" w:rsidP="00AA00C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AA00C3" w:rsidRPr="00C56ED7" w:rsidTr="0040271F">
        <w:tc>
          <w:tcPr>
            <w:tcW w:w="6220" w:type="dxa"/>
            <w:gridSpan w:val="2"/>
          </w:tcPr>
          <w:p w:rsidR="00AA00C3" w:rsidRPr="00C56ED7" w:rsidRDefault="00AA00C3" w:rsidP="00AA00C3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6E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коллектива (полностью)</w:t>
            </w:r>
          </w:p>
        </w:tc>
        <w:tc>
          <w:tcPr>
            <w:tcW w:w="3124" w:type="dxa"/>
          </w:tcPr>
          <w:p w:rsidR="00AA00C3" w:rsidRPr="00C56ED7" w:rsidRDefault="00AA00C3" w:rsidP="00AA00C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AA00C3" w:rsidRPr="00C56ED7" w:rsidTr="0040271F">
        <w:tc>
          <w:tcPr>
            <w:tcW w:w="6220" w:type="dxa"/>
            <w:gridSpan w:val="2"/>
          </w:tcPr>
          <w:p w:rsidR="00AA00C3" w:rsidRPr="00C56ED7" w:rsidRDefault="00AA00C3" w:rsidP="00AA00C3">
            <w:pPr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6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Возрастной диапазон участников коллектива</w:t>
            </w:r>
          </w:p>
          <w:p w:rsidR="00AA00C3" w:rsidRPr="00C56ED7" w:rsidRDefault="00AA00C3" w:rsidP="00AA00C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6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(например: от 14 до 28 лет)</w:t>
            </w:r>
          </w:p>
        </w:tc>
        <w:tc>
          <w:tcPr>
            <w:tcW w:w="3124" w:type="dxa"/>
          </w:tcPr>
          <w:p w:rsidR="00AA00C3" w:rsidRPr="00C56ED7" w:rsidRDefault="00AA00C3" w:rsidP="00AA00C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AA00C3" w:rsidRPr="00C56ED7" w:rsidTr="0040271F">
        <w:tc>
          <w:tcPr>
            <w:tcW w:w="6220" w:type="dxa"/>
            <w:gridSpan w:val="2"/>
          </w:tcPr>
          <w:p w:rsidR="00AA00C3" w:rsidRPr="00C56ED7" w:rsidRDefault="00AA00C3" w:rsidP="00AA00C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6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3124" w:type="dxa"/>
          </w:tcPr>
          <w:p w:rsidR="00AA00C3" w:rsidRPr="00C56ED7" w:rsidRDefault="00AA00C3" w:rsidP="00AA00C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AA00C3" w:rsidRPr="00C56ED7" w:rsidTr="0040271F">
        <w:tc>
          <w:tcPr>
            <w:tcW w:w="6220" w:type="dxa"/>
            <w:gridSpan w:val="2"/>
          </w:tcPr>
          <w:p w:rsidR="00AA00C3" w:rsidRPr="00C56ED7" w:rsidRDefault="00AA00C3" w:rsidP="00AA00C3">
            <w:pPr>
              <w:shd w:val="clear" w:color="auto" w:fill="FFFFFF"/>
              <w:spacing w:before="100" w:beforeAutospacing="1" w:after="100" w:afterAutospacing="1" w:line="23" w:lineRule="atLeast"/>
              <w:ind w:left="-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6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ФИО руководителя коллектива/педагога участника, телефон, </w:t>
            </w:r>
            <w:r w:rsidRPr="00C56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</w:t>
            </w:r>
            <w:r w:rsidRPr="00C56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C56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mail</w:t>
            </w:r>
            <w:r w:rsidRPr="00C56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24" w:type="dxa"/>
          </w:tcPr>
          <w:p w:rsidR="00AA00C3" w:rsidRPr="00C56ED7" w:rsidRDefault="00AA00C3" w:rsidP="00AA00C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AA00C3" w:rsidRPr="00C56ED7" w:rsidTr="0040271F">
        <w:tc>
          <w:tcPr>
            <w:tcW w:w="6220" w:type="dxa"/>
            <w:gridSpan w:val="2"/>
            <w:tcBorders>
              <w:bottom w:val="single" w:sz="4" w:space="0" w:color="auto"/>
            </w:tcBorders>
          </w:tcPr>
          <w:p w:rsidR="00AA00C3" w:rsidRPr="00C56ED7" w:rsidRDefault="00AA00C3" w:rsidP="00AA00C3">
            <w:pPr>
              <w:shd w:val="clear" w:color="auto" w:fill="FFFFFF"/>
              <w:spacing w:before="100" w:beforeAutospacing="1" w:after="0" w:afterAutospacing="1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6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Репертуар: название произведения, хронометраж, автор текста, композитор, </w:t>
            </w:r>
            <w:r w:rsidR="00BC1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начала номера – из-за кулис или с точки.</w:t>
            </w:r>
          </w:p>
          <w:p w:rsidR="00AA00C3" w:rsidRPr="00C56ED7" w:rsidRDefault="00AA00C3" w:rsidP="00AA00C3">
            <w:pPr>
              <w:shd w:val="clear" w:color="auto" w:fill="FFFFFF"/>
              <w:spacing w:after="0" w:line="23" w:lineRule="atLeast"/>
              <w:ind w:left="-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6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*Для номинации «Выставки работ художников-любителей и мастеров декоративно-прикладного творчества» – указать технику исполнения, перечень представленных для выставки работ и их размеры, а также оборудование для демонстрации изделий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AA00C3" w:rsidRPr="00C56ED7" w:rsidRDefault="00AA00C3" w:rsidP="00AA00C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AA00C3" w:rsidRPr="00C56ED7" w:rsidTr="0040271F">
        <w:tc>
          <w:tcPr>
            <w:tcW w:w="6220" w:type="dxa"/>
            <w:gridSpan w:val="2"/>
          </w:tcPr>
          <w:p w:rsidR="00AA00C3" w:rsidRPr="00C56ED7" w:rsidRDefault="00BC1077" w:rsidP="00AA00C3">
            <w:pPr>
              <w:shd w:val="clear" w:color="auto" w:fill="FFFFFF"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Краткие технические</w:t>
            </w:r>
            <w:r w:rsidR="00AA00C3" w:rsidRPr="00C56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</w:t>
            </w:r>
            <w:r w:rsidR="00AA00C3" w:rsidRPr="00C56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выступления</w:t>
            </w:r>
          </w:p>
          <w:p w:rsidR="00AA00C3" w:rsidRPr="00C56ED7" w:rsidRDefault="00AA00C3" w:rsidP="00596A38">
            <w:pPr>
              <w:shd w:val="clear" w:color="auto" w:fill="FFFFFF"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6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(кол-во микрофонов, сценическое оборудование </w:t>
            </w:r>
            <w:r w:rsidR="00596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/предоставляется только при его наличии у организатора/, и т.д.)</w:t>
            </w:r>
          </w:p>
        </w:tc>
        <w:tc>
          <w:tcPr>
            <w:tcW w:w="3124" w:type="dxa"/>
          </w:tcPr>
          <w:p w:rsidR="00AA00C3" w:rsidRPr="00C56ED7" w:rsidRDefault="00AA00C3" w:rsidP="00AA00C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AA00C3" w:rsidRPr="00C56ED7" w:rsidRDefault="00AA00C3" w:rsidP="00AA00C3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00C3" w:rsidRPr="00C56ED7" w:rsidRDefault="00AA00C3" w:rsidP="00AA00C3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                                                     Подпись  /Фамилия, имя, отчество/</w:t>
      </w:r>
    </w:p>
    <w:p w:rsidR="00AA00C3" w:rsidRPr="00C56ED7" w:rsidRDefault="00AA00C3" w:rsidP="00AA00C3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0C72" w:rsidRPr="00C56ED7" w:rsidRDefault="00A00C72" w:rsidP="00AA00C3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0C72" w:rsidRPr="00C56ED7" w:rsidRDefault="00A00C72" w:rsidP="00AA00C3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00C3" w:rsidRPr="00C56ED7" w:rsidRDefault="00AA00C3" w:rsidP="00AA00C3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каждый номер/работу мастеров ИЗО и ДПТ заполняется отдельная заявка (форма таблицы должна быть продолжена).</w:t>
      </w:r>
    </w:p>
    <w:p w:rsidR="00AA00C3" w:rsidRPr="00C56ED7" w:rsidRDefault="00AA00C3" w:rsidP="00AA00C3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00C3" w:rsidRPr="00C56ED7" w:rsidRDefault="00AA00C3" w:rsidP="00AA00C3">
      <w:pPr>
        <w:keepNext/>
        <w:widowControl w:val="0"/>
        <w:suppressAutoHyphens/>
        <w:spacing w:after="0" w:line="240" w:lineRule="auto"/>
        <w:jc w:val="right"/>
        <w:rPr>
          <w:rFonts w:ascii="Times New Roman" w:eastAsia="Segoe UI" w:hAnsi="Times New Roman" w:cs="Times New Roman"/>
          <w:bCs/>
          <w:kern w:val="16"/>
          <w:sz w:val="28"/>
          <w:szCs w:val="28"/>
          <w:u w:val="single"/>
          <w:lang w:bidi="en-US"/>
        </w:rPr>
      </w:pPr>
      <w:r w:rsidRPr="00C56ED7">
        <w:rPr>
          <w:rFonts w:ascii="Times New Roman" w:eastAsia="Segoe UI" w:hAnsi="Times New Roman" w:cs="Times New Roman"/>
          <w:bCs/>
          <w:kern w:val="16"/>
          <w:sz w:val="28"/>
          <w:szCs w:val="28"/>
          <w:u w:val="single"/>
          <w:lang w:bidi="en-US"/>
        </w:rPr>
        <w:lastRenderedPageBreak/>
        <w:t xml:space="preserve">Приложение </w:t>
      </w:r>
      <w:r w:rsidR="007303EF" w:rsidRPr="00C56ED7">
        <w:rPr>
          <w:rFonts w:ascii="Times New Roman" w:eastAsia="Segoe UI" w:hAnsi="Times New Roman" w:cs="Times New Roman"/>
          <w:bCs/>
          <w:kern w:val="16"/>
          <w:sz w:val="28"/>
          <w:szCs w:val="28"/>
          <w:u w:val="single"/>
          <w:lang w:bidi="en-US"/>
        </w:rPr>
        <w:t>2</w:t>
      </w:r>
    </w:p>
    <w:p w:rsidR="00AA00C3" w:rsidRPr="00C56ED7" w:rsidRDefault="00AA00C3" w:rsidP="00AA00C3">
      <w:pPr>
        <w:keepNext/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bCs/>
          <w:kern w:val="16"/>
          <w:sz w:val="28"/>
          <w:szCs w:val="28"/>
          <w:lang w:bidi="en-US"/>
        </w:rPr>
      </w:pPr>
    </w:p>
    <w:p w:rsidR="00AA00C3" w:rsidRPr="00C56ED7" w:rsidRDefault="00AA00C3" w:rsidP="00AA00C3">
      <w:pPr>
        <w:keepNext/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bCs/>
          <w:kern w:val="16"/>
          <w:sz w:val="28"/>
          <w:szCs w:val="28"/>
          <w:lang w:bidi="en-US"/>
        </w:rPr>
      </w:pPr>
    </w:p>
    <w:p w:rsidR="00AA00C3" w:rsidRPr="00C56ED7" w:rsidRDefault="00AA00C3" w:rsidP="00AA00C3">
      <w:pPr>
        <w:keepNext/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bCs/>
          <w:kern w:val="16"/>
          <w:sz w:val="28"/>
          <w:szCs w:val="28"/>
          <w:lang w:bidi="en-US"/>
        </w:rPr>
      </w:pPr>
    </w:p>
    <w:p w:rsidR="00AA00C3" w:rsidRPr="00C56ED7" w:rsidRDefault="00AA00C3" w:rsidP="00AA00C3">
      <w:pPr>
        <w:keepNext/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bCs/>
          <w:kern w:val="16"/>
          <w:sz w:val="28"/>
          <w:szCs w:val="28"/>
          <w:lang w:bidi="en-US"/>
        </w:rPr>
      </w:pPr>
      <w:r w:rsidRPr="00C56ED7">
        <w:rPr>
          <w:rFonts w:ascii="Times New Roman" w:eastAsia="Segoe UI" w:hAnsi="Times New Roman" w:cs="Times New Roman"/>
          <w:b/>
          <w:bCs/>
          <w:kern w:val="16"/>
          <w:sz w:val="28"/>
          <w:szCs w:val="28"/>
          <w:lang w:bidi="en-US"/>
        </w:rPr>
        <w:t>СОГЛАСИЕ</w:t>
      </w:r>
    </w:p>
    <w:p w:rsidR="00AA00C3" w:rsidRPr="00C56ED7" w:rsidRDefault="00AA00C3" w:rsidP="00AA00C3">
      <w:pPr>
        <w:keepNext/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bCs/>
          <w:kern w:val="16"/>
          <w:sz w:val="28"/>
          <w:szCs w:val="28"/>
          <w:lang w:bidi="en-US"/>
        </w:rPr>
      </w:pPr>
      <w:r w:rsidRPr="00C56ED7">
        <w:rPr>
          <w:rFonts w:ascii="Times New Roman" w:eastAsia="Segoe UI" w:hAnsi="Times New Roman" w:cs="Times New Roman"/>
          <w:b/>
          <w:bCs/>
          <w:kern w:val="16"/>
          <w:sz w:val="28"/>
          <w:szCs w:val="28"/>
          <w:lang w:bidi="en-US"/>
        </w:rPr>
        <w:t xml:space="preserve">НА ОБРАБОТКУ ПЕРСОНАЛЬНЫХ ДАННЫХ* </w:t>
      </w:r>
    </w:p>
    <w:p w:rsidR="00AA00C3" w:rsidRPr="00C56ED7" w:rsidRDefault="00AA00C3" w:rsidP="00AA00C3">
      <w:pPr>
        <w:widowControl w:val="0"/>
        <w:suppressAutoHyphens/>
        <w:spacing w:after="120" w:line="240" w:lineRule="auto"/>
        <w:rPr>
          <w:rFonts w:ascii="Times New Roman" w:eastAsia="Andale Sans UI" w:hAnsi="Times New Roman" w:cs="Tahoma"/>
          <w:kern w:val="16"/>
          <w:sz w:val="28"/>
          <w:szCs w:val="28"/>
          <w:lang w:bidi="en-US"/>
        </w:rPr>
      </w:pPr>
    </w:p>
    <w:p w:rsidR="00AA00C3" w:rsidRPr="00C56ED7" w:rsidRDefault="00AA00C3" w:rsidP="00AA00C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C56ED7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br/>
        <w:t xml:space="preserve">Я,________________________________________________________________, </w:t>
      </w:r>
      <w:r w:rsidRPr="00C56ED7">
        <w:rPr>
          <w:rFonts w:ascii="Times New Roman" w:eastAsia="Andale Sans UI" w:hAnsi="Times New Roman" w:cs="Tahoma"/>
          <w:kern w:val="16"/>
          <w:sz w:val="28"/>
          <w:szCs w:val="28"/>
          <w:lang w:bidi="en-US"/>
        </w:rPr>
        <w:t>проживающий (ая) по адресу: __________________________________________________________________,</w:t>
      </w:r>
    </w:p>
    <w:p w:rsidR="00AA00C3" w:rsidRPr="00C56ED7" w:rsidRDefault="00AA00C3" w:rsidP="00AA00C3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                                                                               </w:t>
      </w:r>
    </w:p>
    <w:p w:rsidR="00AA00C3" w:rsidRPr="00C56ED7" w:rsidRDefault="00AA00C3" w:rsidP="00AA00C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выражаю свое согласие на обработку следующих моих персональных данных: фамилия, имя, отчество, место работы, должность, номер телефона, адрес электронной почты, относящихся к моей личности, доступных или известных в любой конкретный момент времени (далее - персональные данные) муниципальным бюджетным учреждением Районный центр культуры и досуга Слободского района (далее – оператор) 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связи с участием в районном </w:t>
      </w:r>
      <w:r w:rsidR="00A00C72"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смотре художественной самодеятельности, посвященном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96A38">
        <w:rPr>
          <w:rFonts w:ascii="Times New Roman" w:eastAsia="Calibri" w:hAnsi="Times New Roman" w:cs="Times New Roman"/>
          <w:sz w:val="28"/>
          <w:szCs w:val="28"/>
          <w:lang w:eastAsia="ar-SA"/>
        </w:rPr>
        <w:t>Году единства народов России и 90-летию Кировской области</w:t>
      </w: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AA00C3" w:rsidRPr="00C56ED7" w:rsidRDefault="00AA00C3" w:rsidP="00AA00C3">
      <w:pPr>
        <w:suppressAutoHyphens/>
        <w:spacing w:after="0" w:line="276" w:lineRule="auto"/>
        <w:ind w:firstLine="42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A00C3" w:rsidRPr="00C56ED7" w:rsidRDefault="00AA00C3" w:rsidP="00AA00C3">
      <w:pPr>
        <w:suppressAutoHyphens/>
        <w:spacing w:after="0" w:line="276" w:lineRule="auto"/>
        <w:ind w:firstLine="42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56ED7">
        <w:rPr>
          <w:rFonts w:ascii="Times New Roman" w:eastAsia="Calibri" w:hAnsi="Times New Roman" w:cs="Times New Roman"/>
          <w:sz w:val="28"/>
          <w:szCs w:val="28"/>
          <w:lang w:eastAsia="ar-SA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целей.</w:t>
      </w:r>
    </w:p>
    <w:p w:rsidR="00AA00C3" w:rsidRPr="00C56ED7" w:rsidRDefault="00AA00C3" w:rsidP="00AA00C3">
      <w:pPr>
        <w:suppressAutoHyphens/>
        <w:spacing w:after="0" w:line="276" w:lineRule="auto"/>
        <w:ind w:firstLine="42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A00C3" w:rsidRPr="00C56ED7" w:rsidRDefault="00AA00C3" w:rsidP="00AA00C3">
      <w:pPr>
        <w:widowControl w:val="0"/>
        <w:suppressAutoHyphens/>
        <w:spacing w:after="0" w:line="240" w:lineRule="auto"/>
        <w:ind w:firstLine="424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C56ED7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МБУ РЦКД Слободского района гарантирует, что обработка моих личных данных осуществляется в соответствии с действующим законодательством РФ и «Положением о защите персональных данных».</w:t>
      </w:r>
    </w:p>
    <w:p w:rsidR="00AA00C3" w:rsidRPr="00C56ED7" w:rsidRDefault="00AA00C3" w:rsidP="00AA00C3">
      <w:pPr>
        <w:widowControl w:val="0"/>
        <w:suppressAutoHyphens/>
        <w:spacing w:after="0" w:line="240" w:lineRule="auto"/>
        <w:ind w:firstLine="424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AA00C3" w:rsidRPr="00C56ED7" w:rsidRDefault="00AA00C3" w:rsidP="00AA00C3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C56ED7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ab/>
        <w:t>Я подтверждаю, что, давая такое Согласие, я действую своей волей и в своих интересах.</w:t>
      </w:r>
    </w:p>
    <w:p w:rsidR="00AA00C3" w:rsidRPr="00C56ED7" w:rsidRDefault="00AA00C3" w:rsidP="00AA00C3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AA00C3" w:rsidRPr="00C56ED7" w:rsidRDefault="00AA00C3" w:rsidP="00AA00C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AA00C3" w:rsidRPr="00C56ED7" w:rsidRDefault="00AA00C3" w:rsidP="00AA00C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C56ED7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Дата:_______________            Подпись _____________/___________________</w:t>
      </w:r>
    </w:p>
    <w:p w:rsidR="00AA00C3" w:rsidRPr="00C56ED7" w:rsidRDefault="00AA00C3" w:rsidP="00AA00C3">
      <w:pPr>
        <w:shd w:val="clear" w:color="auto" w:fill="FFFFFF"/>
        <w:spacing w:after="0" w:line="23" w:lineRule="atLeast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AA00C3" w:rsidRPr="00C56ED7" w:rsidRDefault="00AA00C3" w:rsidP="00AA00C3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AA00C3" w:rsidRPr="00C56ED7" w:rsidRDefault="00AA00C3" w:rsidP="00AA00C3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AA00C3" w:rsidRPr="00AA00C3" w:rsidRDefault="00AA00C3" w:rsidP="00AA00C3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*Согласие на обработку данных заполняется от руководителя коллектива, обязательно наличие «живой» подписи.</w:t>
      </w:r>
    </w:p>
    <w:p w:rsidR="00AA00C3" w:rsidRPr="00AA00C3" w:rsidRDefault="00AA00C3" w:rsidP="00AA00C3">
      <w:pPr>
        <w:tabs>
          <w:tab w:val="left" w:pos="720"/>
        </w:tabs>
        <w:suppressAutoHyphens/>
        <w:spacing w:after="0" w:line="240" w:lineRule="auto"/>
        <w:rPr>
          <w:rFonts w:ascii="Calibri" w:eastAsia="Calibri" w:hAnsi="Calibri" w:cs="Calibri"/>
          <w:sz w:val="26"/>
          <w:szCs w:val="26"/>
          <w:lang w:eastAsia="ar-SA"/>
        </w:rPr>
      </w:pPr>
    </w:p>
    <w:p w:rsidR="00BB5B39" w:rsidRDefault="00BB5B39"/>
    <w:sectPr w:rsidR="00BB5B39" w:rsidSect="00AA00C3">
      <w:headerReference w:type="default" r:id="rId10"/>
      <w:footerReference w:type="default" r:id="rId11"/>
      <w:pgSz w:w="11906" w:h="16838"/>
      <w:pgMar w:top="426" w:right="851" w:bottom="568" w:left="1701" w:header="39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725" w:rsidRDefault="00010725">
      <w:pPr>
        <w:spacing w:after="0" w:line="240" w:lineRule="auto"/>
      </w:pPr>
      <w:r>
        <w:separator/>
      </w:r>
    </w:p>
  </w:endnote>
  <w:endnote w:type="continuationSeparator" w:id="0">
    <w:p w:rsidR="00010725" w:rsidRDefault="0001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EBA" w:rsidRPr="007A1D10" w:rsidRDefault="00BE2F1E">
    <w:pPr>
      <w:pStyle w:val="a3"/>
      <w:jc w:val="right"/>
      <w:rPr>
        <w:i/>
        <w:sz w:val="24"/>
        <w:szCs w:val="24"/>
      </w:rPr>
    </w:pPr>
    <w:r w:rsidRPr="007A1D10">
      <w:rPr>
        <w:i/>
        <w:sz w:val="24"/>
        <w:szCs w:val="24"/>
      </w:rPr>
      <w:fldChar w:fldCharType="begin"/>
    </w:r>
    <w:r w:rsidRPr="007A1D10">
      <w:rPr>
        <w:i/>
        <w:sz w:val="24"/>
        <w:szCs w:val="24"/>
      </w:rPr>
      <w:instrText xml:space="preserve"> PAGE   \* MERGEFORMAT </w:instrText>
    </w:r>
    <w:r w:rsidRPr="007A1D10">
      <w:rPr>
        <w:i/>
        <w:sz w:val="24"/>
        <w:szCs w:val="24"/>
      </w:rPr>
      <w:fldChar w:fldCharType="separate"/>
    </w:r>
    <w:r w:rsidR="00C20F6E">
      <w:rPr>
        <w:i/>
        <w:noProof/>
        <w:sz w:val="24"/>
        <w:szCs w:val="24"/>
      </w:rPr>
      <w:t>4</w:t>
    </w:r>
    <w:r w:rsidRPr="007A1D10">
      <w:rPr>
        <w:i/>
        <w:sz w:val="24"/>
        <w:szCs w:val="24"/>
      </w:rPr>
      <w:fldChar w:fldCharType="end"/>
    </w:r>
  </w:p>
  <w:p w:rsidR="00863EBA" w:rsidRDefault="0001072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725" w:rsidRDefault="00010725">
      <w:pPr>
        <w:spacing w:after="0" w:line="240" w:lineRule="auto"/>
      </w:pPr>
      <w:r>
        <w:separator/>
      </w:r>
    </w:p>
  </w:footnote>
  <w:footnote w:type="continuationSeparator" w:id="0">
    <w:p w:rsidR="00010725" w:rsidRDefault="00010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EBA" w:rsidRPr="007A1D10" w:rsidRDefault="00010725">
    <w:pPr>
      <w:pStyle w:val="a5"/>
      <w:jc w:val="right"/>
      <w:rPr>
        <w:lang w:val="ru-RU"/>
      </w:rPr>
    </w:pPr>
  </w:p>
  <w:p w:rsidR="00863EBA" w:rsidRPr="003D486A" w:rsidRDefault="00010725" w:rsidP="003D486A">
    <w:pPr>
      <w:pStyle w:val="a5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169F7"/>
    <w:multiLevelType w:val="hybridMultilevel"/>
    <w:tmpl w:val="31C0063E"/>
    <w:lvl w:ilvl="0" w:tplc="EA6260BE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b/>
      </w:rPr>
    </w:lvl>
    <w:lvl w:ilvl="1" w:tplc="880825F0">
      <w:start w:val="1"/>
      <w:numFmt w:val="bullet"/>
      <w:lvlText w:val="˗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9C0177"/>
    <w:multiLevelType w:val="hybridMultilevel"/>
    <w:tmpl w:val="C71AD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0C3"/>
    <w:rsid w:val="000006BE"/>
    <w:rsid w:val="00000F8E"/>
    <w:rsid w:val="00010725"/>
    <w:rsid w:val="00015A2C"/>
    <w:rsid w:val="000566D4"/>
    <w:rsid w:val="00091F6B"/>
    <w:rsid w:val="000960C5"/>
    <w:rsid w:val="000A01A8"/>
    <w:rsid w:val="000A5404"/>
    <w:rsid w:val="000D38B3"/>
    <w:rsid w:val="000E2B34"/>
    <w:rsid w:val="000F3122"/>
    <w:rsid w:val="000F5F15"/>
    <w:rsid w:val="00102201"/>
    <w:rsid w:val="001053AA"/>
    <w:rsid w:val="00144514"/>
    <w:rsid w:val="001743D5"/>
    <w:rsid w:val="001C16DF"/>
    <w:rsid w:val="00203808"/>
    <w:rsid w:val="0020430E"/>
    <w:rsid w:val="00220492"/>
    <w:rsid w:val="00257BDC"/>
    <w:rsid w:val="0026189B"/>
    <w:rsid w:val="002649EC"/>
    <w:rsid w:val="00296EA5"/>
    <w:rsid w:val="002C7B9F"/>
    <w:rsid w:val="002D6773"/>
    <w:rsid w:val="002F37C3"/>
    <w:rsid w:val="002F7F2C"/>
    <w:rsid w:val="00314958"/>
    <w:rsid w:val="00330AE3"/>
    <w:rsid w:val="003C7EFA"/>
    <w:rsid w:val="003E0E5E"/>
    <w:rsid w:val="003F0F55"/>
    <w:rsid w:val="0040271F"/>
    <w:rsid w:val="004051B3"/>
    <w:rsid w:val="00407FEC"/>
    <w:rsid w:val="00413B2E"/>
    <w:rsid w:val="004313F1"/>
    <w:rsid w:val="00493C8E"/>
    <w:rsid w:val="004A2135"/>
    <w:rsid w:val="004A324B"/>
    <w:rsid w:val="004B2765"/>
    <w:rsid w:val="004D126B"/>
    <w:rsid w:val="005128A1"/>
    <w:rsid w:val="00521862"/>
    <w:rsid w:val="00533D75"/>
    <w:rsid w:val="00536F81"/>
    <w:rsid w:val="0055069E"/>
    <w:rsid w:val="00582004"/>
    <w:rsid w:val="00596A38"/>
    <w:rsid w:val="005D0D69"/>
    <w:rsid w:val="005D3C20"/>
    <w:rsid w:val="005D6285"/>
    <w:rsid w:val="005D778B"/>
    <w:rsid w:val="0062723E"/>
    <w:rsid w:val="0063375E"/>
    <w:rsid w:val="0064219F"/>
    <w:rsid w:val="00642623"/>
    <w:rsid w:val="00680682"/>
    <w:rsid w:val="006A2DCF"/>
    <w:rsid w:val="006C29BD"/>
    <w:rsid w:val="006E3BE4"/>
    <w:rsid w:val="007061DE"/>
    <w:rsid w:val="0072321B"/>
    <w:rsid w:val="007303EF"/>
    <w:rsid w:val="00744658"/>
    <w:rsid w:val="0075633C"/>
    <w:rsid w:val="00756E12"/>
    <w:rsid w:val="00765130"/>
    <w:rsid w:val="007716E9"/>
    <w:rsid w:val="007A5AD3"/>
    <w:rsid w:val="007A729E"/>
    <w:rsid w:val="007B5575"/>
    <w:rsid w:val="007C21E1"/>
    <w:rsid w:val="007D2F34"/>
    <w:rsid w:val="007F568B"/>
    <w:rsid w:val="00830245"/>
    <w:rsid w:val="008669E3"/>
    <w:rsid w:val="008B6C5B"/>
    <w:rsid w:val="008D29A7"/>
    <w:rsid w:val="008F75E9"/>
    <w:rsid w:val="0094470A"/>
    <w:rsid w:val="00944DC3"/>
    <w:rsid w:val="009604DA"/>
    <w:rsid w:val="009A1144"/>
    <w:rsid w:val="009B78A7"/>
    <w:rsid w:val="009D0298"/>
    <w:rsid w:val="009D39F7"/>
    <w:rsid w:val="009D4B04"/>
    <w:rsid w:val="009E150E"/>
    <w:rsid w:val="009E2612"/>
    <w:rsid w:val="009E384D"/>
    <w:rsid w:val="00A00C72"/>
    <w:rsid w:val="00A379AD"/>
    <w:rsid w:val="00A41FA4"/>
    <w:rsid w:val="00A61C7B"/>
    <w:rsid w:val="00AA00C3"/>
    <w:rsid w:val="00B25D9D"/>
    <w:rsid w:val="00B53DE5"/>
    <w:rsid w:val="00B654C9"/>
    <w:rsid w:val="00B66A30"/>
    <w:rsid w:val="00BA0E08"/>
    <w:rsid w:val="00BB5B39"/>
    <w:rsid w:val="00BC1077"/>
    <w:rsid w:val="00BC21F7"/>
    <w:rsid w:val="00BD1459"/>
    <w:rsid w:val="00BD21EA"/>
    <w:rsid w:val="00BD7073"/>
    <w:rsid w:val="00BE2F1E"/>
    <w:rsid w:val="00C20F6E"/>
    <w:rsid w:val="00C31597"/>
    <w:rsid w:val="00C56ED7"/>
    <w:rsid w:val="00C80C99"/>
    <w:rsid w:val="00CC31C7"/>
    <w:rsid w:val="00CE263E"/>
    <w:rsid w:val="00CE39B8"/>
    <w:rsid w:val="00CF66A7"/>
    <w:rsid w:val="00D16381"/>
    <w:rsid w:val="00D51910"/>
    <w:rsid w:val="00D528A0"/>
    <w:rsid w:val="00D53F6A"/>
    <w:rsid w:val="00D72F2A"/>
    <w:rsid w:val="00DE3613"/>
    <w:rsid w:val="00E7052A"/>
    <w:rsid w:val="00E81DF8"/>
    <w:rsid w:val="00E83BCE"/>
    <w:rsid w:val="00E85811"/>
    <w:rsid w:val="00EC7AEE"/>
    <w:rsid w:val="00ED0F73"/>
    <w:rsid w:val="00EE5C65"/>
    <w:rsid w:val="00F00CCF"/>
    <w:rsid w:val="00F03489"/>
    <w:rsid w:val="00F757F1"/>
    <w:rsid w:val="00F91FCB"/>
    <w:rsid w:val="00FD08AC"/>
    <w:rsid w:val="00FE09E3"/>
    <w:rsid w:val="00FE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16CD"/>
  <w15:docId w15:val="{2C7ECBDF-0451-4420-9DDA-043F10DF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51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A0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A00C3"/>
  </w:style>
  <w:style w:type="paragraph" w:styleId="a5">
    <w:name w:val="header"/>
    <w:basedOn w:val="a"/>
    <w:link w:val="a6"/>
    <w:uiPriority w:val="99"/>
    <w:rsid w:val="00AA00C3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Times New Roman"/>
      <w:lang w:val="x-none"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AA00C3"/>
    <w:rPr>
      <w:rFonts w:ascii="Calibri" w:eastAsia="Calibri" w:hAnsi="Calibri" w:cs="Times New Roman"/>
      <w:lang w:val="x-none" w:eastAsia="ar-SA"/>
    </w:rPr>
  </w:style>
  <w:style w:type="table" w:styleId="a7">
    <w:name w:val="Table Grid"/>
    <w:basedOn w:val="a1"/>
    <w:uiPriority w:val="39"/>
    <w:rsid w:val="00204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6513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D7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7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kd.vahrushi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ckd.vahrush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06C7A-5185-442C-A616-C490EC346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11</Pages>
  <Words>2882</Words>
  <Characters>16431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2026-02-12T09:02:00Z</cp:lastPrinted>
  <dcterms:created xsi:type="dcterms:W3CDTF">2026-02-02T15:57:00Z</dcterms:created>
  <dcterms:modified xsi:type="dcterms:W3CDTF">2026-02-13T08:33:00Z</dcterms:modified>
</cp:coreProperties>
</file>