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00" w:rsidRPr="00316B00" w:rsidRDefault="00316B00" w:rsidP="001E0E2D">
      <w:pPr>
        <w:spacing w:after="0"/>
        <w:jc w:val="both"/>
        <w:rPr>
          <w:rFonts w:ascii="Times New Roman" w:hAnsi="Times New Roman" w:cs="Times New Roman"/>
          <w:b/>
          <w:sz w:val="24"/>
          <w:szCs w:val="24"/>
        </w:rPr>
      </w:pPr>
      <w:bookmarkStart w:id="0" w:name="_GoBack"/>
      <w:r w:rsidRPr="00316B00">
        <w:rPr>
          <w:rFonts w:ascii="Times New Roman" w:hAnsi="Times New Roman" w:cs="Times New Roman"/>
          <w:b/>
          <w:sz w:val="24"/>
          <w:szCs w:val="24"/>
        </w:rPr>
        <w:t>Аннотация к программе по учебному п</w:t>
      </w:r>
      <w:r>
        <w:rPr>
          <w:rFonts w:ascii="Times New Roman" w:hAnsi="Times New Roman" w:cs="Times New Roman"/>
          <w:b/>
          <w:sz w:val="24"/>
          <w:szCs w:val="24"/>
        </w:rPr>
        <w:t>редмету "Прикладное творчество"</w:t>
      </w:r>
    </w:p>
    <w:p w:rsidR="00316B00" w:rsidRPr="00316B00" w:rsidRDefault="00316B00" w:rsidP="001E0E2D">
      <w:pPr>
        <w:spacing w:after="0"/>
        <w:jc w:val="both"/>
        <w:rPr>
          <w:rFonts w:ascii="Times New Roman" w:hAnsi="Times New Roman" w:cs="Times New Roman"/>
          <w:sz w:val="24"/>
          <w:szCs w:val="24"/>
        </w:rPr>
      </w:pPr>
      <w:r>
        <w:rPr>
          <w:rFonts w:ascii="Times New Roman" w:hAnsi="Times New Roman" w:cs="Times New Roman"/>
          <w:sz w:val="24"/>
          <w:szCs w:val="24"/>
        </w:rPr>
        <w:t>ПО.01.ХУДОЖЕСТВЕННОЕ ТВОРЧЕСТВО</w:t>
      </w:r>
    </w:p>
    <w:p w:rsidR="00316B00" w:rsidRPr="00316B00" w:rsidRDefault="00316B00" w:rsidP="001E0E2D">
      <w:pPr>
        <w:spacing w:after="0"/>
        <w:jc w:val="both"/>
        <w:rPr>
          <w:rFonts w:ascii="Times New Roman" w:hAnsi="Times New Roman" w:cs="Times New Roman"/>
          <w:sz w:val="24"/>
          <w:szCs w:val="24"/>
        </w:rPr>
      </w:pPr>
      <w:r>
        <w:rPr>
          <w:rFonts w:ascii="Times New Roman" w:hAnsi="Times New Roman" w:cs="Times New Roman"/>
          <w:sz w:val="24"/>
          <w:szCs w:val="24"/>
        </w:rPr>
        <w:t>АННОТАЦИЯ на программу</w:t>
      </w:r>
    </w:p>
    <w:p w:rsidR="00316B00" w:rsidRPr="00316B00" w:rsidRDefault="00AF288C" w:rsidP="001E0E2D">
      <w:pPr>
        <w:spacing w:after="0"/>
        <w:jc w:val="both"/>
        <w:rPr>
          <w:rFonts w:ascii="Times New Roman" w:hAnsi="Times New Roman" w:cs="Times New Roman"/>
          <w:sz w:val="24"/>
          <w:szCs w:val="24"/>
        </w:rPr>
      </w:pPr>
      <w:r>
        <w:rPr>
          <w:rFonts w:ascii="Times New Roman" w:hAnsi="Times New Roman" w:cs="Times New Roman"/>
          <w:sz w:val="24"/>
          <w:szCs w:val="24"/>
        </w:rPr>
        <w:t>по учебному предмету ПО</w:t>
      </w:r>
      <w:r w:rsidR="00316B00" w:rsidRPr="00316B00">
        <w:rPr>
          <w:rFonts w:ascii="Times New Roman" w:hAnsi="Times New Roman" w:cs="Times New Roman"/>
          <w:sz w:val="24"/>
          <w:szCs w:val="24"/>
        </w:rPr>
        <w:t>.01.</w:t>
      </w:r>
      <w:r w:rsidR="00316B00">
        <w:rPr>
          <w:rFonts w:ascii="Times New Roman" w:hAnsi="Times New Roman" w:cs="Times New Roman"/>
          <w:sz w:val="24"/>
          <w:szCs w:val="24"/>
        </w:rPr>
        <w:t xml:space="preserve"> УП.02. «ПРИКЛАДНОЕ ТВОРЧЕСТВО»</w:t>
      </w:r>
    </w:p>
    <w:p w:rsidR="00316B00" w:rsidRPr="00316B00"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sz w:val="24"/>
          <w:szCs w:val="24"/>
        </w:rPr>
        <w:t>Программа по учебному предмету «Прикладное творчество» (далее - Программа) входит в структуру дополнительной предпрофессиональной образовательной программы в области изобразительного искусства «Живопись», норма</w:t>
      </w:r>
      <w:r>
        <w:rPr>
          <w:rFonts w:ascii="Times New Roman" w:hAnsi="Times New Roman" w:cs="Times New Roman"/>
          <w:sz w:val="24"/>
          <w:szCs w:val="24"/>
        </w:rPr>
        <w:t>тивный срок обучения 8 (9) лет.</w:t>
      </w:r>
    </w:p>
    <w:p w:rsidR="00AF288C" w:rsidRPr="00B06363" w:rsidRDefault="00AF288C" w:rsidP="001E0E2D">
      <w:pPr>
        <w:spacing w:after="0"/>
        <w:jc w:val="both"/>
        <w:rPr>
          <w:rFonts w:ascii="Times New Roman" w:hAnsi="Times New Roman" w:cs="Times New Roman"/>
          <w:sz w:val="24"/>
          <w:szCs w:val="24"/>
        </w:rPr>
      </w:pPr>
      <w:r w:rsidRPr="000D516F">
        <w:rPr>
          <w:rFonts w:ascii="Times New Roman" w:hAnsi="Times New Roman" w:cs="Times New Roman"/>
          <w:sz w:val="24"/>
          <w:szCs w:val="24"/>
        </w:rPr>
        <w:t xml:space="preserve">Программа разработана в </w:t>
      </w:r>
      <w:r>
        <w:rPr>
          <w:rFonts w:ascii="Times New Roman" w:hAnsi="Times New Roman" w:cs="Times New Roman"/>
          <w:sz w:val="24"/>
          <w:szCs w:val="24"/>
        </w:rPr>
        <w:t xml:space="preserve">МБУДО </w:t>
      </w:r>
      <w:r w:rsidR="0089549C">
        <w:rPr>
          <w:rFonts w:ascii="Times New Roman" w:hAnsi="Times New Roman" w:cs="Times New Roman"/>
          <w:sz w:val="24"/>
          <w:szCs w:val="24"/>
        </w:rPr>
        <w:t>«</w:t>
      </w:r>
      <w:r w:rsidR="00A719BF">
        <w:rPr>
          <w:rFonts w:ascii="Times New Roman" w:hAnsi="Times New Roman" w:cs="Times New Roman"/>
          <w:sz w:val="24"/>
          <w:szCs w:val="24"/>
        </w:rPr>
        <w:t>КОЛЧЕДАН</w:t>
      </w:r>
      <w:r w:rsidR="0089549C">
        <w:rPr>
          <w:rFonts w:ascii="Times New Roman" w:hAnsi="Times New Roman" w:cs="Times New Roman"/>
          <w:sz w:val="24"/>
          <w:szCs w:val="24"/>
        </w:rPr>
        <w:t xml:space="preserve">СКАЯ ДШИ» </w:t>
      </w:r>
      <w:r w:rsidRPr="000D516F">
        <w:rPr>
          <w:rFonts w:ascii="Times New Roman" w:hAnsi="Times New Roman" w:cs="Times New Roman"/>
          <w:sz w:val="24"/>
          <w:szCs w:val="24"/>
        </w:rPr>
        <w:t xml:space="preserve"> в соответствии с Федеральными государстве</w:t>
      </w:r>
      <w:r>
        <w:rPr>
          <w:rFonts w:ascii="Times New Roman" w:hAnsi="Times New Roman" w:cs="Times New Roman"/>
          <w:sz w:val="24"/>
          <w:szCs w:val="24"/>
        </w:rPr>
        <w:t xml:space="preserve">нными требованиями (далее ФГТ) </w:t>
      </w:r>
      <w:r w:rsidRPr="000F06B7">
        <w:rPr>
          <w:rFonts w:ascii="Times New Roman" w:hAnsi="Times New Roman" w:cs="Times New Roman"/>
          <w:sz w:val="24"/>
          <w:szCs w:val="24"/>
        </w:rPr>
        <w:t xml:space="preserve">на основе проекта примерной программы учебного предмета </w:t>
      </w:r>
      <w:r w:rsidRPr="00B06363">
        <w:rPr>
          <w:rFonts w:ascii="Times New Roman" w:hAnsi="Times New Roman" w:cs="Times New Roman"/>
          <w:sz w:val="24"/>
          <w:szCs w:val="24"/>
        </w:rPr>
        <w:t>«</w:t>
      </w:r>
      <w:r>
        <w:rPr>
          <w:rFonts w:ascii="Times New Roman" w:hAnsi="Times New Roman" w:cs="Times New Roman"/>
          <w:sz w:val="24"/>
          <w:szCs w:val="24"/>
        </w:rPr>
        <w:t xml:space="preserve">Прикладное творчество» </w:t>
      </w:r>
      <w:r w:rsidRPr="000F06B7">
        <w:rPr>
          <w:rFonts w:ascii="Times New Roman" w:hAnsi="Times New Roman" w:cs="Times New Roman"/>
          <w:sz w:val="24"/>
          <w:szCs w:val="24"/>
        </w:rPr>
        <w:t>разработанного Институтом развития образования в сфере культуры и искусства (</w:t>
      </w:r>
      <w:proofErr w:type="gramStart"/>
      <w:r w:rsidRPr="000F06B7">
        <w:rPr>
          <w:rFonts w:ascii="Times New Roman" w:hAnsi="Times New Roman" w:cs="Times New Roman"/>
          <w:sz w:val="24"/>
          <w:szCs w:val="24"/>
        </w:rPr>
        <w:t>г</w:t>
      </w:r>
      <w:proofErr w:type="gramEnd"/>
      <w:r w:rsidRPr="000F06B7">
        <w:rPr>
          <w:rFonts w:ascii="Times New Roman" w:hAnsi="Times New Roman" w:cs="Times New Roman"/>
          <w:sz w:val="24"/>
          <w:szCs w:val="24"/>
        </w:rPr>
        <w:t xml:space="preserve">. Москва, 2012). </w:t>
      </w:r>
    </w:p>
    <w:p w:rsidR="00316B00" w:rsidRPr="00316B00"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sz w:val="24"/>
          <w:szCs w:val="24"/>
        </w:rPr>
        <w:t>Учебный предмет «Прикладное творчество» занимает важное место в комплексе предметов предпрофессиональной программы «Живопись». Он является базовой составляющей для последующего изучения предметов в обла</w:t>
      </w:r>
      <w:r>
        <w:rPr>
          <w:rFonts w:ascii="Times New Roman" w:hAnsi="Times New Roman" w:cs="Times New Roman"/>
          <w:sz w:val="24"/>
          <w:szCs w:val="24"/>
        </w:rPr>
        <w:t>сти изобразительного искусства.</w:t>
      </w:r>
    </w:p>
    <w:p w:rsidR="00AF288C" w:rsidRDefault="00316B00" w:rsidP="001E0E2D">
      <w:pPr>
        <w:spacing w:after="0" w:line="360" w:lineRule="auto"/>
        <w:ind w:firstLine="709"/>
        <w:jc w:val="both"/>
        <w:rPr>
          <w:rFonts w:ascii="Times New Roman" w:hAnsi="Times New Roman" w:cs="Times New Roman"/>
          <w:sz w:val="24"/>
          <w:szCs w:val="24"/>
        </w:rPr>
      </w:pPr>
      <w:r w:rsidRPr="00316B00">
        <w:rPr>
          <w:rFonts w:ascii="Times New Roman" w:hAnsi="Times New Roman" w:cs="Times New Roman"/>
          <w:b/>
          <w:sz w:val="24"/>
          <w:szCs w:val="24"/>
        </w:rPr>
        <w:t>Цель программы</w:t>
      </w:r>
      <w:r w:rsidRPr="00316B00">
        <w:rPr>
          <w:rFonts w:ascii="Times New Roman" w:hAnsi="Times New Roman" w:cs="Times New Roman"/>
          <w:sz w:val="24"/>
          <w:szCs w:val="24"/>
        </w:rPr>
        <w:t xml:space="preserve">: </w:t>
      </w:r>
    </w:p>
    <w:p w:rsidR="00AF288C" w:rsidRPr="00AF288C" w:rsidRDefault="00AF288C" w:rsidP="001E0E2D">
      <w:pPr>
        <w:spacing w:after="0" w:line="360" w:lineRule="auto"/>
        <w:ind w:firstLine="709"/>
        <w:jc w:val="both"/>
        <w:rPr>
          <w:rFonts w:ascii="Times New Roman" w:hAnsi="Times New Roman"/>
          <w:sz w:val="24"/>
          <w:szCs w:val="24"/>
        </w:rPr>
      </w:pPr>
      <w:r w:rsidRPr="00AF288C">
        <w:rPr>
          <w:rFonts w:ascii="Times New Roman" w:hAnsi="Times New Roman"/>
          <w:sz w:val="24"/>
          <w:szCs w:val="24"/>
        </w:rPr>
        <w:t>- выявление одаренных детей в области изобразительного искусства в раннем детском возрасте;</w:t>
      </w:r>
    </w:p>
    <w:p w:rsidR="00AF288C" w:rsidRPr="00AF288C" w:rsidRDefault="00AF288C" w:rsidP="001E0E2D">
      <w:pPr>
        <w:spacing w:after="0" w:line="360" w:lineRule="auto"/>
        <w:ind w:firstLine="709"/>
        <w:jc w:val="both"/>
        <w:rPr>
          <w:rStyle w:val="c5c1"/>
          <w:rFonts w:ascii="Times New Roman" w:hAnsi="Times New Roman"/>
          <w:sz w:val="24"/>
          <w:szCs w:val="24"/>
        </w:rPr>
      </w:pPr>
      <w:r w:rsidRPr="00AF288C">
        <w:rPr>
          <w:rStyle w:val="c5c1c19"/>
          <w:rFonts w:ascii="Times New Roman" w:hAnsi="Times New Roman"/>
          <w:sz w:val="24"/>
          <w:szCs w:val="24"/>
        </w:rPr>
        <w:t>- формирование у детей младшего школьного возраста</w:t>
      </w:r>
      <w:r w:rsidRPr="00AF288C">
        <w:rPr>
          <w:rStyle w:val="c5c1"/>
          <w:rFonts w:ascii="Times New Roman" w:hAnsi="Times New Roman"/>
          <w:sz w:val="24"/>
          <w:szCs w:val="24"/>
        </w:rPr>
        <w:t xml:space="preserve"> комплекса начальных знаний, умений и навыков в области декоративно-прикладного творчества;</w:t>
      </w:r>
    </w:p>
    <w:p w:rsidR="00AF288C" w:rsidRDefault="00AF288C" w:rsidP="001E0E2D">
      <w:pPr>
        <w:spacing w:after="0"/>
        <w:jc w:val="both"/>
        <w:rPr>
          <w:rFonts w:ascii="Times New Roman" w:hAnsi="Times New Roman" w:cs="Times New Roman"/>
          <w:b/>
          <w:sz w:val="24"/>
          <w:szCs w:val="24"/>
        </w:rPr>
      </w:pPr>
      <w:r w:rsidRPr="00AF288C">
        <w:rPr>
          <w:rStyle w:val="c5c1"/>
          <w:rFonts w:ascii="Times New Roman" w:hAnsi="Times New Roman"/>
          <w:sz w:val="24"/>
          <w:szCs w:val="24"/>
        </w:rPr>
        <w:t>- формирование понимания художественной культуры, как неотъемлемой части культуры духовной</w:t>
      </w:r>
      <w:r>
        <w:rPr>
          <w:rStyle w:val="c5c1"/>
          <w:rFonts w:ascii="Times New Roman" w:hAnsi="Times New Roman"/>
          <w:sz w:val="24"/>
          <w:szCs w:val="24"/>
        </w:rPr>
        <w:t>.</w:t>
      </w:r>
    </w:p>
    <w:p w:rsidR="00316B00" w:rsidRPr="00316B00"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b/>
          <w:sz w:val="24"/>
          <w:szCs w:val="24"/>
        </w:rPr>
        <w:t>Задачи учебного предмета</w:t>
      </w:r>
      <w:r w:rsidRPr="00316B00">
        <w:rPr>
          <w:rFonts w:ascii="Times New Roman" w:hAnsi="Times New Roman" w:cs="Times New Roman"/>
          <w:sz w:val="24"/>
          <w:szCs w:val="24"/>
        </w:rPr>
        <w:t>:</w:t>
      </w:r>
    </w:p>
    <w:p w:rsidR="00AF288C" w:rsidRPr="00AF288C" w:rsidRDefault="00AF288C" w:rsidP="001E0E2D">
      <w:pPr>
        <w:pStyle w:val="a3"/>
        <w:numPr>
          <w:ilvl w:val="0"/>
          <w:numId w:val="1"/>
        </w:numPr>
        <w:spacing w:after="0" w:line="360" w:lineRule="auto"/>
        <w:jc w:val="both"/>
        <w:outlineLvl w:val="0"/>
        <w:rPr>
          <w:rFonts w:ascii="Times New Roman" w:hAnsi="Times New Roman"/>
          <w:i/>
          <w:sz w:val="24"/>
          <w:szCs w:val="24"/>
        </w:rPr>
      </w:pPr>
      <w:r w:rsidRPr="00AF288C">
        <w:rPr>
          <w:rFonts w:ascii="Times New Roman" w:hAnsi="Times New Roman"/>
          <w:i/>
          <w:sz w:val="24"/>
          <w:szCs w:val="24"/>
        </w:rPr>
        <w:t>обучающие:</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–научить основам художественной грамоты;</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 xml:space="preserve">–сформировать стойкий интерес к художественной деятельности; </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–овладеть различными техниками декоративно-прикладного творчества и основами художественного мастерства;</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 научить практическим навыкам создания объектов в  разных видах декоративно-прикладного творчества;</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–научить приемам составления и использования композиции в различных материалах и техниках;</w:t>
      </w:r>
    </w:p>
    <w:p w:rsidR="00AF288C" w:rsidRPr="00AF288C" w:rsidRDefault="00AF288C" w:rsidP="001E0E2D">
      <w:pPr>
        <w:spacing w:after="0" w:line="360" w:lineRule="auto"/>
        <w:ind w:firstLine="709"/>
        <w:jc w:val="both"/>
        <w:rPr>
          <w:rFonts w:ascii="Times New Roman" w:hAnsi="Times New Roman" w:cs="Times New Roman"/>
          <w:b/>
          <w:sz w:val="24"/>
          <w:szCs w:val="24"/>
        </w:rPr>
      </w:pPr>
      <w:r w:rsidRPr="00AF288C">
        <w:rPr>
          <w:rFonts w:ascii="Times New Roman" w:hAnsi="Times New Roman" w:cs="Times New Roman"/>
          <w:sz w:val="24"/>
          <w:szCs w:val="24"/>
        </w:rPr>
        <w:t>–научить творчески использовать полученные умения и практические навыки;</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–научить планировать последовательность выполнения действий и осуществлять контроль на разных этапах выполнения работы;</w:t>
      </w:r>
    </w:p>
    <w:p w:rsidR="00AF288C" w:rsidRPr="00AF288C" w:rsidRDefault="00AF288C" w:rsidP="001E0E2D">
      <w:pPr>
        <w:pStyle w:val="a3"/>
        <w:numPr>
          <w:ilvl w:val="0"/>
          <w:numId w:val="2"/>
        </w:numPr>
        <w:spacing w:after="0" w:line="360" w:lineRule="auto"/>
        <w:jc w:val="both"/>
        <w:outlineLvl w:val="0"/>
        <w:rPr>
          <w:rFonts w:ascii="Times New Roman" w:hAnsi="Times New Roman"/>
          <w:b/>
          <w:sz w:val="24"/>
          <w:szCs w:val="24"/>
        </w:rPr>
      </w:pPr>
      <w:r w:rsidRPr="00AF288C">
        <w:rPr>
          <w:rFonts w:ascii="Times New Roman" w:hAnsi="Times New Roman"/>
          <w:i/>
          <w:sz w:val="24"/>
          <w:szCs w:val="24"/>
        </w:rPr>
        <w:t>воспитательно-развивающие</w:t>
      </w:r>
      <w:r w:rsidRPr="00AF288C">
        <w:rPr>
          <w:rFonts w:ascii="Times New Roman" w:hAnsi="Times New Roman"/>
          <w:b/>
          <w:sz w:val="24"/>
          <w:szCs w:val="24"/>
        </w:rPr>
        <w:t>:</w:t>
      </w:r>
    </w:p>
    <w:p w:rsidR="00AF288C" w:rsidRPr="00AF288C" w:rsidRDefault="00AF288C" w:rsidP="001E0E2D">
      <w:pPr>
        <w:spacing w:after="0" w:line="360" w:lineRule="auto"/>
        <w:ind w:firstLine="709"/>
        <w:jc w:val="both"/>
        <w:rPr>
          <w:rFonts w:ascii="Times New Roman" w:hAnsi="Times New Roman" w:cs="Times New Roman"/>
          <w:b/>
          <w:sz w:val="24"/>
          <w:szCs w:val="24"/>
        </w:rPr>
      </w:pPr>
      <w:r w:rsidRPr="00AF288C">
        <w:rPr>
          <w:rFonts w:ascii="Times New Roman" w:hAnsi="Times New Roman" w:cs="Times New Roman"/>
          <w:sz w:val="24"/>
          <w:szCs w:val="24"/>
        </w:rPr>
        <w:t>–пробудить интерес к изобразительному и декоративно-прикладному творчеству;</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–раскрыть и развить потенциальные  творческие способности каждого ребенка;</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–формировать творческое отношение к художественной деятельности;</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–развивать художественный вкус, фантазию, пространственное воображение;</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–приобщить к народным традициям;</w:t>
      </w:r>
    </w:p>
    <w:p w:rsidR="00AF288C" w:rsidRPr="00AF288C" w:rsidRDefault="00AF288C" w:rsidP="001E0E2D">
      <w:pPr>
        <w:spacing w:after="0" w:line="360" w:lineRule="auto"/>
        <w:ind w:firstLine="709"/>
        <w:jc w:val="both"/>
        <w:rPr>
          <w:rFonts w:ascii="Times New Roman" w:hAnsi="Times New Roman" w:cs="Times New Roman"/>
          <w:sz w:val="24"/>
          <w:szCs w:val="24"/>
        </w:rPr>
      </w:pPr>
      <w:r w:rsidRPr="00AF288C">
        <w:rPr>
          <w:rFonts w:ascii="Times New Roman" w:hAnsi="Times New Roman" w:cs="Times New Roman"/>
          <w:sz w:val="24"/>
          <w:szCs w:val="24"/>
        </w:rPr>
        <w:t>–воспитать внимание, аккуратность, трудолюбие, доброжелательное отношение друг к другу, сотворчество.</w:t>
      </w:r>
    </w:p>
    <w:p w:rsidR="00316B00" w:rsidRPr="00316B00"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sz w:val="24"/>
          <w:szCs w:val="24"/>
        </w:rPr>
        <w:lastRenderedPageBreak/>
        <w:t>Срок реализации учебного предмета «Прикладное творчество» в рамках дополнительной предпрофессиональной общеобразовательной программы «Живопись» с 8 - летним сро</w:t>
      </w:r>
      <w:r>
        <w:rPr>
          <w:rFonts w:ascii="Times New Roman" w:hAnsi="Times New Roman" w:cs="Times New Roman"/>
          <w:sz w:val="24"/>
          <w:szCs w:val="24"/>
        </w:rPr>
        <w:t>ком освоения составляет 3 года.</w:t>
      </w:r>
    </w:p>
    <w:p w:rsidR="00316B00" w:rsidRPr="00316B00"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sz w:val="24"/>
          <w:szCs w:val="24"/>
        </w:rPr>
        <w:t>Учебные занятия по учебному предмету «</w:t>
      </w:r>
      <w:r w:rsidR="00AF288C">
        <w:rPr>
          <w:rFonts w:ascii="Times New Roman" w:hAnsi="Times New Roman" w:cs="Times New Roman"/>
          <w:sz w:val="24"/>
          <w:szCs w:val="24"/>
        </w:rPr>
        <w:t>Прикладное творчество</w:t>
      </w:r>
      <w:r w:rsidRPr="00316B00">
        <w:rPr>
          <w:rFonts w:ascii="Times New Roman" w:hAnsi="Times New Roman" w:cs="Times New Roman"/>
          <w:sz w:val="24"/>
          <w:szCs w:val="24"/>
        </w:rPr>
        <w:t>» проводятся в форме аудиторных занятий и самостоя</w:t>
      </w:r>
      <w:r>
        <w:rPr>
          <w:rFonts w:ascii="Times New Roman" w:hAnsi="Times New Roman" w:cs="Times New Roman"/>
          <w:sz w:val="24"/>
          <w:szCs w:val="24"/>
        </w:rPr>
        <w:t>тельной (внеаудиторной) работы.</w:t>
      </w:r>
    </w:p>
    <w:p w:rsidR="00316B00" w:rsidRPr="00316B00"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sz w:val="24"/>
          <w:szCs w:val="24"/>
        </w:rPr>
        <w:t>При реализации программы учебного предмета «</w:t>
      </w:r>
      <w:r w:rsidR="00AF288C">
        <w:rPr>
          <w:rFonts w:ascii="Times New Roman" w:hAnsi="Times New Roman" w:cs="Times New Roman"/>
          <w:sz w:val="24"/>
          <w:szCs w:val="24"/>
        </w:rPr>
        <w:t>Прикладное творчество</w:t>
      </w:r>
      <w:r w:rsidRPr="00316B00">
        <w:rPr>
          <w:rFonts w:ascii="Times New Roman" w:hAnsi="Times New Roman" w:cs="Times New Roman"/>
          <w:sz w:val="24"/>
          <w:szCs w:val="24"/>
        </w:rPr>
        <w:t>» продолжительность учебных занятий в первом классе составляет 32 недели, со второго по третий классы сост</w:t>
      </w:r>
      <w:r>
        <w:rPr>
          <w:rFonts w:ascii="Times New Roman" w:hAnsi="Times New Roman" w:cs="Times New Roman"/>
          <w:sz w:val="24"/>
          <w:szCs w:val="24"/>
        </w:rPr>
        <w:t>авляет 33 недели ежегодно.</w:t>
      </w:r>
    </w:p>
    <w:p w:rsidR="00AF288C"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sz w:val="24"/>
          <w:szCs w:val="24"/>
        </w:rPr>
        <w:t>При реализации программы «Живопись» с 8-летним сроком обучения: аудиторные занятия по предмету «</w:t>
      </w:r>
      <w:r w:rsidR="00AF288C">
        <w:rPr>
          <w:rFonts w:ascii="Times New Roman" w:hAnsi="Times New Roman" w:cs="Times New Roman"/>
          <w:sz w:val="24"/>
          <w:szCs w:val="24"/>
        </w:rPr>
        <w:t>Прикладное творчество</w:t>
      </w:r>
      <w:r w:rsidRPr="00316B00">
        <w:rPr>
          <w:rFonts w:ascii="Times New Roman" w:hAnsi="Times New Roman" w:cs="Times New Roman"/>
          <w:sz w:val="24"/>
          <w:szCs w:val="24"/>
        </w:rPr>
        <w:t xml:space="preserve">» </w:t>
      </w:r>
      <w:r w:rsidR="00AF288C">
        <w:rPr>
          <w:rFonts w:ascii="Times New Roman" w:hAnsi="Times New Roman" w:cs="Times New Roman"/>
          <w:sz w:val="24"/>
          <w:szCs w:val="24"/>
        </w:rPr>
        <w:t>в</w:t>
      </w:r>
      <w:r w:rsidRPr="00316B00">
        <w:rPr>
          <w:rFonts w:ascii="Times New Roman" w:hAnsi="Times New Roman" w:cs="Times New Roman"/>
          <w:sz w:val="24"/>
          <w:szCs w:val="24"/>
        </w:rPr>
        <w:t xml:space="preserve"> 1-3 классах - два часа в неделю. Самостоятельная работа в 1-3 классах </w:t>
      </w:r>
      <w:r w:rsidR="00AF288C">
        <w:rPr>
          <w:rFonts w:ascii="Times New Roman" w:hAnsi="Times New Roman" w:cs="Times New Roman"/>
          <w:sz w:val="24"/>
          <w:szCs w:val="24"/>
        </w:rPr>
        <w:t>–1 час</w:t>
      </w:r>
      <w:r w:rsidRPr="00316B00">
        <w:rPr>
          <w:rFonts w:ascii="Times New Roman" w:hAnsi="Times New Roman" w:cs="Times New Roman"/>
          <w:sz w:val="24"/>
          <w:szCs w:val="24"/>
        </w:rPr>
        <w:t xml:space="preserve"> в нед</w:t>
      </w:r>
      <w:r>
        <w:rPr>
          <w:rFonts w:ascii="Times New Roman" w:hAnsi="Times New Roman" w:cs="Times New Roman"/>
          <w:sz w:val="24"/>
          <w:szCs w:val="24"/>
        </w:rPr>
        <w:t>елю.</w:t>
      </w:r>
    </w:p>
    <w:p w:rsidR="00316B00" w:rsidRPr="00316B00"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sz w:val="24"/>
          <w:szCs w:val="24"/>
        </w:rPr>
        <w:t>Обязательная аудиторна</w:t>
      </w:r>
      <w:r>
        <w:rPr>
          <w:rFonts w:ascii="Times New Roman" w:hAnsi="Times New Roman" w:cs="Times New Roman"/>
          <w:sz w:val="24"/>
          <w:szCs w:val="24"/>
        </w:rPr>
        <w:t>я нагрузка ученика - 196 часов;</w:t>
      </w:r>
    </w:p>
    <w:p w:rsidR="00316B00" w:rsidRPr="00316B00"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sz w:val="24"/>
          <w:szCs w:val="24"/>
        </w:rPr>
        <w:t>Самостоятельная вне</w:t>
      </w:r>
      <w:r>
        <w:rPr>
          <w:rFonts w:ascii="Times New Roman" w:hAnsi="Times New Roman" w:cs="Times New Roman"/>
          <w:sz w:val="24"/>
          <w:szCs w:val="24"/>
        </w:rPr>
        <w:t xml:space="preserve">аудиторная нагрузка - </w:t>
      </w:r>
      <w:r w:rsidR="00AF288C">
        <w:rPr>
          <w:rFonts w:ascii="Times New Roman" w:hAnsi="Times New Roman" w:cs="Times New Roman"/>
          <w:sz w:val="24"/>
          <w:szCs w:val="24"/>
        </w:rPr>
        <w:t>98</w:t>
      </w:r>
      <w:r>
        <w:rPr>
          <w:rFonts w:ascii="Times New Roman" w:hAnsi="Times New Roman" w:cs="Times New Roman"/>
          <w:sz w:val="24"/>
          <w:szCs w:val="24"/>
        </w:rPr>
        <w:t xml:space="preserve"> часов</w:t>
      </w:r>
    </w:p>
    <w:p w:rsidR="00AF288C" w:rsidRPr="00AF288C" w:rsidRDefault="00AF288C" w:rsidP="001E0E2D">
      <w:pPr>
        <w:pStyle w:val="Body1"/>
        <w:spacing w:line="360" w:lineRule="auto"/>
        <w:jc w:val="both"/>
        <w:rPr>
          <w:rFonts w:ascii="Times New Roman" w:hAnsi="Times New Roman"/>
          <w:szCs w:val="24"/>
          <w:lang w:val="ru-RU"/>
        </w:rPr>
      </w:pPr>
      <w:r w:rsidRPr="00AF288C">
        <w:rPr>
          <w:rFonts w:ascii="Times New Roman" w:hAnsi="Times New Roman"/>
          <w:szCs w:val="24"/>
          <w:lang w:val="ru-RU"/>
        </w:rPr>
        <w:t>Программа предусматривает промежуточную аттестацию. Промежуточная аттестация (зачет) проводится в форме творческих просмотров работ учащихся во 2-м, 4-м, 6-м полугодиях за счет аудиторного времени. На просмотрах учащимся выставляется оценка за полугодие.Одной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316B00" w:rsidRPr="00316B00" w:rsidRDefault="00316B00" w:rsidP="001E0E2D">
      <w:pPr>
        <w:spacing w:after="0"/>
        <w:jc w:val="both"/>
        <w:rPr>
          <w:rFonts w:ascii="Times New Roman" w:hAnsi="Times New Roman" w:cs="Times New Roman"/>
          <w:sz w:val="24"/>
          <w:szCs w:val="24"/>
        </w:rPr>
      </w:pPr>
      <w:r w:rsidRPr="00316B00">
        <w:rPr>
          <w:rFonts w:ascii="Times New Roman" w:hAnsi="Times New Roman" w:cs="Times New Roman"/>
          <w:sz w:val="24"/>
          <w:szCs w:val="24"/>
        </w:rPr>
        <w:t xml:space="preserve">Форма проведения занятий: </w:t>
      </w:r>
      <w:r w:rsidR="00AF288C">
        <w:rPr>
          <w:rFonts w:ascii="Times New Roman" w:hAnsi="Times New Roman" w:cs="Times New Roman"/>
          <w:sz w:val="24"/>
          <w:szCs w:val="24"/>
        </w:rPr>
        <w:t>мелко</w:t>
      </w:r>
      <w:r w:rsidRPr="00316B00">
        <w:rPr>
          <w:rFonts w:ascii="Times New Roman" w:hAnsi="Times New Roman" w:cs="Times New Roman"/>
          <w:sz w:val="24"/>
          <w:szCs w:val="24"/>
        </w:rPr>
        <w:t>групповая форма, численность гр</w:t>
      </w:r>
      <w:r>
        <w:rPr>
          <w:rFonts w:ascii="Times New Roman" w:hAnsi="Times New Roman" w:cs="Times New Roman"/>
          <w:sz w:val="24"/>
          <w:szCs w:val="24"/>
        </w:rPr>
        <w:t>уппы – от 4 до  1</w:t>
      </w:r>
      <w:r w:rsidR="00AF288C">
        <w:rPr>
          <w:rFonts w:ascii="Times New Roman" w:hAnsi="Times New Roman" w:cs="Times New Roman"/>
          <w:sz w:val="24"/>
          <w:szCs w:val="24"/>
        </w:rPr>
        <w:t>0</w:t>
      </w:r>
      <w:r>
        <w:rPr>
          <w:rFonts w:ascii="Times New Roman" w:hAnsi="Times New Roman" w:cs="Times New Roman"/>
          <w:sz w:val="24"/>
          <w:szCs w:val="24"/>
        </w:rPr>
        <w:t xml:space="preserve"> человек.</w:t>
      </w:r>
    </w:p>
    <w:p w:rsidR="00316B00" w:rsidRPr="00316B00" w:rsidRDefault="00316B00" w:rsidP="001E0E2D">
      <w:pPr>
        <w:spacing w:after="0"/>
        <w:jc w:val="both"/>
        <w:rPr>
          <w:rFonts w:ascii="Times New Roman" w:hAnsi="Times New Roman" w:cs="Times New Roman"/>
          <w:b/>
          <w:sz w:val="24"/>
          <w:szCs w:val="24"/>
        </w:rPr>
      </w:pPr>
      <w:r w:rsidRPr="00316B00">
        <w:rPr>
          <w:rFonts w:ascii="Times New Roman" w:hAnsi="Times New Roman" w:cs="Times New Roman"/>
          <w:b/>
          <w:sz w:val="24"/>
          <w:szCs w:val="24"/>
        </w:rPr>
        <w:t>Структура  программы учебного предмета:</w:t>
      </w:r>
    </w:p>
    <w:p w:rsidR="00AF288C" w:rsidRPr="00AF288C" w:rsidRDefault="00AF288C" w:rsidP="001E0E2D">
      <w:pPr>
        <w:spacing w:after="0" w:line="240" w:lineRule="auto"/>
        <w:jc w:val="both"/>
        <w:rPr>
          <w:rFonts w:ascii="Times New Roman" w:hAnsi="Times New Roman"/>
          <w:b/>
          <w:sz w:val="24"/>
          <w:szCs w:val="24"/>
        </w:rPr>
      </w:pPr>
      <w:r>
        <w:rPr>
          <w:rFonts w:ascii="Times New Roman" w:hAnsi="Times New Roman"/>
          <w:b/>
          <w:sz w:val="24"/>
          <w:szCs w:val="24"/>
          <w:lang w:val="en-US"/>
        </w:rPr>
        <w:t>I</w:t>
      </w:r>
      <w:r w:rsidRPr="0089549C">
        <w:rPr>
          <w:rFonts w:ascii="Times New Roman" w:hAnsi="Times New Roman"/>
          <w:b/>
          <w:sz w:val="24"/>
          <w:szCs w:val="24"/>
        </w:rPr>
        <w:t xml:space="preserve">. </w:t>
      </w:r>
      <w:r w:rsidRPr="00AF288C">
        <w:rPr>
          <w:rFonts w:ascii="Times New Roman" w:hAnsi="Times New Roman"/>
          <w:b/>
          <w:sz w:val="24"/>
          <w:szCs w:val="24"/>
        </w:rPr>
        <w:t>Пояснительная записка</w:t>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xml:space="preserve">- Характеристика учебного предмета, его место и роль в образовательном </w:t>
      </w:r>
      <w:r w:rsidRPr="00AF288C">
        <w:rPr>
          <w:rFonts w:ascii="Times New Roman" w:hAnsi="Times New Roman"/>
          <w:i/>
          <w:sz w:val="24"/>
          <w:szCs w:val="24"/>
        </w:rPr>
        <w:tab/>
        <w:t>процессе;</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Срок реализации учебного предмета;</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Объем учебного времени, предусмотренный учебным планом образовательного</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xml:space="preserve">   учреждения на реализацию учебного предмета;</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Сведения о затратах учебного времени и графике промежуточной аттестации;</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Форма проведения учебных аудиторных занятий;</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Цели и задачи учебного предмета;</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Обоснование структуры программы учебного предмета;</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xml:space="preserve">- Методы обучения; </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Описание материально-технических условий реализации учебного предмета;</w:t>
      </w:r>
    </w:p>
    <w:p w:rsidR="00AF288C" w:rsidRPr="00AF288C" w:rsidRDefault="00AF288C" w:rsidP="001E0E2D">
      <w:pPr>
        <w:pStyle w:val="a4"/>
        <w:jc w:val="both"/>
        <w:rPr>
          <w:rFonts w:ascii="Times New Roman" w:hAnsi="Times New Roman"/>
          <w:i/>
          <w:sz w:val="24"/>
          <w:szCs w:val="24"/>
        </w:rPr>
      </w:pPr>
    </w:p>
    <w:p w:rsidR="00AF288C" w:rsidRPr="00AF288C" w:rsidRDefault="00AF288C" w:rsidP="001E0E2D">
      <w:pPr>
        <w:spacing w:after="0" w:line="240" w:lineRule="auto"/>
        <w:jc w:val="both"/>
        <w:rPr>
          <w:rFonts w:ascii="Times New Roman" w:hAnsi="Times New Roman"/>
          <w:b/>
          <w:sz w:val="24"/>
          <w:szCs w:val="24"/>
        </w:rPr>
      </w:pPr>
      <w:r w:rsidRPr="00AF288C">
        <w:rPr>
          <w:rFonts w:ascii="Times New Roman" w:hAnsi="Times New Roman"/>
          <w:b/>
          <w:sz w:val="24"/>
          <w:szCs w:val="24"/>
        </w:rPr>
        <w:t>II.</w:t>
      </w:r>
      <w:r w:rsidRPr="00AF288C">
        <w:rPr>
          <w:rFonts w:ascii="Times New Roman" w:hAnsi="Times New Roman"/>
          <w:b/>
          <w:sz w:val="24"/>
          <w:szCs w:val="24"/>
        </w:rPr>
        <w:tab/>
        <w:t>Содержание учебного предмета</w:t>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xml:space="preserve"> -Учебно-тематический план;</w:t>
      </w:r>
    </w:p>
    <w:p w:rsidR="00AF288C" w:rsidRPr="00AF288C" w:rsidRDefault="00AF288C" w:rsidP="001E0E2D">
      <w:pPr>
        <w:pStyle w:val="a4"/>
        <w:ind w:firstLine="567"/>
        <w:jc w:val="both"/>
        <w:rPr>
          <w:rFonts w:ascii="Times New Roman" w:hAnsi="Times New Roman"/>
          <w:bCs/>
          <w:i/>
          <w:sz w:val="24"/>
          <w:szCs w:val="24"/>
        </w:rPr>
      </w:pPr>
      <w:r w:rsidRPr="00AF288C">
        <w:rPr>
          <w:rFonts w:ascii="Times New Roman" w:hAnsi="Times New Roman"/>
          <w:i/>
          <w:sz w:val="24"/>
          <w:szCs w:val="24"/>
        </w:rPr>
        <w:t xml:space="preserve"> - </w:t>
      </w:r>
      <w:r w:rsidRPr="00AF288C">
        <w:rPr>
          <w:rFonts w:ascii="Times New Roman" w:hAnsi="Times New Roman"/>
          <w:bCs/>
          <w:i/>
          <w:sz w:val="24"/>
          <w:szCs w:val="24"/>
        </w:rPr>
        <w:t>Годовые требования. Содержание разделов и тем;</w:t>
      </w:r>
    </w:p>
    <w:p w:rsidR="00AF288C" w:rsidRPr="0089549C" w:rsidRDefault="00AF288C" w:rsidP="001E0E2D">
      <w:pPr>
        <w:spacing w:before="100" w:beforeAutospacing="1" w:after="0" w:line="240" w:lineRule="auto"/>
        <w:jc w:val="both"/>
        <w:rPr>
          <w:rFonts w:ascii="Times New Roman" w:hAnsi="Times New Roman"/>
          <w:b/>
          <w:sz w:val="24"/>
          <w:szCs w:val="24"/>
        </w:rPr>
      </w:pPr>
      <w:r w:rsidRPr="00AF288C">
        <w:rPr>
          <w:rFonts w:ascii="Times New Roman" w:hAnsi="Times New Roman"/>
          <w:b/>
          <w:sz w:val="24"/>
          <w:szCs w:val="24"/>
        </w:rPr>
        <w:t>III.</w:t>
      </w:r>
      <w:r w:rsidRPr="00AF288C">
        <w:rPr>
          <w:rFonts w:ascii="Times New Roman" w:hAnsi="Times New Roman"/>
          <w:b/>
          <w:sz w:val="24"/>
          <w:szCs w:val="24"/>
        </w:rPr>
        <w:tab/>
        <w:t>Требования к уровню подготовки обучающихся</w:t>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p>
    <w:p w:rsidR="00AF288C" w:rsidRPr="00AF288C" w:rsidRDefault="00AF288C" w:rsidP="001E0E2D">
      <w:pPr>
        <w:pStyle w:val="a4"/>
        <w:jc w:val="both"/>
        <w:rPr>
          <w:rFonts w:ascii="Times New Roman" w:hAnsi="Times New Roman"/>
          <w:b/>
          <w:sz w:val="24"/>
          <w:szCs w:val="24"/>
        </w:rPr>
      </w:pPr>
      <w:r w:rsidRPr="00AF288C">
        <w:rPr>
          <w:rFonts w:ascii="Times New Roman" w:hAnsi="Times New Roman"/>
          <w:b/>
          <w:sz w:val="24"/>
          <w:szCs w:val="24"/>
          <w:lang w:val="en-US"/>
        </w:rPr>
        <w:t>IV</w:t>
      </w:r>
      <w:r w:rsidRPr="00AF288C">
        <w:rPr>
          <w:rFonts w:ascii="Times New Roman" w:hAnsi="Times New Roman"/>
          <w:b/>
          <w:sz w:val="24"/>
          <w:szCs w:val="24"/>
        </w:rPr>
        <w:t>.</w:t>
      </w:r>
      <w:r w:rsidRPr="00AF288C">
        <w:rPr>
          <w:rFonts w:ascii="Times New Roman" w:hAnsi="Times New Roman"/>
          <w:b/>
          <w:sz w:val="24"/>
          <w:szCs w:val="24"/>
        </w:rPr>
        <w:tab/>
        <w:t xml:space="preserve">Формы и методы контроля, система оценок </w:t>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p>
    <w:p w:rsidR="00AF288C" w:rsidRPr="00AF288C" w:rsidRDefault="00AF288C" w:rsidP="001E0E2D">
      <w:pPr>
        <w:pStyle w:val="a4"/>
        <w:ind w:firstLine="709"/>
        <w:jc w:val="both"/>
        <w:rPr>
          <w:rFonts w:ascii="Times New Roman" w:hAnsi="Times New Roman"/>
          <w:i/>
          <w:sz w:val="24"/>
          <w:szCs w:val="24"/>
        </w:rPr>
      </w:pPr>
      <w:r w:rsidRPr="00AF288C">
        <w:rPr>
          <w:rFonts w:ascii="Times New Roman" w:hAnsi="Times New Roman"/>
          <w:i/>
          <w:sz w:val="24"/>
          <w:szCs w:val="24"/>
        </w:rPr>
        <w:t>- Аттестация: цели, виды, форма, содержание;</w:t>
      </w:r>
    </w:p>
    <w:p w:rsidR="00AF288C" w:rsidRPr="00AF288C" w:rsidRDefault="00AF288C" w:rsidP="001E0E2D">
      <w:pPr>
        <w:pStyle w:val="a4"/>
        <w:ind w:firstLine="709"/>
        <w:jc w:val="both"/>
        <w:rPr>
          <w:rFonts w:ascii="Times New Roman" w:hAnsi="Times New Roman"/>
          <w:i/>
          <w:sz w:val="24"/>
          <w:szCs w:val="24"/>
        </w:rPr>
      </w:pPr>
      <w:r w:rsidRPr="00AF288C">
        <w:rPr>
          <w:rFonts w:ascii="Times New Roman" w:hAnsi="Times New Roman"/>
          <w:i/>
          <w:sz w:val="24"/>
          <w:szCs w:val="24"/>
        </w:rPr>
        <w:t>- Критерии оценки;</w:t>
      </w:r>
    </w:p>
    <w:p w:rsidR="00AF288C" w:rsidRPr="00AF288C" w:rsidRDefault="00AF288C" w:rsidP="001E0E2D">
      <w:pPr>
        <w:pStyle w:val="a4"/>
        <w:ind w:firstLine="709"/>
        <w:jc w:val="both"/>
        <w:rPr>
          <w:rFonts w:ascii="Times New Roman" w:hAnsi="Times New Roman"/>
          <w:i/>
          <w:sz w:val="24"/>
          <w:szCs w:val="24"/>
        </w:rPr>
      </w:pPr>
    </w:p>
    <w:p w:rsidR="00AF288C" w:rsidRPr="00AF288C" w:rsidRDefault="00AF288C" w:rsidP="001E0E2D">
      <w:pPr>
        <w:pStyle w:val="a4"/>
        <w:jc w:val="both"/>
        <w:rPr>
          <w:rFonts w:ascii="Times New Roman" w:hAnsi="Times New Roman"/>
          <w:b/>
          <w:sz w:val="24"/>
          <w:szCs w:val="24"/>
        </w:rPr>
      </w:pPr>
      <w:r w:rsidRPr="00AF288C">
        <w:rPr>
          <w:rFonts w:ascii="Times New Roman" w:hAnsi="Times New Roman"/>
          <w:b/>
          <w:sz w:val="24"/>
          <w:szCs w:val="24"/>
          <w:lang w:val="en-US"/>
        </w:rPr>
        <w:t>V</w:t>
      </w:r>
      <w:r w:rsidRPr="00AF288C">
        <w:rPr>
          <w:rFonts w:ascii="Times New Roman" w:hAnsi="Times New Roman"/>
          <w:b/>
          <w:sz w:val="24"/>
          <w:szCs w:val="24"/>
        </w:rPr>
        <w:t>.</w:t>
      </w:r>
      <w:r w:rsidRPr="00AF288C">
        <w:rPr>
          <w:rFonts w:ascii="Times New Roman" w:hAnsi="Times New Roman"/>
          <w:b/>
          <w:sz w:val="24"/>
          <w:szCs w:val="24"/>
        </w:rPr>
        <w:tab/>
        <w:t>Методическое обеспечение учебного процесса</w:t>
      </w:r>
      <w:r w:rsidRPr="00AF288C">
        <w:rPr>
          <w:rFonts w:ascii="Times New Roman" w:hAnsi="Times New Roman"/>
          <w:b/>
          <w:sz w:val="24"/>
          <w:szCs w:val="24"/>
        </w:rPr>
        <w:tab/>
      </w:r>
      <w:r w:rsidRPr="00AF288C">
        <w:rPr>
          <w:rFonts w:ascii="Times New Roman" w:hAnsi="Times New Roman"/>
          <w:b/>
          <w:sz w:val="24"/>
          <w:szCs w:val="24"/>
        </w:rPr>
        <w:tab/>
      </w:r>
      <w:r w:rsidRPr="00AF288C">
        <w:rPr>
          <w:rFonts w:ascii="Times New Roman" w:hAnsi="Times New Roman"/>
          <w:b/>
          <w:sz w:val="24"/>
          <w:szCs w:val="24"/>
        </w:rPr>
        <w:tab/>
      </w:r>
    </w:p>
    <w:p w:rsidR="00AF288C" w:rsidRPr="00AF288C" w:rsidRDefault="00AF288C" w:rsidP="001E0E2D">
      <w:pPr>
        <w:pStyle w:val="a4"/>
        <w:ind w:firstLine="567"/>
        <w:jc w:val="both"/>
        <w:rPr>
          <w:sz w:val="24"/>
          <w:szCs w:val="24"/>
        </w:rPr>
      </w:pPr>
    </w:p>
    <w:p w:rsidR="00AF288C" w:rsidRPr="00AF288C" w:rsidRDefault="00AF288C" w:rsidP="001E0E2D">
      <w:pPr>
        <w:pStyle w:val="a4"/>
        <w:jc w:val="both"/>
        <w:rPr>
          <w:rFonts w:ascii="Times New Roman" w:hAnsi="Times New Roman"/>
          <w:b/>
          <w:sz w:val="24"/>
          <w:szCs w:val="24"/>
        </w:rPr>
      </w:pPr>
      <w:r w:rsidRPr="00AF288C">
        <w:rPr>
          <w:rFonts w:ascii="Times New Roman" w:hAnsi="Times New Roman"/>
          <w:b/>
          <w:sz w:val="24"/>
          <w:szCs w:val="24"/>
          <w:lang w:val="en-US"/>
        </w:rPr>
        <w:t>VI</w:t>
      </w:r>
      <w:r w:rsidRPr="00AF288C">
        <w:rPr>
          <w:rFonts w:ascii="Times New Roman" w:hAnsi="Times New Roman"/>
          <w:b/>
          <w:sz w:val="24"/>
          <w:szCs w:val="24"/>
        </w:rPr>
        <w:t>.</w:t>
      </w:r>
      <w:r w:rsidRPr="00AF288C">
        <w:rPr>
          <w:rFonts w:ascii="Times New Roman" w:hAnsi="Times New Roman"/>
          <w:b/>
          <w:sz w:val="24"/>
          <w:szCs w:val="24"/>
        </w:rPr>
        <w:tab/>
        <w:t xml:space="preserve">Список литературы и средств обучения                                     </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xml:space="preserve">  - Список методической литературы;</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xml:space="preserve">  - Список учебной литературы;</w:t>
      </w:r>
    </w:p>
    <w:p w:rsidR="00AF288C" w:rsidRPr="00AF288C" w:rsidRDefault="00AF288C" w:rsidP="001E0E2D">
      <w:pPr>
        <w:pStyle w:val="a4"/>
        <w:ind w:firstLine="567"/>
        <w:jc w:val="both"/>
        <w:rPr>
          <w:rFonts w:ascii="Times New Roman" w:hAnsi="Times New Roman"/>
          <w:i/>
          <w:sz w:val="24"/>
          <w:szCs w:val="24"/>
        </w:rPr>
      </w:pPr>
      <w:r w:rsidRPr="00AF288C">
        <w:rPr>
          <w:rFonts w:ascii="Times New Roman" w:hAnsi="Times New Roman"/>
          <w:i/>
          <w:sz w:val="24"/>
          <w:szCs w:val="24"/>
        </w:rPr>
        <w:t xml:space="preserve">  - Средства обучения</w:t>
      </w:r>
    </w:p>
    <w:bookmarkEnd w:id="0"/>
    <w:p w:rsidR="007571A8" w:rsidRPr="00AF288C" w:rsidRDefault="007571A8" w:rsidP="001E0E2D">
      <w:pPr>
        <w:spacing w:after="0" w:line="240" w:lineRule="auto"/>
        <w:jc w:val="both"/>
        <w:rPr>
          <w:rFonts w:ascii="Times New Roman" w:hAnsi="Times New Roman" w:cs="Times New Roman"/>
          <w:sz w:val="24"/>
          <w:szCs w:val="24"/>
        </w:rPr>
      </w:pPr>
    </w:p>
    <w:sectPr w:rsidR="007571A8" w:rsidRPr="00AF288C" w:rsidSect="001E0E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F3CF3"/>
    <w:multiLevelType w:val="hybridMultilevel"/>
    <w:tmpl w:val="D99A61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B00"/>
    <w:rsid w:val="001E0E2D"/>
    <w:rsid w:val="00316B00"/>
    <w:rsid w:val="007571A8"/>
    <w:rsid w:val="008574F0"/>
    <w:rsid w:val="0089549C"/>
    <w:rsid w:val="00A719BF"/>
    <w:rsid w:val="00AF288C"/>
    <w:rsid w:val="00D01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88C"/>
    <w:pPr>
      <w:spacing w:line="240" w:lineRule="atLeast"/>
      <w:ind w:left="720"/>
      <w:contextualSpacing/>
    </w:pPr>
    <w:rPr>
      <w:rFonts w:ascii="Calibri" w:eastAsia="Calibri" w:hAnsi="Calibri" w:cs="Times New Roman"/>
    </w:rPr>
  </w:style>
  <w:style w:type="character" w:customStyle="1" w:styleId="c5c1c19">
    <w:name w:val="c5 c1 c19"/>
    <w:rsid w:val="00AF288C"/>
  </w:style>
  <w:style w:type="character" w:customStyle="1" w:styleId="c5c1">
    <w:name w:val="c5 c1"/>
    <w:rsid w:val="00AF288C"/>
  </w:style>
  <w:style w:type="paragraph" w:customStyle="1" w:styleId="Body1">
    <w:name w:val="Body 1"/>
    <w:rsid w:val="00AF288C"/>
    <w:pPr>
      <w:spacing w:after="0" w:line="240" w:lineRule="auto"/>
    </w:pPr>
    <w:rPr>
      <w:rFonts w:ascii="Helvetica" w:eastAsia="ヒラギノ角ゴ Pro W3" w:hAnsi="Helvetica" w:cs="Times New Roman"/>
      <w:color w:val="000000"/>
      <w:sz w:val="24"/>
      <w:szCs w:val="20"/>
      <w:lang w:val="en-US" w:eastAsia="ru-RU"/>
    </w:rPr>
  </w:style>
  <w:style w:type="paragraph" w:styleId="a4">
    <w:name w:val="No Spacing"/>
    <w:uiPriority w:val="1"/>
    <w:qFormat/>
    <w:rsid w:val="00AF288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F28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123</cp:lastModifiedBy>
  <cp:revision>8</cp:revision>
  <cp:lastPrinted>2017-08-18T03:32:00Z</cp:lastPrinted>
  <dcterms:created xsi:type="dcterms:W3CDTF">2017-06-08T11:59:00Z</dcterms:created>
  <dcterms:modified xsi:type="dcterms:W3CDTF">2018-10-01T09:50:00Z</dcterms:modified>
</cp:coreProperties>
</file>