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89" w:rsidRPr="00682E9A" w:rsidRDefault="00BB3389" w:rsidP="00BB3389">
      <w:pPr>
        <w:jc w:val="center"/>
        <w:rPr>
          <w:rFonts w:eastAsia="Calibri"/>
          <w:b/>
          <w:sz w:val="22"/>
          <w:szCs w:val="26"/>
        </w:rPr>
      </w:pPr>
      <w:r w:rsidRPr="00682E9A">
        <w:rPr>
          <w:rFonts w:eastAsia="Calibri"/>
          <w:b/>
          <w:sz w:val="22"/>
          <w:szCs w:val="26"/>
        </w:rPr>
        <w:t>МУНИЦИПА</w:t>
      </w:r>
      <w:r w:rsidR="009146D6">
        <w:rPr>
          <w:rFonts w:eastAsia="Calibri"/>
          <w:b/>
          <w:sz w:val="22"/>
          <w:szCs w:val="26"/>
        </w:rPr>
        <w:t xml:space="preserve">ЛЬНОЕ БЮДЖЕТНОЕ </w:t>
      </w:r>
      <w:r w:rsidRPr="00682E9A">
        <w:rPr>
          <w:rFonts w:eastAsia="Calibri"/>
          <w:b/>
          <w:sz w:val="22"/>
          <w:szCs w:val="26"/>
        </w:rPr>
        <w:t xml:space="preserve">УЧРЕЖДЕНИЕ </w:t>
      </w:r>
    </w:p>
    <w:p w:rsidR="00BB3389" w:rsidRPr="00682E9A" w:rsidRDefault="00BB3389" w:rsidP="00BB3389">
      <w:pPr>
        <w:jc w:val="center"/>
        <w:rPr>
          <w:rFonts w:eastAsia="Calibri"/>
          <w:b/>
          <w:sz w:val="22"/>
          <w:szCs w:val="26"/>
        </w:rPr>
      </w:pPr>
      <w:r w:rsidRPr="00682E9A">
        <w:rPr>
          <w:rFonts w:eastAsia="Calibri"/>
          <w:b/>
          <w:sz w:val="22"/>
          <w:szCs w:val="26"/>
        </w:rPr>
        <w:t>Д</w:t>
      </w:r>
      <w:r w:rsidR="009146D6">
        <w:rPr>
          <w:rFonts w:eastAsia="Calibri"/>
          <w:b/>
          <w:sz w:val="22"/>
          <w:szCs w:val="26"/>
        </w:rPr>
        <w:t xml:space="preserve">ОПОЛНИТЕЛЬНОГО ОБРАЗОВАНИЯ </w:t>
      </w:r>
      <w:r w:rsidRPr="00682E9A">
        <w:rPr>
          <w:rFonts w:eastAsia="Calibri"/>
          <w:b/>
          <w:sz w:val="22"/>
          <w:szCs w:val="26"/>
        </w:rPr>
        <w:t xml:space="preserve"> </w:t>
      </w:r>
    </w:p>
    <w:p w:rsidR="00D94B96" w:rsidRDefault="00BB3389" w:rsidP="006D0632">
      <w:pPr>
        <w:jc w:val="center"/>
        <w:rPr>
          <w:rFonts w:eastAsia="Calibri"/>
          <w:b/>
          <w:sz w:val="22"/>
          <w:szCs w:val="26"/>
        </w:rPr>
      </w:pPr>
      <w:r w:rsidRPr="00682E9A">
        <w:rPr>
          <w:rFonts w:eastAsia="Calibri"/>
          <w:b/>
          <w:sz w:val="22"/>
          <w:szCs w:val="26"/>
        </w:rPr>
        <w:t>«</w:t>
      </w:r>
      <w:r w:rsidR="00C06F02">
        <w:rPr>
          <w:rFonts w:eastAsia="Calibri"/>
          <w:b/>
          <w:sz w:val="22"/>
          <w:szCs w:val="26"/>
        </w:rPr>
        <w:t>КОЛЧЕДАНСКАЯ</w:t>
      </w:r>
      <w:r w:rsidRPr="00682E9A">
        <w:rPr>
          <w:rFonts w:eastAsia="Calibri"/>
          <w:b/>
          <w:sz w:val="22"/>
          <w:szCs w:val="26"/>
        </w:rPr>
        <w:t xml:space="preserve"> ДЕТСКАЯ ШКОЛА ИСКУССТВ»</w:t>
      </w:r>
    </w:p>
    <w:tbl>
      <w:tblPr>
        <w:tblW w:w="0" w:type="auto"/>
        <w:tblInd w:w="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1800"/>
      </w:tblGrid>
      <w:tr w:rsidR="00BB3389" w:rsidRPr="00682E9A" w:rsidTr="00323AEF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89" w:rsidRPr="00682E9A" w:rsidRDefault="00BB3389" w:rsidP="00323AEF">
            <w:pPr>
              <w:jc w:val="center"/>
              <w:rPr>
                <w:rFonts w:eastAsia="Calibri"/>
                <w:sz w:val="22"/>
                <w:szCs w:val="26"/>
              </w:rPr>
            </w:pPr>
            <w:r w:rsidRPr="00682E9A">
              <w:rPr>
                <w:rFonts w:eastAsia="Calibri"/>
                <w:sz w:val="22"/>
                <w:szCs w:val="26"/>
              </w:rPr>
              <w:t>Номер документа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89" w:rsidRPr="00682E9A" w:rsidRDefault="00BB3389" w:rsidP="00323AEF">
            <w:pPr>
              <w:jc w:val="center"/>
              <w:rPr>
                <w:rFonts w:eastAsia="Calibri"/>
                <w:sz w:val="22"/>
                <w:szCs w:val="26"/>
              </w:rPr>
            </w:pPr>
            <w:r w:rsidRPr="00682E9A">
              <w:rPr>
                <w:rFonts w:eastAsia="Calibri"/>
                <w:sz w:val="22"/>
                <w:szCs w:val="26"/>
              </w:rPr>
              <w:t>Дата составления</w:t>
            </w:r>
          </w:p>
        </w:tc>
      </w:tr>
      <w:tr w:rsidR="00BB3389" w:rsidRPr="00682E9A" w:rsidTr="00323AEF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89" w:rsidRPr="00682E9A" w:rsidRDefault="00273167" w:rsidP="00D16354">
            <w:pPr>
              <w:jc w:val="center"/>
              <w:rPr>
                <w:rFonts w:eastAsia="Calibri"/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1</w:t>
            </w:r>
            <w:r w:rsidR="00D16354">
              <w:rPr>
                <w:b/>
                <w:sz w:val="22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89" w:rsidRPr="00682E9A" w:rsidRDefault="00623182" w:rsidP="00323AEF">
            <w:pPr>
              <w:jc w:val="center"/>
              <w:rPr>
                <w:rFonts w:eastAsia="Calibri"/>
                <w:b/>
                <w:sz w:val="22"/>
                <w:szCs w:val="26"/>
              </w:rPr>
            </w:pPr>
            <w:r>
              <w:rPr>
                <w:rFonts w:eastAsia="Calibri"/>
                <w:b/>
                <w:sz w:val="22"/>
                <w:szCs w:val="26"/>
              </w:rPr>
              <w:t>15.04.2019</w:t>
            </w:r>
            <w:r w:rsidR="00BB3389" w:rsidRPr="00682E9A">
              <w:rPr>
                <w:rFonts w:eastAsia="Calibri"/>
                <w:b/>
                <w:sz w:val="22"/>
                <w:szCs w:val="26"/>
              </w:rPr>
              <w:t xml:space="preserve"> г.</w:t>
            </w:r>
          </w:p>
        </w:tc>
      </w:tr>
    </w:tbl>
    <w:p w:rsidR="00D94B96" w:rsidRPr="00682E9A" w:rsidRDefault="00BB3389" w:rsidP="006D0632">
      <w:pPr>
        <w:jc w:val="center"/>
        <w:rPr>
          <w:rFonts w:eastAsia="Calibri"/>
          <w:b/>
          <w:sz w:val="22"/>
          <w:szCs w:val="26"/>
        </w:rPr>
      </w:pPr>
      <w:r w:rsidRPr="00682E9A">
        <w:rPr>
          <w:rFonts w:eastAsia="Calibri"/>
          <w:b/>
          <w:sz w:val="22"/>
          <w:szCs w:val="26"/>
        </w:rPr>
        <w:t>ПРИКАЗ</w:t>
      </w:r>
    </w:p>
    <w:p w:rsidR="00BB3389" w:rsidRPr="00682E9A" w:rsidRDefault="00BB3389" w:rsidP="00BB3389">
      <w:pPr>
        <w:jc w:val="center"/>
        <w:rPr>
          <w:rFonts w:eastAsia="Calibri"/>
          <w:b/>
          <w:sz w:val="22"/>
          <w:szCs w:val="26"/>
        </w:rPr>
      </w:pPr>
      <w:r w:rsidRPr="00682E9A">
        <w:rPr>
          <w:rFonts w:eastAsia="Calibri"/>
          <w:b/>
          <w:sz w:val="22"/>
          <w:szCs w:val="26"/>
        </w:rPr>
        <w:t xml:space="preserve">«О наборе </w:t>
      </w:r>
      <w:proofErr w:type="gramStart"/>
      <w:r w:rsidRPr="00682E9A">
        <w:rPr>
          <w:rFonts w:eastAsia="Calibri"/>
          <w:b/>
          <w:sz w:val="22"/>
          <w:szCs w:val="26"/>
        </w:rPr>
        <w:t>обучающихся</w:t>
      </w:r>
      <w:proofErr w:type="gramEnd"/>
      <w:r w:rsidRPr="00682E9A">
        <w:rPr>
          <w:rFonts w:eastAsia="Calibri"/>
          <w:b/>
          <w:sz w:val="22"/>
          <w:szCs w:val="26"/>
        </w:rPr>
        <w:t xml:space="preserve"> </w:t>
      </w:r>
      <w:r w:rsidRPr="00682E9A">
        <w:rPr>
          <w:b/>
          <w:noProof/>
          <w:sz w:val="22"/>
        </w:rPr>
        <w:t>на предпрофессиональные образовательные программы»</w:t>
      </w:r>
    </w:p>
    <w:p w:rsidR="00BB3389" w:rsidRPr="005F0302" w:rsidRDefault="00C468C3" w:rsidP="00BB3389">
      <w:pPr>
        <w:rPr>
          <w:noProof/>
          <w:sz w:val="22"/>
          <w:szCs w:val="22"/>
        </w:rPr>
      </w:pPr>
      <w:proofErr w:type="gramStart"/>
      <w:r w:rsidRPr="005F0302">
        <w:rPr>
          <w:noProof/>
          <w:sz w:val="22"/>
          <w:szCs w:val="22"/>
        </w:rPr>
        <w:t>На основании приказа части 3 статьи 83 Федерального закона от 29.12.12 года № 273-ФЗ «Об образовании в Российской Федерации», Порядке приема на обучение по дополнительным предпрофессиональным  программам в области искусств, утвержденным приказом Министерства Культуры Российской Федерации от 14.08.13 года № 1145 и в целях выявления лиц, имеющих для освоения соответствующей программы творческие способности и физические данные, для организации приема 2019 года</w:t>
      </w:r>
      <w:proofErr w:type="gramEnd"/>
    </w:p>
    <w:p w:rsidR="00BB3389" w:rsidRPr="00682E9A" w:rsidRDefault="00BB3389" w:rsidP="00BB3389">
      <w:pPr>
        <w:rPr>
          <w:noProof/>
          <w:szCs w:val="28"/>
        </w:rPr>
      </w:pPr>
      <w:r w:rsidRPr="00682E9A">
        <w:rPr>
          <w:noProof/>
          <w:szCs w:val="28"/>
        </w:rPr>
        <w:t>ПРИКАЗЫВАЮ:</w:t>
      </w:r>
    </w:p>
    <w:p w:rsidR="00BB3389" w:rsidRPr="00D94B96" w:rsidRDefault="00BB3389" w:rsidP="00D94B96">
      <w:pPr>
        <w:numPr>
          <w:ilvl w:val="0"/>
          <w:numId w:val="1"/>
        </w:numPr>
        <w:tabs>
          <w:tab w:val="left" w:pos="284"/>
        </w:tabs>
        <w:rPr>
          <w:noProof/>
          <w:szCs w:val="28"/>
        </w:rPr>
      </w:pPr>
      <w:r w:rsidRPr="00682E9A">
        <w:rPr>
          <w:noProof/>
          <w:szCs w:val="28"/>
        </w:rPr>
        <w:t xml:space="preserve">Произвести набор обучающихся на предпрофессиональные рограммы в соответствии с требованиями ФГТ в период с </w:t>
      </w:r>
      <w:r w:rsidR="00623182">
        <w:rPr>
          <w:noProof/>
          <w:szCs w:val="28"/>
        </w:rPr>
        <w:t>15</w:t>
      </w:r>
      <w:r w:rsidR="003D55F4">
        <w:rPr>
          <w:noProof/>
          <w:szCs w:val="28"/>
        </w:rPr>
        <w:t xml:space="preserve"> апреля</w:t>
      </w:r>
      <w:r w:rsidRPr="00682E9A">
        <w:rPr>
          <w:noProof/>
          <w:szCs w:val="28"/>
        </w:rPr>
        <w:t xml:space="preserve"> по </w:t>
      </w:r>
      <w:r w:rsidR="009146D6">
        <w:rPr>
          <w:noProof/>
          <w:szCs w:val="28"/>
        </w:rPr>
        <w:t xml:space="preserve">15 </w:t>
      </w:r>
      <w:r w:rsidR="004E788E">
        <w:rPr>
          <w:noProof/>
          <w:szCs w:val="28"/>
        </w:rPr>
        <w:t>июня</w:t>
      </w:r>
      <w:r w:rsidR="00623182">
        <w:rPr>
          <w:noProof/>
          <w:szCs w:val="28"/>
        </w:rPr>
        <w:t>, 20 - 29 августа 2019</w:t>
      </w:r>
      <w:r w:rsidRPr="00682E9A">
        <w:rPr>
          <w:noProof/>
          <w:szCs w:val="28"/>
        </w:rPr>
        <w:t xml:space="preserve"> года.</w:t>
      </w:r>
    </w:p>
    <w:p w:rsidR="00D94B96" w:rsidRDefault="00BB3389" w:rsidP="00BB3389">
      <w:pPr>
        <w:numPr>
          <w:ilvl w:val="0"/>
          <w:numId w:val="1"/>
        </w:numPr>
        <w:tabs>
          <w:tab w:val="left" w:pos="284"/>
        </w:tabs>
        <w:rPr>
          <w:noProof/>
          <w:szCs w:val="28"/>
        </w:rPr>
      </w:pPr>
      <w:r w:rsidRPr="00D94B96">
        <w:rPr>
          <w:noProof/>
          <w:szCs w:val="28"/>
        </w:rPr>
        <w:t xml:space="preserve">Сформировать </w:t>
      </w:r>
      <w:r w:rsidR="00D94B96">
        <w:rPr>
          <w:noProof/>
          <w:szCs w:val="28"/>
        </w:rPr>
        <w:t>приемную комиссию</w:t>
      </w:r>
      <w:r w:rsidRPr="00D94B96">
        <w:rPr>
          <w:noProof/>
          <w:szCs w:val="28"/>
        </w:rPr>
        <w:t xml:space="preserve"> </w:t>
      </w:r>
      <w:r w:rsidR="00D94B96">
        <w:rPr>
          <w:noProof/>
          <w:szCs w:val="28"/>
        </w:rPr>
        <w:t xml:space="preserve"> в составе:</w:t>
      </w:r>
    </w:p>
    <w:p w:rsidR="00BB3389" w:rsidRPr="00D94B96" w:rsidRDefault="00BB3389" w:rsidP="00D94B96">
      <w:pPr>
        <w:tabs>
          <w:tab w:val="left" w:pos="284"/>
        </w:tabs>
        <w:ind w:left="720"/>
        <w:rPr>
          <w:noProof/>
          <w:szCs w:val="28"/>
        </w:rPr>
      </w:pPr>
      <w:r w:rsidRPr="00D94B96">
        <w:rPr>
          <w:noProof/>
          <w:szCs w:val="28"/>
        </w:rPr>
        <w:t xml:space="preserve">Председатель: </w:t>
      </w:r>
      <w:r w:rsidR="00C36A5A" w:rsidRPr="00D94B96">
        <w:rPr>
          <w:noProof/>
          <w:szCs w:val="28"/>
        </w:rPr>
        <w:t>Федорова С.А.</w:t>
      </w:r>
      <w:r w:rsidRPr="00D94B96">
        <w:rPr>
          <w:noProof/>
          <w:szCs w:val="28"/>
        </w:rPr>
        <w:t xml:space="preserve"> - директор</w:t>
      </w:r>
    </w:p>
    <w:p w:rsidR="00BB3389" w:rsidRPr="00682E9A" w:rsidRDefault="00BB3389" w:rsidP="00BB3389">
      <w:pPr>
        <w:rPr>
          <w:noProof/>
          <w:szCs w:val="28"/>
        </w:rPr>
      </w:pPr>
      <w:r w:rsidRPr="00682E9A">
        <w:rPr>
          <w:noProof/>
          <w:szCs w:val="28"/>
        </w:rPr>
        <w:t>Члены комиссии:</w:t>
      </w:r>
    </w:p>
    <w:p w:rsidR="00BB3389" w:rsidRPr="00682E9A" w:rsidRDefault="008B3FE8" w:rsidP="00BB3389">
      <w:pPr>
        <w:rPr>
          <w:noProof/>
          <w:szCs w:val="28"/>
        </w:rPr>
      </w:pPr>
      <w:r>
        <w:rPr>
          <w:noProof/>
          <w:szCs w:val="28"/>
        </w:rPr>
        <w:t>Елфимова И.В</w:t>
      </w:r>
      <w:r w:rsidR="00BB3389" w:rsidRPr="00682E9A">
        <w:rPr>
          <w:noProof/>
          <w:szCs w:val="28"/>
        </w:rPr>
        <w:t xml:space="preserve"> - преподаватель отделения «Изобразительное искусство»,</w:t>
      </w:r>
    </w:p>
    <w:p w:rsidR="00BB3389" w:rsidRDefault="003D55F4" w:rsidP="00BB3389">
      <w:pPr>
        <w:rPr>
          <w:noProof/>
          <w:szCs w:val="28"/>
        </w:rPr>
      </w:pPr>
      <w:r>
        <w:rPr>
          <w:noProof/>
          <w:szCs w:val="28"/>
        </w:rPr>
        <w:t>Корюкова С.И.</w:t>
      </w:r>
      <w:r w:rsidR="00273167">
        <w:rPr>
          <w:noProof/>
          <w:szCs w:val="28"/>
        </w:rPr>
        <w:t xml:space="preserve"> </w:t>
      </w:r>
      <w:r w:rsidR="00BB3389" w:rsidRPr="00682E9A">
        <w:rPr>
          <w:noProof/>
          <w:szCs w:val="28"/>
        </w:rPr>
        <w:t>- преподаватель отделения «Изобразительное искусство»,</w:t>
      </w:r>
    </w:p>
    <w:p w:rsidR="00F415EC" w:rsidRDefault="00F415EC" w:rsidP="00BB3389">
      <w:pPr>
        <w:rPr>
          <w:noProof/>
          <w:szCs w:val="28"/>
        </w:rPr>
      </w:pPr>
      <w:r>
        <w:rPr>
          <w:noProof/>
          <w:szCs w:val="28"/>
        </w:rPr>
        <w:t xml:space="preserve">Сучкова Н.А. - </w:t>
      </w:r>
      <w:r w:rsidRPr="00682E9A">
        <w:rPr>
          <w:noProof/>
          <w:szCs w:val="28"/>
        </w:rPr>
        <w:t>преподаватель отделе</w:t>
      </w:r>
      <w:r>
        <w:rPr>
          <w:noProof/>
          <w:szCs w:val="28"/>
        </w:rPr>
        <w:t>ния «Изобразительное искусство».</w:t>
      </w:r>
    </w:p>
    <w:p w:rsidR="00BB3389" w:rsidRPr="00682E9A" w:rsidRDefault="00BB3389" w:rsidP="00BB3389">
      <w:pPr>
        <w:numPr>
          <w:ilvl w:val="0"/>
          <w:numId w:val="1"/>
        </w:numPr>
        <w:tabs>
          <w:tab w:val="left" w:pos="426"/>
        </w:tabs>
        <w:rPr>
          <w:noProof/>
          <w:szCs w:val="28"/>
        </w:rPr>
      </w:pPr>
      <w:r w:rsidRPr="00682E9A">
        <w:rPr>
          <w:noProof/>
          <w:szCs w:val="28"/>
        </w:rPr>
        <w:t xml:space="preserve">Произвести набор обучающихся на дополнительную предпрофессиональную программу в области изобразительного искусства «Живопись»  в количестве </w:t>
      </w:r>
      <w:r w:rsidR="009146D6" w:rsidRPr="009146D6">
        <w:rPr>
          <w:noProof/>
          <w:szCs w:val="28"/>
        </w:rPr>
        <w:t>10</w:t>
      </w:r>
      <w:r w:rsidRPr="00682E9A">
        <w:rPr>
          <w:noProof/>
          <w:szCs w:val="28"/>
        </w:rPr>
        <w:t xml:space="preserve"> обучающихся в 1 класс;</w:t>
      </w:r>
    </w:p>
    <w:p w:rsidR="00BB3389" w:rsidRPr="00682E9A" w:rsidRDefault="00BB3389" w:rsidP="00BB3389">
      <w:pPr>
        <w:numPr>
          <w:ilvl w:val="0"/>
          <w:numId w:val="1"/>
        </w:numPr>
        <w:tabs>
          <w:tab w:val="left" w:pos="426"/>
        </w:tabs>
        <w:rPr>
          <w:noProof/>
          <w:szCs w:val="28"/>
        </w:rPr>
      </w:pPr>
      <w:r w:rsidRPr="00682E9A">
        <w:rPr>
          <w:noProof/>
          <w:szCs w:val="28"/>
        </w:rPr>
        <w:t>Установить сроки приема заявлений на обучение по дополнит</w:t>
      </w:r>
      <w:r w:rsidR="009146D6">
        <w:rPr>
          <w:noProof/>
          <w:szCs w:val="28"/>
        </w:rPr>
        <w:t xml:space="preserve">ельным предпрофессиональным </w:t>
      </w:r>
      <w:r w:rsidRPr="00682E9A">
        <w:rPr>
          <w:noProof/>
          <w:szCs w:val="28"/>
        </w:rPr>
        <w:t>образовательным программам в области искусств:</w:t>
      </w:r>
    </w:p>
    <w:p w:rsidR="00BB3389" w:rsidRPr="00682E9A" w:rsidRDefault="008B3FE8" w:rsidP="00BB3389">
      <w:pPr>
        <w:rPr>
          <w:noProof/>
          <w:szCs w:val="28"/>
        </w:rPr>
      </w:pPr>
      <w:r>
        <w:rPr>
          <w:noProof/>
          <w:szCs w:val="28"/>
        </w:rPr>
        <w:t xml:space="preserve">- с </w:t>
      </w:r>
      <w:r w:rsidR="008929DA">
        <w:rPr>
          <w:noProof/>
          <w:szCs w:val="28"/>
        </w:rPr>
        <w:t>15</w:t>
      </w:r>
      <w:r w:rsidR="00262553">
        <w:rPr>
          <w:noProof/>
          <w:szCs w:val="28"/>
        </w:rPr>
        <w:t xml:space="preserve"> </w:t>
      </w:r>
      <w:r w:rsidR="003D55F4">
        <w:rPr>
          <w:noProof/>
          <w:szCs w:val="28"/>
        </w:rPr>
        <w:t xml:space="preserve">апреля </w:t>
      </w:r>
      <w:r w:rsidR="008929DA">
        <w:rPr>
          <w:noProof/>
          <w:szCs w:val="28"/>
        </w:rPr>
        <w:t>2019</w:t>
      </w:r>
      <w:r w:rsidR="00262553">
        <w:rPr>
          <w:noProof/>
          <w:szCs w:val="28"/>
        </w:rPr>
        <w:t xml:space="preserve"> года по </w:t>
      </w:r>
      <w:r w:rsidR="00102F54">
        <w:rPr>
          <w:noProof/>
          <w:szCs w:val="28"/>
        </w:rPr>
        <w:t>22</w:t>
      </w:r>
      <w:r w:rsidR="008929DA">
        <w:rPr>
          <w:noProof/>
          <w:szCs w:val="28"/>
        </w:rPr>
        <w:t xml:space="preserve"> мая 2019</w:t>
      </w:r>
      <w:r w:rsidR="00BB3389" w:rsidRPr="00682E9A">
        <w:rPr>
          <w:noProof/>
          <w:szCs w:val="28"/>
        </w:rPr>
        <w:t xml:space="preserve"> года;</w:t>
      </w:r>
    </w:p>
    <w:p w:rsidR="008B3FE8" w:rsidRPr="00682E9A" w:rsidRDefault="00262553" w:rsidP="00BB3389">
      <w:pPr>
        <w:rPr>
          <w:noProof/>
          <w:szCs w:val="28"/>
        </w:rPr>
      </w:pPr>
      <w:r>
        <w:rPr>
          <w:noProof/>
          <w:szCs w:val="28"/>
        </w:rPr>
        <w:t xml:space="preserve">- с </w:t>
      </w:r>
      <w:r w:rsidR="00102F54">
        <w:rPr>
          <w:noProof/>
          <w:szCs w:val="28"/>
        </w:rPr>
        <w:t>13</w:t>
      </w:r>
      <w:r w:rsidR="008929DA">
        <w:rPr>
          <w:noProof/>
          <w:szCs w:val="28"/>
        </w:rPr>
        <w:t xml:space="preserve"> августа 2019</w:t>
      </w:r>
      <w:r w:rsidR="00102F54">
        <w:rPr>
          <w:noProof/>
          <w:szCs w:val="28"/>
        </w:rPr>
        <w:t xml:space="preserve"> по 23</w:t>
      </w:r>
      <w:r w:rsidR="008929DA">
        <w:rPr>
          <w:noProof/>
          <w:szCs w:val="28"/>
        </w:rPr>
        <w:t xml:space="preserve"> августа 2019</w:t>
      </w:r>
      <w:r w:rsidR="00BB3389" w:rsidRPr="00682E9A">
        <w:rPr>
          <w:noProof/>
          <w:szCs w:val="28"/>
        </w:rPr>
        <w:t xml:space="preserve"> года.</w:t>
      </w:r>
    </w:p>
    <w:p w:rsidR="00BB3389" w:rsidRPr="00682E9A" w:rsidRDefault="00BB3389" w:rsidP="00BB3389">
      <w:pPr>
        <w:numPr>
          <w:ilvl w:val="0"/>
          <w:numId w:val="1"/>
        </w:numPr>
        <w:rPr>
          <w:noProof/>
          <w:szCs w:val="28"/>
        </w:rPr>
      </w:pPr>
      <w:r w:rsidRPr="00682E9A">
        <w:rPr>
          <w:noProof/>
          <w:szCs w:val="28"/>
        </w:rPr>
        <w:t>Установить сроки отбора детей для обучения на дополнительную предпрофес</w:t>
      </w:r>
      <w:r w:rsidR="009146D6">
        <w:rPr>
          <w:noProof/>
          <w:szCs w:val="28"/>
        </w:rPr>
        <w:t xml:space="preserve">сиональную </w:t>
      </w:r>
      <w:r w:rsidRPr="00682E9A">
        <w:rPr>
          <w:noProof/>
          <w:szCs w:val="28"/>
        </w:rPr>
        <w:t>образовательную программу в области изобразительного искусства «Живопись»:</w:t>
      </w:r>
    </w:p>
    <w:p w:rsidR="00BB3389" w:rsidRPr="00682E9A" w:rsidRDefault="00262553" w:rsidP="00BB3389">
      <w:pPr>
        <w:rPr>
          <w:noProof/>
          <w:szCs w:val="28"/>
        </w:rPr>
      </w:pPr>
      <w:r>
        <w:rPr>
          <w:noProof/>
          <w:szCs w:val="28"/>
        </w:rPr>
        <w:t xml:space="preserve">- </w:t>
      </w:r>
      <w:r w:rsidR="00102F54">
        <w:rPr>
          <w:noProof/>
          <w:szCs w:val="28"/>
        </w:rPr>
        <w:t>27 - 28 мая 2019</w:t>
      </w:r>
      <w:r w:rsidR="00BB3389" w:rsidRPr="00682E9A">
        <w:rPr>
          <w:noProof/>
          <w:szCs w:val="28"/>
        </w:rPr>
        <w:t xml:space="preserve"> года с 16 00 - 18.30;</w:t>
      </w:r>
    </w:p>
    <w:p w:rsidR="008B3FE8" w:rsidRPr="00682E9A" w:rsidRDefault="00102F54" w:rsidP="00BB3389">
      <w:pPr>
        <w:rPr>
          <w:noProof/>
          <w:szCs w:val="28"/>
        </w:rPr>
      </w:pPr>
      <w:r>
        <w:rPr>
          <w:noProof/>
          <w:szCs w:val="28"/>
        </w:rPr>
        <w:t>- 26, 27 августа 2019</w:t>
      </w:r>
      <w:r w:rsidR="00BB3389" w:rsidRPr="00682E9A">
        <w:rPr>
          <w:noProof/>
          <w:szCs w:val="28"/>
        </w:rPr>
        <w:t xml:space="preserve"> года с 16.00 - 18.30.</w:t>
      </w:r>
    </w:p>
    <w:p w:rsidR="00BB3389" w:rsidRPr="00682E9A" w:rsidRDefault="00BB3389" w:rsidP="00BB3389">
      <w:pPr>
        <w:numPr>
          <w:ilvl w:val="0"/>
          <w:numId w:val="1"/>
        </w:numPr>
        <w:rPr>
          <w:noProof/>
          <w:szCs w:val="28"/>
        </w:rPr>
      </w:pPr>
      <w:r w:rsidRPr="00682E9A">
        <w:rPr>
          <w:noProof/>
          <w:szCs w:val="28"/>
        </w:rPr>
        <w:t>Определить формы отбора на дополнит</w:t>
      </w:r>
      <w:r w:rsidR="009146D6">
        <w:rPr>
          <w:noProof/>
          <w:szCs w:val="28"/>
        </w:rPr>
        <w:t xml:space="preserve">ельную предпрофессиональную </w:t>
      </w:r>
      <w:r w:rsidRPr="00682E9A">
        <w:rPr>
          <w:noProof/>
          <w:szCs w:val="28"/>
        </w:rPr>
        <w:t>образовательную программу в области изобразительного искусства «Живопись»: творческое задание;</w:t>
      </w:r>
    </w:p>
    <w:p w:rsidR="00BB3389" w:rsidRPr="00682E9A" w:rsidRDefault="00BB3389" w:rsidP="00BB3389">
      <w:pPr>
        <w:numPr>
          <w:ilvl w:val="0"/>
          <w:numId w:val="1"/>
        </w:numPr>
        <w:rPr>
          <w:noProof/>
          <w:szCs w:val="28"/>
        </w:rPr>
      </w:pPr>
      <w:r w:rsidRPr="00682E9A">
        <w:rPr>
          <w:noProof/>
          <w:szCs w:val="28"/>
        </w:rPr>
        <w:t>Определить следующие требования, предъявляемые к уровню творческих способностей поступающих детей для обучения по дополните</w:t>
      </w:r>
      <w:r w:rsidR="009146D6">
        <w:rPr>
          <w:noProof/>
          <w:szCs w:val="28"/>
        </w:rPr>
        <w:t xml:space="preserve">льной  предпрофессиональной </w:t>
      </w:r>
      <w:r w:rsidRPr="00682E9A">
        <w:rPr>
          <w:noProof/>
          <w:szCs w:val="28"/>
        </w:rPr>
        <w:t>образовательной программе в области изобразительного искусства «Живопись»: проявление оригинального мышления, новизны, идей, умение компоновать изображение на листке, владение первичной техникой использования красок</w:t>
      </w:r>
    </w:p>
    <w:p w:rsidR="00255BBB" w:rsidRDefault="00BB3389" w:rsidP="008B3FE8">
      <w:pPr>
        <w:numPr>
          <w:ilvl w:val="0"/>
          <w:numId w:val="1"/>
        </w:numPr>
        <w:rPr>
          <w:noProof/>
          <w:szCs w:val="28"/>
        </w:rPr>
      </w:pPr>
      <w:r w:rsidRPr="00682E9A">
        <w:rPr>
          <w:noProof/>
          <w:szCs w:val="28"/>
        </w:rPr>
        <w:t xml:space="preserve"> Определить  систему оценок, применяемую при провед</w:t>
      </w:r>
      <w:r w:rsidR="00273167">
        <w:rPr>
          <w:noProof/>
          <w:szCs w:val="28"/>
        </w:rPr>
        <w:t>ении отбора детей для обучения по дополнительным пред</w:t>
      </w:r>
      <w:r w:rsidR="009146D6">
        <w:rPr>
          <w:noProof/>
          <w:szCs w:val="28"/>
        </w:rPr>
        <w:t xml:space="preserve">профессиональным </w:t>
      </w:r>
      <w:r w:rsidRPr="00682E9A">
        <w:rPr>
          <w:noProof/>
          <w:szCs w:val="28"/>
        </w:rPr>
        <w:t>образовательным программам в области искусств.</w:t>
      </w:r>
    </w:p>
    <w:p w:rsidR="00D94B96" w:rsidRDefault="00D94B96" w:rsidP="008B3FE8">
      <w:pPr>
        <w:numPr>
          <w:ilvl w:val="0"/>
          <w:numId w:val="1"/>
        </w:numPr>
        <w:rPr>
          <w:noProof/>
          <w:szCs w:val="28"/>
        </w:rPr>
      </w:pPr>
      <w:r>
        <w:rPr>
          <w:noProof/>
          <w:szCs w:val="28"/>
        </w:rPr>
        <w:t>На основании решения приемной комиссии произвести зачисление детей в МБУДО «КОЛЧЕДАНСКАЯ ДШИ» приказом директора не позднее 20 июня и 30 августа</w:t>
      </w:r>
    </w:p>
    <w:p w:rsidR="006D0632" w:rsidRDefault="006D0632" w:rsidP="008B3FE8">
      <w:pPr>
        <w:rPr>
          <w:rFonts w:eastAsia="Calibri"/>
          <w:b/>
          <w:noProof/>
          <w:sz w:val="22"/>
        </w:rPr>
      </w:pPr>
      <w:r>
        <w:rPr>
          <w:rFonts w:eastAsia="Calibri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 wp14:anchorId="7A6AA957" wp14:editId="68EF6969">
            <wp:simplePos x="0" y="0"/>
            <wp:positionH relativeFrom="column">
              <wp:posOffset>2814320</wp:posOffset>
            </wp:positionH>
            <wp:positionV relativeFrom="paragraph">
              <wp:posOffset>47625</wp:posOffset>
            </wp:positionV>
            <wp:extent cx="1864360" cy="1418590"/>
            <wp:effectExtent l="0" t="0" r="2540" b="0"/>
            <wp:wrapTight wrapText="bothSides">
              <wp:wrapPolygon edited="0">
                <wp:start x="0" y="0"/>
                <wp:lineTo x="0" y="21175"/>
                <wp:lineTo x="21409" y="21175"/>
                <wp:lineTo x="214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роспись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7" t="5497" r="5107" b="3389"/>
                    <a:stretch/>
                  </pic:blipFill>
                  <pic:spPr bwMode="auto">
                    <a:xfrm>
                      <a:off x="0" y="0"/>
                      <a:ext cx="1864360" cy="1418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632" w:rsidRDefault="006D0632" w:rsidP="008B3FE8">
      <w:pPr>
        <w:rPr>
          <w:rFonts w:eastAsia="Calibri"/>
          <w:b/>
          <w:noProof/>
          <w:sz w:val="22"/>
        </w:rPr>
      </w:pPr>
    </w:p>
    <w:p w:rsidR="006D0632" w:rsidRDefault="006D0632" w:rsidP="008B3FE8">
      <w:pPr>
        <w:rPr>
          <w:rFonts w:eastAsia="Calibri"/>
          <w:b/>
          <w:sz w:val="22"/>
        </w:rPr>
      </w:pPr>
    </w:p>
    <w:p w:rsidR="008B3FE8" w:rsidRDefault="008B3FE8" w:rsidP="008B3FE8">
      <w:pPr>
        <w:rPr>
          <w:rFonts w:eastAsia="Calibri"/>
          <w:b/>
          <w:sz w:val="22"/>
        </w:rPr>
      </w:pPr>
    </w:p>
    <w:p w:rsidR="008B3FE8" w:rsidRPr="00237FEE" w:rsidRDefault="008B3FE8" w:rsidP="008B3FE8">
      <w:pPr>
        <w:rPr>
          <w:rFonts w:eastAsia="Calibri"/>
          <w:b/>
          <w:sz w:val="22"/>
        </w:rPr>
      </w:pPr>
      <w:r w:rsidRPr="00237FEE">
        <w:rPr>
          <w:rFonts w:eastAsia="Calibri"/>
          <w:b/>
          <w:sz w:val="22"/>
        </w:rPr>
        <w:t xml:space="preserve">Руководитель </w:t>
      </w:r>
    </w:p>
    <w:p w:rsidR="008B3FE8" w:rsidRPr="00237FEE" w:rsidRDefault="006D0632" w:rsidP="008B3FE8">
      <w:pPr>
        <w:rPr>
          <w:rFonts w:eastAsia="Calibri"/>
          <w:b/>
          <w:sz w:val="22"/>
          <w:u w:val="single"/>
        </w:rPr>
      </w:pPr>
      <w:r>
        <w:rPr>
          <w:rFonts w:eastAsia="Calibri"/>
          <w:b/>
          <w:sz w:val="22"/>
        </w:rPr>
        <w:t xml:space="preserve">организации        </w:t>
      </w:r>
      <w:r w:rsidR="008B3FE8" w:rsidRPr="00237FEE">
        <w:rPr>
          <w:rFonts w:eastAsia="Calibri"/>
          <w:b/>
          <w:sz w:val="22"/>
          <w:u w:val="single"/>
        </w:rPr>
        <w:t xml:space="preserve"> директор__     </w:t>
      </w:r>
      <w:r>
        <w:rPr>
          <w:rFonts w:eastAsia="Calibri"/>
          <w:b/>
          <w:sz w:val="22"/>
        </w:rPr>
        <w:t xml:space="preserve">              </w:t>
      </w:r>
      <w:r w:rsidR="008B3FE8" w:rsidRPr="00237FEE">
        <w:rPr>
          <w:rFonts w:eastAsia="Calibri"/>
          <w:b/>
          <w:sz w:val="22"/>
        </w:rPr>
        <w:t xml:space="preserve">     </w:t>
      </w:r>
      <w:r>
        <w:rPr>
          <w:rFonts w:eastAsia="Calibri"/>
          <w:b/>
          <w:sz w:val="22"/>
        </w:rPr>
        <w:tab/>
      </w:r>
      <w:r w:rsidR="008B3FE8" w:rsidRPr="00237FEE">
        <w:rPr>
          <w:rFonts w:eastAsia="Calibri"/>
          <w:b/>
          <w:sz w:val="22"/>
        </w:rPr>
        <w:t xml:space="preserve">   </w:t>
      </w:r>
      <w:proofErr w:type="spellStart"/>
      <w:r w:rsidR="008B3FE8">
        <w:rPr>
          <w:rFonts w:eastAsia="Calibri"/>
          <w:b/>
          <w:sz w:val="22"/>
          <w:u w:val="single"/>
        </w:rPr>
        <w:t>С.А.Федорова</w:t>
      </w:r>
      <w:proofErr w:type="spellEnd"/>
    </w:p>
    <w:p w:rsidR="008B3FE8" w:rsidRPr="008B3FE8" w:rsidRDefault="008B3FE8" w:rsidP="008B3FE8">
      <w:pPr>
        <w:rPr>
          <w:rFonts w:eastAsia="Calibri"/>
          <w:sz w:val="16"/>
          <w:szCs w:val="16"/>
        </w:rPr>
      </w:pPr>
      <w:r w:rsidRPr="00237FEE">
        <w:rPr>
          <w:rFonts w:eastAsia="Calibri"/>
          <w:sz w:val="16"/>
          <w:szCs w:val="16"/>
        </w:rPr>
        <w:t xml:space="preserve">                   </w:t>
      </w:r>
      <w:r w:rsidR="005F0302">
        <w:rPr>
          <w:rFonts w:eastAsia="Calibri"/>
          <w:sz w:val="16"/>
          <w:szCs w:val="16"/>
        </w:rPr>
        <w:t xml:space="preserve">                  </w:t>
      </w:r>
      <w:bookmarkStart w:id="0" w:name="_GoBack"/>
      <w:bookmarkEnd w:id="0"/>
      <w:r w:rsidRPr="00237FEE">
        <w:rPr>
          <w:rFonts w:eastAsia="Calibri"/>
          <w:sz w:val="16"/>
          <w:szCs w:val="16"/>
        </w:rPr>
        <w:t xml:space="preserve">(должность)            </w:t>
      </w:r>
      <w:r w:rsidR="006D0632">
        <w:rPr>
          <w:rFonts w:eastAsia="Calibri"/>
          <w:sz w:val="16"/>
          <w:szCs w:val="16"/>
        </w:rPr>
        <w:t xml:space="preserve">                          </w:t>
      </w:r>
      <w:r>
        <w:rPr>
          <w:rFonts w:eastAsia="Calibri"/>
          <w:sz w:val="16"/>
          <w:szCs w:val="16"/>
        </w:rPr>
        <w:t xml:space="preserve">            </w:t>
      </w:r>
      <w:r w:rsidR="006D0632">
        <w:rPr>
          <w:rFonts w:eastAsia="Calibri"/>
          <w:sz w:val="16"/>
          <w:szCs w:val="16"/>
        </w:rPr>
        <w:tab/>
      </w:r>
      <w:r w:rsidR="006D0632">
        <w:rPr>
          <w:rFonts w:eastAsia="Calibri"/>
          <w:sz w:val="16"/>
          <w:szCs w:val="16"/>
        </w:rPr>
        <w:tab/>
      </w:r>
    </w:p>
    <w:sectPr w:rsidR="008B3FE8" w:rsidRPr="008B3FE8" w:rsidSect="00D94B9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B67"/>
    <w:multiLevelType w:val="multilevel"/>
    <w:tmpl w:val="46DE1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89"/>
    <w:rsid w:val="00102F54"/>
    <w:rsid w:val="001D689D"/>
    <w:rsid w:val="00255BBB"/>
    <w:rsid w:val="00262553"/>
    <w:rsid w:val="00273167"/>
    <w:rsid w:val="003D55F4"/>
    <w:rsid w:val="004E788E"/>
    <w:rsid w:val="005F0302"/>
    <w:rsid w:val="00623182"/>
    <w:rsid w:val="006D0632"/>
    <w:rsid w:val="007B7BCC"/>
    <w:rsid w:val="008774F5"/>
    <w:rsid w:val="008929DA"/>
    <w:rsid w:val="008B3FE8"/>
    <w:rsid w:val="009146D6"/>
    <w:rsid w:val="009226D5"/>
    <w:rsid w:val="00BB3389"/>
    <w:rsid w:val="00C06F02"/>
    <w:rsid w:val="00C36A5A"/>
    <w:rsid w:val="00C468C3"/>
    <w:rsid w:val="00D14583"/>
    <w:rsid w:val="00D16354"/>
    <w:rsid w:val="00D53366"/>
    <w:rsid w:val="00D94B96"/>
    <w:rsid w:val="00DB040F"/>
    <w:rsid w:val="00DC48F6"/>
    <w:rsid w:val="00E5519C"/>
    <w:rsid w:val="00F415EC"/>
    <w:rsid w:val="00F9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6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6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6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6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510A4-45F2-4836-AA7F-CAF468E2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6</cp:revision>
  <cp:lastPrinted>2019-03-12T08:30:00Z</cp:lastPrinted>
  <dcterms:created xsi:type="dcterms:W3CDTF">2019-05-14T07:03:00Z</dcterms:created>
  <dcterms:modified xsi:type="dcterms:W3CDTF">2019-05-14T07:16:00Z</dcterms:modified>
</cp:coreProperties>
</file>