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DD" w:rsidRPr="009971DD" w:rsidRDefault="00B76035" w:rsidP="00C30134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34456" cy="1536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тверждаю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71DD" w:rsidRPr="009971DD" w:rsidRDefault="009971DD" w:rsidP="009971DD">
      <w:pPr>
        <w:shd w:val="clear" w:color="auto" w:fill="FFFFFF"/>
        <w:spacing w:after="0" w:line="240" w:lineRule="auto"/>
        <w:ind w:left="5103"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134" w:rsidRDefault="009971DD" w:rsidP="00C30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34">
        <w:rPr>
          <w:rFonts w:ascii="Times New Roman" w:hAnsi="Times New Roman" w:cs="Times New Roman"/>
          <w:b/>
          <w:sz w:val="28"/>
          <w:szCs w:val="28"/>
        </w:rPr>
        <w:t>П</w:t>
      </w:r>
      <w:r w:rsidR="00847054" w:rsidRPr="00C30134">
        <w:rPr>
          <w:rFonts w:ascii="Times New Roman" w:hAnsi="Times New Roman" w:cs="Times New Roman"/>
          <w:b/>
          <w:sz w:val="28"/>
          <w:szCs w:val="28"/>
        </w:rPr>
        <w:t xml:space="preserve">орядок проведения самообследования </w:t>
      </w:r>
    </w:p>
    <w:p w:rsidR="00C30134" w:rsidRDefault="00847054" w:rsidP="00C30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34">
        <w:rPr>
          <w:rFonts w:ascii="Times New Roman" w:hAnsi="Times New Roman" w:cs="Times New Roman"/>
          <w:b/>
          <w:sz w:val="28"/>
          <w:szCs w:val="28"/>
        </w:rPr>
        <w:t>и утверждения отчета о результатах самообследования</w:t>
      </w:r>
      <w:r w:rsidR="00D36D92" w:rsidRPr="00C30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134" w:rsidRPr="00C30134" w:rsidRDefault="00C30134" w:rsidP="00C30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0134">
        <w:rPr>
          <w:rFonts w:ascii="Times New Roman" w:hAnsi="Times New Roman" w:cs="Times New Roman"/>
          <w:b/>
          <w:sz w:val="28"/>
          <w:szCs w:val="28"/>
        </w:rPr>
        <w:t>МБУДО «</w:t>
      </w:r>
      <w:r w:rsidR="006A1173" w:rsidRPr="006A1173">
        <w:rPr>
          <w:rFonts w:ascii="Times New Roman" w:hAnsi="Times New Roman" w:cs="Times New Roman"/>
          <w:b/>
          <w:sz w:val="28"/>
          <w:szCs w:val="28"/>
        </w:rPr>
        <w:t>КОЛЧЕДАНСКАЯ</w:t>
      </w:r>
      <w:r w:rsidRPr="00C30134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:rsidR="00C30134" w:rsidRDefault="00C30134" w:rsidP="00C30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81C34" w:rsidRPr="005E69EB" w:rsidRDefault="00281C34" w:rsidP="005E69EB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E69EB">
        <w:rPr>
          <w:rFonts w:ascii="Times New Roman" w:hAnsi="Times New Roman" w:cs="Times New Roman"/>
          <w:b/>
          <w:sz w:val="24"/>
          <w:szCs w:val="28"/>
          <w:u w:val="single"/>
        </w:rPr>
        <w:t>Общие положения</w:t>
      </w:r>
    </w:p>
    <w:p w:rsidR="005E69EB" w:rsidRPr="005E69EB" w:rsidRDefault="005E69EB" w:rsidP="005E69EB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1. Настоящий Порядок </w:t>
      </w:r>
      <w:r w:rsidR="006E64A3" w:rsidRPr="009971DD">
        <w:rPr>
          <w:rFonts w:ascii="Times New Roman" w:eastAsia="Times New Roman" w:hAnsi="Times New Roman" w:cs="Times New Roman"/>
          <w:sz w:val="24"/>
          <w:szCs w:val="28"/>
        </w:rPr>
        <w:t xml:space="preserve">разработан на основании и с учетом </w:t>
      </w:r>
      <w:r w:rsidR="006E64A3" w:rsidRPr="009971DD">
        <w:rPr>
          <w:rFonts w:ascii="Times New Roman" w:eastAsia="Times New Roman" w:hAnsi="Times New Roman" w:cs="Times New Roman"/>
          <w:color w:val="373737"/>
          <w:sz w:val="24"/>
          <w:szCs w:val="28"/>
        </w:rPr>
        <w:t xml:space="preserve">пункта 3 части 2 статьи 29 Федерального закона от 29 декабря 2012 г. N 273-ФЗ "Об образовании в Российской Федерации", приказа Минобрнауки России от 14 июня 2013 года № 462 и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устанавливает правила проведения самообследования образовательной организацией (далее - организации).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3. Самообследование проводится организацией ежегодно.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4. Процедура самообследования включает в себя следующие </w:t>
      </w:r>
      <w:r w:rsidRPr="009971DD">
        <w:rPr>
          <w:rFonts w:ascii="Times New Roman" w:eastAsia="Times New Roman" w:hAnsi="Times New Roman" w:cs="Times New Roman"/>
          <w:b/>
          <w:i/>
          <w:sz w:val="24"/>
          <w:szCs w:val="28"/>
        </w:rPr>
        <w:t>этапы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планирование и подготовку работ по самообследованию организации</w:t>
      </w:r>
      <w:r w:rsidR="00BF1B25" w:rsidRPr="009971DD">
        <w:rPr>
          <w:rFonts w:ascii="Times New Roman" w:eastAsia="Times New Roman" w:hAnsi="Times New Roman" w:cs="Times New Roman"/>
          <w:sz w:val="24"/>
          <w:szCs w:val="28"/>
        </w:rPr>
        <w:t xml:space="preserve"> – январь-февраль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организацию и проведение самообследования в организации</w:t>
      </w:r>
      <w:r w:rsidR="00BF1B25" w:rsidRPr="009971DD">
        <w:rPr>
          <w:rFonts w:ascii="Times New Roman" w:eastAsia="Times New Roman" w:hAnsi="Times New Roman" w:cs="Times New Roman"/>
          <w:sz w:val="24"/>
          <w:szCs w:val="28"/>
        </w:rPr>
        <w:t xml:space="preserve"> – 1-15 марта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обобщение полученных результатов и на их основе формирование отчета</w:t>
      </w:r>
      <w:r w:rsidR="00BF1B25" w:rsidRPr="009971DD">
        <w:rPr>
          <w:rFonts w:ascii="Times New Roman" w:eastAsia="Times New Roman" w:hAnsi="Times New Roman" w:cs="Times New Roman"/>
          <w:sz w:val="24"/>
          <w:szCs w:val="28"/>
        </w:rPr>
        <w:t xml:space="preserve"> – 16-30 марта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234D11" w:rsidRPr="009971DD" w:rsidRDefault="00234D11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размещение результатов самообследования на сайте образовательной организации и направление учредителю</w:t>
      </w:r>
      <w:r w:rsidR="006E64A3" w:rsidRPr="009971DD">
        <w:rPr>
          <w:rFonts w:ascii="Times New Roman" w:eastAsia="Times New Roman" w:hAnsi="Times New Roman" w:cs="Times New Roman"/>
          <w:sz w:val="24"/>
          <w:szCs w:val="28"/>
        </w:rPr>
        <w:t xml:space="preserve"> - 1-20 апреля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; 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рассмотрение отчета органом управления, к компетенции которого относится решение данного вопроса</w:t>
      </w:r>
      <w:r w:rsidR="00385D31" w:rsidRPr="009971DD">
        <w:rPr>
          <w:rFonts w:ascii="Times New Roman" w:eastAsia="Times New Roman" w:hAnsi="Times New Roman" w:cs="Times New Roman"/>
          <w:sz w:val="24"/>
          <w:szCs w:val="28"/>
        </w:rPr>
        <w:t xml:space="preserve"> (учредителем)</w:t>
      </w:r>
      <w:r w:rsidR="00C7466C" w:rsidRPr="009971DD">
        <w:rPr>
          <w:rFonts w:ascii="Times New Roman" w:eastAsia="Times New Roman" w:hAnsi="Times New Roman" w:cs="Times New Roman"/>
          <w:sz w:val="24"/>
          <w:szCs w:val="28"/>
        </w:rPr>
        <w:t>,</w:t>
      </w:r>
      <w:r w:rsidR="006E64A3" w:rsidRPr="009971DD">
        <w:rPr>
          <w:rFonts w:ascii="Times New Roman" w:eastAsia="Times New Roman" w:hAnsi="Times New Roman" w:cs="Times New Roman"/>
          <w:sz w:val="24"/>
          <w:szCs w:val="28"/>
        </w:rPr>
        <w:t xml:space="preserve"> - 21 апреля – 20 мая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34D11" w:rsidRPr="009971DD" w:rsidRDefault="00234D11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8E3D5F" w:rsidRPr="009971DD" w:rsidRDefault="008E3D5F" w:rsidP="00997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971DD">
        <w:rPr>
          <w:rFonts w:ascii="Times New Roman" w:eastAsia="Calibri" w:hAnsi="Times New Roman" w:cs="Times New Roman"/>
          <w:sz w:val="24"/>
          <w:szCs w:val="28"/>
        </w:rPr>
        <w:t>Самообследование проводится по решению педагогического со</w:t>
      </w:r>
      <w:r w:rsidRPr="009971DD">
        <w:rPr>
          <w:rFonts w:ascii="Times New Roman" w:hAnsi="Times New Roman" w:cs="Times New Roman"/>
          <w:sz w:val="24"/>
          <w:szCs w:val="28"/>
        </w:rPr>
        <w:t>вета образовательной организации. Руководитель образовательной</w:t>
      </w: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9971DD">
        <w:rPr>
          <w:rFonts w:ascii="Times New Roman" w:hAnsi="Times New Roman" w:cs="Times New Roman"/>
          <w:sz w:val="24"/>
          <w:szCs w:val="28"/>
        </w:rPr>
        <w:t>организации</w:t>
      </w: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 издает приказ о порядке, сроках проведения самообследования и составе комиссии.</w:t>
      </w:r>
    </w:p>
    <w:p w:rsidR="0081286A" w:rsidRPr="009971DD" w:rsidRDefault="008E3D5F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eastAsia="Calibri" w:hAnsi="Times New Roman" w:cs="Times New Roman"/>
          <w:sz w:val="24"/>
          <w:szCs w:val="28"/>
        </w:rPr>
        <w:t>Председателем комиссии являет</w:t>
      </w:r>
      <w:r w:rsidR="0081286A" w:rsidRPr="009971DD">
        <w:rPr>
          <w:rFonts w:ascii="Times New Roman" w:hAnsi="Times New Roman" w:cs="Times New Roman"/>
          <w:sz w:val="24"/>
          <w:szCs w:val="28"/>
        </w:rPr>
        <w:t>ся руководитель образовательной</w:t>
      </w: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1286A" w:rsidRPr="009971DD">
        <w:rPr>
          <w:rFonts w:ascii="Times New Roman" w:hAnsi="Times New Roman" w:cs="Times New Roman"/>
          <w:sz w:val="24"/>
          <w:szCs w:val="28"/>
        </w:rPr>
        <w:t>организации</w:t>
      </w: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, заместителем председателя комиссии </w:t>
      </w:r>
      <w:r w:rsidR="00385D31" w:rsidRPr="009971DD">
        <w:rPr>
          <w:rFonts w:ascii="Times New Roman" w:eastAsia="Calibri" w:hAnsi="Times New Roman" w:cs="Times New Roman"/>
          <w:sz w:val="24"/>
          <w:szCs w:val="28"/>
        </w:rPr>
        <w:t xml:space="preserve"> - </w:t>
      </w:r>
      <w:r w:rsidRPr="009971DD">
        <w:rPr>
          <w:rFonts w:ascii="Times New Roman" w:eastAsia="Calibri" w:hAnsi="Times New Roman" w:cs="Times New Roman"/>
          <w:sz w:val="24"/>
          <w:szCs w:val="28"/>
        </w:rPr>
        <w:t>заместитель д</w:t>
      </w:r>
      <w:r w:rsidRPr="009971DD">
        <w:rPr>
          <w:rFonts w:ascii="Times New Roman" w:hAnsi="Times New Roman" w:cs="Times New Roman"/>
          <w:sz w:val="24"/>
          <w:szCs w:val="28"/>
        </w:rPr>
        <w:t>иректора по учебной работе.</w:t>
      </w:r>
    </w:p>
    <w:p w:rsidR="0081286A" w:rsidRPr="009971DD" w:rsidRDefault="008E3D5F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eastAsia="Calibri" w:hAnsi="Times New Roman" w:cs="Times New Roman"/>
          <w:sz w:val="24"/>
          <w:szCs w:val="28"/>
        </w:rPr>
        <w:t>Для проведения самообследования в состав комиссии рекомендуется включать внешних представителей от других образовательных, общественно-государственных организаций, родительской общественности и т.д.</w:t>
      </w:r>
    </w:p>
    <w:p w:rsidR="00234D11" w:rsidRPr="009971DD" w:rsidRDefault="008E3D5F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Комиссия </w:t>
      </w:r>
      <w:r w:rsidR="0081286A" w:rsidRPr="009971DD">
        <w:rPr>
          <w:rFonts w:ascii="Times New Roman" w:hAnsi="Times New Roman" w:cs="Times New Roman"/>
          <w:sz w:val="24"/>
          <w:szCs w:val="28"/>
        </w:rPr>
        <w:t>по проведению самообследования</w:t>
      </w: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 утверждает материалы самообследования</w:t>
      </w:r>
      <w:r w:rsidRPr="009971DD">
        <w:rPr>
          <w:rFonts w:ascii="Times New Roman" w:hAnsi="Times New Roman" w:cs="Times New Roman"/>
          <w:sz w:val="24"/>
          <w:szCs w:val="28"/>
        </w:rPr>
        <w:t>.</w:t>
      </w:r>
    </w:p>
    <w:p w:rsidR="00BF1B25" w:rsidRPr="009971DD" w:rsidRDefault="008E3D5F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Calibri" w:hAnsi="Times New Roman" w:cs="Times New Roman"/>
          <w:sz w:val="24"/>
          <w:szCs w:val="28"/>
        </w:rPr>
        <w:t xml:space="preserve">По результатам самообследования составляется отчет, в котором подводятся итоги и содержатся конкретные выводы по отдельным направлениям </w:t>
      </w:r>
      <w:r w:rsidR="00234D11" w:rsidRPr="009971DD">
        <w:rPr>
          <w:rFonts w:ascii="Times New Roman" w:hAnsi="Times New Roman" w:cs="Times New Roman"/>
          <w:sz w:val="24"/>
          <w:szCs w:val="28"/>
        </w:rPr>
        <w:t>самообследования</w:t>
      </w:r>
      <w:r w:rsidRPr="009971D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5E69EB" w:rsidRDefault="005E69E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В процессе самообследования проводится</w:t>
      </w:r>
      <w:r w:rsidR="00385D31" w:rsidRPr="009971DD">
        <w:rPr>
          <w:rFonts w:ascii="Times New Roman" w:eastAsia="Times New Roman" w:hAnsi="Times New Roman" w:cs="Times New Roman"/>
          <w:sz w:val="24"/>
          <w:szCs w:val="28"/>
        </w:rPr>
        <w:t xml:space="preserve"> анализ и оценка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образовательной деятельности, </w:t>
      </w:r>
      <w:r w:rsidR="005960EC" w:rsidRPr="009971DD">
        <w:rPr>
          <w:rFonts w:ascii="Times New Roman" w:eastAsia="Times New Roman" w:hAnsi="Times New Roman" w:cs="Times New Roman"/>
          <w:sz w:val="24"/>
          <w:szCs w:val="28"/>
        </w:rPr>
        <w:t xml:space="preserve">функционирования внутренней системы оценки качества образования, 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системы управления организации, 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содержания и качества подготовки обучающихся, </w:t>
      </w:r>
      <w:r w:rsidR="00274F74" w:rsidRPr="009971DD">
        <w:rPr>
          <w:rFonts w:ascii="Times New Roman" w:eastAsia="Times New Roman" w:hAnsi="Times New Roman" w:cs="Times New Roman"/>
          <w:sz w:val="24"/>
          <w:szCs w:val="28"/>
        </w:rPr>
        <w:t xml:space="preserve">востребованности выпускников, 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организации учебного процесса, </w:t>
      </w:r>
    </w:p>
    <w:p w:rsidR="00847054" w:rsidRPr="009971DD" w:rsidRDefault="00385D31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состояние и качество</w:t>
      </w:r>
      <w:r w:rsidR="00847054" w:rsidRPr="009971DD">
        <w:rPr>
          <w:rFonts w:ascii="Times New Roman" w:eastAsia="Times New Roman" w:hAnsi="Times New Roman" w:cs="Times New Roman"/>
          <w:sz w:val="24"/>
          <w:szCs w:val="28"/>
        </w:rPr>
        <w:t xml:space="preserve"> кадрового, учебно-методического, библиотечно-информационного обеспечения, материально-технической базы, а также анализ показателей деятельности организации, подлежащей самообследованию, устанавливаемых </w:t>
      </w:r>
      <w:r w:rsidR="006D7BC1" w:rsidRPr="009971DD">
        <w:rPr>
          <w:rFonts w:ascii="Times New Roman" w:eastAsia="Times New Roman" w:hAnsi="Times New Roman" w:cs="Times New Roman"/>
          <w:sz w:val="24"/>
          <w:szCs w:val="28"/>
        </w:rPr>
        <w:t>приказом Министерства образования и науки от 10.12.2013 № 1324 «Об утверждении показателей деятельности образовательной организации, подлежащей самообследованию»</w:t>
      </w:r>
      <w:r w:rsidR="00274F74"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847054" w:rsidRPr="009971DD" w:rsidRDefault="0084705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010BAD" w:rsidRPr="009971DD" w:rsidRDefault="00010BA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В следующих разделах Порядка указаны напра</w:t>
      </w:r>
      <w:r w:rsidR="0075421E" w:rsidRPr="009971DD">
        <w:rPr>
          <w:rFonts w:ascii="Times New Roman" w:eastAsia="Times New Roman" w:hAnsi="Times New Roman" w:cs="Times New Roman"/>
          <w:sz w:val="24"/>
          <w:szCs w:val="28"/>
        </w:rPr>
        <w:t>вления и содержание процедуры са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мообследования.</w:t>
      </w:r>
    </w:p>
    <w:p w:rsidR="00281C34" w:rsidRPr="009971DD" w:rsidRDefault="00281C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2. Оценка образовательной деятельности, функционирования внутренней системы оценки качества образования</w:t>
      </w:r>
    </w:p>
    <w:p w:rsidR="0075421E" w:rsidRPr="009971DD" w:rsidRDefault="0075421E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Основной задачей оценки образовательной деятельности, функционирования внутренней системы оценки качества образования является определение степени соответствия образовательных результатов обучающихся федеральным государственным требованиям к дополнительным предпрофессиональным общеобразовательны</w:t>
      </w:r>
      <w:r w:rsidR="0016110E" w:rsidRPr="009971DD">
        <w:rPr>
          <w:rFonts w:ascii="Times New Roman" w:hAnsi="Times New Roman" w:cs="Times New Roman"/>
          <w:sz w:val="24"/>
          <w:szCs w:val="28"/>
        </w:rPr>
        <w:t>м программам в области искусств,</w:t>
      </w:r>
      <w:r w:rsidRPr="009971DD">
        <w:rPr>
          <w:rFonts w:ascii="Times New Roman" w:hAnsi="Times New Roman" w:cs="Times New Roman"/>
          <w:sz w:val="24"/>
          <w:szCs w:val="28"/>
        </w:rPr>
        <w:t xml:space="preserve"> дополнительным общеразвивающим программам в области искусств, разработанным образовательной организацией.</w:t>
      </w:r>
    </w:p>
    <w:p w:rsidR="00DE5BCB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Задачами оценки образовательной деятельности также являются:</w:t>
      </w:r>
    </w:p>
    <w:p w:rsidR="00DE5BCB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- прогноз основных тенденций развития образовательной организации;</w:t>
      </w:r>
    </w:p>
    <w:p w:rsidR="00DE5BCB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-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решений.</w:t>
      </w:r>
    </w:p>
    <w:p w:rsidR="004C5A9B" w:rsidRPr="009971DD" w:rsidRDefault="0016110E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Выполнение</w:t>
      </w:r>
      <w:r w:rsidR="0075421E" w:rsidRPr="009971DD">
        <w:rPr>
          <w:rFonts w:ascii="Times New Roman" w:hAnsi="Times New Roman" w:cs="Times New Roman"/>
          <w:sz w:val="24"/>
          <w:szCs w:val="28"/>
        </w:rPr>
        <w:t xml:space="preserve"> данн</w:t>
      </w:r>
      <w:r w:rsidR="00DE5BCB" w:rsidRPr="009971DD">
        <w:rPr>
          <w:rFonts w:ascii="Times New Roman" w:hAnsi="Times New Roman" w:cs="Times New Roman"/>
          <w:sz w:val="24"/>
          <w:szCs w:val="28"/>
        </w:rPr>
        <w:t>ых</w:t>
      </w:r>
      <w:r w:rsidR="0075421E" w:rsidRPr="009971DD">
        <w:rPr>
          <w:rFonts w:ascii="Times New Roman" w:hAnsi="Times New Roman" w:cs="Times New Roman"/>
          <w:sz w:val="24"/>
          <w:szCs w:val="28"/>
        </w:rPr>
        <w:t xml:space="preserve"> задач обеспечива</w:t>
      </w:r>
      <w:r w:rsidR="00DE5BCB" w:rsidRPr="009971DD">
        <w:rPr>
          <w:rFonts w:ascii="Times New Roman" w:hAnsi="Times New Roman" w:cs="Times New Roman"/>
          <w:sz w:val="24"/>
          <w:szCs w:val="28"/>
        </w:rPr>
        <w:t>е</w:t>
      </w:r>
      <w:r w:rsidR="0075421E" w:rsidRPr="009971DD">
        <w:rPr>
          <w:rFonts w:ascii="Times New Roman" w:hAnsi="Times New Roman" w:cs="Times New Roman"/>
          <w:sz w:val="24"/>
          <w:szCs w:val="28"/>
        </w:rPr>
        <w:t xml:space="preserve">тся содержанием оценки </w:t>
      </w:r>
      <w:r w:rsidR="00DE5BCB" w:rsidRPr="009971DD">
        <w:rPr>
          <w:rFonts w:ascii="Times New Roman" w:hAnsi="Times New Roman" w:cs="Times New Roman"/>
          <w:sz w:val="24"/>
          <w:szCs w:val="28"/>
        </w:rPr>
        <w:t>образовательной деятельности</w:t>
      </w:r>
      <w:r w:rsidR="0075421E" w:rsidRPr="009971DD">
        <w:rPr>
          <w:rFonts w:ascii="Times New Roman" w:hAnsi="Times New Roman" w:cs="Times New Roman"/>
          <w:sz w:val="24"/>
          <w:szCs w:val="28"/>
        </w:rPr>
        <w:t>, которое включает</w:t>
      </w:r>
      <w:r w:rsidR="004C5A9B" w:rsidRPr="009971DD">
        <w:rPr>
          <w:rFonts w:ascii="Times New Roman" w:hAnsi="Times New Roman" w:cs="Times New Roman"/>
          <w:sz w:val="24"/>
          <w:szCs w:val="28"/>
        </w:rPr>
        <w:t>:</w:t>
      </w:r>
    </w:p>
    <w:p w:rsidR="008930F0" w:rsidRPr="009971DD" w:rsidRDefault="000E0D48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1</w:t>
      </w:r>
      <w:r w:rsidR="0075421E" w:rsidRPr="009971DD">
        <w:rPr>
          <w:rFonts w:ascii="Times New Roman" w:hAnsi="Times New Roman" w:cs="Times New Roman"/>
          <w:sz w:val="24"/>
          <w:szCs w:val="28"/>
        </w:rPr>
        <w:t>) оценку</w:t>
      </w:r>
      <w:r w:rsidR="008930F0" w:rsidRPr="009971DD">
        <w:rPr>
          <w:rFonts w:ascii="Times New Roman" w:hAnsi="Times New Roman" w:cs="Times New Roman"/>
          <w:sz w:val="24"/>
          <w:szCs w:val="28"/>
        </w:rPr>
        <w:t xml:space="preserve"> состояния и эффективности деятельности образовательной организации;</w:t>
      </w:r>
    </w:p>
    <w:p w:rsidR="00A23667" w:rsidRPr="009971DD" w:rsidRDefault="000E0D48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2</w:t>
      </w:r>
      <w:r w:rsidR="00A23667" w:rsidRPr="009971DD">
        <w:rPr>
          <w:rFonts w:ascii="Times New Roman" w:hAnsi="Times New Roman" w:cs="Times New Roman"/>
          <w:sz w:val="24"/>
          <w:szCs w:val="28"/>
        </w:rPr>
        <w:t>) определение показателей и критериев качества образования</w:t>
      </w:r>
      <w:r w:rsidR="00F053D8" w:rsidRPr="009971DD">
        <w:rPr>
          <w:rFonts w:ascii="Times New Roman" w:hAnsi="Times New Roman" w:cs="Times New Roman"/>
          <w:sz w:val="24"/>
          <w:szCs w:val="28"/>
        </w:rPr>
        <w:t xml:space="preserve">, проведение анализа содержания на основании </w:t>
      </w:r>
      <w:r w:rsidR="0016110E" w:rsidRPr="009971DD">
        <w:rPr>
          <w:rFonts w:ascii="Times New Roman" w:hAnsi="Times New Roman" w:cs="Times New Roman"/>
          <w:sz w:val="24"/>
          <w:szCs w:val="28"/>
        </w:rPr>
        <w:t>разработанных</w:t>
      </w:r>
      <w:r w:rsidR="00F053D8" w:rsidRPr="009971DD">
        <w:rPr>
          <w:rFonts w:ascii="Times New Roman" w:hAnsi="Times New Roman" w:cs="Times New Roman"/>
          <w:sz w:val="24"/>
          <w:szCs w:val="28"/>
        </w:rPr>
        <w:t xml:space="preserve"> показателей и критериев</w:t>
      </w:r>
      <w:r w:rsidR="00A23667" w:rsidRPr="009971DD">
        <w:rPr>
          <w:rFonts w:ascii="Times New Roman" w:hAnsi="Times New Roman" w:cs="Times New Roman"/>
          <w:sz w:val="24"/>
          <w:szCs w:val="28"/>
        </w:rPr>
        <w:t>;</w:t>
      </w:r>
    </w:p>
    <w:p w:rsidR="00A23667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3</w:t>
      </w:r>
      <w:r w:rsidR="00A23667" w:rsidRPr="009971DD">
        <w:rPr>
          <w:rFonts w:ascii="Times New Roman" w:hAnsi="Times New Roman" w:cs="Times New Roman"/>
          <w:sz w:val="24"/>
          <w:szCs w:val="28"/>
        </w:rPr>
        <w:t>) выявление факторов, влияющих на качество образования;</w:t>
      </w:r>
    </w:p>
    <w:p w:rsidR="004C5A9B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4</w:t>
      </w:r>
      <w:r w:rsidR="0075421E" w:rsidRPr="009971DD">
        <w:rPr>
          <w:rFonts w:ascii="Times New Roman" w:hAnsi="Times New Roman" w:cs="Times New Roman"/>
          <w:sz w:val="24"/>
          <w:szCs w:val="28"/>
        </w:rPr>
        <w:t>) оценку</w:t>
      </w:r>
      <w:r w:rsidR="004C5A9B" w:rsidRPr="009971DD">
        <w:rPr>
          <w:rFonts w:ascii="Times New Roman" w:hAnsi="Times New Roman" w:cs="Times New Roman"/>
          <w:sz w:val="24"/>
          <w:szCs w:val="28"/>
        </w:rPr>
        <w:t xml:space="preserve"> уровня индивидуальных образовательных достижений обучающихся</w:t>
      </w:r>
      <w:r w:rsidR="008930F0" w:rsidRPr="009971DD">
        <w:rPr>
          <w:rFonts w:ascii="Times New Roman" w:hAnsi="Times New Roman" w:cs="Times New Roman"/>
          <w:sz w:val="24"/>
          <w:szCs w:val="28"/>
        </w:rPr>
        <w:t>,</w:t>
      </w:r>
      <w:r w:rsidR="004C5A9B" w:rsidRPr="009971DD">
        <w:rPr>
          <w:rFonts w:ascii="Times New Roman" w:hAnsi="Times New Roman" w:cs="Times New Roman"/>
          <w:sz w:val="24"/>
          <w:szCs w:val="28"/>
        </w:rPr>
        <w:t xml:space="preserve"> </w:t>
      </w:r>
      <w:r w:rsidR="008930F0" w:rsidRPr="009971DD">
        <w:rPr>
          <w:rFonts w:ascii="Times New Roman" w:hAnsi="Times New Roman" w:cs="Times New Roman"/>
          <w:sz w:val="24"/>
          <w:szCs w:val="28"/>
        </w:rPr>
        <w:t>результатов реализации индивидуальных учебных планов</w:t>
      </w:r>
      <w:r w:rsidR="004C5A9B" w:rsidRPr="009971DD">
        <w:rPr>
          <w:rFonts w:ascii="Times New Roman" w:hAnsi="Times New Roman" w:cs="Times New Roman"/>
          <w:sz w:val="24"/>
          <w:szCs w:val="28"/>
        </w:rPr>
        <w:t>;</w:t>
      </w:r>
    </w:p>
    <w:p w:rsidR="004C5A9B" w:rsidRPr="009971DD" w:rsidRDefault="00DE5BC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5</w:t>
      </w:r>
      <w:r w:rsidR="004C5A9B" w:rsidRPr="009971DD">
        <w:rPr>
          <w:rFonts w:ascii="Times New Roman" w:hAnsi="Times New Roman" w:cs="Times New Roman"/>
          <w:sz w:val="24"/>
          <w:szCs w:val="28"/>
        </w:rPr>
        <w:t xml:space="preserve">) </w:t>
      </w:r>
      <w:r w:rsidR="0075421E" w:rsidRPr="009971DD">
        <w:rPr>
          <w:rFonts w:ascii="Times New Roman" w:hAnsi="Times New Roman" w:cs="Times New Roman"/>
          <w:sz w:val="24"/>
          <w:szCs w:val="28"/>
        </w:rPr>
        <w:t>разработку</w:t>
      </w:r>
      <w:r w:rsidR="004C5A9B" w:rsidRPr="009971DD">
        <w:rPr>
          <w:rFonts w:ascii="Times New Roman" w:hAnsi="Times New Roman" w:cs="Times New Roman"/>
          <w:sz w:val="24"/>
          <w:szCs w:val="28"/>
        </w:rPr>
        <w:t xml:space="preserve"> </w:t>
      </w:r>
      <w:r w:rsidR="00A23667" w:rsidRPr="009971DD">
        <w:rPr>
          <w:rFonts w:ascii="Times New Roman" w:hAnsi="Times New Roman" w:cs="Times New Roman"/>
          <w:sz w:val="24"/>
          <w:szCs w:val="28"/>
        </w:rPr>
        <w:t xml:space="preserve">локальной </w:t>
      </w:r>
      <w:r w:rsidR="004C5A9B" w:rsidRPr="009971DD">
        <w:rPr>
          <w:rFonts w:ascii="Times New Roman" w:hAnsi="Times New Roman" w:cs="Times New Roman"/>
          <w:sz w:val="24"/>
          <w:szCs w:val="28"/>
        </w:rPr>
        <w:t xml:space="preserve">нормативной правовой документации и норм образовательной деятельности в соответствии с </w:t>
      </w:r>
      <w:r w:rsidR="00495083" w:rsidRPr="009971DD">
        <w:rPr>
          <w:rFonts w:ascii="Times New Roman" w:hAnsi="Times New Roman" w:cs="Times New Roman"/>
          <w:sz w:val="24"/>
          <w:szCs w:val="28"/>
        </w:rPr>
        <w:t>законодательством Российской Федерации об образовании</w:t>
      </w:r>
      <w:r w:rsidR="004C5A9B" w:rsidRPr="009971DD">
        <w:rPr>
          <w:rFonts w:ascii="Times New Roman" w:hAnsi="Times New Roman" w:cs="Times New Roman"/>
          <w:sz w:val="24"/>
          <w:szCs w:val="28"/>
        </w:rPr>
        <w:t>.</w:t>
      </w:r>
    </w:p>
    <w:p w:rsidR="004C5A9B" w:rsidRPr="009971DD" w:rsidRDefault="004C5A9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 xml:space="preserve">В основу системы оценки качества образования </w:t>
      </w:r>
      <w:r w:rsidR="00495083" w:rsidRPr="009971DD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9971DD">
        <w:rPr>
          <w:rFonts w:ascii="Times New Roman" w:hAnsi="Times New Roman" w:cs="Times New Roman"/>
          <w:sz w:val="24"/>
          <w:szCs w:val="28"/>
        </w:rPr>
        <w:t xml:space="preserve">  положены принципы:</w:t>
      </w:r>
    </w:p>
    <w:p w:rsidR="004C5A9B" w:rsidRPr="009971DD" w:rsidRDefault="004C5A9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 xml:space="preserve">1) объективности, достоверности, полноты и системности информации </w:t>
      </w:r>
      <w:r w:rsidRPr="009971DD">
        <w:rPr>
          <w:rFonts w:ascii="Times New Roman" w:hAnsi="Times New Roman" w:cs="Times New Roman"/>
          <w:sz w:val="24"/>
          <w:szCs w:val="28"/>
        </w:rPr>
        <w:br/>
        <w:t>о качестве образования;</w:t>
      </w:r>
    </w:p>
    <w:p w:rsidR="004C5A9B" w:rsidRPr="009971DD" w:rsidRDefault="004C5A9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2) реалистичности показателей качества образования, их социальной и личностной значимости;</w:t>
      </w:r>
    </w:p>
    <w:p w:rsidR="004C5A9B" w:rsidRPr="009971DD" w:rsidRDefault="004C5A9B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3) открытости, прозрачности проце</w:t>
      </w:r>
      <w:r w:rsidR="00C94D96" w:rsidRPr="009971DD">
        <w:rPr>
          <w:rFonts w:ascii="Times New Roman" w:hAnsi="Times New Roman" w:cs="Times New Roman"/>
          <w:sz w:val="24"/>
          <w:szCs w:val="28"/>
        </w:rPr>
        <w:t>дур оценки качества образования.</w:t>
      </w:r>
    </w:p>
    <w:p w:rsidR="004C5A9B" w:rsidRPr="009971DD" w:rsidRDefault="00C94D96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Внутренняя оценка качества образования в образовательной организации обеспечивается системой управления организации, функционированием методической службы организации, действующей системой контроля (текущей, промеж</w:t>
      </w:r>
      <w:r w:rsidR="00647DA5" w:rsidRPr="009971DD">
        <w:rPr>
          <w:rFonts w:ascii="Times New Roman" w:hAnsi="Times New Roman" w:cs="Times New Roman"/>
          <w:sz w:val="24"/>
          <w:szCs w:val="28"/>
        </w:rPr>
        <w:t>уточной и итоговой аттестацией), разработанными фондами оценочных средств.</w:t>
      </w:r>
    </w:p>
    <w:p w:rsidR="00281C34" w:rsidRPr="009971DD" w:rsidRDefault="000E0D48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3. Система</w:t>
      </w:r>
      <w:r w:rsidR="00281C34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управления организации</w:t>
      </w:r>
    </w:p>
    <w:p w:rsidR="00483E72" w:rsidRPr="009971DD" w:rsidRDefault="000E0D48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В образовательной организации действуют следующие органы управления, в компетенцию которых входит </w:t>
      </w:r>
      <w:r w:rsidR="00483E72" w:rsidRPr="009971DD">
        <w:rPr>
          <w:rFonts w:ascii="Times New Roman" w:eastAsia="Times New Roman" w:hAnsi="Times New Roman" w:cs="Times New Roman"/>
          <w:sz w:val="24"/>
          <w:szCs w:val="28"/>
        </w:rPr>
        <w:t>организация, управление и контроль качества образовательной деятельности:</w:t>
      </w:r>
    </w:p>
    <w:p w:rsidR="00483E72" w:rsidRPr="009971DD" w:rsidRDefault="00483E7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Совет школы,</w:t>
      </w:r>
    </w:p>
    <w:p w:rsidR="00483E72" w:rsidRPr="009971DD" w:rsidRDefault="00483E7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Педагогический совет,</w:t>
      </w:r>
    </w:p>
    <w:p w:rsidR="00483E72" w:rsidRPr="009971DD" w:rsidRDefault="00483E7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Методический совет</w:t>
      </w:r>
      <w:r w:rsidR="006E64A3"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83E72" w:rsidRPr="009971DD" w:rsidRDefault="00483E7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Разграничение полномочий </w:t>
      </w:r>
      <w:r w:rsidR="000E0D48"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орга</w:t>
      </w:r>
      <w:r w:rsidR="006E64A3" w:rsidRPr="009971DD">
        <w:rPr>
          <w:rFonts w:ascii="Times New Roman" w:eastAsia="Times New Roman" w:hAnsi="Times New Roman" w:cs="Times New Roman"/>
          <w:sz w:val="24"/>
          <w:szCs w:val="28"/>
        </w:rPr>
        <w:t>нов управления отражены в положениях об указанных органах управления.</w:t>
      </w:r>
      <w:r w:rsidR="009B2874" w:rsidRPr="009971DD">
        <w:rPr>
          <w:rFonts w:ascii="Times New Roman" w:eastAsia="Times New Roman" w:hAnsi="Times New Roman" w:cs="Times New Roman"/>
          <w:sz w:val="24"/>
          <w:szCs w:val="28"/>
        </w:rPr>
        <w:t xml:space="preserve"> Задача самообследования – установить эффективность работы органов управление, соответствие их деятельности положениям локальных актов образовательной организации. </w:t>
      </w:r>
    </w:p>
    <w:p w:rsidR="00281C34" w:rsidRPr="009971DD" w:rsidRDefault="00281C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4. Содержание и качество подготовки обучающихся, востребованность выпускников</w:t>
      </w:r>
    </w:p>
    <w:p w:rsidR="006E6586" w:rsidRPr="009971DD" w:rsidRDefault="00A9122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Раздел самообследования, раскрывающий содержание и качество подготовки обучающихся, строится на основании анализа образовательных программ, реализуемых образовательной организацией. </w:t>
      </w:r>
    </w:p>
    <w:p w:rsidR="00ED79E9" w:rsidRPr="009971DD" w:rsidRDefault="00ED79E9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</w:t>
      </w:r>
      <w:r w:rsidR="005965BE" w:rsidRPr="009971DD">
        <w:rPr>
          <w:rFonts w:ascii="Times New Roman" w:eastAsia="Times New Roman" w:hAnsi="Times New Roman" w:cs="Times New Roman"/>
          <w:sz w:val="24"/>
          <w:szCs w:val="28"/>
        </w:rPr>
        <w:t xml:space="preserve"> анализ проводится по всем видам программ.</w:t>
      </w:r>
    </w:p>
    <w:p w:rsidR="006E4214" w:rsidRPr="009971DD" w:rsidRDefault="00483E7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i/>
          <w:sz w:val="24"/>
          <w:szCs w:val="28"/>
        </w:rPr>
        <w:t xml:space="preserve">В понятие содержания образования </w:t>
      </w:r>
      <w:r w:rsidR="009B2874" w:rsidRPr="009971DD">
        <w:rPr>
          <w:rFonts w:ascii="Times New Roman" w:eastAsia="Times New Roman" w:hAnsi="Times New Roman" w:cs="Times New Roman"/>
          <w:i/>
          <w:sz w:val="24"/>
          <w:szCs w:val="28"/>
        </w:rPr>
        <w:t>в ц</w:t>
      </w:r>
      <w:r w:rsidR="004B53E0" w:rsidRPr="009971DD">
        <w:rPr>
          <w:rFonts w:ascii="Times New Roman" w:eastAsia="Times New Roman" w:hAnsi="Times New Roman" w:cs="Times New Roman"/>
          <w:i/>
          <w:sz w:val="24"/>
          <w:szCs w:val="28"/>
        </w:rPr>
        <w:t>е</w:t>
      </w:r>
      <w:r w:rsidR="009B2874" w:rsidRPr="009971DD">
        <w:rPr>
          <w:rFonts w:ascii="Times New Roman" w:eastAsia="Times New Roman" w:hAnsi="Times New Roman" w:cs="Times New Roman"/>
          <w:i/>
          <w:sz w:val="24"/>
          <w:szCs w:val="28"/>
        </w:rPr>
        <w:t xml:space="preserve">лях проведения </w:t>
      </w:r>
      <w:r w:rsidR="00561E04" w:rsidRPr="009971DD">
        <w:rPr>
          <w:rFonts w:ascii="Times New Roman" w:eastAsia="Times New Roman" w:hAnsi="Times New Roman" w:cs="Times New Roman"/>
          <w:i/>
          <w:sz w:val="24"/>
          <w:szCs w:val="28"/>
        </w:rPr>
        <w:t xml:space="preserve">анализа </w:t>
      </w:r>
      <w:r w:rsidRPr="009971DD">
        <w:rPr>
          <w:rFonts w:ascii="Times New Roman" w:eastAsia="Times New Roman" w:hAnsi="Times New Roman" w:cs="Times New Roman"/>
          <w:i/>
          <w:sz w:val="24"/>
          <w:szCs w:val="28"/>
        </w:rPr>
        <w:t xml:space="preserve">входит: </w:t>
      </w:r>
    </w:p>
    <w:p w:rsidR="00B30DFD" w:rsidRPr="009971DD" w:rsidRDefault="006E421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цели и задачи</w:t>
      </w:r>
      <w:r w:rsidR="00B30DFD" w:rsidRPr="009971DD">
        <w:rPr>
          <w:rFonts w:ascii="Times New Roman" w:eastAsia="Times New Roman" w:hAnsi="Times New Roman" w:cs="Times New Roman"/>
          <w:sz w:val="24"/>
          <w:szCs w:val="28"/>
        </w:rPr>
        <w:t>, направленность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образовательных программ, </w:t>
      </w:r>
      <w:r w:rsidR="00B30DFD" w:rsidRPr="009971DD">
        <w:rPr>
          <w:rFonts w:ascii="Times New Roman" w:eastAsia="Times New Roman" w:hAnsi="Times New Roman" w:cs="Times New Roman"/>
          <w:sz w:val="24"/>
          <w:szCs w:val="28"/>
        </w:rPr>
        <w:t>и</w:t>
      </w:r>
      <w:r w:rsidR="00A9122B" w:rsidRPr="009971DD">
        <w:rPr>
          <w:rFonts w:ascii="Times New Roman" w:eastAsia="Times New Roman" w:hAnsi="Times New Roman" w:cs="Times New Roman"/>
          <w:sz w:val="24"/>
          <w:szCs w:val="28"/>
        </w:rPr>
        <w:t>х ориентация и преемственность;</w:t>
      </w:r>
    </w:p>
    <w:p w:rsidR="004A2EE2" w:rsidRPr="009971DD" w:rsidRDefault="004A2EE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сроки обучения, возраст обучающихся, условия приема</w:t>
      </w:r>
      <w:r w:rsidR="006E6586"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6E6586" w:rsidRPr="009971DD" w:rsidRDefault="006E6586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результаты освоения образовательных программ;</w:t>
      </w:r>
    </w:p>
    <w:p w:rsidR="00A9122B" w:rsidRPr="009971DD" w:rsidRDefault="00B30DF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="00483E72"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E4214" w:rsidRPr="009971DD">
        <w:rPr>
          <w:rFonts w:ascii="Times New Roman" w:eastAsia="Times New Roman" w:hAnsi="Times New Roman" w:cs="Times New Roman"/>
          <w:sz w:val="24"/>
          <w:szCs w:val="28"/>
        </w:rPr>
        <w:t xml:space="preserve">и анализ </w:t>
      </w:r>
      <w:r w:rsidR="00483E72" w:rsidRPr="009971DD">
        <w:rPr>
          <w:rFonts w:ascii="Times New Roman" w:eastAsia="Times New Roman" w:hAnsi="Times New Roman" w:cs="Times New Roman"/>
          <w:sz w:val="24"/>
          <w:szCs w:val="28"/>
        </w:rPr>
        <w:t>учебных планов каждой образовательной программы</w:t>
      </w:r>
      <w:r w:rsidR="00A9122B"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483E72" w:rsidRPr="009971DD" w:rsidRDefault="00A9122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краткие характеристики учебных предметов (аннотации) и программ учебных предметов</w:t>
      </w:r>
      <w:r w:rsidR="00ED79E9" w:rsidRPr="009971DD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ED79E9" w:rsidRPr="009971DD" w:rsidRDefault="00ED79E9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Данный анализ устанавливает соответствие учебных планов, у</w:t>
      </w:r>
      <w:r w:rsidR="00255B67" w:rsidRPr="009971DD">
        <w:rPr>
          <w:rFonts w:ascii="Times New Roman" w:eastAsia="Times New Roman" w:hAnsi="Times New Roman" w:cs="Times New Roman"/>
          <w:sz w:val="24"/>
          <w:szCs w:val="28"/>
        </w:rPr>
        <w:t>чебно-методической документации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 нормативным требованиям, указанным: в федеральных государственных </w:t>
      </w:r>
      <w:r w:rsidR="00255B67" w:rsidRPr="009971DD">
        <w:rPr>
          <w:rFonts w:ascii="Times New Roman" w:eastAsia="Times New Roman" w:hAnsi="Times New Roman" w:cs="Times New Roman"/>
          <w:sz w:val="24"/>
          <w:szCs w:val="28"/>
        </w:rPr>
        <w:t>требованиях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, образовательных программах, разработанных образовательной организацией. </w:t>
      </w:r>
    </w:p>
    <w:p w:rsidR="004A2EE2" w:rsidRPr="009971DD" w:rsidRDefault="004A2EE2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i/>
          <w:sz w:val="24"/>
          <w:szCs w:val="28"/>
        </w:rPr>
        <w:t>В понятие качества подготовки обучающихся входит:</w:t>
      </w:r>
    </w:p>
    <w:p w:rsidR="005965BE" w:rsidRPr="009971DD" w:rsidRDefault="005965BE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полнота и результативность реализации образовательных программ:</w:t>
      </w:r>
    </w:p>
    <w:p w:rsidR="005965BE" w:rsidRPr="009971DD" w:rsidRDefault="005965BE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сохранность контингента (положительная динамика)</w:t>
      </w:r>
      <w:r w:rsidR="00661C4A"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5965BE" w:rsidRPr="009971DD" w:rsidRDefault="005965BE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положительная динамика результатов пром</w:t>
      </w:r>
      <w:r w:rsidR="00661C4A" w:rsidRPr="009971DD">
        <w:rPr>
          <w:rFonts w:ascii="Times New Roman" w:eastAsia="Times New Roman" w:hAnsi="Times New Roman" w:cs="Times New Roman"/>
          <w:sz w:val="24"/>
          <w:szCs w:val="28"/>
        </w:rPr>
        <w:t>ежуточной и итоговой аттестации;</w:t>
      </w:r>
    </w:p>
    <w:p w:rsidR="005965BE" w:rsidRPr="009971DD" w:rsidRDefault="005965BE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создание условий для реализации индивидуальных учебных планов и сокра</w:t>
      </w:r>
      <w:r w:rsidR="002E51BB" w:rsidRPr="009971DD">
        <w:rPr>
          <w:rFonts w:ascii="Times New Roman" w:eastAsia="Times New Roman" w:hAnsi="Times New Roman" w:cs="Times New Roman"/>
          <w:sz w:val="24"/>
          <w:szCs w:val="28"/>
        </w:rPr>
        <w:t>щенных образовательных программ;</w:t>
      </w:r>
    </w:p>
    <w:p w:rsidR="00661C4A" w:rsidRPr="009971DD" w:rsidRDefault="00661C4A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деятельность различных творческих коллективов;</w:t>
      </w:r>
    </w:p>
    <w:p w:rsidR="002E51BB" w:rsidRPr="009971DD" w:rsidRDefault="002E51B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участие обучающихся в различных творческих мероприятиях (конкурсах, фестивалях, выставках и других).</w:t>
      </w:r>
    </w:p>
    <w:p w:rsidR="004A2EE2" w:rsidRPr="009971DD" w:rsidRDefault="00255B67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i/>
          <w:sz w:val="24"/>
          <w:szCs w:val="28"/>
        </w:rPr>
        <w:t>П</w:t>
      </w:r>
      <w:r w:rsidR="004A2EE2" w:rsidRPr="009971DD">
        <w:rPr>
          <w:rFonts w:ascii="Times New Roman" w:eastAsia="Times New Roman" w:hAnsi="Times New Roman" w:cs="Times New Roman"/>
          <w:i/>
          <w:sz w:val="24"/>
          <w:szCs w:val="28"/>
        </w:rPr>
        <w:t>онятие востребованности выпускников</w:t>
      </w:r>
      <w:r w:rsidR="005965BE" w:rsidRPr="009971DD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9971DD">
        <w:rPr>
          <w:rFonts w:ascii="Times New Roman" w:eastAsia="Times New Roman" w:hAnsi="Times New Roman" w:cs="Times New Roman"/>
          <w:i/>
          <w:sz w:val="24"/>
          <w:szCs w:val="28"/>
        </w:rPr>
        <w:t>включает</w:t>
      </w:r>
      <w:r w:rsidR="005965BE" w:rsidRPr="009971DD">
        <w:rPr>
          <w:rFonts w:ascii="Times New Roman" w:eastAsia="Times New Roman" w:hAnsi="Times New Roman" w:cs="Times New Roman"/>
          <w:i/>
          <w:sz w:val="24"/>
          <w:szCs w:val="28"/>
        </w:rPr>
        <w:t>:</w:t>
      </w:r>
    </w:p>
    <w:p w:rsidR="006E4214" w:rsidRPr="009971DD" w:rsidRDefault="002E51B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2E51BB" w:rsidRPr="009971DD" w:rsidRDefault="002E51BB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наличие (количество) выпускников, продолживших самостоятельную деятельность в области искусства в различных формах (в </w:t>
      </w:r>
      <w:r w:rsidR="00F053D8" w:rsidRPr="009971DD">
        <w:rPr>
          <w:rFonts w:ascii="Times New Roman" w:eastAsia="Times New Roman" w:hAnsi="Times New Roman" w:cs="Times New Roman"/>
          <w:sz w:val="24"/>
          <w:szCs w:val="28"/>
        </w:rPr>
        <w:t xml:space="preserve">коллективах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общеобразовательной организации, в самодеятельных коллективах, в досуговой деятельности</w:t>
      </w:r>
      <w:r w:rsidR="00F053D8" w:rsidRPr="009971DD">
        <w:rPr>
          <w:rFonts w:ascii="Times New Roman" w:eastAsia="Times New Roman" w:hAnsi="Times New Roman" w:cs="Times New Roman"/>
          <w:sz w:val="24"/>
          <w:szCs w:val="28"/>
        </w:rPr>
        <w:t>, в самостоятельном музицировании и других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).</w:t>
      </w:r>
    </w:p>
    <w:p w:rsidR="00281C34" w:rsidRPr="009971DD" w:rsidRDefault="00281C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5. Организация учебного процесса</w:t>
      </w:r>
    </w:p>
    <w:p w:rsidR="00620220" w:rsidRPr="009971DD" w:rsidRDefault="006E421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Основные </w:t>
      </w:r>
      <w:r w:rsidR="00BC5E57" w:rsidRPr="009971DD">
        <w:rPr>
          <w:rFonts w:ascii="Times New Roman" w:eastAsia="Times New Roman" w:hAnsi="Times New Roman" w:cs="Times New Roman"/>
          <w:sz w:val="24"/>
          <w:szCs w:val="28"/>
        </w:rPr>
        <w:t>характеристики</w:t>
      </w:r>
      <w:r w:rsidR="002E51BB" w:rsidRPr="009971DD">
        <w:rPr>
          <w:rFonts w:ascii="Times New Roman" w:eastAsia="Times New Roman" w:hAnsi="Times New Roman" w:cs="Times New Roman"/>
          <w:sz w:val="24"/>
          <w:szCs w:val="28"/>
        </w:rPr>
        <w:t xml:space="preserve"> учебного процесса отражаются в графике </w:t>
      </w:r>
      <w:r w:rsidR="00ED79E9" w:rsidRPr="009971DD">
        <w:rPr>
          <w:rFonts w:ascii="Times New Roman" w:eastAsia="Times New Roman" w:hAnsi="Times New Roman" w:cs="Times New Roman"/>
          <w:sz w:val="24"/>
          <w:szCs w:val="28"/>
        </w:rPr>
        <w:t>образовательного процесса</w:t>
      </w:r>
      <w:r w:rsidR="00C41A10" w:rsidRPr="009971DD">
        <w:rPr>
          <w:rFonts w:ascii="Times New Roman" w:eastAsia="Times New Roman" w:hAnsi="Times New Roman" w:cs="Times New Roman"/>
          <w:sz w:val="24"/>
          <w:szCs w:val="28"/>
        </w:rPr>
        <w:t xml:space="preserve"> (прод</w:t>
      </w:r>
      <w:r w:rsidR="00A231C1" w:rsidRPr="009971DD">
        <w:rPr>
          <w:rFonts w:ascii="Times New Roman" w:eastAsia="Times New Roman" w:hAnsi="Times New Roman" w:cs="Times New Roman"/>
          <w:sz w:val="24"/>
          <w:szCs w:val="28"/>
        </w:rPr>
        <w:t>олжительность учебного года, каникулярного времени и др.)</w:t>
      </w:r>
      <w:r w:rsidR="002E51BB" w:rsidRPr="009971DD">
        <w:rPr>
          <w:rFonts w:ascii="Times New Roman" w:eastAsia="Times New Roman" w:hAnsi="Times New Roman" w:cs="Times New Roman"/>
          <w:sz w:val="24"/>
          <w:szCs w:val="28"/>
        </w:rPr>
        <w:t xml:space="preserve">, расписании занятий, 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 xml:space="preserve">принципах </w:t>
      </w:r>
      <w:r w:rsidR="00661C4A" w:rsidRPr="009971DD">
        <w:rPr>
          <w:rFonts w:ascii="Times New Roman" w:eastAsia="Times New Roman" w:hAnsi="Times New Roman" w:cs="Times New Roman"/>
          <w:sz w:val="24"/>
          <w:szCs w:val="28"/>
        </w:rPr>
        <w:t>формирования</w:t>
      </w:r>
      <w:r w:rsidR="002E51BB" w:rsidRPr="009971DD">
        <w:rPr>
          <w:rFonts w:ascii="Times New Roman" w:eastAsia="Times New Roman" w:hAnsi="Times New Roman" w:cs="Times New Roman"/>
          <w:sz w:val="24"/>
          <w:szCs w:val="28"/>
        </w:rPr>
        <w:t xml:space="preserve"> и состава учебных групп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ED79E9" w:rsidRPr="009971DD" w:rsidRDefault="009456E0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В данном разделе дается информация о 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>пр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одолжительности занятий, объемах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недельной аудиторной 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>учебной нагрузки и самостоятельной работы,</w:t>
      </w:r>
      <w:r w:rsidR="002E51BB" w:rsidRPr="009971DD">
        <w:rPr>
          <w:rFonts w:ascii="Times New Roman" w:eastAsia="Times New Roman" w:hAnsi="Times New Roman" w:cs="Times New Roman"/>
          <w:sz w:val="24"/>
          <w:szCs w:val="28"/>
        </w:rPr>
        <w:t xml:space="preserve"> создании условий для проведения консультаций</w:t>
      </w:r>
      <w:r w:rsidR="00620220" w:rsidRPr="009971DD">
        <w:rPr>
          <w:rFonts w:ascii="Times New Roman" w:eastAsia="Times New Roman" w:hAnsi="Times New Roman" w:cs="Times New Roman"/>
          <w:sz w:val="24"/>
          <w:szCs w:val="28"/>
        </w:rPr>
        <w:t>, использовании резерва учебного времени и т.д.</w:t>
      </w:r>
    </w:p>
    <w:p w:rsidR="00E81284" w:rsidRPr="009971DD" w:rsidRDefault="00E8128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Особое место </w:t>
      </w:r>
      <w:r w:rsidR="008774EF" w:rsidRPr="009971DD">
        <w:rPr>
          <w:rFonts w:ascii="Times New Roman" w:eastAsia="Times New Roman" w:hAnsi="Times New Roman" w:cs="Times New Roman"/>
          <w:sz w:val="24"/>
          <w:szCs w:val="28"/>
        </w:rPr>
        <w:t>занимает характеристика промежуточной и итоговой аттес</w:t>
      </w:r>
      <w:r w:rsidR="005850E7" w:rsidRPr="009971DD">
        <w:rPr>
          <w:rFonts w:ascii="Times New Roman" w:eastAsia="Times New Roman" w:hAnsi="Times New Roman" w:cs="Times New Roman"/>
          <w:sz w:val="24"/>
          <w:szCs w:val="28"/>
        </w:rPr>
        <w:t>тации как основ</w:t>
      </w:r>
      <w:r w:rsidR="008774EF" w:rsidRPr="009971DD">
        <w:rPr>
          <w:rFonts w:ascii="Times New Roman" w:eastAsia="Times New Roman" w:hAnsi="Times New Roman" w:cs="Times New Roman"/>
          <w:sz w:val="24"/>
          <w:szCs w:val="28"/>
        </w:rPr>
        <w:t xml:space="preserve"> оценки качества освоения образовательных программ. Анализ включает описание форм, видов, методов аттестации, конкретные данные на текущий период (в том числе, например, результаты итоговой аттестации).</w:t>
      </w:r>
      <w:r w:rsidR="005F3900"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F6EDD" w:rsidRPr="009971DD" w:rsidRDefault="005F3900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Данный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 xml:space="preserve"> раздел также включает характеристику: </w:t>
      </w:r>
    </w:p>
    <w:p w:rsidR="00A1563E" w:rsidRPr="009971DD" w:rsidRDefault="00C41A10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особы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>х образовательных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>технологий</w:t>
      </w:r>
      <w:r w:rsidR="00C47901" w:rsidRPr="009971DD">
        <w:rPr>
          <w:rFonts w:ascii="Times New Roman" w:eastAsia="Times New Roman" w:hAnsi="Times New Roman" w:cs="Times New Roman"/>
          <w:sz w:val="24"/>
          <w:szCs w:val="28"/>
        </w:rPr>
        <w:t xml:space="preserve"> и пособий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,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 xml:space="preserve"> используемых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 в учебном процессе</w:t>
      </w:r>
      <w:r w:rsidR="00A231C1" w:rsidRPr="009971DD">
        <w:rPr>
          <w:rFonts w:ascii="Times New Roman" w:eastAsia="Times New Roman" w:hAnsi="Times New Roman" w:cs="Times New Roman"/>
          <w:sz w:val="24"/>
          <w:szCs w:val="28"/>
        </w:rPr>
        <w:t xml:space="preserve"> (мультимедийные, компьютерные и другие)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C41A10" w:rsidRPr="009971DD" w:rsidRDefault="00C41A10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творческой и культурно-просветительской деятельности</w:t>
      </w:r>
      <w:r w:rsidR="005F3900" w:rsidRPr="009971DD">
        <w:rPr>
          <w:rFonts w:ascii="Times New Roman" w:eastAsia="Times New Roman" w:hAnsi="Times New Roman" w:cs="Times New Roman"/>
          <w:sz w:val="24"/>
          <w:szCs w:val="28"/>
        </w:rPr>
        <w:t xml:space="preserve">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знаний, умений, навыков</w:t>
      </w:r>
      <w:r w:rsidR="004F6EDD"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B30DFD" w:rsidRPr="009971DD" w:rsidRDefault="004F6ED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Организация </w:t>
      </w:r>
      <w:r w:rsidR="009456E0" w:rsidRPr="009971D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учебного процесса должна соответствовать требованиям </w:t>
      </w:r>
      <w:r w:rsidR="009456E0" w:rsidRPr="009971DD">
        <w:rPr>
          <w:rFonts w:ascii="Times New Roman" w:eastAsia="Times New Roman" w:hAnsi="Times New Roman" w:cs="Times New Roman"/>
          <w:sz w:val="24"/>
          <w:szCs w:val="28"/>
        </w:rPr>
        <w:t>СанПиН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661C4A" w:rsidRPr="009971DD" w:rsidRDefault="00AF71C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6. Качество</w:t>
      </w:r>
      <w:r w:rsidR="00281C34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кадрового, учебно-методического, библиотечно-информационного обеспечени</w:t>
      </w:r>
      <w:r w:rsidR="00661C4A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я, материально-технической базы</w:t>
      </w:r>
    </w:p>
    <w:p w:rsidR="00661C4A" w:rsidRPr="009971DD" w:rsidRDefault="004F6ED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Сведения </w:t>
      </w:r>
      <w:r w:rsidR="00DC2ECD" w:rsidRPr="009971DD">
        <w:rPr>
          <w:rFonts w:ascii="Times New Roman" w:eastAsia="Times New Roman" w:hAnsi="Times New Roman" w:cs="Times New Roman"/>
          <w:sz w:val="24"/>
          <w:szCs w:val="28"/>
        </w:rPr>
        <w:t>и анализ обеспечения</w:t>
      </w:r>
      <w:r w:rsidR="009456E0" w:rsidRPr="009971DD"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образовательного процесса: кадровом, учебно-методическом, библиотечно-информационном, материально-техническом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– анализируются и </w:t>
      </w:r>
      <w:r w:rsidR="00A1563E" w:rsidRPr="009971DD">
        <w:rPr>
          <w:rFonts w:ascii="Times New Roman" w:eastAsia="Times New Roman" w:hAnsi="Times New Roman" w:cs="Times New Roman"/>
          <w:sz w:val="24"/>
          <w:szCs w:val="28"/>
        </w:rPr>
        <w:t xml:space="preserve">оформляются в соответствии с </w:t>
      </w:r>
      <w:r w:rsidRPr="009971DD">
        <w:rPr>
          <w:rFonts w:ascii="Times New Roman" w:eastAsia="Times New Roman" w:hAnsi="Times New Roman" w:cs="Times New Roman"/>
          <w:sz w:val="24"/>
          <w:szCs w:val="28"/>
        </w:rPr>
        <w:t>лицензионными требованиями к лицензиату (Постановление Правительства Российской Федерации от 28 октября 2013 года № 966).</w:t>
      </w:r>
    </w:p>
    <w:p w:rsidR="00AF71C3" w:rsidRPr="009971DD" w:rsidRDefault="004F6ED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Сведения могут быть дополнены </w:t>
      </w:r>
      <w:r w:rsidR="00DC2ECD" w:rsidRPr="009971DD">
        <w:rPr>
          <w:rFonts w:ascii="Times New Roman" w:eastAsia="Times New Roman" w:hAnsi="Times New Roman" w:cs="Times New Roman"/>
          <w:sz w:val="24"/>
          <w:szCs w:val="28"/>
        </w:rPr>
        <w:t>анализом учебно-методических документов, пособий, разработанных образовательной организацией</w:t>
      </w:r>
      <w:r w:rsidR="00C93375" w:rsidRPr="009971DD">
        <w:rPr>
          <w:rFonts w:ascii="Times New Roman" w:eastAsia="Times New Roman" w:hAnsi="Times New Roman" w:cs="Times New Roman"/>
          <w:sz w:val="24"/>
          <w:szCs w:val="28"/>
        </w:rPr>
        <w:t xml:space="preserve"> в целях обеспечения образовательного процесса</w:t>
      </w:r>
      <w:r w:rsidR="00DC2ECD"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281C34" w:rsidRPr="009971DD" w:rsidRDefault="00AF71C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7. </w:t>
      </w:r>
      <w:r w:rsidR="004931E5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</w:t>
      </w:r>
      <w:r w:rsidR="00281C34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нализ показателей деятельности организации</w:t>
      </w:r>
      <w:r w:rsidR="005F3900"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(показателей эффективности)</w:t>
      </w:r>
    </w:p>
    <w:p w:rsidR="00DC2ECD" w:rsidRPr="009971DD" w:rsidRDefault="00DC2ECD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Данный раздел</w:t>
      </w:r>
      <w:r w:rsidR="009153CB" w:rsidRPr="009971DD">
        <w:rPr>
          <w:rFonts w:ascii="Times New Roman" w:eastAsia="Times New Roman" w:hAnsi="Times New Roman" w:cs="Times New Roman"/>
          <w:sz w:val="24"/>
          <w:szCs w:val="28"/>
        </w:rPr>
        <w:t xml:space="preserve"> образовательная организация включает в Порядок проведения самообследования </w:t>
      </w:r>
      <w:r w:rsidR="00C93375" w:rsidRPr="009971DD">
        <w:rPr>
          <w:rFonts w:ascii="Times New Roman" w:eastAsia="Times New Roman" w:hAnsi="Times New Roman" w:cs="Times New Roman"/>
          <w:sz w:val="24"/>
          <w:szCs w:val="28"/>
        </w:rPr>
        <w:t>на основании приказа Министерства образования и науки Российской Федерации от 10.12.2013 № 1324 « Об утверждении показателей деятельности образовательной организации, подлежащей самообследованию»</w:t>
      </w:r>
      <w:r w:rsidR="00363F90" w:rsidRPr="009971DD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F053D8" w:rsidRPr="009971DD" w:rsidRDefault="00F053D8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9971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8. Отчет</w:t>
      </w:r>
    </w:p>
    <w:p w:rsidR="00363F90" w:rsidRPr="009971DD" w:rsidRDefault="00087FF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>Результаты самообследования организации оформляются в виде отчета, состоящего из двух разделов: аналитической части и результатов анализа показателей деятельности организации, подлежащей самообследованию (выводов).</w:t>
      </w:r>
    </w:p>
    <w:p w:rsidR="00087FF4" w:rsidRPr="009971DD" w:rsidRDefault="00087FF4" w:rsidP="009971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971DD">
        <w:rPr>
          <w:rFonts w:ascii="Times New Roman" w:eastAsia="Times New Roman" w:hAnsi="Times New Roman" w:cs="Times New Roman"/>
          <w:sz w:val="24"/>
          <w:szCs w:val="28"/>
        </w:rPr>
        <w:t xml:space="preserve">Результативная часть может включать: </w:t>
      </w:r>
    </w:p>
    <w:p w:rsidR="00F053D8" w:rsidRPr="009971DD" w:rsidRDefault="00087FF4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1) оценку</w:t>
      </w:r>
      <w:r w:rsidR="00F053D8" w:rsidRPr="009971DD">
        <w:rPr>
          <w:rFonts w:ascii="Times New Roman" w:hAnsi="Times New Roman" w:cs="Times New Roman"/>
          <w:sz w:val="24"/>
          <w:szCs w:val="28"/>
        </w:rPr>
        <w:t xml:space="preserve"> состояния и эффективности деятельности образовательной организации;</w:t>
      </w:r>
    </w:p>
    <w:p w:rsidR="00F053D8" w:rsidRPr="009971DD" w:rsidRDefault="00087FF4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>2) выявленные факторы, влияющие</w:t>
      </w:r>
      <w:r w:rsidR="00F053D8" w:rsidRPr="009971DD">
        <w:rPr>
          <w:rFonts w:ascii="Times New Roman" w:hAnsi="Times New Roman" w:cs="Times New Roman"/>
          <w:sz w:val="24"/>
          <w:szCs w:val="28"/>
        </w:rPr>
        <w:t xml:space="preserve"> на качество образования;</w:t>
      </w:r>
    </w:p>
    <w:p w:rsidR="00F053D8" w:rsidRPr="009971DD" w:rsidRDefault="00087FF4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71DD">
        <w:rPr>
          <w:rFonts w:ascii="Times New Roman" w:hAnsi="Times New Roman" w:cs="Times New Roman"/>
          <w:sz w:val="24"/>
          <w:szCs w:val="28"/>
        </w:rPr>
        <w:t xml:space="preserve">3) </w:t>
      </w:r>
      <w:r w:rsidR="00F053D8" w:rsidRPr="009971DD">
        <w:rPr>
          <w:rFonts w:ascii="Times New Roman" w:hAnsi="Times New Roman" w:cs="Times New Roman"/>
          <w:sz w:val="24"/>
          <w:szCs w:val="28"/>
        </w:rPr>
        <w:t>прогноз основных тенденций разви</w:t>
      </w:r>
      <w:r w:rsidRPr="009971DD">
        <w:rPr>
          <w:rFonts w:ascii="Times New Roman" w:hAnsi="Times New Roman" w:cs="Times New Roman"/>
          <w:sz w:val="24"/>
          <w:szCs w:val="28"/>
        </w:rPr>
        <w:t>тия образовательной организации.</w:t>
      </w:r>
    </w:p>
    <w:p w:rsidR="00F053D8" w:rsidRDefault="00F053D8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06443" w:rsidRPr="009971DD" w:rsidRDefault="00D06443" w:rsidP="00997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053D8" w:rsidRPr="009971DD" w:rsidRDefault="00F053D8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81C34" w:rsidRPr="009971DD" w:rsidRDefault="00281C34" w:rsidP="009971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281C34" w:rsidRPr="009971DD" w:rsidRDefault="00281C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281C34" w:rsidRDefault="00281C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C30134" w:rsidRDefault="00C301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C30134" w:rsidRDefault="00C301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C30134" w:rsidRDefault="00C301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C30134" w:rsidRDefault="00C301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C30134" w:rsidRDefault="00C30134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D06443" w:rsidRDefault="00D06443" w:rsidP="00D06443">
      <w:pPr>
        <w:ind w:left="595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D06443">
        <w:rPr>
          <w:rFonts w:ascii="Times New Roman" w:hAnsi="Times New Roman" w:cs="Times New Roman"/>
          <w:sz w:val="18"/>
          <w:szCs w:val="24"/>
        </w:rPr>
        <w:t>Приложение к порядку проведения самообследования и утверждения отчета о результатах самообследования образовательной организации (детской школы искусств)</w:t>
      </w:r>
    </w:p>
    <w:p w:rsidR="00D06443" w:rsidRDefault="00D06443" w:rsidP="00D0644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D06443" w:rsidRDefault="00D06443" w:rsidP="00D0644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</w:t>
      </w:r>
    </w:p>
    <w:p w:rsidR="00D06443" w:rsidRDefault="00D06443" w:rsidP="00D0644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«10 » декабря 2013 г. № 1324</w:t>
      </w:r>
    </w:p>
    <w:p w:rsidR="00D06443" w:rsidRDefault="00D06443" w:rsidP="00D06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D06443" w:rsidRDefault="00D06443" w:rsidP="00D06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</w:t>
      </w:r>
    </w:p>
    <w:p w:rsidR="00D06443" w:rsidRDefault="00D06443" w:rsidP="00D06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организации дополнительного образования, подлежащей самообследованию</w:t>
      </w:r>
    </w:p>
    <w:p w:rsidR="00D06443" w:rsidRDefault="00D06443" w:rsidP="00D06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631" w:type="dxa"/>
        <w:tblCellSpacing w:w="0" w:type="dxa"/>
        <w:tblInd w:w="-56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26"/>
        <w:gridCol w:w="7925"/>
        <w:gridCol w:w="26"/>
        <w:gridCol w:w="885"/>
        <w:gridCol w:w="273"/>
      </w:tblGrid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№п/п *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‘                                   Показатели                                             *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Единица измерения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1.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Образовательная деятельность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Общая численность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Детей дошкольного возраста (3-7 лет)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Детей младшего школьного возраста (7-11 лет)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Детей среднего школьного возраста (11-15 лет)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Детей старшего школьного возраста (15-17 лет)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1.6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численности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1.6.1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1.6.2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1.6.3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Дети-мигранты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1.6.4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1.7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муниципальном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федеральном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1.8.5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международном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муниципальном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федеральном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1.9.5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международном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Муниципального уровня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Регионального уровня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Межрегионального уровня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Федерального уровня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1.10.5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Международного уровня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1.11.1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муниципальном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1.11.2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1.11.3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межрегиональном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1.11.4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федеральном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1.11.5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 международном уровне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1.16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1.17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1.17.1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Высшая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1.17.2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Первая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1.18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1.18.1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До 5 лет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1.18.2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Свыше 30 лет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1.19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1.20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1.23.1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3 года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1.23.2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отчетный период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1.24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2.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Инфраструктура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Учебный класс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2.2.2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Лаборатория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Мастерская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2.2.4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Танцевальный класс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2.2.5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Спортивный зал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2.2.6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Бассейн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2.3.1</w:t>
            </w:r>
          </w:p>
        </w:tc>
        <w:tc>
          <w:tcPr>
            <w:tcW w:w="7853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Актовый зал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2.3.2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Концертный зал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2.3.3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Игровое помещение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2.4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2.5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2.6.1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2.6.2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медиатекой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2.6.3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2.6.4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2.6.5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да/нет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2.7</w:t>
            </w:r>
          </w:p>
        </w:tc>
        <w:tc>
          <w:tcPr>
            <w:tcW w:w="7848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Численность/удельный   вес   численности   учащихся,   которым   обеспечена  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человек/%</w:t>
            </w: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</w:tr>
      <w:tr w:rsidR="00D06443" w:rsidTr="00D06443">
        <w:trPr>
          <w:tblCellSpacing w:w="0" w:type="dxa"/>
        </w:trPr>
        <w:tc>
          <w:tcPr>
            <w:tcW w:w="50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vAlign w:val="center"/>
            <w:hideMark/>
          </w:tcPr>
          <w:p w:rsidR="00D06443" w:rsidRDefault="00D06443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06443" w:rsidRDefault="00D06443" w:rsidP="00D06443">
      <w:pPr>
        <w:rPr>
          <w:rFonts w:ascii="Times New Roman" w:hAnsi="Times New Roman" w:cs="Times New Roman"/>
          <w:sz w:val="20"/>
          <w:szCs w:val="24"/>
        </w:rPr>
      </w:pPr>
    </w:p>
    <w:p w:rsidR="00D06443" w:rsidRPr="009971DD" w:rsidRDefault="00D06443" w:rsidP="0099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24"/>
          <w:szCs w:val="28"/>
        </w:rPr>
      </w:pPr>
    </w:p>
    <w:p w:rsidR="00847054" w:rsidRPr="009971DD" w:rsidRDefault="00847054" w:rsidP="00997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847054" w:rsidRPr="009971DD" w:rsidSect="007D07C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12" w:rsidRDefault="00F62512" w:rsidP="005F3900">
      <w:pPr>
        <w:spacing w:after="0" w:line="240" w:lineRule="auto"/>
      </w:pPr>
      <w:r>
        <w:separator/>
      </w:r>
    </w:p>
  </w:endnote>
  <w:endnote w:type="continuationSeparator" w:id="0">
    <w:p w:rsidR="00F62512" w:rsidRDefault="00F62512" w:rsidP="005F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5607"/>
      <w:docPartObj>
        <w:docPartGallery w:val="Page Numbers (Bottom of Page)"/>
        <w:docPartUnique/>
      </w:docPartObj>
    </w:sdtPr>
    <w:sdtEndPr/>
    <w:sdtContent>
      <w:p w:rsidR="005F3900" w:rsidRDefault="0008027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3900" w:rsidRDefault="005F3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12" w:rsidRDefault="00F62512" w:rsidP="005F3900">
      <w:pPr>
        <w:spacing w:after="0" w:line="240" w:lineRule="auto"/>
      </w:pPr>
      <w:r>
        <w:separator/>
      </w:r>
    </w:p>
  </w:footnote>
  <w:footnote w:type="continuationSeparator" w:id="0">
    <w:p w:rsidR="00F62512" w:rsidRDefault="00F62512" w:rsidP="005F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7BAC"/>
    <w:multiLevelType w:val="hybridMultilevel"/>
    <w:tmpl w:val="D6FE5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C55DC"/>
    <w:multiLevelType w:val="hybridMultilevel"/>
    <w:tmpl w:val="795C621E"/>
    <w:lvl w:ilvl="0" w:tplc="1DFCA564">
      <w:start w:val="2"/>
      <w:numFmt w:val="decimal"/>
      <w:lvlText w:val="%1)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C275B09"/>
    <w:multiLevelType w:val="hybridMultilevel"/>
    <w:tmpl w:val="E8B8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C24"/>
    <w:multiLevelType w:val="multilevel"/>
    <w:tmpl w:val="D0DE78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4"/>
    <w:rsid w:val="0000142B"/>
    <w:rsid w:val="0000150D"/>
    <w:rsid w:val="00002905"/>
    <w:rsid w:val="0000389B"/>
    <w:rsid w:val="00003E46"/>
    <w:rsid w:val="00010808"/>
    <w:rsid w:val="00010BAD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39CE"/>
    <w:rsid w:val="000351CD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3A47"/>
    <w:rsid w:val="000554C6"/>
    <w:rsid w:val="000569E6"/>
    <w:rsid w:val="000604DB"/>
    <w:rsid w:val="000617C6"/>
    <w:rsid w:val="00061E40"/>
    <w:rsid w:val="000622D5"/>
    <w:rsid w:val="00064F01"/>
    <w:rsid w:val="000675DF"/>
    <w:rsid w:val="00067842"/>
    <w:rsid w:val="00070E21"/>
    <w:rsid w:val="000725A3"/>
    <w:rsid w:val="00072B62"/>
    <w:rsid w:val="000736B3"/>
    <w:rsid w:val="00074483"/>
    <w:rsid w:val="0007448C"/>
    <w:rsid w:val="00074C4E"/>
    <w:rsid w:val="00077DC9"/>
    <w:rsid w:val="00080270"/>
    <w:rsid w:val="00080357"/>
    <w:rsid w:val="00080BA3"/>
    <w:rsid w:val="0008351E"/>
    <w:rsid w:val="0008465A"/>
    <w:rsid w:val="00086E4D"/>
    <w:rsid w:val="0008726B"/>
    <w:rsid w:val="000876D1"/>
    <w:rsid w:val="0008779C"/>
    <w:rsid w:val="00087FF4"/>
    <w:rsid w:val="00092B17"/>
    <w:rsid w:val="00092BA1"/>
    <w:rsid w:val="00095391"/>
    <w:rsid w:val="000959A6"/>
    <w:rsid w:val="00097026"/>
    <w:rsid w:val="000976EC"/>
    <w:rsid w:val="000A1E26"/>
    <w:rsid w:val="000A413F"/>
    <w:rsid w:val="000A468C"/>
    <w:rsid w:val="000B144E"/>
    <w:rsid w:val="000B2D35"/>
    <w:rsid w:val="000B6910"/>
    <w:rsid w:val="000C0434"/>
    <w:rsid w:val="000C36FC"/>
    <w:rsid w:val="000D31F5"/>
    <w:rsid w:val="000D362F"/>
    <w:rsid w:val="000D4AD6"/>
    <w:rsid w:val="000D6232"/>
    <w:rsid w:val="000D6822"/>
    <w:rsid w:val="000E06CD"/>
    <w:rsid w:val="000E0D48"/>
    <w:rsid w:val="000E1B9B"/>
    <w:rsid w:val="000E4A3B"/>
    <w:rsid w:val="000E7121"/>
    <w:rsid w:val="000F1093"/>
    <w:rsid w:val="000F17AA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7A88"/>
    <w:rsid w:val="001225D2"/>
    <w:rsid w:val="001229FC"/>
    <w:rsid w:val="0012532F"/>
    <w:rsid w:val="001254D1"/>
    <w:rsid w:val="0012620D"/>
    <w:rsid w:val="0012721E"/>
    <w:rsid w:val="001316C2"/>
    <w:rsid w:val="00134FE0"/>
    <w:rsid w:val="0013739E"/>
    <w:rsid w:val="00137487"/>
    <w:rsid w:val="00137700"/>
    <w:rsid w:val="0014491B"/>
    <w:rsid w:val="00145CDF"/>
    <w:rsid w:val="00151543"/>
    <w:rsid w:val="001538F9"/>
    <w:rsid w:val="00160068"/>
    <w:rsid w:val="0016110E"/>
    <w:rsid w:val="001657F5"/>
    <w:rsid w:val="00165830"/>
    <w:rsid w:val="00167ED5"/>
    <w:rsid w:val="00171384"/>
    <w:rsid w:val="0017283C"/>
    <w:rsid w:val="00180B74"/>
    <w:rsid w:val="001842A4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57EA"/>
    <w:rsid w:val="001A5BDE"/>
    <w:rsid w:val="001A74C7"/>
    <w:rsid w:val="001B1E91"/>
    <w:rsid w:val="001B463C"/>
    <w:rsid w:val="001B52CA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21EA5"/>
    <w:rsid w:val="00222F09"/>
    <w:rsid w:val="002233F5"/>
    <w:rsid w:val="00223555"/>
    <w:rsid w:val="0022360C"/>
    <w:rsid w:val="00223715"/>
    <w:rsid w:val="00224FAD"/>
    <w:rsid w:val="00231002"/>
    <w:rsid w:val="00232728"/>
    <w:rsid w:val="002333BF"/>
    <w:rsid w:val="0023496A"/>
    <w:rsid w:val="00234D11"/>
    <w:rsid w:val="00243BE2"/>
    <w:rsid w:val="00244001"/>
    <w:rsid w:val="002440C0"/>
    <w:rsid w:val="002459A9"/>
    <w:rsid w:val="00246225"/>
    <w:rsid w:val="002505A9"/>
    <w:rsid w:val="00250A87"/>
    <w:rsid w:val="002527C5"/>
    <w:rsid w:val="00252865"/>
    <w:rsid w:val="002529BE"/>
    <w:rsid w:val="00253282"/>
    <w:rsid w:val="00255B67"/>
    <w:rsid w:val="0025718B"/>
    <w:rsid w:val="00260058"/>
    <w:rsid w:val="00261512"/>
    <w:rsid w:val="0026331D"/>
    <w:rsid w:val="002640DA"/>
    <w:rsid w:val="00265338"/>
    <w:rsid w:val="00265AA6"/>
    <w:rsid w:val="002661A9"/>
    <w:rsid w:val="00270298"/>
    <w:rsid w:val="00271607"/>
    <w:rsid w:val="0027362E"/>
    <w:rsid w:val="002742F6"/>
    <w:rsid w:val="00274F74"/>
    <w:rsid w:val="002770F2"/>
    <w:rsid w:val="00281C34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7755"/>
    <w:rsid w:val="002B1CE2"/>
    <w:rsid w:val="002B22BD"/>
    <w:rsid w:val="002B276B"/>
    <w:rsid w:val="002B283F"/>
    <w:rsid w:val="002B319D"/>
    <w:rsid w:val="002B3921"/>
    <w:rsid w:val="002B70F8"/>
    <w:rsid w:val="002C3848"/>
    <w:rsid w:val="002C417A"/>
    <w:rsid w:val="002D0443"/>
    <w:rsid w:val="002D08E1"/>
    <w:rsid w:val="002D2FBE"/>
    <w:rsid w:val="002D4B13"/>
    <w:rsid w:val="002D6904"/>
    <w:rsid w:val="002E51BB"/>
    <w:rsid w:val="002E5ABD"/>
    <w:rsid w:val="002F1890"/>
    <w:rsid w:val="002F5745"/>
    <w:rsid w:val="0030177E"/>
    <w:rsid w:val="00305309"/>
    <w:rsid w:val="003130C6"/>
    <w:rsid w:val="00313272"/>
    <w:rsid w:val="00314BA4"/>
    <w:rsid w:val="00315530"/>
    <w:rsid w:val="00325BFE"/>
    <w:rsid w:val="00325E94"/>
    <w:rsid w:val="0032736E"/>
    <w:rsid w:val="00327F9F"/>
    <w:rsid w:val="003350AB"/>
    <w:rsid w:val="00335929"/>
    <w:rsid w:val="00336512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3F90"/>
    <w:rsid w:val="00365E7A"/>
    <w:rsid w:val="00366B40"/>
    <w:rsid w:val="003677F6"/>
    <w:rsid w:val="003704D4"/>
    <w:rsid w:val="0037285D"/>
    <w:rsid w:val="00372FC1"/>
    <w:rsid w:val="003754CA"/>
    <w:rsid w:val="00375C0D"/>
    <w:rsid w:val="00380763"/>
    <w:rsid w:val="003814CE"/>
    <w:rsid w:val="0038173F"/>
    <w:rsid w:val="00382BEE"/>
    <w:rsid w:val="003832BE"/>
    <w:rsid w:val="00385D31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793B"/>
    <w:rsid w:val="003B0444"/>
    <w:rsid w:val="003B0DB3"/>
    <w:rsid w:val="003B142B"/>
    <w:rsid w:val="003B1567"/>
    <w:rsid w:val="003B285C"/>
    <w:rsid w:val="003C38C1"/>
    <w:rsid w:val="003C5522"/>
    <w:rsid w:val="003C5816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7138"/>
    <w:rsid w:val="003F0BC6"/>
    <w:rsid w:val="003F4587"/>
    <w:rsid w:val="003F4E83"/>
    <w:rsid w:val="003F4F62"/>
    <w:rsid w:val="00401043"/>
    <w:rsid w:val="00402F02"/>
    <w:rsid w:val="00404A0E"/>
    <w:rsid w:val="00406A4A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3E72"/>
    <w:rsid w:val="004866AB"/>
    <w:rsid w:val="00487094"/>
    <w:rsid w:val="004872C8"/>
    <w:rsid w:val="00490EBD"/>
    <w:rsid w:val="00491136"/>
    <w:rsid w:val="00491E73"/>
    <w:rsid w:val="00492FD4"/>
    <w:rsid w:val="004930C6"/>
    <w:rsid w:val="004931E5"/>
    <w:rsid w:val="00494056"/>
    <w:rsid w:val="00495083"/>
    <w:rsid w:val="004A0F89"/>
    <w:rsid w:val="004A2250"/>
    <w:rsid w:val="004A278F"/>
    <w:rsid w:val="004A2DA3"/>
    <w:rsid w:val="004A2EE2"/>
    <w:rsid w:val="004A42DA"/>
    <w:rsid w:val="004A6D0F"/>
    <w:rsid w:val="004A7077"/>
    <w:rsid w:val="004B22F9"/>
    <w:rsid w:val="004B230D"/>
    <w:rsid w:val="004B53E0"/>
    <w:rsid w:val="004B73D7"/>
    <w:rsid w:val="004C072B"/>
    <w:rsid w:val="004C1864"/>
    <w:rsid w:val="004C5A9B"/>
    <w:rsid w:val="004D0A67"/>
    <w:rsid w:val="004D0C75"/>
    <w:rsid w:val="004D130F"/>
    <w:rsid w:val="004D22DC"/>
    <w:rsid w:val="004D2E9C"/>
    <w:rsid w:val="004D7D1D"/>
    <w:rsid w:val="004E437D"/>
    <w:rsid w:val="004E6DEE"/>
    <w:rsid w:val="004E70B3"/>
    <w:rsid w:val="004F01F3"/>
    <w:rsid w:val="004F0F19"/>
    <w:rsid w:val="004F3A3A"/>
    <w:rsid w:val="004F6EDD"/>
    <w:rsid w:val="00506295"/>
    <w:rsid w:val="00507548"/>
    <w:rsid w:val="00511DE9"/>
    <w:rsid w:val="00512941"/>
    <w:rsid w:val="00512EE5"/>
    <w:rsid w:val="00513C58"/>
    <w:rsid w:val="00520A62"/>
    <w:rsid w:val="00524463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40F8"/>
    <w:rsid w:val="005451FC"/>
    <w:rsid w:val="0054525E"/>
    <w:rsid w:val="00546627"/>
    <w:rsid w:val="00547BD1"/>
    <w:rsid w:val="00547E91"/>
    <w:rsid w:val="00550017"/>
    <w:rsid w:val="0055010A"/>
    <w:rsid w:val="0055291C"/>
    <w:rsid w:val="00552C8A"/>
    <w:rsid w:val="00552E74"/>
    <w:rsid w:val="00557004"/>
    <w:rsid w:val="0056192F"/>
    <w:rsid w:val="00561E04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D87"/>
    <w:rsid w:val="005850E7"/>
    <w:rsid w:val="00585D0A"/>
    <w:rsid w:val="005862B3"/>
    <w:rsid w:val="00590B8E"/>
    <w:rsid w:val="005916E5"/>
    <w:rsid w:val="00591EA1"/>
    <w:rsid w:val="00591EF5"/>
    <w:rsid w:val="005924B9"/>
    <w:rsid w:val="005937CB"/>
    <w:rsid w:val="00595DF4"/>
    <w:rsid w:val="005960EC"/>
    <w:rsid w:val="005965BE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3D47"/>
    <w:rsid w:val="005D4DBB"/>
    <w:rsid w:val="005D6FF6"/>
    <w:rsid w:val="005D77C6"/>
    <w:rsid w:val="005E0A30"/>
    <w:rsid w:val="005E19EC"/>
    <w:rsid w:val="005E47B4"/>
    <w:rsid w:val="005E69EB"/>
    <w:rsid w:val="005E6A1E"/>
    <w:rsid w:val="005F0B43"/>
    <w:rsid w:val="005F3900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100BD"/>
    <w:rsid w:val="00611635"/>
    <w:rsid w:val="006135B0"/>
    <w:rsid w:val="006169F0"/>
    <w:rsid w:val="00617761"/>
    <w:rsid w:val="00620220"/>
    <w:rsid w:val="00621DAF"/>
    <w:rsid w:val="00632072"/>
    <w:rsid w:val="00632F46"/>
    <w:rsid w:val="00633683"/>
    <w:rsid w:val="00635112"/>
    <w:rsid w:val="00635E3E"/>
    <w:rsid w:val="00636AAD"/>
    <w:rsid w:val="00642DF7"/>
    <w:rsid w:val="00642E3C"/>
    <w:rsid w:val="00645E35"/>
    <w:rsid w:val="00647DA5"/>
    <w:rsid w:val="00653369"/>
    <w:rsid w:val="00653681"/>
    <w:rsid w:val="006549CE"/>
    <w:rsid w:val="00655103"/>
    <w:rsid w:val="00660009"/>
    <w:rsid w:val="00661C4A"/>
    <w:rsid w:val="00662857"/>
    <w:rsid w:val="00663B98"/>
    <w:rsid w:val="00665519"/>
    <w:rsid w:val="006703E5"/>
    <w:rsid w:val="006742C7"/>
    <w:rsid w:val="006770FC"/>
    <w:rsid w:val="006808C9"/>
    <w:rsid w:val="0068490A"/>
    <w:rsid w:val="00686B2F"/>
    <w:rsid w:val="00690109"/>
    <w:rsid w:val="00690685"/>
    <w:rsid w:val="00693619"/>
    <w:rsid w:val="006940B8"/>
    <w:rsid w:val="00694237"/>
    <w:rsid w:val="00694C6F"/>
    <w:rsid w:val="00697961"/>
    <w:rsid w:val="00697C82"/>
    <w:rsid w:val="006A1173"/>
    <w:rsid w:val="006A2954"/>
    <w:rsid w:val="006A4D39"/>
    <w:rsid w:val="006A573F"/>
    <w:rsid w:val="006A5FC3"/>
    <w:rsid w:val="006A6873"/>
    <w:rsid w:val="006A7A7B"/>
    <w:rsid w:val="006B0D62"/>
    <w:rsid w:val="006B1F8F"/>
    <w:rsid w:val="006B54AB"/>
    <w:rsid w:val="006B7EE6"/>
    <w:rsid w:val="006C1C44"/>
    <w:rsid w:val="006C2411"/>
    <w:rsid w:val="006C2D98"/>
    <w:rsid w:val="006D03D3"/>
    <w:rsid w:val="006D48D3"/>
    <w:rsid w:val="006D5227"/>
    <w:rsid w:val="006D6AB0"/>
    <w:rsid w:val="006D7BC1"/>
    <w:rsid w:val="006E183C"/>
    <w:rsid w:val="006E2DAA"/>
    <w:rsid w:val="006E37F2"/>
    <w:rsid w:val="006E3BAE"/>
    <w:rsid w:val="006E3BD3"/>
    <w:rsid w:val="006E4214"/>
    <w:rsid w:val="006E64A3"/>
    <w:rsid w:val="006E6586"/>
    <w:rsid w:val="006E67A6"/>
    <w:rsid w:val="006E7C14"/>
    <w:rsid w:val="006F0647"/>
    <w:rsid w:val="006F0947"/>
    <w:rsid w:val="006F2955"/>
    <w:rsid w:val="006F64DD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421E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77BB"/>
    <w:rsid w:val="00767D9C"/>
    <w:rsid w:val="007716CA"/>
    <w:rsid w:val="00773016"/>
    <w:rsid w:val="00773197"/>
    <w:rsid w:val="00774B68"/>
    <w:rsid w:val="0077536E"/>
    <w:rsid w:val="0077624C"/>
    <w:rsid w:val="00780BD7"/>
    <w:rsid w:val="00782821"/>
    <w:rsid w:val="00784B4E"/>
    <w:rsid w:val="0078508E"/>
    <w:rsid w:val="00785FCE"/>
    <w:rsid w:val="00791CE0"/>
    <w:rsid w:val="0079219F"/>
    <w:rsid w:val="0079266B"/>
    <w:rsid w:val="00792F4E"/>
    <w:rsid w:val="0079461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D36D4"/>
    <w:rsid w:val="007E0F07"/>
    <w:rsid w:val="007E39AC"/>
    <w:rsid w:val="007E6F2E"/>
    <w:rsid w:val="007E7646"/>
    <w:rsid w:val="007F108F"/>
    <w:rsid w:val="007F4ED9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A31"/>
    <w:rsid w:val="0081286A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4E65"/>
    <w:rsid w:val="00845254"/>
    <w:rsid w:val="00847054"/>
    <w:rsid w:val="00847EE9"/>
    <w:rsid w:val="00850B76"/>
    <w:rsid w:val="00850C82"/>
    <w:rsid w:val="00850CA2"/>
    <w:rsid w:val="00851B63"/>
    <w:rsid w:val="00853CD0"/>
    <w:rsid w:val="0085438A"/>
    <w:rsid w:val="0085502F"/>
    <w:rsid w:val="008609E0"/>
    <w:rsid w:val="00861E44"/>
    <w:rsid w:val="00862CF5"/>
    <w:rsid w:val="008632DB"/>
    <w:rsid w:val="00864E30"/>
    <w:rsid w:val="00867D32"/>
    <w:rsid w:val="008736DC"/>
    <w:rsid w:val="0087442C"/>
    <w:rsid w:val="00874627"/>
    <w:rsid w:val="008770A5"/>
    <w:rsid w:val="008774EF"/>
    <w:rsid w:val="008802B4"/>
    <w:rsid w:val="00880AEB"/>
    <w:rsid w:val="00883CA5"/>
    <w:rsid w:val="00883FA6"/>
    <w:rsid w:val="00887BA7"/>
    <w:rsid w:val="00890320"/>
    <w:rsid w:val="008921E7"/>
    <w:rsid w:val="008930F0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70C1"/>
    <w:rsid w:val="008B2706"/>
    <w:rsid w:val="008B2A9A"/>
    <w:rsid w:val="008B437D"/>
    <w:rsid w:val="008C01A8"/>
    <w:rsid w:val="008C074F"/>
    <w:rsid w:val="008C0757"/>
    <w:rsid w:val="008C15E4"/>
    <w:rsid w:val="008C361F"/>
    <w:rsid w:val="008C5DBB"/>
    <w:rsid w:val="008C62F9"/>
    <w:rsid w:val="008C6A6A"/>
    <w:rsid w:val="008D0A4C"/>
    <w:rsid w:val="008D217F"/>
    <w:rsid w:val="008D4AA0"/>
    <w:rsid w:val="008D5415"/>
    <w:rsid w:val="008E3D5F"/>
    <w:rsid w:val="008E4BF1"/>
    <w:rsid w:val="008E77DE"/>
    <w:rsid w:val="008F1136"/>
    <w:rsid w:val="008F191B"/>
    <w:rsid w:val="008F1FCC"/>
    <w:rsid w:val="008F642C"/>
    <w:rsid w:val="008F732F"/>
    <w:rsid w:val="009007DF"/>
    <w:rsid w:val="009024F1"/>
    <w:rsid w:val="009027A8"/>
    <w:rsid w:val="0090281E"/>
    <w:rsid w:val="00903378"/>
    <w:rsid w:val="00903CE4"/>
    <w:rsid w:val="00905759"/>
    <w:rsid w:val="009057DD"/>
    <w:rsid w:val="0090786A"/>
    <w:rsid w:val="0091008B"/>
    <w:rsid w:val="00910AAD"/>
    <w:rsid w:val="00913A73"/>
    <w:rsid w:val="009153CB"/>
    <w:rsid w:val="00915920"/>
    <w:rsid w:val="00917D94"/>
    <w:rsid w:val="00921DD0"/>
    <w:rsid w:val="00925806"/>
    <w:rsid w:val="00930304"/>
    <w:rsid w:val="009313D9"/>
    <w:rsid w:val="00936B54"/>
    <w:rsid w:val="00936C9B"/>
    <w:rsid w:val="00937B53"/>
    <w:rsid w:val="00937C23"/>
    <w:rsid w:val="00940E0C"/>
    <w:rsid w:val="0094147C"/>
    <w:rsid w:val="00943B02"/>
    <w:rsid w:val="00944297"/>
    <w:rsid w:val="00944AB3"/>
    <w:rsid w:val="009456E0"/>
    <w:rsid w:val="0095063A"/>
    <w:rsid w:val="0095092C"/>
    <w:rsid w:val="00950AA4"/>
    <w:rsid w:val="00953189"/>
    <w:rsid w:val="00956CE4"/>
    <w:rsid w:val="009638E7"/>
    <w:rsid w:val="00965686"/>
    <w:rsid w:val="00965CE4"/>
    <w:rsid w:val="00967BD0"/>
    <w:rsid w:val="00975041"/>
    <w:rsid w:val="0097536A"/>
    <w:rsid w:val="00975839"/>
    <w:rsid w:val="00976088"/>
    <w:rsid w:val="009777D1"/>
    <w:rsid w:val="00977F5C"/>
    <w:rsid w:val="00990217"/>
    <w:rsid w:val="009909ED"/>
    <w:rsid w:val="00990CDF"/>
    <w:rsid w:val="00995ACB"/>
    <w:rsid w:val="009971DD"/>
    <w:rsid w:val="009A0C26"/>
    <w:rsid w:val="009A2A05"/>
    <w:rsid w:val="009A2C0F"/>
    <w:rsid w:val="009A6518"/>
    <w:rsid w:val="009B095F"/>
    <w:rsid w:val="009B2874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772E"/>
    <w:rsid w:val="009C79D9"/>
    <w:rsid w:val="009D3FB3"/>
    <w:rsid w:val="009D5827"/>
    <w:rsid w:val="009D7C1A"/>
    <w:rsid w:val="009E2A5A"/>
    <w:rsid w:val="009E37A9"/>
    <w:rsid w:val="009E39D8"/>
    <w:rsid w:val="009E454B"/>
    <w:rsid w:val="009E4A0C"/>
    <w:rsid w:val="009E4C20"/>
    <w:rsid w:val="009E6382"/>
    <w:rsid w:val="009E66D6"/>
    <w:rsid w:val="009F07D5"/>
    <w:rsid w:val="009F69D6"/>
    <w:rsid w:val="009F6A95"/>
    <w:rsid w:val="009F7268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BD2"/>
    <w:rsid w:val="00A1434D"/>
    <w:rsid w:val="00A1447C"/>
    <w:rsid w:val="00A146A6"/>
    <w:rsid w:val="00A1563E"/>
    <w:rsid w:val="00A15D20"/>
    <w:rsid w:val="00A231C1"/>
    <w:rsid w:val="00A23667"/>
    <w:rsid w:val="00A238DE"/>
    <w:rsid w:val="00A23BA9"/>
    <w:rsid w:val="00A251CF"/>
    <w:rsid w:val="00A2761C"/>
    <w:rsid w:val="00A334E9"/>
    <w:rsid w:val="00A341FE"/>
    <w:rsid w:val="00A364D7"/>
    <w:rsid w:val="00A37F89"/>
    <w:rsid w:val="00A404F7"/>
    <w:rsid w:val="00A41CC0"/>
    <w:rsid w:val="00A45D21"/>
    <w:rsid w:val="00A515E5"/>
    <w:rsid w:val="00A52461"/>
    <w:rsid w:val="00A52789"/>
    <w:rsid w:val="00A55FA2"/>
    <w:rsid w:val="00A56C4B"/>
    <w:rsid w:val="00A57638"/>
    <w:rsid w:val="00A61203"/>
    <w:rsid w:val="00A6135E"/>
    <w:rsid w:val="00A6189C"/>
    <w:rsid w:val="00A62E69"/>
    <w:rsid w:val="00A639AE"/>
    <w:rsid w:val="00A653AD"/>
    <w:rsid w:val="00A65804"/>
    <w:rsid w:val="00A65FFF"/>
    <w:rsid w:val="00A67CED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83"/>
    <w:rsid w:val="00A87EB2"/>
    <w:rsid w:val="00A90430"/>
    <w:rsid w:val="00A9122B"/>
    <w:rsid w:val="00A92AE6"/>
    <w:rsid w:val="00A931A3"/>
    <w:rsid w:val="00A93C49"/>
    <w:rsid w:val="00A94F30"/>
    <w:rsid w:val="00A95157"/>
    <w:rsid w:val="00A96150"/>
    <w:rsid w:val="00A97E78"/>
    <w:rsid w:val="00AA29B8"/>
    <w:rsid w:val="00AA3E10"/>
    <w:rsid w:val="00AA66FF"/>
    <w:rsid w:val="00AA78B5"/>
    <w:rsid w:val="00AB02BE"/>
    <w:rsid w:val="00AB03F3"/>
    <w:rsid w:val="00AB2A99"/>
    <w:rsid w:val="00AB2B22"/>
    <w:rsid w:val="00AB35E8"/>
    <w:rsid w:val="00AB4119"/>
    <w:rsid w:val="00AC2A78"/>
    <w:rsid w:val="00AC5198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6008"/>
    <w:rsid w:val="00AE604B"/>
    <w:rsid w:val="00AE68CC"/>
    <w:rsid w:val="00AE6EDD"/>
    <w:rsid w:val="00AF613B"/>
    <w:rsid w:val="00AF642C"/>
    <w:rsid w:val="00AF71C3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2FF2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0DFD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6A71"/>
    <w:rsid w:val="00B57B9C"/>
    <w:rsid w:val="00B61476"/>
    <w:rsid w:val="00B6219F"/>
    <w:rsid w:val="00B634F3"/>
    <w:rsid w:val="00B63AE2"/>
    <w:rsid w:val="00B64439"/>
    <w:rsid w:val="00B6687F"/>
    <w:rsid w:val="00B7220D"/>
    <w:rsid w:val="00B72460"/>
    <w:rsid w:val="00B75AEE"/>
    <w:rsid w:val="00B75E49"/>
    <w:rsid w:val="00B76035"/>
    <w:rsid w:val="00B76499"/>
    <w:rsid w:val="00B77793"/>
    <w:rsid w:val="00B80CD5"/>
    <w:rsid w:val="00B81EDD"/>
    <w:rsid w:val="00B834BE"/>
    <w:rsid w:val="00B83FDF"/>
    <w:rsid w:val="00B855DC"/>
    <w:rsid w:val="00B85974"/>
    <w:rsid w:val="00B85A5E"/>
    <w:rsid w:val="00B86480"/>
    <w:rsid w:val="00B90980"/>
    <w:rsid w:val="00B90AE2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B3348"/>
    <w:rsid w:val="00BB7C6B"/>
    <w:rsid w:val="00BC0A32"/>
    <w:rsid w:val="00BC140D"/>
    <w:rsid w:val="00BC3A97"/>
    <w:rsid w:val="00BC41B4"/>
    <w:rsid w:val="00BC5E57"/>
    <w:rsid w:val="00BC6228"/>
    <w:rsid w:val="00BC64F1"/>
    <w:rsid w:val="00BC7010"/>
    <w:rsid w:val="00BC70C6"/>
    <w:rsid w:val="00BC7351"/>
    <w:rsid w:val="00BD14EC"/>
    <w:rsid w:val="00BD235A"/>
    <w:rsid w:val="00BD48AA"/>
    <w:rsid w:val="00BE002B"/>
    <w:rsid w:val="00BE2FA9"/>
    <w:rsid w:val="00BE3219"/>
    <w:rsid w:val="00BE464B"/>
    <w:rsid w:val="00BE5409"/>
    <w:rsid w:val="00BE5DCD"/>
    <w:rsid w:val="00BE6DE9"/>
    <w:rsid w:val="00BF0532"/>
    <w:rsid w:val="00BF0B3D"/>
    <w:rsid w:val="00BF1B25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D8D"/>
    <w:rsid w:val="00C26466"/>
    <w:rsid w:val="00C2690F"/>
    <w:rsid w:val="00C30134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1A10"/>
    <w:rsid w:val="00C42A82"/>
    <w:rsid w:val="00C43FAD"/>
    <w:rsid w:val="00C45F2C"/>
    <w:rsid w:val="00C470A3"/>
    <w:rsid w:val="00C47901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466C"/>
    <w:rsid w:val="00C75B68"/>
    <w:rsid w:val="00C7636F"/>
    <w:rsid w:val="00C80BE1"/>
    <w:rsid w:val="00C81514"/>
    <w:rsid w:val="00C82B65"/>
    <w:rsid w:val="00C932D8"/>
    <w:rsid w:val="00C93375"/>
    <w:rsid w:val="00C94D96"/>
    <w:rsid w:val="00C96F93"/>
    <w:rsid w:val="00C97F01"/>
    <w:rsid w:val="00CA00BA"/>
    <w:rsid w:val="00CA0313"/>
    <w:rsid w:val="00CA404A"/>
    <w:rsid w:val="00CB0D96"/>
    <w:rsid w:val="00CB4768"/>
    <w:rsid w:val="00CB4A28"/>
    <w:rsid w:val="00CB5294"/>
    <w:rsid w:val="00CB7890"/>
    <w:rsid w:val="00CC4A3D"/>
    <w:rsid w:val="00CC52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D05"/>
    <w:rsid w:val="00CF7507"/>
    <w:rsid w:val="00D0048E"/>
    <w:rsid w:val="00D0069A"/>
    <w:rsid w:val="00D01FDA"/>
    <w:rsid w:val="00D03D1B"/>
    <w:rsid w:val="00D0559B"/>
    <w:rsid w:val="00D06443"/>
    <w:rsid w:val="00D0734A"/>
    <w:rsid w:val="00D1006F"/>
    <w:rsid w:val="00D12770"/>
    <w:rsid w:val="00D12B75"/>
    <w:rsid w:val="00D12F97"/>
    <w:rsid w:val="00D15514"/>
    <w:rsid w:val="00D20530"/>
    <w:rsid w:val="00D3215B"/>
    <w:rsid w:val="00D35495"/>
    <w:rsid w:val="00D36D92"/>
    <w:rsid w:val="00D3796D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09B1"/>
    <w:rsid w:val="00DB245D"/>
    <w:rsid w:val="00DB27F8"/>
    <w:rsid w:val="00DB67D1"/>
    <w:rsid w:val="00DC2ECD"/>
    <w:rsid w:val="00DC3267"/>
    <w:rsid w:val="00DC5909"/>
    <w:rsid w:val="00DC663A"/>
    <w:rsid w:val="00DC7152"/>
    <w:rsid w:val="00DD046A"/>
    <w:rsid w:val="00DD2DD0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5BCB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4EB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45F9"/>
    <w:rsid w:val="00E669E6"/>
    <w:rsid w:val="00E70584"/>
    <w:rsid w:val="00E73A31"/>
    <w:rsid w:val="00E73A50"/>
    <w:rsid w:val="00E754C8"/>
    <w:rsid w:val="00E759B1"/>
    <w:rsid w:val="00E77E07"/>
    <w:rsid w:val="00E81284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462C"/>
    <w:rsid w:val="00E97334"/>
    <w:rsid w:val="00EA0322"/>
    <w:rsid w:val="00EA0BFD"/>
    <w:rsid w:val="00EA2B13"/>
    <w:rsid w:val="00EA36DF"/>
    <w:rsid w:val="00EA4937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79E9"/>
    <w:rsid w:val="00ED7E36"/>
    <w:rsid w:val="00EE0672"/>
    <w:rsid w:val="00EE791D"/>
    <w:rsid w:val="00EE7B39"/>
    <w:rsid w:val="00EF4432"/>
    <w:rsid w:val="00EF48B0"/>
    <w:rsid w:val="00EF50AD"/>
    <w:rsid w:val="00EF5517"/>
    <w:rsid w:val="00F0067A"/>
    <w:rsid w:val="00F053D8"/>
    <w:rsid w:val="00F07384"/>
    <w:rsid w:val="00F109CF"/>
    <w:rsid w:val="00F13D01"/>
    <w:rsid w:val="00F2216A"/>
    <w:rsid w:val="00F223D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206C"/>
    <w:rsid w:val="00F45316"/>
    <w:rsid w:val="00F45ADA"/>
    <w:rsid w:val="00F47681"/>
    <w:rsid w:val="00F52F66"/>
    <w:rsid w:val="00F531DA"/>
    <w:rsid w:val="00F536F9"/>
    <w:rsid w:val="00F57837"/>
    <w:rsid w:val="00F60810"/>
    <w:rsid w:val="00F60825"/>
    <w:rsid w:val="00F62512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4C9E"/>
    <w:rsid w:val="00F97105"/>
    <w:rsid w:val="00FA07C1"/>
    <w:rsid w:val="00FA5E24"/>
    <w:rsid w:val="00FA715F"/>
    <w:rsid w:val="00FA7D81"/>
    <w:rsid w:val="00FB37BA"/>
    <w:rsid w:val="00FB4121"/>
    <w:rsid w:val="00FB4F39"/>
    <w:rsid w:val="00FB5908"/>
    <w:rsid w:val="00FB5BEA"/>
    <w:rsid w:val="00FB73A4"/>
    <w:rsid w:val="00FC04B8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900"/>
  </w:style>
  <w:style w:type="paragraph" w:styleId="a5">
    <w:name w:val="footer"/>
    <w:basedOn w:val="a"/>
    <w:link w:val="a6"/>
    <w:uiPriority w:val="99"/>
    <w:unhideWhenUsed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900"/>
  </w:style>
  <w:style w:type="paragraph" w:styleId="a7">
    <w:name w:val="Balloon Text"/>
    <w:basedOn w:val="a"/>
    <w:link w:val="a8"/>
    <w:uiPriority w:val="99"/>
    <w:semiHidden/>
    <w:unhideWhenUsed/>
    <w:rsid w:val="0099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D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06443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3900"/>
  </w:style>
  <w:style w:type="paragraph" w:styleId="a5">
    <w:name w:val="footer"/>
    <w:basedOn w:val="a"/>
    <w:link w:val="a6"/>
    <w:uiPriority w:val="99"/>
    <w:unhideWhenUsed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900"/>
  </w:style>
  <w:style w:type="paragraph" w:styleId="a7">
    <w:name w:val="Balloon Text"/>
    <w:basedOn w:val="a"/>
    <w:link w:val="a8"/>
    <w:uiPriority w:val="99"/>
    <w:semiHidden/>
    <w:unhideWhenUsed/>
    <w:rsid w:val="0099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D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0644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Директор</cp:lastModifiedBy>
  <cp:revision>2</cp:revision>
  <cp:lastPrinted>2018-06-28T06:33:00Z</cp:lastPrinted>
  <dcterms:created xsi:type="dcterms:W3CDTF">2018-09-27T06:34:00Z</dcterms:created>
  <dcterms:modified xsi:type="dcterms:W3CDTF">2018-09-27T06:34:00Z</dcterms:modified>
</cp:coreProperties>
</file>