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C5" w:rsidRDefault="007C54C5" w:rsidP="007C54C5">
      <w:pPr>
        <w:shd w:val="clear" w:color="auto" w:fill="FFFFFF"/>
        <w:spacing w:after="0" w:line="240" w:lineRule="auto"/>
        <w:ind w:left="4283" w:right="44" w:firstLine="673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>
        <w:rPr>
          <w:rFonts w:ascii="Liberation Serif" w:hAnsi="Liberation Serif" w:cs="Liberation Serif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38EC719" wp14:editId="2778EF63">
            <wp:simplePos x="0" y="0"/>
            <wp:positionH relativeFrom="column">
              <wp:posOffset>662940</wp:posOffset>
            </wp:positionH>
            <wp:positionV relativeFrom="paragraph">
              <wp:posOffset>81915</wp:posOffset>
            </wp:positionV>
            <wp:extent cx="1914525" cy="1390015"/>
            <wp:effectExtent l="0" t="0" r="9525" b="635"/>
            <wp:wrapTight wrapText="bothSides">
              <wp:wrapPolygon edited="0">
                <wp:start x="0" y="0"/>
                <wp:lineTo x="0" y="21314"/>
                <wp:lineTo x="21493" y="21314"/>
                <wp:lineTo x="214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C5" w:rsidRPr="002D794D" w:rsidRDefault="007C54C5" w:rsidP="007C54C5">
      <w:pPr>
        <w:shd w:val="clear" w:color="auto" w:fill="FFFFFF"/>
        <w:spacing w:after="0" w:line="240" w:lineRule="auto"/>
        <w:ind w:right="44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2D794D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УТВЕРЖДАЮ</w:t>
      </w:r>
    </w:p>
    <w:p w:rsidR="007C54C5" w:rsidRDefault="007C54C5" w:rsidP="007C54C5">
      <w:pPr>
        <w:shd w:val="clear" w:color="auto" w:fill="FFFFFF"/>
        <w:spacing w:after="0" w:line="240" w:lineRule="auto"/>
        <w:ind w:right="44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2D794D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Директор МБУДО </w:t>
      </w:r>
    </w:p>
    <w:p w:rsidR="007C54C5" w:rsidRDefault="007C54C5" w:rsidP="007C54C5">
      <w:pPr>
        <w:shd w:val="clear" w:color="auto" w:fill="FFFFFF"/>
        <w:spacing w:after="0" w:line="240" w:lineRule="auto"/>
        <w:ind w:right="44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2D794D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«</w:t>
      </w:r>
      <w:r w:rsidRPr="002D794D">
        <w:rPr>
          <w:rFonts w:ascii="Times New Roman" w:eastAsia="Calibri" w:hAnsi="Times New Roman" w:cs="Times New Roman"/>
          <w:color w:val="000000"/>
          <w:spacing w:val="-2"/>
          <w:sz w:val="23"/>
          <w:szCs w:val="23"/>
          <w:lang w:eastAsia="ru-RU"/>
        </w:rPr>
        <w:t>КОЛЧЕДАНСКАЯ ДШИ</w:t>
      </w:r>
      <w:r w:rsidRPr="002D794D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»</w:t>
      </w:r>
    </w:p>
    <w:p w:rsidR="007C54C5" w:rsidRPr="002D794D" w:rsidRDefault="007C54C5" w:rsidP="007C54C5">
      <w:pPr>
        <w:shd w:val="clear" w:color="auto" w:fill="FFFFFF"/>
        <w:spacing w:after="0" w:line="240" w:lineRule="auto"/>
        <w:ind w:right="44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</w:p>
    <w:p w:rsidR="007C54C5" w:rsidRPr="002D794D" w:rsidRDefault="007C54C5" w:rsidP="007C54C5">
      <w:pPr>
        <w:shd w:val="clear" w:color="auto" w:fill="FFFFFF"/>
        <w:spacing w:after="0" w:line="240" w:lineRule="auto"/>
        <w:ind w:right="44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2D794D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Федорова С.А. </w:t>
      </w:r>
    </w:p>
    <w:p w:rsidR="007C54C5" w:rsidRDefault="007C54C5" w:rsidP="005A4B2D">
      <w:pPr>
        <w:pStyle w:val="a3"/>
        <w:ind w:left="1416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Приказ </w:t>
      </w:r>
      <w:r w:rsidRPr="002D794D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06.04.</w:t>
      </w:r>
      <w:r w:rsidRPr="002D794D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20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20г. № 18</w:t>
      </w:r>
    </w:p>
    <w:p w:rsidR="005A4B2D" w:rsidRDefault="005A4B2D" w:rsidP="005A4B2D">
      <w:pPr>
        <w:pStyle w:val="a3"/>
        <w:ind w:left="1416"/>
        <w:rPr>
          <w:rFonts w:ascii="Liberation Serif" w:hAnsi="Liberation Serif" w:cs="Liberation Serif"/>
          <w:b/>
          <w:sz w:val="32"/>
          <w:szCs w:val="32"/>
        </w:rPr>
      </w:pPr>
      <w:bookmarkStart w:id="0" w:name="_GoBack"/>
      <w:bookmarkEnd w:id="0"/>
    </w:p>
    <w:p w:rsidR="007C54C5" w:rsidRDefault="007C54C5" w:rsidP="002D794D">
      <w:pPr>
        <w:pStyle w:val="a3"/>
        <w:jc w:val="right"/>
        <w:rPr>
          <w:rFonts w:ascii="Liberation Serif" w:hAnsi="Liberation Serif" w:cs="Liberation Serif"/>
          <w:b/>
          <w:sz w:val="32"/>
          <w:szCs w:val="32"/>
        </w:rPr>
      </w:pPr>
    </w:p>
    <w:p w:rsidR="002D794D" w:rsidRPr="002D794D" w:rsidRDefault="001E3868" w:rsidP="009437DD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2D794D">
        <w:rPr>
          <w:rFonts w:ascii="Liberation Serif" w:hAnsi="Liberation Serif" w:cs="Liberation Serif"/>
          <w:b/>
          <w:sz w:val="32"/>
          <w:szCs w:val="32"/>
        </w:rPr>
        <w:t>Положение</w:t>
      </w:r>
    </w:p>
    <w:p w:rsidR="001E3868" w:rsidRPr="009437DD" w:rsidRDefault="001E3868" w:rsidP="009437D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437DD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gramStart"/>
      <w:r w:rsidRPr="009437DD">
        <w:rPr>
          <w:rFonts w:ascii="Liberation Serif" w:hAnsi="Liberation Serif" w:cs="Liberation Serif"/>
          <w:b/>
          <w:sz w:val="24"/>
          <w:szCs w:val="24"/>
        </w:rPr>
        <w:t>об</w:t>
      </w:r>
      <w:proofErr w:type="gramEnd"/>
      <w:r w:rsidRPr="009437DD">
        <w:rPr>
          <w:rFonts w:ascii="Liberation Serif" w:hAnsi="Liberation Serif" w:cs="Liberation Serif"/>
          <w:b/>
          <w:sz w:val="24"/>
          <w:szCs w:val="24"/>
        </w:rPr>
        <w:t xml:space="preserve"> организации дистанционного обучения</w:t>
      </w:r>
    </w:p>
    <w:p w:rsidR="001E3868" w:rsidRDefault="001E3868" w:rsidP="009437D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9437DD">
        <w:rPr>
          <w:rFonts w:ascii="Liberation Serif" w:hAnsi="Liberation Serif" w:cs="Liberation Serif"/>
          <w:b/>
          <w:sz w:val="24"/>
          <w:szCs w:val="24"/>
        </w:rPr>
        <w:t>в</w:t>
      </w:r>
      <w:proofErr w:type="gramEnd"/>
      <w:r w:rsidRPr="009437DD">
        <w:rPr>
          <w:rFonts w:ascii="Liberation Serif" w:hAnsi="Liberation Serif" w:cs="Liberation Serif"/>
          <w:b/>
          <w:sz w:val="24"/>
          <w:szCs w:val="24"/>
        </w:rPr>
        <w:t xml:space="preserve"> МБУДО «КОЛЧЕДАНСКАЯ ДШИ»</w:t>
      </w:r>
    </w:p>
    <w:p w:rsidR="009437DD" w:rsidRPr="009437DD" w:rsidRDefault="009437DD" w:rsidP="009437D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1E3868" w:rsidRDefault="001E3868" w:rsidP="001E3868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E3868">
        <w:rPr>
          <w:rFonts w:ascii="Liberation Serif" w:hAnsi="Liberation Serif" w:cs="Liberation Serif"/>
          <w:b/>
          <w:bCs/>
          <w:sz w:val="24"/>
          <w:szCs w:val="24"/>
        </w:rPr>
        <w:t>1. ОБЩИЕ ПОЛОЖЕНИЯ</w:t>
      </w:r>
    </w:p>
    <w:p w:rsidR="001E3868" w:rsidRPr="001E3868" w:rsidRDefault="001E3868" w:rsidP="009437DD">
      <w:pPr>
        <w:pStyle w:val="a3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1.1. Настоящее Положение об организации дистанционного обучения в</w:t>
      </w:r>
    </w:p>
    <w:p w:rsidR="001E3868" w:rsidRPr="001E3868" w:rsidRDefault="001E3868" w:rsidP="001E3868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МУНИЦИПАЛЬНОМ БЮДЖЕТНОМ</w:t>
      </w:r>
      <w:r w:rsidRPr="001E38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УЧРЕЖДЕН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ИИ</w:t>
      </w:r>
      <w:r w:rsidRPr="001E38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ДОПОЛНИТЕЛЬНОГО ОБРАЗОВАНИЯ «КОЛЧЕДАНСКАЯ ДЕТСКАЯ ШКОЛА ИСКУССТВ» </w:t>
      </w:r>
      <w:r w:rsidRPr="001E3868">
        <w:rPr>
          <w:rFonts w:ascii="Liberation Serif" w:hAnsi="Liberation Serif" w:cs="Liberation Serif"/>
          <w:sz w:val="24"/>
          <w:szCs w:val="24"/>
        </w:rPr>
        <w:t>(далее - Положение) регулирует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организацию образовательного процесса с использованием электронного обучения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дистанционных образовательных технологий в МУНИЦИПАЛЬНОМ БЮДЖЕТНОМ УЧРЕЖДЕНИИ ДОПОЛНИТЕЛЬНОГО ОБРАЗОВАНИЯ «КОЛЧЕДАНСКАЯ Д</w:t>
      </w:r>
      <w:r w:rsidR="00195DA8">
        <w:rPr>
          <w:rFonts w:ascii="Liberation Serif" w:hAnsi="Liberation Serif" w:cs="Liberation Serif"/>
          <w:sz w:val="24"/>
          <w:szCs w:val="24"/>
        </w:rPr>
        <w:t>ЕТСКАЯ ШКОЛА ИСКУССТВ»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 (далее - Учреждение).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1.2. Положение разработано в соответствии с Федеральным законом от 29.12.2012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№ 273-ФЗ «Об образовании в Российской Федерации», Примерным порядком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осуществления дистанционного обучения в детских школах искусств (по видам искусств),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утвержденным Министром культуры Свердловской области 26.03.2020 г., Методическими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рекомендациями по организационно-педагогическому обеспечению дистанционного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обучения в детских школах искусств, направленных Письмом Министерства культуры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Свердловской области.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1.3. Электронное обучение (далее - ЭО) - организация образовательной деятельности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с применением содержащейся в базах данных и используемой при реализации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образовательных программ информации и обеспечивающих ее обработку информационных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технологий, технических средств, а также информационно телекоммуникационных сетей,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обеспечивающих передачу по линиям связи указанной информации, взаимодействие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обучающихся и педагогических работников.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 xml:space="preserve">1.4. Дистанционные образовательные технологии (далее - ДОТ) </w:t>
      </w:r>
      <w:r w:rsidR="00302A46">
        <w:rPr>
          <w:rFonts w:ascii="Liberation Serif" w:hAnsi="Liberation Serif" w:cs="Liberation Serif"/>
          <w:sz w:val="24"/>
          <w:szCs w:val="24"/>
        </w:rPr>
        <w:t>–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 образовательные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технологии, реализуемые в основном с применением информационно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телекоммуникационных сетей при опосредованном (на расстоянии) взаимодействии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обучающихся и педагогических работников.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1.5. Дистанционное обучение - реализация дополнительных предпрофессиональных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и общеразвивающих программ в области искусств (далее - образовательные программы) с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применением электронного обучения, дистанционных образовательных технологий,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позволяющих осуществлять обучение на расстоянии без непосредственного контакта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между преподавателем и обучающимися. Внедрение дистанционного обучения позволяет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Учреждению расширить свои возможности в осуществлении образовательной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деятельности в различных условиях, в том числе при изменении режимов работы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Учреждения (по климатическим, санитарно-эпидемиологическим и другим причинам), а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lastRenderedPageBreak/>
        <w:t>также в обеспечении эффективной самостоятельной работы обучающихся в период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каникулярного времени, в создании условий для разработки индивидуальных траекторий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обучения.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1.6. Образовательная деятельность, реализуемая в дистанционной форме,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предусматривает значительную долю самостоятельных занятий, обучающихся;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методическое и дидактическое обеспечение этого процесса со стороны Учреждения, а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также регулярный систематический контроль и учет знаний обучающихся.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1.7. Основными принципами организации дистанционного обучения в Учреждении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являются:</w:t>
      </w:r>
    </w:p>
    <w:p w:rsidR="001E3868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принцип интерактивности, выражающийся в возможности постоянных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контактов всех участников образовательных отношений с помощью: официального сайта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Учреждения, электронной почты, социальных сетей, онлайн-уроков по 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Skype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Viber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>,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WhatsApp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>, электронных образовательных платформ и др.;</w:t>
      </w:r>
    </w:p>
    <w:p w:rsidR="009437DD" w:rsidRDefault="009437DD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1E3868">
        <w:rPr>
          <w:rFonts w:ascii="Liberation Serif" w:hAnsi="Liberation Serif" w:cs="Liberation Serif"/>
          <w:sz w:val="24"/>
          <w:szCs w:val="24"/>
        </w:rPr>
        <w:t>принцип оперативности и объективности оценивания учебных достижений</w:t>
      </w:r>
      <w:r>
        <w:rPr>
          <w:rFonts w:ascii="Liberation Serif" w:hAnsi="Liberation Serif" w:cs="Liberation Serif"/>
          <w:sz w:val="24"/>
          <w:szCs w:val="24"/>
        </w:rPr>
        <w:t xml:space="preserve"> учащихся;</w:t>
      </w:r>
    </w:p>
    <w:p w:rsidR="00302A46" w:rsidRDefault="009437DD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9437DD">
        <w:rPr>
          <w:rFonts w:ascii="Liberation Serif" w:hAnsi="Liberation Serif" w:cs="Liberation Serif"/>
          <w:sz w:val="24"/>
          <w:szCs w:val="24"/>
        </w:rPr>
        <w:t>предоставление обучающимся возможности освоения образовательных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E3868" w:rsidRPr="001E3868">
        <w:rPr>
          <w:rFonts w:ascii="Liberation Serif" w:hAnsi="Liberation Serif" w:cs="Liberation Serif"/>
          <w:sz w:val="24"/>
          <w:szCs w:val="24"/>
        </w:rPr>
        <w:t>программ, непосредственно по месту жительства или временного пребывания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="001E3868" w:rsidRPr="001E3868">
        <w:rPr>
          <w:rFonts w:ascii="Liberation Serif" w:hAnsi="Liberation Serif" w:cs="Liberation Serif"/>
          <w:sz w:val="24"/>
          <w:szCs w:val="24"/>
        </w:rPr>
        <w:t>(нахождения);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обеспечение полноты реализации образовательных программ по предметам, а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также усвоения обучающимися обязательного минимума содержания образовательных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программ.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1.8. Обучающиеся в дистанционной форме имеют все права и несут все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обязанности, предусмотренные Федеральным законом «Об образовании в РФ» и Уставом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школы, наравне с учащимися других форм обучения, могут принимать участие во всех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проводимых школой учебных, познавательных, развивающих, культурных мероприятиях: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уроках, консультациях, семинарах, в 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т.ч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>. зачетах, экзаменах, конференциях, викторинах, 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других мероприятиях, организуемых и (или) проводимых ОУ.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1.9. Учет результатов образовательного процесса с применением ДОТ 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внутренний документооборот ведется на бумажном носителе и в электронно-цифровой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форме (см. Приложение 1).</w:t>
      </w:r>
    </w:p>
    <w:p w:rsidR="00302A46" w:rsidRDefault="001E3868" w:rsidP="00195DA8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E3868">
        <w:rPr>
          <w:rFonts w:ascii="Liberation Serif" w:hAnsi="Liberation Serif" w:cs="Liberation Serif"/>
          <w:b/>
          <w:bCs/>
          <w:sz w:val="24"/>
          <w:szCs w:val="24"/>
        </w:rPr>
        <w:t>2. ОРГАНИЗАЦИЯ ОБРАЗОВАТЕЛЬНЫХ ОТНОШЕНИЙ В ПЕРИОД</w:t>
      </w:r>
      <w:r w:rsidR="00302A46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b/>
          <w:bCs/>
          <w:sz w:val="24"/>
          <w:szCs w:val="24"/>
        </w:rPr>
        <w:t>ДИСТАНЦИОННОГО ОБУЧЕНИЯ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2.1. Директор Учреждения издает приказ о временном переходе Школы в режим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дистанционного обучения.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2.2. Деятельность Учреждения осуществляется в соответствии с утвержденным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режимом и графиком работы, деятельность педагогических работников — в соответствии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с установленной учебной нагрузкой, расписанием учебных занятий, иных работников —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режимом рабочего времени, графиком сменности.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2.3. Обучение в дистанционной форме может осуществляться по утвержденным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учебным планам и образовательным программам.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2.4. Учреждение формирует расписание занятий на каждый учебный день в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соответствии с учебным планом по каждой дисциплине, предусматривая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дифференциацию по классам и сокращение времени проведения уроков до 30 минут.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lastRenderedPageBreak/>
        <w:t>2.5. Учреждение на официальном сайте и страницах в социальных сетях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информирует обучающихся и их родителей (законных представителей) о реализации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образовательных программ или их частей с применением дистанционного обучения, в том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числе знакомит с расписанием занятий, графиком проведения текущего контроля и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итогового контроля по учебным предметам, проведения консультаций.</w:t>
      </w:r>
    </w:p>
    <w:p w:rsidR="00302A46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2.6. Выбор родителями (законными представителями) обучающегося формы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дистанционного обучения по образовательной программе подтверждается документально,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любым доступным способом, в том числе с использованием информационно -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телекоммуникационной сети «Интернет».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868" w:rsidRDefault="001E3868" w:rsidP="00195DA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2.7. Заявление родителей (законных представителей) обучающегося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(Приложение 2 к настоящему Положению) о переходе на дистанционную форму обучения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="00171D8C">
        <w:rPr>
          <w:rFonts w:ascii="Liberation Serif" w:hAnsi="Liberation Serif" w:cs="Liberation Serif"/>
          <w:sz w:val="24"/>
          <w:szCs w:val="24"/>
        </w:rPr>
        <w:t>скачивае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тся с официального сайта школы </w:t>
      </w:r>
      <w:r w:rsidR="00195DA8" w:rsidRPr="00195DA8">
        <w:rPr>
          <w:rFonts w:ascii="Liberation Serif" w:hAnsi="Liberation Serif" w:cs="Liberation Serif"/>
          <w:sz w:val="24"/>
          <w:szCs w:val="24"/>
        </w:rPr>
        <w:t>https://kldshi.ekb.muzkult.ru/distance_school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 распечатывается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="00171D8C">
        <w:rPr>
          <w:rFonts w:ascii="Liberation Serif" w:hAnsi="Liberation Serif" w:cs="Liberation Serif"/>
          <w:sz w:val="24"/>
          <w:szCs w:val="24"/>
        </w:rPr>
        <w:t>и заполняется или пише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тся в ручную, и присылается в виде документа 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pdf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>, фотографии</w:t>
      </w:r>
      <w:r w:rsidR="00171D8C">
        <w:rPr>
          <w:rFonts w:ascii="Liberation Serif" w:hAnsi="Liberation Serif" w:cs="Liberation Serif"/>
          <w:sz w:val="24"/>
          <w:szCs w:val="24"/>
        </w:rPr>
        <w:t>,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рукописного заявления</w:t>
      </w:r>
      <w:r w:rsidR="00171D8C">
        <w:rPr>
          <w:rFonts w:ascii="Liberation Serif" w:hAnsi="Liberation Serif" w:cs="Liberation Serif"/>
          <w:sz w:val="24"/>
          <w:szCs w:val="24"/>
        </w:rPr>
        <w:t>,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 на почту школы: </w:t>
      </w:r>
      <w:r w:rsidR="00171D8C" w:rsidRPr="00171D8C">
        <w:rPr>
          <w:rFonts w:ascii="Liberation Serif" w:hAnsi="Liberation Serif" w:cs="Liberation Serif"/>
          <w:sz w:val="24"/>
          <w:szCs w:val="24"/>
        </w:rPr>
        <w:t>kol-dshi@yandex.ru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 (в теме письма указать</w:t>
      </w:r>
      <w:r w:rsidR="00302A46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ФИО ребенка, программу обучения, класс)</w:t>
      </w:r>
    </w:p>
    <w:p w:rsidR="009437DD" w:rsidRDefault="009437DD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2.8 </w:t>
      </w:r>
      <w:r w:rsidRPr="001E3868">
        <w:rPr>
          <w:rFonts w:ascii="Liberation Serif" w:hAnsi="Liberation Serif" w:cs="Liberation Serif"/>
          <w:sz w:val="24"/>
          <w:szCs w:val="24"/>
        </w:rPr>
        <w:t>Основными формами занятий при организации дистанционного обучения</w:t>
      </w:r>
      <w:r>
        <w:rPr>
          <w:rFonts w:ascii="Liberation Serif" w:hAnsi="Liberation Serif" w:cs="Liberation Serif"/>
          <w:sz w:val="24"/>
          <w:szCs w:val="24"/>
        </w:rPr>
        <w:t xml:space="preserve"> являются:</w:t>
      </w:r>
    </w:p>
    <w:p w:rsidR="009437DD" w:rsidRDefault="009437DD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1E3868">
        <w:rPr>
          <w:rFonts w:ascii="Liberation Serif" w:hAnsi="Liberation Serif" w:cs="Liberation Serif"/>
          <w:sz w:val="24"/>
          <w:szCs w:val="24"/>
        </w:rPr>
        <w:t>видео урок - урок в записи;</w:t>
      </w:r>
    </w:p>
    <w:p w:rsidR="009437DD" w:rsidRDefault="009437DD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9437DD">
        <w:rPr>
          <w:rFonts w:ascii="Liberation Serif" w:hAnsi="Liberation Serif" w:cs="Liberation Serif"/>
          <w:sz w:val="24"/>
          <w:szCs w:val="24"/>
        </w:rPr>
        <w:t>урок-конференция</w:t>
      </w:r>
      <w:r>
        <w:rPr>
          <w:rFonts w:ascii="Liberation Serif" w:hAnsi="Liberation Serif" w:cs="Liberation Serif"/>
          <w:sz w:val="24"/>
          <w:szCs w:val="24"/>
        </w:rPr>
        <w:t xml:space="preserve"> – урок в реальном времени с возможностью </w:t>
      </w:r>
      <w:r w:rsidR="001E3868" w:rsidRPr="001E3868">
        <w:rPr>
          <w:rFonts w:ascii="Liberation Serif" w:hAnsi="Liberation Serif" w:cs="Liberation Serif"/>
          <w:sz w:val="24"/>
          <w:szCs w:val="24"/>
        </w:rPr>
        <w:t>коммуникаций преподавателя и группы обучающихся;</w:t>
      </w:r>
    </w:p>
    <w:p w:rsidR="009437DD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урок-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вебинар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 xml:space="preserve"> - урок в реальном времени для группы обучающихся.</w:t>
      </w:r>
    </w:p>
    <w:p w:rsidR="009437DD" w:rsidRDefault="001E3868" w:rsidP="009437DD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 xml:space="preserve">Ведущим 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вебинара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 xml:space="preserve"> является преподаватель, коммуникации с обучающимися могут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осуществляться на различном уровне, в зависимости от заложенного в «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вебинарной</w:t>
      </w:r>
      <w:proofErr w:type="spellEnd"/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комнате» функционала; от коммуникации через чат - до возможностей конференции;</w:t>
      </w:r>
    </w:p>
    <w:p w:rsidR="009437DD" w:rsidRDefault="001E3868" w:rsidP="00171D8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организация и сопровождение самостоятельной работы обучающихся -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учебный процесс, связанный с обменом информацией между преподавателем и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обучающимся на основе учебных материалов, направленных преподавателем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обучающемуся по установленным каналам связи;</w:t>
      </w:r>
    </w:p>
    <w:p w:rsidR="009437DD" w:rsidRDefault="001E3868" w:rsidP="00171D8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индивидуальное занятие - урок с обучающимся в реальном времени.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Индивидуальный урок в условиях дистанционного обучения - это видео общение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преподавателя и обучающегося;</w:t>
      </w:r>
    </w:p>
    <w:p w:rsidR="009437DD" w:rsidRDefault="001E3868" w:rsidP="00171D8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консультации (собеседования) проводятся в различных доступных форматах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в установленный для обучающегося промежуток времени и по установленному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Учреждением расписанию.</w:t>
      </w:r>
    </w:p>
    <w:p w:rsidR="009437D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2.9. Самостоятельная работа обучающихся может включать следующие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организационные формы (элементы) электронного и дистанционного обучения:</w:t>
      </w:r>
    </w:p>
    <w:p w:rsidR="009437DD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работа с электронным учебником;</w:t>
      </w:r>
    </w:p>
    <w:p w:rsidR="009437DD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просмотр видео-лекций;</w:t>
      </w:r>
    </w:p>
    <w:p w:rsidR="009437DD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прослушивание аудиофайлов;</w:t>
      </w:r>
    </w:p>
    <w:p w:rsidR="009437DD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компьютерное тестирование;</w:t>
      </w:r>
    </w:p>
    <w:p w:rsidR="009437DD" w:rsidRDefault="001E3868" w:rsidP="009437D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lastRenderedPageBreak/>
        <w:t>- изучение печатных и других учебных и методических материалов.</w:t>
      </w:r>
    </w:p>
    <w:p w:rsidR="009437D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2.10. Контроль и оценка - применяется как форма текущего (промежуточного)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контроля.</w:t>
      </w:r>
    </w:p>
    <w:p w:rsidR="009437D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2.11. Результаты обучения, перечень изученных тем, текущий контроль знаний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обучающихся в процессе освоения учебных курсов (изученных тем), фиксируются в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журналах, оформляющихся на электронных и бумажных носителях.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437DD" w:rsidRDefault="001E3868" w:rsidP="00195DA8">
      <w:pPr>
        <w:ind w:firstLine="70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E3868">
        <w:rPr>
          <w:rFonts w:ascii="Liberation Serif" w:hAnsi="Liberation Serif" w:cs="Liberation Serif"/>
          <w:b/>
          <w:bCs/>
          <w:sz w:val="24"/>
          <w:szCs w:val="24"/>
        </w:rPr>
        <w:t>3. ОРГАНИЗАЦИЯ ПЕДАГОГИЧЕСКОЙ ДЕЯТЕЛЬНОСТИ</w:t>
      </w:r>
    </w:p>
    <w:p w:rsidR="009437D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3.1. Продолжительность рабочего времени педагогических работников в период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дистанционного обучения определяется исходя из учебной нагрузки каждого педагога.</w:t>
      </w:r>
      <w:r w:rsidR="009437D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3.2. Педагогические работники своевременно осуществляют корректировку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тематического планирования учебной рабочей программы с целью создания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благоприятных условий освоения обучающимися образовательных программ в полном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объеме, максимально используя максимальные ресурсы учебного и дидактического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материала.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3.3. С целью прохождения обучающимися образовательных программ в полном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объеме преподаватели организуют образовательную деятельность через индивидуальные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и групповые консультации обучающихся (веб-камера, группы в социальных сетях, видео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звонки и др.).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3.4. Информация о применяемых формах работы, видах самостоятельной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работы доводится преподавателями и руководителями отделений до сведения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обучающихся, их родителей (законных представителей) заранее, в сроки,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устанавливаемые Учреждением.</w:t>
      </w:r>
    </w:p>
    <w:p w:rsidR="002D794D" w:rsidRDefault="001E3868" w:rsidP="00195DA8">
      <w:pPr>
        <w:ind w:firstLine="70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E3868">
        <w:rPr>
          <w:rFonts w:ascii="Liberation Serif" w:hAnsi="Liberation Serif" w:cs="Liberation Serif"/>
          <w:b/>
          <w:bCs/>
          <w:sz w:val="24"/>
          <w:szCs w:val="24"/>
        </w:rPr>
        <w:t>4. ТЕХНИЧ</w:t>
      </w:r>
      <w:r w:rsidR="00195DA8">
        <w:rPr>
          <w:rFonts w:ascii="Liberation Serif" w:hAnsi="Liberation Serif" w:cs="Liberation Serif"/>
          <w:b/>
          <w:bCs/>
          <w:sz w:val="24"/>
          <w:szCs w:val="24"/>
        </w:rPr>
        <w:t xml:space="preserve">ЕСКОЕ ОБЕСПЕЧЕНИЕ ИСПОЛЬЗОВАНИЯ </w:t>
      </w:r>
      <w:r w:rsidRPr="001E3868">
        <w:rPr>
          <w:rFonts w:ascii="Liberation Serif" w:hAnsi="Liberation Serif" w:cs="Liberation Serif"/>
          <w:b/>
          <w:bCs/>
          <w:sz w:val="24"/>
          <w:szCs w:val="24"/>
        </w:rPr>
        <w:t>ДИСТАНЦИОННЫХ</w:t>
      </w:r>
      <w:r w:rsidR="002D794D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b/>
          <w:bCs/>
          <w:sz w:val="24"/>
          <w:szCs w:val="24"/>
        </w:rPr>
        <w:t>ОБРАЗОВАТЕЛЬНЫХ ТЕХНОЛОГИЙ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4.1. При реализации образовательных программ с применением электронного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обучения, дистанционных образовательных технологий Учреждение обеспечивает доступ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обучающихся к электронной информационной образовательной среде, представляющей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собой совокупность информационных технологий, телекоммуникационных технологий,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соответствующих технологических средств, необходимых и достаточных для организации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опосредованного (на расстоянии) взаимодействия обучающихся с преподавателями, а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также между собой.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4.2. Организация дистанционного обучения может осуществляться на базе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 xml:space="preserve">электронных ресурсов - платформы 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Zoom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 xml:space="preserve"> и других.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4.3. Выбор и использование бесплатной доступной платформы осуществляется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педагогическими работниками самостоятельно.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4.4. Обратная связь может осуществляться в любой форме, в том числе в виде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контрольного тестирования (начального, промежуточного, заключительного).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4.5. Техническое обеспечение обучающегося с использованием ДОТ, в период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длительной болезни или при обучении на дому осуществляется с использованием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персонального компьютера с возможностью воспроизведения звука и видео, стабильного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канала подключения к Интернет, доступа к удаленным серверам с учебной информацией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и рабочими материалами.</w:t>
      </w:r>
    </w:p>
    <w:p w:rsidR="002D794D" w:rsidRDefault="001E3868" w:rsidP="00195DA8">
      <w:pPr>
        <w:ind w:firstLine="70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E3868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5. ПРАВА И ОБЯЗАННОСТИ РОДИТЕЛЕЙ (ЗАКОННЫХ</w:t>
      </w:r>
      <w:r w:rsidR="002D794D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b/>
          <w:bCs/>
          <w:sz w:val="24"/>
          <w:szCs w:val="24"/>
        </w:rPr>
        <w:t>ПРЕДСТАВИТЕЛЕЙ) ОБУЧАЮЩИХСЯ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5.1. Родители (законные представители) обучающихся имеют право: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- получать от преподавателей необходимую информацию через личное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сообще</w:t>
      </w:r>
      <w:r w:rsidR="00171D8C">
        <w:rPr>
          <w:rFonts w:ascii="Liberation Serif" w:hAnsi="Liberation Serif" w:cs="Liberation Serif"/>
          <w:sz w:val="24"/>
          <w:szCs w:val="24"/>
        </w:rPr>
        <w:t xml:space="preserve">ние по телефону, через социальные </w:t>
      </w:r>
      <w:r w:rsidRPr="001E3868">
        <w:rPr>
          <w:rFonts w:ascii="Liberation Serif" w:hAnsi="Liberation Serif" w:cs="Liberation Serif"/>
          <w:sz w:val="24"/>
          <w:szCs w:val="24"/>
        </w:rPr>
        <w:t>сети или e-</w:t>
      </w:r>
      <w:proofErr w:type="spellStart"/>
      <w:r w:rsidRPr="001E3868">
        <w:rPr>
          <w:rFonts w:ascii="Liberation Serif" w:hAnsi="Liberation Serif" w:cs="Liberation Serif"/>
          <w:sz w:val="24"/>
          <w:szCs w:val="24"/>
        </w:rPr>
        <w:t>mail</w:t>
      </w:r>
      <w:proofErr w:type="spellEnd"/>
      <w:r w:rsidRPr="001E3868">
        <w:rPr>
          <w:rFonts w:ascii="Liberation Serif" w:hAnsi="Liberation Serif" w:cs="Liberation Serif"/>
          <w:sz w:val="24"/>
          <w:szCs w:val="24"/>
        </w:rPr>
        <w:t>;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- получать информацию о полученных заданиях и итогах учебной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деятельности их ребенка в период дистанционного обучения.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5.2. Родители (законные представители) обучающихся обязаны: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- осуществлять контроль выполнения их ребенком режима дистанционного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обучения, соблюдения графика работы с педагогом;</w:t>
      </w:r>
    </w:p>
    <w:p w:rsidR="002D794D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- осуществлять контроль выполнения их ребенком домашних заданий.</w:t>
      </w:r>
    </w:p>
    <w:p w:rsidR="002D794D" w:rsidRDefault="001E3868" w:rsidP="00195DA8">
      <w:pPr>
        <w:ind w:firstLine="70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E3868">
        <w:rPr>
          <w:rFonts w:ascii="Liberation Serif" w:hAnsi="Liberation Serif" w:cs="Liberation Serif"/>
          <w:b/>
          <w:bCs/>
          <w:sz w:val="24"/>
          <w:szCs w:val="24"/>
        </w:rPr>
        <w:t>6. ЗАКЛЮЧИТЕЛЬНЫЕ ПОЛОЖЕНИЯ</w:t>
      </w:r>
    </w:p>
    <w:p w:rsidR="009A591A" w:rsidRPr="001E3868" w:rsidRDefault="001E3868" w:rsidP="002D794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3868">
        <w:rPr>
          <w:rFonts w:ascii="Liberation Serif" w:hAnsi="Liberation Serif" w:cs="Liberation Serif"/>
          <w:sz w:val="24"/>
          <w:szCs w:val="24"/>
        </w:rPr>
        <w:t>6.1. Настоящее Положение вступает в силу с момента его утверждения и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действует до принятия нового, в рамках действующего нормативного законодательного</w:t>
      </w:r>
      <w:r w:rsidR="002D794D">
        <w:rPr>
          <w:rFonts w:ascii="Liberation Serif" w:hAnsi="Liberation Serif" w:cs="Liberation Serif"/>
          <w:sz w:val="24"/>
          <w:szCs w:val="24"/>
        </w:rPr>
        <w:t xml:space="preserve"> </w:t>
      </w:r>
      <w:r w:rsidRPr="001E3868">
        <w:rPr>
          <w:rFonts w:ascii="Liberation Serif" w:hAnsi="Liberation Serif" w:cs="Liberation Serif"/>
          <w:sz w:val="24"/>
          <w:szCs w:val="24"/>
        </w:rPr>
        <w:t>регулирования, в области дополнительного образования</w:t>
      </w:r>
    </w:p>
    <w:sectPr w:rsidR="009A591A" w:rsidRPr="001E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68"/>
    <w:rsid w:val="00171D8C"/>
    <w:rsid w:val="00195DA8"/>
    <w:rsid w:val="001E3868"/>
    <w:rsid w:val="002D794D"/>
    <w:rsid w:val="00302A46"/>
    <w:rsid w:val="004125D2"/>
    <w:rsid w:val="005A4B2D"/>
    <w:rsid w:val="007C54C5"/>
    <w:rsid w:val="009437DD"/>
    <w:rsid w:val="009A591A"/>
    <w:rsid w:val="00F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14E1-4E55-4DB5-8013-8E4406D6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8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95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</dc:creator>
  <cp:keywords/>
  <dc:description/>
  <cp:lastModifiedBy>Famili</cp:lastModifiedBy>
  <cp:revision>2</cp:revision>
  <dcterms:created xsi:type="dcterms:W3CDTF">2020-04-08T08:51:00Z</dcterms:created>
  <dcterms:modified xsi:type="dcterms:W3CDTF">2020-04-08T08:51:00Z</dcterms:modified>
</cp:coreProperties>
</file>