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D3" w:rsidRDefault="000F24D3" w:rsidP="00C17FA6">
      <w:pPr>
        <w:autoSpaceDE w:val="0"/>
        <w:autoSpaceDN w:val="0"/>
        <w:adjustRightInd w:val="0"/>
        <w:jc w:val="center"/>
        <w:rPr>
          <w:color w:val="000000"/>
        </w:rPr>
      </w:pPr>
    </w:p>
    <w:p w:rsidR="00AC7A58" w:rsidRDefault="00C17FA6" w:rsidP="00C17FA6">
      <w:pPr>
        <w:autoSpaceDE w:val="0"/>
        <w:autoSpaceDN w:val="0"/>
        <w:adjustRightInd w:val="0"/>
        <w:jc w:val="center"/>
        <w:rPr>
          <w:color w:val="000000"/>
        </w:rPr>
      </w:pPr>
      <w:r w:rsidRPr="009378B7">
        <w:rPr>
          <w:color w:val="000000"/>
        </w:rPr>
        <w:t xml:space="preserve">МУНИЦИПАЛЬНОЕ БЮДЖЕТНОЕ УЧРЕЖДЕНИЕ </w:t>
      </w:r>
    </w:p>
    <w:p w:rsidR="00C17FA6" w:rsidRPr="009378B7" w:rsidRDefault="00C17FA6" w:rsidP="00C17FA6">
      <w:pPr>
        <w:autoSpaceDE w:val="0"/>
        <w:autoSpaceDN w:val="0"/>
        <w:adjustRightInd w:val="0"/>
        <w:jc w:val="center"/>
        <w:rPr>
          <w:color w:val="000000"/>
        </w:rPr>
      </w:pPr>
      <w:r w:rsidRPr="009378B7">
        <w:rPr>
          <w:color w:val="000000"/>
        </w:rPr>
        <w:t xml:space="preserve">ДОПОЛНИТЕЛЬНОГО ОБРАЗОВАНИЯ </w:t>
      </w:r>
    </w:p>
    <w:p w:rsidR="00C17FA6" w:rsidRPr="009378B7" w:rsidRDefault="00C17FA6" w:rsidP="00C17FA6">
      <w:pPr>
        <w:autoSpaceDE w:val="0"/>
        <w:autoSpaceDN w:val="0"/>
        <w:adjustRightInd w:val="0"/>
        <w:jc w:val="center"/>
        <w:rPr>
          <w:color w:val="000000"/>
        </w:rPr>
      </w:pPr>
      <w:r w:rsidRPr="009378B7">
        <w:rPr>
          <w:color w:val="000000"/>
        </w:rPr>
        <w:t>«</w:t>
      </w:r>
      <w:r w:rsidR="0098185D">
        <w:rPr>
          <w:color w:val="000000"/>
        </w:rPr>
        <w:t>КОЛЧЕДАНСКАЯ</w:t>
      </w:r>
      <w:r w:rsidRPr="009378B7">
        <w:rPr>
          <w:color w:val="000000"/>
        </w:rPr>
        <w:t xml:space="preserve"> ДЕТСКАЯ ШКОЛА ИСКУССТВ»</w:t>
      </w:r>
    </w:p>
    <w:p w:rsidR="00C17FA6" w:rsidRPr="009378B7" w:rsidRDefault="00C17FA6" w:rsidP="00C17FA6">
      <w:pPr>
        <w:spacing w:after="200" w:line="276" w:lineRule="auto"/>
        <w:rPr>
          <w:rFonts w:eastAsia="Calibri"/>
        </w:rPr>
      </w:pPr>
    </w:p>
    <w:p w:rsidR="00C17FA6" w:rsidRPr="009378B7" w:rsidRDefault="00C17FA6" w:rsidP="00C17FA6">
      <w:pPr>
        <w:spacing w:after="200" w:line="276" w:lineRule="auto"/>
        <w:rPr>
          <w:rFonts w:eastAsia="Calibri"/>
        </w:rPr>
      </w:pPr>
    </w:p>
    <w:p w:rsidR="00C17FA6" w:rsidRPr="009378B7" w:rsidRDefault="004B2654" w:rsidP="00C17FA6">
      <w:pPr>
        <w:spacing w:after="200" w:line="276" w:lineRule="auto"/>
        <w:rPr>
          <w:rFonts w:eastAsia="Calibri"/>
        </w:rPr>
      </w:pPr>
      <w:bookmarkStart w:id="0" w:name="_GoBack"/>
      <w:r>
        <w:rPr>
          <w:rFonts w:eastAsia="Calibri"/>
          <w:noProof/>
        </w:rPr>
        <w:drawing>
          <wp:inline distT="0" distB="0" distL="0" distR="0">
            <wp:extent cx="6263640" cy="17510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РП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1751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17FA6" w:rsidRPr="00B3175A" w:rsidRDefault="00C17FA6" w:rsidP="00C17FA6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C17FA6" w:rsidRPr="00B3175A" w:rsidRDefault="00C17FA6" w:rsidP="00C17FA6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C17FA6" w:rsidRPr="00B3175A" w:rsidRDefault="00C17FA6" w:rsidP="00C17FA6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C17FA6" w:rsidRPr="00B3175A" w:rsidRDefault="00C17FA6" w:rsidP="00C17FA6">
      <w:pPr>
        <w:rPr>
          <w:b/>
          <w:sz w:val="28"/>
          <w:szCs w:val="28"/>
        </w:rPr>
      </w:pPr>
    </w:p>
    <w:p w:rsidR="00C17FA6" w:rsidRPr="00B3175A" w:rsidRDefault="00C17FA6" w:rsidP="00C17FA6">
      <w:pPr>
        <w:jc w:val="center"/>
        <w:rPr>
          <w:b/>
          <w:sz w:val="28"/>
          <w:szCs w:val="28"/>
        </w:rPr>
      </w:pPr>
      <w:r w:rsidRPr="00B3175A">
        <w:rPr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C17FA6" w:rsidRPr="00B3175A" w:rsidRDefault="00C17FA6" w:rsidP="00C17FA6">
      <w:pPr>
        <w:jc w:val="center"/>
        <w:rPr>
          <w:b/>
          <w:sz w:val="28"/>
          <w:szCs w:val="28"/>
        </w:rPr>
      </w:pPr>
      <w:r w:rsidRPr="00B3175A">
        <w:rPr>
          <w:b/>
          <w:sz w:val="28"/>
          <w:szCs w:val="28"/>
        </w:rPr>
        <w:t xml:space="preserve">ИЗОБРАЗИТЕЛЬНОГО ИСКУССТВА </w:t>
      </w:r>
    </w:p>
    <w:p w:rsidR="00C17FA6" w:rsidRPr="00B3175A" w:rsidRDefault="00C17FA6" w:rsidP="00C17FA6">
      <w:pPr>
        <w:jc w:val="center"/>
        <w:rPr>
          <w:b/>
          <w:sz w:val="28"/>
          <w:szCs w:val="28"/>
        </w:rPr>
      </w:pPr>
      <w:r w:rsidRPr="00B3175A">
        <w:rPr>
          <w:b/>
          <w:sz w:val="28"/>
          <w:szCs w:val="28"/>
        </w:rPr>
        <w:t>«ЖИВОПИСЬ»</w:t>
      </w:r>
    </w:p>
    <w:p w:rsidR="00C17FA6" w:rsidRPr="00B3175A" w:rsidRDefault="00C17FA6" w:rsidP="00C17FA6">
      <w:pPr>
        <w:rPr>
          <w:b/>
          <w:sz w:val="28"/>
          <w:szCs w:val="28"/>
        </w:rPr>
      </w:pPr>
    </w:p>
    <w:p w:rsidR="00C17FA6" w:rsidRPr="00B3175A" w:rsidRDefault="00C17FA6" w:rsidP="00C17FA6">
      <w:pPr>
        <w:rPr>
          <w:b/>
          <w:sz w:val="28"/>
          <w:szCs w:val="28"/>
        </w:rPr>
      </w:pPr>
    </w:p>
    <w:p w:rsidR="00C17FA6" w:rsidRPr="00B3175A" w:rsidRDefault="00C17FA6" w:rsidP="00C17FA6">
      <w:pPr>
        <w:jc w:val="center"/>
        <w:rPr>
          <w:b/>
          <w:sz w:val="28"/>
          <w:szCs w:val="28"/>
        </w:rPr>
      </w:pPr>
      <w:r w:rsidRPr="00B3175A">
        <w:rPr>
          <w:b/>
          <w:sz w:val="28"/>
          <w:szCs w:val="28"/>
        </w:rPr>
        <w:t xml:space="preserve">Предметная область </w:t>
      </w:r>
    </w:p>
    <w:p w:rsidR="00C17FA6" w:rsidRPr="00B3175A" w:rsidRDefault="00C17FA6" w:rsidP="00C17FA6">
      <w:pPr>
        <w:jc w:val="center"/>
        <w:rPr>
          <w:b/>
          <w:sz w:val="28"/>
          <w:szCs w:val="28"/>
        </w:rPr>
      </w:pPr>
      <w:r w:rsidRPr="00B3175A">
        <w:rPr>
          <w:b/>
          <w:sz w:val="28"/>
          <w:szCs w:val="28"/>
        </w:rPr>
        <w:t>ПО.0</w:t>
      </w:r>
      <w:r w:rsidR="00C06DCA">
        <w:rPr>
          <w:b/>
          <w:sz w:val="28"/>
          <w:szCs w:val="28"/>
        </w:rPr>
        <w:t>3</w:t>
      </w:r>
      <w:r w:rsidRPr="00B3175A">
        <w:rPr>
          <w:b/>
          <w:sz w:val="28"/>
          <w:szCs w:val="28"/>
        </w:rPr>
        <w:t xml:space="preserve">. </w:t>
      </w:r>
      <w:r w:rsidR="00C06DCA">
        <w:rPr>
          <w:b/>
          <w:sz w:val="28"/>
          <w:szCs w:val="28"/>
        </w:rPr>
        <w:t>ПЛЕНЭРНЫЕ ЗАНЯТИЯ</w:t>
      </w:r>
    </w:p>
    <w:p w:rsidR="00C17FA6" w:rsidRPr="00B3175A" w:rsidRDefault="00C17FA6" w:rsidP="00C17FA6">
      <w:pPr>
        <w:jc w:val="center"/>
        <w:rPr>
          <w:b/>
          <w:sz w:val="36"/>
          <w:szCs w:val="36"/>
        </w:rPr>
      </w:pPr>
    </w:p>
    <w:p w:rsidR="00C17FA6" w:rsidRPr="00B3175A" w:rsidRDefault="00C17FA6" w:rsidP="00C17FA6">
      <w:pPr>
        <w:spacing w:line="276" w:lineRule="auto"/>
        <w:jc w:val="center"/>
        <w:rPr>
          <w:b/>
          <w:sz w:val="36"/>
          <w:szCs w:val="36"/>
        </w:rPr>
      </w:pPr>
      <w:r w:rsidRPr="00B3175A">
        <w:rPr>
          <w:b/>
          <w:sz w:val="36"/>
          <w:szCs w:val="36"/>
        </w:rPr>
        <w:t xml:space="preserve">Рабочая программа </w:t>
      </w:r>
    </w:p>
    <w:p w:rsidR="00C17FA6" w:rsidRPr="00B3175A" w:rsidRDefault="00C17FA6" w:rsidP="00C17FA6">
      <w:pPr>
        <w:spacing w:line="276" w:lineRule="auto"/>
        <w:jc w:val="center"/>
        <w:rPr>
          <w:b/>
          <w:sz w:val="36"/>
          <w:szCs w:val="36"/>
        </w:rPr>
      </w:pPr>
      <w:r w:rsidRPr="00B3175A">
        <w:rPr>
          <w:b/>
          <w:sz w:val="36"/>
          <w:szCs w:val="36"/>
        </w:rPr>
        <w:t>по учебному предмету</w:t>
      </w:r>
    </w:p>
    <w:p w:rsidR="00C17FA6" w:rsidRPr="001775D6" w:rsidRDefault="00C17FA6" w:rsidP="00C17FA6">
      <w:pPr>
        <w:jc w:val="center"/>
        <w:rPr>
          <w:b/>
          <w:sz w:val="36"/>
          <w:szCs w:val="36"/>
        </w:rPr>
      </w:pPr>
      <w:r w:rsidRPr="001775D6">
        <w:rPr>
          <w:b/>
          <w:sz w:val="36"/>
          <w:szCs w:val="36"/>
        </w:rPr>
        <w:t>ПО.03.УП.01.  ПЛЕНЭР</w:t>
      </w:r>
    </w:p>
    <w:p w:rsidR="00C17FA6" w:rsidRPr="00B3175A" w:rsidRDefault="00C17FA6" w:rsidP="00C17FA6">
      <w:pPr>
        <w:jc w:val="center"/>
        <w:rPr>
          <w:b/>
          <w:sz w:val="40"/>
          <w:szCs w:val="40"/>
        </w:rPr>
      </w:pPr>
    </w:p>
    <w:p w:rsidR="00C17FA6" w:rsidRPr="00B3175A" w:rsidRDefault="00C17FA6" w:rsidP="00C17FA6">
      <w:pPr>
        <w:rPr>
          <w:b/>
          <w:sz w:val="28"/>
          <w:szCs w:val="28"/>
        </w:rPr>
      </w:pPr>
    </w:p>
    <w:p w:rsidR="00C17FA6" w:rsidRPr="00B3175A" w:rsidRDefault="00C17FA6" w:rsidP="00C17FA6">
      <w:pPr>
        <w:jc w:val="center"/>
        <w:rPr>
          <w:b/>
          <w:sz w:val="28"/>
          <w:szCs w:val="28"/>
        </w:rPr>
      </w:pPr>
    </w:p>
    <w:p w:rsidR="00C17FA6" w:rsidRPr="00B3175A" w:rsidRDefault="00C17FA6" w:rsidP="00C17FA6">
      <w:pPr>
        <w:jc w:val="center"/>
        <w:rPr>
          <w:b/>
          <w:sz w:val="28"/>
          <w:szCs w:val="28"/>
        </w:rPr>
      </w:pPr>
    </w:p>
    <w:p w:rsidR="00C17FA6" w:rsidRPr="00B3175A" w:rsidRDefault="00C17FA6" w:rsidP="00C17FA6">
      <w:pPr>
        <w:jc w:val="center"/>
        <w:rPr>
          <w:b/>
          <w:sz w:val="28"/>
          <w:szCs w:val="28"/>
        </w:rPr>
      </w:pPr>
    </w:p>
    <w:p w:rsidR="00C17FA6" w:rsidRPr="00B3175A" w:rsidRDefault="00C17FA6" w:rsidP="00C17FA6">
      <w:pPr>
        <w:jc w:val="center"/>
        <w:rPr>
          <w:b/>
          <w:sz w:val="28"/>
          <w:szCs w:val="28"/>
        </w:rPr>
      </w:pPr>
    </w:p>
    <w:p w:rsidR="00C17FA6" w:rsidRDefault="00C17FA6" w:rsidP="00C17FA6">
      <w:pPr>
        <w:jc w:val="center"/>
        <w:rPr>
          <w:b/>
          <w:sz w:val="28"/>
          <w:szCs w:val="28"/>
        </w:rPr>
      </w:pPr>
    </w:p>
    <w:p w:rsidR="00C3094E" w:rsidRDefault="00C3094E" w:rsidP="00C17FA6">
      <w:pPr>
        <w:jc w:val="center"/>
        <w:rPr>
          <w:b/>
          <w:sz w:val="28"/>
          <w:szCs w:val="28"/>
        </w:rPr>
      </w:pPr>
    </w:p>
    <w:p w:rsidR="00C17FA6" w:rsidRDefault="00C17FA6" w:rsidP="00C17FA6">
      <w:pPr>
        <w:jc w:val="center"/>
        <w:rPr>
          <w:b/>
          <w:sz w:val="28"/>
          <w:szCs w:val="28"/>
        </w:rPr>
      </w:pPr>
    </w:p>
    <w:p w:rsidR="00C3094E" w:rsidRPr="00B3175A" w:rsidRDefault="00C3094E" w:rsidP="00C17FA6">
      <w:pPr>
        <w:jc w:val="center"/>
        <w:rPr>
          <w:b/>
          <w:sz w:val="28"/>
          <w:szCs w:val="28"/>
        </w:rPr>
      </w:pPr>
    </w:p>
    <w:p w:rsidR="00C17FA6" w:rsidRPr="00B3175A" w:rsidRDefault="00C17FA6" w:rsidP="00C17FA6">
      <w:pPr>
        <w:jc w:val="center"/>
        <w:rPr>
          <w:sz w:val="28"/>
          <w:szCs w:val="28"/>
        </w:rPr>
      </w:pPr>
      <w:r w:rsidRPr="00B3175A">
        <w:rPr>
          <w:sz w:val="28"/>
          <w:szCs w:val="28"/>
        </w:rPr>
        <w:t xml:space="preserve">с. </w:t>
      </w:r>
      <w:r w:rsidR="0098185D">
        <w:rPr>
          <w:sz w:val="28"/>
          <w:szCs w:val="28"/>
        </w:rPr>
        <w:t>К</w:t>
      </w:r>
      <w:r w:rsidR="00AC7A58">
        <w:rPr>
          <w:sz w:val="28"/>
          <w:szCs w:val="28"/>
        </w:rPr>
        <w:t>о</w:t>
      </w:r>
      <w:r w:rsidR="0098185D">
        <w:rPr>
          <w:sz w:val="28"/>
          <w:szCs w:val="28"/>
        </w:rPr>
        <w:t>лчедан</w:t>
      </w:r>
    </w:p>
    <w:p w:rsidR="00C17FA6" w:rsidRPr="00B3175A" w:rsidRDefault="00C17FA6" w:rsidP="00C17FA6">
      <w:pPr>
        <w:jc w:val="center"/>
        <w:rPr>
          <w:sz w:val="28"/>
          <w:szCs w:val="28"/>
        </w:rPr>
      </w:pPr>
      <w:r w:rsidRPr="00B3175A">
        <w:rPr>
          <w:sz w:val="28"/>
          <w:szCs w:val="28"/>
        </w:rPr>
        <w:t>МО «Каменский городской округ»</w:t>
      </w:r>
    </w:p>
    <w:p w:rsidR="00C17FA6" w:rsidRPr="009378B7" w:rsidRDefault="0098185D" w:rsidP="00C17FA6">
      <w:pPr>
        <w:jc w:val="center"/>
        <w:rPr>
          <w:sz w:val="28"/>
          <w:szCs w:val="28"/>
        </w:rPr>
      </w:pPr>
      <w:r>
        <w:rPr>
          <w:sz w:val="28"/>
          <w:szCs w:val="28"/>
        </w:rPr>
        <w:t>2016</w:t>
      </w:r>
      <w:r w:rsidR="00C17FA6" w:rsidRPr="00B3175A">
        <w:rPr>
          <w:sz w:val="28"/>
          <w:szCs w:val="28"/>
        </w:rPr>
        <w:t>г.</w:t>
      </w:r>
    </w:p>
    <w:p w:rsidR="00C17FA6" w:rsidRPr="0098185D" w:rsidRDefault="000F24D3" w:rsidP="00C17FA6">
      <w:pPr>
        <w:autoSpaceDE w:val="0"/>
        <w:autoSpaceDN w:val="0"/>
        <w:adjustRightInd w:val="0"/>
        <w:rPr>
          <w:color w:val="000000"/>
          <w:sz w:val="23"/>
          <w:szCs w:val="23"/>
          <w:highlight w:val="yellow"/>
        </w:rPr>
      </w:pPr>
      <w:r>
        <w:rPr>
          <w:color w:val="000000"/>
          <w:sz w:val="23"/>
          <w:szCs w:val="23"/>
        </w:rPr>
        <w:lastRenderedPageBreak/>
        <w:t>Разработчик: Елфимова Ирина Викторовна</w:t>
      </w:r>
      <w:r w:rsidRPr="000F24D3">
        <w:rPr>
          <w:color w:val="000000"/>
          <w:sz w:val="23"/>
          <w:szCs w:val="23"/>
        </w:rPr>
        <w:t>, преподаватель художественных дисциплин первой категории МБУДО</w:t>
      </w:r>
      <w:r>
        <w:rPr>
          <w:color w:val="000000"/>
          <w:sz w:val="23"/>
          <w:szCs w:val="23"/>
        </w:rPr>
        <w:t xml:space="preserve"> «КОЛЧЕДАНСКАЯ</w:t>
      </w:r>
      <w:r w:rsidRPr="000F24D3">
        <w:rPr>
          <w:color w:val="000000"/>
          <w:sz w:val="23"/>
          <w:szCs w:val="23"/>
        </w:rPr>
        <w:t xml:space="preserve"> ДШИ»</w:t>
      </w:r>
    </w:p>
    <w:p w:rsidR="00C17FA6" w:rsidRPr="0098185D" w:rsidRDefault="00C17FA6" w:rsidP="00C17FA6">
      <w:pPr>
        <w:autoSpaceDE w:val="0"/>
        <w:autoSpaceDN w:val="0"/>
        <w:adjustRightInd w:val="0"/>
        <w:rPr>
          <w:color w:val="000000"/>
          <w:sz w:val="23"/>
          <w:szCs w:val="23"/>
          <w:highlight w:val="yellow"/>
        </w:rPr>
      </w:pPr>
      <w:r w:rsidRPr="0098185D">
        <w:rPr>
          <w:color w:val="000000"/>
          <w:sz w:val="23"/>
          <w:szCs w:val="23"/>
          <w:highlight w:val="yellow"/>
        </w:rPr>
        <w:t xml:space="preserve"> </w:t>
      </w:r>
    </w:p>
    <w:p w:rsidR="00C17FA6" w:rsidRPr="000F24D3" w:rsidRDefault="00C17FA6" w:rsidP="00C17FA6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0F24D3">
        <w:rPr>
          <w:color w:val="000000"/>
          <w:sz w:val="23"/>
          <w:szCs w:val="23"/>
        </w:rPr>
        <w:t>Рецензент</w:t>
      </w:r>
      <w:r w:rsidR="000F24D3" w:rsidRPr="000F24D3">
        <w:rPr>
          <w:color w:val="000000"/>
          <w:sz w:val="23"/>
          <w:szCs w:val="23"/>
        </w:rPr>
        <w:t xml:space="preserve">: </w:t>
      </w:r>
      <w:proofErr w:type="spellStart"/>
      <w:r w:rsidR="000F24D3" w:rsidRPr="000F24D3">
        <w:rPr>
          <w:color w:val="000000"/>
          <w:sz w:val="23"/>
          <w:szCs w:val="23"/>
        </w:rPr>
        <w:t>Андрюков</w:t>
      </w:r>
      <w:proofErr w:type="spellEnd"/>
      <w:r w:rsidR="000F24D3" w:rsidRPr="000F24D3">
        <w:rPr>
          <w:color w:val="000000"/>
          <w:sz w:val="23"/>
          <w:szCs w:val="23"/>
        </w:rPr>
        <w:t xml:space="preserve"> Павел Владимирович, преподаватель художественных дисциплин первой категории МБУДО</w:t>
      </w:r>
      <w:r w:rsidR="000F24D3">
        <w:rPr>
          <w:color w:val="000000"/>
          <w:sz w:val="23"/>
          <w:szCs w:val="23"/>
        </w:rPr>
        <w:t xml:space="preserve"> «СОСНОВСКАЯ</w:t>
      </w:r>
      <w:r w:rsidR="000F24D3" w:rsidRPr="000F24D3">
        <w:rPr>
          <w:color w:val="000000"/>
          <w:sz w:val="23"/>
          <w:szCs w:val="23"/>
        </w:rPr>
        <w:t xml:space="preserve">  ДШИ»</w:t>
      </w:r>
    </w:p>
    <w:p w:rsidR="00C17FA6" w:rsidRPr="0098185D" w:rsidRDefault="00C17FA6" w:rsidP="00C17FA6">
      <w:pPr>
        <w:ind w:left="3545" w:firstLine="709"/>
        <w:jc w:val="both"/>
        <w:rPr>
          <w:b/>
          <w:sz w:val="28"/>
          <w:szCs w:val="28"/>
          <w:highlight w:val="yellow"/>
        </w:rPr>
      </w:pPr>
    </w:p>
    <w:p w:rsidR="00C17FA6" w:rsidRPr="00B3175A" w:rsidRDefault="00C17FA6" w:rsidP="00C17FA6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0F24D3">
        <w:rPr>
          <w:color w:val="000000"/>
          <w:sz w:val="23"/>
          <w:szCs w:val="23"/>
        </w:rPr>
        <w:t xml:space="preserve">Рецензент: </w:t>
      </w:r>
      <w:proofErr w:type="spellStart"/>
      <w:r w:rsidR="00104923" w:rsidRPr="000F24D3">
        <w:rPr>
          <w:color w:val="000000"/>
          <w:sz w:val="23"/>
          <w:szCs w:val="23"/>
        </w:rPr>
        <w:t>Ловцова</w:t>
      </w:r>
      <w:proofErr w:type="spellEnd"/>
      <w:r w:rsidR="00104923" w:rsidRPr="000F24D3">
        <w:rPr>
          <w:color w:val="000000"/>
          <w:sz w:val="23"/>
          <w:szCs w:val="23"/>
        </w:rPr>
        <w:t xml:space="preserve"> Мария Викторовна, преподаватель художественных</w:t>
      </w:r>
      <w:r w:rsidR="000F24D3">
        <w:rPr>
          <w:color w:val="000000"/>
          <w:sz w:val="23"/>
          <w:szCs w:val="23"/>
        </w:rPr>
        <w:t xml:space="preserve"> дисциплин первой категории  МБУДО</w:t>
      </w:r>
      <w:r w:rsidR="00104923" w:rsidRPr="000F24D3">
        <w:rPr>
          <w:color w:val="000000"/>
          <w:sz w:val="23"/>
          <w:szCs w:val="23"/>
        </w:rPr>
        <w:t xml:space="preserve"> «ПОКРОВСКАЯ ДШИ»</w:t>
      </w:r>
    </w:p>
    <w:p w:rsidR="00691FF3" w:rsidRDefault="00691FF3" w:rsidP="00D94A37">
      <w:pPr>
        <w:jc w:val="center"/>
        <w:rPr>
          <w:b/>
          <w:sz w:val="36"/>
          <w:szCs w:val="36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Default="003B4F0C" w:rsidP="00C17F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</w:t>
      </w:r>
      <w:r w:rsidR="009C4B2E">
        <w:rPr>
          <w:b/>
          <w:sz w:val="28"/>
          <w:szCs w:val="28"/>
        </w:rPr>
        <w:t xml:space="preserve">программы учебного </w:t>
      </w:r>
      <w:r>
        <w:rPr>
          <w:b/>
          <w:sz w:val="28"/>
          <w:szCs w:val="28"/>
        </w:rPr>
        <w:t>предмета</w:t>
      </w:r>
    </w:p>
    <w:p w:rsidR="003B4F0C" w:rsidRDefault="003B4F0C" w:rsidP="00AD6C2F">
      <w:pPr>
        <w:ind w:firstLine="720"/>
        <w:jc w:val="center"/>
        <w:rPr>
          <w:b/>
          <w:sz w:val="28"/>
          <w:szCs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16"/>
        <w:gridCol w:w="823"/>
      </w:tblGrid>
      <w:tr w:rsidR="00B35827" w:rsidRPr="0055013D" w:rsidTr="001A5253">
        <w:trPr>
          <w:trHeight w:val="819"/>
        </w:trPr>
        <w:tc>
          <w:tcPr>
            <w:tcW w:w="817" w:type="dxa"/>
            <w:shd w:val="clear" w:color="auto" w:fill="auto"/>
            <w:vAlign w:val="center"/>
          </w:tcPr>
          <w:p w:rsidR="00B35827" w:rsidRPr="0055013D" w:rsidRDefault="00B35827" w:rsidP="001A5253">
            <w:pPr>
              <w:jc w:val="center"/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№№</w:t>
            </w:r>
          </w:p>
        </w:tc>
        <w:tc>
          <w:tcPr>
            <w:tcW w:w="8016" w:type="dxa"/>
            <w:shd w:val="clear" w:color="auto" w:fill="auto"/>
            <w:vAlign w:val="center"/>
          </w:tcPr>
          <w:p w:rsidR="00B35827" w:rsidRPr="0055013D" w:rsidRDefault="00B35827" w:rsidP="001A5253">
            <w:pPr>
              <w:jc w:val="center"/>
              <w:rPr>
                <w:b/>
                <w:sz w:val="28"/>
                <w:szCs w:val="28"/>
              </w:rPr>
            </w:pPr>
            <w:r w:rsidRPr="0055013D">
              <w:rPr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82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1A5253">
        <w:trPr>
          <w:trHeight w:val="394"/>
        </w:trPr>
        <w:tc>
          <w:tcPr>
            <w:tcW w:w="817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1.</w:t>
            </w:r>
          </w:p>
        </w:tc>
        <w:tc>
          <w:tcPr>
            <w:tcW w:w="8016" w:type="dxa"/>
            <w:shd w:val="clear" w:color="auto" w:fill="auto"/>
          </w:tcPr>
          <w:p w:rsidR="00B35827" w:rsidRDefault="00B35827" w:rsidP="00A84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</w:t>
            </w:r>
          </w:p>
          <w:p w:rsidR="001A5253" w:rsidRPr="0055013D" w:rsidRDefault="001A5253" w:rsidP="00A84A3F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1A5253">
        <w:trPr>
          <w:trHeight w:val="404"/>
        </w:trPr>
        <w:tc>
          <w:tcPr>
            <w:tcW w:w="817" w:type="dxa"/>
            <w:shd w:val="clear" w:color="auto" w:fill="auto"/>
          </w:tcPr>
          <w:p w:rsidR="00B35827" w:rsidRPr="0055013D" w:rsidRDefault="005963A4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35827">
              <w:rPr>
                <w:sz w:val="28"/>
                <w:szCs w:val="28"/>
              </w:rPr>
              <w:t>.</w:t>
            </w:r>
          </w:p>
        </w:tc>
        <w:tc>
          <w:tcPr>
            <w:tcW w:w="8016" w:type="dxa"/>
            <w:shd w:val="clear" w:color="auto" w:fill="auto"/>
          </w:tcPr>
          <w:p w:rsidR="00B35827" w:rsidRDefault="00760E18" w:rsidP="00760E18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одержание учебного предмета</w:t>
            </w:r>
          </w:p>
          <w:p w:rsidR="001A5253" w:rsidRPr="0055013D" w:rsidRDefault="001A5253" w:rsidP="00760E18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76545" w:rsidRPr="0055013D" w:rsidTr="001A5253">
        <w:trPr>
          <w:trHeight w:val="364"/>
        </w:trPr>
        <w:tc>
          <w:tcPr>
            <w:tcW w:w="817" w:type="dxa"/>
            <w:shd w:val="clear" w:color="auto" w:fill="auto"/>
          </w:tcPr>
          <w:p w:rsidR="00B76545" w:rsidRPr="0055013D" w:rsidRDefault="002605EB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76545" w:rsidRPr="0055013D">
              <w:rPr>
                <w:sz w:val="28"/>
                <w:szCs w:val="28"/>
              </w:rPr>
              <w:t>.</w:t>
            </w:r>
          </w:p>
        </w:tc>
        <w:tc>
          <w:tcPr>
            <w:tcW w:w="8016" w:type="dxa"/>
            <w:shd w:val="clear" w:color="auto" w:fill="auto"/>
          </w:tcPr>
          <w:p w:rsidR="00B76545" w:rsidRDefault="00B76545" w:rsidP="00A84A3F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ребования к уровню подготовки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  <w:p w:rsidR="001A5253" w:rsidRPr="0055013D" w:rsidRDefault="001A5253" w:rsidP="00A84A3F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B76545" w:rsidRPr="0055013D" w:rsidRDefault="00B76545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76545" w:rsidRPr="0055013D" w:rsidTr="001A5253">
        <w:trPr>
          <w:trHeight w:val="469"/>
        </w:trPr>
        <w:tc>
          <w:tcPr>
            <w:tcW w:w="817" w:type="dxa"/>
            <w:shd w:val="clear" w:color="auto" w:fill="auto"/>
          </w:tcPr>
          <w:p w:rsidR="00B76545" w:rsidRPr="0055013D" w:rsidRDefault="002605EB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76545" w:rsidRPr="0055013D">
              <w:rPr>
                <w:sz w:val="28"/>
                <w:szCs w:val="28"/>
              </w:rPr>
              <w:t>.</w:t>
            </w:r>
          </w:p>
        </w:tc>
        <w:tc>
          <w:tcPr>
            <w:tcW w:w="8016" w:type="dxa"/>
            <w:shd w:val="clear" w:color="auto" w:fill="auto"/>
          </w:tcPr>
          <w:p w:rsidR="00B76545" w:rsidRDefault="00B76545" w:rsidP="00A84A3F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ормы и методы контроля, система оценок</w:t>
            </w:r>
          </w:p>
          <w:p w:rsidR="001A5253" w:rsidRPr="0055013D" w:rsidRDefault="001A5253" w:rsidP="00A84A3F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B76545" w:rsidRPr="0055013D" w:rsidRDefault="00B76545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76545" w:rsidRPr="0055013D" w:rsidTr="001A5253">
        <w:trPr>
          <w:trHeight w:val="446"/>
        </w:trPr>
        <w:tc>
          <w:tcPr>
            <w:tcW w:w="817" w:type="dxa"/>
            <w:shd w:val="clear" w:color="auto" w:fill="auto"/>
          </w:tcPr>
          <w:p w:rsidR="00B76545" w:rsidRPr="0055013D" w:rsidRDefault="002605EB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76545" w:rsidRPr="0055013D">
              <w:rPr>
                <w:sz w:val="28"/>
                <w:szCs w:val="28"/>
              </w:rPr>
              <w:t>.</w:t>
            </w:r>
          </w:p>
        </w:tc>
        <w:tc>
          <w:tcPr>
            <w:tcW w:w="8016" w:type="dxa"/>
            <w:shd w:val="clear" w:color="auto" w:fill="auto"/>
          </w:tcPr>
          <w:p w:rsidR="00B76545" w:rsidRDefault="00B76545" w:rsidP="00A84A3F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етодическое обеспечение учебного процесса</w:t>
            </w:r>
          </w:p>
          <w:p w:rsidR="001A5253" w:rsidRPr="0055013D" w:rsidRDefault="001A5253" w:rsidP="00A84A3F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B76545" w:rsidRPr="0055013D" w:rsidRDefault="00B76545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76545" w:rsidRPr="0055013D" w:rsidTr="001A5253">
        <w:trPr>
          <w:trHeight w:val="441"/>
        </w:trPr>
        <w:tc>
          <w:tcPr>
            <w:tcW w:w="817" w:type="dxa"/>
            <w:shd w:val="clear" w:color="auto" w:fill="auto"/>
          </w:tcPr>
          <w:p w:rsidR="00B76545" w:rsidRPr="0055013D" w:rsidRDefault="002605EB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76545" w:rsidRPr="0055013D">
              <w:rPr>
                <w:sz w:val="28"/>
                <w:szCs w:val="28"/>
              </w:rPr>
              <w:t>.</w:t>
            </w:r>
          </w:p>
        </w:tc>
        <w:tc>
          <w:tcPr>
            <w:tcW w:w="8016" w:type="dxa"/>
            <w:shd w:val="clear" w:color="auto" w:fill="auto"/>
          </w:tcPr>
          <w:p w:rsidR="00B76545" w:rsidRDefault="00B76545" w:rsidP="00A84A3F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писок рекомендуемой литературы </w:t>
            </w:r>
          </w:p>
          <w:p w:rsidR="001A5253" w:rsidRPr="0055013D" w:rsidRDefault="001A5253" w:rsidP="00A84A3F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B76545" w:rsidRPr="0055013D" w:rsidRDefault="00B76545" w:rsidP="00A84A3F">
            <w:pPr>
              <w:jc w:val="center"/>
              <w:rPr>
                <w:sz w:val="28"/>
                <w:szCs w:val="28"/>
              </w:rPr>
            </w:pPr>
          </w:p>
        </w:tc>
      </w:tr>
    </w:tbl>
    <w:p w:rsidR="00C8302E" w:rsidRDefault="00C8302E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C3094E" w:rsidRDefault="00C3094E" w:rsidP="00B35827">
      <w:pPr>
        <w:rPr>
          <w:b/>
          <w:sz w:val="28"/>
          <w:szCs w:val="28"/>
        </w:rPr>
      </w:pPr>
    </w:p>
    <w:p w:rsidR="00C3094E" w:rsidRDefault="00C3094E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C3094E">
      <w:pPr>
        <w:rPr>
          <w:b/>
          <w:sz w:val="28"/>
          <w:szCs w:val="28"/>
        </w:rPr>
      </w:pPr>
    </w:p>
    <w:p w:rsidR="00C3094E" w:rsidRPr="00C3094E" w:rsidRDefault="00C3094E" w:rsidP="00C3094E">
      <w:pPr>
        <w:rPr>
          <w:b/>
          <w:szCs w:val="28"/>
        </w:rPr>
      </w:pPr>
    </w:p>
    <w:p w:rsidR="00E70788" w:rsidRPr="00C3094E" w:rsidRDefault="00AD6C2F" w:rsidP="00C3094E">
      <w:pPr>
        <w:numPr>
          <w:ilvl w:val="0"/>
          <w:numId w:val="23"/>
        </w:numPr>
        <w:tabs>
          <w:tab w:val="clear" w:pos="1080"/>
          <w:tab w:val="left" w:pos="426"/>
        </w:tabs>
        <w:ind w:left="0" w:firstLine="0"/>
        <w:jc w:val="center"/>
        <w:rPr>
          <w:b/>
          <w:szCs w:val="28"/>
        </w:rPr>
      </w:pPr>
      <w:r w:rsidRPr="00C3094E">
        <w:rPr>
          <w:b/>
          <w:szCs w:val="28"/>
        </w:rPr>
        <w:lastRenderedPageBreak/>
        <w:t>Пояснительная записка</w:t>
      </w:r>
    </w:p>
    <w:p w:rsidR="00C12A73" w:rsidRPr="00C3094E" w:rsidRDefault="00C12A73" w:rsidP="00C3094E">
      <w:pPr>
        <w:ind w:left="1080"/>
        <w:rPr>
          <w:b/>
          <w:szCs w:val="28"/>
        </w:rPr>
      </w:pPr>
    </w:p>
    <w:p w:rsidR="00C12A73" w:rsidRPr="00C3094E" w:rsidRDefault="00C12A73" w:rsidP="00C3094E">
      <w:pPr>
        <w:ind w:firstLine="709"/>
        <w:jc w:val="both"/>
        <w:rPr>
          <w:szCs w:val="28"/>
        </w:rPr>
      </w:pPr>
      <w:r w:rsidRPr="00C3094E">
        <w:rPr>
          <w:szCs w:val="28"/>
        </w:rPr>
        <w:t>Программа учебного предмета «</w:t>
      </w:r>
      <w:r w:rsidR="009C4B2E" w:rsidRPr="00C3094E">
        <w:rPr>
          <w:szCs w:val="28"/>
        </w:rPr>
        <w:t>Пленэр</w:t>
      </w:r>
      <w:r w:rsidRPr="00C3094E">
        <w:rPr>
          <w:szCs w:val="28"/>
        </w:rPr>
        <w:t>» разработана на основе и с учетом федеральных государстве</w:t>
      </w:r>
      <w:r w:rsidR="009C4B2E" w:rsidRPr="00C3094E">
        <w:rPr>
          <w:szCs w:val="28"/>
        </w:rPr>
        <w:t>нных требований к дополнительным предпрофессиональным</w:t>
      </w:r>
      <w:r w:rsidRPr="00C3094E">
        <w:rPr>
          <w:szCs w:val="28"/>
        </w:rPr>
        <w:t xml:space="preserve"> обще</w:t>
      </w:r>
      <w:r w:rsidR="009C4B2E" w:rsidRPr="00C3094E">
        <w:rPr>
          <w:szCs w:val="28"/>
        </w:rPr>
        <w:t>образовательным программам</w:t>
      </w:r>
      <w:r w:rsidRPr="00C3094E">
        <w:rPr>
          <w:szCs w:val="28"/>
        </w:rPr>
        <w:t xml:space="preserve"> в области изобра</w:t>
      </w:r>
      <w:r w:rsidR="009C4B2E" w:rsidRPr="00C3094E">
        <w:rPr>
          <w:szCs w:val="28"/>
        </w:rPr>
        <w:t>з</w:t>
      </w:r>
      <w:r w:rsidR="00C17FA6" w:rsidRPr="00C3094E">
        <w:rPr>
          <w:szCs w:val="28"/>
        </w:rPr>
        <w:t>ительного искусства «Живопись».</w:t>
      </w:r>
    </w:p>
    <w:p w:rsidR="00D94A37" w:rsidRPr="00C3094E" w:rsidRDefault="008B7038" w:rsidP="00C3094E">
      <w:pPr>
        <w:ind w:firstLine="709"/>
        <w:jc w:val="both"/>
        <w:rPr>
          <w:szCs w:val="28"/>
        </w:rPr>
      </w:pPr>
      <w:r w:rsidRPr="00C3094E">
        <w:rPr>
          <w:szCs w:val="28"/>
        </w:rPr>
        <w:t>Учебные занятия</w:t>
      </w:r>
      <w:r w:rsidR="00D94A37" w:rsidRPr="00C3094E">
        <w:rPr>
          <w:szCs w:val="28"/>
        </w:rPr>
        <w:t xml:space="preserve"> на </w:t>
      </w:r>
      <w:r w:rsidRPr="00C3094E">
        <w:rPr>
          <w:szCs w:val="28"/>
        </w:rPr>
        <w:t xml:space="preserve">открытом </w:t>
      </w:r>
      <w:r w:rsidR="00D94A37" w:rsidRPr="00C3094E">
        <w:rPr>
          <w:szCs w:val="28"/>
        </w:rPr>
        <w:t xml:space="preserve">воздухе </w:t>
      </w:r>
      <w:r w:rsidR="006067A5" w:rsidRPr="00C3094E">
        <w:rPr>
          <w:szCs w:val="28"/>
        </w:rPr>
        <w:t xml:space="preserve">(пленэр) </w:t>
      </w:r>
      <w:r w:rsidR="00257460" w:rsidRPr="00C3094E">
        <w:rPr>
          <w:szCs w:val="28"/>
        </w:rPr>
        <w:t>-</w:t>
      </w:r>
      <w:r w:rsidR="00D94A37" w:rsidRPr="00C3094E">
        <w:rPr>
          <w:szCs w:val="28"/>
        </w:rPr>
        <w:t xml:space="preserve"> неотъемлем</w:t>
      </w:r>
      <w:r w:rsidR="00D1217F" w:rsidRPr="00C3094E">
        <w:rPr>
          <w:szCs w:val="28"/>
        </w:rPr>
        <w:t>ая часть</w:t>
      </w:r>
      <w:r w:rsidR="00257460" w:rsidRPr="00C3094E">
        <w:rPr>
          <w:szCs w:val="28"/>
        </w:rPr>
        <w:t xml:space="preserve"> учебного процесса, </w:t>
      </w:r>
      <w:r w:rsidR="009C4B2E" w:rsidRPr="00C3094E">
        <w:rPr>
          <w:szCs w:val="28"/>
        </w:rPr>
        <w:t>в котором</w:t>
      </w:r>
      <w:r w:rsidR="00D94A37" w:rsidRPr="00C3094E">
        <w:rPr>
          <w:szCs w:val="28"/>
        </w:rPr>
        <w:t xml:space="preserve"> </w:t>
      </w:r>
      <w:r w:rsidR="009C4B2E" w:rsidRPr="00C3094E">
        <w:rPr>
          <w:szCs w:val="28"/>
        </w:rPr>
        <w:t>применяются</w:t>
      </w:r>
      <w:r w:rsidR="00D94A37" w:rsidRPr="00C3094E">
        <w:rPr>
          <w:szCs w:val="28"/>
        </w:rPr>
        <w:t xml:space="preserve"> навыки</w:t>
      </w:r>
      <w:r w:rsidR="009C4B2E" w:rsidRPr="00C3094E">
        <w:rPr>
          <w:szCs w:val="28"/>
        </w:rPr>
        <w:t>, формируемые</w:t>
      </w:r>
      <w:r w:rsidR="00D94A37" w:rsidRPr="00C3094E">
        <w:rPr>
          <w:szCs w:val="28"/>
        </w:rPr>
        <w:t xml:space="preserve"> </w:t>
      </w:r>
      <w:r w:rsidR="009C4B2E" w:rsidRPr="00C3094E">
        <w:rPr>
          <w:szCs w:val="28"/>
        </w:rPr>
        <w:t>в рамках различных</w:t>
      </w:r>
      <w:r w:rsidR="00D94A37" w:rsidRPr="00C3094E">
        <w:rPr>
          <w:szCs w:val="28"/>
        </w:rPr>
        <w:t xml:space="preserve"> </w:t>
      </w:r>
      <w:r w:rsidR="009C4B2E" w:rsidRPr="00C3094E">
        <w:rPr>
          <w:szCs w:val="28"/>
        </w:rPr>
        <w:t>учебных предметов</w:t>
      </w:r>
      <w:r w:rsidR="00EC7A62" w:rsidRPr="00C3094E">
        <w:rPr>
          <w:szCs w:val="28"/>
        </w:rPr>
        <w:t>: рисунка</w:t>
      </w:r>
      <w:r w:rsidR="00D94A37" w:rsidRPr="00C3094E">
        <w:rPr>
          <w:szCs w:val="28"/>
        </w:rPr>
        <w:t xml:space="preserve">, живописи, композиции. Пленэр является школой для дальнейшего развития </w:t>
      </w:r>
      <w:r w:rsidR="00DE20E2" w:rsidRPr="00C3094E">
        <w:rPr>
          <w:szCs w:val="28"/>
        </w:rPr>
        <w:t>данных</w:t>
      </w:r>
      <w:r w:rsidR="00D94A37" w:rsidRPr="00C3094E">
        <w:rPr>
          <w:szCs w:val="28"/>
        </w:rPr>
        <w:t xml:space="preserve"> навыков. Во время занятий </w:t>
      </w:r>
      <w:r w:rsidR="00B93913" w:rsidRPr="00C3094E">
        <w:rPr>
          <w:szCs w:val="28"/>
        </w:rPr>
        <w:t xml:space="preserve">на природе </w:t>
      </w:r>
      <w:r w:rsidR="00D94A37" w:rsidRPr="00C3094E">
        <w:rPr>
          <w:szCs w:val="28"/>
        </w:rPr>
        <w:t>учащиеся собирают материал для работы над композицией, изучают особенности работы над пейзажем: законы линейной и воздушной перспективы, плановости,</w:t>
      </w:r>
      <w:r w:rsidR="00453D6C" w:rsidRPr="00C3094E">
        <w:rPr>
          <w:szCs w:val="28"/>
        </w:rPr>
        <w:t xml:space="preserve"> совершенствуют технические приемы работы с различными художественными материалами, </w:t>
      </w:r>
      <w:r w:rsidR="00D94A37" w:rsidRPr="00C3094E">
        <w:rPr>
          <w:szCs w:val="28"/>
        </w:rPr>
        <w:t xml:space="preserve">продолжают знакомство с лучшими работами художников-пейзажистов. </w:t>
      </w:r>
    </w:p>
    <w:p w:rsidR="009F0091" w:rsidRPr="00C3094E" w:rsidRDefault="009F0091" w:rsidP="00C3094E">
      <w:pPr>
        <w:ind w:firstLine="720"/>
        <w:jc w:val="both"/>
        <w:rPr>
          <w:szCs w:val="28"/>
        </w:rPr>
      </w:pPr>
      <w:r w:rsidRPr="00C3094E">
        <w:rPr>
          <w:szCs w:val="28"/>
        </w:rPr>
        <w:t xml:space="preserve">Программа «Пленэр» тесно связана с программами по композиции, рисунку, живописи. </w:t>
      </w:r>
    </w:p>
    <w:p w:rsidR="009F0091" w:rsidRPr="00C3094E" w:rsidRDefault="009F0091" w:rsidP="00C3094E">
      <w:pPr>
        <w:ind w:firstLine="720"/>
        <w:jc w:val="both"/>
        <w:rPr>
          <w:szCs w:val="28"/>
        </w:rPr>
      </w:pPr>
      <w:r w:rsidRPr="00C3094E">
        <w:rPr>
          <w:szCs w:val="28"/>
        </w:rPr>
        <w:t xml:space="preserve">В заданиях по пленэру используются композиционные правила (передача движения, покоя, золотого сечения), приемы и средства композиции (ритм, симметрия и асимметрия, выделение сюжетно-композиционного центра, контраст, открытость и замкнутость, целостность), а также все виды рисунка: от быстрого линейного наброска, кратковременных зарисовок до тонового рисунка. В рисовании растительных и архитектурных мотивов применяются знания и навыки построения объемных геометрических форм: куба, параллелепипеда, шара, конуса, пирамиды. </w:t>
      </w:r>
    </w:p>
    <w:p w:rsidR="009F0091" w:rsidRPr="00C3094E" w:rsidRDefault="009F0091" w:rsidP="00C3094E">
      <w:pPr>
        <w:ind w:firstLine="720"/>
        <w:jc w:val="both"/>
        <w:rPr>
          <w:szCs w:val="28"/>
        </w:rPr>
      </w:pPr>
      <w:r w:rsidRPr="00C3094E">
        <w:rPr>
          <w:szCs w:val="28"/>
        </w:rPr>
        <w:t xml:space="preserve">При выполнении живописных этюдов используются знания основ </w:t>
      </w:r>
      <w:proofErr w:type="spellStart"/>
      <w:r w:rsidRPr="00C3094E">
        <w:rPr>
          <w:szCs w:val="28"/>
        </w:rPr>
        <w:t>цветоведения</w:t>
      </w:r>
      <w:proofErr w:type="spellEnd"/>
      <w:r w:rsidRPr="00C3094E">
        <w:rPr>
          <w:szCs w:val="28"/>
        </w:rPr>
        <w:t xml:space="preserve">, навыки работы с акварелью, умения грамотно находить тоновые и цветовые отношения. </w:t>
      </w:r>
    </w:p>
    <w:p w:rsidR="009F0091" w:rsidRPr="00C3094E" w:rsidRDefault="00D94A37" w:rsidP="00C3094E">
      <w:pPr>
        <w:ind w:left="142" w:firstLine="709"/>
        <w:jc w:val="both"/>
        <w:rPr>
          <w:szCs w:val="28"/>
        </w:rPr>
      </w:pPr>
      <w:r w:rsidRPr="00C3094E">
        <w:rPr>
          <w:szCs w:val="28"/>
        </w:rPr>
        <w:t xml:space="preserve">Данная программа </w:t>
      </w:r>
      <w:r w:rsidR="007116CD" w:rsidRPr="00C3094E">
        <w:rPr>
          <w:szCs w:val="28"/>
        </w:rPr>
        <w:t xml:space="preserve">реализуется </w:t>
      </w:r>
      <w:r w:rsidRPr="00C3094E">
        <w:rPr>
          <w:szCs w:val="28"/>
        </w:rPr>
        <w:t>как в условиях</w:t>
      </w:r>
      <w:r w:rsidR="007116CD" w:rsidRPr="00C3094E">
        <w:rPr>
          <w:szCs w:val="28"/>
        </w:rPr>
        <w:t xml:space="preserve"> города</w:t>
      </w:r>
      <w:r w:rsidRPr="00C3094E">
        <w:rPr>
          <w:szCs w:val="28"/>
        </w:rPr>
        <w:t xml:space="preserve">, так и в условиях сельской местности. </w:t>
      </w:r>
    </w:p>
    <w:p w:rsidR="00C12A73" w:rsidRPr="00C3094E" w:rsidRDefault="00C12A73" w:rsidP="00C3094E">
      <w:pPr>
        <w:jc w:val="center"/>
        <w:rPr>
          <w:b/>
          <w:i/>
          <w:szCs w:val="28"/>
        </w:rPr>
      </w:pPr>
      <w:r w:rsidRPr="00C3094E">
        <w:rPr>
          <w:b/>
          <w:i/>
          <w:szCs w:val="28"/>
        </w:rPr>
        <w:t>Срок реализации учебного предмета</w:t>
      </w:r>
    </w:p>
    <w:p w:rsidR="00D94A37" w:rsidRPr="00C3094E" w:rsidRDefault="00C8302E" w:rsidP="00C3094E">
      <w:pPr>
        <w:ind w:firstLine="709"/>
        <w:jc w:val="both"/>
        <w:rPr>
          <w:szCs w:val="28"/>
        </w:rPr>
      </w:pPr>
      <w:r w:rsidRPr="00C3094E">
        <w:rPr>
          <w:szCs w:val="28"/>
        </w:rPr>
        <w:t xml:space="preserve">При реализации программ «Живопись» и «Декоративно-прикладное творчество» с нормативными сроками обучения 5 </w:t>
      </w:r>
      <w:r w:rsidR="00EC7A62" w:rsidRPr="00C3094E">
        <w:rPr>
          <w:szCs w:val="28"/>
        </w:rPr>
        <w:t xml:space="preserve">(6) </w:t>
      </w:r>
      <w:r w:rsidRPr="00C3094E">
        <w:rPr>
          <w:szCs w:val="28"/>
        </w:rPr>
        <w:t xml:space="preserve">лет учебный предмет «Пленэр» осваивается 4 </w:t>
      </w:r>
      <w:r w:rsidR="00EC7A62" w:rsidRPr="00C3094E">
        <w:rPr>
          <w:szCs w:val="28"/>
        </w:rPr>
        <w:t xml:space="preserve">(5) лет </w:t>
      </w:r>
      <w:r w:rsidRPr="00C3094E">
        <w:rPr>
          <w:szCs w:val="28"/>
        </w:rPr>
        <w:t xml:space="preserve"> со второго </w:t>
      </w:r>
      <w:r w:rsidR="00EC7A62" w:rsidRPr="00C3094E">
        <w:rPr>
          <w:szCs w:val="28"/>
        </w:rPr>
        <w:t>класса</w:t>
      </w:r>
      <w:r w:rsidRPr="00C3094E">
        <w:rPr>
          <w:szCs w:val="28"/>
        </w:rPr>
        <w:t xml:space="preserve">. </w:t>
      </w:r>
    </w:p>
    <w:tbl>
      <w:tblPr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0"/>
        <w:gridCol w:w="604"/>
        <w:gridCol w:w="606"/>
        <w:gridCol w:w="604"/>
        <w:gridCol w:w="609"/>
        <w:gridCol w:w="604"/>
        <w:gridCol w:w="606"/>
        <w:gridCol w:w="604"/>
        <w:gridCol w:w="606"/>
        <w:gridCol w:w="604"/>
        <w:gridCol w:w="607"/>
        <w:gridCol w:w="810"/>
      </w:tblGrid>
      <w:tr w:rsidR="00100202" w:rsidRPr="00C3094E" w:rsidTr="00C3094E">
        <w:trPr>
          <w:trHeight w:val="397"/>
        </w:trPr>
        <w:tc>
          <w:tcPr>
            <w:tcW w:w="3410" w:type="dxa"/>
            <w:vMerge w:val="restart"/>
          </w:tcPr>
          <w:p w:rsidR="00100202" w:rsidRPr="00C3094E" w:rsidRDefault="00100202" w:rsidP="00C3094E">
            <w:pPr>
              <w:jc w:val="center"/>
              <w:rPr>
                <w:sz w:val="22"/>
              </w:rPr>
            </w:pPr>
          </w:p>
          <w:p w:rsidR="00100202" w:rsidRPr="00C3094E" w:rsidRDefault="00100202" w:rsidP="00C3094E">
            <w:pPr>
              <w:jc w:val="center"/>
              <w:rPr>
                <w:sz w:val="22"/>
              </w:rPr>
            </w:pPr>
            <w:r w:rsidRPr="00C3094E">
              <w:rPr>
                <w:sz w:val="22"/>
              </w:rPr>
              <w:t>Вид учебной работы</w:t>
            </w:r>
            <w:r w:rsidR="006067A5" w:rsidRPr="00C3094E">
              <w:rPr>
                <w:sz w:val="22"/>
              </w:rPr>
              <w:t>, аттестации</w:t>
            </w:r>
            <w:r w:rsidR="004D2701" w:rsidRPr="00C3094E">
              <w:rPr>
                <w:sz w:val="22"/>
              </w:rPr>
              <w:t>, учебной нагрузки</w:t>
            </w:r>
          </w:p>
        </w:tc>
        <w:tc>
          <w:tcPr>
            <w:tcW w:w="6054" w:type="dxa"/>
            <w:gridSpan w:val="10"/>
            <w:tcBorders>
              <w:right w:val="single" w:sz="4" w:space="0" w:color="auto"/>
            </w:tcBorders>
          </w:tcPr>
          <w:p w:rsidR="00100202" w:rsidRPr="00C3094E" w:rsidRDefault="00EC7A62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Классы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  <w:textDirection w:val="btLr"/>
          </w:tcPr>
          <w:p w:rsidR="00100202" w:rsidRPr="00C3094E" w:rsidRDefault="00100202" w:rsidP="00C3094E">
            <w:pPr>
              <w:ind w:left="113" w:right="113"/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Всего часов</w:t>
            </w:r>
          </w:p>
        </w:tc>
      </w:tr>
      <w:tr w:rsidR="00100202" w:rsidRPr="00C3094E" w:rsidTr="00C3094E">
        <w:trPr>
          <w:trHeight w:val="314"/>
        </w:trPr>
        <w:tc>
          <w:tcPr>
            <w:tcW w:w="3410" w:type="dxa"/>
            <w:vMerge/>
          </w:tcPr>
          <w:p w:rsidR="00100202" w:rsidRPr="00C3094E" w:rsidRDefault="00100202" w:rsidP="00C3094E">
            <w:pPr>
              <w:jc w:val="center"/>
              <w:rPr>
                <w:b/>
                <w:szCs w:val="28"/>
              </w:rPr>
            </w:pPr>
          </w:p>
        </w:tc>
        <w:tc>
          <w:tcPr>
            <w:tcW w:w="1210" w:type="dxa"/>
            <w:gridSpan w:val="2"/>
          </w:tcPr>
          <w:p w:rsidR="00100202" w:rsidRPr="00C3094E" w:rsidRDefault="00100202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b/>
                <w:szCs w:val="28"/>
              </w:rPr>
              <w:t>2</w:t>
            </w:r>
          </w:p>
        </w:tc>
        <w:tc>
          <w:tcPr>
            <w:tcW w:w="1213" w:type="dxa"/>
            <w:gridSpan w:val="2"/>
          </w:tcPr>
          <w:p w:rsidR="00100202" w:rsidRPr="00C3094E" w:rsidRDefault="00100202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b/>
                <w:szCs w:val="28"/>
              </w:rPr>
              <w:t>3</w:t>
            </w:r>
          </w:p>
        </w:tc>
        <w:tc>
          <w:tcPr>
            <w:tcW w:w="1210" w:type="dxa"/>
            <w:gridSpan w:val="2"/>
          </w:tcPr>
          <w:p w:rsidR="00100202" w:rsidRPr="00C3094E" w:rsidRDefault="00100202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b/>
                <w:szCs w:val="28"/>
              </w:rPr>
              <w:t>4</w:t>
            </w:r>
          </w:p>
        </w:tc>
        <w:tc>
          <w:tcPr>
            <w:tcW w:w="1210" w:type="dxa"/>
            <w:gridSpan w:val="2"/>
          </w:tcPr>
          <w:p w:rsidR="00100202" w:rsidRPr="00C3094E" w:rsidRDefault="00100202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b/>
                <w:szCs w:val="28"/>
              </w:rPr>
              <w:t>5</w:t>
            </w:r>
          </w:p>
        </w:tc>
        <w:tc>
          <w:tcPr>
            <w:tcW w:w="1211" w:type="dxa"/>
            <w:gridSpan w:val="2"/>
            <w:tcBorders>
              <w:right w:val="single" w:sz="4" w:space="0" w:color="auto"/>
            </w:tcBorders>
          </w:tcPr>
          <w:p w:rsidR="00100202" w:rsidRPr="00C3094E" w:rsidRDefault="00100202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b/>
                <w:szCs w:val="28"/>
              </w:rPr>
              <w:t>6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100202" w:rsidRPr="00C3094E" w:rsidRDefault="00100202" w:rsidP="00C3094E">
            <w:pPr>
              <w:jc w:val="center"/>
              <w:rPr>
                <w:sz w:val="22"/>
              </w:rPr>
            </w:pPr>
          </w:p>
        </w:tc>
      </w:tr>
      <w:tr w:rsidR="00100202" w:rsidRPr="00C3094E" w:rsidTr="00C3094E">
        <w:trPr>
          <w:trHeight w:val="328"/>
        </w:trPr>
        <w:tc>
          <w:tcPr>
            <w:tcW w:w="3410" w:type="dxa"/>
            <w:vMerge/>
          </w:tcPr>
          <w:p w:rsidR="00100202" w:rsidRPr="00C3094E" w:rsidRDefault="00100202" w:rsidP="00C3094E">
            <w:pPr>
              <w:jc w:val="center"/>
              <w:rPr>
                <w:b/>
                <w:szCs w:val="28"/>
              </w:rPr>
            </w:pPr>
          </w:p>
        </w:tc>
        <w:tc>
          <w:tcPr>
            <w:tcW w:w="6054" w:type="dxa"/>
            <w:gridSpan w:val="10"/>
            <w:tcBorders>
              <w:right w:val="single" w:sz="4" w:space="0" w:color="auto"/>
            </w:tcBorders>
          </w:tcPr>
          <w:p w:rsidR="00100202" w:rsidRPr="00C3094E" w:rsidRDefault="00100202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szCs w:val="28"/>
              </w:rPr>
              <w:t>Полугоди</w:t>
            </w:r>
            <w:r w:rsidR="006067A5" w:rsidRPr="00C3094E">
              <w:rPr>
                <w:szCs w:val="28"/>
              </w:rPr>
              <w:t>я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100202" w:rsidRPr="00C3094E" w:rsidRDefault="00100202" w:rsidP="00C3094E">
            <w:pPr>
              <w:jc w:val="center"/>
              <w:rPr>
                <w:sz w:val="22"/>
              </w:rPr>
            </w:pPr>
          </w:p>
        </w:tc>
      </w:tr>
      <w:tr w:rsidR="00100202" w:rsidRPr="00C3094E" w:rsidTr="00C3094E">
        <w:trPr>
          <w:trHeight w:val="541"/>
        </w:trPr>
        <w:tc>
          <w:tcPr>
            <w:tcW w:w="3410" w:type="dxa"/>
            <w:vMerge/>
          </w:tcPr>
          <w:p w:rsidR="00100202" w:rsidRPr="00C3094E" w:rsidRDefault="00100202" w:rsidP="00C3094E">
            <w:pPr>
              <w:jc w:val="center"/>
              <w:rPr>
                <w:b/>
                <w:szCs w:val="28"/>
              </w:rPr>
            </w:pPr>
          </w:p>
        </w:tc>
        <w:tc>
          <w:tcPr>
            <w:tcW w:w="604" w:type="dxa"/>
          </w:tcPr>
          <w:p w:rsidR="00100202" w:rsidRPr="00C3094E" w:rsidRDefault="00100202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b/>
                <w:szCs w:val="28"/>
              </w:rPr>
              <w:t>3</w:t>
            </w:r>
          </w:p>
        </w:tc>
        <w:tc>
          <w:tcPr>
            <w:tcW w:w="606" w:type="dxa"/>
          </w:tcPr>
          <w:p w:rsidR="00100202" w:rsidRPr="00C3094E" w:rsidRDefault="00100202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b/>
                <w:szCs w:val="28"/>
              </w:rPr>
              <w:t>4</w:t>
            </w:r>
          </w:p>
        </w:tc>
        <w:tc>
          <w:tcPr>
            <w:tcW w:w="604" w:type="dxa"/>
          </w:tcPr>
          <w:p w:rsidR="00100202" w:rsidRPr="00C3094E" w:rsidRDefault="00100202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b/>
                <w:szCs w:val="28"/>
              </w:rPr>
              <w:t>5</w:t>
            </w:r>
          </w:p>
        </w:tc>
        <w:tc>
          <w:tcPr>
            <w:tcW w:w="609" w:type="dxa"/>
          </w:tcPr>
          <w:p w:rsidR="00100202" w:rsidRPr="00C3094E" w:rsidRDefault="00100202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b/>
                <w:szCs w:val="28"/>
              </w:rPr>
              <w:t>6</w:t>
            </w:r>
          </w:p>
        </w:tc>
        <w:tc>
          <w:tcPr>
            <w:tcW w:w="604" w:type="dxa"/>
          </w:tcPr>
          <w:p w:rsidR="00100202" w:rsidRPr="00C3094E" w:rsidRDefault="00100202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b/>
                <w:szCs w:val="28"/>
              </w:rPr>
              <w:t>7</w:t>
            </w:r>
          </w:p>
        </w:tc>
        <w:tc>
          <w:tcPr>
            <w:tcW w:w="606" w:type="dxa"/>
          </w:tcPr>
          <w:p w:rsidR="00100202" w:rsidRPr="00C3094E" w:rsidRDefault="00100202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b/>
                <w:szCs w:val="28"/>
              </w:rPr>
              <w:t>8</w:t>
            </w:r>
          </w:p>
        </w:tc>
        <w:tc>
          <w:tcPr>
            <w:tcW w:w="604" w:type="dxa"/>
          </w:tcPr>
          <w:p w:rsidR="00100202" w:rsidRPr="00C3094E" w:rsidRDefault="00100202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b/>
                <w:szCs w:val="28"/>
              </w:rPr>
              <w:t>9</w:t>
            </w:r>
          </w:p>
        </w:tc>
        <w:tc>
          <w:tcPr>
            <w:tcW w:w="606" w:type="dxa"/>
          </w:tcPr>
          <w:p w:rsidR="00100202" w:rsidRPr="00C3094E" w:rsidRDefault="00100202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b/>
                <w:szCs w:val="28"/>
              </w:rPr>
              <w:t>10</w:t>
            </w:r>
          </w:p>
        </w:tc>
        <w:tc>
          <w:tcPr>
            <w:tcW w:w="604" w:type="dxa"/>
          </w:tcPr>
          <w:p w:rsidR="00100202" w:rsidRPr="00C3094E" w:rsidRDefault="00100202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b/>
                <w:szCs w:val="28"/>
              </w:rPr>
              <w:t>11</w:t>
            </w:r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100202" w:rsidRPr="00C3094E" w:rsidRDefault="00100202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b/>
                <w:szCs w:val="28"/>
              </w:rPr>
              <w:t>12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100202" w:rsidRPr="00C3094E" w:rsidRDefault="00100202" w:rsidP="00C3094E">
            <w:pPr>
              <w:jc w:val="center"/>
              <w:rPr>
                <w:sz w:val="22"/>
              </w:rPr>
            </w:pPr>
          </w:p>
        </w:tc>
      </w:tr>
      <w:tr w:rsidR="00100202" w:rsidRPr="00C3094E" w:rsidTr="00C3094E">
        <w:trPr>
          <w:trHeight w:val="565"/>
        </w:trPr>
        <w:tc>
          <w:tcPr>
            <w:tcW w:w="3410" w:type="dxa"/>
          </w:tcPr>
          <w:p w:rsidR="00100202" w:rsidRPr="00C3094E" w:rsidRDefault="00100202" w:rsidP="00C3094E">
            <w:pPr>
              <w:jc w:val="center"/>
              <w:rPr>
                <w:sz w:val="22"/>
              </w:rPr>
            </w:pPr>
            <w:r w:rsidRPr="00C3094E">
              <w:rPr>
                <w:sz w:val="22"/>
              </w:rPr>
              <w:t>Практические занятия</w:t>
            </w:r>
          </w:p>
          <w:p w:rsidR="00EC7A62" w:rsidRPr="00C3094E" w:rsidRDefault="00EC7A62" w:rsidP="00C3094E">
            <w:pPr>
              <w:jc w:val="center"/>
              <w:rPr>
                <w:sz w:val="22"/>
              </w:rPr>
            </w:pPr>
            <w:r w:rsidRPr="00C3094E">
              <w:rPr>
                <w:sz w:val="22"/>
              </w:rPr>
              <w:t>(количество часов в год)</w:t>
            </w:r>
          </w:p>
        </w:tc>
        <w:tc>
          <w:tcPr>
            <w:tcW w:w="1210" w:type="dxa"/>
            <w:gridSpan w:val="2"/>
          </w:tcPr>
          <w:p w:rsidR="00100202" w:rsidRPr="00C3094E" w:rsidRDefault="00100202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28</w:t>
            </w:r>
          </w:p>
        </w:tc>
        <w:tc>
          <w:tcPr>
            <w:tcW w:w="1213" w:type="dxa"/>
            <w:gridSpan w:val="2"/>
          </w:tcPr>
          <w:p w:rsidR="00100202" w:rsidRPr="00C3094E" w:rsidRDefault="00100202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28</w:t>
            </w:r>
          </w:p>
        </w:tc>
        <w:tc>
          <w:tcPr>
            <w:tcW w:w="1210" w:type="dxa"/>
            <w:gridSpan w:val="2"/>
          </w:tcPr>
          <w:p w:rsidR="00100202" w:rsidRPr="00C3094E" w:rsidRDefault="00100202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28</w:t>
            </w:r>
          </w:p>
        </w:tc>
        <w:tc>
          <w:tcPr>
            <w:tcW w:w="1210" w:type="dxa"/>
            <w:gridSpan w:val="2"/>
          </w:tcPr>
          <w:p w:rsidR="00100202" w:rsidRPr="00C3094E" w:rsidRDefault="00100202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28</w:t>
            </w:r>
          </w:p>
        </w:tc>
        <w:tc>
          <w:tcPr>
            <w:tcW w:w="1211" w:type="dxa"/>
            <w:gridSpan w:val="2"/>
          </w:tcPr>
          <w:p w:rsidR="00100202" w:rsidRPr="00C3094E" w:rsidRDefault="00100202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28</w:t>
            </w:r>
          </w:p>
        </w:tc>
        <w:tc>
          <w:tcPr>
            <w:tcW w:w="810" w:type="dxa"/>
          </w:tcPr>
          <w:p w:rsidR="00100202" w:rsidRPr="00C3094E" w:rsidRDefault="00100202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140</w:t>
            </w:r>
          </w:p>
        </w:tc>
      </w:tr>
      <w:tr w:rsidR="00100202" w:rsidRPr="00C3094E" w:rsidTr="00C3094E">
        <w:trPr>
          <w:trHeight w:val="908"/>
        </w:trPr>
        <w:tc>
          <w:tcPr>
            <w:tcW w:w="3410" w:type="dxa"/>
          </w:tcPr>
          <w:p w:rsidR="00100202" w:rsidRPr="00C3094E" w:rsidRDefault="00100202" w:rsidP="00C3094E">
            <w:pPr>
              <w:jc w:val="center"/>
              <w:rPr>
                <w:sz w:val="22"/>
              </w:rPr>
            </w:pPr>
            <w:r w:rsidRPr="00C3094E">
              <w:rPr>
                <w:sz w:val="22"/>
              </w:rPr>
              <w:t xml:space="preserve">Самостоятельная работа </w:t>
            </w:r>
          </w:p>
          <w:p w:rsidR="00100202" w:rsidRPr="00C3094E" w:rsidRDefault="00100202" w:rsidP="00C3094E">
            <w:pPr>
              <w:jc w:val="center"/>
              <w:rPr>
                <w:sz w:val="22"/>
              </w:rPr>
            </w:pPr>
            <w:r w:rsidRPr="00C3094E">
              <w:rPr>
                <w:sz w:val="22"/>
              </w:rPr>
              <w:t>(домашнее задание)</w:t>
            </w:r>
            <w:r w:rsidR="00EC7A62" w:rsidRPr="00C3094E">
              <w:rPr>
                <w:sz w:val="22"/>
              </w:rPr>
              <w:t xml:space="preserve"> - в часах</w:t>
            </w:r>
          </w:p>
        </w:tc>
        <w:tc>
          <w:tcPr>
            <w:tcW w:w="604" w:type="dxa"/>
          </w:tcPr>
          <w:p w:rsidR="00100202" w:rsidRPr="00C3094E" w:rsidRDefault="00100202" w:rsidP="00C3094E">
            <w:pPr>
              <w:jc w:val="center"/>
              <w:rPr>
                <w:szCs w:val="28"/>
              </w:rPr>
            </w:pPr>
          </w:p>
          <w:p w:rsidR="00100202" w:rsidRPr="00C3094E" w:rsidRDefault="00100202" w:rsidP="00C3094E">
            <w:pPr>
              <w:jc w:val="center"/>
              <w:rPr>
                <w:szCs w:val="28"/>
              </w:rPr>
            </w:pPr>
          </w:p>
        </w:tc>
        <w:tc>
          <w:tcPr>
            <w:tcW w:w="606" w:type="dxa"/>
          </w:tcPr>
          <w:p w:rsidR="00100202" w:rsidRPr="00C3094E" w:rsidRDefault="00100202" w:rsidP="00C3094E">
            <w:pPr>
              <w:jc w:val="center"/>
              <w:rPr>
                <w:szCs w:val="28"/>
              </w:rPr>
            </w:pPr>
          </w:p>
          <w:p w:rsidR="00100202" w:rsidRPr="00C3094E" w:rsidRDefault="00100202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21</w:t>
            </w:r>
          </w:p>
        </w:tc>
        <w:tc>
          <w:tcPr>
            <w:tcW w:w="604" w:type="dxa"/>
          </w:tcPr>
          <w:p w:rsidR="00100202" w:rsidRPr="00C3094E" w:rsidRDefault="00100202" w:rsidP="00C3094E">
            <w:pPr>
              <w:jc w:val="center"/>
              <w:rPr>
                <w:szCs w:val="28"/>
              </w:rPr>
            </w:pPr>
          </w:p>
          <w:p w:rsidR="00100202" w:rsidRPr="00C3094E" w:rsidRDefault="00100202" w:rsidP="00C3094E">
            <w:pPr>
              <w:jc w:val="center"/>
              <w:rPr>
                <w:szCs w:val="28"/>
              </w:rPr>
            </w:pPr>
          </w:p>
        </w:tc>
        <w:tc>
          <w:tcPr>
            <w:tcW w:w="609" w:type="dxa"/>
          </w:tcPr>
          <w:p w:rsidR="00100202" w:rsidRPr="00C3094E" w:rsidRDefault="00100202" w:rsidP="00C3094E">
            <w:pPr>
              <w:jc w:val="center"/>
              <w:rPr>
                <w:szCs w:val="28"/>
              </w:rPr>
            </w:pPr>
          </w:p>
          <w:p w:rsidR="00100202" w:rsidRPr="00C3094E" w:rsidRDefault="00100202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21</w:t>
            </w:r>
          </w:p>
        </w:tc>
        <w:tc>
          <w:tcPr>
            <w:tcW w:w="604" w:type="dxa"/>
          </w:tcPr>
          <w:p w:rsidR="00100202" w:rsidRPr="00C3094E" w:rsidRDefault="00100202" w:rsidP="00C3094E">
            <w:pPr>
              <w:jc w:val="center"/>
              <w:rPr>
                <w:szCs w:val="28"/>
              </w:rPr>
            </w:pPr>
          </w:p>
          <w:p w:rsidR="00100202" w:rsidRPr="00C3094E" w:rsidRDefault="00100202" w:rsidP="00C3094E">
            <w:pPr>
              <w:jc w:val="center"/>
              <w:rPr>
                <w:szCs w:val="28"/>
              </w:rPr>
            </w:pPr>
          </w:p>
        </w:tc>
        <w:tc>
          <w:tcPr>
            <w:tcW w:w="606" w:type="dxa"/>
          </w:tcPr>
          <w:p w:rsidR="00100202" w:rsidRPr="00C3094E" w:rsidRDefault="00100202" w:rsidP="00C3094E">
            <w:pPr>
              <w:jc w:val="center"/>
              <w:rPr>
                <w:szCs w:val="28"/>
              </w:rPr>
            </w:pPr>
          </w:p>
          <w:p w:rsidR="00100202" w:rsidRPr="00C3094E" w:rsidRDefault="00100202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21</w:t>
            </w:r>
          </w:p>
        </w:tc>
        <w:tc>
          <w:tcPr>
            <w:tcW w:w="604" w:type="dxa"/>
          </w:tcPr>
          <w:p w:rsidR="00100202" w:rsidRPr="00C3094E" w:rsidRDefault="00100202" w:rsidP="00C3094E">
            <w:pPr>
              <w:jc w:val="center"/>
              <w:rPr>
                <w:szCs w:val="28"/>
              </w:rPr>
            </w:pPr>
          </w:p>
          <w:p w:rsidR="00100202" w:rsidRPr="00C3094E" w:rsidRDefault="00100202" w:rsidP="00C3094E">
            <w:pPr>
              <w:jc w:val="center"/>
              <w:rPr>
                <w:szCs w:val="28"/>
              </w:rPr>
            </w:pPr>
          </w:p>
        </w:tc>
        <w:tc>
          <w:tcPr>
            <w:tcW w:w="606" w:type="dxa"/>
          </w:tcPr>
          <w:p w:rsidR="00100202" w:rsidRPr="00C3094E" w:rsidRDefault="00100202" w:rsidP="00C3094E">
            <w:pPr>
              <w:jc w:val="center"/>
              <w:rPr>
                <w:szCs w:val="28"/>
              </w:rPr>
            </w:pPr>
          </w:p>
          <w:p w:rsidR="00100202" w:rsidRPr="00C3094E" w:rsidRDefault="00100202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21</w:t>
            </w:r>
          </w:p>
        </w:tc>
        <w:tc>
          <w:tcPr>
            <w:tcW w:w="604" w:type="dxa"/>
          </w:tcPr>
          <w:p w:rsidR="00100202" w:rsidRPr="00C3094E" w:rsidRDefault="00100202" w:rsidP="00C3094E">
            <w:pPr>
              <w:jc w:val="center"/>
              <w:rPr>
                <w:szCs w:val="28"/>
              </w:rPr>
            </w:pPr>
          </w:p>
          <w:p w:rsidR="00100202" w:rsidRPr="00C3094E" w:rsidRDefault="00100202" w:rsidP="00C3094E">
            <w:pPr>
              <w:jc w:val="center"/>
              <w:rPr>
                <w:szCs w:val="28"/>
              </w:rPr>
            </w:pPr>
          </w:p>
        </w:tc>
        <w:tc>
          <w:tcPr>
            <w:tcW w:w="607" w:type="dxa"/>
          </w:tcPr>
          <w:p w:rsidR="00100202" w:rsidRPr="00C3094E" w:rsidRDefault="00100202" w:rsidP="00C3094E">
            <w:pPr>
              <w:jc w:val="center"/>
              <w:rPr>
                <w:szCs w:val="28"/>
              </w:rPr>
            </w:pPr>
          </w:p>
          <w:p w:rsidR="00100202" w:rsidRPr="00C3094E" w:rsidRDefault="00100202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21</w:t>
            </w:r>
          </w:p>
        </w:tc>
        <w:tc>
          <w:tcPr>
            <w:tcW w:w="810" w:type="dxa"/>
          </w:tcPr>
          <w:p w:rsidR="00100202" w:rsidRPr="00C3094E" w:rsidRDefault="00100202" w:rsidP="00C3094E">
            <w:pPr>
              <w:jc w:val="center"/>
              <w:rPr>
                <w:szCs w:val="28"/>
              </w:rPr>
            </w:pPr>
          </w:p>
          <w:p w:rsidR="00100202" w:rsidRPr="00C3094E" w:rsidRDefault="00100202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105</w:t>
            </w:r>
          </w:p>
        </w:tc>
      </w:tr>
      <w:tr w:rsidR="00100202" w:rsidRPr="00C3094E" w:rsidTr="00C3094E">
        <w:trPr>
          <w:cantSplit/>
          <w:trHeight w:val="775"/>
        </w:trPr>
        <w:tc>
          <w:tcPr>
            <w:tcW w:w="3410" w:type="dxa"/>
          </w:tcPr>
          <w:p w:rsidR="00100202" w:rsidRPr="00C3094E" w:rsidRDefault="006067A5" w:rsidP="00C3094E">
            <w:pPr>
              <w:jc w:val="center"/>
              <w:rPr>
                <w:sz w:val="22"/>
              </w:rPr>
            </w:pPr>
            <w:r w:rsidRPr="00C3094E">
              <w:rPr>
                <w:sz w:val="22"/>
              </w:rPr>
              <w:t>Промежуточная аттестация</w:t>
            </w:r>
          </w:p>
        </w:tc>
        <w:tc>
          <w:tcPr>
            <w:tcW w:w="604" w:type="dxa"/>
            <w:textDirection w:val="btLr"/>
          </w:tcPr>
          <w:p w:rsidR="00100202" w:rsidRPr="00C3094E" w:rsidRDefault="00100202" w:rsidP="00C3094E">
            <w:pPr>
              <w:ind w:left="113" w:right="113"/>
              <w:jc w:val="center"/>
              <w:rPr>
                <w:sz w:val="22"/>
              </w:rPr>
            </w:pPr>
          </w:p>
          <w:p w:rsidR="00100202" w:rsidRPr="00C3094E" w:rsidRDefault="00100202" w:rsidP="00C3094E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606" w:type="dxa"/>
            <w:textDirection w:val="btLr"/>
          </w:tcPr>
          <w:p w:rsidR="00100202" w:rsidRPr="00C3094E" w:rsidRDefault="00100202" w:rsidP="00C3094E">
            <w:pPr>
              <w:ind w:left="113" w:right="113"/>
              <w:jc w:val="center"/>
              <w:rPr>
                <w:sz w:val="22"/>
              </w:rPr>
            </w:pPr>
            <w:r w:rsidRPr="00C3094E">
              <w:rPr>
                <w:sz w:val="22"/>
              </w:rPr>
              <w:t>Т.п</w:t>
            </w:r>
            <w:r w:rsidR="004D2701" w:rsidRPr="00C3094E">
              <w:rPr>
                <w:sz w:val="22"/>
              </w:rPr>
              <w:t>.</w:t>
            </w:r>
          </w:p>
        </w:tc>
        <w:tc>
          <w:tcPr>
            <w:tcW w:w="604" w:type="dxa"/>
            <w:textDirection w:val="btLr"/>
          </w:tcPr>
          <w:p w:rsidR="00100202" w:rsidRPr="00C3094E" w:rsidRDefault="00100202" w:rsidP="00C3094E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609" w:type="dxa"/>
            <w:textDirection w:val="btLr"/>
          </w:tcPr>
          <w:p w:rsidR="00100202" w:rsidRPr="00C3094E" w:rsidRDefault="004D2701" w:rsidP="00C3094E">
            <w:pPr>
              <w:ind w:left="113" w:right="113"/>
              <w:jc w:val="center"/>
              <w:rPr>
                <w:sz w:val="22"/>
              </w:rPr>
            </w:pPr>
            <w:r w:rsidRPr="00C3094E">
              <w:rPr>
                <w:sz w:val="22"/>
              </w:rPr>
              <w:t>Т.п.</w:t>
            </w:r>
          </w:p>
          <w:p w:rsidR="00100202" w:rsidRPr="00C3094E" w:rsidRDefault="00100202" w:rsidP="00C3094E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604" w:type="dxa"/>
            <w:textDirection w:val="btLr"/>
          </w:tcPr>
          <w:p w:rsidR="00100202" w:rsidRPr="00C3094E" w:rsidRDefault="00100202" w:rsidP="00C3094E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606" w:type="dxa"/>
            <w:textDirection w:val="btLr"/>
          </w:tcPr>
          <w:p w:rsidR="00733DF5" w:rsidRPr="00C3094E" w:rsidRDefault="004D2701" w:rsidP="00C3094E">
            <w:pPr>
              <w:ind w:left="113" w:right="113"/>
              <w:jc w:val="center"/>
              <w:rPr>
                <w:sz w:val="22"/>
              </w:rPr>
            </w:pPr>
            <w:r w:rsidRPr="00C3094E">
              <w:rPr>
                <w:sz w:val="22"/>
              </w:rPr>
              <w:t>Т.п.</w:t>
            </w:r>
          </w:p>
          <w:p w:rsidR="00100202" w:rsidRPr="00C3094E" w:rsidRDefault="00100202" w:rsidP="00C3094E">
            <w:pPr>
              <w:ind w:left="113" w:right="113"/>
              <w:jc w:val="center"/>
              <w:rPr>
                <w:szCs w:val="28"/>
              </w:rPr>
            </w:pPr>
          </w:p>
        </w:tc>
        <w:tc>
          <w:tcPr>
            <w:tcW w:w="604" w:type="dxa"/>
            <w:textDirection w:val="btLr"/>
          </w:tcPr>
          <w:p w:rsidR="00100202" w:rsidRPr="00C3094E" w:rsidRDefault="00100202" w:rsidP="00C3094E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606" w:type="dxa"/>
            <w:textDirection w:val="btLr"/>
          </w:tcPr>
          <w:p w:rsidR="00100202" w:rsidRPr="00C3094E" w:rsidRDefault="004D2701" w:rsidP="00C3094E">
            <w:pPr>
              <w:ind w:left="113" w:right="113"/>
              <w:jc w:val="center"/>
              <w:rPr>
                <w:sz w:val="22"/>
              </w:rPr>
            </w:pPr>
            <w:r w:rsidRPr="00C3094E">
              <w:rPr>
                <w:sz w:val="22"/>
              </w:rPr>
              <w:t>Т.п.</w:t>
            </w:r>
          </w:p>
          <w:p w:rsidR="00100202" w:rsidRPr="00C3094E" w:rsidRDefault="00100202" w:rsidP="00C3094E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604" w:type="dxa"/>
            <w:textDirection w:val="btLr"/>
          </w:tcPr>
          <w:p w:rsidR="00100202" w:rsidRPr="00C3094E" w:rsidRDefault="00100202" w:rsidP="00C3094E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607" w:type="dxa"/>
            <w:textDirection w:val="btLr"/>
          </w:tcPr>
          <w:p w:rsidR="00100202" w:rsidRPr="00C3094E" w:rsidRDefault="004D2701" w:rsidP="00C3094E">
            <w:pPr>
              <w:ind w:left="113" w:right="113"/>
              <w:jc w:val="center"/>
              <w:rPr>
                <w:sz w:val="22"/>
              </w:rPr>
            </w:pPr>
            <w:r w:rsidRPr="00C3094E">
              <w:rPr>
                <w:sz w:val="22"/>
              </w:rPr>
              <w:t>Т.п.</w:t>
            </w:r>
          </w:p>
          <w:p w:rsidR="00100202" w:rsidRPr="00C3094E" w:rsidRDefault="00100202" w:rsidP="00C3094E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810" w:type="dxa"/>
          </w:tcPr>
          <w:p w:rsidR="00100202" w:rsidRPr="00C3094E" w:rsidRDefault="00100202" w:rsidP="00C3094E">
            <w:pPr>
              <w:jc w:val="center"/>
              <w:rPr>
                <w:szCs w:val="28"/>
              </w:rPr>
            </w:pPr>
          </w:p>
        </w:tc>
      </w:tr>
      <w:tr w:rsidR="00100202" w:rsidRPr="00C3094E" w:rsidTr="00C3094E">
        <w:trPr>
          <w:cantSplit/>
          <w:trHeight w:val="525"/>
        </w:trPr>
        <w:tc>
          <w:tcPr>
            <w:tcW w:w="3410" w:type="dxa"/>
          </w:tcPr>
          <w:p w:rsidR="00100202" w:rsidRPr="00C3094E" w:rsidRDefault="00100202" w:rsidP="00C3094E">
            <w:pPr>
              <w:jc w:val="center"/>
              <w:rPr>
                <w:sz w:val="22"/>
              </w:rPr>
            </w:pPr>
            <w:r w:rsidRPr="00C3094E">
              <w:rPr>
                <w:sz w:val="22"/>
              </w:rPr>
              <w:t>Максимальная учебная нагрузка</w:t>
            </w:r>
          </w:p>
        </w:tc>
        <w:tc>
          <w:tcPr>
            <w:tcW w:w="1210" w:type="dxa"/>
            <w:gridSpan w:val="2"/>
          </w:tcPr>
          <w:p w:rsidR="00100202" w:rsidRPr="00C3094E" w:rsidRDefault="00100202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49</w:t>
            </w:r>
          </w:p>
        </w:tc>
        <w:tc>
          <w:tcPr>
            <w:tcW w:w="1213" w:type="dxa"/>
            <w:gridSpan w:val="2"/>
          </w:tcPr>
          <w:p w:rsidR="00100202" w:rsidRPr="00C3094E" w:rsidRDefault="00100202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49</w:t>
            </w:r>
          </w:p>
        </w:tc>
        <w:tc>
          <w:tcPr>
            <w:tcW w:w="1210" w:type="dxa"/>
            <w:gridSpan w:val="2"/>
          </w:tcPr>
          <w:p w:rsidR="00100202" w:rsidRPr="00C3094E" w:rsidRDefault="00100202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49</w:t>
            </w:r>
          </w:p>
        </w:tc>
        <w:tc>
          <w:tcPr>
            <w:tcW w:w="1210" w:type="dxa"/>
            <w:gridSpan w:val="2"/>
          </w:tcPr>
          <w:p w:rsidR="00100202" w:rsidRPr="00C3094E" w:rsidRDefault="00100202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49</w:t>
            </w:r>
          </w:p>
        </w:tc>
        <w:tc>
          <w:tcPr>
            <w:tcW w:w="1211" w:type="dxa"/>
            <w:gridSpan w:val="2"/>
          </w:tcPr>
          <w:p w:rsidR="00100202" w:rsidRPr="00C3094E" w:rsidRDefault="00100202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49</w:t>
            </w:r>
          </w:p>
        </w:tc>
        <w:tc>
          <w:tcPr>
            <w:tcW w:w="810" w:type="dxa"/>
          </w:tcPr>
          <w:p w:rsidR="00100202" w:rsidRPr="00C3094E" w:rsidRDefault="00100202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245</w:t>
            </w:r>
          </w:p>
        </w:tc>
      </w:tr>
    </w:tbl>
    <w:p w:rsidR="006067A5" w:rsidRDefault="004D2701" w:rsidP="00C3094E">
      <w:pPr>
        <w:rPr>
          <w:sz w:val="22"/>
        </w:rPr>
      </w:pPr>
      <w:r w:rsidRPr="00C3094E">
        <w:rPr>
          <w:sz w:val="22"/>
        </w:rPr>
        <w:t>Т.п.</w:t>
      </w:r>
      <w:r w:rsidR="00DD72DE" w:rsidRPr="00C3094E">
        <w:rPr>
          <w:sz w:val="22"/>
        </w:rPr>
        <w:t xml:space="preserve"> – творческий просмотр</w:t>
      </w:r>
    </w:p>
    <w:p w:rsidR="00C3094E" w:rsidRDefault="00C3094E" w:rsidP="00C3094E">
      <w:pPr>
        <w:rPr>
          <w:sz w:val="22"/>
        </w:rPr>
      </w:pPr>
    </w:p>
    <w:p w:rsidR="00C3094E" w:rsidRDefault="00C3094E" w:rsidP="00C3094E">
      <w:pPr>
        <w:rPr>
          <w:sz w:val="22"/>
        </w:rPr>
      </w:pPr>
    </w:p>
    <w:p w:rsidR="00C3094E" w:rsidRDefault="00C3094E" w:rsidP="00C3094E">
      <w:pPr>
        <w:rPr>
          <w:sz w:val="22"/>
        </w:rPr>
      </w:pPr>
    </w:p>
    <w:p w:rsidR="00C3094E" w:rsidRDefault="00C3094E" w:rsidP="00C3094E">
      <w:pPr>
        <w:rPr>
          <w:sz w:val="22"/>
        </w:rPr>
      </w:pPr>
    </w:p>
    <w:p w:rsidR="00C3094E" w:rsidRPr="00C3094E" w:rsidRDefault="00C3094E" w:rsidP="00C3094E">
      <w:pPr>
        <w:rPr>
          <w:sz w:val="22"/>
        </w:rPr>
      </w:pPr>
    </w:p>
    <w:p w:rsidR="00F43FFA" w:rsidRPr="00C3094E" w:rsidRDefault="004A551A" w:rsidP="00C3094E">
      <w:pPr>
        <w:ind w:left="142" w:firstLine="709"/>
        <w:jc w:val="both"/>
        <w:rPr>
          <w:szCs w:val="28"/>
        </w:rPr>
      </w:pPr>
      <w:r w:rsidRPr="00C3094E">
        <w:rPr>
          <w:szCs w:val="28"/>
        </w:rPr>
        <w:t>При реализации программ «Живопись» и «Декоративно-прикладное творчество» с нормативными сроками обучения 8</w:t>
      </w:r>
      <w:r w:rsidR="00EC7A62" w:rsidRPr="00C3094E">
        <w:rPr>
          <w:szCs w:val="28"/>
        </w:rPr>
        <w:t xml:space="preserve"> (9)</w:t>
      </w:r>
      <w:r w:rsidRPr="00C3094E">
        <w:rPr>
          <w:szCs w:val="28"/>
        </w:rPr>
        <w:t xml:space="preserve"> лет учебный предмет «Пленэр» осваивается </w:t>
      </w:r>
      <w:r w:rsidR="00D52FF7" w:rsidRPr="00C3094E">
        <w:rPr>
          <w:szCs w:val="28"/>
        </w:rPr>
        <w:t xml:space="preserve">5 </w:t>
      </w:r>
      <w:r w:rsidR="00EC7A62" w:rsidRPr="00C3094E">
        <w:rPr>
          <w:szCs w:val="28"/>
        </w:rPr>
        <w:t xml:space="preserve">(6) </w:t>
      </w:r>
      <w:r w:rsidR="00D52FF7" w:rsidRPr="00C3094E">
        <w:rPr>
          <w:szCs w:val="28"/>
        </w:rPr>
        <w:t>лет</w:t>
      </w:r>
      <w:r w:rsidRPr="00C3094E">
        <w:rPr>
          <w:szCs w:val="28"/>
        </w:rPr>
        <w:t xml:space="preserve"> с</w:t>
      </w:r>
      <w:r w:rsidR="001151C6" w:rsidRPr="00C3094E">
        <w:rPr>
          <w:szCs w:val="28"/>
        </w:rPr>
        <w:t xml:space="preserve"> четвертого</w:t>
      </w:r>
      <w:r w:rsidRPr="00C3094E">
        <w:rPr>
          <w:szCs w:val="28"/>
        </w:rPr>
        <w:t xml:space="preserve"> </w:t>
      </w:r>
      <w:r w:rsidR="00EC7A62" w:rsidRPr="00C3094E">
        <w:rPr>
          <w:szCs w:val="28"/>
        </w:rPr>
        <w:t>класса</w:t>
      </w:r>
      <w:r w:rsidRPr="00C3094E">
        <w:rPr>
          <w:szCs w:val="28"/>
        </w:rPr>
        <w:t xml:space="preserve">. </w:t>
      </w:r>
    </w:p>
    <w:tbl>
      <w:tblPr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6"/>
        <w:gridCol w:w="540"/>
        <w:gridCol w:w="540"/>
        <w:gridCol w:w="540"/>
        <w:gridCol w:w="542"/>
        <w:gridCol w:w="540"/>
        <w:gridCol w:w="544"/>
        <w:gridCol w:w="540"/>
        <w:gridCol w:w="542"/>
        <w:gridCol w:w="540"/>
        <w:gridCol w:w="542"/>
        <w:gridCol w:w="540"/>
        <w:gridCol w:w="542"/>
        <w:gridCol w:w="733"/>
      </w:tblGrid>
      <w:tr w:rsidR="00F43FFA" w:rsidRPr="00C3094E" w:rsidTr="00C3094E">
        <w:trPr>
          <w:trHeight w:val="379"/>
        </w:trPr>
        <w:tc>
          <w:tcPr>
            <w:tcW w:w="2186" w:type="dxa"/>
            <w:vMerge w:val="restart"/>
          </w:tcPr>
          <w:p w:rsidR="00F43FFA" w:rsidRPr="00C3094E" w:rsidRDefault="00F43FFA" w:rsidP="00C3094E">
            <w:pPr>
              <w:jc w:val="center"/>
              <w:rPr>
                <w:sz w:val="22"/>
              </w:rPr>
            </w:pPr>
          </w:p>
          <w:p w:rsidR="00F43FFA" w:rsidRPr="00C3094E" w:rsidRDefault="004D2701" w:rsidP="00C3094E">
            <w:pPr>
              <w:jc w:val="center"/>
              <w:rPr>
                <w:sz w:val="22"/>
              </w:rPr>
            </w:pPr>
            <w:r w:rsidRPr="00C3094E">
              <w:rPr>
                <w:sz w:val="22"/>
              </w:rPr>
              <w:t>Вид учебной работы, аттестации, учебной нагрузки</w:t>
            </w:r>
          </w:p>
        </w:tc>
        <w:tc>
          <w:tcPr>
            <w:tcW w:w="6492" w:type="dxa"/>
            <w:gridSpan w:val="12"/>
            <w:tcBorders>
              <w:right w:val="single" w:sz="4" w:space="0" w:color="auto"/>
            </w:tcBorders>
          </w:tcPr>
          <w:p w:rsidR="00F43FFA" w:rsidRPr="00C3094E" w:rsidRDefault="00EC7A62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Классы</w:t>
            </w:r>
          </w:p>
        </w:tc>
        <w:tc>
          <w:tcPr>
            <w:tcW w:w="733" w:type="dxa"/>
            <w:vMerge w:val="restart"/>
            <w:tcBorders>
              <w:left w:val="single" w:sz="4" w:space="0" w:color="auto"/>
            </w:tcBorders>
            <w:textDirection w:val="btLr"/>
          </w:tcPr>
          <w:p w:rsidR="00F43FFA" w:rsidRPr="00C3094E" w:rsidRDefault="00F43FFA" w:rsidP="00C3094E">
            <w:pPr>
              <w:ind w:left="113" w:right="113"/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Всего часов</w:t>
            </w:r>
          </w:p>
        </w:tc>
      </w:tr>
      <w:tr w:rsidR="00F43FFA" w:rsidRPr="00C3094E" w:rsidTr="00C3094E">
        <w:trPr>
          <w:trHeight w:val="300"/>
        </w:trPr>
        <w:tc>
          <w:tcPr>
            <w:tcW w:w="2186" w:type="dxa"/>
            <w:vMerge/>
          </w:tcPr>
          <w:p w:rsidR="00F43FFA" w:rsidRPr="00C3094E" w:rsidRDefault="00F43FFA" w:rsidP="00C3094E">
            <w:pPr>
              <w:jc w:val="center"/>
              <w:rPr>
                <w:b/>
                <w:szCs w:val="28"/>
              </w:rPr>
            </w:pPr>
          </w:p>
        </w:tc>
        <w:tc>
          <w:tcPr>
            <w:tcW w:w="1080" w:type="dxa"/>
            <w:gridSpan w:val="2"/>
          </w:tcPr>
          <w:p w:rsidR="00F43FFA" w:rsidRPr="00C3094E" w:rsidRDefault="00F43FFA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b/>
                <w:szCs w:val="28"/>
              </w:rPr>
              <w:t xml:space="preserve">4 </w:t>
            </w:r>
          </w:p>
        </w:tc>
        <w:tc>
          <w:tcPr>
            <w:tcW w:w="1082" w:type="dxa"/>
            <w:gridSpan w:val="2"/>
          </w:tcPr>
          <w:p w:rsidR="00F43FFA" w:rsidRPr="00C3094E" w:rsidRDefault="00F43FFA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b/>
                <w:szCs w:val="28"/>
              </w:rPr>
              <w:t>5</w:t>
            </w:r>
          </w:p>
        </w:tc>
        <w:tc>
          <w:tcPr>
            <w:tcW w:w="1084" w:type="dxa"/>
            <w:gridSpan w:val="2"/>
          </w:tcPr>
          <w:p w:rsidR="00F43FFA" w:rsidRPr="00C3094E" w:rsidRDefault="00F43FFA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b/>
                <w:szCs w:val="28"/>
              </w:rPr>
              <w:t>6</w:t>
            </w:r>
          </w:p>
        </w:tc>
        <w:tc>
          <w:tcPr>
            <w:tcW w:w="1082" w:type="dxa"/>
            <w:gridSpan w:val="2"/>
          </w:tcPr>
          <w:p w:rsidR="00F43FFA" w:rsidRPr="00C3094E" w:rsidRDefault="00F43FFA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b/>
                <w:szCs w:val="28"/>
              </w:rPr>
              <w:t>7</w:t>
            </w:r>
          </w:p>
        </w:tc>
        <w:tc>
          <w:tcPr>
            <w:tcW w:w="1082" w:type="dxa"/>
            <w:gridSpan w:val="2"/>
          </w:tcPr>
          <w:p w:rsidR="00F43FFA" w:rsidRPr="00C3094E" w:rsidRDefault="00F43FFA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b/>
                <w:szCs w:val="28"/>
              </w:rPr>
              <w:t>8</w:t>
            </w:r>
          </w:p>
        </w:tc>
        <w:tc>
          <w:tcPr>
            <w:tcW w:w="1082" w:type="dxa"/>
            <w:gridSpan w:val="2"/>
            <w:tcBorders>
              <w:right w:val="single" w:sz="4" w:space="0" w:color="auto"/>
            </w:tcBorders>
          </w:tcPr>
          <w:p w:rsidR="00F43FFA" w:rsidRPr="00C3094E" w:rsidRDefault="00F43FFA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b/>
                <w:szCs w:val="28"/>
              </w:rPr>
              <w:t>9</w:t>
            </w:r>
          </w:p>
        </w:tc>
        <w:tc>
          <w:tcPr>
            <w:tcW w:w="733" w:type="dxa"/>
            <w:vMerge/>
            <w:tcBorders>
              <w:left w:val="single" w:sz="4" w:space="0" w:color="auto"/>
            </w:tcBorders>
          </w:tcPr>
          <w:p w:rsidR="00F43FFA" w:rsidRPr="00C3094E" w:rsidRDefault="00F43FFA" w:rsidP="00C3094E">
            <w:pPr>
              <w:jc w:val="center"/>
              <w:rPr>
                <w:sz w:val="22"/>
              </w:rPr>
            </w:pPr>
          </w:p>
        </w:tc>
      </w:tr>
      <w:tr w:rsidR="00F43FFA" w:rsidRPr="00C3094E" w:rsidTr="00C3094E">
        <w:trPr>
          <w:trHeight w:val="313"/>
        </w:trPr>
        <w:tc>
          <w:tcPr>
            <w:tcW w:w="2186" w:type="dxa"/>
            <w:vMerge/>
          </w:tcPr>
          <w:p w:rsidR="00F43FFA" w:rsidRPr="00C3094E" w:rsidRDefault="00F43FFA" w:rsidP="00C3094E">
            <w:pPr>
              <w:jc w:val="center"/>
              <w:rPr>
                <w:b/>
                <w:szCs w:val="28"/>
              </w:rPr>
            </w:pPr>
          </w:p>
        </w:tc>
        <w:tc>
          <w:tcPr>
            <w:tcW w:w="6492" w:type="dxa"/>
            <w:gridSpan w:val="12"/>
            <w:tcBorders>
              <w:right w:val="single" w:sz="4" w:space="0" w:color="auto"/>
            </w:tcBorders>
          </w:tcPr>
          <w:p w:rsidR="00F43FFA" w:rsidRPr="00C3094E" w:rsidRDefault="00F43FFA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szCs w:val="28"/>
              </w:rPr>
              <w:t>Полугоди</w:t>
            </w:r>
            <w:r w:rsidR="004D2701" w:rsidRPr="00C3094E">
              <w:rPr>
                <w:szCs w:val="28"/>
              </w:rPr>
              <w:t>я</w:t>
            </w:r>
          </w:p>
        </w:tc>
        <w:tc>
          <w:tcPr>
            <w:tcW w:w="733" w:type="dxa"/>
            <w:vMerge/>
            <w:tcBorders>
              <w:left w:val="single" w:sz="4" w:space="0" w:color="auto"/>
            </w:tcBorders>
          </w:tcPr>
          <w:p w:rsidR="00F43FFA" w:rsidRPr="00C3094E" w:rsidRDefault="00F43FFA" w:rsidP="00C3094E">
            <w:pPr>
              <w:jc w:val="center"/>
              <w:rPr>
                <w:sz w:val="22"/>
              </w:rPr>
            </w:pPr>
          </w:p>
        </w:tc>
      </w:tr>
      <w:tr w:rsidR="00F43FFA" w:rsidRPr="00C3094E" w:rsidTr="00C3094E">
        <w:trPr>
          <w:trHeight w:val="516"/>
        </w:trPr>
        <w:tc>
          <w:tcPr>
            <w:tcW w:w="2186" w:type="dxa"/>
            <w:vMerge/>
          </w:tcPr>
          <w:p w:rsidR="00F43FFA" w:rsidRPr="00C3094E" w:rsidRDefault="00F43FFA" w:rsidP="00C3094E">
            <w:pPr>
              <w:jc w:val="center"/>
              <w:rPr>
                <w:b/>
                <w:szCs w:val="28"/>
              </w:rPr>
            </w:pPr>
          </w:p>
        </w:tc>
        <w:tc>
          <w:tcPr>
            <w:tcW w:w="540" w:type="dxa"/>
          </w:tcPr>
          <w:p w:rsidR="00F43FFA" w:rsidRPr="00C3094E" w:rsidRDefault="00F43FFA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b/>
                <w:szCs w:val="28"/>
              </w:rPr>
              <w:t>7</w:t>
            </w:r>
          </w:p>
        </w:tc>
        <w:tc>
          <w:tcPr>
            <w:tcW w:w="540" w:type="dxa"/>
          </w:tcPr>
          <w:p w:rsidR="00F43FFA" w:rsidRPr="00C3094E" w:rsidRDefault="00F43FFA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b/>
                <w:szCs w:val="28"/>
              </w:rPr>
              <w:t>8</w:t>
            </w:r>
          </w:p>
        </w:tc>
        <w:tc>
          <w:tcPr>
            <w:tcW w:w="540" w:type="dxa"/>
          </w:tcPr>
          <w:p w:rsidR="00F43FFA" w:rsidRPr="00C3094E" w:rsidRDefault="00F43FFA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b/>
                <w:szCs w:val="28"/>
              </w:rPr>
              <w:t>9</w:t>
            </w:r>
          </w:p>
        </w:tc>
        <w:tc>
          <w:tcPr>
            <w:tcW w:w="542" w:type="dxa"/>
          </w:tcPr>
          <w:p w:rsidR="00F43FFA" w:rsidRPr="00C3094E" w:rsidRDefault="00F43FFA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b/>
                <w:szCs w:val="28"/>
              </w:rPr>
              <w:t>10</w:t>
            </w:r>
          </w:p>
        </w:tc>
        <w:tc>
          <w:tcPr>
            <w:tcW w:w="540" w:type="dxa"/>
          </w:tcPr>
          <w:p w:rsidR="00F43FFA" w:rsidRPr="00C3094E" w:rsidRDefault="00F43FFA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b/>
                <w:szCs w:val="28"/>
              </w:rPr>
              <w:t>11</w:t>
            </w:r>
          </w:p>
        </w:tc>
        <w:tc>
          <w:tcPr>
            <w:tcW w:w="544" w:type="dxa"/>
          </w:tcPr>
          <w:p w:rsidR="00F43FFA" w:rsidRPr="00C3094E" w:rsidRDefault="00F43FFA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b/>
                <w:szCs w:val="28"/>
              </w:rPr>
              <w:t>12</w:t>
            </w:r>
          </w:p>
        </w:tc>
        <w:tc>
          <w:tcPr>
            <w:tcW w:w="540" w:type="dxa"/>
          </w:tcPr>
          <w:p w:rsidR="00F43FFA" w:rsidRPr="00C3094E" w:rsidRDefault="00F43FFA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b/>
                <w:szCs w:val="28"/>
              </w:rPr>
              <w:t>13</w:t>
            </w:r>
          </w:p>
        </w:tc>
        <w:tc>
          <w:tcPr>
            <w:tcW w:w="542" w:type="dxa"/>
          </w:tcPr>
          <w:p w:rsidR="00F43FFA" w:rsidRPr="00C3094E" w:rsidRDefault="00F43FFA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b/>
                <w:szCs w:val="28"/>
              </w:rPr>
              <w:t>14</w:t>
            </w:r>
          </w:p>
        </w:tc>
        <w:tc>
          <w:tcPr>
            <w:tcW w:w="540" w:type="dxa"/>
          </w:tcPr>
          <w:p w:rsidR="00F43FFA" w:rsidRPr="00C3094E" w:rsidRDefault="00F43FFA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b/>
                <w:szCs w:val="28"/>
              </w:rPr>
              <w:t>15</w:t>
            </w:r>
          </w:p>
        </w:tc>
        <w:tc>
          <w:tcPr>
            <w:tcW w:w="542" w:type="dxa"/>
          </w:tcPr>
          <w:p w:rsidR="00F43FFA" w:rsidRPr="00C3094E" w:rsidRDefault="00F43FFA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b/>
                <w:szCs w:val="28"/>
              </w:rPr>
              <w:t>16</w:t>
            </w:r>
          </w:p>
        </w:tc>
        <w:tc>
          <w:tcPr>
            <w:tcW w:w="540" w:type="dxa"/>
          </w:tcPr>
          <w:p w:rsidR="00F43FFA" w:rsidRPr="00C3094E" w:rsidRDefault="00F43FFA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b/>
                <w:szCs w:val="28"/>
              </w:rPr>
              <w:t>17</w:t>
            </w:r>
          </w:p>
        </w:tc>
        <w:tc>
          <w:tcPr>
            <w:tcW w:w="542" w:type="dxa"/>
            <w:tcBorders>
              <w:right w:val="single" w:sz="4" w:space="0" w:color="auto"/>
            </w:tcBorders>
          </w:tcPr>
          <w:p w:rsidR="00F43FFA" w:rsidRPr="00C3094E" w:rsidRDefault="00F43FFA" w:rsidP="00C3094E">
            <w:pPr>
              <w:jc w:val="center"/>
              <w:rPr>
                <w:b/>
                <w:szCs w:val="28"/>
              </w:rPr>
            </w:pPr>
            <w:r w:rsidRPr="00C3094E">
              <w:rPr>
                <w:b/>
                <w:szCs w:val="28"/>
              </w:rPr>
              <w:t>18</w:t>
            </w:r>
          </w:p>
        </w:tc>
        <w:tc>
          <w:tcPr>
            <w:tcW w:w="733" w:type="dxa"/>
            <w:vMerge/>
            <w:tcBorders>
              <w:left w:val="single" w:sz="4" w:space="0" w:color="auto"/>
            </w:tcBorders>
          </w:tcPr>
          <w:p w:rsidR="00F43FFA" w:rsidRPr="00C3094E" w:rsidRDefault="00F43FFA" w:rsidP="00C3094E">
            <w:pPr>
              <w:jc w:val="center"/>
              <w:rPr>
                <w:sz w:val="22"/>
              </w:rPr>
            </w:pPr>
          </w:p>
        </w:tc>
      </w:tr>
      <w:tr w:rsidR="00F43FFA" w:rsidRPr="00C3094E" w:rsidTr="00C3094E">
        <w:trPr>
          <w:trHeight w:val="539"/>
        </w:trPr>
        <w:tc>
          <w:tcPr>
            <w:tcW w:w="2186" w:type="dxa"/>
          </w:tcPr>
          <w:p w:rsidR="00F43FFA" w:rsidRPr="00C3094E" w:rsidRDefault="00F43FFA" w:rsidP="00C3094E">
            <w:pPr>
              <w:jc w:val="center"/>
              <w:rPr>
                <w:sz w:val="22"/>
              </w:rPr>
            </w:pPr>
            <w:r w:rsidRPr="00C3094E">
              <w:rPr>
                <w:sz w:val="22"/>
              </w:rPr>
              <w:t>Практические занятия</w:t>
            </w:r>
          </w:p>
          <w:p w:rsidR="00EC7A62" w:rsidRPr="00C3094E" w:rsidRDefault="00EC7A62" w:rsidP="00C3094E">
            <w:pPr>
              <w:jc w:val="center"/>
              <w:rPr>
                <w:sz w:val="22"/>
              </w:rPr>
            </w:pPr>
            <w:r w:rsidRPr="00C3094E">
              <w:rPr>
                <w:sz w:val="22"/>
              </w:rPr>
              <w:t>(количество часов в год)</w:t>
            </w:r>
          </w:p>
        </w:tc>
        <w:tc>
          <w:tcPr>
            <w:tcW w:w="1080" w:type="dxa"/>
            <w:gridSpan w:val="2"/>
          </w:tcPr>
          <w:p w:rsidR="00F43FFA" w:rsidRPr="00C3094E" w:rsidRDefault="00F43FF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28</w:t>
            </w:r>
          </w:p>
        </w:tc>
        <w:tc>
          <w:tcPr>
            <w:tcW w:w="1082" w:type="dxa"/>
            <w:gridSpan w:val="2"/>
          </w:tcPr>
          <w:p w:rsidR="00F43FFA" w:rsidRPr="00C3094E" w:rsidRDefault="00F43FF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28</w:t>
            </w:r>
          </w:p>
        </w:tc>
        <w:tc>
          <w:tcPr>
            <w:tcW w:w="1084" w:type="dxa"/>
            <w:gridSpan w:val="2"/>
          </w:tcPr>
          <w:p w:rsidR="00F43FFA" w:rsidRPr="00C3094E" w:rsidRDefault="00F43FF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28</w:t>
            </w:r>
          </w:p>
        </w:tc>
        <w:tc>
          <w:tcPr>
            <w:tcW w:w="1082" w:type="dxa"/>
            <w:gridSpan w:val="2"/>
          </w:tcPr>
          <w:p w:rsidR="00F43FFA" w:rsidRPr="00C3094E" w:rsidRDefault="00F43FF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28</w:t>
            </w:r>
          </w:p>
        </w:tc>
        <w:tc>
          <w:tcPr>
            <w:tcW w:w="1082" w:type="dxa"/>
            <w:gridSpan w:val="2"/>
          </w:tcPr>
          <w:p w:rsidR="00F43FFA" w:rsidRPr="00C3094E" w:rsidRDefault="00F43FF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28</w:t>
            </w:r>
          </w:p>
        </w:tc>
        <w:tc>
          <w:tcPr>
            <w:tcW w:w="1082" w:type="dxa"/>
            <w:gridSpan w:val="2"/>
          </w:tcPr>
          <w:p w:rsidR="00F43FFA" w:rsidRPr="00C3094E" w:rsidRDefault="00F43FF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28</w:t>
            </w:r>
          </w:p>
        </w:tc>
        <w:tc>
          <w:tcPr>
            <w:tcW w:w="733" w:type="dxa"/>
          </w:tcPr>
          <w:p w:rsidR="00F43FFA" w:rsidRPr="00C3094E" w:rsidRDefault="00F43FF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168</w:t>
            </w:r>
          </w:p>
        </w:tc>
      </w:tr>
      <w:tr w:rsidR="00F43FFA" w:rsidRPr="00C3094E" w:rsidTr="00C3094E">
        <w:trPr>
          <w:trHeight w:val="867"/>
        </w:trPr>
        <w:tc>
          <w:tcPr>
            <w:tcW w:w="2186" w:type="dxa"/>
          </w:tcPr>
          <w:p w:rsidR="00F43FFA" w:rsidRPr="00C3094E" w:rsidRDefault="00F43FFA" w:rsidP="00C3094E">
            <w:pPr>
              <w:jc w:val="center"/>
              <w:rPr>
                <w:sz w:val="22"/>
              </w:rPr>
            </w:pPr>
            <w:r w:rsidRPr="00C3094E">
              <w:rPr>
                <w:sz w:val="22"/>
              </w:rPr>
              <w:t xml:space="preserve">Самостоятельная работа </w:t>
            </w:r>
          </w:p>
          <w:p w:rsidR="00F43FFA" w:rsidRPr="00C3094E" w:rsidRDefault="00F43FFA" w:rsidP="00C3094E">
            <w:pPr>
              <w:jc w:val="center"/>
              <w:rPr>
                <w:sz w:val="22"/>
              </w:rPr>
            </w:pPr>
            <w:r w:rsidRPr="00C3094E">
              <w:rPr>
                <w:sz w:val="22"/>
              </w:rPr>
              <w:t>(домашнее задание)</w:t>
            </w:r>
            <w:r w:rsidR="00EC7A62" w:rsidRPr="00C3094E">
              <w:rPr>
                <w:sz w:val="22"/>
              </w:rPr>
              <w:t xml:space="preserve"> - в часах</w:t>
            </w:r>
          </w:p>
        </w:tc>
        <w:tc>
          <w:tcPr>
            <w:tcW w:w="540" w:type="dxa"/>
          </w:tcPr>
          <w:p w:rsidR="00F43FFA" w:rsidRPr="00C3094E" w:rsidRDefault="00F43FFA" w:rsidP="00C3094E">
            <w:pPr>
              <w:jc w:val="center"/>
              <w:rPr>
                <w:szCs w:val="28"/>
              </w:rPr>
            </w:pPr>
          </w:p>
          <w:p w:rsidR="00F43FFA" w:rsidRPr="00C3094E" w:rsidRDefault="00F43FFA" w:rsidP="00C3094E">
            <w:pPr>
              <w:jc w:val="center"/>
              <w:rPr>
                <w:szCs w:val="28"/>
              </w:rPr>
            </w:pPr>
          </w:p>
        </w:tc>
        <w:tc>
          <w:tcPr>
            <w:tcW w:w="540" w:type="dxa"/>
          </w:tcPr>
          <w:p w:rsidR="00F43FFA" w:rsidRPr="00C3094E" w:rsidRDefault="00F43FFA" w:rsidP="00C3094E">
            <w:pPr>
              <w:jc w:val="center"/>
              <w:rPr>
                <w:szCs w:val="28"/>
              </w:rPr>
            </w:pPr>
          </w:p>
          <w:p w:rsidR="00F43FFA" w:rsidRPr="00C3094E" w:rsidRDefault="00F43FF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21</w:t>
            </w:r>
          </w:p>
        </w:tc>
        <w:tc>
          <w:tcPr>
            <w:tcW w:w="540" w:type="dxa"/>
          </w:tcPr>
          <w:p w:rsidR="00F43FFA" w:rsidRPr="00C3094E" w:rsidRDefault="00F43FFA" w:rsidP="00C3094E">
            <w:pPr>
              <w:jc w:val="center"/>
              <w:rPr>
                <w:szCs w:val="28"/>
              </w:rPr>
            </w:pPr>
          </w:p>
          <w:p w:rsidR="00F43FFA" w:rsidRPr="00C3094E" w:rsidRDefault="00F43FFA" w:rsidP="00C3094E">
            <w:pPr>
              <w:jc w:val="center"/>
              <w:rPr>
                <w:szCs w:val="28"/>
              </w:rPr>
            </w:pPr>
          </w:p>
        </w:tc>
        <w:tc>
          <w:tcPr>
            <w:tcW w:w="542" w:type="dxa"/>
          </w:tcPr>
          <w:p w:rsidR="00F43FFA" w:rsidRPr="00C3094E" w:rsidRDefault="00F43FFA" w:rsidP="00C3094E">
            <w:pPr>
              <w:jc w:val="center"/>
              <w:rPr>
                <w:szCs w:val="28"/>
              </w:rPr>
            </w:pPr>
          </w:p>
          <w:p w:rsidR="00F43FFA" w:rsidRPr="00C3094E" w:rsidRDefault="00F43FF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21</w:t>
            </w:r>
          </w:p>
        </w:tc>
        <w:tc>
          <w:tcPr>
            <w:tcW w:w="540" w:type="dxa"/>
          </w:tcPr>
          <w:p w:rsidR="00F43FFA" w:rsidRPr="00C3094E" w:rsidRDefault="00F43FFA" w:rsidP="00C3094E">
            <w:pPr>
              <w:jc w:val="center"/>
              <w:rPr>
                <w:szCs w:val="28"/>
              </w:rPr>
            </w:pPr>
          </w:p>
          <w:p w:rsidR="00F43FFA" w:rsidRPr="00C3094E" w:rsidRDefault="00F43FFA" w:rsidP="00C3094E">
            <w:pPr>
              <w:jc w:val="center"/>
              <w:rPr>
                <w:szCs w:val="28"/>
              </w:rPr>
            </w:pPr>
          </w:p>
        </w:tc>
        <w:tc>
          <w:tcPr>
            <w:tcW w:w="544" w:type="dxa"/>
          </w:tcPr>
          <w:p w:rsidR="00F43FFA" w:rsidRPr="00C3094E" w:rsidRDefault="00F43FFA" w:rsidP="00C3094E">
            <w:pPr>
              <w:jc w:val="center"/>
              <w:rPr>
                <w:szCs w:val="28"/>
              </w:rPr>
            </w:pPr>
          </w:p>
          <w:p w:rsidR="00F43FFA" w:rsidRPr="00C3094E" w:rsidRDefault="00F43FF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21</w:t>
            </w:r>
          </w:p>
        </w:tc>
        <w:tc>
          <w:tcPr>
            <w:tcW w:w="540" w:type="dxa"/>
          </w:tcPr>
          <w:p w:rsidR="00F43FFA" w:rsidRPr="00C3094E" w:rsidRDefault="00F43FFA" w:rsidP="00C3094E">
            <w:pPr>
              <w:jc w:val="center"/>
              <w:rPr>
                <w:szCs w:val="28"/>
              </w:rPr>
            </w:pPr>
          </w:p>
          <w:p w:rsidR="00F43FFA" w:rsidRPr="00C3094E" w:rsidRDefault="00F43FFA" w:rsidP="00C3094E">
            <w:pPr>
              <w:jc w:val="center"/>
              <w:rPr>
                <w:szCs w:val="28"/>
              </w:rPr>
            </w:pPr>
          </w:p>
        </w:tc>
        <w:tc>
          <w:tcPr>
            <w:tcW w:w="542" w:type="dxa"/>
          </w:tcPr>
          <w:p w:rsidR="00F43FFA" w:rsidRPr="00C3094E" w:rsidRDefault="00F43FFA" w:rsidP="00C3094E">
            <w:pPr>
              <w:jc w:val="center"/>
              <w:rPr>
                <w:szCs w:val="28"/>
              </w:rPr>
            </w:pPr>
          </w:p>
          <w:p w:rsidR="00F43FFA" w:rsidRPr="00C3094E" w:rsidRDefault="00F43FF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21</w:t>
            </w:r>
          </w:p>
        </w:tc>
        <w:tc>
          <w:tcPr>
            <w:tcW w:w="540" w:type="dxa"/>
          </w:tcPr>
          <w:p w:rsidR="00F43FFA" w:rsidRPr="00C3094E" w:rsidRDefault="00F43FFA" w:rsidP="00C3094E">
            <w:pPr>
              <w:jc w:val="center"/>
              <w:rPr>
                <w:szCs w:val="28"/>
              </w:rPr>
            </w:pPr>
          </w:p>
          <w:p w:rsidR="00F43FFA" w:rsidRPr="00C3094E" w:rsidRDefault="00F43FFA" w:rsidP="00C3094E">
            <w:pPr>
              <w:jc w:val="center"/>
              <w:rPr>
                <w:szCs w:val="28"/>
              </w:rPr>
            </w:pPr>
          </w:p>
        </w:tc>
        <w:tc>
          <w:tcPr>
            <w:tcW w:w="542" w:type="dxa"/>
          </w:tcPr>
          <w:p w:rsidR="00F43FFA" w:rsidRPr="00C3094E" w:rsidRDefault="00F43FFA" w:rsidP="00C3094E">
            <w:pPr>
              <w:jc w:val="center"/>
              <w:rPr>
                <w:szCs w:val="28"/>
              </w:rPr>
            </w:pPr>
          </w:p>
          <w:p w:rsidR="00F43FFA" w:rsidRPr="00C3094E" w:rsidRDefault="00F43FF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21</w:t>
            </w:r>
          </w:p>
        </w:tc>
        <w:tc>
          <w:tcPr>
            <w:tcW w:w="540" w:type="dxa"/>
          </w:tcPr>
          <w:p w:rsidR="00F43FFA" w:rsidRPr="00C3094E" w:rsidRDefault="00F43FFA" w:rsidP="00C3094E">
            <w:pPr>
              <w:jc w:val="center"/>
              <w:rPr>
                <w:szCs w:val="28"/>
              </w:rPr>
            </w:pPr>
          </w:p>
          <w:p w:rsidR="00F43FFA" w:rsidRPr="00C3094E" w:rsidRDefault="00F43FFA" w:rsidP="00C3094E">
            <w:pPr>
              <w:jc w:val="center"/>
              <w:rPr>
                <w:szCs w:val="28"/>
              </w:rPr>
            </w:pPr>
          </w:p>
        </w:tc>
        <w:tc>
          <w:tcPr>
            <w:tcW w:w="542" w:type="dxa"/>
          </w:tcPr>
          <w:p w:rsidR="00F43FFA" w:rsidRPr="00C3094E" w:rsidRDefault="00F43FFA" w:rsidP="00C3094E">
            <w:pPr>
              <w:jc w:val="center"/>
              <w:rPr>
                <w:szCs w:val="28"/>
              </w:rPr>
            </w:pPr>
          </w:p>
          <w:p w:rsidR="00F43FFA" w:rsidRPr="00C3094E" w:rsidRDefault="00F43FF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21</w:t>
            </w:r>
          </w:p>
        </w:tc>
        <w:tc>
          <w:tcPr>
            <w:tcW w:w="733" w:type="dxa"/>
          </w:tcPr>
          <w:p w:rsidR="00F43FFA" w:rsidRPr="00C3094E" w:rsidRDefault="00F43FFA" w:rsidP="00C3094E">
            <w:pPr>
              <w:jc w:val="center"/>
              <w:rPr>
                <w:szCs w:val="28"/>
              </w:rPr>
            </w:pPr>
          </w:p>
          <w:p w:rsidR="00F43FFA" w:rsidRPr="00C3094E" w:rsidRDefault="00F43FF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126</w:t>
            </w:r>
          </w:p>
        </w:tc>
      </w:tr>
      <w:tr w:rsidR="00F43FFA" w:rsidRPr="00C3094E" w:rsidTr="00C3094E">
        <w:trPr>
          <w:cantSplit/>
          <w:trHeight w:val="1134"/>
        </w:trPr>
        <w:tc>
          <w:tcPr>
            <w:tcW w:w="2186" w:type="dxa"/>
          </w:tcPr>
          <w:p w:rsidR="00F43FFA" w:rsidRPr="00C3094E" w:rsidRDefault="004D2701" w:rsidP="00C3094E">
            <w:pPr>
              <w:jc w:val="center"/>
              <w:rPr>
                <w:sz w:val="22"/>
              </w:rPr>
            </w:pPr>
            <w:r w:rsidRPr="00C3094E">
              <w:rPr>
                <w:sz w:val="22"/>
              </w:rPr>
              <w:t>Промежуточная аттестация</w:t>
            </w:r>
          </w:p>
        </w:tc>
        <w:tc>
          <w:tcPr>
            <w:tcW w:w="540" w:type="dxa"/>
            <w:textDirection w:val="btLr"/>
          </w:tcPr>
          <w:p w:rsidR="00F43FFA" w:rsidRPr="00C3094E" w:rsidRDefault="00F43FFA" w:rsidP="00C3094E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540" w:type="dxa"/>
            <w:textDirection w:val="btLr"/>
          </w:tcPr>
          <w:p w:rsidR="00F43FFA" w:rsidRPr="00C3094E" w:rsidRDefault="004D2701" w:rsidP="00C3094E">
            <w:pPr>
              <w:ind w:left="113" w:right="113"/>
              <w:jc w:val="center"/>
              <w:rPr>
                <w:sz w:val="22"/>
              </w:rPr>
            </w:pPr>
            <w:r w:rsidRPr="00C3094E">
              <w:rPr>
                <w:sz w:val="22"/>
              </w:rPr>
              <w:t>Т.п.</w:t>
            </w:r>
          </w:p>
          <w:p w:rsidR="00F43FFA" w:rsidRPr="00C3094E" w:rsidRDefault="00F43FFA" w:rsidP="00C3094E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540" w:type="dxa"/>
            <w:textDirection w:val="btLr"/>
          </w:tcPr>
          <w:p w:rsidR="00F43FFA" w:rsidRPr="00C3094E" w:rsidRDefault="00F43FFA" w:rsidP="00C3094E">
            <w:pPr>
              <w:ind w:left="113" w:right="113"/>
              <w:jc w:val="center"/>
              <w:rPr>
                <w:sz w:val="22"/>
              </w:rPr>
            </w:pPr>
          </w:p>
          <w:p w:rsidR="00F43FFA" w:rsidRPr="00C3094E" w:rsidRDefault="00F43FFA" w:rsidP="00C3094E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542" w:type="dxa"/>
            <w:textDirection w:val="btLr"/>
          </w:tcPr>
          <w:p w:rsidR="00F43FFA" w:rsidRPr="00C3094E" w:rsidRDefault="004D2701" w:rsidP="00C3094E">
            <w:pPr>
              <w:ind w:left="113" w:right="113"/>
              <w:jc w:val="center"/>
              <w:rPr>
                <w:sz w:val="22"/>
              </w:rPr>
            </w:pPr>
            <w:r w:rsidRPr="00C3094E">
              <w:rPr>
                <w:sz w:val="22"/>
              </w:rPr>
              <w:t>Т.п.</w:t>
            </w:r>
          </w:p>
          <w:p w:rsidR="00F43FFA" w:rsidRPr="00C3094E" w:rsidRDefault="00F43FFA" w:rsidP="00C3094E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540" w:type="dxa"/>
            <w:textDirection w:val="btLr"/>
          </w:tcPr>
          <w:p w:rsidR="00F43FFA" w:rsidRPr="00C3094E" w:rsidRDefault="00F43FFA" w:rsidP="00C3094E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544" w:type="dxa"/>
            <w:textDirection w:val="btLr"/>
          </w:tcPr>
          <w:p w:rsidR="00F43FFA" w:rsidRPr="00C3094E" w:rsidRDefault="004D2701" w:rsidP="00C3094E">
            <w:pPr>
              <w:ind w:left="113" w:right="113"/>
              <w:jc w:val="center"/>
              <w:rPr>
                <w:sz w:val="22"/>
              </w:rPr>
            </w:pPr>
            <w:r w:rsidRPr="00C3094E">
              <w:rPr>
                <w:sz w:val="22"/>
              </w:rPr>
              <w:t>Т.п.</w:t>
            </w:r>
          </w:p>
          <w:p w:rsidR="00F43FFA" w:rsidRPr="00C3094E" w:rsidRDefault="00F43FFA" w:rsidP="00C3094E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540" w:type="dxa"/>
            <w:textDirection w:val="btLr"/>
          </w:tcPr>
          <w:p w:rsidR="00F43FFA" w:rsidRPr="00C3094E" w:rsidRDefault="00F43FFA" w:rsidP="00C3094E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542" w:type="dxa"/>
            <w:textDirection w:val="btLr"/>
          </w:tcPr>
          <w:p w:rsidR="00F43FFA" w:rsidRPr="00C3094E" w:rsidRDefault="004D2701" w:rsidP="00C3094E">
            <w:pPr>
              <w:ind w:left="113" w:right="113"/>
              <w:jc w:val="center"/>
              <w:rPr>
                <w:sz w:val="22"/>
              </w:rPr>
            </w:pPr>
            <w:r w:rsidRPr="00C3094E">
              <w:rPr>
                <w:sz w:val="22"/>
              </w:rPr>
              <w:t>Т.п.</w:t>
            </w:r>
          </w:p>
          <w:p w:rsidR="00F43FFA" w:rsidRPr="00C3094E" w:rsidRDefault="00F43FFA" w:rsidP="00C3094E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540" w:type="dxa"/>
            <w:textDirection w:val="btLr"/>
          </w:tcPr>
          <w:p w:rsidR="00F43FFA" w:rsidRPr="00C3094E" w:rsidRDefault="00F43FFA" w:rsidP="00C3094E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542" w:type="dxa"/>
            <w:textDirection w:val="btLr"/>
          </w:tcPr>
          <w:p w:rsidR="00F43FFA" w:rsidRPr="00C3094E" w:rsidRDefault="004D2701" w:rsidP="00C3094E">
            <w:pPr>
              <w:ind w:left="113" w:right="113"/>
              <w:jc w:val="center"/>
              <w:rPr>
                <w:sz w:val="22"/>
              </w:rPr>
            </w:pPr>
            <w:r w:rsidRPr="00C3094E">
              <w:rPr>
                <w:sz w:val="22"/>
              </w:rPr>
              <w:t>Т.п.</w:t>
            </w:r>
          </w:p>
          <w:p w:rsidR="00F43FFA" w:rsidRPr="00C3094E" w:rsidRDefault="00F43FFA" w:rsidP="00C3094E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540" w:type="dxa"/>
            <w:textDirection w:val="btLr"/>
          </w:tcPr>
          <w:p w:rsidR="00F43FFA" w:rsidRPr="00C3094E" w:rsidRDefault="00F43FFA" w:rsidP="00C3094E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542" w:type="dxa"/>
            <w:textDirection w:val="btLr"/>
          </w:tcPr>
          <w:p w:rsidR="00F43FFA" w:rsidRPr="00C3094E" w:rsidRDefault="004D2701" w:rsidP="00C3094E">
            <w:pPr>
              <w:ind w:left="113" w:right="113"/>
              <w:jc w:val="center"/>
              <w:rPr>
                <w:sz w:val="22"/>
              </w:rPr>
            </w:pPr>
            <w:r w:rsidRPr="00C3094E">
              <w:rPr>
                <w:sz w:val="22"/>
              </w:rPr>
              <w:t>Т.п.</w:t>
            </w:r>
          </w:p>
          <w:p w:rsidR="00F43FFA" w:rsidRPr="00C3094E" w:rsidRDefault="00F43FFA" w:rsidP="00C3094E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733" w:type="dxa"/>
          </w:tcPr>
          <w:p w:rsidR="00F43FFA" w:rsidRPr="00C3094E" w:rsidRDefault="00F43FFA" w:rsidP="00C3094E">
            <w:pPr>
              <w:jc w:val="center"/>
              <w:rPr>
                <w:szCs w:val="28"/>
              </w:rPr>
            </w:pPr>
          </w:p>
        </w:tc>
      </w:tr>
      <w:tr w:rsidR="00F43FFA" w:rsidRPr="00C3094E" w:rsidTr="00C3094E">
        <w:trPr>
          <w:cantSplit/>
          <w:trHeight w:val="501"/>
        </w:trPr>
        <w:tc>
          <w:tcPr>
            <w:tcW w:w="2186" w:type="dxa"/>
          </w:tcPr>
          <w:p w:rsidR="00F43FFA" w:rsidRPr="00C3094E" w:rsidRDefault="00F43FFA" w:rsidP="00C3094E">
            <w:pPr>
              <w:jc w:val="center"/>
              <w:rPr>
                <w:sz w:val="22"/>
              </w:rPr>
            </w:pPr>
            <w:r w:rsidRPr="00C3094E">
              <w:rPr>
                <w:sz w:val="22"/>
              </w:rPr>
              <w:t>Максимальная учебная нагрузка</w:t>
            </w:r>
          </w:p>
        </w:tc>
        <w:tc>
          <w:tcPr>
            <w:tcW w:w="1080" w:type="dxa"/>
            <w:gridSpan w:val="2"/>
          </w:tcPr>
          <w:p w:rsidR="00F43FFA" w:rsidRPr="00C3094E" w:rsidRDefault="00F43FF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49</w:t>
            </w:r>
          </w:p>
        </w:tc>
        <w:tc>
          <w:tcPr>
            <w:tcW w:w="1082" w:type="dxa"/>
            <w:gridSpan w:val="2"/>
          </w:tcPr>
          <w:p w:rsidR="00F43FFA" w:rsidRPr="00C3094E" w:rsidRDefault="00F43FF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49</w:t>
            </w:r>
          </w:p>
        </w:tc>
        <w:tc>
          <w:tcPr>
            <w:tcW w:w="1084" w:type="dxa"/>
            <w:gridSpan w:val="2"/>
          </w:tcPr>
          <w:p w:rsidR="00F43FFA" w:rsidRPr="00C3094E" w:rsidRDefault="00F43FF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49</w:t>
            </w:r>
          </w:p>
        </w:tc>
        <w:tc>
          <w:tcPr>
            <w:tcW w:w="1082" w:type="dxa"/>
            <w:gridSpan w:val="2"/>
          </w:tcPr>
          <w:p w:rsidR="00F43FFA" w:rsidRPr="00C3094E" w:rsidRDefault="00F43FF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49</w:t>
            </w:r>
          </w:p>
        </w:tc>
        <w:tc>
          <w:tcPr>
            <w:tcW w:w="1082" w:type="dxa"/>
            <w:gridSpan w:val="2"/>
          </w:tcPr>
          <w:p w:rsidR="00F43FFA" w:rsidRPr="00C3094E" w:rsidRDefault="00F43FF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49</w:t>
            </w:r>
          </w:p>
        </w:tc>
        <w:tc>
          <w:tcPr>
            <w:tcW w:w="1082" w:type="dxa"/>
            <w:gridSpan w:val="2"/>
          </w:tcPr>
          <w:p w:rsidR="00F43FFA" w:rsidRPr="00C3094E" w:rsidRDefault="00F43FF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49</w:t>
            </w:r>
          </w:p>
        </w:tc>
        <w:tc>
          <w:tcPr>
            <w:tcW w:w="733" w:type="dxa"/>
          </w:tcPr>
          <w:p w:rsidR="00F43FFA" w:rsidRPr="00C3094E" w:rsidRDefault="00F43FF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294</w:t>
            </w:r>
          </w:p>
        </w:tc>
      </w:tr>
    </w:tbl>
    <w:p w:rsidR="00F43FFA" w:rsidRPr="00C3094E" w:rsidRDefault="00F43FFA" w:rsidP="00C3094E">
      <w:pPr>
        <w:ind w:left="142" w:firstLine="709"/>
        <w:jc w:val="both"/>
        <w:rPr>
          <w:szCs w:val="28"/>
        </w:rPr>
      </w:pPr>
    </w:p>
    <w:p w:rsidR="00C6396E" w:rsidRPr="00C3094E" w:rsidRDefault="00251CFD" w:rsidP="00C3094E">
      <w:pPr>
        <w:ind w:firstLine="709"/>
        <w:jc w:val="both"/>
        <w:rPr>
          <w:szCs w:val="28"/>
        </w:rPr>
      </w:pPr>
      <w:r w:rsidRPr="00C3094E">
        <w:rPr>
          <w:szCs w:val="28"/>
        </w:rPr>
        <w:t>Содержание учебного предмета и годовые требования для д</w:t>
      </w:r>
      <w:r w:rsidR="003A42D4" w:rsidRPr="00C3094E">
        <w:rPr>
          <w:szCs w:val="28"/>
        </w:rPr>
        <w:t xml:space="preserve">ополнительного года </w:t>
      </w:r>
      <w:proofErr w:type="gramStart"/>
      <w:r w:rsidR="003A42D4" w:rsidRPr="00C3094E">
        <w:rPr>
          <w:szCs w:val="28"/>
        </w:rPr>
        <w:t xml:space="preserve">обучения </w:t>
      </w:r>
      <w:r w:rsidR="00EC7A62" w:rsidRPr="00C3094E">
        <w:rPr>
          <w:szCs w:val="28"/>
        </w:rPr>
        <w:t>по</w:t>
      </w:r>
      <w:proofErr w:type="gramEnd"/>
      <w:r w:rsidR="00EC7A62" w:rsidRPr="00C3094E">
        <w:rPr>
          <w:szCs w:val="28"/>
        </w:rPr>
        <w:t xml:space="preserve"> учебному предмету «Пленэр»</w:t>
      </w:r>
      <w:r w:rsidRPr="00C3094E">
        <w:rPr>
          <w:szCs w:val="28"/>
        </w:rPr>
        <w:t xml:space="preserve"> </w:t>
      </w:r>
      <w:r w:rsidR="009F0091" w:rsidRPr="00C3094E">
        <w:rPr>
          <w:szCs w:val="28"/>
        </w:rPr>
        <w:t>образовательное учреждение</w:t>
      </w:r>
      <w:r w:rsidRPr="00C3094E">
        <w:rPr>
          <w:szCs w:val="28"/>
        </w:rPr>
        <w:t xml:space="preserve"> разрабатывает самостоятельно.</w:t>
      </w:r>
    </w:p>
    <w:p w:rsidR="006E6651" w:rsidRPr="00C3094E" w:rsidRDefault="006E6651" w:rsidP="00C3094E">
      <w:pPr>
        <w:ind w:firstLine="720"/>
        <w:jc w:val="both"/>
        <w:rPr>
          <w:szCs w:val="28"/>
        </w:rPr>
      </w:pPr>
      <w:r w:rsidRPr="00C3094E">
        <w:rPr>
          <w:szCs w:val="28"/>
        </w:rPr>
        <w:t xml:space="preserve">Занятия пленэром могут проводиться рассредоточено в различные периоды учебного года, </w:t>
      </w:r>
      <w:r w:rsidR="00642AFF" w:rsidRPr="00C3094E">
        <w:rPr>
          <w:szCs w:val="28"/>
        </w:rPr>
        <w:t>а также</w:t>
      </w:r>
      <w:r w:rsidR="00EC7A62" w:rsidRPr="00C3094E">
        <w:rPr>
          <w:szCs w:val="28"/>
        </w:rPr>
        <w:t xml:space="preserve"> </w:t>
      </w:r>
      <w:r w:rsidRPr="00C3094E">
        <w:rPr>
          <w:szCs w:val="28"/>
        </w:rPr>
        <w:t xml:space="preserve">– одну неделю в июне месяце. </w:t>
      </w:r>
      <w:r w:rsidR="00A24D57" w:rsidRPr="00C3094E">
        <w:rPr>
          <w:szCs w:val="28"/>
        </w:rPr>
        <w:t xml:space="preserve">Самостоятельная работа </w:t>
      </w:r>
      <w:r w:rsidR="00CE088E" w:rsidRPr="00C3094E">
        <w:rPr>
          <w:szCs w:val="28"/>
        </w:rPr>
        <w:t>проводит</w:t>
      </w:r>
      <w:r w:rsidR="00A24D57" w:rsidRPr="00C3094E">
        <w:rPr>
          <w:szCs w:val="28"/>
        </w:rPr>
        <w:t xml:space="preserve">ся в счет резервного времени. </w:t>
      </w:r>
    </w:p>
    <w:p w:rsidR="00642AFF" w:rsidRPr="00C3094E" w:rsidRDefault="006E6651" w:rsidP="00C3094E">
      <w:pPr>
        <w:ind w:firstLine="720"/>
        <w:jc w:val="both"/>
        <w:rPr>
          <w:szCs w:val="28"/>
        </w:rPr>
      </w:pPr>
      <w:r w:rsidRPr="00C3094E">
        <w:rPr>
          <w:szCs w:val="28"/>
        </w:rPr>
        <w:t>Объем учебного времени, отводимого на занятия пленэром</w:t>
      </w:r>
      <w:r w:rsidR="00BF41C5" w:rsidRPr="00C3094E">
        <w:rPr>
          <w:szCs w:val="28"/>
        </w:rPr>
        <w:t>,</w:t>
      </w:r>
      <w:r w:rsidR="006953BB" w:rsidRPr="00C3094E">
        <w:rPr>
          <w:szCs w:val="28"/>
        </w:rPr>
        <w:t xml:space="preserve"> составляет по 28 часов в год, самостоятельная работа (домашнее задание) </w:t>
      </w:r>
      <w:r w:rsidR="007436B6" w:rsidRPr="00C3094E">
        <w:rPr>
          <w:szCs w:val="28"/>
        </w:rPr>
        <w:t>может составлять 21 час</w:t>
      </w:r>
      <w:r w:rsidR="006953BB" w:rsidRPr="00C3094E">
        <w:rPr>
          <w:szCs w:val="28"/>
        </w:rPr>
        <w:t xml:space="preserve"> в год. </w:t>
      </w:r>
    </w:p>
    <w:p w:rsidR="006E6651" w:rsidRPr="00C3094E" w:rsidRDefault="00C12A73" w:rsidP="00C3094E">
      <w:pPr>
        <w:jc w:val="center"/>
        <w:rPr>
          <w:i/>
          <w:szCs w:val="28"/>
        </w:rPr>
      </w:pPr>
      <w:r w:rsidRPr="00C3094E">
        <w:rPr>
          <w:b/>
          <w:i/>
          <w:szCs w:val="28"/>
        </w:rPr>
        <w:t>Форма проведения учебных занятий</w:t>
      </w:r>
    </w:p>
    <w:p w:rsidR="00DE5D52" w:rsidRPr="00C3094E" w:rsidRDefault="00F34CE5" w:rsidP="00C3094E">
      <w:pPr>
        <w:ind w:firstLine="720"/>
        <w:jc w:val="both"/>
        <w:rPr>
          <w:szCs w:val="28"/>
        </w:rPr>
      </w:pPr>
      <w:r w:rsidRPr="00C3094E">
        <w:rPr>
          <w:szCs w:val="28"/>
        </w:rPr>
        <w:t xml:space="preserve">Занятия по предмету «Пленэр» осуществляются в форме мелкогрупповых практических занятий (численностью от 4 до 10 человек) на открытом воздухе. </w:t>
      </w:r>
      <w:proofErr w:type="gramStart"/>
      <w:r w:rsidR="005E015D" w:rsidRPr="00C3094E">
        <w:rPr>
          <w:szCs w:val="28"/>
        </w:rPr>
        <w:t>В случае плохой погоды уроки можно проводить в краеведческом</w:t>
      </w:r>
      <w:r w:rsidR="00191B0A" w:rsidRPr="00C3094E">
        <w:rPr>
          <w:szCs w:val="28"/>
        </w:rPr>
        <w:t>, зоологическом, литературном и других музеях</w:t>
      </w:r>
      <w:r w:rsidR="005E015D" w:rsidRPr="00C3094E">
        <w:rPr>
          <w:szCs w:val="28"/>
        </w:rPr>
        <w:t xml:space="preserve">, где учащиеся знакомятся с этнографическим материалом, делают зарисовки бытовой утвари, наброски чучел птиц и животных. </w:t>
      </w:r>
      <w:proofErr w:type="gramEnd"/>
    </w:p>
    <w:p w:rsidR="008E33F6" w:rsidRPr="00C3094E" w:rsidRDefault="008E33F6" w:rsidP="00C3094E">
      <w:pPr>
        <w:ind w:firstLine="720"/>
        <w:rPr>
          <w:b/>
          <w:i/>
          <w:szCs w:val="28"/>
        </w:rPr>
      </w:pPr>
      <w:r w:rsidRPr="00C3094E">
        <w:rPr>
          <w:b/>
          <w:i/>
          <w:szCs w:val="28"/>
        </w:rPr>
        <w:t>Цели</w:t>
      </w:r>
      <w:r w:rsidR="00327DC5" w:rsidRPr="00C3094E">
        <w:rPr>
          <w:b/>
          <w:i/>
          <w:szCs w:val="28"/>
        </w:rPr>
        <w:t xml:space="preserve"> </w:t>
      </w:r>
      <w:r w:rsidR="00FE554B" w:rsidRPr="00C3094E">
        <w:rPr>
          <w:b/>
          <w:i/>
          <w:szCs w:val="28"/>
        </w:rPr>
        <w:t>учебного предмета</w:t>
      </w:r>
      <w:r w:rsidR="00F830C0" w:rsidRPr="00C3094E">
        <w:rPr>
          <w:b/>
          <w:i/>
          <w:szCs w:val="28"/>
        </w:rPr>
        <w:t>:</w:t>
      </w:r>
    </w:p>
    <w:p w:rsidR="005E015D" w:rsidRPr="00C3094E" w:rsidRDefault="005E015D" w:rsidP="00C3094E">
      <w:pPr>
        <w:ind w:firstLine="720"/>
        <w:jc w:val="both"/>
        <w:rPr>
          <w:szCs w:val="28"/>
        </w:rPr>
      </w:pPr>
      <w:r w:rsidRPr="00C3094E">
        <w:rPr>
          <w:szCs w:val="28"/>
        </w:rPr>
        <w:t xml:space="preserve"> - 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знаний;</w:t>
      </w:r>
    </w:p>
    <w:p w:rsidR="005E015D" w:rsidRPr="00C3094E" w:rsidRDefault="005E015D" w:rsidP="00C3094E">
      <w:pPr>
        <w:ind w:firstLine="720"/>
        <w:jc w:val="both"/>
        <w:rPr>
          <w:szCs w:val="28"/>
        </w:rPr>
      </w:pPr>
      <w:r w:rsidRPr="00C3094E">
        <w:rPr>
          <w:szCs w:val="28"/>
        </w:rPr>
        <w:t xml:space="preserve"> - воспитание любви и бережного отношения к родной природе;</w:t>
      </w:r>
    </w:p>
    <w:p w:rsidR="005E015D" w:rsidRPr="00C3094E" w:rsidRDefault="00642AFF" w:rsidP="00C3094E">
      <w:pPr>
        <w:ind w:firstLine="720"/>
        <w:jc w:val="both"/>
        <w:rPr>
          <w:szCs w:val="28"/>
        </w:rPr>
      </w:pPr>
      <w:r w:rsidRPr="00C3094E">
        <w:rPr>
          <w:szCs w:val="28"/>
        </w:rPr>
        <w:t>- п</w:t>
      </w:r>
      <w:r w:rsidR="005E015D" w:rsidRPr="00C3094E">
        <w:rPr>
          <w:szCs w:val="28"/>
        </w:rPr>
        <w:t xml:space="preserve">одготовка одаренных детей к поступлению в образовательные учреждения. </w:t>
      </w:r>
    </w:p>
    <w:p w:rsidR="00F830C0" w:rsidRPr="00C3094E" w:rsidRDefault="00F830C0" w:rsidP="00C3094E">
      <w:pPr>
        <w:ind w:firstLine="720"/>
        <w:jc w:val="both"/>
        <w:rPr>
          <w:b/>
          <w:i/>
          <w:szCs w:val="28"/>
        </w:rPr>
      </w:pPr>
      <w:r w:rsidRPr="00C3094E">
        <w:rPr>
          <w:b/>
          <w:i/>
          <w:szCs w:val="28"/>
        </w:rPr>
        <w:t xml:space="preserve">Задачи </w:t>
      </w:r>
      <w:r w:rsidR="00FE554B" w:rsidRPr="00C3094E">
        <w:rPr>
          <w:b/>
          <w:i/>
          <w:szCs w:val="28"/>
        </w:rPr>
        <w:t>учебного предмета</w:t>
      </w:r>
      <w:r w:rsidRPr="00C3094E">
        <w:rPr>
          <w:b/>
          <w:i/>
          <w:szCs w:val="28"/>
        </w:rPr>
        <w:t>:</w:t>
      </w:r>
    </w:p>
    <w:p w:rsidR="00786538" w:rsidRPr="00C3094E" w:rsidRDefault="00786538" w:rsidP="00C3094E">
      <w:pPr>
        <w:ind w:firstLine="720"/>
        <w:jc w:val="both"/>
        <w:rPr>
          <w:szCs w:val="28"/>
        </w:rPr>
      </w:pPr>
      <w:r w:rsidRPr="00C3094E">
        <w:rPr>
          <w:b/>
          <w:szCs w:val="28"/>
        </w:rPr>
        <w:t xml:space="preserve"> </w:t>
      </w:r>
      <w:r w:rsidRPr="00C3094E">
        <w:rPr>
          <w:szCs w:val="28"/>
        </w:rPr>
        <w:t>- приобретение знаний об особенностях пленэрного освещения;</w:t>
      </w:r>
    </w:p>
    <w:p w:rsidR="00786538" w:rsidRPr="00C3094E" w:rsidRDefault="00786538" w:rsidP="00C3094E">
      <w:pPr>
        <w:ind w:firstLine="720"/>
        <w:jc w:val="both"/>
        <w:rPr>
          <w:szCs w:val="28"/>
        </w:rPr>
      </w:pPr>
      <w:r w:rsidRPr="00C3094E">
        <w:rPr>
          <w:szCs w:val="28"/>
        </w:rPr>
        <w:t xml:space="preserve"> - развитие навыков построения линейной и воздушной перспективы в пейзаже с натуры;</w:t>
      </w:r>
    </w:p>
    <w:p w:rsidR="00786538" w:rsidRPr="00C3094E" w:rsidRDefault="00786538" w:rsidP="00C3094E">
      <w:pPr>
        <w:ind w:firstLine="720"/>
        <w:jc w:val="both"/>
        <w:rPr>
          <w:szCs w:val="28"/>
        </w:rPr>
      </w:pPr>
      <w:r w:rsidRPr="00C3094E">
        <w:rPr>
          <w:szCs w:val="28"/>
        </w:rPr>
        <w:t xml:space="preserve"> - приобретение навыков работы над этюдом </w:t>
      </w:r>
      <w:r w:rsidR="00642AFF" w:rsidRPr="00C3094E">
        <w:rPr>
          <w:szCs w:val="28"/>
        </w:rPr>
        <w:t>(</w:t>
      </w:r>
      <w:r w:rsidRPr="00C3094E">
        <w:rPr>
          <w:szCs w:val="28"/>
        </w:rPr>
        <w:t>с натуры растительных и архитектурных мотивов</w:t>
      </w:r>
      <w:r w:rsidR="00642AFF" w:rsidRPr="00C3094E">
        <w:rPr>
          <w:szCs w:val="28"/>
        </w:rPr>
        <w:t>)</w:t>
      </w:r>
      <w:r w:rsidRPr="00C3094E">
        <w:rPr>
          <w:szCs w:val="28"/>
        </w:rPr>
        <w:t>, фигуры человека на пленэре;</w:t>
      </w:r>
    </w:p>
    <w:p w:rsidR="00786538" w:rsidRPr="00C3094E" w:rsidRDefault="00786538" w:rsidP="00C3094E">
      <w:pPr>
        <w:ind w:firstLine="720"/>
        <w:jc w:val="both"/>
        <w:rPr>
          <w:szCs w:val="28"/>
        </w:rPr>
      </w:pPr>
      <w:r w:rsidRPr="00C3094E">
        <w:rPr>
          <w:szCs w:val="28"/>
        </w:rPr>
        <w:t xml:space="preserve"> - </w:t>
      </w:r>
      <w:r w:rsidR="009F0091" w:rsidRPr="00C3094E">
        <w:rPr>
          <w:szCs w:val="28"/>
        </w:rPr>
        <w:t>формирование</w:t>
      </w:r>
      <w:r w:rsidRPr="00C3094E">
        <w:rPr>
          <w:szCs w:val="28"/>
        </w:rPr>
        <w:t xml:space="preserve"> умений находить необходимый выразительный метод (графический или живописный подход в рисунках) в передаче натуры.</w:t>
      </w:r>
    </w:p>
    <w:p w:rsidR="00393623" w:rsidRPr="00C3094E" w:rsidRDefault="009F0091" w:rsidP="00C3094E">
      <w:pPr>
        <w:jc w:val="center"/>
        <w:rPr>
          <w:b/>
          <w:i/>
          <w:szCs w:val="28"/>
        </w:rPr>
      </w:pPr>
      <w:r w:rsidRPr="00C3094E">
        <w:rPr>
          <w:b/>
          <w:i/>
          <w:szCs w:val="28"/>
        </w:rPr>
        <w:t>Методы обучения</w:t>
      </w:r>
    </w:p>
    <w:p w:rsidR="00444C3B" w:rsidRPr="00C3094E" w:rsidRDefault="00444C3B" w:rsidP="00C3094E">
      <w:pPr>
        <w:pStyle w:val="Body1"/>
        <w:ind w:firstLine="709"/>
        <w:jc w:val="both"/>
        <w:rPr>
          <w:rFonts w:ascii="Times New Roman" w:eastAsia="Helvetica" w:hAnsi="Times New Roman"/>
          <w:szCs w:val="28"/>
          <w:lang w:val="ru-RU"/>
        </w:rPr>
      </w:pPr>
      <w:r w:rsidRPr="00C3094E">
        <w:rPr>
          <w:rFonts w:ascii="Times New Roman" w:eastAsia="Helvetica" w:hAnsi="Times New Roman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444C3B" w:rsidRPr="00C3094E" w:rsidRDefault="00444C3B" w:rsidP="00C3094E">
      <w:pPr>
        <w:pStyle w:val="1"/>
        <w:tabs>
          <w:tab w:val="left" w:pos="993"/>
        </w:tabs>
        <w:ind w:left="0" w:firstLine="709"/>
        <w:jc w:val="both"/>
        <w:rPr>
          <w:rFonts w:ascii="Times New Roman" w:eastAsia="Geeza Pro" w:hAnsi="Times New Roman"/>
          <w:color w:val="000000"/>
          <w:szCs w:val="28"/>
          <w:lang w:val="ru-RU"/>
        </w:rPr>
      </w:pPr>
      <w:r w:rsidRPr="00C3094E">
        <w:rPr>
          <w:rFonts w:ascii="Times New Roman" w:eastAsia="Geeza Pro" w:hAnsi="Times New Roman"/>
          <w:color w:val="000000"/>
          <w:szCs w:val="28"/>
          <w:lang w:val="ru-RU"/>
        </w:rPr>
        <w:t>словесный (объяснение, беседа, рассказ);</w:t>
      </w:r>
    </w:p>
    <w:p w:rsidR="00444C3B" w:rsidRPr="00C3094E" w:rsidRDefault="00444C3B" w:rsidP="00C3094E">
      <w:pPr>
        <w:pStyle w:val="1"/>
        <w:tabs>
          <w:tab w:val="left" w:pos="993"/>
        </w:tabs>
        <w:ind w:left="0" w:firstLine="709"/>
        <w:jc w:val="both"/>
        <w:rPr>
          <w:rFonts w:ascii="Times New Roman" w:eastAsia="Geeza Pro" w:hAnsi="Times New Roman"/>
          <w:color w:val="000000"/>
          <w:szCs w:val="28"/>
          <w:lang w:val="ru-RU"/>
        </w:rPr>
      </w:pPr>
      <w:r w:rsidRPr="00C3094E">
        <w:rPr>
          <w:rFonts w:ascii="Times New Roman" w:eastAsia="Geeza Pro" w:hAnsi="Times New Roman"/>
          <w:color w:val="000000"/>
          <w:szCs w:val="28"/>
          <w:lang w:val="ru-RU"/>
        </w:rPr>
        <w:t>наглядный (показ, наблюдение, демонстрация приемов работы);</w:t>
      </w:r>
    </w:p>
    <w:p w:rsidR="00444C3B" w:rsidRPr="00C3094E" w:rsidRDefault="00444C3B" w:rsidP="00C3094E">
      <w:pPr>
        <w:pStyle w:val="1"/>
        <w:tabs>
          <w:tab w:val="left" w:pos="993"/>
        </w:tabs>
        <w:ind w:left="0" w:firstLine="709"/>
        <w:jc w:val="both"/>
        <w:rPr>
          <w:rFonts w:ascii="Times New Roman" w:eastAsia="Geeza Pro" w:hAnsi="Times New Roman"/>
          <w:color w:val="000000"/>
          <w:szCs w:val="28"/>
          <w:lang w:val="ru-RU"/>
        </w:rPr>
      </w:pPr>
      <w:r w:rsidRPr="00C3094E">
        <w:rPr>
          <w:rFonts w:ascii="Times New Roman" w:eastAsia="Geeza Pro" w:hAnsi="Times New Roman"/>
          <w:color w:val="000000"/>
          <w:szCs w:val="28"/>
          <w:lang w:val="ru-RU"/>
        </w:rPr>
        <w:t>практический;</w:t>
      </w:r>
    </w:p>
    <w:p w:rsidR="00444C3B" w:rsidRPr="00C3094E" w:rsidRDefault="00444C3B" w:rsidP="00C3094E">
      <w:pPr>
        <w:pStyle w:val="1"/>
        <w:tabs>
          <w:tab w:val="left" w:pos="993"/>
        </w:tabs>
        <w:ind w:left="0" w:firstLine="709"/>
        <w:jc w:val="both"/>
        <w:rPr>
          <w:rStyle w:val="a7"/>
          <w:i w:val="0"/>
          <w:iCs w:val="0"/>
          <w:sz w:val="22"/>
          <w:lang w:val="ru-RU"/>
        </w:rPr>
      </w:pPr>
      <w:r w:rsidRPr="00C3094E">
        <w:rPr>
          <w:rFonts w:ascii="Times New Roman" w:eastAsia="Geeza Pro" w:hAnsi="Times New Roman"/>
          <w:color w:val="000000"/>
          <w:szCs w:val="28"/>
          <w:lang w:val="ru-RU"/>
        </w:rPr>
        <w:t>эмоциональный (подбор ассоциаций, образов, создание художественных впечатлений).</w:t>
      </w:r>
    </w:p>
    <w:p w:rsidR="00107B0F" w:rsidRPr="00C3094E" w:rsidRDefault="00444C3B" w:rsidP="00C3094E">
      <w:pPr>
        <w:pStyle w:val="Body1"/>
        <w:ind w:firstLine="709"/>
        <w:jc w:val="both"/>
        <w:rPr>
          <w:rFonts w:ascii="Times New Roman" w:hAnsi="Times New Roman"/>
          <w:color w:val="00000A"/>
          <w:szCs w:val="28"/>
          <w:lang w:val="ru-RU"/>
        </w:rPr>
      </w:pPr>
      <w:r w:rsidRPr="00C3094E">
        <w:rPr>
          <w:rFonts w:ascii="Times New Roman" w:hAnsi="Times New Roman"/>
          <w:color w:val="00000A"/>
          <w:szCs w:val="28"/>
          <w:lang w:val="ru-RU"/>
        </w:rPr>
        <w:lastRenderedPageBreak/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DD4033" w:rsidRPr="00C3094E" w:rsidRDefault="00DD4033" w:rsidP="00C3094E">
      <w:pPr>
        <w:pStyle w:val="Body1"/>
        <w:jc w:val="center"/>
        <w:rPr>
          <w:rFonts w:ascii="Times New Roman" w:hAnsi="Times New Roman"/>
          <w:b/>
          <w:i/>
          <w:color w:val="00000A"/>
          <w:szCs w:val="28"/>
          <w:lang w:val="ru-RU"/>
        </w:rPr>
      </w:pPr>
      <w:r w:rsidRPr="00C3094E">
        <w:rPr>
          <w:rFonts w:ascii="Times New Roman" w:hAnsi="Times New Roman"/>
          <w:b/>
          <w:i/>
          <w:color w:val="00000A"/>
          <w:szCs w:val="28"/>
          <w:lang w:val="ru-RU"/>
        </w:rPr>
        <w:t>Обоснование структуры программы учебного предмета</w:t>
      </w:r>
    </w:p>
    <w:p w:rsidR="00DD4033" w:rsidRPr="00C3094E" w:rsidRDefault="00DD4033" w:rsidP="00C3094E">
      <w:pPr>
        <w:pStyle w:val="Body1"/>
        <w:ind w:firstLine="567"/>
        <w:jc w:val="both"/>
        <w:rPr>
          <w:rFonts w:ascii="Times New Roman" w:hAnsi="Times New Roman"/>
          <w:szCs w:val="28"/>
          <w:lang w:val="ru-RU"/>
        </w:rPr>
      </w:pPr>
      <w:r w:rsidRPr="00C3094E">
        <w:rPr>
          <w:rFonts w:ascii="Times New Roman" w:eastAsia="Helvetica" w:hAnsi="Times New Roman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DD4033" w:rsidRPr="00C3094E" w:rsidRDefault="00DD4033" w:rsidP="00C3094E">
      <w:pPr>
        <w:pStyle w:val="Body1"/>
        <w:ind w:firstLine="709"/>
        <w:rPr>
          <w:rFonts w:ascii="Times New Roman" w:hAnsi="Times New Roman"/>
          <w:szCs w:val="28"/>
          <w:lang w:val="ru-RU"/>
        </w:rPr>
      </w:pPr>
      <w:r w:rsidRPr="00C3094E">
        <w:rPr>
          <w:rFonts w:ascii="Times New Roman" w:eastAsia="Helvetica" w:hAnsi="Times New Roman"/>
          <w:szCs w:val="28"/>
          <w:lang w:val="ru-RU"/>
        </w:rPr>
        <w:t>Программа содержит  следующие разделы:</w:t>
      </w:r>
    </w:p>
    <w:p w:rsidR="00DD4033" w:rsidRPr="00C3094E" w:rsidRDefault="00DD4033" w:rsidP="00C3094E">
      <w:pPr>
        <w:pStyle w:val="Body1"/>
        <w:ind w:firstLine="567"/>
        <w:jc w:val="both"/>
        <w:rPr>
          <w:rFonts w:ascii="Times New Roman" w:hAnsi="Times New Roman"/>
          <w:szCs w:val="28"/>
          <w:lang w:val="ru-RU"/>
        </w:rPr>
      </w:pPr>
      <w:r w:rsidRPr="00C3094E">
        <w:rPr>
          <w:rFonts w:ascii="Times New Roman" w:eastAsia="Helvetica" w:hAnsi="Times New Roman"/>
          <w:szCs w:val="28"/>
          <w:lang w:val="ru-RU"/>
        </w:rPr>
        <w:t>-   сведения о затратах учебного времени, предусмотренного на освоение учебного предмета;</w:t>
      </w:r>
    </w:p>
    <w:p w:rsidR="00DD4033" w:rsidRPr="00C3094E" w:rsidRDefault="00DD4033" w:rsidP="00C3094E">
      <w:pPr>
        <w:pStyle w:val="Body1"/>
        <w:ind w:firstLine="567"/>
        <w:rPr>
          <w:rFonts w:ascii="Times New Roman" w:hAnsi="Times New Roman"/>
          <w:szCs w:val="28"/>
          <w:lang w:val="ru-RU"/>
        </w:rPr>
      </w:pPr>
      <w:r w:rsidRPr="00C3094E">
        <w:rPr>
          <w:rFonts w:ascii="Times New Roman" w:eastAsia="Helvetica" w:hAnsi="Times New Roman"/>
          <w:szCs w:val="28"/>
          <w:lang w:val="ru-RU"/>
        </w:rPr>
        <w:t>-   распределение учебного материала по годам обучения;</w:t>
      </w:r>
    </w:p>
    <w:p w:rsidR="00DD4033" w:rsidRPr="00C3094E" w:rsidRDefault="00DD4033" w:rsidP="00C3094E">
      <w:pPr>
        <w:pStyle w:val="Body1"/>
        <w:ind w:firstLine="567"/>
        <w:rPr>
          <w:rFonts w:ascii="Times New Roman" w:hAnsi="Times New Roman"/>
          <w:szCs w:val="28"/>
          <w:lang w:val="ru-RU"/>
        </w:rPr>
      </w:pPr>
      <w:r w:rsidRPr="00C3094E">
        <w:rPr>
          <w:rFonts w:ascii="Times New Roman" w:eastAsia="Helvetica" w:hAnsi="Times New Roman"/>
          <w:szCs w:val="28"/>
          <w:lang w:val="ru-RU"/>
        </w:rPr>
        <w:t>-   описание дидактических единиц;</w:t>
      </w:r>
    </w:p>
    <w:p w:rsidR="00DD4033" w:rsidRPr="00C3094E" w:rsidRDefault="00DD4033" w:rsidP="00C3094E">
      <w:pPr>
        <w:pStyle w:val="Body1"/>
        <w:ind w:firstLine="567"/>
        <w:rPr>
          <w:rFonts w:ascii="Times New Roman" w:hAnsi="Times New Roman"/>
          <w:szCs w:val="28"/>
          <w:lang w:val="ru-RU"/>
        </w:rPr>
      </w:pPr>
      <w:r w:rsidRPr="00C3094E">
        <w:rPr>
          <w:rFonts w:ascii="Times New Roman" w:eastAsia="Helvetica" w:hAnsi="Times New Roman"/>
          <w:szCs w:val="28"/>
          <w:lang w:val="ru-RU"/>
        </w:rPr>
        <w:t xml:space="preserve">-   требования к уровню подготовки </w:t>
      </w:r>
      <w:proofErr w:type="gramStart"/>
      <w:r w:rsidRPr="00C3094E">
        <w:rPr>
          <w:rFonts w:ascii="Times New Roman" w:eastAsia="Helvetica" w:hAnsi="Times New Roman"/>
          <w:szCs w:val="28"/>
          <w:lang w:val="ru-RU"/>
        </w:rPr>
        <w:t>обучающихся</w:t>
      </w:r>
      <w:proofErr w:type="gramEnd"/>
      <w:r w:rsidRPr="00C3094E">
        <w:rPr>
          <w:rFonts w:ascii="Times New Roman" w:eastAsia="Helvetica" w:hAnsi="Times New Roman"/>
          <w:szCs w:val="28"/>
          <w:lang w:val="ru-RU"/>
        </w:rPr>
        <w:t>;</w:t>
      </w:r>
    </w:p>
    <w:p w:rsidR="00DD4033" w:rsidRPr="00C3094E" w:rsidRDefault="00DD4033" w:rsidP="00C3094E">
      <w:pPr>
        <w:pStyle w:val="Body1"/>
        <w:ind w:firstLine="567"/>
        <w:rPr>
          <w:rFonts w:ascii="Times New Roman" w:hAnsi="Times New Roman"/>
          <w:szCs w:val="28"/>
          <w:lang w:val="ru-RU"/>
        </w:rPr>
      </w:pPr>
      <w:r w:rsidRPr="00C3094E">
        <w:rPr>
          <w:rFonts w:ascii="Times New Roman" w:eastAsia="Helvetica" w:hAnsi="Times New Roman"/>
          <w:szCs w:val="28"/>
          <w:lang w:val="ru-RU"/>
        </w:rPr>
        <w:t>-   формы и методы контроля, система оценок;</w:t>
      </w:r>
    </w:p>
    <w:p w:rsidR="00DD4033" w:rsidRPr="00C3094E" w:rsidRDefault="00DD4033" w:rsidP="00C3094E">
      <w:pPr>
        <w:pStyle w:val="Body1"/>
        <w:ind w:firstLine="567"/>
        <w:rPr>
          <w:rFonts w:ascii="Times New Roman" w:hAnsi="Times New Roman"/>
          <w:szCs w:val="28"/>
          <w:lang w:val="ru-RU"/>
        </w:rPr>
      </w:pPr>
      <w:r w:rsidRPr="00C3094E">
        <w:rPr>
          <w:rFonts w:ascii="Times New Roman" w:eastAsia="Helvetica" w:hAnsi="Times New Roman"/>
          <w:szCs w:val="28"/>
          <w:lang w:val="ru-RU"/>
        </w:rPr>
        <w:t>-   методическое обеспечение учебного процесса.</w:t>
      </w:r>
    </w:p>
    <w:p w:rsidR="00DD4033" w:rsidRPr="00C3094E" w:rsidRDefault="00DD4033" w:rsidP="00C3094E">
      <w:pPr>
        <w:pStyle w:val="a8"/>
        <w:ind w:firstLine="709"/>
        <w:rPr>
          <w:szCs w:val="28"/>
        </w:rPr>
      </w:pPr>
      <w:r w:rsidRPr="00C3094E">
        <w:rPr>
          <w:szCs w:val="28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7A2E9E" w:rsidRPr="00C3094E" w:rsidRDefault="007A2E9E" w:rsidP="00C3094E">
      <w:pPr>
        <w:pStyle w:val="Body1"/>
        <w:ind w:firstLine="709"/>
        <w:jc w:val="both"/>
        <w:rPr>
          <w:color w:val="00000A"/>
          <w:sz w:val="22"/>
          <w:lang w:val="ru-RU"/>
        </w:rPr>
      </w:pPr>
    </w:p>
    <w:p w:rsidR="005249F1" w:rsidRPr="00C3094E" w:rsidRDefault="008A79DE" w:rsidP="00C3094E">
      <w:pPr>
        <w:numPr>
          <w:ilvl w:val="0"/>
          <w:numId w:val="23"/>
        </w:numPr>
        <w:tabs>
          <w:tab w:val="clear" w:pos="1080"/>
          <w:tab w:val="num" w:pos="0"/>
          <w:tab w:val="left" w:pos="567"/>
          <w:tab w:val="left" w:pos="1418"/>
          <w:tab w:val="left" w:pos="1560"/>
          <w:tab w:val="left" w:pos="1843"/>
          <w:tab w:val="left" w:pos="2127"/>
        </w:tabs>
        <w:ind w:left="0" w:firstLine="0"/>
        <w:jc w:val="center"/>
        <w:rPr>
          <w:b/>
          <w:szCs w:val="28"/>
        </w:rPr>
      </w:pPr>
      <w:r w:rsidRPr="00C3094E">
        <w:rPr>
          <w:b/>
          <w:szCs w:val="28"/>
        </w:rPr>
        <w:t>Содержание учебного предмета</w:t>
      </w:r>
    </w:p>
    <w:p w:rsidR="008A79DE" w:rsidRPr="00C3094E" w:rsidRDefault="008A79DE" w:rsidP="00C3094E">
      <w:pPr>
        <w:ind w:firstLine="720"/>
        <w:jc w:val="both"/>
        <w:rPr>
          <w:szCs w:val="28"/>
        </w:rPr>
      </w:pPr>
      <w:r w:rsidRPr="00C3094E">
        <w:rPr>
          <w:szCs w:val="28"/>
        </w:rPr>
        <w:t xml:space="preserve">При рисовании с натуры в условиях пленэра учащимися осуществляется активная исследовательская деятельность, изучается окружающий мир, отрабатываются навыки работы с материалом, закладываются основы профессионального ремесла. </w:t>
      </w:r>
    </w:p>
    <w:p w:rsidR="008A79DE" w:rsidRPr="00C3094E" w:rsidRDefault="008A79DE" w:rsidP="00C3094E">
      <w:pPr>
        <w:ind w:firstLine="720"/>
        <w:jc w:val="both"/>
        <w:rPr>
          <w:szCs w:val="28"/>
        </w:rPr>
      </w:pPr>
      <w:r w:rsidRPr="00C3094E">
        <w:rPr>
          <w:szCs w:val="28"/>
        </w:rPr>
        <w:t xml:space="preserve">Обучение происходит, главным образом, как решение задач по композиции, рисунку и живописи. Вид учебной деятельности должен быть разнообразным: </w:t>
      </w:r>
      <w:proofErr w:type="gramStart"/>
      <w:r w:rsidRPr="00C3094E">
        <w:rPr>
          <w:szCs w:val="28"/>
        </w:rPr>
        <w:t>обучение по</w:t>
      </w:r>
      <w:proofErr w:type="gramEnd"/>
      <w:r w:rsidRPr="00C3094E">
        <w:rPr>
          <w:szCs w:val="28"/>
        </w:rPr>
        <w:t xml:space="preserve"> наглядным образцам и практическая работа с натуры, в которой половина времени отводится на графику, половина – на живопись. Техника исполнения и формат работ обсуждаются с преподавателем. </w:t>
      </w:r>
    </w:p>
    <w:p w:rsidR="004963D9" w:rsidRPr="00C3094E" w:rsidRDefault="008A79DE" w:rsidP="00C3094E">
      <w:pPr>
        <w:ind w:firstLine="720"/>
        <w:jc w:val="both"/>
        <w:rPr>
          <w:szCs w:val="28"/>
        </w:rPr>
      </w:pPr>
      <w:r w:rsidRPr="00C3094E">
        <w:rPr>
          <w:szCs w:val="28"/>
        </w:rPr>
        <w:t>Темы в программе повторяются с постепенным усложнением целей и задач</w:t>
      </w:r>
      <w:r w:rsidR="0093096A" w:rsidRPr="00C3094E">
        <w:rPr>
          <w:szCs w:val="28"/>
        </w:rPr>
        <w:t xml:space="preserve"> на</w:t>
      </w:r>
      <w:r w:rsidRPr="00C3094E">
        <w:rPr>
          <w:szCs w:val="28"/>
        </w:rPr>
        <w:t xml:space="preserve"> каждом году обучения. </w:t>
      </w:r>
      <w:r w:rsidR="001A4213" w:rsidRPr="00C3094E">
        <w:rPr>
          <w:szCs w:val="28"/>
        </w:rPr>
        <w:t xml:space="preserve"> </w:t>
      </w:r>
    </w:p>
    <w:p w:rsidR="008A79DE" w:rsidRPr="00C3094E" w:rsidRDefault="008A79DE" w:rsidP="00C3094E">
      <w:pPr>
        <w:ind w:firstLine="720"/>
        <w:jc w:val="both"/>
        <w:rPr>
          <w:szCs w:val="28"/>
        </w:rPr>
      </w:pPr>
      <w:proofErr w:type="gramStart"/>
      <w:r w:rsidRPr="00C3094E">
        <w:rPr>
          <w:szCs w:val="28"/>
        </w:rPr>
        <w:t xml:space="preserve">Учащиеся </w:t>
      </w:r>
      <w:r w:rsidR="001D3F84" w:rsidRPr="00C3094E">
        <w:rPr>
          <w:b/>
          <w:szCs w:val="28"/>
        </w:rPr>
        <w:t>первого</w:t>
      </w:r>
      <w:r w:rsidRPr="00C3094E">
        <w:rPr>
          <w:b/>
          <w:szCs w:val="28"/>
        </w:rPr>
        <w:t xml:space="preserve"> года</w:t>
      </w:r>
      <w:r w:rsidRPr="00C3094E">
        <w:rPr>
          <w:szCs w:val="28"/>
        </w:rPr>
        <w:t xml:space="preserve"> </w:t>
      </w:r>
      <w:r w:rsidR="001D3F84" w:rsidRPr="00C3094E">
        <w:rPr>
          <w:szCs w:val="28"/>
        </w:rPr>
        <w:t xml:space="preserve">(2-й или 4-й класс) </w:t>
      </w:r>
      <w:r w:rsidRPr="00C3094E">
        <w:rPr>
          <w:szCs w:val="28"/>
        </w:rPr>
        <w:t xml:space="preserve">обучения </w:t>
      </w:r>
      <w:r w:rsidR="001D3F84" w:rsidRPr="00C3094E">
        <w:rPr>
          <w:szCs w:val="28"/>
        </w:rPr>
        <w:t xml:space="preserve">по учебному предмету «Пленэр» </w:t>
      </w:r>
      <w:r w:rsidRPr="00C3094E">
        <w:rPr>
          <w:szCs w:val="28"/>
        </w:rPr>
        <w:t xml:space="preserve">приобретают первоначальные навыки передачи солнечного освещения, </w:t>
      </w:r>
      <w:r w:rsidR="00C6014E" w:rsidRPr="00C3094E">
        <w:rPr>
          <w:szCs w:val="28"/>
        </w:rPr>
        <w:t xml:space="preserve">изменения локального цвета, </w:t>
      </w:r>
      <w:r w:rsidRPr="00C3094E">
        <w:rPr>
          <w:szCs w:val="28"/>
        </w:rPr>
        <w:t>учатся последовательно вести зарисовки и этюды деревьев, неба, животных, птиц, человека, знакомятся с линейной и воздушной перспективой</w:t>
      </w:r>
      <w:r w:rsidR="00A953F1" w:rsidRPr="00C3094E">
        <w:rPr>
          <w:szCs w:val="28"/>
        </w:rPr>
        <w:t>, изучают произведения художников на выставках, в музеях, картинных галереях, по видеофильмам и учебной литературе в библиотеке школы</w:t>
      </w:r>
      <w:r w:rsidRPr="00C3094E">
        <w:rPr>
          <w:szCs w:val="28"/>
        </w:rPr>
        <w:t xml:space="preserve">. </w:t>
      </w:r>
      <w:proofErr w:type="gramEnd"/>
    </w:p>
    <w:p w:rsidR="008A79DE" w:rsidRPr="00C3094E" w:rsidRDefault="008A79DE" w:rsidP="00C3094E">
      <w:pPr>
        <w:ind w:firstLine="720"/>
        <w:jc w:val="both"/>
        <w:rPr>
          <w:szCs w:val="28"/>
        </w:rPr>
      </w:pPr>
      <w:r w:rsidRPr="00C3094E">
        <w:rPr>
          <w:szCs w:val="28"/>
        </w:rPr>
        <w:t xml:space="preserve">Учащиеся </w:t>
      </w:r>
      <w:r w:rsidR="001D3F84" w:rsidRPr="00C3094E">
        <w:rPr>
          <w:b/>
          <w:szCs w:val="28"/>
        </w:rPr>
        <w:t>второго</w:t>
      </w:r>
      <w:r w:rsidRPr="00C3094E">
        <w:rPr>
          <w:b/>
          <w:szCs w:val="28"/>
        </w:rPr>
        <w:t xml:space="preserve"> года</w:t>
      </w:r>
      <w:r w:rsidRPr="00C3094E">
        <w:rPr>
          <w:szCs w:val="28"/>
        </w:rPr>
        <w:t xml:space="preserve"> </w:t>
      </w:r>
      <w:r w:rsidR="001D3F84" w:rsidRPr="00C3094E">
        <w:rPr>
          <w:szCs w:val="28"/>
        </w:rPr>
        <w:t xml:space="preserve">(3-й или 5-й класс) </w:t>
      </w:r>
      <w:r w:rsidRPr="00C3094E">
        <w:rPr>
          <w:szCs w:val="28"/>
        </w:rPr>
        <w:t>обучения решают задачи на цветовые и тональные отношения в пейзаже, развивают навыки передачи пленэрного освещения, плановости в глубоком пространстве, знакомятся с различными художественными материалами при выполнении рисунков животных, птиц,</w:t>
      </w:r>
      <w:r w:rsidR="00BE5C4B" w:rsidRPr="00C3094E">
        <w:rPr>
          <w:szCs w:val="28"/>
        </w:rPr>
        <w:t xml:space="preserve"> фигуры человека, </w:t>
      </w:r>
      <w:r w:rsidRPr="00C3094E">
        <w:rPr>
          <w:szCs w:val="28"/>
        </w:rPr>
        <w:t xml:space="preserve"> архитектурных мотивов. </w:t>
      </w:r>
    </w:p>
    <w:p w:rsidR="008A79DE" w:rsidRPr="00C3094E" w:rsidRDefault="008A79DE" w:rsidP="00C3094E">
      <w:pPr>
        <w:ind w:firstLine="720"/>
        <w:jc w:val="both"/>
        <w:rPr>
          <w:szCs w:val="28"/>
        </w:rPr>
      </w:pPr>
      <w:r w:rsidRPr="00C3094E">
        <w:rPr>
          <w:szCs w:val="28"/>
        </w:rPr>
        <w:t xml:space="preserve">Учащиеся </w:t>
      </w:r>
      <w:r w:rsidR="001D3F84" w:rsidRPr="00C3094E">
        <w:rPr>
          <w:b/>
          <w:szCs w:val="28"/>
        </w:rPr>
        <w:t>третьего</w:t>
      </w:r>
      <w:r w:rsidRPr="00C3094E">
        <w:rPr>
          <w:b/>
          <w:szCs w:val="28"/>
        </w:rPr>
        <w:t xml:space="preserve"> года</w:t>
      </w:r>
      <w:r w:rsidRPr="00C3094E">
        <w:rPr>
          <w:szCs w:val="28"/>
        </w:rPr>
        <w:t xml:space="preserve"> </w:t>
      </w:r>
      <w:r w:rsidR="001D3F84" w:rsidRPr="00C3094E">
        <w:rPr>
          <w:szCs w:val="28"/>
        </w:rPr>
        <w:t xml:space="preserve">(4-й или 6-й класс) </w:t>
      </w:r>
      <w:r w:rsidRPr="00C3094E">
        <w:rPr>
          <w:szCs w:val="28"/>
        </w:rPr>
        <w:t xml:space="preserve">обучения развивают навыки и умения в выполнении пейзажей на состояние с решением различных композиционных приемов, рисуют более сложные архитектурные фрагменты и сооружения в линейной и воздушной перспективе, пишут натюрморты, используя широкий спектр цветовых оттенков, совершенствуют технические приемы работы с различными художественными материалами. </w:t>
      </w:r>
    </w:p>
    <w:p w:rsidR="008A79DE" w:rsidRPr="00C3094E" w:rsidRDefault="008A79DE" w:rsidP="00C3094E">
      <w:pPr>
        <w:ind w:firstLine="720"/>
        <w:jc w:val="both"/>
        <w:rPr>
          <w:szCs w:val="28"/>
        </w:rPr>
      </w:pPr>
      <w:r w:rsidRPr="00C3094E">
        <w:rPr>
          <w:szCs w:val="28"/>
        </w:rPr>
        <w:t xml:space="preserve">Учащиеся </w:t>
      </w:r>
      <w:r w:rsidR="001D3F84" w:rsidRPr="00C3094E">
        <w:rPr>
          <w:b/>
          <w:szCs w:val="28"/>
        </w:rPr>
        <w:t>четвертого</w:t>
      </w:r>
      <w:r w:rsidRPr="00C3094E">
        <w:rPr>
          <w:b/>
          <w:szCs w:val="28"/>
        </w:rPr>
        <w:t xml:space="preserve"> года</w:t>
      </w:r>
      <w:r w:rsidRPr="00C3094E">
        <w:rPr>
          <w:szCs w:val="28"/>
        </w:rPr>
        <w:t xml:space="preserve"> </w:t>
      </w:r>
      <w:r w:rsidR="001D3F84" w:rsidRPr="00C3094E">
        <w:rPr>
          <w:szCs w:val="28"/>
        </w:rPr>
        <w:t xml:space="preserve">(5-й или 7-й класс) </w:t>
      </w:r>
      <w:r w:rsidRPr="00C3094E">
        <w:rPr>
          <w:szCs w:val="28"/>
        </w:rPr>
        <w:t xml:space="preserve">обучения решают более сложные задачи на </w:t>
      </w:r>
      <w:r w:rsidR="002B0A6E" w:rsidRPr="00C3094E">
        <w:rPr>
          <w:szCs w:val="28"/>
        </w:rPr>
        <w:t xml:space="preserve">создание </w:t>
      </w:r>
      <w:r w:rsidRPr="00C3094E">
        <w:rPr>
          <w:szCs w:val="28"/>
        </w:rPr>
        <w:t>образ</w:t>
      </w:r>
      <w:r w:rsidR="002B0A6E" w:rsidRPr="00C3094E">
        <w:rPr>
          <w:szCs w:val="28"/>
        </w:rPr>
        <w:t>а</w:t>
      </w:r>
      <w:r w:rsidRPr="00C3094E">
        <w:rPr>
          <w:szCs w:val="28"/>
        </w:rPr>
        <w:t>, развивают умения и навыки в выполнении пейзажа в определенном колорите, передаче точных тональных и цветовых отношений в натюрмортах на пленэре, самостоятельно выбирают выразительные приемы исполнения.</w:t>
      </w:r>
    </w:p>
    <w:p w:rsidR="008A79DE" w:rsidRPr="00C3094E" w:rsidRDefault="008A79DE" w:rsidP="00C3094E">
      <w:pPr>
        <w:ind w:firstLine="720"/>
        <w:jc w:val="both"/>
        <w:rPr>
          <w:szCs w:val="28"/>
        </w:rPr>
      </w:pPr>
      <w:r w:rsidRPr="00C3094E">
        <w:rPr>
          <w:szCs w:val="28"/>
        </w:rPr>
        <w:t xml:space="preserve">Учащиеся </w:t>
      </w:r>
      <w:r w:rsidR="001D3F84" w:rsidRPr="00C3094E">
        <w:rPr>
          <w:b/>
          <w:szCs w:val="28"/>
        </w:rPr>
        <w:t>пятого</w:t>
      </w:r>
      <w:r w:rsidRPr="00C3094E">
        <w:rPr>
          <w:b/>
          <w:szCs w:val="28"/>
        </w:rPr>
        <w:t xml:space="preserve"> года</w:t>
      </w:r>
      <w:r w:rsidRPr="00C3094E">
        <w:rPr>
          <w:szCs w:val="28"/>
        </w:rPr>
        <w:t xml:space="preserve"> </w:t>
      </w:r>
      <w:r w:rsidR="001D3F84" w:rsidRPr="00C3094E">
        <w:rPr>
          <w:szCs w:val="28"/>
        </w:rPr>
        <w:t xml:space="preserve">(6-й или 8-й класс) </w:t>
      </w:r>
      <w:r w:rsidRPr="00C3094E">
        <w:rPr>
          <w:szCs w:val="28"/>
        </w:rPr>
        <w:t xml:space="preserve">обучения развивают умение самостоятельно </w:t>
      </w:r>
      <w:r w:rsidR="0093096A" w:rsidRPr="00C3094E">
        <w:rPr>
          <w:szCs w:val="28"/>
        </w:rPr>
        <w:t xml:space="preserve">и </w:t>
      </w:r>
      <w:r w:rsidRPr="00C3094E">
        <w:rPr>
          <w:szCs w:val="28"/>
        </w:rPr>
        <w:t xml:space="preserve">последовательно вести работу над заданиями, находить выразительное пластическое решение в рисунках и этюдах. Ставятся задачи на выполнение сложных многоплановых пейзажей с архитектурными сооружениями, современной техникой, с изображением людей. Задания тесно связаны со станковой композицией. </w:t>
      </w:r>
    </w:p>
    <w:p w:rsidR="00E51530" w:rsidRPr="00C3094E" w:rsidRDefault="004D6A7E" w:rsidP="00C3094E">
      <w:pPr>
        <w:ind w:firstLine="720"/>
        <w:jc w:val="both"/>
        <w:rPr>
          <w:szCs w:val="28"/>
        </w:rPr>
      </w:pPr>
      <w:proofErr w:type="gramStart"/>
      <w:r w:rsidRPr="00C3094E">
        <w:rPr>
          <w:szCs w:val="28"/>
        </w:rPr>
        <w:t xml:space="preserve">Учащиеся </w:t>
      </w:r>
      <w:r w:rsidRPr="00C3094E">
        <w:rPr>
          <w:b/>
          <w:szCs w:val="28"/>
        </w:rPr>
        <w:t xml:space="preserve">шестого года </w:t>
      </w:r>
      <w:r w:rsidRPr="00C3094E">
        <w:rPr>
          <w:szCs w:val="28"/>
        </w:rPr>
        <w:t>обучения при реализации предпрофессиональных программ «Живопись» и «Декоративно-прикладное творчество» с нормативным сроком обучения 9 лет</w:t>
      </w:r>
      <w:r w:rsidRPr="00C3094E">
        <w:rPr>
          <w:b/>
          <w:szCs w:val="28"/>
        </w:rPr>
        <w:t xml:space="preserve"> </w:t>
      </w:r>
      <w:r w:rsidRPr="00C3094E">
        <w:rPr>
          <w:szCs w:val="28"/>
        </w:rPr>
        <w:lastRenderedPageBreak/>
        <w:t xml:space="preserve">решают сложные задачи на создание образа, развивают умения и навыки работы с подготовительным материалом для станковых композиций, выполняют многоплановые пейзажи с различными архитектурными постройками и группами людей, самостоятельно выбирают различные приемы работы с художественными материалами. </w:t>
      </w:r>
      <w:proofErr w:type="gramEnd"/>
    </w:p>
    <w:p w:rsidR="00E51530" w:rsidRPr="00C3094E" w:rsidRDefault="00E51530" w:rsidP="00C3094E">
      <w:pPr>
        <w:ind w:firstLine="720"/>
        <w:jc w:val="both"/>
        <w:rPr>
          <w:szCs w:val="28"/>
        </w:rPr>
      </w:pPr>
    </w:p>
    <w:p w:rsidR="00DE5D52" w:rsidRPr="00C3094E" w:rsidRDefault="00DE5D52" w:rsidP="00C3094E">
      <w:pPr>
        <w:jc w:val="center"/>
        <w:rPr>
          <w:b/>
          <w:szCs w:val="28"/>
        </w:rPr>
      </w:pPr>
      <w:r w:rsidRPr="00C3094E">
        <w:rPr>
          <w:b/>
          <w:szCs w:val="28"/>
        </w:rPr>
        <w:t>Учебно-тематический план</w:t>
      </w:r>
    </w:p>
    <w:p w:rsidR="00DE5D52" w:rsidRPr="00C3094E" w:rsidRDefault="00C12A73" w:rsidP="00C3094E">
      <w:pPr>
        <w:ind w:firstLine="720"/>
        <w:jc w:val="center"/>
        <w:rPr>
          <w:b/>
          <w:i/>
          <w:color w:val="0000FF"/>
          <w:szCs w:val="28"/>
        </w:rPr>
      </w:pPr>
      <w:r w:rsidRPr="00C3094E">
        <w:rPr>
          <w:b/>
          <w:i/>
          <w:szCs w:val="28"/>
        </w:rPr>
        <w:t xml:space="preserve">Первый </w:t>
      </w:r>
      <w:r w:rsidR="00DE5D52" w:rsidRPr="00C3094E">
        <w:rPr>
          <w:b/>
          <w:i/>
          <w:szCs w:val="28"/>
        </w:rPr>
        <w:t xml:space="preserve"> год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851"/>
        <w:gridCol w:w="850"/>
        <w:gridCol w:w="992"/>
        <w:gridCol w:w="851"/>
      </w:tblGrid>
      <w:tr w:rsidR="001D3F84" w:rsidRPr="00C3094E" w:rsidTr="00C3094E">
        <w:trPr>
          <w:cantSplit/>
          <w:trHeight w:val="1342"/>
        </w:trPr>
        <w:tc>
          <w:tcPr>
            <w:tcW w:w="5920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</w:p>
          <w:p w:rsidR="001D3F84" w:rsidRPr="00C3094E" w:rsidRDefault="001D3F84" w:rsidP="00C3094E">
            <w:pPr>
              <w:jc w:val="center"/>
              <w:rPr>
                <w:szCs w:val="28"/>
              </w:rPr>
            </w:pPr>
          </w:p>
          <w:p w:rsidR="001D3F84" w:rsidRPr="00C3094E" w:rsidRDefault="001D3F84" w:rsidP="00C3094E">
            <w:pPr>
              <w:jc w:val="center"/>
              <w:rPr>
                <w:szCs w:val="28"/>
              </w:rPr>
            </w:pPr>
          </w:p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Наименование темы</w:t>
            </w:r>
          </w:p>
        </w:tc>
        <w:tc>
          <w:tcPr>
            <w:tcW w:w="851" w:type="dxa"/>
            <w:textDirection w:val="btLr"/>
          </w:tcPr>
          <w:p w:rsidR="001D3F84" w:rsidRPr="00C3094E" w:rsidRDefault="001D3F84" w:rsidP="00C3094E">
            <w:pPr>
              <w:jc w:val="center"/>
              <w:rPr>
                <w:sz w:val="22"/>
              </w:rPr>
            </w:pPr>
            <w:r w:rsidRPr="00C3094E">
              <w:rPr>
                <w:sz w:val="22"/>
              </w:rPr>
              <w:t>Вид учебного занятия</w:t>
            </w:r>
          </w:p>
        </w:tc>
        <w:tc>
          <w:tcPr>
            <w:tcW w:w="850" w:type="dxa"/>
            <w:textDirection w:val="btLr"/>
          </w:tcPr>
          <w:p w:rsidR="001D3F84" w:rsidRPr="00C3094E" w:rsidRDefault="001D3F84" w:rsidP="00C3094E">
            <w:pPr>
              <w:jc w:val="center"/>
              <w:rPr>
                <w:sz w:val="20"/>
                <w:szCs w:val="22"/>
              </w:rPr>
            </w:pPr>
            <w:r w:rsidRPr="00C3094E">
              <w:rPr>
                <w:sz w:val="20"/>
                <w:szCs w:val="22"/>
              </w:rPr>
              <w:t>Максимальная учебная нагрузка</w:t>
            </w:r>
          </w:p>
        </w:tc>
        <w:tc>
          <w:tcPr>
            <w:tcW w:w="992" w:type="dxa"/>
            <w:textDirection w:val="btLr"/>
          </w:tcPr>
          <w:p w:rsidR="001D3F84" w:rsidRPr="00C3094E" w:rsidRDefault="001D3F84" w:rsidP="00C3094E">
            <w:pPr>
              <w:jc w:val="center"/>
              <w:rPr>
                <w:sz w:val="20"/>
                <w:szCs w:val="22"/>
              </w:rPr>
            </w:pPr>
            <w:r w:rsidRPr="00C3094E">
              <w:rPr>
                <w:sz w:val="20"/>
                <w:szCs w:val="22"/>
              </w:rPr>
              <w:t xml:space="preserve">Самостоятельная работа </w:t>
            </w:r>
          </w:p>
          <w:p w:rsidR="001D3F84" w:rsidRPr="00C3094E" w:rsidRDefault="001D3F84" w:rsidP="00C3094E">
            <w:pPr>
              <w:jc w:val="center"/>
              <w:rPr>
                <w:sz w:val="20"/>
                <w:szCs w:val="22"/>
              </w:rPr>
            </w:pPr>
            <w:r w:rsidRPr="00C3094E">
              <w:rPr>
                <w:sz w:val="20"/>
                <w:szCs w:val="22"/>
              </w:rPr>
              <w:t>(домашнее задание)</w:t>
            </w:r>
          </w:p>
        </w:tc>
        <w:tc>
          <w:tcPr>
            <w:tcW w:w="851" w:type="dxa"/>
            <w:textDirection w:val="btLr"/>
          </w:tcPr>
          <w:p w:rsidR="001D3F84" w:rsidRPr="00C3094E" w:rsidRDefault="001D3F84" w:rsidP="00C3094E">
            <w:pPr>
              <w:jc w:val="center"/>
              <w:rPr>
                <w:sz w:val="20"/>
                <w:szCs w:val="22"/>
              </w:rPr>
            </w:pPr>
            <w:r w:rsidRPr="00C3094E">
              <w:rPr>
                <w:sz w:val="20"/>
                <w:szCs w:val="22"/>
              </w:rPr>
              <w:t>Практические занятия</w:t>
            </w:r>
          </w:p>
        </w:tc>
      </w:tr>
      <w:tr w:rsidR="001D3F84" w:rsidRPr="00C3094E" w:rsidTr="00C3094E">
        <w:trPr>
          <w:cantSplit/>
          <w:trHeight w:val="567"/>
        </w:trPr>
        <w:tc>
          <w:tcPr>
            <w:tcW w:w="5920" w:type="dxa"/>
          </w:tcPr>
          <w:p w:rsidR="001D3F84" w:rsidRPr="00C3094E" w:rsidRDefault="001D3F84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Знакомство с предметом «Пленэр»</w:t>
            </w:r>
          </w:p>
        </w:tc>
        <w:tc>
          <w:tcPr>
            <w:tcW w:w="851" w:type="dxa"/>
            <w:textDirection w:val="btLr"/>
          </w:tcPr>
          <w:p w:rsidR="001D3F84" w:rsidRPr="00C3094E" w:rsidRDefault="001D3F84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992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851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1D3F84" w:rsidRPr="00C3094E" w:rsidTr="00C3094E">
        <w:trPr>
          <w:cantSplit/>
          <w:trHeight w:val="561"/>
        </w:trPr>
        <w:tc>
          <w:tcPr>
            <w:tcW w:w="5920" w:type="dxa"/>
          </w:tcPr>
          <w:p w:rsidR="001D3F84" w:rsidRPr="00C3094E" w:rsidRDefault="001D3F84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Кратковременные этюды пейзажа на большие отношения</w:t>
            </w:r>
          </w:p>
        </w:tc>
        <w:tc>
          <w:tcPr>
            <w:tcW w:w="851" w:type="dxa"/>
            <w:textDirection w:val="btLr"/>
          </w:tcPr>
          <w:p w:rsidR="001D3F84" w:rsidRPr="00C3094E" w:rsidRDefault="001D3F84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992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851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1D3F84" w:rsidRPr="00C3094E" w:rsidTr="00C3094E">
        <w:trPr>
          <w:cantSplit/>
          <w:trHeight w:val="697"/>
        </w:trPr>
        <w:tc>
          <w:tcPr>
            <w:tcW w:w="5920" w:type="dxa"/>
          </w:tcPr>
          <w:p w:rsidR="001D3F84" w:rsidRPr="00C3094E" w:rsidRDefault="001D3F84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Наброски, зарисовки птиц, этюды животных, фигуры человека</w:t>
            </w:r>
          </w:p>
        </w:tc>
        <w:tc>
          <w:tcPr>
            <w:tcW w:w="851" w:type="dxa"/>
            <w:textDirection w:val="btLr"/>
          </w:tcPr>
          <w:p w:rsidR="001D3F84" w:rsidRPr="00C3094E" w:rsidRDefault="001D3F84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992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851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1D3F84" w:rsidRPr="00C3094E" w:rsidTr="00C3094E">
        <w:trPr>
          <w:cantSplit/>
          <w:trHeight w:val="564"/>
        </w:trPr>
        <w:tc>
          <w:tcPr>
            <w:tcW w:w="5920" w:type="dxa"/>
          </w:tcPr>
          <w:p w:rsidR="001D3F84" w:rsidRPr="00C3094E" w:rsidRDefault="001D3F84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Архитектурные мотивы (малые архитектурные формы)</w:t>
            </w:r>
          </w:p>
        </w:tc>
        <w:tc>
          <w:tcPr>
            <w:tcW w:w="851" w:type="dxa"/>
            <w:textDirection w:val="btLr"/>
          </w:tcPr>
          <w:p w:rsidR="001D3F84" w:rsidRPr="00C3094E" w:rsidRDefault="001D3F84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992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851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1D3F84" w:rsidRPr="00C3094E" w:rsidTr="00C3094E">
        <w:trPr>
          <w:cantSplit/>
          <w:trHeight w:val="545"/>
        </w:trPr>
        <w:tc>
          <w:tcPr>
            <w:tcW w:w="5920" w:type="dxa"/>
          </w:tcPr>
          <w:p w:rsidR="001D3F84" w:rsidRPr="00C3094E" w:rsidRDefault="001D3F84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Натюрморт на пленэре</w:t>
            </w:r>
          </w:p>
        </w:tc>
        <w:tc>
          <w:tcPr>
            <w:tcW w:w="851" w:type="dxa"/>
            <w:textDirection w:val="btLr"/>
          </w:tcPr>
          <w:p w:rsidR="001D3F84" w:rsidRPr="00C3094E" w:rsidRDefault="001D3F84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992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851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1D3F84" w:rsidRPr="00C3094E" w:rsidTr="00C3094E">
        <w:trPr>
          <w:cantSplit/>
          <w:trHeight w:val="553"/>
        </w:trPr>
        <w:tc>
          <w:tcPr>
            <w:tcW w:w="5920" w:type="dxa"/>
          </w:tcPr>
          <w:p w:rsidR="001D3F84" w:rsidRPr="00C3094E" w:rsidRDefault="001D3F84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Линейная перспектива ограниченного пространства</w:t>
            </w:r>
          </w:p>
        </w:tc>
        <w:tc>
          <w:tcPr>
            <w:tcW w:w="851" w:type="dxa"/>
            <w:textDirection w:val="btLr"/>
          </w:tcPr>
          <w:p w:rsidR="001D3F84" w:rsidRPr="00C3094E" w:rsidRDefault="001D3F84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992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851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1D3F84" w:rsidRPr="00C3094E" w:rsidTr="00C3094E">
        <w:trPr>
          <w:cantSplit/>
          <w:trHeight w:val="561"/>
        </w:trPr>
        <w:tc>
          <w:tcPr>
            <w:tcW w:w="5920" w:type="dxa"/>
          </w:tcPr>
          <w:p w:rsidR="001D3F84" w:rsidRPr="00C3094E" w:rsidRDefault="001D3F84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Световоздушная перспектива</w:t>
            </w:r>
          </w:p>
        </w:tc>
        <w:tc>
          <w:tcPr>
            <w:tcW w:w="851" w:type="dxa"/>
            <w:textDirection w:val="btLr"/>
          </w:tcPr>
          <w:p w:rsidR="001D3F84" w:rsidRPr="00C3094E" w:rsidRDefault="001D3F84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992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851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</w:tbl>
    <w:p w:rsidR="00C3094E" w:rsidRPr="00C3094E" w:rsidRDefault="00C3094E" w:rsidP="00C3094E">
      <w:pPr>
        <w:rPr>
          <w:b/>
          <w:i/>
          <w:szCs w:val="28"/>
        </w:rPr>
      </w:pPr>
    </w:p>
    <w:p w:rsidR="00DE5D52" w:rsidRPr="00C3094E" w:rsidRDefault="00C12A73" w:rsidP="00C3094E">
      <w:pPr>
        <w:ind w:firstLine="720"/>
        <w:jc w:val="center"/>
        <w:rPr>
          <w:b/>
          <w:i/>
          <w:szCs w:val="28"/>
        </w:rPr>
      </w:pPr>
      <w:r w:rsidRPr="00C3094E">
        <w:rPr>
          <w:b/>
          <w:i/>
          <w:szCs w:val="28"/>
        </w:rPr>
        <w:t>Второй</w:t>
      </w:r>
      <w:r w:rsidR="00DE5D52" w:rsidRPr="00C3094E">
        <w:rPr>
          <w:b/>
          <w:i/>
          <w:szCs w:val="28"/>
        </w:rPr>
        <w:t xml:space="preserve"> год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992"/>
        <w:gridCol w:w="850"/>
        <w:gridCol w:w="851"/>
        <w:gridCol w:w="709"/>
      </w:tblGrid>
      <w:tr w:rsidR="001D3F84" w:rsidRPr="00C3094E" w:rsidTr="00C3094E">
        <w:trPr>
          <w:cantSplit/>
          <w:trHeight w:val="1130"/>
        </w:trPr>
        <w:tc>
          <w:tcPr>
            <w:tcW w:w="6204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</w:p>
          <w:p w:rsidR="001D3F84" w:rsidRPr="00C3094E" w:rsidRDefault="001D3F84" w:rsidP="00C3094E">
            <w:pPr>
              <w:jc w:val="center"/>
              <w:rPr>
                <w:szCs w:val="28"/>
              </w:rPr>
            </w:pPr>
          </w:p>
          <w:p w:rsidR="001D3F84" w:rsidRPr="00C3094E" w:rsidRDefault="001D3F84" w:rsidP="00C3094E">
            <w:pPr>
              <w:jc w:val="center"/>
              <w:rPr>
                <w:szCs w:val="28"/>
              </w:rPr>
            </w:pPr>
          </w:p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Наименование темы</w:t>
            </w:r>
          </w:p>
        </w:tc>
        <w:tc>
          <w:tcPr>
            <w:tcW w:w="992" w:type="dxa"/>
            <w:textDirection w:val="btLr"/>
          </w:tcPr>
          <w:p w:rsidR="001D3F84" w:rsidRPr="00C3094E" w:rsidRDefault="001D3F84" w:rsidP="00C3094E">
            <w:pPr>
              <w:jc w:val="center"/>
              <w:rPr>
                <w:sz w:val="22"/>
              </w:rPr>
            </w:pPr>
            <w:r w:rsidRPr="00C3094E">
              <w:rPr>
                <w:sz w:val="22"/>
              </w:rPr>
              <w:t>Вид учебного занятия</w:t>
            </w:r>
          </w:p>
        </w:tc>
        <w:tc>
          <w:tcPr>
            <w:tcW w:w="850" w:type="dxa"/>
            <w:textDirection w:val="btLr"/>
          </w:tcPr>
          <w:p w:rsidR="001D3F84" w:rsidRPr="00C3094E" w:rsidRDefault="001D3F84" w:rsidP="00C3094E">
            <w:pPr>
              <w:jc w:val="center"/>
              <w:rPr>
                <w:sz w:val="20"/>
                <w:szCs w:val="22"/>
              </w:rPr>
            </w:pPr>
            <w:r w:rsidRPr="00C3094E">
              <w:rPr>
                <w:sz w:val="20"/>
                <w:szCs w:val="22"/>
              </w:rPr>
              <w:t>Максимальная учебная нагрузка</w:t>
            </w:r>
          </w:p>
        </w:tc>
        <w:tc>
          <w:tcPr>
            <w:tcW w:w="851" w:type="dxa"/>
            <w:textDirection w:val="btLr"/>
          </w:tcPr>
          <w:p w:rsidR="001D3F84" w:rsidRPr="00C3094E" w:rsidRDefault="001D3F84" w:rsidP="00C3094E">
            <w:pPr>
              <w:jc w:val="center"/>
              <w:rPr>
                <w:sz w:val="20"/>
                <w:szCs w:val="22"/>
              </w:rPr>
            </w:pPr>
            <w:r w:rsidRPr="00C3094E">
              <w:rPr>
                <w:sz w:val="20"/>
                <w:szCs w:val="22"/>
              </w:rPr>
              <w:t xml:space="preserve">Самостоятельная работа </w:t>
            </w:r>
          </w:p>
          <w:p w:rsidR="001D3F84" w:rsidRPr="00C3094E" w:rsidRDefault="001D3F84" w:rsidP="00C3094E">
            <w:pPr>
              <w:jc w:val="center"/>
              <w:rPr>
                <w:sz w:val="20"/>
                <w:szCs w:val="22"/>
              </w:rPr>
            </w:pPr>
            <w:r w:rsidRPr="00C3094E">
              <w:rPr>
                <w:sz w:val="20"/>
                <w:szCs w:val="22"/>
              </w:rPr>
              <w:t>(домашнее задание)</w:t>
            </w:r>
          </w:p>
        </w:tc>
        <w:tc>
          <w:tcPr>
            <w:tcW w:w="709" w:type="dxa"/>
            <w:textDirection w:val="btLr"/>
          </w:tcPr>
          <w:p w:rsidR="001D3F84" w:rsidRPr="00C3094E" w:rsidRDefault="001D3F84" w:rsidP="00C3094E">
            <w:pPr>
              <w:jc w:val="center"/>
              <w:rPr>
                <w:sz w:val="20"/>
                <w:szCs w:val="22"/>
              </w:rPr>
            </w:pPr>
            <w:r w:rsidRPr="00C3094E">
              <w:rPr>
                <w:sz w:val="20"/>
                <w:szCs w:val="22"/>
              </w:rPr>
              <w:t>Практические занятия</w:t>
            </w:r>
          </w:p>
        </w:tc>
      </w:tr>
      <w:tr w:rsidR="001D3F84" w:rsidRPr="00C3094E" w:rsidTr="00C3094E">
        <w:trPr>
          <w:trHeight w:val="550"/>
        </w:trPr>
        <w:tc>
          <w:tcPr>
            <w:tcW w:w="6204" w:type="dxa"/>
          </w:tcPr>
          <w:p w:rsidR="001D3F84" w:rsidRPr="00C3094E" w:rsidRDefault="001D3F84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 xml:space="preserve">Зарисовки </w:t>
            </w:r>
            <w:proofErr w:type="spellStart"/>
            <w:r w:rsidRPr="00C3094E">
              <w:rPr>
                <w:szCs w:val="28"/>
              </w:rPr>
              <w:t>первоплановых</w:t>
            </w:r>
            <w:proofErr w:type="spellEnd"/>
            <w:r w:rsidRPr="00C3094E">
              <w:rPr>
                <w:szCs w:val="28"/>
              </w:rPr>
              <w:t xml:space="preserve"> элементов пейзажа. Этюды деревьев</w:t>
            </w:r>
          </w:p>
        </w:tc>
        <w:tc>
          <w:tcPr>
            <w:tcW w:w="992" w:type="dxa"/>
            <w:textDirection w:val="btLr"/>
          </w:tcPr>
          <w:p w:rsidR="001D3F84" w:rsidRPr="00C3094E" w:rsidRDefault="001D3F84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851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709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1D3F84" w:rsidRPr="00C3094E" w:rsidTr="00C3094E">
        <w:trPr>
          <w:trHeight w:val="691"/>
        </w:trPr>
        <w:tc>
          <w:tcPr>
            <w:tcW w:w="6204" w:type="dxa"/>
          </w:tcPr>
          <w:p w:rsidR="001D3F84" w:rsidRPr="00C3094E" w:rsidRDefault="001D3F84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Кратковременные этюды пейзажа на большие отношения неба к земле</w:t>
            </w:r>
          </w:p>
        </w:tc>
        <w:tc>
          <w:tcPr>
            <w:tcW w:w="992" w:type="dxa"/>
            <w:textDirection w:val="btLr"/>
          </w:tcPr>
          <w:p w:rsidR="001D3F84" w:rsidRPr="00C3094E" w:rsidRDefault="001D3F84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851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709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1D3F84" w:rsidRPr="00C3094E" w:rsidTr="00C3094E">
        <w:trPr>
          <w:trHeight w:val="559"/>
        </w:trPr>
        <w:tc>
          <w:tcPr>
            <w:tcW w:w="6204" w:type="dxa"/>
          </w:tcPr>
          <w:p w:rsidR="001D3F84" w:rsidRPr="00C3094E" w:rsidRDefault="001D3F84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Архитектурные мотивы</w:t>
            </w:r>
          </w:p>
        </w:tc>
        <w:tc>
          <w:tcPr>
            <w:tcW w:w="992" w:type="dxa"/>
            <w:textDirection w:val="btLr"/>
          </w:tcPr>
          <w:p w:rsidR="001D3F84" w:rsidRPr="00C3094E" w:rsidRDefault="001D3F84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851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709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1D3F84" w:rsidRPr="00C3094E" w:rsidTr="00C3094E">
        <w:trPr>
          <w:trHeight w:val="425"/>
        </w:trPr>
        <w:tc>
          <w:tcPr>
            <w:tcW w:w="6204" w:type="dxa"/>
          </w:tcPr>
          <w:p w:rsidR="001D3F84" w:rsidRPr="00C3094E" w:rsidRDefault="001D3F84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Натюрморт на пленэре</w:t>
            </w:r>
          </w:p>
        </w:tc>
        <w:tc>
          <w:tcPr>
            <w:tcW w:w="992" w:type="dxa"/>
            <w:textDirection w:val="btLr"/>
          </w:tcPr>
          <w:p w:rsidR="001D3F84" w:rsidRPr="00C3094E" w:rsidRDefault="001D3F84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851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709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1D3F84" w:rsidRPr="00C3094E" w:rsidTr="00C3094E">
        <w:trPr>
          <w:trHeight w:val="559"/>
        </w:trPr>
        <w:tc>
          <w:tcPr>
            <w:tcW w:w="6204" w:type="dxa"/>
          </w:tcPr>
          <w:p w:rsidR="001D3F84" w:rsidRPr="00C3094E" w:rsidRDefault="001D3F84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Наброски, зарисовки и этюды птиц,  животных и человека</w:t>
            </w:r>
          </w:p>
        </w:tc>
        <w:tc>
          <w:tcPr>
            <w:tcW w:w="992" w:type="dxa"/>
            <w:textDirection w:val="btLr"/>
          </w:tcPr>
          <w:p w:rsidR="001D3F84" w:rsidRPr="00C3094E" w:rsidRDefault="001D3F84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851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709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1D3F84" w:rsidRPr="00C3094E" w:rsidTr="00C3094E">
        <w:trPr>
          <w:trHeight w:val="553"/>
        </w:trPr>
        <w:tc>
          <w:tcPr>
            <w:tcW w:w="6204" w:type="dxa"/>
          </w:tcPr>
          <w:p w:rsidR="001D3F84" w:rsidRPr="00C3094E" w:rsidRDefault="001D3F84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Линейная перспектива глубокого пространства</w:t>
            </w:r>
          </w:p>
        </w:tc>
        <w:tc>
          <w:tcPr>
            <w:tcW w:w="992" w:type="dxa"/>
            <w:textDirection w:val="btLr"/>
          </w:tcPr>
          <w:p w:rsidR="001D3F84" w:rsidRPr="00C3094E" w:rsidRDefault="001D3F84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851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709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1D3F84" w:rsidRPr="00C3094E" w:rsidTr="00C3094E">
        <w:trPr>
          <w:trHeight w:val="712"/>
        </w:trPr>
        <w:tc>
          <w:tcPr>
            <w:tcW w:w="6204" w:type="dxa"/>
          </w:tcPr>
          <w:p w:rsidR="001D3F84" w:rsidRPr="00C3094E" w:rsidRDefault="001D3F84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Световоздушная перспектива</w:t>
            </w:r>
          </w:p>
        </w:tc>
        <w:tc>
          <w:tcPr>
            <w:tcW w:w="992" w:type="dxa"/>
            <w:textDirection w:val="btLr"/>
          </w:tcPr>
          <w:p w:rsidR="001D3F84" w:rsidRPr="00C3094E" w:rsidRDefault="001D3F84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851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709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</w:tbl>
    <w:p w:rsidR="009666FA" w:rsidRPr="00C3094E" w:rsidRDefault="009666FA" w:rsidP="00C3094E">
      <w:pPr>
        <w:rPr>
          <w:b/>
          <w:szCs w:val="28"/>
        </w:rPr>
      </w:pPr>
    </w:p>
    <w:p w:rsidR="00E51530" w:rsidRPr="00C3094E" w:rsidRDefault="00E51530" w:rsidP="00C3094E">
      <w:pPr>
        <w:rPr>
          <w:b/>
          <w:szCs w:val="28"/>
        </w:rPr>
      </w:pPr>
    </w:p>
    <w:p w:rsidR="00DE5D52" w:rsidRPr="00C3094E" w:rsidRDefault="00C12A73" w:rsidP="00C3094E">
      <w:pPr>
        <w:ind w:firstLine="720"/>
        <w:jc w:val="center"/>
        <w:rPr>
          <w:b/>
          <w:i/>
          <w:szCs w:val="28"/>
        </w:rPr>
      </w:pPr>
      <w:r w:rsidRPr="00C3094E">
        <w:rPr>
          <w:b/>
          <w:i/>
          <w:szCs w:val="28"/>
        </w:rPr>
        <w:t>Третий</w:t>
      </w:r>
      <w:r w:rsidR="00DE5D52" w:rsidRPr="00C3094E">
        <w:rPr>
          <w:b/>
          <w:i/>
          <w:szCs w:val="28"/>
        </w:rPr>
        <w:t xml:space="preserve"> год обучения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709"/>
        <w:gridCol w:w="850"/>
        <w:gridCol w:w="992"/>
        <w:gridCol w:w="851"/>
      </w:tblGrid>
      <w:tr w:rsidR="001D3F84" w:rsidRPr="00C3094E" w:rsidTr="00C3094E">
        <w:trPr>
          <w:cantSplit/>
          <w:trHeight w:val="1275"/>
        </w:trPr>
        <w:tc>
          <w:tcPr>
            <w:tcW w:w="6629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</w:p>
          <w:p w:rsidR="001D3F84" w:rsidRPr="00C3094E" w:rsidRDefault="001D3F84" w:rsidP="00C3094E">
            <w:pPr>
              <w:jc w:val="center"/>
              <w:rPr>
                <w:szCs w:val="28"/>
              </w:rPr>
            </w:pPr>
          </w:p>
          <w:p w:rsidR="001D3F84" w:rsidRPr="00C3094E" w:rsidRDefault="001D3F84" w:rsidP="00C3094E">
            <w:pPr>
              <w:jc w:val="center"/>
              <w:rPr>
                <w:szCs w:val="28"/>
              </w:rPr>
            </w:pPr>
          </w:p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Наименование темы</w:t>
            </w:r>
          </w:p>
        </w:tc>
        <w:tc>
          <w:tcPr>
            <w:tcW w:w="709" w:type="dxa"/>
            <w:textDirection w:val="btLr"/>
          </w:tcPr>
          <w:p w:rsidR="001D3F84" w:rsidRPr="00C3094E" w:rsidRDefault="001D3F84" w:rsidP="00C3094E">
            <w:pPr>
              <w:jc w:val="center"/>
              <w:rPr>
                <w:sz w:val="22"/>
              </w:rPr>
            </w:pPr>
            <w:r w:rsidRPr="00C3094E">
              <w:rPr>
                <w:sz w:val="22"/>
              </w:rPr>
              <w:t>Вид учебного занятия</w:t>
            </w:r>
          </w:p>
        </w:tc>
        <w:tc>
          <w:tcPr>
            <w:tcW w:w="850" w:type="dxa"/>
            <w:textDirection w:val="btLr"/>
          </w:tcPr>
          <w:p w:rsidR="001D3F84" w:rsidRPr="00C3094E" w:rsidRDefault="001D3F84" w:rsidP="00C3094E">
            <w:pPr>
              <w:jc w:val="center"/>
              <w:rPr>
                <w:sz w:val="20"/>
                <w:szCs w:val="22"/>
              </w:rPr>
            </w:pPr>
            <w:r w:rsidRPr="00C3094E">
              <w:rPr>
                <w:sz w:val="20"/>
                <w:szCs w:val="22"/>
              </w:rPr>
              <w:t>Максимальная учебная нагрузка</w:t>
            </w:r>
          </w:p>
        </w:tc>
        <w:tc>
          <w:tcPr>
            <w:tcW w:w="992" w:type="dxa"/>
            <w:textDirection w:val="btLr"/>
          </w:tcPr>
          <w:p w:rsidR="001D3F84" w:rsidRPr="00C3094E" w:rsidRDefault="001D3F84" w:rsidP="00C3094E">
            <w:pPr>
              <w:jc w:val="center"/>
              <w:rPr>
                <w:sz w:val="20"/>
                <w:szCs w:val="22"/>
              </w:rPr>
            </w:pPr>
            <w:r w:rsidRPr="00C3094E">
              <w:rPr>
                <w:sz w:val="20"/>
                <w:szCs w:val="22"/>
              </w:rPr>
              <w:t xml:space="preserve">Самостоятельная работа </w:t>
            </w:r>
          </w:p>
          <w:p w:rsidR="001D3F84" w:rsidRPr="00C3094E" w:rsidRDefault="001D3F84" w:rsidP="00C3094E">
            <w:pPr>
              <w:jc w:val="center"/>
              <w:rPr>
                <w:sz w:val="20"/>
                <w:szCs w:val="22"/>
              </w:rPr>
            </w:pPr>
            <w:r w:rsidRPr="00C3094E">
              <w:rPr>
                <w:sz w:val="20"/>
                <w:szCs w:val="22"/>
              </w:rPr>
              <w:t>(домашнее задание)</w:t>
            </w:r>
          </w:p>
        </w:tc>
        <w:tc>
          <w:tcPr>
            <w:tcW w:w="851" w:type="dxa"/>
            <w:textDirection w:val="btLr"/>
          </w:tcPr>
          <w:p w:rsidR="001D3F84" w:rsidRPr="00C3094E" w:rsidRDefault="001D3F84" w:rsidP="00C3094E">
            <w:pPr>
              <w:jc w:val="center"/>
              <w:rPr>
                <w:sz w:val="20"/>
                <w:szCs w:val="22"/>
              </w:rPr>
            </w:pPr>
            <w:r w:rsidRPr="00C3094E">
              <w:rPr>
                <w:sz w:val="20"/>
                <w:szCs w:val="22"/>
              </w:rPr>
              <w:t>Практические занятия</w:t>
            </w:r>
          </w:p>
        </w:tc>
      </w:tr>
      <w:tr w:rsidR="001D3F84" w:rsidRPr="00C3094E" w:rsidTr="00C3094E">
        <w:trPr>
          <w:trHeight w:val="697"/>
        </w:trPr>
        <w:tc>
          <w:tcPr>
            <w:tcW w:w="6629" w:type="dxa"/>
          </w:tcPr>
          <w:p w:rsidR="001D3F84" w:rsidRPr="00C3094E" w:rsidRDefault="001D3F84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 xml:space="preserve">Зарисовки и этюды </w:t>
            </w:r>
            <w:proofErr w:type="spellStart"/>
            <w:r w:rsidRPr="00C3094E">
              <w:rPr>
                <w:szCs w:val="28"/>
              </w:rPr>
              <w:t>первоплановых</w:t>
            </w:r>
            <w:proofErr w:type="spellEnd"/>
            <w:r w:rsidRPr="00C3094E">
              <w:rPr>
                <w:szCs w:val="28"/>
              </w:rPr>
              <w:t xml:space="preserve"> элементов пейзажа</w:t>
            </w:r>
          </w:p>
        </w:tc>
        <w:tc>
          <w:tcPr>
            <w:tcW w:w="709" w:type="dxa"/>
            <w:textDirection w:val="btLr"/>
          </w:tcPr>
          <w:p w:rsidR="001D3F84" w:rsidRPr="00C3094E" w:rsidRDefault="001D3F84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992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851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1D3F84" w:rsidRPr="00C3094E" w:rsidTr="00C3094E">
        <w:trPr>
          <w:trHeight w:val="706"/>
        </w:trPr>
        <w:tc>
          <w:tcPr>
            <w:tcW w:w="6629" w:type="dxa"/>
          </w:tcPr>
          <w:p w:rsidR="001D3F84" w:rsidRPr="00C3094E" w:rsidRDefault="001D3F84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Кратковременные этюды и зарисовки пейзажа на большие отношения</w:t>
            </w:r>
          </w:p>
        </w:tc>
        <w:tc>
          <w:tcPr>
            <w:tcW w:w="709" w:type="dxa"/>
            <w:textDirection w:val="btLr"/>
          </w:tcPr>
          <w:p w:rsidR="001D3F84" w:rsidRPr="00C3094E" w:rsidRDefault="001D3F84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992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851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1D3F84" w:rsidRPr="00C3094E" w:rsidTr="00C3094E">
        <w:trPr>
          <w:trHeight w:val="955"/>
        </w:trPr>
        <w:tc>
          <w:tcPr>
            <w:tcW w:w="6629" w:type="dxa"/>
          </w:tcPr>
          <w:p w:rsidR="001D3F84" w:rsidRPr="00C3094E" w:rsidRDefault="001D3F84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Архитектурные мотивы</w:t>
            </w:r>
          </w:p>
        </w:tc>
        <w:tc>
          <w:tcPr>
            <w:tcW w:w="709" w:type="dxa"/>
            <w:textDirection w:val="btLr"/>
          </w:tcPr>
          <w:p w:rsidR="001D3F84" w:rsidRPr="00C3094E" w:rsidRDefault="001D3F84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992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851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1D3F84" w:rsidRPr="00C3094E" w:rsidTr="00C3094E">
        <w:trPr>
          <w:trHeight w:val="716"/>
        </w:trPr>
        <w:tc>
          <w:tcPr>
            <w:tcW w:w="6629" w:type="dxa"/>
          </w:tcPr>
          <w:p w:rsidR="001D3F84" w:rsidRPr="00C3094E" w:rsidRDefault="001D3F84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Натюрморт на пленэре</w:t>
            </w:r>
          </w:p>
        </w:tc>
        <w:tc>
          <w:tcPr>
            <w:tcW w:w="709" w:type="dxa"/>
            <w:textDirection w:val="btLr"/>
          </w:tcPr>
          <w:p w:rsidR="001D3F84" w:rsidRPr="00C3094E" w:rsidRDefault="001D3F84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992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851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1D3F84" w:rsidRPr="00C3094E" w:rsidTr="00C3094E">
        <w:trPr>
          <w:trHeight w:val="698"/>
        </w:trPr>
        <w:tc>
          <w:tcPr>
            <w:tcW w:w="6629" w:type="dxa"/>
          </w:tcPr>
          <w:p w:rsidR="001D3F84" w:rsidRPr="00C3094E" w:rsidRDefault="001D3F84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Зарисовки и этюды птиц, животных и фигуры человека</w:t>
            </w:r>
          </w:p>
        </w:tc>
        <w:tc>
          <w:tcPr>
            <w:tcW w:w="709" w:type="dxa"/>
            <w:textDirection w:val="btLr"/>
          </w:tcPr>
          <w:p w:rsidR="001D3F84" w:rsidRPr="00C3094E" w:rsidRDefault="001D3F84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992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851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1D3F84" w:rsidRPr="00C3094E" w:rsidTr="00C3094E">
        <w:trPr>
          <w:trHeight w:val="709"/>
        </w:trPr>
        <w:tc>
          <w:tcPr>
            <w:tcW w:w="6629" w:type="dxa"/>
          </w:tcPr>
          <w:p w:rsidR="001D3F84" w:rsidRPr="00C3094E" w:rsidRDefault="001D3F84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Линейная перспектива глубокого пространства</w:t>
            </w:r>
          </w:p>
        </w:tc>
        <w:tc>
          <w:tcPr>
            <w:tcW w:w="709" w:type="dxa"/>
            <w:textDirection w:val="btLr"/>
          </w:tcPr>
          <w:p w:rsidR="001D3F84" w:rsidRPr="00C3094E" w:rsidRDefault="001D3F84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992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851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1D3F84" w:rsidRPr="00C3094E" w:rsidTr="00C3094E">
        <w:trPr>
          <w:trHeight w:val="690"/>
        </w:trPr>
        <w:tc>
          <w:tcPr>
            <w:tcW w:w="6629" w:type="dxa"/>
          </w:tcPr>
          <w:p w:rsidR="001D3F84" w:rsidRPr="00C3094E" w:rsidRDefault="001D3F84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Световоздушная перспектива</w:t>
            </w:r>
          </w:p>
        </w:tc>
        <w:tc>
          <w:tcPr>
            <w:tcW w:w="709" w:type="dxa"/>
            <w:textDirection w:val="btLr"/>
          </w:tcPr>
          <w:p w:rsidR="001D3F84" w:rsidRPr="00C3094E" w:rsidRDefault="001D3F84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992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851" w:type="dxa"/>
          </w:tcPr>
          <w:p w:rsidR="001D3F84" w:rsidRPr="00C3094E" w:rsidRDefault="001D3F84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</w:tbl>
    <w:p w:rsidR="00E51530" w:rsidRPr="00C3094E" w:rsidRDefault="00E51530" w:rsidP="00C3094E">
      <w:pPr>
        <w:rPr>
          <w:b/>
          <w:color w:val="0000FF"/>
          <w:sz w:val="28"/>
          <w:szCs w:val="32"/>
        </w:rPr>
      </w:pPr>
    </w:p>
    <w:p w:rsidR="00DE5D52" w:rsidRPr="00C3094E" w:rsidRDefault="00C12A73" w:rsidP="00C3094E">
      <w:pPr>
        <w:ind w:firstLine="720"/>
        <w:jc w:val="center"/>
        <w:rPr>
          <w:b/>
          <w:i/>
          <w:szCs w:val="28"/>
        </w:rPr>
      </w:pPr>
      <w:r w:rsidRPr="00C3094E">
        <w:rPr>
          <w:b/>
          <w:i/>
          <w:szCs w:val="28"/>
        </w:rPr>
        <w:t>Четвертый</w:t>
      </w:r>
      <w:r w:rsidR="00DE5D52" w:rsidRPr="00C3094E">
        <w:rPr>
          <w:b/>
          <w:i/>
          <w:szCs w:val="28"/>
        </w:rPr>
        <w:t xml:space="preserve"> год обучения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709"/>
        <w:gridCol w:w="850"/>
        <w:gridCol w:w="992"/>
        <w:gridCol w:w="851"/>
      </w:tblGrid>
      <w:tr w:rsidR="00B0513A" w:rsidRPr="00C3094E" w:rsidTr="00C3094E">
        <w:trPr>
          <w:cantSplit/>
          <w:trHeight w:val="1517"/>
        </w:trPr>
        <w:tc>
          <w:tcPr>
            <w:tcW w:w="6629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</w:p>
          <w:p w:rsidR="00B0513A" w:rsidRPr="00C3094E" w:rsidRDefault="00B0513A" w:rsidP="00C3094E">
            <w:pPr>
              <w:jc w:val="center"/>
              <w:rPr>
                <w:szCs w:val="28"/>
              </w:rPr>
            </w:pPr>
          </w:p>
          <w:p w:rsidR="00B0513A" w:rsidRPr="00C3094E" w:rsidRDefault="00B0513A" w:rsidP="00C3094E">
            <w:pPr>
              <w:jc w:val="center"/>
              <w:rPr>
                <w:szCs w:val="28"/>
              </w:rPr>
            </w:pPr>
          </w:p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Наименование темы</w:t>
            </w:r>
          </w:p>
        </w:tc>
        <w:tc>
          <w:tcPr>
            <w:tcW w:w="709" w:type="dxa"/>
            <w:textDirection w:val="btLr"/>
          </w:tcPr>
          <w:p w:rsidR="00B0513A" w:rsidRPr="00C3094E" w:rsidRDefault="00B0513A" w:rsidP="00C3094E">
            <w:pPr>
              <w:jc w:val="center"/>
              <w:rPr>
                <w:sz w:val="22"/>
              </w:rPr>
            </w:pPr>
            <w:r w:rsidRPr="00C3094E">
              <w:rPr>
                <w:sz w:val="22"/>
              </w:rPr>
              <w:t>Вид учебного занятия</w:t>
            </w:r>
          </w:p>
        </w:tc>
        <w:tc>
          <w:tcPr>
            <w:tcW w:w="850" w:type="dxa"/>
            <w:textDirection w:val="btLr"/>
          </w:tcPr>
          <w:p w:rsidR="00B0513A" w:rsidRPr="00C3094E" w:rsidRDefault="00B0513A" w:rsidP="00C3094E">
            <w:pPr>
              <w:jc w:val="center"/>
              <w:rPr>
                <w:sz w:val="20"/>
                <w:szCs w:val="22"/>
              </w:rPr>
            </w:pPr>
            <w:r w:rsidRPr="00C3094E">
              <w:rPr>
                <w:sz w:val="20"/>
                <w:szCs w:val="22"/>
              </w:rPr>
              <w:t>Максимальная учебная нагрузка</w:t>
            </w:r>
          </w:p>
        </w:tc>
        <w:tc>
          <w:tcPr>
            <w:tcW w:w="992" w:type="dxa"/>
            <w:textDirection w:val="btLr"/>
          </w:tcPr>
          <w:p w:rsidR="00B0513A" w:rsidRPr="00C3094E" w:rsidRDefault="00B0513A" w:rsidP="00C3094E">
            <w:pPr>
              <w:jc w:val="center"/>
              <w:rPr>
                <w:sz w:val="20"/>
                <w:szCs w:val="22"/>
              </w:rPr>
            </w:pPr>
            <w:r w:rsidRPr="00C3094E">
              <w:rPr>
                <w:sz w:val="20"/>
                <w:szCs w:val="22"/>
              </w:rPr>
              <w:t xml:space="preserve">Самостоятельная работа </w:t>
            </w:r>
          </w:p>
          <w:p w:rsidR="00B0513A" w:rsidRPr="00C3094E" w:rsidRDefault="00B0513A" w:rsidP="00C3094E">
            <w:pPr>
              <w:jc w:val="center"/>
              <w:rPr>
                <w:sz w:val="20"/>
                <w:szCs w:val="22"/>
              </w:rPr>
            </w:pPr>
            <w:r w:rsidRPr="00C3094E">
              <w:rPr>
                <w:sz w:val="20"/>
                <w:szCs w:val="22"/>
              </w:rPr>
              <w:t>(домашнее задание)</w:t>
            </w:r>
          </w:p>
        </w:tc>
        <w:tc>
          <w:tcPr>
            <w:tcW w:w="851" w:type="dxa"/>
            <w:textDirection w:val="btLr"/>
          </w:tcPr>
          <w:p w:rsidR="00B0513A" w:rsidRPr="00C3094E" w:rsidRDefault="00B0513A" w:rsidP="00C3094E">
            <w:pPr>
              <w:jc w:val="center"/>
              <w:rPr>
                <w:sz w:val="20"/>
                <w:szCs w:val="22"/>
              </w:rPr>
            </w:pPr>
            <w:r w:rsidRPr="00C3094E">
              <w:rPr>
                <w:sz w:val="20"/>
                <w:szCs w:val="22"/>
              </w:rPr>
              <w:t>Практические занятия</w:t>
            </w:r>
          </w:p>
        </w:tc>
      </w:tr>
      <w:tr w:rsidR="00B0513A" w:rsidRPr="00C3094E" w:rsidTr="00C3094E">
        <w:trPr>
          <w:trHeight w:val="689"/>
        </w:trPr>
        <w:tc>
          <w:tcPr>
            <w:tcW w:w="6629" w:type="dxa"/>
          </w:tcPr>
          <w:p w:rsidR="00B0513A" w:rsidRPr="00C3094E" w:rsidRDefault="00B0513A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 xml:space="preserve">Зарисовки и этюды </w:t>
            </w:r>
            <w:proofErr w:type="spellStart"/>
            <w:r w:rsidRPr="00C3094E">
              <w:rPr>
                <w:szCs w:val="28"/>
              </w:rPr>
              <w:t>первоплановых</w:t>
            </w:r>
            <w:proofErr w:type="spellEnd"/>
            <w:r w:rsidRPr="00C3094E">
              <w:rPr>
                <w:szCs w:val="28"/>
              </w:rPr>
              <w:t xml:space="preserve"> элементов пейзажа</w:t>
            </w:r>
          </w:p>
        </w:tc>
        <w:tc>
          <w:tcPr>
            <w:tcW w:w="709" w:type="dxa"/>
            <w:textDirection w:val="btLr"/>
          </w:tcPr>
          <w:p w:rsidR="00B0513A" w:rsidRPr="00C3094E" w:rsidRDefault="00B0513A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992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851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B0513A" w:rsidRPr="00C3094E" w:rsidTr="00C3094E">
        <w:trPr>
          <w:trHeight w:val="698"/>
        </w:trPr>
        <w:tc>
          <w:tcPr>
            <w:tcW w:w="6629" w:type="dxa"/>
          </w:tcPr>
          <w:p w:rsidR="00B0513A" w:rsidRPr="00C3094E" w:rsidRDefault="00B0513A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Этюды и зарисовки пейзажей</w:t>
            </w:r>
          </w:p>
        </w:tc>
        <w:tc>
          <w:tcPr>
            <w:tcW w:w="709" w:type="dxa"/>
            <w:textDirection w:val="btLr"/>
          </w:tcPr>
          <w:p w:rsidR="00B0513A" w:rsidRPr="00C3094E" w:rsidRDefault="00B0513A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992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851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B0513A" w:rsidRPr="00C3094E" w:rsidTr="00C3094E">
        <w:trPr>
          <w:trHeight w:val="694"/>
        </w:trPr>
        <w:tc>
          <w:tcPr>
            <w:tcW w:w="6629" w:type="dxa"/>
          </w:tcPr>
          <w:p w:rsidR="00B0513A" w:rsidRPr="00C3094E" w:rsidRDefault="00B0513A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Архитектурные мотивы</w:t>
            </w:r>
          </w:p>
        </w:tc>
        <w:tc>
          <w:tcPr>
            <w:tcW w:w="709" w:type="dxa"/>
            <w:textDirection w:val="btLr"/>
          </w:tcPr>
          <w:p w:rsidR="00B0513A" w:rsidRPr="00C3094E" w:rsidRDefault="00B0513A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992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851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B0513A" w:rsidRPr="00C3094E" w:rsidTr="00C3094E">
        <w:trPr>
          <w:trHeight w:val="705"/>
        </w:trPr>
        <w:tc>
          <w:tcPr>
            <w:tcW w:w="6629" w:type="dxa"/>
          </w:tcPr>
          <w:p w:rsidR="00B0513A" w:rsidRPr="00C3094E" w:rsidRDefault="00B0513A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Натюрморт на пленэре</w:t>
            </w:r>
          </w:p>
        </w:tc>
        <w:tc>
          <w:tcPr>
            <w:tcW w:w="709" w:type="dxa"/>
            <w:textDirection w:val="btLr"/>
          </w:tcPr>
          <w:p w:rsidR="00B0513A" w:rsidRPr="00C3094E" w:rsidRDefault="00B0513A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992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851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B0513A" w:rsidRPr="00C3094E" w:rsidTr="00C3094E">
        <w:trPr>
          <w:trHeight w:val="715"/>
        </w:trPr>
        <w:tc>
          <w:tcPr>
            <w:tcW w:w="6629" w:type="dxa"/>
          </w:tcPr>
          <w:p w:rsidR="00B0513A" w:rsidRPr="00C3094E" w:rsidRDefault="00B0513A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Зарисовки и этюды птиц, животных и фигуры человека</w:t>
            </w:r>
          </w:p>
        </w:tc>
        <w:tc>
          <w:tcPr>
            <w:tcW w:w="709" w:type="dxa"/>
            <w:textDirection w:val="btLr"/>
          </w:tcPr>
          <w:p w:rsidR="00B0513A" w:rsidRPr="00C3094E" w:rsidRDefault="00B0513A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992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851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B0513A" w:rsidRPr="00C3094E" w:rsidTr="00C3094E">
        <w:trPr>
          <w:trHeight w:val="682"/>
        </w:trPr>
        <w:tc>
          <w:tcPr>
            <w:tcW w:w="6629" w:type="dxa"/>
          </w:tcPr>
          <w:p w:rsidR="00B0513A" w:rsidRPr="00C3094E" w:rsidRDefault="00B0513A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Линейная перспектива</w:t>
            </w:r>
          </w:p>
        </w:tc>
        <w:tc>
          <w:tcPr>
            <w:tcW w:w="709" w:type="dxa"/>
            <w:textDirection w:val="btLr"/>
          </w:tcPr>
          <w:p w:rsidR="00B0513A" w:rsidRPr="00C3094E" w:rsidRDefault="00B0513A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992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851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B0513A" w:rsidRPr="00C3094E" w:rsidTr="00C3094E">
        <w:trPr>
          <w:trHeight w:val="706"/>
        </w:trPr>
        <w:tc>
          <w:tcPr>
            <w:tcW w:w="6629" w:type="dxa"/>
          </w:tcPr>
          <w:p w:rsidR="00B0513A" w:rsidRPr="00C3094E" w:rsidRDefault="00B0513A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Световоздушная перспектива</w:t>
            </w:r>
          </w:p>
        </w:tc>
        <w:tc>
          <w:tcPr>
            <w:tcW w:w="709" w:type="dxa"/>
            <w:textDirection w:val="btLr"/>
          </w:tcPr>
          <w:p w:rsidR="00B0513A" w:rsidRPr="00C3094E" w:rsidRDefault="00B0513A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992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851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</w:tbl>
    <w:p w:rsidR="005963A4" w:rsidRPr="00C3094E" w:rsidRDefault="005963A4" w:rsidP="00C3094E">
      <w:pPr>
        <w:rPr>
          <w:b/>
          <w:szCs w:val="28"/>
        </w:rPr>
      </w:pPr>
    </w:p>
    <w:p w:rsidR="00E51530" w:rsidRPr="00C3094E" w:rsidRDefault="00E51530" w:rsidP="00C3094E">
      <w:pPr>
        <w:rPr>
          <w:b/>
          <w:i/>
          <w:szCs w:val="28"/>
        </w:rPr>
      </w:pPr>
    </w:p>
    <w:p w:rsidR="00E51530" w:rsidRPr="00C3094E" w:rsidRDefault="00E51530" w:rsidP="00C3094E">
      <w:pPr>
        <w:jc w:val="center"/>
        <w:rPr>
          <w:b/>
          <w:i/>
          <w:szCs w:val="28"/>
        </w:rPr>
      </w:pPr>
    </w:p>
    <w:p w:rsidR="003E423F" w:rsidRPr="00C3094E" w:rsidRDefault="00C12A73" w:rsidP="00C3094E">
      <w:pPr>
        <w:jc w:val="center"/>
        <w:rPr>
          <w:b/>
          <w:i/>
          <w:szCs w:val="28"/>
        </w:rPr>
      </w:pPr>
      <w:r w:rsidRPr="00C3094E">
        <w:rPr>
          <w:b/>
          <w:i/>
          <w:szCs w:val="28"/>
        </w:rPr>
        <w:t xml:space="preserve">Пятый </w:t>
      </w:r>
      <w:r w:rsidR="003E423F" w:rsidRPr="00C3094E">
        <w:rPr>
          <w:b/>
          <w:i/>
          <w:szCs w:val="28"/>
        </w:rPr>
        <w:t>год обучения</w:t>
      </w:r>
    </w:p>
    <w:tbl>
      <w:tblPr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914"/>
        <w:gridCol w:w="719"/>
        <w:gridCol w:w="1079"/>
        <w:gridCol w:w="742"/>
      </w:tblGrid>
      <w:tr w:rsidR="00B0513A" w:rsidRPr="00C3094E" w:rsidTr="00C3094E">
        <w:trPr>
          <w:cantSplit/>
          <w:trHeight w:val="1416"/>
        </w:trPr>
        <w:tc>
          <w:tcPr>
            <w:tcW w:w="5580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</w:p>
          <w:p w:rsidR="00B0513A" w:rsidRPr="00C3094E" w:rsidRDefault="00B0513A" w:rsidP="00C3094E">
            <w:pPr>
              <w:jc w:val="center"/>
              <w:rPr>
                <w:szCs w:val="28"/>
              </w:rPr>
            </w:pPr>
          </w:p>
          <w:p w:rsidR="00B0513A" w:rsidRPr="00C3094E" w:rsidRDefault="00B0513A" w:rsidP="00C3094E">
            <w:pPr>
              <w:jc w:val="center"/>
              <w:rPr>
                <w:szCs w:val="28"/>
              </w:rPr>
            </w:pPr>
          </w:p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Наименование темы</w:t>
            </w:r>
          </w:p>
        </w:tc>
        <w:tc>
          <w:tcPr>
            <w:tcW w:w="914" w:type="dxa"/>
            <w:textDirection w:val="btLr"/>
          </w:tcPr>
          <w:p w:rsidR="00B0513A" w:rsidRPr="00C3094E" w:rsidRDefault="00B0513A" w:rsidP="00C3094E">
            <w:pPr>
              <w:jc w:val="center"/>
              <w:rPr>
                <w:sz w:val="22"/>
              </w:rPr>
            </w:pPr>
            <w:r w:rsidRPr="00C3094E">
              <w:rPr>
                <w:sz w:val="22"/>
              </w:rPr>
              <w:t>Вид учебного занятия</w:t>
            </w:r>
          </w:p>
        </w:tc>
        <w:tc>
          <w:tcPr>
            <w:tcW w:w="719" w:type="dxa"/>
            <w:textDirection w:val="btLr"/>
          </w:tcPr>
          <w:p w:rsidR="00B0513A" w:rsidRPr="00C3094E" w:rsidRDefault="00B0513A" w:rsidP="00C3094E">
            <w:pPr>
              <w:jc w:val="center"/>
              <w:rPr>
                <w:sz w:val="20"/>
                <w:szCs w:val="22"/>
              </w:rPr>
            </w:pPr>
            <w:r w:rsidRPr="00C3094E">
              <w:rPr>
                <w:sz w:val="20"/>
                <w:szCs w:val="22"/>
              </w:rPr>
              <w:t>Максимальная учебная нагрузка</w:t>
            </w:r>
          </w:p>
        </w:tc>
        <w:tc>
          <w:tcPr>
            <w:tcW w:w="1079" w:type="dxa"/>
            <w:textDirection w:val="btLr"/>
          </w:tcPr>
          <w:p w:rsidR="00B0513A" w:rsidRPr="00C3094E" w:rsidRDefault="00B0513A" w:rsidP="00C3094E">
            <w:pPr>
              <w:jc w:val="center"/>
              <w:rPr>
                <w:sz w:val="20"/>
                <w:szCs w:val="22"/>
              </w:rPr>
            </w:pPr>
            <w:r w:rsidRPr="00C3094E">
              <w:rPr>
                <w:sz w:val="20"/>
                <w:szCs w:val="22"/>
              </w:rPr>
              <w:t xml:space="preserve">Самостоятельная работа </w:t>
            </w:r>
          </w:p>
          <w:p w:rsidR="00B0513A" w:rsidRPr="00C3094E" w:rsidRDefault="00B0513A" w:rsidP="00C3094E">
            <w:pPr>
              <w:jc w:val="center"/>
              <w:rPr>
                <w:sz w:val="20"/>
                <w:szCs w:val="22"/>
              </w:rPr>
            </w:pPr>
            <w:r w:rsidRPr="00C3094E">
              <w:rPr>
                <w:sz w:val="20"/>
                <w:szCs w:val="22"/>
              </w:rPr>
              <w:t>(домашнее задание)</w:t>
            </w:r>
          </w:p>
        </w:tc>
        <w:tc>
          <w:tcPr>
            <w:tcW w:w="742" w:type="dxa"/>
            <w:textDirection w:val="btLr"/>
          </w:tcPr>
          <w:p w:rsidR="00B0513A" w:rsidRPr="00C3094E" w:rsidRDefault="00B0513A" w:rsidP="00C3094E">
            <w:pPr>
              <w:jc w:val="center"/>
              <w:rPr>
                <w:sz w:val="20"/>
                <w:szCs w:val="22"/>
              </w:rPr>
            </w:pPr>
            <w:r w:rsidRPr="00C3094E">
              <w:rPr>
                <w:sz w:val="20"/>
                <w:szCs w:val="22"/>
              </w:rPr>
              <w:t>Практические занятия</w:t>
            </w:r>
          </w:p>
        </w:tc>
      </w:tr>
      <w:tr w:rsidR="00B0513A" w:rsidRPr="00C3094E" w:rsidTr="00C3094E">
        <w:trPr>
          <w:trHeight w:val="698"/>
        </w:trPr>
        <w:tc>
          <w:tcPr>
            <w:tcW w:w="5580" w:type="dxa"/>
          </w:tcPr>
          <w:p w:rsidR="00B0513A" w:rsidRPr="00C3094E" w:rsidRDefault="00B0513A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Зарисовки и этюды фрагментов пейзажа с людьми</w:t>
            </w:r>
          </w:p>
        </w:tc>
        <w:tc>
          <w:tcPr>
            <w:tcW w:w="914" w:type="dxa"/>
            <w:textDirection w:val="btLr"/>
          </w:tcPr>
          <w:p w:rsidR="00B0513A" w:rsidRPr="00C3094E" w:rsidRDefault="00B0513A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719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1079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B0513A" w:rsidRPr="00C3094E" w:rsidTr="00C3094E">
        <w:trPr>
          <w:trHeight w:val="695"/>
        </w:trPr>
        <w:tc>
          <w:tcPr>
            <w:tcW w:w="5580" w:type="dxa"/>
          </w:tcPr>
          <w:p w:rsidR="00B0513A" w:rsidRPr="00C3094E" w:rsidRDefault="00B0513A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Длительные этюды и зарисовки пейзажа</w:t>
            </w:r>
          </w:p>
        </w:tc>
        <w:tc>
          <w:tcPr>
            <w:tcW w:w="914" w:type="dxa"/>
            <w:textDirection w:val="btLr"/>
          </w:tcPr>
          <w:p w:rsidR="00B0513A" w:rsidRPr="00C3094E" w:rsidRDefault="00B0513A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719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1079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B0513A" w:rsidRPr="00C3094E" w:rsidTr="00C3094E">
        <w:trPr>
          <w:trHeight w:val="705"/>
        </w:trPr>
        <w:tc>
          <w:tcPr>
            <w:tcW w:w="5580" w:type="dxa"/>
          </w:tcPr>
          <w:p w:rsidR="00B0513A" w:rsidRPr="00C3094E" w:rsidRDefault="00B0513A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Архитектурные мотивы</w:t>
            </w:r>
          </w:p>
        </w:tc>
        <w:tc>
          <w:tcPr>
            <w:tcW w:w="914" w:type="dxa"/>
            <w:textDirection w:val="btLr"/>
          </w:tcPr>
          <w:p w:rsidR="00B0513A" w:rsidRPr="00C3094E" w:rsidRDefault="00B0513A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719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1079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B0513A" w:rsidRPr="00C3094E" w:rsidTr="00C3094E">
        <w:trPr>
          <w:trHeight w:val="687"/>
        </w:trPr>
        <w:tc>
          <w:tcPr>
            <w:tcW w:w="5580" w:type="dxa"/>
          </w:tcPr>
          <w:p w:rsidR="00B0513A" w:rsidRPr="00C3094E" w:rsidRDefault="00B0513A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Натюрморт на пленэре</w:t>
            </w:r>
          </w:p>
        </w:tc>
        <w:tc>
          <w:tcPr>
            <w:tcW w:w="914" w:type="dxa"/>
            <w:textDirection w:val="btLr"/>
          </w:tcPr>
          <w:p w:rsidR="00B0513A" w:rsidRPr="00C3094E" w:rsidRDefault="00B0513A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719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1079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B0513A" w:rsidRPr="00C3094E" w:rsidTr="00C3094E">
        <w:trPr>
          <w:trHeight w:val="710"/>
        </w:trPr>
        <w:tc>
          <w:tcPr>
            <w:tcW w:w="5580" w:type="dxa"/>
          </w:tcPr>
          <w:p w:rsidR="00B0513A" w:rsidRPr="00C3094E" w:rsidRDefault="00B0513A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Этюды и зарисовки фигуры человека в пейзаже (в парке, на стройке, в порту)</w:t>
            </w:r>
          </w:p>
        </w:tc>
        <w:tc>
          <w:tcPr>
            <w:tcW w:w="914" w:type="dxa"/>
            <w:textDirection w:val="btLr"/>
          </w:tcPr>
          <w:p w:rsidR="00B0513A" w:rsidRPr="00C3094E" w:rsidRDefault="00B0513A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719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1079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B0513A" w:rsidRPr="00C3094E" w:rsidTr="00C3094E">
        <w:trPr>
          <w:trHeight w:val="693"/>
        </w:trPr>
        <w:tc>
          <w:tcPr>
            <w:tcW w:w="5580" w:type="dxa"/>
          </w:tcPr>
          <w:p w:rsidR="00B0513A" w:rsidRPr="00C3094E" w:rsidRDefault="00B0513A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 xml:space="preserve">Линейная </w:t>
            </w:r>
            <w:r w:rsidR="004D6A7E" w:rsidRPr="00C3094E">
              <w:rPr>
                <w:szCs w:val="28"/>
              </w:rPr>
              <w:t>и световоздушная перспектива</w:t>
            </w:r>
          </w:p>
        </w:tc>
        <w:tc>
          <w:tcPr>
            <w:tcW w:w="914" w:type="dxa"/>
            <w:textDirection w:val="btLr"/>
          </w:tcPr>
          <w:p w:rsidR="00B0513A" w:rsidRPr="00C3094E" w:rsidRDefault="00B0513A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719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1079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B0513A" w:rsidRPr="00C3094E" w:rsidTr="00C3094E">
        <w:trPr>
          <w:trHeight w:val="703"/>
        </w:trPr>
        <w:tc>
          <w:tcPr>
            <w:tcW w:w="5580" w:type="dxa"/>
          </w:tcPr>
          <w:p w:rsidR="00B0513A" w:rsidRPr="00C3094E" w:rsidRDefault="00B0513A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Эскиз сюжетной композиции по итогам пленэра</w:t>
            </w:r>
          </w:p>
        </w:tc>
        <w:tc>
          <w:tcPr>
            <w:tcW w:w="914" w:type="dxa"/>
            <w:textDirection w:val="btLr"/>
          </w:tcPr>
          <w:p w:rsidR="00B0513A" w:rsidRPr="00C3094E" w:rsidRDefault="00B0513A" w:rsidP="00C3094E">
            <w:pPr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719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1079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C3094E" w:rsidRDefault="00B0513A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</w:tbl>
    <w:p w:rsidR="00E51530" w:rsidRPr="00C3094E" w:rsidRDefault="00E51530" w:rsidP="00C3094E">
      <w:pPr>
        <w:rPr>
          <w:b/>
          <w:i/>
          <w:szCs w:val="28"/>
        </w:rPr>
      </w:pPr>
    </w:p>
    <w:p w:rsidR="004D6A7E" w:rsidRPr="00C3094E" w:rsidRDefault="004D6A7E" w:rsidP="00C3094E">
      <w:pPr>
        <w:jc w:val="center"/>
        <w:rPr>
          <w:b/>
          <w:i/>
          <w:szCs w:val="28"/>
        </w:rPr>
      </w:pPr>
      <w:r w:rsidRPr="00C3094E">
        <w:rPr>
          <w:b/>
          <w:i/>
          <w:szCs w:val="28"/>
        </w:rPr>
        <w:t>Шестой год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567"/>
        <w:gridCol w:w="850"/>
        <w:gridCol w:w="1134"/>
        <w:gridCol w:w="709"/>
      </w:tblGrid>
      <w:tr w:rsidR="004D6A7E" w:rsidRPr="00C3094E" w:rsidTr="00C3094E">
        <w:trPr>
          <w:cantSplit/>
          <w:trHeight w:val="1415"/>
        </w:trPr>
        <w:tc>
          <w:tcPr>
            <w:tcW w:w="6204" w:type="dxa"/>
          </w:tcPr>
          <w:p w:rsidR="004D6A7E" w:rsidRPr="00C3094E" w:rsidRDefault="004D6A7E" w:rsidP="00C3094E">
            <w:pPr>
              <w:jc w:val="center"/>
              <w:rPr>
                <w:szCs w:val="28"/>
              </w:rPr>
            </w:pPr>
          </w:p>
          <w:p w:rsidR="004D6A7E" w:rsidRPr="00C3094E" w:rsidRDefault="004D6A7E" w:rsidP="00C3094E">
            <w:pPr>
              <w:jc w:val="center"/>
              <w:rPr>
                <w:szCs w:val="28"/>
              </w:rPr>
            </w:pPr>
          </w:p>
          <w:p w:rsidR="004D6A7E" w:rsidRPr="00C3094E" w:rsidRDefault="004D6A7E" w:rsidP="00C3094E">
            <w:pPr>
              <w:jc w:val="center"/>
              <w:rPr>
                <w:szCs w:val="28"/>
              </w:rPr>
            </w:pPr>
          </w:p>
          <w:p w:rsidR="004D6A7E" w:rsidRPr="00C3094E" w:rsidRDefault="004D6A7E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Наименование темы</w:t>
            </w:r>
          </w:p>
        </w:tc>
        <w:tc>
          <w:tcPr>
            <w:tcW w:w="567" w:type="dxa"/>
            <w:textDirection w:val="btLr"/>
          </w:tcPr>
          <w:p w:rsidR="004D6A7E" w:rsidRPr="00C3094E" w:rsidRDefault="004D6A7E" w:rsidP="00C3094E">
            <w:pPr>
              <w:ind w:left="113" w:right="113"/>
              <w:jc w:val="center"/>
              <w:rPr>
                <w:sz w:val="20"/>
              </w:rPr>
            </w:pPr>
            <w:r w:rsidRPr="00C3094E">
              <w:rPr>
                <w:sz w:val="20"/>
              </w:rPr>
              <w:t>Вид учебного занятия</w:t>
            </w:r>
          </w:p>
        </w:tc>
        <w:tc>
          <w:tcPr>
            <w:tcW w:w="850" w:type="dxa"/>
            <w:textDirection w:val="btLr"/>
          </w:tcPr>
          <w:p w:rsidR="004D6A7E" w:rsidRPr="00C3094E" w:rsidRDefault="004D6A7E" w:rsidP="00C3094E">
            <w:pPr>
              <w:ind w:left="113" w:right="113"/>
              <w:jc w:val="center"/>
              <w:rPr>
                <w:sz w:val="20"/>
                <w:szCs w:val="22"/>
              </w:rPr>
            </w:pPr>
            <w:r w:rsidRPr="00C3094E">
              <w:rPr>
                <w:sz w:val="20"/>
                <w:szCs w:val="22"/>
              </w:rPr>
              <w:t>Максимальная учебная нагрузка</w:t>
            </w:r>
          </w:p>
        </w:tc>
        <w:tc>
          <w:tcPr>
            <w:tcW w:w="1134" w:type="dxa"/>
            <w:textDirection w:val="btLr"/>
          </w:tcPr>
          <w:p w:rsidR="004D6A7E" w:rsidRPr="00C3094E" w:rsidRDefault="004D6A7E" w:rsidP="00C3094E">
            <w:pPr>
              <w:jc w:val="center"/>
              <w:rPr>
                <w:sz w:val="20"/>
                <w:szCs w:val="22"/>
              </w:rPr>
            </w:pPr>
            <w:r w:rsidRPr="00C3094E">
              <w:rPr>
                <w:sz w:val="20"/>
                <w:szCs w:val="22"/>
              </w:rPr>
              <w:t xml:space="preserve">Самостоятельная работа </w:t>
            </w:r>
          </w:p>
          <w:p w:rsidR="004D6A7E" w:rsidRPr="00C3094E" w:rsidRDefault="004D6A7E" w:rsidP="00C3094E">
            <w:pPr>
              <w:ind w:left="113" w:right="113"/>
              <w:jc w:val="center"/>
              <w:rPr>
                <w:sz w:val="20"/>
                <w:szCs w:val="22"/>
              </w:rPr>
            </w:pPr>
            <w:r w:rsidRPr="00C3094E">
              <w:rPr>
                <w:sz w:val="20"/>
                <w:szCs w:val="22"/>
              </w:rPr>
              <w:t>(домашнее задание)</w:t>
            </w:r>
          </w:p>
        </w:tc>
        <w:tc>
          <w:tcPr>
            <w:tcW w:w="709" w:type="dxa"/>
            <w:textDirection w:val="btLr"/>
          </w:tcPr>
          <w:p w:rsidR="004D6A7E" w:rsidRPr="00C3094E" w:rsidRDefault="004D6A7E" w:rsidP="00C3094E">
            <w:pPr>
              <w:ind w:left="113" w:right="113"/>
              <w:jc w:val="center"/>
              <w:rPr>
                <w:sz w:val="20"/>
                <w:szCs w:val="22"/>
              </w:rPr>
            </w:pPr>
            <w:r w:rsidRPr="00C3094E">
              <w:rPr>
                <w:sz w:val="20"/>
                <w:szCs w:val="22"/>
              </w:rPr>
              <w:t>Практические занятия</w:t>
            </w:r>
          </w:p>
        </w:tc>
      </w:tr>
      <w:tr w:rsidR="004D6A7E" w:rsidRPr="00C3094E" w:rsidTr="00C3094E">
        <w:trPr>
          <w:trHeight w:val="841"/>
        </w:trPr>
        <w:tc>
          <w:tcPr>
            <w:tcW w:w="6204" w:type="dxa"/>
          </w:tcPr>
          <w:p w:rsidR="004D6A7E" w:rsidRPr="00C3094E" w:rsidRDefault="004D6A7E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Зарисовки и этюды фрагментов пейзажа с людьми и животными</w:t>
            </w:r>
          </w:p>
        </w:tc>
        <w:tc>
          <w:tcPr>
            <w:tcW w:w="567" w:type="dxa"/>
            <w:textDirection w:val="btLr"/>
          </w:tcPr>
          <w:p w:rsidR="004D6A7E" w:rsidRPr="00C3094E" w:rsidRDefault="004D6A7E" w:rsidP="00C3094E">
            <w:pPr>
              <w:ind w:left="113" w:right="113"/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4D6A7E" w:rsidRPr="00C3094E" w:rsidRDefault="004D6A7E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1134" w:type="dxa"/>
          </w:tcPr>
          <w:p w:rsidR="004D6A7E" w:rsidRPr="00C3094E" w:rsidRDefault="004D6A7E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709" w:type="dxa"/>
          </w:tcPr>
          <w:p w:rsidR="004D6A7E" w:rsidRPr="00C3094E" w:rsidRDefault="004D6A7E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4D6A7E" w:rsidRPr="00C3094E" w:rsidTr="00C3094E">
        <w:trPr>
          <w:trHeight w:val="838"/>
        </w:trPr>
        <w:tc>
          <w:tcPr>
            <w:tcW w:w="6204" w:type="dxa"/>
          </w:tcPr>
          <w:p w:rsidR="004D6A7E" w:rsidRPr="00C3094E" w:rsidRDefault="004D6A7E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Длительные этюды и зарисовки пейзажа</w:t>
            </w:r>
          </w:p>
        </w:tc>
        <w:tc>
          <w:tcPr>
            <w:tcW w:w="567" w:type="dxa"/>
            <w:textDirection w:val="btLr"/>
          </w:tcPr>
          <w:p w:rsidR="004D6A7E" w:rsidRPr="00C3094E" w:rsidRDefault="004D6A7E" w:rsidP="00C3094E">
            <w:pPr>
              <w:ind w:left="113" w:right="113"/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4D6A7E" w:rsidRPr="00C3094E" w:rsidRDefault="004D6A7E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1134" w:type="dxa"/>
          </w:tcPr>
          <w:p w:rsidR="004D6A7E" w:rsidRPr="00C3094E" w:rsidRDefault="004D6A7E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709" w:type="dxa"/>
          </w:tcPr>
          <w:p w:rsidR="004D6A7E" w:rsidRPr="00C3094E" w:rsidRDefault="004D6A7E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4D6A7E" w:rsidRPr="00C3094E" w:rsidTr="00C3094E">
        <w:trPr>
          <w:trHeight w:val="836"/>
        </w:trPr>
        <w:tc>
          <w:tcPr>
            <w:tcW w:w="6204" w:type="dxa"/>
          </w:tcPr>
          <w:p w:rsidR="004D6A7E" w:rsidRPr="00C3094E" w:rsidRDefault="004D6A7E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Архитектурные мотивы</w:t>
            </w:r>
          </w:p>
        </w:tc>
        <w:tc>
          <w:tcPr>
            <w:tcW w:w="567" w:type="dxa"/>
            <w:textDirection w:val="btLr"/>
          </w:tcPr>
          <w:p w:rsidR="004D6A7E" w:rsidRPr="00C3094E" w:rsidRDefault="004D6A7E" w:rsidP="00C3094E">
            <w:pPr>
              <w:ind w:left="113" w:right="113"/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4D6A7E" w:rsidRPr="00C3094E" w:rsidRDefault="004D6A7E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1134" w:type="dxa"/>
          </w:tcPr>
          <w:p w:rsidR="004D6A7E" w:rsidRPr="00C3094E" w:rsidRDefault="004D6A7E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709" w:type="dxa"/>
          </w:tcPr>
          <w:p w:rsidR="004D6A7E" w:rsidRPr="00C3094E" w:rsidRDefault="004D6A7E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4D6A7E" w:rsidRPr="00C3094E" w:rsidTr="00C3094E">
        <w:trPr>
          <w:trHeight w:val="834"/>
        </w:trPr>
        <w:tc>
          <w:tcPr>
            <w:tcW w:w="6204" w:type="dxa"/>
          </w:tcPr>
          <w:p w:rsidR="004D6A7E" w:rsidRPr="00C3094E" w:rsidRDefault="004D6A7E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Натюрморт на пленэре</w:t>
            </w:r>
          </w:p>
        </w:tc>
        <w:tc>
          <w:tcPr>
            <w:tcW w:w="567" w:type="dxa"/>
            <w:textDirection w:val="btLr"/>
          </w:tcPr>
          <w:p w:rsidR="004D6A7E" w:rsidRPr="00C3094E" w:rsidRDefault="004D6A7E" w:rsidP="00C3094E">
            <w:pPr>
              <w:ind w:left="113" w:right="113"/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4D6A7E" w:rsidRPr="00C3094E" w:rsidRDefault="004D6A7E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1134" w:type="dxa"/>
          </w:tcPr>
          <w:p w:rsidR="004D6A7E" w:rsidRPr="00C3094E" w:rsidRDefault="004D6A7E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709" w:type="dxa"/>
          </w:tcPr>
          <w:p w:rsidR="004D6A7E" w:rsidRPr="00C3094E" w:rsidRDefault="004D6A7E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4D6A7E" w:rsidRPr="00C3094E" w:rsidTr="00C3094E">
        <w:trPr>
          <w:trHeight w:val="846"/>
        </w:trPr>
        <w:tc>
          <w:tcPr>
            <w:tcW w:w="6204" w:type="dxa"/>
          </w:tcPr>
          <w:p w:rsidR="004D6A7E" w:rsidRPr="00C3094E" w:rsidRDefault="004D6A7E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 xml:space="preserve">Этюды и зарисовки фигуры человека в пейзаже </w:t>
            </w:r>
          </w:p>
        </w:tc>
        <w:tc>
          <w:tcPr>
            <w:tcW w:w="567" w:type="dxa"/>
            <w:textDirection w:val="btLr"/>
          </w:tcPr>
          <w:p w:rsidR="004D6A7E" w:rsidRPr="00C3094E" w:rsidRDefault="004D6A7E" w:rsidP="00C3094E">
            <w:pPr>
              <w:ind w:left="113" w:right="113"/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4D6A7E" w:rsidRPr="00C3094E" w:rsidRDefault="004D6A7E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1134" w:type="dxa"/>
          </w:tcPr>
          <w:p w:rsidR="004D6A7E" w:rsidRPr="00C3094E" w:rsidRDefault="004D6A7E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709" w:type="dxa"/>
          </w:tcPr>
          <w:p w:rsidR="004D6A7E" w:rsidRPr="00C3094E" w:rsidRDefault="004D6A7E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4D6A7E" w:rsidRPr="00C3094E" w:rsidTr="00C3094E">
        <w:trPr>
          <w:trHeight w:val="844"/>
        </w:trPr>
        <w:tc>
          <w:tcPr>
            <w:tcW w:w="6204" w:type="dxa"/>
          </w:tcPr>
          <w:p w:rsidR="004D6A7E" w:rsidRPr="00C3094E" w:rsidRDefault="004D6A7E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Линейная и световоздушная перспектива</w:t>
            </w:r>
          </w:p>
        </w:tc>
        <w:tc>
          <w:tcPr>
            <w:tcW w:w="567" w:type="dxa"/>
            <w:textDirection w:val="btLr"/>
          </w:tcPr>
          <w:p w:rsidR="004D6A7E" w:rsidRPr="00C3094E" w:rsidRDefault="004D6A7E" w:rsidP="00C3094E">
            <w:pPr>
              <w:ind w:left="113" w:right="113"/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4D6A7E" w:rsidRPr="00C3094E" w:rsidRDefault="004D6A7E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1134" w:type="dxa"/>
          </w:tcPr>
          <w:p w:rsidR="004D6A7E" w:rsidRPr="00C3094E" w:rsidRDefault="004D6A7E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709" w:type="dxa"/>
          </w:tcPr>
          <w:p w:rsidR="004D6A7E" w:rsidRPr="00C3094E" w:rsidRDefault="004D6A7E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  <w:tr w:rsidR="004D6A7E" w:rsidRPr="00C3094E" w:rsidTr="00C3094E">
        <w:trPr>
          <w:trHeight w:val="843"/>
        </w:trPr>
        <w:tc>
          <w:tcPr>
            <w:tcW w:w="6204" w:type="dxa"/>
          </w:tcPr>
          <w:p w:rsidR="004D6A7E" w:rsidRPr="00C3094E" w:rsidRDefault="004D6A7E" w:rsidP="00C3094E">
            <w:pPr>
              <w:rPr>
                <w:szCs w:val="28"/>
              </w:rPr>
            </w:pPr>
            <w:r w:rsidRPr="00C3094E">
              <w:rPr>
                <w:szCs w:val="28"/>
              </w:rPr>
              <w:t>Эскиз сюжетной композиции по итогам пленэра</w:t>
            </w:r>
          </w:p>
        </w:tc>
        <w:tc>
          <w:tcPr>
            <w:tcW w:w="567" w:type="dxa"/>
            <w:textDirection w:val="btLr"/>
          </w:tcPr>
          <w:p w:rsidR="004D6A7E" w:rsidRPr="00C3094E" w:rsidRDefault="004D6A7E" w:rsidP="00C3094E">
            <w:pPr>
              <w:ind w:left="113" w:right="113"/>
              <w:jc w:val="center"/>
              <w:rPr>
                <w:sz w:val="22"/>
              </w:rPr>
            </w:pPr>
            <w:proofErr w:type="spellStart"/>
            <w:r w:rsidRPr="00C3094E">
              <w:rPr>
                <w:sz w:val="22"/>
              </w:rPr>
              <w:t>практ</w:t>
            </w:r>
            <w:proofErr w:type="spellEnd"/>
            <w:r w:rsidRPr="00C3094E">
              <w:rPr>
                <w:sz w:val="22"/>
              </w:rPr>
              <w:t>. работа</w:t>
            </w:r>
          </w:p>
        </w:tc>
        <w:tc>
          <w:tcPr>
            <w:tcW w:w="850" w:type="dxa"/>
          </w:tcPr>
          <w:p w:rsidR="004D6A7E" w:rsidRPr="00C3094E" w:rsidRDefault="004D6A7E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7</w:t>
            </w:r>
          </w:p>
        </w:tc>
        <w:tc>
          <w:tcPr>
            <w:tcW w:w="1134" w:type="dxa"/>
          </w:tcPr>
          <w:p w:rsidR="004D6A7E" w:rsidRPr="00C3094E" w:rsidRDefault="004D6A7E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3</w:t>
            </w:r>
          </w:p>
        </w:tc>
        <w:tc>
          <w:tcPr>
            <w:tcW w:w="709" w:type="dxa"/>
          </w:tcPr>
          <w:p w:rsidR="004D6A7E" w:rsidRPr="00C3094E" w:rsidRDefault="004D6A7E" w:rsidP="00C3094E">
            <w:pPr>
              <w:jc w:val="center"/>
              <w:rPr>
                <w:szCs w:val="28"/>
              </w:rPr>
            </w:pPr>
            <w:r w:rsidRPr="00C3094E">
              <w:rPr>
                <w:szCs w:val="28"/>
              </w:rPr>
              <w:t>4</w:t>
            </w:r>
          </w:p>
        </w:tc>
      </w:tr>
    </w:tbl>
    <w:p w:rsidR="00E51530" w:rsidRPr="00C3094E" w:rsidRDefault="00E51530" w:rsidP="00C3094E">
      <w:pPr>
        <w:rPr>
          <w:b/>
          <w:szCs w:val="28"/>
        </w:rPr>
      </w:pPr>
    </w:p>
    <w:p w:rsidR="00A44930" w:rsidRPr="00C3094E" w:rsidRDefault="00B0513A" w:rsidP="00C3094E">
      <w:pPr>
        <w:jc w:val="center"/>
        <w:rPr>
          <w:b/>
          <w:szCs w:val="28"/>
        </w:rPr>
      </w:pPr>
      <w:r w:rsidRPr="00C3094E">
        <w:rPr>
          <w:b/>
          <w:szCs w:val="28"/>
        </w:rPr>
        <w:t xml:space="preserve">Содержание тем. </w:t>
      </w:r>
      <w:r w:rsidR="00107B0F" w:rsidRPr="00C3094E">
        <w:rPr>
          <w:b/>
          <w:szCs w:val="28"/>
        </w:rPr>
        <w:t>Годовые требования</w:t>
      </w:r>
    </w:p>
    <w:p w:rsidR="001B4889" w:rsidRPr="00C3094E" w:rsidRDefault="001B4889" w:rsidP="00C3094E">
      <w:pPr>
        <w:jc w:val="center"/>
        <w:rPr>
          <w:b/>
          <w:sz w:val="14"/>
          <w:szCs w:val="16"/>
        </w:rPr>
      </w:pPr>
    </w:p>
    <w:p w:rsidR="00C3321F" w:rsidRPr="00C3094E" w:rsidRDefault="00C12A73" w:rsidP="00C3094E">
      <w:pPr>
        <w:jc w:val="center"/>
        <w:rPr>
          <w:b/>
          <w:i/>
          <w:szCs w:val="28"/>
        </w:rPr>
      </w:pPr>
      <w:r w:rsidRPr="00C3094E">
        <w:rPr>
          <w:b/>
          <w:i/>
          <w:szCs w:val="28"/>
        </w:rPr>
        <w:t>Первый</w:t>
      </w:r>
      <w:r w:rsidR="005963A4" w:rsidRPr="00C3094E">
        <w:rPr>
          <w:b/>
          <w:i/>
          <w:szCs w:val="28"/>
        </w:rPr>
        <w:t xml:space="preserve"> год обучения</w:t>
      </w:r>
    </w:p>
    <w:p w:rsidR="005963A4" w:rsidRPr="00C3094E" w:rsidRDefault="005963A4" w:rsidP="00C3094E">
      <w:pPr>
        <w:jc w:val="both"/>
        <w:rPr>
          <w:szCs w:val="28"/>
        </w:rPr>
      </w:pPr>
      <w:r w:rsidRPr="00C3094E">
        <w:rPr>
          <w:b/>
          <w:szCs w:val="28"/>
        </w:rPr>
        <w:t xml:space="preserve">Тема 1. </w:t>
      </w:r>
      <w:r w:rsidR="00A44930" w:rsidRPr="00C3094E">
        <w:rPr>
          <w:b/>
          <w:szCs w:val="28"/>
        </w:rPr>
        <w:t xml:space="preserve">Знакомство с предметом «Пленэр». </w:t>
      </w:r>
      <w:r w:rsidRPr="00C3094E">
        <w:rPr>
          <w:szCs w:val="28"/>
        </w:rPr>
        <w:t>Ознакомление с основными отличиями пленэрной практики от работы в помещении.</w:t>
      </w:r>
      <w:r w:rsidR="00C82AE9" w:rsidRPr="00C3094E">
        <w:rPr>
          <w:b/>
          <w:szCs w:val="28"/>
        </w:rPr>
        <w:t xml:space="preserve"> </w:t>
      </w:r>
      <w:r w:rsidRPr="00C3094E">
        <w:rPr>
          <w:szCs w:val="28"/>
        </w:rPr>
        <w:t>Решение организационных задач по месту и времени сбора, оснащению и основным правилам работы.</w:t>
      </w:r>
      <w:r w:rsidR="00165B1F" w:rsidRPr="00C3094E">
        <w:rPr>
          <w:b/>
          <w:szCs w:val="28"/>
        </w:rPr>
        <w:t xml:space="preserve"> </w:t>
      </w:r>
      <w:r w:rsidRPr="00C3094E">
        <w:rPr>
          <w:szCs w:val="28"/>
        </w:rPr>
        <w:t xml:space="preserve">Зарисовки и этюды </w:t>
      </w:r>
      <w:proofErr w:type="spellStart"/>
      <w:r w:rsidRPr="00C3094E">
        <w:rPr>
          <w:szCs w:val="28"/>
        </w:rPr>
        <w:t>первоплановых</w:t>
      </w:r>
      <w:proofErr w:type="spellEnd"/>
      <w:r w:rsidRPr="00C3094E">
        <w:rPr>
          <w:szCs w:val="28"/>
        </w:rPr>
        <w:t xml:space="preserve"> элементов пейзажа (розетка листьев одуванчика, лопуха).</w:t>
      </w:r>
    </w:p>
    <w:p w:rsidR="00911339" w:rsidRPr="00C3094E" w:rsidRDefault="0093096A" w:rsidP="00C3094E">
      <w:pPr>
        <w:jc w:val="both"/>
        <w:rPr>
          <w:b/>
          <w:szCs w:val="28"/>
        </w:rPr>
      </w:pPr>
      <w:r w:rsidRPr="00C3094E">
        <w:rPr>
          <w:szCs w:val="28"/>
        </w:rPr>
        <w:t>Самостоятельная</w:t>
      </w:r>
      <w:r w:rsidR="006553A4" w:rsidRPr="00C3094E">
        <w:rPr>
          <w:szCs w:val="28"/>
        </w:rPr>
        <w:t xml:space="preserve"> </w:t>
      </w:r>
      <w:r w:rsidR="00911339" w:rsidRPr="00C3094E">
        <w:rPr>
          <w:szCs w:val="28"/>
        </w:rPr>
        <w:t xml:space="preserve">работа. </w:t>
      </w:r>
      <w:r w:rsidR="002B3ED1" w:rsidRPr="00C3094E">
        <w:rPr>
          <w:szCs w:val="28"/>
        </w:rPr>
        <w:t>Ч</w:t>
      </w:r>
      <w:r w:rsidR="00911339" w:rsidRPr="00C3094E">
        <w:rPr>
          <w:szCs w:val="28"/>
        </w:rPr>
        <w:t>тение учебной литературы</w:t>
      </w:r>
      <w:r w:rsidRPr="00C3094E">
        <w:rPr>
          <w:szCs w:val="28"/>
        </w:rPr>
        <w:t>.</w:t>
      </w:r>
    </w:p>
    <w:p w:rsidR="005963A4" w:rsidRPr="00C3094E" w:rsidRDefault="005963A4" w:rsidP="00C3094E">
      <w:pPr>
        <w:jc w:val="both"/>
        <w:rPr>
          <w:szCs w:val="28"/>
        </w:rPr>
      </w:pPr>
      <w:r w:rsidRPr="00C3094E">
        <w:rPr>
          <w:szCs w:val="28"/>
        </w:rPr>
        <w:t>Материал. Карандаш, акварель.</w:t>
      </w:r>
    </w:p>
    <w:p w:rsidR="005963A4" w:rsidRPr="00C3094E" w:rsidRDefault="005963A4" w:rsidP="00C3094E">
      <w:pPr>
        <w:jc w:val="both"/>
        <w:rPr>
          <w:szCs w:val="28"/>
        </w:rPr>
      </w:pPr>
      <w:r w:rsidRPr="00C3094E">
        <w:rPr>
          <w:b/>
          <w:szCs w:val="28"/>
        </w:rPr>
        <w:t>Тема 2. Кратковременные этюды пейзажа на большие отношения.</w:t>
      </w:r>
      <w:r w:rsidR="00C82AE9" w:rsidRPr="00C3094E">
        <w:rPr>
          <w:b/>
          <w:szCs w:val="28"/>
        </w:rPr>
        <w:t xml:space="preserve"> </w:t>
      </w:r>
      <w:r w:rsidR="00165B1F" w:rsidRPr="00C3094E">
        <w:rPr>
          <w:b/>
          <w:szCs w:val="28"/>
        </w:rPr>
        <w:t>Зарисовка ствола дерева.</w:t>
      </w:r>
      <w:r w:rsidR="00165B1F" w:rsidRPr="00C3094E">
        <w:rPr>
          <w:szCs w:val="28"/>
        </w:rPr>
        <w:t xml:space="preserve"> Передача тоновых и цветовых отношений неба к земле.</w:t>
      </w:r>
      <w:r w:rsidR="00165B1F" w:rsidRPr="00C3094E">
        <w:rPr>
          <w:b/>
          <w:szCs w:val="28"/>
        </w:rPr>
        <w:t xml:space="preserve"> </w:t>
      </w:r>
      <w:r w:rsidRPr="00C3094E">
        <w:rPr>
          <w:szCs w:val="28"/>
        </w:rPr>
        <w:t xml:space="preserve">Знакомство с особенностями пленэрного освещения, </w:t>
      </w:r>
      <w:proofErr w:type="spellStart"/>
      <w:r w:rsidRPr="00C3094E">
        <w:rPr>
          <w:szCs w:val="28"/>
        </w:rPr>
        <w:t>теплохолодности</w:t>
      </w:r>
      <w:proofErr w:type="spellEnd"/>
      <w:r w:rsidRPr="00C3094E">
        <w:rPr>
          <w:szCs w:val="28"/>
        </w:rPr>
        <w:t>, рефлексов.</w:t>
      </w:r>
      <w:r w:rsidR="00C82AE9" w:rsidRPr="00C3094E">
        <w:rPr>
          <w:szCs w:val="28"/>
        </w:rPr>
        <w:t xml:space="preserve"> </w:t>
      </w:r>
      <w:r w:rsidR="00903D75" w:rsidRPr="00C3094E">
        <w:rPr>
          <w:szCs w:val="28"/>
        </w:rPr>
        <w:t xml:space="preserve">Изменение локального цвета. </w:t>
      </w:r>
      <w:r w:rsidR="00165B1F" w:rsidRPr="00C3094E">
        <w:rPr>
          <w:szCs w:val="28"/>
        </w:rPr>
        <w:t>Этюды пейзажей на отношение «небо-земля»</w:t>
      </w:r>
      <w:r w:rsidRPr="00C3094E">
        <w:rPr>
          <w:szCs w:val="28"/>
        </w:rPr>
        <w:t xml:space="preserve"> </w:t>
      </w:r>
      <w:r w:rsidR="00165B1F" w:rsidRPr="00C3094E">
        <w:rPr>
          <w:szCs w:val="28"/>
        </w:rPr>
        <w:t>с высокой и низкой линией горизонта. Зарисовка</w:t>
      </w:r>
      <w:r w:rsidRPr="00C3094E">
        <w:rPr>
          <w:szCs w:val="28"/>
        </w:rPr>
        <w:t xml:space="preserve"> стволов берез (на светлом фоне неба и на темном фоне зелени).</w:t>
      </w:r>
    </w:p>
    <w:p w:rsidR="00911339" w:rsidRPr="00C3094E" w:rsidRDefault="0093096A" w:rsidP="00C3094E">
      <w:pPr>
        <w:jc w:val="both"/>
        <w:rPr>
          <w:szCs w:val="28"/>
        </w:rPr>
      </w:pPr>
      <w:r w:rsidRPr="00C3094E">
        <w:rPr>
          <w:szCs w:val="28"/>
        </w:rPr>
        <w:t>Самостоятельная</w:t>
      </w:r>
      <w:r w:rsidR="006553A4" w:rsidRPr="00C3094E">
        <w:rPr>
          <w:szCs w:val="28"/>
        </w:rPr>
        <w:t xml:space="preserve"> </w:t>
      </w:r>
      <w:r w:rsidR="00911339" w:rsidRPr="00C3094E">
        <w:rPr>
          <w:szCs w:val="28"/>
        </w:rPr>
        <w:t xml:space="preserve">работа. Просмотр учебных видеофильмов. </w:t>
      </w:r>
    </w:p>
    <w:p w:rsidR="005963A4" w:rsidRPr="00C3094E" w:rsidRDefault="005963A4" w:rsidP="00C3094E">
      <w:pPr>
        <w:jc w:val="both"/>
        <w:rPr>
          <w:szCs w:val="28"/>
        </w:rPr>
      </w:pPr>
      <w:r w:rsidRPr="00C3094E">
        <w:rPr>
          <w:szCs w:val="28"/>
        </w:rPr>
        <w:t>Материал. Карандаш, акварель.</w:t>
      </w:r>
    </w:p>
    <w:p w:rsidR="005963A4" w:rsidRPr="00C3094E" w:rsidRDefault="005963A4" w:rsidP="00C3094E">
      <w:pPr>
        <w:jc w:val="both"/>
        <w:rPr>
          <w:szCs w:val="28"/>
        </w:rPr>
      </w:pPr>
      <w:r w:rsidRPr="00C3094E">
        <w:rPr>
          <w:b/>
          <w:szCs w:val="28"/>
        </w:rPr>
        <w:t xml:space="preserve">Тема 3. Наброски, зарисовки птиц, </w:t>
      </w:r>
      <w:r w:rsidR="009C2829" w:rsidRPr="00C3094E">
        <w:rPr>
          <w:b/>
          <w:szCs w:val="28"/>
        </w:rPr>
        <w:t xml:space="preserve">этюды </w:t>
      </w:r>
      <w:r w:rsidRPr="00C3094E">
        <w:rPr>
          <w:b/>
          <w:szCs w:val="28"/>
        </w:rPr>
        <w:t>животных, фигуры человека.</w:t>
      </w:r>
      <w:r w:rsidR="00C82AE9" w:rsidRPr="00C3094E">
        <w:rPr>
          <w:b/>
          <w:szCs w:val="28"/>
        </w:rPr>
        <w:t xml:space="preserve"> </w:t>
      </w:r>
      <w:r w:rsidRPr="00C3094E">
        <w:rPr>
          <w:szCs w:val="28"/>
        </w:rPr>
        <w:t>Передача особенностей пропорций, характерных поз, движений. Развитие наблюдательности.</w:t>
      </w:r>
      <w:r w:rsidR="00C82AE9" w:rsidRPr="00C3094E">
        <w:rPr>
          <w:szCs w:val="28"/>
        </w:rPr>
        <w:t xml:space="preserve"> </w:t>
      </w:r>
      <w:r w:rsidRPr="00C3094E">
        <w:rPr>
          <w:szCs w:val="28"/>
        </w:rPr>
        <w:t>Работа одним цветом с использованием силуэта.</w:t>
      </w:r>
    </w:p>
    <w:p w:rsidR="00911339" w:rsidRPr="00C3094E" w:rsidRDefault="0093096A" w:rsidP="00C3094E">
      <w:pPr>
        <w:jc w:val="both"/>
        <w:rPr>
          <w:szCs w:val="28"/>
        </w:rPr>
      </w:pPr>
      <w:r w:rsidRPr="00C3094E">
        <w:rPr>
          <w:szCs w:val="28"/>
        </w:rPr>
        <w:t>Самостоятельная</w:t>
      </w:r>
      <w:r w:rsidR="006553A4" w:rsidRPr="00C3094E">
        <w:rPr>
          <w:szCs w:val="28"/>
        </w:rPr>
        <w:t xml:space="preserve"> </w:t>
      </w:r>
      <w:r w:rsidR="00911339" w:rsidRPr="00C3094E">
        <w:rPr>
          <w:szCs w:val="28"/>
        </w:rPr>
        <w:t>работа. Зарисовки, этюды домашних животных.</w:t>
      </w:r>
    </w:p>
    <w:p w:rsidR="005963A4" w:rsidRPr="00C3094E" w:rsidRDefault="005963A4" w:rsidP="00C3094E">
      <w:pPr>
        <w:jc w:val="both"/>
        <w:rPr>
          <w:szCs w:val="28"/>
        </w:rPr>
      </w:pPr>
      <w:r w:rsidRPr="00C3094E">
        <w:rPr>
          <w:szCs w:val="28"/>
        </w:rPr>
        <w:t>Материал. Тушь, акварель.</w:t>
      </w:r>
    </w:p>
    <w:p w:rsidR="005963A4" w:rsidRPr="00C3094E" w:rsidRDefault="005963A4" w:rsidP="00C3094E">
      <w:pPr>
        <w:jc w:val="both"/>
        <w:rPr>
          <w:szCs w:val="28"/>
        </w:rPr>
      </w:pPr>
      <w:r w:rsidRPr="00C3094E">
        <w:rPr>
          <w:b/>
          <w:szCs w:val="28"/>
        </w:rPr>
        <w:t>Тема 4. Архитектурные мотивы (малые архитектурные формы).</w:t>
      </w:r>
      <w:r w:rsidR="00C82AE9" w:rsidRPr="00C3094E">
        <w:rPr>
          <w:b/>
          <w:szCs w:val="28"/>
        </w:rPr>
        <w:t xml:space="preserve"> </w:t>
      </w:r>
      <w:r w:rsidRPr="00C3094E">
        <w:rPr>
          <w:szCs w:val="28"/>
        </w:rPr>
        <w:t>Передача тональных отношений с четко выраженным контрастом.</w:t>
      </w:r>
      <w:r w:rsidR="00C82AE9" w:rsidRPr="00C3094E">
        <w:rPr>
          <w:b/>
          <w:szCs w:val="28"/>
        </w:rPr>
        <w:t xml:space="preserve"> </w:t>
      </w:r>
      <w:r w:rsidRPr="00C3094E">
        <w:rPr>
          <w:szCs w:val="28"/>
        </w:rPr>
        <w:t>Работа тенями</w:t>
      </w:r>
      <w:r w:rsidR="003545BD" w:rsidRPr="00C3094E">
        <w:rPr>
          <w:szCs w:val="28"/>
        </w:rPr>
        <w:t>.</w:t>
      </w:r>
      <w:r w:rsidR="009C2829" w:rsidRPr="00C3094E">
        <w:rPr>
          <w:b/>
          <w:szCs w:val="28"/>
        </w:rPr>
        <w:t xml:space="preserve"> </w:t>
      </w:r>
      <w:r w:rsidR="009C2829" w:rsidRPr="00C3094E">
        <w:rPr>
          <w:szCs w:val="28"/>
        </w:rPr>
        <w:t>Этюд</w:t>
      </w:r>
      <w:r w:rsidRPr="00C3094E">
        <w:rPr>
          <w:szCs w:val="28"/>
        </w:rPr>
        <w:t xml:space="preserve"> калитки с частью забора</w:t>
      </w:r>
      <w:r w:rsidR="009C2829" w:rsidRPr="00C3094E">
        <w:rPr>
          <w:szCs w:val="28"/>
        </w:rPr>
        <w:t>.</w:t>
      </w:r>
      <w:r w:rsidRPr="00C3094E">
        <w:rPr>
          <w:szCs w:val="28"/>
        </w:rPr>
        <w:t xml:space="preserve"> </w:t>
      </w:r>
      <w:r w:rsidR="009C2829" w:rsidRPr="00C3094E">
        <w:rPr>
          <w:szCs w:val="28"/>
        </w:rPr>
        <w:t>Рисунок</w:t>
      </w:r>
      <w:r w:rsidRPr="00C3094E">
        <w:rPr>
          <w:szCs w:val="28"/>
        </w:rPr>
        <w:t xml:space="preserve"> фрагмента чугунной решетки с частью сквера.</w:t>
      </w:r>
    </w:p>
    <w:p w:rsidR="00911339" w:rsidRPr="00C3094E" w:rsidRDefault="00911339" w:rsidP="00C3094E">
      <w:pPr>
        <w:jc w:val="both"/>
        <w:rPr>
          <w:b/>
          <w:szCs w:val="28"/>
        </w:rPr>
      </w:pPr>
      <w:r w:rsidRPr="00C3094E">
        <w:rPr>
          <w:szCs w:val="28"/>
        </w:rPr>
        <w:t>Са</w:t>
      </w:r>
      <w:r w:rsidR="0093096A" w:rsidRPr="00C3094E">
        <w:rPr>
          <w:szCs w:val="28"/>
        </w:rPr>
        <w:t>мостоятельная</w:t>
      </w:r>
      <w:r w:rsidR="006553A4" w:rsidRPr="00C3094E">
        <w:rPr>
          <w:szCs w:val="28"/>
        </w:rPr>
        <w:t xml:space="preserve"> </w:t>
      </w:r>
      <w:r w:rsidRPr="00C3094E">
        <w:rPr>
          <w:szCs w:val="28"/>
        </w:rPr>
        <w:t>работа. Посещение художественных выставок в музеях и картинных галереях.</w:t>
      </w:r>
    </w:p>
    <w:p w:rsidR="005963A4" w:rsidRPr="00C3094E" w:rsidRDefault="005963A4" w:rsidP="00C3094E">
      <w:pPr>
        <w:jc w:val="both"/>
        <w:rPr>
          <w:szCs w:val="28"/>
        </w:rPr>
      </w:pPr>
      <w:r w:rsidRPr="00C3094E">
        <w:rPr>
          <w:szCs w:val="28"/>
        </w:rPr>
        <w:t>Материал. Карандаш, тушь, маркер, акварель.</w:t>
      </w:r>
    </w:p>
    <w:p w:rsidR="005963A4" w:rsidRPr="00C3094E" w:rsidRDefault="005963A4" w:rsidP="00C3094E">
      <w:pPr>
        <w:jc w:val="both"/>
        <w:rPr>
          <w:szCs w:val="28"/>
        </w:rPr>
      </w:pPr>
      <w:r w:rsidRPr="00C3094E">
        <w:rPr>
          <w:b/>
          <w:szCs w:val="28"/>
        </w:rPr>
        <w:t>Тема 5. Натюрморт на пленэре.</w:t>
      </w:r>
      <w:r w:rsidR="00C82AE9" w:rsidRPr="00C3094E">
        <w:rPr>
          <w:b/>
          <w:szCs w:val="28"/>
        </w:rPr>
        <w:t xml:space="preserve"> </w:t>
      </w:r>
      <w:r w:rsidRPr="00C3094E">
        <w:rPr>
          <w:szCs w:val="28"/>
        </w:rPr>
        <w:t>Выразительная передача образа растительного мотива.</w:t>
      </w:r>
      <w:r w:rsidR="00C82AE9" w:rsidRPr="00C3094E">
        <w:rPr>
          <w:szCs w:val="28"/>
        </w:rPr>
        <w:t xml:space="preserve"> </w:t>
      </w:r>
      <w:r w:rsidRPr="00C3094E">
        <w:rPr>
          <w:szCs w:val="28"/>
        </w:rPr>
        <w:t>Умение находить гармоничные цветовые отношения.</w:t>
      </w:r>
      <w:r w:rsidR="00D25D78" w:rsidRPr="00C3094E">
        <w:rPr>
          <w:szCs w:val="28"/>
        </w:rPr>
        <w:t xml:space="preserve"> Использование различных приемов работы карандашом и приемов работы с акварелью. Рисунок</w:t>
      </w:r>
      <w:r w:rsidRPr="00C3094E">
        <w:rPr>
          <w:szCs w:val="28"/>
        </w:rPr>
        <w:t xml:space="preserve"> ветки дерева в банке, вазе. Этюд цветка в стакане.</w:t>
      </w:r>
    </w:p>
    <w:p w:rsidR="00911339" w:rsidRPr="00C3094E" w:rsidRDefault="0093096A" w:rsidP="00C3094E">
      <w:pPr>
        <w:jc w:val="both"/>
        <w:rPr>
          <w:szCs w:val="28"/>
        </w:rPr>
      </w:pPr>
      <w:r w:rsidRPr="00C3094E">
        <w:rPr>
          <w:szCs w:val="28"/>
        </w:rPr>
        <w:t>Самостоятельная</w:t>
      </w:r>
      <w:r w:rsidR="006553A4" w:rsidRPr="00C3094E">
        <w:rPr>
          <w:szCs w:val="28"/>
        </w:rPr>
        <w:t xml:space="preserve"> </w:t>
      </w:r>
      <w:r w:rsidR="00911339" w:rsidRPr="00C3094E">
        <w:rPr>
          <w:szCs w:val="28"/>
        </w:rPr>
        <w:t xml:space="preserve">работа. Этюды и зарисовки комнатных цветов. </w:t>
      </w:r>
    </w:p>
    <w:p w:rsidR="005963A4" w:rsidRPr="00C3094E" w:rsidRDefault="005963A4" w:rsidP="00C3094E">
      <w:pPr>
        <w:jc w:val="both"/>
        <w:rPr>
          <w:szCs w:val="28"/>
        </w:rPr>
      </w:pPr>
      <w:r w:rsidRPr="00C3094E">
        <w:rPr>
          <w:szCs w:val="28"/>
        </w:rPr>
        <w:t>Материал. Карандаш, акварель.</w:t>
      </w:r>
    </w:p>
    <w:p w:rsidR="005963A4" w:rsidRPr="00C3094E" w:rsidRDefault="005963A4" w:rsidP="00C3094E">
      <w:pPr>
        <w:jc w:val="both"/>
        <w:rPr>
          <w:szCs w:val="28"/>
        </w:rPr>
      </w:pPr>
      <w:r w:rsidRPr="00C3094E">
        <w:rPr>
          <w:b/>
          <w:szCs w:val="28"/>
        </w:rPr>
        <w:t>Тема 6. Линейная перспектива ограниченного пространства.</w:t>
      </w:r>
      <w:r w:rsidR="00816016" w:rsidRPr="00C3094E">
        <w:rPr>
          <w:b/>
          <w:szCs w:val="28"/>
        </w:rPr>
        <w:t xml:space="preserve"> </w:t>
      </w:r>
      <w:r w:rsidRPr="00C3094E">
        <w:rPr>
          <w:szCs w:val="28"/>
        </w:rPr>
        <w:t xml:space="preserve">Знакомство с визуальным изменением размера предметов </w:t>
      </w:r>
      <w:r w:rsidR="006E4336" w:rsidRPr="00C3094E">
        <w:rPr>
          <w:szCs w:val="28"/>
        </w:rPr>
        <w:t>в</w:t>
      </w:r>
      <w:r w:rsidRPr="00C3094E">
        <w:rPr>
          <w:szCs w:val="28"/>
        </w:rPr>
        <w:t xml:space="preserve"> пространств</w:t>
      </w:r>
      <w:r w:rsidR="006E4336" w:rsidRPr="00C3094E">
        <w:rPr>
          <w:szCs w:val="28"/>
        </w:rPr>
        <w:t>е</w:t>
      </w:r>
      <w:r w:rsidRPr="00C3094E">
        <w:rPr>
          <w:szCs w:val="28"/>
        </w:rPr>
        <w:t xml:space="preserve"> на примере городского дворика.</w:t>
      </w:r>
      <w:r w:rsidR="00816016" w:rsidRPr="00C3094E">
        <w:rPr>
          <w:szCs w:val="28"/>
        </w:rPr>
        <w:t xml:space="preserve"> </w:t>
      </w:r>
      <w:r w:rsidRPr="00C3094E">
        <w:rPr>
          <w:szCs w:val="28"/>
        </w:rPr>
        <w:t>Определение горизонта, изучение закономерности визуальных сокращений пространственных планов.</w:t>
      </w:r>
      <w:r w:rsidR="00D35724" w:rsidRPr="00C3094E">
        <w:rPr>
          <w:szCs w:val="28"/>
        </w:rPr>
        <w:t xml:space="preserve"> Зарисовка крыльца с порожками. Этюд</w:t>
      </w:r>
      <w:r w:rsidRPr="00C3094E">
        <w:rPr>
          <w:szCs w:val="28"/>
        </w:rPr>
        <w:t xml:space="preserve"> угла дома с окном, части крыши с чердачным окном.</w:t>
      </w:r>
    </w:p>
    <w:p w:rsidR="00911339" w:rsidRPr="00C3094E" w:rsidRDefault="0093096A" w:rsidP="00C3094E">
      <w:pPr>
        <w:jc w:val="both"/>
        <w:rPr>
          <w:szCs w:val="28"/>
        </w:rPr>
      </w:pPr>
      <w:r w:rsidRPr="00C3094E">
        <w:rPr>
          <w:szCs w:val="28"/>
        </w:rPr>
        <w:t>Самостоятельная</w:t>
      </w:r>
      <w:r w:rsidR="006553A4" w:rsidRPr="00C3094E">
        <w:rPr>
          <w:szCs w:val="28"/>
        </w:rPr>
        <w:t xml:space="preserve"> </w:t>
      </w:r>
      <w:r w:rsidR="00911339" w:rsidRPr="00C3094E">
        <w:rPr>
          <w:szCs w:val="28"/>
        </w:rPr>
        <w:t>работа.</w:t>
      </w:r>
      <w:r w:rsidR="00CE3F03" w:rsidRPr="00C3094E">
        <w:rPr>
          <w:szCs w:val="28"/>
        </w:rPr>
        <w:t xml:space="preserve"> Просмотры учебных кинофильмов.</w:t>
      </w:r>
      <w:r w:rsidR="00911339" w:rsidRPr="00C3094E">
        <w:rPr>
          <w:szCs w:val="28"/>
        </w:rPr>
        <w:t xml:space="preserve"> </w:t>
      </w:r>
    </w:p>
    <w:p w:rsidR="005963A4" w:rsidRPr="00C3094E" w:rsidRDefault="005963A4" w:rsidP="00C3094E">
      <w:pPr>
        <w:jc w:val="both"/>
        <w:rPr>
          <w:szCs w:val="28"/>
        </w:rPr>
      </w:pPr>
      <w:r w:rsidRPr="00C3094E">
        <w:rPr>
          <w:szCs w:val="28"/>
        </w:rPr>
        <w:t xml:space="preserve">Материал. </w:t>
      </w:r>
      <w:r w:rsidR="00D35724" w:rsidRPr="00C3094E">
        <w:rPr>
          <w:szCs w:val="28"/>
        </w:rPr>
        <w:t xml:space="preserve">Карандаш, </w:t>
      </w:r>
      <w:proofErr w:type="spellStart"/>
      <w:r w:rsidR="00D35724" w:rsidRPr="00C3094E">
        <w:rPr>
          <w:szCs w:val="28"/>
        </w:rPr>
        <w:t>гелевая</w:t>
      </w:r>
      <w:proofErr w:type="spellEnd"/>
      <w:r w:rsidR="00D35724" w:rsidRPr="00C3094E">
        <w:rPr>
          <w:szCs w:val="28"/>
        </w:rPr>
        <w:t xml:space="preserve"> ручка, маркер, акварель.</w:t>
      </w:r>
    </w:p>
    <w:p w:rsidR="005963A4" w:rsidRPr="00C3094E" w:rsidRDefault="005963A4" w:rsidP="00C3094E">
      <w:pPr>
        <w:jc w:val="both"/>
        <w:rPr>
          <w:b/>
          <w:szCs w:val="28"/>
        </w:rPr>
      </w:pPr>
      <w:r w:rsidRPr="00C3094E">
        <w:rPr>
          <w:b/>
          <w:szCs w:val="28"/>
        </w:rPr>
        <w:t>Тема 7. Световоздушная перспектива.</w:t>
      </w:r>
    </w:p>
    <w:p w:rsidR="005963A4" w:rsidRPr="00C3094E" w:rsidRDefault="0026263D" w:rsidP="00C3094E">
      <w:pPr>
        <w:jc w:val="both"/>
        <w:rPr>
          <w:szCs w:val="28"/>
        </w:rPr>
      </w:pPr>
      <w:r w:rsidRPr="00C3094E">
        <w:rPr>
          <w:szCs w:val="28"/>
        </w:rPr>
        <w:t xml:space="preserve">Определение правильных </w:t>
      </w:r>
      <w:proofErr w:type="spellStart"/>
      <w:r w:rsidRPr="00C3094E">
        <w:rPr>
          <w:szCs w:val="28"/>
        </w:rPr>
        <w:t>цвето</w:t>
      </w:r>
      <w:r w:rsidR="005963A4" w:rsidRPr="00C3094E">
        <w:rPr>
          <w:szCs w:val="28"/>
        </w:rPr>
        <w:t>тональных</w:t>
      </w:r>
      <w:proofErr w:type="spellEnd"/>
      <w:r w:rsidR="005963A4" w:rsidRPr="00C3094E">
        <w:rPr>
          <w:szCs w:val="28"/>
        </w:rPr>
        <w:t xml:space="preserve"> отношений пространственных планов.</w:t>
      </w:r>
      <w:r w:rsidR="001962B3" w:rsidRPr="00C3094E">
        <w:rPr>
          <w:szCs w:val="28"/>
        </w:rPr>
        <w:t xml:space="preserve"> </w:t>
      </w:r>
      <w:r w:rsidR="00523802" w:rsidRPr="00C3094E">
        <w:rPr>
          <w:szCs w:val="28"/>
        </w:rPr>
        <w:t>И</w:t>
      </w:r>
      <w:r w:rsidR="005963A4" w:rsidRPr="00C3094E">
        <w:rPr>
          <w:szCs w:val="28"/>
        </w:rPr>
        <w:t>зменение цвета зелени под воздействием воздуха</w:t>
      </w:r>
      <w:r w:rsidR="00523802" w:rsidRPr="00C3094E">
        <w:rPr>
          <w:szCs w:val="28"/>
        </w:rPr>
        <w:t xml:space="preserve"> на свету и в тени</w:t>
      </w:r>
      <w:r w:rsidR="005963A4" w:rsidRPr="00C3094E">
        <w:rPr>
          <w:szCs w:val="28"/>
        </w:rPr>
        <w:t>.</w:t>
      </w:r>
      <w:r w:rsidR="00523802" w:rsidRPr="00C3094E">
        <w:rPr>
          <w:szCs w:val="28"/>
        </w:rPr>
        <w:t xml:space="preserve"> </w:t>
      </w:r>
      <w:r w:rsidR="005963A4" w:rsidRPr="00C3094E">
        <w:rPr>
          <w:szCs w:val="28"/>
        </w:rPr>
        <w:t>Этюд пейзажа с постройкой на среднем плане.</w:t>
      </w:r>
      <w:r w:rsidR="00523802" w:rsidRPr="00C3094E">
        <w:rPr>
          <w:szCs w:val="28"/>
        </w:rPr>
        <w:t xml:space="preserve"> Зарисовка</w:t>
      </w:r>
      <w:r w:rsidR="005963A4" w:rsidRPr="00C3094E">
        <w:rPr>
          <w:szCs w:val="28"/>
        </w:rPr>
        <w:t xml:space="preserve"> </w:t>
      </w:r>
      <w:r w:rsidR="00523802" w:rsidRPr="00C3094E">
        <w:rPr>
          <w:szCs w:val="28"/>
        </w:rPr>
        <w:t>дома</w:t>
      </w:r>
      <w:r w:rsidR="005963A4" w:rsidRPr="00C3094E">
        <w:rPr>
          <w:szCs w:val="28"/>
        </w:rPr>
        <w:t xml:space="preserve"> с пейзажем.</w:t>
      </w:r>
    </w:p>
    <w:p w:rsidR="00CE3F03" w:rsidRPr="00C3094E" w:rsidRDefault="0093096A" w:rsidP="00C3094E">
      <w:pPr>
        <w:jc w:val="both"/>
        <w:rPr>
          <w:szCs w:val="28"/>
        </w:rPr>
      </w:pPr>
      <w:r w:rsidRPr="00C3094E">
        <w:rPr>
          <w:szCs w:val="28"/>
        </w:rPr>
        <w:t>Самостоятельная</w:t>
      </w:r>
      <w:r w:rsidR="006553A4" w:rsidRPr="00C3094E">
        <w:rPr>
          <w:szCs w:val="28"/>
        </w:rPr>
        <w:t xml:space="preserve"> </w:t>
      </w:r>
      <w:r w:rsidR="00CE3F03" w:rsidRPr="00C3094E">
        <w:rPr>
          <w:szCs w:val="28"/>
        </w:rPr>
        <w:t>работа. Кратковременные этюды и зарисовки домашнего двора.</w:t>
      </w:r>
    </w:p>
    <w:p w:rsidR="005963A4" w:rsidRPr="00C3094E" w:rsidRDefault="005963A4" w:rsidP="00C3094E">
      <w:pPr>
        <w:jc w:val="both"/>
        <w:rPr>
          <w:szCs w:val="28"/>
        </w:rPr>
      </w:pPr>
      <w:r w:rsidRPr="00C3094E">
        <w:rPr>
          <w:szCs w:val="28"/>
        </w:rPr>
        <w:t>Материал. Карандаш, акварель.</w:t>
      </w:r>
    </w:p>
    <w:p w:rsidR="005963A4" w:rsidRPr="00C3094E" w:rsidRDefault="005963A4" w:rsidP="00C3094E">
      <w:pPr>
        <w:jc w:val="both"/>
        <w:rPr>
          <w:b/>
          <w:szCs w:val="28"/>
        </w:rPr>
      </w:pPr>
    </w:p>
    <w:p w:rsidR="00114634" w:rsidRPr="00C3094E" w:rsidRDefault="00114634" w:rsidP="00C3094E">
      <w:pPr>
        <w:jc w:val="both"/>
        <w:rPr>
          <w:b/>
          <w:szCs w:val="28"/>
        </w:rPr>
      </w:pPr>
    </w:p>
    <w:p w:rsidR="00E51530" w:rsidRPr="00C3094E" w:rsidRDefault="00E51530" w:rsidP="00C3094E">
      <w:pPr>
        <w:jc w:val="both"/>
        <w:rPr>
          <w:b/>
          <w:szCs w:val="28"/>
        </w:rPr>
      </w:pPr>
    </w:p>
    <w:p w:rsidR="00E51530" w:rsidRPr="00C3094E" w:rsidRDefault="00E51530" w:rsidP="00C3094E">
      <w:pPr>
        <w:jc w:val="both"/>
        <w:rPr>
          <w:b/>
          <w:szCs w:val="28"/>
        </w:rPr>
      </w:pPr>
    </w:p>
    <w:p w:rsidR="00E51530" w:rsidRPr="00C3094E" w:rsidRDefault="00E51530" w:rsidP="00C3094E">
      <w:pPr>
        <w:jc w:val="both"/>
        <w:rPr>
          <w:b/>
          <w:szCs w:val="28"/>
        </w:rPr>
      </w:pPr>
    </w:p>
    <w:p w:rsidR="00E51530" w:rsidRPr="00C3094E" w:rsidRDefault="00E51530" w:rsidP="00C3094E">
      <w:pPr>
        <w:jc w:val="both"/>
        <w:rPr>
          <w:b/>
          <w:szCs w:val="28"/>
        </w:rPr>
      </w:pPr>
    </w:p>
    <w:p w:rsidR="00E51530" w:rsidRPr="00C3094E" w:rsidRDefault="00E51530" w:rsidP="00C3094E">
      <w:pPr>
        <w:jc w:val="both"/>
        <w:rPr>
          <w:b/>
          <w:szCs w:val="28"/>
        </w:rPr>
      </w:pPr>
    </w:p>
    <w:p w:rsidR="00E51530" w:rsidRPr="00C3094E" w:rsidRDefault="00E51530" w:rsidP="00C3094E">
      <w:pPr>
        <w:jc w:val="both"/>
        <w:rPr>
          <w:b/>
          <w:szCs w:val="28"/>
        </w:rPr>
      </w:pPr>
    </w:p>
    <w:p w:rsidR="00E51530" w:rsidRPr="00C3094E" w:rsidRDefault="00E51530" w:rsidP="00C3094E">
      <w:pPr>
        <w:jc w:val="both"/>
        <w:rPr>
          <w:b/>
          <w:szCs w:val="28"/>
        </w:rPr>
      </w:pPr>
    </w:p>
    <w:p w:rsidR="001A5253" w:rsidRPr="00C3094E" w:rsidRDefault="001A5253" w:rsidP="00C3094E">
      <w:pPr>
        <w:jc w:val="both"/>
        <w:rPr>
          <w:b/>
          <w:szCs w:val="28"/>
        </w:rPr>
      </w:pPr>
    </w:p>
    <w:p w:rsidR="00C3321F" w:rsidRPr="00C3094E" w:rsidRDefault="00C12A73" w:rsidP="00C3094E">
      <w:pPr>
        <w:jc w:val="center"/>
        <w:rPr>
          <w:b/>
          <w:i/>
          <w:szCs w:val="28"/>
        </w:rPr>
      </w:pPr>
      <w:r w:rsidRPr="00C3094E">
        <w:rPr>
          <w:b/>
          <w:i/>
          <w:szCs w:val="28"/>
        </w:rPr>
        <w:t>Второй</w:t>
      </w:r>
      <w:r w:rsidR="00465D80" w:rsidRPr="00C3094E">
        <w:rPr>
          <w:b/>
          <w:i/>
          <w:szCs w:val="28"/>
        </w:rPr>
        <w:t xml:space="preserve"> год обучения</w:t>
      </w:r>
    </w:p>
    <w:p w:rsidR="005963A4" w:rsidRPr="00C3094E" w:rsidRDefault="005963A4" w:rsidP="00C3094E">
      <w:pPr>
        <w:jc w:val="both"/>
        <w:rPr>
          <w:szCs w:val="28"/>
        </w:rPr>
      </w:pPr>
      <w:r w:rsidRPr="00C3094E">
        <w:rPr>
          <w:b/>
          <w:szCs w:val="28"/>
        </w:rPr>
        <w:lastRenderedPageBreak/>
        <w:t xml:space="preserve">Тема 1. Зарисовки </w:t>
      </w:r>
      <w:proofErr w:type="spellStart"/>
      <w:r w:rsidRPr="00C3094E">
        <w:rPr>
          <w:b/>
          <w:szCs w:val="28"/>
        </w:rPr>
        <w:t>первоплановых</w:t>
      </w:r>
      <w:proofErr w:type="spellEnd"/>
      <w:r w:rsidRPr="00C3094E">
        <w:rPr>
          <w:b/>
          <w:szCs w:val="28"/>
        </w:rPr>
        <w:t xml:space="preserve"> элементов пейзажа.</w:t>
      </w:r>
      <w:r w:rsidR="0034484F" w:rsidRPr="00C3094E">
        <w:rPr>
          <w:b/>
          <w:szCs w:val="28"/>
        </w:rPr>
        <w:t xml:space="preserve"> Этюды деревьев. </w:t>
      </w:r>
      <w:r w:rsidRPr="00C3094E">
        <w:rPr>
          <w:szCs w:val="28"/>
        </w:rPr>
        <w:t>Образное восприятие природных форм.</w:t>
      </w:r>
      <w:r w:rsidR="0034484F" w:rsidRPr="00C3094E">
        <w:rPr>
          <w:b/>
          <w:szCs w:val="28"/>
        </w:rPr>
        <w:t xml:space="preserve"> </w:t>
      </w:r>
      <w:r w:rsidR="0034484F" w:rsidRPr="00C3094E">
        <w:rPr>
          <w:szCs w:val="28"/>
        </w:rPr>
        <w:t>Рисование</w:t>
      </w:r>
      <w:r w:rsidRPr="00C3094E">
        <w:rPr>
          <w:szCs w:val="28"/>
        </w:rPr>
        <w:t xml:space="preserve"> тенями: живописный или графический подход к рисунку в зависимости от характера пластики натуры.</w:t>
      </w:r>
      <w:r w:rsidR="0034484F" w:rsidRPr="00C3094E">
        <w:rPr>
          <w:b/>
          <w:szCs w:val="28"/>
        </w:rPr>
        <w:t xml:space="preserve"> </w:t>
      </w:r>
      <w:r w:rsidRPr="00C3094E">
        <w:rPr>
          <w:szCs w:val="28"/>
        </w:rPr>
        <w:t>Зарисовки крупных камней, пней интересной формы.</w:t>
      </w:r>
      <w:r w:rsidR="0034484F" w:rsidRPr="00C3094E">
        <w:rPr>
          <w:szCs w:val="28"/>
        </w:rPr>
        <w:t xml:space="preserve"> Этюды деревьев</w:t>
      </w:r>
      <w:r w:rsidR="00465D80" w:rsidRPr="00C3094E">
        <w:rPr>
          <w:szCs w:val="28"/>
        </w:rPr>
        <w:t xml:space="preserve"> (монохром)</w:t>
      </w:r>
      <w:r w:rsidR="0034484F" w:rsidRPr="00C3094E">
        <w:rPr>
          <w:szCs w:val="28"/>
        </w:rPr>
        <w:t xml:space="preserve">. </w:t>
      </w:r>
    </w:p>
    <w:p w:rsidR="00CE3F03" w:rsidRPr="00C3094E" w:rsidRDefault="0093096A" w:rsidP="00C3094E">
      <w:pPr>
        <w:jc w:val="both"/>
        <w:rPr>
          <w:b/>
          <w:szCs w:val="28"/>
        </w:rPr>
      </w:pPr>
      <w:r w:rsidRPr="00C3094E">
        <w:rPr>
          <w:szCs w:val="28"/>
        </w:rPr>
        <w:t xml:space="preserve">Самостоятельная </w:t>
      </w:r>
      <w:r w:rsidR="00CE3F03" w:rsidRPr="00C3094E">
        <w:rPr>
          <w:szCs w:val="28"/>
        </w:rPr>
        <w:t>работа. Просмотры художественных журналов в школьной библиотеке.</w:t>
      </w:r>
    </w:p>
    <w:p w:rsidR="005963A4" w:rsidRPr="00C3094E" w:rsidRDefault="005963A4" w:rsidP="00C3094E">
      <w:pPr>
        <w:jc w:val="both"/>
        <w:rPr>
          <w:szCs w:val="28"/>
        </w:rPr>
      </w:pPr>
      <w:r w:rsidRPr="00C3094E">
        <w:rPr>
          <w:szCs w:val="28"/>
        </w:rPr>
        <w:t>Материал. Карандаш</w:t>
      </w:r>
      <w:r w:rsidR="0034484F" w:rsidRPr="00C3094E">
        <w:rPr>
          <w:szCs w:val="28"/>
        </w:rPr>
        <w:t>, акварель</w:t>
      </w:r>
      <w:r w:rsidR="00A31832" w:rsidRPr="00C3094E">
        <w:rPr>
          <w:szCs w:val="28"/>
        </w:rPr>
        <w:t>, соус</w:t>
      </w:r>
      <w:r w:rsidR="0034484F" w:rsidRPr="00C3094E">
        <w:rPr>
          <w:szCs w:val="28"/>
        </w:rPr>
        <w:t>.</w:t>
      </w:r>
    </w:p>
    <w:p w:rsidR="005963A4" w:rsidRPr="00C3094E" w:rsidRDefault="005963A4" w:rsidP="00C3094E">
      <w:pPr>
        <w:jc w:val="both"/>
        <w:rPr>
          <w:szCs w:val="28"/>
        </w:rPr>
      </w:pPr>
      <w:r w:rsidRPr="00C3094E">
        <w:rPr>
          <w:b/>
          <w:szCs w:val="28"/>
        </w:rPr>
        <w:t>Тема 2. Кратковременные этюды пейзажа на большие отношения неба к земле.</w:t>
      </w:r>
      <w:r w:rsidR="0034484F" w:rsidRPr="00C3094E">
        <w:rPr>
          <w:b/>
          <w:szCs w:val="28"/>
        </w:rPr>
        <w:t xml:space="preserve"> </w:t>
      </w:r>
      <w:r w:rsidR="00656927" w:rsidRPr="00C3094E">
        <w:rPr>
          <w:b/>
          <w:szCs w:val="28"/>
        </w:rPr>
        <w:t xml:space="preserve">Зарисовки цветов и растений. </w:t>
      </w:r>
      <w:r w:rsidRPr="00C3094E">
        <w:rPr>
          <w:szCs w:val="28"/>
        </w:rPr>
        <w:t xml:space="preserve">Развитие пленэрного цветоощущения, передача общего тона и тонально цветовых отношений </w:t>
      </w:r>
      <w:r w:rsidR="00834A33" w:rsidRPr="00C3094E">
        <w:rPr>
          <w:szCs w:val="28"/>
        </w:rPr>
        <w:t xml:space="preserve">в </w:t>
      </w:r>
      <w:r w:rsidRPr="00C3094E">
        <w:rPr>
          <w:szCs w:val="28"/>
        </w:rPr>
        <w:t>пейзаж</w:t>
      </w:r>
      <w:r w:rsidR="00834A33" w:rsidRPr="00C3094E">
        <w:rPr>
          <w:szCs w:val="28"/>
        </w:rPr>
        <w:t>е</w:t>
      </w:r>
      <w:r w:rsidRPr="00C3094E">
        <w:rPr>
          <w:szCs w:val="28"/>
        </w:rPr>
        <w:t>.</w:t>
      </w:r>
      <w:r w:rsidR="00656927" w:rsidRPr="00C3094E">
        <w:rPr>
          <w:b/>
          <w:szCs w:val="28"/>
        </w:rPr>
        <w:t xml:space="preserve"> </w:t>
      </w:r>
      <w:r w:rsidRPr="00C3094E">
        <w:rPr>
          <w:szCs w:val="28"/>
        </w:rPr>
        <w:t>Выявление возможностей акварельных красок в передаче различного состояния природы.</w:t>
      </w:r>
      <w:r w:rsidR="00656927" w:rsidRPr="00C3094E">
        <w:rPr>
          <w:szCs w:val="28"/>
        </w:rPr>
        <w:t xml:space="preserve"> Использование различных приемов работы карандашом. Этюды</w:t>
      </w:r>
      <w:r w:rsidRPr="00C3094E">
        <w:rPr>
          <w:szCs w:val="28"/>
        </w:rPr>
        <w:t xml:space="preserve"> на большие отношения неба к земле приемом </w:t>
      </w:r>
      <w:r w:rsidR="00B94560" w:rsidRPr="00C3094E">
        <w:rPr>
          <w:szCs w:val="28"/>
          <w:lang w:val="en-US"/>
        </w:rPr>
        <w:t>a</w:t>
      </w:r>
      <w:r w:rsidR="00B94560" w:rsidRPr="00C3094E">
        <w:rPr>
          <w:szCs w:val="28"/>
        </w:rPr>
        <w:t xml:space="preserve"> </w:t>
      </w:r>
      <w:r w:rsidR="00B94560" w:rsidRPr="00C3094E">
        <w:rPr>
          <w:szCs w:val="28"/>
          <w:lang w:val="en-US"/>
        </w:rPr>
        <w:t>la</w:t>
      </w:r>
      <w:r w:rsidR="00B94560" w:rsidRPr="00C3094E">
        <w:rPr>
          <w:szCs w:val="28"/>
        </w:rPr>
        <w:t xml:space="preserve"> </w:t>
      </w:r>
      <w:r w:rsidR="00B94560" w:rsidRPr="00C3094E">
        <w:rPr>
          <w:szCs w:val="28"/>
          <w:lang w:val="en-US"/>
        </w:rPr>
        <w:t>prima</w:t>
      </w:r>
      <w:r w:rsidR="00B94560" w:rsidRPr="00C3094E">
        <w:rPr>
          <w:szCs w:val="28"/>
        </w:rPr>
        <w:t xml:space="preserve"> </w:t>
      </w:r>
      <w:r w:rsidRPr="00C3094E">
        <w:rPr>
          <w:szCs w:val="28"/>
        </w:rPr>
        <w:t>при разном освещении.</w:t>
      </w:r>
      <w:r w:rsidR="00656927" w:rsidRPr="00C3094E">
        <w:rPr>
          <w:szCs w:val="28"/>
        </w:rPr>
        <w:t xml:space="preserve"> Зарисовки разных по форме цветов и растений.</w:t>
      </w:r>
    </w:p>
    <w:p w:rsidR="00CE3F03" w:rsidRPr="00C3094E" w:rsidRDefault="0093096A" w:rsidP="00C3094E">
      <w:pPr>
        <w:jc w:val="both"/>
        <w:rPr>
          <w:b/>
          <w:szCs w:val="28"/>
        </w:rPr>
      </w:pPr>
      <w:r w:rsidRPr="00C3094E">
        <w:rPr>
          <w:szCs w:val="28"/>
        </w:rPr>
        <w:t>Самостоятельная</w:t>
      </w:r>
      <w:r w:rsidR="006553A4" w:rsidRPr="00C3094E">
        <w:rPr>
          <w:szCs w:val="28"/>
        </w:rPr>
        <w:t xml:space="preserve"> </w:t>
      </w:r>
      <w:r w:rsidR="00CE3F03" w:rsidRPr="00C3094E">
        <w:rPr>
          <w:szCs w:val="28"/>
        </w:rPr>
        <w:t xml:space="preserve">работа. Этюды неба и земли из окна квартиры. </w:t>
      </w:r>
    </w:p>
    <w:p w:rsidR="005963A4" w:rsidRPr="00C3094E" w:rsidRDefault="005963A4" w:rsidP="00C3094E">
      <w:pPr>
        <w:jc w:val="both"/>
        <w:rPr>
          <w:szCs w:val="28"/>
        </w:rPr>
      </w:pPr>
      <w:r w:rsidRPr="00C3094E">
        <w:rPr>
          <w:szCs w:val="28"/>
        </w:rPr>
        <w:t>Материал. Карандаш, акварель.</w:t>
      </w:r>
    </w:p>
    <w:p w:rsidR="005963A4" w:rsidRPr="00C3094E" w:rsidRDefault="005963A4" w:rsidP="00C3094E">
      <w:pPr>
        <w:jc w:val="both"/>
        <w:rPr>
          <w:szCs w:val="28"/>
        </w:rPr>
      </w:pPr>
      <w:r w:rsidRPr="00C3094E">
        <w:rPr>
          <w:b/>
          <w:szCs w:val="28"/>
        </w:rPr>
        <w:t>Тема 3. Архитектурные мотивы.</w:t>
      </w:r>
      <w:r w:rsidR="00656927" w:rsidRPr="00C3094E">
        <w:rPr>
          <w:b/>
          <w:szCs w:val="28"/>
        </w:rPr>
        <w:t xml:space="preserve"> </w:t>
      </w:r>
      <w:r w:rsidR="00656927" w:rsidRPr="00C3094E">
        <w:rPr>
          <w:szCs w:val="28"/>
        </w:rPr>
        <w:t>Выявление</w:t>
      </w:r>
      <w:r w:rsidRPr="00C3094E">
        <w:rPr>
          <w:szCs w:val="28"/>
        </w:rPr>
        <w:t xml:space="preserve"> характерных цветовых и тоновых контрастов натуры и колористическая связь их с окружением.</w:t>
      </w:r>
      <w:r w:rsidR="00656927" w:rsidRPr="00C3094E">
        <w:rPr>
          <w:szCs w:val="28"/>
        </w:rPr>
        <w:t xml:space="preserve"> </w:t>
      </w:r>
      <w:r w:rsidRPr="00C3094E">
        <w:rPr>
          <w:szCs w:val="28"/>
        </w:rPr>
        <w:t xml:space="preserve">Совершенствование навыков работы в технике </w:t>
      </w:r>
      <w:r w:rsidR="00B94560" w:rsidRPr="00C3094E">
        <w:rPr>
          <w:szCs w:val="28"/>
          <w:lang w:val="en-US"/>
        </w:rPr>
        <w:t>a</w:t>
      </w:r>
      <w:r w:rsidR="00B94560" w:rsidRPr="00C3094E">
        <w:rPr>
          <w:szCs w:val="28"/>
        </w:rPr>
        <w:t xml:space="preserve"> </w:t>
      </w:r>
      <w:r w:rsidR="00B94560" w:rsidRPr="00C3094E">
        <w:rPr>
          <w:szCs w:val="28"/>
          <w:lang w:val="en-US"/>
        </w:rPr>
        <w:t>la</w:t>
      </w:r>
      <w:r w:rsidR="00B94560" w:rsidRPr="00C3094E">
        <w:rPr>
          <w:szCs w:val="28"/>
        </w:rPr>
        <w:t xml:space="preserve"> </w:t>
      </w:r>
      <w:r w:rsidR="00B94560" w:rsidRPr="00C3094E">
        <w:rPr>
          <w:szCs w:val="28"/>
          <w:lang w:val="en-US"/>
        </w:rPr>
        <w:t>prima</w:t>
      </w:r>
      <w:r w:rsidRPr="00C3094E">
        <w:rPr>
          <w:szCs w:val="28"/>
        </w:rPr>
        <w:t>, дальнейшее обогащение живописной палитры.</w:t>
      </w:r>
      <w:r w:rsidR="00656927" w:rsidRPr="00C3094E">
        <w:rPr>
          <w:szCs w:val="28"/>
        </w:rPr>
        <w:t xml:space="preserve"> </w:t>
      </w:r>
      <w:r w:rsidRPr="00C3094E">
        <w:rPr>
          <w:szCs w:val="28"/>
        </w:rPr>
        <w:t>Этюд дома с деревьями и частью забора.</w:t>
      </w:r>
      <w:r w:rsidR="00656927" w:rsidRPr="00C3094E">
        <w:rPr>
          <w:szCs w:val="28"/>
        </w:rPr>
        <w:t xml:space="preserve"> Зарисовки несложных архитектурных сооружений.</w:t>
      </w:r>
    </w:p>
    <w:p w:rsidR="00CE3F03" w:rsidRPr="00C3094E" w:rsidRDefault="0093096A" w:rsidP="00C3094E">
      <w:pPr>
        <w:jc w:val="both"/>
        <w:rPr>
          <w:szCs w:val="28"/>
        </w:rPr>
      </w:pPr>
      <w:r w:rsidRPr="00C3094E">
        <w:rPr>
          <w:szCs w:val="28"/>
        </w:rPr>
        <w:t>Самостоятельная</w:t>
      </w:r>
      <w:r w:rsidR="006553A4" w:rsidRPr="00C3094E">
        <w:rPr>
          <w:szCs w:val="28"/>
        </w:rPr>
        <w:t xml:space="preserve"> </w:t>
      </w:r>
      <w:r w:rsidR="00CE3F03" w:rsidRPr="00C3094E">
        <w:rPr>
          <w:szCs w:val="28"/>
        </w:rPr>
        <w:t>работа. Просмотр учебной литературы.</w:t>
      </w:r>
    </w:p>
    <w:p w:rsidR="005963A4" w:rsidRPr="00C3094E" w:rsidRDefault="005963A4" w:rsidP="00C3094E">
      <w:pPr>
        <w:jc w:val="both"/>
        <w:rPr>
          <w:szCs w:val="28"/>
        </w:rPr>
      </w:pPr>
      <w:r w:rsidRPr="00C3094E">
        <w:rPr>
          <w:szCs w:val="28"/>
        </w:rPr>
        <w:t>Материал. Карандаш, акварель</w:t>
      </w:r>
      <w:r w:rsidR="001A3B2D" w:rsidRPr="00C3094E">
        <w:rPr>
          <w:szCs w:val="28"/>
        </w:rPr>
        <w:t>, тушь</w:t>
      </w:r>
      <w:r w:rsidRPr="00C3094E">
        <w:rPr>
          <w:szCs w:val="28"/>
        </w:rPr>
        <w:t>.</w:t>
      </w:r>
    </w:p>
    <w:p w:rsidR="005963A4" w:rsidRPr="00C3094E" w:rsidRDefault="005963A4" w:rsidP="00C3094E">
      <w:pPr>
        <w:jc w:val="both"/>
        <w:rPr>
          <w:szCs w:val="28"/>
        </w:rPr>
      </w:pPr>
      <w:r w:rsidRPr="00C3094E">
        <w:rPr>
          <w:b/>
          <w:szCs w:val="28"/>
        </w:rPr>
        <w:t>Тема 4. Натюрморт на пленэре.</w:t>
      </w:r>
      <w:r w:rsidR="00F05A31" w:rsidRPr="00C3094E">
        <w:rPr>
          <w:b/>
          <w:szCs w:val="28"/>
        </w:rPr>
        <w:t xml:space="preserve"> </w:t>
      </w:r>
      <w:r w:rsidRPr="00C3094E">
        <w:rPr>
          <w:szCs w:val="28"/>
        </w:rPr>
        <w:t xml:space="preserve">Определение правильных </w:t>
      </w:r>
      <w:proofErr w:type="spellStart"/>
      <w:r w:rsidRPr="00C3094E">
        <w:rPr>
          <w:szCs w:val="28"/>
        </w:rPr>
        <w:t>цветотональных</w:t>
      </w:r>
      <w:proofErr w:type="spellEnd"/>
      <w:r w:rsidRPr="00C3094E">
        <w:rPr>
          <w:szCs w:val="28"/>
        </w:rPr>
        <w:t xml:space="preserve"> отношений.</w:t>
      </w:r>
      <w:r w:rsidR="00141A45" w:rsidRPr="00C3094E">
        <w:rPr>
          <w:szCs w:val="28"/>
        </w:rPr>
        <w:t xml:space="preserve"> </w:t>
      </w:r>
      <w:r w:rsidRPr="00C3094E">
        <w:rPr>
          <w:szCs w:val="28"/>
        </w:rPr>
        <w:t xml:space="preserve">Развитие навыков в передаче пленэрного освещения, решения тонально-цветовых отношений, градации </w:t>
      </w:r>
      <w:proofErr w:type="spellStart"/>
      <w:r w:rsidRPr="00C3094E">
        <w:rPr>
          <w:szCs w:val="28"/>
        </w:rPr>
        <w:t>теплохолодности</w:t>
      </w:r>
      <w:proofErr w:type="spellEnd"/>
      <w:r w:rsidRPr="00C3094E">
        <w:rPr>
          <w:szCs w:val="28"/>
        </w:rPr>
        <w:t>. Два этюда букетика цветов (на светлом и на тёмном фоне).</w:t>
      </w:r>
      <w:r w:rsidR="00141A45" w:rsidRPr="00C3094E">
        <w:rPr>
          <w:szCs w:val="28"/>
        </w:rPr>
        <w:t xml:space="preserve"> Зарисовки корней деревьев с нижней частью ствола.</w:t>
      </w:r>
    </w:p>
    <w:p w:rsidR="00CE3F03" w:rsidRPr="00C3094E" w:rsidRDefault="0093096A" w:rsidP="00C3094E">
      <w:pPr>
        <w:jc w:val="both"/>
        <w:rPr>
          <w:b/>
          <w:szCs w:val="28"/>
        </w:rPr>
      </w:pPr>
      <w:r w:rsidRPr="00C3094E">
        <w:rPr>
          <w:szCs w:val="28"/>
        </w:rPr>
        <w:t>Самостоятельная</w:t>
      </w:r>
      <w:r w:rsidR="006553A4" w:rsidRPr="00C3094E">
        <w:rPr>
          <w:szCs w:val="28"/>
        </w:rPr>
        <w:t xml:space="preserve"> </w:t>
      </w:r>
      <w:r w:rsidR="00CE3F03" w:rsidRPr="00C3094E">
        <w:rPr>
          <w:szCs w:val="28"/>
        </w:rPr>
        <w:t>работа. Этюды и зарисовки цветов на даче, за городом.</w:t>
      </w:r>
    </w:p>
    <w:p w:rsidR="005963A4" w:rsidRPr="00C3094E" w:rsidRDefault="005963A4" w:rsidP="00C3094E">
      <w:pPr>
        <w:jc w:val="both"/>
        <w:rPr>
          <w:szCs w:val="28"/>
        </w:rPr>
      </w:pPr>
      <w:r w:rsidRPr="00C3094E">
        <w:rPr>
          <w:szCs w:val="28"/>
        </w:rPr>
        <w:t>Материал. Карандаш, акварель.</w:t>
      </w:r>
    </w:p>
    <w:p w:rsidR="005963A4" w:rsidRPr="00C3094E" w:rsidRDefault="005963A4" w:rsidP="00C3094E">
      <w:pPr>
        <w:jc w:val="both"/>
        <w:rPr>
          <w:szCs w:val="28"/>
        </w:rPr>
      </w:pPr>
      <w:r w:rsidRPr="00C3094E">
        <w:rPr>
          <w:b/>
          <w:szCs w:val="28"/>
        </w:rPr>
        <w:t xml:space="preserve">Тема 5. Наброски, зарисовки </w:t>
      </w:r>
      <w:r w:rsidR="00F05A31" w:rsidRPr="00C3094E">
        <w:rPr>
          <w:b/>
          <w:szCs w:val="28"/>
        </w:rPr>
        <w:t xml:space="preserve">и этюды </w:t>
      </w:r>
      <w:r w:rsidRPr="00C3094E">
        <w:rPr>
          <w:b/>
          <w:szCs w:val="28"/>
        </w:rPr>
        <w:t>птиц</w:t>
      </w:r>
      <w:r w:rsidR="003A6CE3" w:rsidRPr="00C3094E">
        <w:rPr>
          <w:b/>
          <w:szCs w:val="28"/>
        </w:rPr>
        <w:t>,</w:t>
      </w:r>
      <w:r w:rsidRPr="00C3094E">
        <w:rPr>
          <w:b/>
          <w:szCs w:val="28"/>
        </w:rPr>
        <w:t xml:space="preserve"> животных</w:t>
      </w:r>
      <w:r w:rsidR="003A6CE3" w:rsidRPr="00C3094E">
        <w:rPr>
          <w:b/>
          <w:szCs w:val="28"/>
        </w:rPr>
        <w:t xml:space="preserve"> и человека</w:t>
      </w:r>
      <w:r w:rsidRPr="00C3094E">
        <w:rPr>
          <w:b/>
          <w:szCs w:val="28"/>
        </w:rPr>
        <w:t>.</w:t>
      </w:r>
      <w:r w:rsidR="00F05A31" w:rsidRPr="00C3094E">
        <w:rPr>
          <w:b/>
          <w:szCs w:val="28"/>
        </w:rPr>
        <w:t xml:space="preserve"> </w:t>
      </w:r>
      <w:r w:rsidRPr="00C3094E">
        <w:rPr>
          <w:szCs w:val="28"/>
        </w:rPr>
        <w:t>Овладение приемами быстрого, линейного, линейно-цветового, линейно-тонального изображения животных и птиц.</w:t>
      </w:r>
      <w:r w:rsidR="00F05A31" w:rsidRPr="00C3094E">
        <w:rPr>
          <w:szCs w:val="28"/>
        </w:rPr>
        <w:t xml:space="preserve"> </w:t>
      </w:r>
      <w:r w:rsidRPr="00C3094E">
        <w:rPr>
          <w:szCs w:val="28"/>
        </w:rPr>
        <w:t xml:space="preserve">Выявление в набросках </w:t>
      </w:r>
      <w:r w:rsidR="00F05A31" w:rsidRPr="00C3094E">
        <w:rPr>
          <w:szCs w:val="28"/>
        </w:rPr>
        <w:t xml:space="preserve">и этюдах </w:t>
      </w:r>
      <w:r w:rsidRPr="00C3094E">
        <w:rPr>
          <w:szCs w:val="28"/>
        </w:rPr>
        <w:t>характерных движений.</w:t>
      </w:r>
      <w:r w:rsidR="00194766" w:rsidRPr="00C3094E">
        <w:rPr>
          <w:szCs w:val="28"/>
        </w:rPr>
        <w:t xml:space="preserve"> </w:t>
      </w:r>
      <w:r w:rsidR="00F05A31" w:rsidRPr="00C3094E">
        <w:rPr>
          <w:szCs w:val="28"/>
        </w:rPr>
        <w:t>Грамотная компоновка нескольких изображений.</w:t>
      </w:r>
    </w:p>
    <w:p w:rsidR="00CE3F03" w:rsidRPr="00C3094E" w:rsidRDefault="0093096A" w:rsidP="00C3094E">
      <w:pPr>
        <w:jc w:val="both"/>
        <w:rPr>
          <w:szCs w:val="28"/>
        </w:rPr>
      </w:pPr>
      <w:r w:rsidRPr="00C3094E">
        <w:rPr>
          <w:szCs w:val="28"/>
        </w:rPr>
        <w:t>Самостоятельная</w:t>
      </w:r>
      <w:r w:rsidR="006553A4" w:rsidRPr="00C3094E">
        <w:rPr>
          <w:szCs w:val="28"/>
        </w:rPr>
        <w:t xml:space="preserve"> </w:t>
      </w:r>
      <w:r w:rsidR="00CE3F03" w:rsidRPr="00C3094E">
        <w:rPr>
          <w:szCs w:val="28"/>
        </w:rPr>
        <w:t xml:space="preserve">работа. Копии </w:t>
      </w:r>
      <w:r w:rsidR="0099089E" w:rsidRPr="00C3094E">
        <w:rPr>
          <w:szCs w:val="28"/>
        </w:rPr>
        <w:t>этюдов</w:t>
      </w:r>
      <w:r w:rsidR="00CE3F03" w:rsidRPr="00C3094E">
        <w:rPr>
          <w:szCs w:val="28"/>
        </w:rPr>
        <w:t xml:space="preserve"> и зарисовок животных и птиц из журналов.</w:t>
      </w:r>
    </w:p>
    <w:p w:rsidR="005963A4" w:rsidRPr="00C3094E" w:rsidRDefault="005963A4" w:rsidP="00C3094E">
      <w:pPr>
        <w:jc w:val="both"/>
        <w:rPr>
          <w:szCs w:val="28"/>
        </w:rPr>
      </w:pPr>
      <w:r w:rsidRPr="00C3094E">
        <w:rPr>
          <w:szCs w:val="28"/>
        </w:rPr>
        <w:t xml:space="preserve">Материал. Карандаш, маркер, </w:t>
      </w:r>
      <w:proofErr w:type="spellStart"/>
      <w:r w:rsidRPr="00C3094E">
        <w:rPr>
          <w:szCs w:val="28"/>
        </w:rPr>
        <w:t>гелевая</w:t>
      </w:r>
      <w:proofErr w:type="spellEnd"/>
      <w:r w:rsidRPr="00C3094E">
        <w:rPr>
          <w:szCs w:val="28"/>
        </w:rPr>
        <w:t xml:space="preserve"> ручка</w:t>
      </w:r>
      <w:r w:rsidR="00F05A31" w:rsidRPr="00C3094E">
        <w:rPr>
          <w:szCs w:val="28"/>
        </w:rPr>
        <w:t>, акварель</w:t>
      </w:r>
      <w:r w:rsidRPr="00C3094E">
        <w:rPr>
          <w:szCs w:val="28"/>
        </w:rPr>
        <w:t>.</w:t>
      </w:r>
    </w:p>
    <w:p w:rsidR="005963A4" w:rsidRPr="00C3094E" w:rsidRDefault="005963A4" w:rsidP="00C3094E">
      <w:pPr>
        <w:jc w:val="both"/>
        <w:rPr>
          <w:szCs w:val="28"/>
        </w:rPr>
      </w:pPr>
      <w:r w:rsidRPr="00C3094E">
        <w:rPr>
          <w:b/>
          <w:szCs w:val="28"/>
        </w:rPr>
        <w:t>Тема 6. Линейная перспектива глубокого пространства.</w:t>
      </w:r>
      <w:r w:rsidR="00194766" w:rsidRPr="00C3094E">
        <w:rPr>
          <w:b/>
          <w:szCs w:val="28"/>
        </w:rPr>
        <w:t xml:space="preserve"> </w:t>
      </w:r>
      <w:r w:rsidRPr="00C3094E">
        <w:rPr>
          <w:szCs w:val="28"/>
        </w:rPr>
        <w:t xml:space="preserve">Практическое знакомство с </w:t>
      </w:r>
      <w:r w:rsidR="00194766" w:rsidRPr="00C3094E">
        <w:rPr>
          <w:szCs w:val="28"/>
        </w:rPr>
        <w:t>передачей перспективы на конкретном примере</w:t>
      </w:r>
      <w:r w:rsidRPr="00C3094E">
        <w:rPr>
          <w:szCs w:val="28"/>
        </w:rPr>
        <w:t>.</w:t>
      </w:r>
      <w:r w:rsidR="00194766" w:rsidRPr="00C3094E">
        <w:rPr>
          <w:szCs w:val="28"/>
        </w:rPr>
        <w:t xml:space="preserve"> Грамотная передача тональных и цветовых отношений с учетом перспективы. </w:t>
      </w:r>
      <w:r w:rsidRPr="00C3094E">
        <w:rPr>
          <w:szCs w:val="28"/>
        </w:rPr>
        <w:t>Рисунок дома с частью улицы, уходящей в глубину.</w:t>
      </w:r>
      <w:r w:rsidR="00194766" w:rsidRPr="00C3094E">
        <w:rPr>
          <w:szCs w:val="28"/>
        </w:rPr>
        <w:t xml:space="preserve"> </w:t>
      </w:r>
      <w:r w:rsidRPr="00C3094E">
        <w:rPr>
          <w:szCs w:val="28"/>
        </w:rPr>
        <w:t>Этюд части дома с окном или крылечком</w:t>
      </w:r>
      <w:r w:rsidR="00245D5E" w:rsidRPr="00C3094E">
        <w:rPr>
          <w:szCs w:val="28"/>
        </w:rPr>
        <w:t xml:space="preserve"> и части улицы</w:t>
      </w:r>
      <w:r w:rsidRPr="00C3094E">
        <w:rPr>
          <w:szCs w:val="28"/>
        </w:rPr>
        <w:t>.</w:t>
      </w:r>
    </w:p>
    <w:p w:rsidR="0099089E" w:rsidRPr="00C3094E" w:rsidRDefault="0093096A" w:rsidP="00C3094E">
      <w:pPr>
        <w:jc w:val="both"/>
        <w:rPr>
          <w:szCs w:val="28"/>
        </w:rPr>
      </w:pPr>
      <w:r w:rsidRPr="00C3094E">
        <w:rPr>
          <w:szCs w:val="28"/>
        </w:rPr>
        <w:t>Самостоятельная</w:t>
      </w:r>
      <w:r w:rsidR="006553A4" w:rsidRPr="00C3094E">
        <w:rPr>
          <w:szCs w:val="28"/>
        </w:rPr>
        <w:t xml:space="preserve"> </w:t>
      </w:r>
      <w:r w:rsidR="0099089E" w:rsidRPr="00C3094E">
        <w:rPr>
          <w:szCs w:val="28"/>
        </w:rPr>
        <w:t>работа. Просмотр учебных видеофильмов.</w:t>
      </w:r>
    </w:p>
    <w:p w:rsidR="005963A4" w:rsidRPr="00C3094E" w:rsidRDefault="005963A4" w:rsidP="00C3094E">
      <w:pPr>
        <w:jc w:val="both"/>
        <w:rPr>
          <w:szCs w:val="28"/>
        </w:rPr>
      </w:pPr>
      <w:r w:rsidRPr="00C3094E">
        <w:rPr>
          <w:szCs w:val="28"/>
        </w:rPr>
        <w:t>Материал. Карандаш, акварель.</w:t>
      </w:r>
    </w:p>
    <w:p w:rsidR="005963A4" w:rsidRPr="00C3094E" w:rsidRDefault="005963A4" w:rsidP="00C3094E">
      <w:pPr>
        <w:jc w:val="both"/>
        <w:rPr>
          <w:szCs w:val="28"/>
        </w:rPr>
      </w:pPr>
      <w:r w:rsidRPr="00C3094E">
        <w:rPr>
          <w:b/>
          <w:szCs w:val="28"/>
        </w:rPr>
        <w:t>Тема 7. Световоздушная перспектива.</w:t>
      </w:r>
      <w:r w:rsidR="00194766" w:rsidRPr="00C3094E">
        <w:rPr>
          <w:b/>
          <w:szCs w:val="28"/>
        </w:rPr>
        <w:t xml:space="preserve"> </w:t>
      </w:r>
      <w:r w:rsidRPr="00C3094E">
        <w:rPr>
          <w:szCs w:val="28"/>
        </w:rPr>
        <w:t>Объемно-пространственное восприятие пейзажа.</w:t>
      </w:r>
      <w:r w:rsidR="00194766" w:rsidRPr="00C3094E">
        <w:rPr>
          <w:szCs w:val="28"/>
        </w:rPr>
        <w:t xml:space="preserve"> К</w:t>
      </w:r>
      <w:r w:rsidRPr="00C3094E">
        <w:rPr>
          <w:szCs w:val="28"/>
        </w:rPr>
        <w:t>расивое ритмическое расположение в листе пятен и линий.</w:t>
      </w:r>
      <w:r w:rsidR="00194766" w:rsidRPr="00C3094E">
        <w:rPr>
          <w:szCs w:val="28"/>
        </w:rPr>
        <w:t xml:space="preserve"> Изменение цвета в пространстве. </w:t>
      </w:r>
      <w:r w:rsidRPr="00C3094E">
        <w:rPr>
          <w:szCs w:val="28"/>
        </w:rPr>
        <w:t xml:space="preserve">Этюд </w:t>
      </w:r>
      <w:r w:rsidR="00245D5E" w:rsidRPr="00C3094E">
        <w:rPr>
          <w:szCs w:val="28"/>
        </w:rPr>
        <w:t xml:space="preserve">и зарисовки </w:t>
      </w:r>
      <w:r w:rsidRPr="00C3094E">
        <w:rPr>
          <w:szCs w:val="28"/>
        </w:rPr>
        <w:t>группы деревьев на фоне дальнего пейзажа (два этюда – со светлыми и с темными стволами).</w:t>
      </w:r>
    </w:p>
    <w:p w:rsidR="0099089E" w:rsidRPr="00C3094E" w:rsidRDefault="00AA6CBB" w:rsidP="00C3094E">
      <w:pPr>
        <w:jc w:val="both"/>
        <w:rPr>
          <w:szCs w:val="28"/>
        </w:rPr>
      </w:pPr>
      <w:r w:rsidRPr="00C3094E">
        <w:rPr>
          <w:szCs w:val="28"/>
        </w:rPr>
        <w:t>Самостоятельная</w:t>
      </w:r>
      <w:r w:rsidR="006553A4" w:rsidRPr="00C3094E">
        <w:rPr>
          <w:szCs w:val="28"/>
        </w:rPr>
        <w:t xml:space="preserve"> </w:t>
      </w:r>
      <w:r w:rsidR="0099089E" w:rsidRPr="00C3094E">
        <w:rPr>
          <w:szCs w:val="28"/>
        </w:rPr>
        <w:t xml:space="preserve">работа. </w:t>
      </w:r>
      <w:r w:rsidR="00E12635" w:rsidRPr="00C3094E">
        <w:rPr>
          <w:szCs w:val="28"/>
        </w:rPr>
        <w:t>Этюд одного и того же пейзажного мотива в разное время суток</w:t>
      </w:r>
    </w:p>
    <w:p w:rsidR="00E51530" w:rsidRPr="00C3094E" w:rsidRDefault="005963A4" w:rsidP="00C3094E">
      <w:pPr>
        <w:jc w:val="both"/>
        <w:rPr>
          <w:szCs w:val="28"/>
        </w:rPr>
      </w:pPr>
      <w:r w:rsidRPr="00C3094E">
        <w:rPr>
          <w:szCs w:val="28"/>
        </w:rPr>
        <w:t>Материал. Карандаш, акварель.</w:t>
      </w:r>
    </w:p>
    <w:p w:rsidR="00C3321F" w:rsidRPr="00C3094E" w:rsidRDefault="00C12A73" w:rsidP="00C3094E">
      <w:pPr>
        <w:jc w:val="center"/>
        <w:rPr>
          <w:b/>
          <w:szCs w:val="28"/>
        </w:rPr>
      </w:pPr>
      <w:r w:rsidRPr="00C3094E">
        <w:rPr>
          <w:b/>
          <w:szCs w:val="28"/>
        </w:rPr>
        <w:t>Третий</w:t>
      </w:r>
      <w:r w:rsidR="005D1732" w:rsidRPr="00C3094E">
        <w:rPr>
          <w:b/>
          <w:szCs w:val="28"/>
        </w:rPr>
        <w:t xml:space="preserve"> год обучения</w:t>
      </w:r>
    </w:p>
    <w:p w:rsidR="005D1732" w:rsidRPr="00C3094E" w:rsidRDefault="005D1732" w:rsidP="00C3094E">
      <w:pPr>
        <w:jc w:val="both"/>
        <w:rPr>
          <w:szCs w:val="28"/>
        </w:rPr>
      </w:pPr>
      <w:r w:rsidRPr="00C3094E">
        <w:rPr>
          <w:b/>
          <w:szCs w:val="28"/>
        </w:rPr>
        <w:t xml:space="preserve">Тема 1. Зарисовки и этюды </w:t>
      </w:r>
      <w:proofErr w:type="spellStart"/>
      <w:r w:rsidRPr="00C3094E">
        <w:rPr>
          <w:b/>
          <w:szCs w:val="28"/>
        </w:rPr>
        <w:t>первоплановых</w:t>
      </w:r>
      <w:proofErr w:type="spellEnd"/>
      <w:r w:rsidRPr="00C3094E">
        <w:rPr>
          <w:b/>
          <w:szCs w:val="28"/>
        </w:rPr>
        <w:t xml:space="preserve"> элементов пейзажа. </w:t>
      </w:r>
      <w:r w:rsidRPr="00C3094E">
        <w:rPr>
          <w:szCs w:val="28"/>
        </w:rPr>
        <w:t>Интересное композиционное решение.</w:t>
      </w:r>
      <w:r w:rsidRPr="00C3094E">
        <w:rPr>
          <w:b/>
          <w:szCs w:val="28"/>
        </w:rPr>
        <w:t xml:space="preserve"> </w:t>
      </w:r>
      <w:r w:rsidRPr="00C3094E">
        <w:rPr>
          <w:szCs w:val="28"/>
        </w:rPr>
        <w:t xml:space="preserve">Использование различных приемов работы акварелью и карандашом. Тропинки, аллеи, крутые склоны, деревья, кустарники. </w:t>
      </w:r>
    </w:p>
    <w:p w:rsidR="00675A03" w:rsidRPr="00C3094E" w:rsidRDefault="00AA6CBB" w:rsidP="00C3094E">
      <w:pPr>
        <w:jc w:val="both"/>
        <w:rPr>
          <w:szCs w:val="28"/>
        </w:rPr>
      </w:pPr>
      <w:r w:rsidRPr="00C3094E">
        <w:rPr>
          <w:szCs w:val="28"/>
        </w:rPr>
        <w:t>Самостоятельная</w:t>
      </w:r>
      <w:r w:rsidR="006553A4" w:rsidRPr="00C3094E">
        <w:rPr>
          <w:szCs w:val="28"/>
        </w:rPr>
        <w:t xml:space="preserve"> </w:t>
      </w:r>
      <w:r w:rsidR="00675A03" w:rsidRPr="00C3094E">
        <w:rPr>
          <w:szCs w:val="28"/>
        </w:rPr>
        <w:t>работа.</w:t>
      </w:r>
      <w:r w:rsidR="00532670" w:rsidRPr="00C3094E">
        <w:rPr>
          <w:szCs w:val="28"/>
        </w:rPr>
        <w:t xml:space="preserve"> Просмотр учебной литературы</w:t>
      </w:r>
      <w:r w:rsidR="00D51100" w:rsidRPr="00C3094E">
        <w:rPr>
          <w:szCs w:val="28"/>
        </w:rPr>
        <w:t xml:space="preserve"> и учебных работ из методического фонда. </w:t>
      </w:r>
      <w:r w:rsidR="00532670" w:rsidRPr="00C3094E">
        <w:rPr>
          <w:szCs w:val="28"/>
        </w:rPr>
        <w:t xml:space="preserve"> </w:t>
      </w:r>
    </w:p>
    <w:p w:rsidR="005D1732" w:rsidRPr="00C3094E" w:rsidRDefault="005D1732" w:rsidP="00C3094E">
      <w:pPr>
        <w:jc w:val="both"/>
        <w:rPr>
          <w:szCs w:val="28"/>
        </w:rPr>
      </w:pPr>
      <w:r w:rsidRPr="00C3094E">
        <w:rPr>
          <w:szCs w:val="28"/>
        </w:rPr>
        <w:t>Материал. Карандаш, акварель, фломастер.</w:t>
      </w:r>
    </w:p>
    <w:p w:rsidR="00675A03" w:rsidRPr="00C3094E" w:rsidRDefault="005D1732" w:rsidP="00C3094E">
      <w:pPr>
        <w:jc w:val="both"/>
        <w:rPr>
          <w:szCs w:val="28"/>
        </w:rPr>
      </w:pPr>
      <w:r w:rsidRPr="00C3094E">
        <w:rPr>
          <w:b/>
          <w:szCs w:val="28"/>
        </w:rPr>
        <w:t xml:space="preserve">Тема 2. Кратковременные этюды и зарисовки пейзажа на большие отношения. </w:t>
      </w:r>
      <w:r w:rsidRPr="00C3094E">
        <w:rPr>
          <w:szCs w:val="28"/>
        </w:rPr>
        <w:t xml:space="preserve">Целостность восприятия натуры и цельность ее изображения. Изучение характера освещения. Этюды и зарисовки на различные состояния с разными композиционными задачами. </w:t>
      </w:r>
    </w:p>
    <w:p w:rsidR="00675A03" w:rsidRPr="00C3094E" w:rsidRDefault="00AA6CBB" w:rsidP="00C3094E">
      <w:pPr>
        <w:jc w:val="both"/>
        <w:rPr>
          <w:szCs w:val="28"/>
        </w:rPr>
      </w:pPr>
      <w:r w:rsidRPr="00C3094E">
        <w:rPr>
          <w:szCs w:val="28"/>
        </w:rPr>
        <w:lastRenderedPageBreak/>
        <w:t>Самостоятельная</w:t>
      </w:r>
      <w:r w:rsidR="006553A4" w:rsidRPr="00C3094E">
        <w:rPr>
          <w:szCs w:val="28"/>
        </w:rPr>
        <w:t xml:space="preserve"> </w:t>
      </w:r>
      <w:r w:rsidR="00675A03" w:rsidRPr="00C3094E">
        <w:rPr>
          <w:szCs w:val="28"/>
        </w:rPr>
        <w:t>работа.</w:t>
      </w:r>
      <w:r w:rsidR="00D51100" w:rsidRPr="00C3094E">
        <w:rPr>
          <w:szCs w:val="28"/>
        </w:rPr>
        <w:t xml:space="preserve"> Посещение художественных выставок.</w:t>
      </w:r>
    </w:p>
    <w:p w:rsidR="005D1732" w:rsidRPr="00C3094E" w:rsidRDefault="005D1732" w:rsidP="00C3094E">
      <w:pPr>
        <w:jc w:val="both"/>
        <w:rPr>
          <w:szCs w:val="28"/>
        </w:rPr>
      </w:pPr>
      <w:r w:rsidRPr="00C3094E">
        <w:rPr>
          <w:szCs w:val="28"/>
        </w:rPr>
        <w:t>Материал. Карандаш, акварель, соус.</w:t>
      </w:r>
    </w:p>
    <w:p w:rsidR="005D1732" w:rsidRPr="00C3094E" w:rsidRDefault="005D1732" w:rsidP="00C3094E">
      <w:pPr>
        <w:jc w:val="both"/>
        <w:rPr>
          <w:szCs w:val="28"/>
        </w:rPr>
      </w:pPr>
      <w:r w:rsidRPr="00C3094E">
        <w:rPr>
          <w:b/>
          <w:szCs w:val="28"/>
        </w:rPr>
        <w:t xml:space="preserve">Тема 3. Архитектурные мотивы. </w:t>
      </w:r>
      <w:r w:rsidRPr="00C3094E">
        <w:rPr>
          <w:szCs w:val="28"/>
        </w:rPr>
        <w:t>Передача пропорций архитектурных частей здания. Деталировка отдельных фрагментов. Выявление характерных тоновых и цветовых контрастов. Рисунок и этюд фрагментов храма (колокольни, барабанов с луковицами, оконных проемов с решетками и т.д.)</w:t>
      </w:r>
    </w:p>
    <w:p w:rsidR="00675A03" w:rsidRPr="00C3094E" w:rsidRDefault="00AA6CBB" w:rsidP="00C3094E">
      <w:pPr>
        <w:jc w:val="both"/>
        <w:rPr>
          <w:szCs w:val="28"/>
        </w:rPr>
      </w:pPr>
      <w:r w:rsidRPr="00C3094E">
        <w:rPr>
          <w:szCs w:val="28"/>
        </w:rPr>
        <w:t>Самостоятельная</w:t>
      </w:r>
      <w:r w:rsidR="006553A4" w:rsidRPr="00C3094E">
        <w:rPr>
          <w:szCs w:val="28"/>
        </w:rPr>
        <w:t xml:space="preserve"> </w:t>
      </w:r>
      <w:r w:rsidR="00675A03" w:rsidRPr="00C3094E">
        <w:rPr>
          <w:szCs w:val="28"/>
        </w:rPr>
        <w:t>работа.</w:t>
      </w:r>
      <w:r w:rsidRPr="00C3094E">
        <w:rPr>
          <w:szCs w:val="28"/>
        </w:rPr>
        <w:t xml:space="preserve"> </w:t>
      </w:r>
      <w:r w:rsidR="00D51100" w:rsidRPr="00C3094E">
        <w:rPr>
          <w:szCs w:val="28"/>
        </w:rPr>
        <w:t>Этюды и зарисовки ближайших архитектурных сооружений.</w:t>
      </w:r>
    </w:p>
    <w:p w:rsidR="005D1732" w:rsidRPr="00C3094E" w:rsidRDefault="005D1732" w:rsidP="00C3094E">
      <w:pPr>
        <w:jc w:val="both"/>
        <w:rPr>
          <w:szCs w:val="28"/>
        </w:rPr>
      </w:pPr>
      <w:r w:rsidRPr="00C3094E">
        <w:rPr>
          <w:szCs w:val="28"/>
        </w:rPr>
        <w:t xml:space="preserve">Материал. Карандаш, акварель, </w:t>
      </w:r>
      <w:proofErr w:type="spellStart"/>
      <w:r w:rsidRPr="00C3094E">
        <w:rPr>
          <w:szCs w:val="28"/>
        </w:rPr>
        <w:t>гелевая</w:t>
      </w:r>
      <w:proofErr w:type="spellEnd"/>
      <w:r w:rsidRPr="00C3094E">
        <w:rPr>
          <w:szCs w:val="28"/>
        </w:rPr>
        <w:t xml:space="preserve"> ручка.</w:t>
      </w:r>
    </w:p>
    <w:p w:rsidR="005D1732" w:rsidRPr="00C3094E" w:rsidRDefault="005D1732" w:rsidP="00C3094E">
      <w:pPr>
        <w:jc w:val="both"/>
        <w:rPr>
          <w:szCs w:val="28"/>
        </w:rPr>
      </w:pPr>
      <w:r w:rsidRPr="00C3094E">
        <w:rPr>
          <w:b/>
          <w:szCs w:val="28"/>
        </w:rPr>
        <w:t xml:space="preserve">Тема 4. Натюрморт на пленэре. </w:t>
      </w:r>
      <w:r w:rsidRPr="00C3094E">
        <w:rPr>
          <w:szCs w:val="28"/>
        </w:rPr>
        <w:t xml:space="preserve">Совершенствование навыков </w:t>
      </w:r>
      <w:r w:rsidR="00245D5E" w:rsidRPr="00C3094E">
        <w:rPr>
          <w:szCs w:val="28"/>
        </w:rPr>
        <w:t>работы с акварелью</w:t>
      </w:r>
      <w:r w:rsidRPr="00C3094E">
        <w:rPr>
          <w:szCs w:val="28"/>
        </w:rPr>
        <w:t xml:space="preserve"> в условиях пленэрного освещения. Разнообразие рефлексов. Умение находить гармоничные цветовые и тоновые отношения. Зарисовки и этюды букета цветов в вазе на солнце и в тени. </w:t>
      </w:r>
    </w:p>
    <w:p w:rsidR="00675A03" w:rsidRPr="00C3094E" w:rsidRDefault="00AA6CBB" w:rsidP="00C3094E">
      <w:pPr>
        <w:jc w:val="both"/>
        <w:rPr>
          <w:szCs w:val="28"/>
        </w:rPr>
      </w:pPr>
      <w:r w:rsidRPr="00C3094E">
        <w:rPr>
          <w:szCs w:val="28"/>
        </w:rPr>
        <w:t>Самостоятельная</w:t>
      </w:r>
      <w:r w:rsidR="006553A4" w:rsidRPr="00C3094E">
        <w:rPr>
          <w:szCs w:val="28"/>
        </w:rPr>
        <w:t xml:space="preserve"> </w:t>
      </w:r>
      <w:r w:rsidR="00675A03" w:rsidRPr="00C3094E">
        <w:rPr>
          <w:szCs w:val="28"/>
        </w:rPr>
        <w:t>работа.</w:t>
      </w:r>
      <w:r w:rsidR="00D51100" w:rsidRPr="00C3094E">
        <w:rPr>
          <w:szCs w:val="28"/>
        </w:rPr>
        <w:t xml:space="preserve"> Этюды и зарисовки различных цветов.</w:t>
      </w:r>
    </w:p>
    <w:p w:rsidR="005D1732" w:rsidRPr="00C3094E" w:rsidRDefault="005D1732" w:rsidP="00C3094E">
      <w:pPr>
        <w:jc w:val="both"/>
        <w:rPr>
          <w:szCs w:val="28"/>
        </w:rPr>
      </w:pPr>
      <w:r w:rsidRPr="00C3094E">
        <w:rPr>
          <w:szCs w:val="28"/>
        </w:rPr>
        <w:t>Материал. Карандаш, акварель, фломастер.</w:t>
      </w:r>
    </w:p>
    <w:p w:rsidR="005D1732" w:rsidRPr="00C3094E" w:rsidRDefault="005D1732" w:rsidP="00C3094E">
      <w:pPr>
        <w:jc w:val="both"/>
        <w:rPr>
          <w:szCs w:val="28"/>
        </w:rPr>
      </w:pPr>
      <w:r w:rsidRPr="00C3094E">
        <w:rPr>
          <w:b/>
          <w:szCs w:val="28"/>
        </w:rPr>
        <w:t xml:space="preserve">Тема 5. Зарисовки и этюды птиц, животных и фигуры человека.  </w:t>
      </w:r>
      <w:r w:rsidRPr="00C3094E">
        <w:rPr>
          <w:szCs w:val="28"/>
        </w:rPr>
        <w:t xml:space="preserve">Совершенствование навыков передачи характера движений и поз домашних и диких животных. Пластика фигуры человека. </w:t>
      </w:r>
    </w:p>
    <w:p w:rsidR="00675A03" w:rsidRPr="00C3094E" w:rsidRDefault="00AA6CBB" w:rsidP="00C3094E">
      <w:pPr>
        <w:jc w:val="both"/>
        <w:rPr>
          <w:b/>
          <w:szCs w:val="28"/>
        </w:rPr>
      </w:pPr>
      <w:r w:rsidRPr="00C3094E">
        <w:rPr>
          <w:szCs w:val="28"/>
        </w:rPr>
        <w:t>Самостоятельная</w:t>
      </w:r>
      <w:r w:rsidR="006553A4" w:rsidRPr="00C3094E">
        <w:rPr>
          <w:szCs w:val="28"/>
        </w:rPr>
        <w:t xml:space="preserve"> </w:t>
      </w:r>
      <w:r w:rsidR="00675A03" w:rsidRPr="00C3094E">
        <w:rPr>
          <w:szCs w:val="28"/>
        </w:rPr>
        <w:t>работа.</w:t>
      </w:r>
      <w:r w:rsidR="00D51100" w:rsidRPr="00C3094E">
        <w:rPr>
          <w:szCs w:val="28"/>
        </w:rPr>
        <w:t xml:space="preserve"> Этюды и зарисовки своих близких и знакомых.</w:t>
      </w:r>
    </w:p>
    <w:p w:rsidR="005D1732" w:rsidRPr="00C3094E" w:rsidRDefault="005D1732" w:rsidP="00C3094E">
      <w:pPr>
        <w:jc w:val="both"/>
        <w:rPr>
          <w:szCs w:val="28"/>
        </w:rPr>
      </w:pPr>
      <w:r w:rsidRPr="00C3094E">
        <w:rPr>
          <w:szCs w:val="28"/>
        </w:rPr>
        <w:t xml:space="preserve">Материал. Карандаш, акварель, маркер, фломастер, тушь. </w:t>
      </w:r>
    </w:p>
    <w:p w:rsidR="005D1732" w:rsidRPr="00C3094E" w:rsidRDefault="005D1732" w:rsidP="00C3094E">
      <w:pPr>
        <w:jc w:val="both"/>
        <w:rPr>
          <w:szCs w:val="28"/>
        </w:rPr>
      </w:pPr>
      <w:r w:rsidRPr="00C3094E">
        <w:rPr>
          <w:b/>
          <w:szCs w:val="28"/>
        </w:rPr>
        <w:t xml:space="preserve">Тема 6. Линейная перспектива глубокого пространства. </w:t>
      </w:r>
      <w:r w:rsidRPr="00C3094E">
        <w:rPr>
          <w:szCs w:val="28"/>
        </w:rPr>
        <w:t xml:space="preserve">Дальнейшее изучение линейной и воздушной перспективы. Развитие навыков работы с различными материалами. Рисунок лодок, катеров в различных ракурсах. Этюды мостков на реке, причалов для лодок. </w:t>
      </w:r>
    </w:p>
    <w:p w:rsidR="00675A03" w:rsidRPr="00C3094E" w:rsidRDefault="00AA6CBB" w:rsidP="00C3094E">
      <w:pPr>
        <w:jc w:val="both"/>
        <w:rPr>
          <w:szCs w:val="28"/>
        </w:rPr>
      </w:pPr>
      <w:r w:rsidRPr="00C3094E">
        <w:rPr>
          <w:szCs w:val="28"/>
        </w:rPr>
        <w:t xml:space="preserve">Самостоятельная </w:t>
      </w:r>
      <w:r w:rsidR="00675A03" w:rsidRPr="00C3094E">
        <w:rPr>
          <w:szCs w:val="28"/>
        </w:rPr>
        <w:t>работа.</w:t>
      </w:r>
      <w:r w:rsidR="00E02739" w:rsidRPr="00C3094E">
        <w:rPr>
          <w:szCs w:val="28"/>
        </w:rPr>
        <w:t xml:space="preserve"> Этюды и наброски транспорта</w:t>
      </w:r>
    </w:p>
    <w:p w:rsidR="005D1732" w:rsidRPr="00C3094E" w:rsidRDefault="005D1732" w:rsidP="00C3094E">
      <w:pPr>
        <w:jc w:val="both"/>
        <w:rPr>
          <w:szCs w:val="28"/>
        </w:rPr>
      </w:pPr>
      <w:r w:rsidRPr="00C3094E">
        <w:rPr>
          <w:szCs w:val="28"/>
        </w:rPr>
        <w:t>Материал. Карандаш, акварель, соус, тушь.</w:t>
      </w:r>
    </w:p>
    <w:p w:rsidR="005D1732" w:rsidRPr="00C3094E" w:rsidRDefault="005D1732" w:rsidP="00C3094E">
      <w:pPr>
        <w:jc w:val="both"/>
        <w:rPr>
          <w:szCs w:val="28"/>
        </w:rPr>
      </w:pPr>
      <w:r w:rsidRPr="00C3094E">
        <w:rPr>
          <w:b/>
          <w:szCs w:val="28"/>
        </w:rPr>
        <w:t xml:space="preserve">Тема 7. Световоздушная перспектива. </w:t>
      </w:r>
      <w:r w:rsidRPr="00C3094E">
        <w:rPr>
          <w:szCs w:val="28"/>
        </w:rPr>
        <w:t>Передача плановости</w:t>
      </w:r>
      <w:r w:rsidR="0012193E" w:rsidRPr="00C3094E">
        <w:rPr>
          <w:szCs w:val="28"/>
        </w:rPr>
        <w:t xml:space="preserve"> в</w:t>
      </w:r>
      <w:r w:rsidRPr="00C3094E">
        <w:rPr>
          <w:szCs w:val="28"/>
        </w:rPr>
        <w:t xml:space="preserve"> пейзаж</w:t>
      </w:r>
      <w:r w:rsidR="0012193E" w:rsidRPr="00C3094E">
        <w:rPr>
          <w:szCs w:val="28"/>
        </w:rPr>
        <w:t>е</w:t>
      </w:r>
      <w:r w:rsidRPr="00C3094E">
        <w:rPr>
          <w:szCs w:val="28"/>
        </w:rPr>
        <w:t xml:space="preserve">. Цельность восприятия. Выделение композиционного центра. Этюд и зарисовка холмистого или разнопланового пейзажа с постройками. </w:t>
      </w:r>
    </w:p>
    <w:p w:rsidR="00675A03" w:rsidRPr="00C3094E" w:rsidRDefault="00AA6CBB" w:rsidP="00C3094E">
      <w:pPr>
        <w:jc w:val="both"/>
        <w:rPr>
          <w:szCs w:val="28"/>
        </w:rPr>
      </w:pPr>
      <w:r w:rsidRPr="00C3094E">
        <w:rPr>
          <w:szCs w:val="28"/>
        </w:rPr>
        <w:t xml:space="preserve">Самостоятельная </w:t>
      </w:r>
      <w:r w:rsidR="00F03EFD" w:rsidRPr="00C3094E">
        <w:rPr>
          <w:szCs w:val="28"/>
        </w:rPr>
        <w:t xml:space="preserve"> </w:t>
      </w:r>
      <w:r w:rsidR="00675A03" w:rsidRPr="00C3094E">
        <w:rPr>
          <w:szCs w:val="28"/>
        </w:rPr>
        <w:t>работа.</w:t>
      </w:r>
      <w:r w:rsidR="00E02739" w:rsidRPr="00C3094E">
        <w:rPr>
          <w:szCs w:val="28"/>
        </w:rPr>
        <w:t xml:space="preserve"> Этюды и зарисовки характерных пейзажей по памяти. </w:t>
      </w:r>
    </w:p>
    <w:p w:rsidR="009666FA" w:rsidRPr="00C3094E" w:rsidRDefault="005D1732" w:rsidP="00C3094E">
      <w:pPr>
        <w:jc w:val="both"/>
        <w:rPr>
          <w:szCs w:val="28"/>
        </w:rPr>
      </w:pPr>
      <w:r w:rsidRPr="00C3094E">
        <w:rPr>
          <w:szCs w:val="28"/>
        </w:rPr>
        <w:t>Материал. Карандаш, акварель, соус, тушь.</w:t>
      </w:r>
    </w:p>
    <w:p w:rsidR="00C3321F" w:rsidRPr="00C3094E" w:rsidRDefault="00C12A73" w:rsidP="00C3094E">
      <w:pPr>
        <w:jc w:val="center"/>
        <w:rPr>
          <w:b/>
          <w:i/>
          <w:szCs w:val="28"/>
        </w:rPr>
      </w:pPr>
      <w:r w:rsidRPr="00C3094E">
        <w:rPr>
          <w:b/>
          <w:i/>
          <w:szCs w:val="28"/>
        </w:rPr>
        <w:t>Четвертый</w:t>
      </w:r>
      <w:r w:rsidR="001E1478" w:rsidRPr="00C3094E">
        <w:rPr>
          <w:b/>
          <w:i/>
          <w:szCs w:val="28"/>
        </w:rPr>
        <w:t xml:space="preserve"> год обучения</w:t>
      </w:r>
    </w:p>
    <w:p w:rsidR="001E1478" w:rsidRPr="00C3094E" w:rsidRDefault="001E1478" w:rsidP="00C3094E">
      <w:pPr>
        <w:jc w:val="both"/>
        <w:rPr>
          <w:szCs w:val="28"/>
        </w:rPr>
      </w:pPr>
      <w:r w:rsidRPr="00C3094E">
        <w:rPr>
          <w:b/>
          <w:szCs w:val="28"/>
        </w:rPr>
        <w:t xml:space="preserve">Тема 1. Зарисовки и этюды </w:t>
      </w:r>
      <w:proofErr w:type="spellStart"/>
      <w:r w:rsidRPr="00C3094E">
        <w:rPr>
          <w:b/>
          <w:szCs w:val="28"/>
        </w:rPr>
        <w:t>первоплановых</w:t>
      </w:r>
      <w:proofErr w:type="spellEnd"/>
      <w:r w:rsidRPr="00C3094E">
        <w:rPr>
          <w:b/>
          <w:szCs w:val="28"/>
        </w:rPr>
        <w:t xml:space="preserve"> элементов пейзажа. </w:t>
      </w:r>
      <w:r w:rsidRPr="00C3094E">
        <w:rPr>
          <w:szCs w:val="28"/>
        </w:rPr>
        <w:t xml:space="preserve">Самостоятельный подход к выбору интересного сюжета. Использование подходящих технических возможностей для создания определенного образа. Кустарники и заросли на берегу реки. Крупные сучья деревьев с частью ствола. Различные постройки. </w:t>
      </w:r>
    </w:p>
    <w:p w:rsidR="00675A03" w:rsidRPr="00C3094E" w:rsidRDefault="00AA6CBB" w:rsidP="00C3094E">
      <w:pPr>
        <w:jc w:val="both"/>
        <w:rPr>
          <w:szCs w:val="28"/>
        </w:rPr>
      </w:pPr>
      <w:r w:rsidRPr="00C3094E">
        <w:rPr>
          <w:szCs w:val="28"/>
        </w:rPr>
        <w:t>Самостоятельная</w:t>
      </w:r>
      <w:r w:rsidR="00F03EFD" w:rsidRPr="00C3094E">
        <w:rPr>
          <w:szCs w:val="28"/>
        </w:rPr>
        <w:t xml:space="preserve"> </w:t>
      </w:r>
      <w:r w:rsidR="00675A03" w:rsidRPr="00C3094E">
        <w:rPr>
          <w:szCs w:val="28"/>
        </w:rPr>
        <w:t>работа.</w:t>
      </w:r>
      <w:r w:rsidR="00F03EFD" w:rsidRPr="00C3094E">
        <w:rPr>
          <w:szCs w:val="28"/>
        </w:rPr>
        <w:t xml:space="preserve"> Этюды и зарисовки группы деревьев в городском парке. </w:t>
      </w:r>
    </w:p>
    <w:p w:rsidR="001E1478" w:rsidRPr="00C3094E" w:rsidRDefault="001E1478" w:rsidP="00C3094E">
      <w:pPr>
        <w:jc w:val="both"/>
        <w:rPr>
          <w:szCs w:val="28"/>
        </w:rPr>
      </w:pPr>
      <w:r w:rsidRPr="00C3094E">
        <w:rPr>
          <w:szCs w:val="28"/>
        </w:rPr>
        <w:t xml:space="preserve">Материал. Карандаш, </w:t>
      </w:r>
      <w:proofErr w:type="spellStart"/>
      <w:r w:rsidRPr="00C3094E">
        <w:rPr>
          <w:szCs w:val="28"/>
        </w:rPr>
        <w:t>гелевая</w:t>
      </w:r>
      <w:proofErr w:type="spellEnd"/>
      <w:r w:rsidRPr="00C3094E">
        <w:rPr>
          <w:szCs w:val="28"/>
        </w:rPr>
        <w:t xml:space="preserve"> ручка, маркер, акварель, соус.</w:t>
      </w:r>
    </w:p>
    <w:p w:rsidR="001E1478" w:rsidRPr="00C3094E" w:rsidRDefault="001E1478" w:rsidP="00C3094E">
      <w:pPr>
        <w:jc w:val="both"/>
        <w:rPr>
          <w:szCs w:val="28"/>
        </w:rPr>
      </w:pPr>
      <w:r w:rsidRPr="00C3094E">
        <w:rPr>
          <w:b/>
          <w:szCs w:val="28"/>
        </w:rPr>
        <w:t xml:space="preserve">Тема 2. Этюды и зарисовки пейзажей. </w:t>
      </w:r>
      <w:r w:rsidRPr="00C3094E">
        <w:rPr>
          <w:szCs w:val="28"/>
        </w:rPr>
        <w:t xml:space="preserve">Решение композиционного центра. Грамотное построение пространства. Плановость. Закрепление навыков работы различными художественными материалами. Пейзаж городских окраин. </w:t>
      </w:r>
    </w:p>
    <w:p w:rsidR="00675A03" w:rsidRPr="00C3094E" w:rsidRDefault="00AA6CBB" w:rsidP="00C3094E">
      <w:pPr>
        <w:jc w:val="both"/>
        <w:rPr>
          <w:szCs w:val="28"/>
        </w:rPr>
      </w:pPr>
      <w:r w:rsidRPr="00C3094E">
        <w:rPr>
          <w:szCs w:val="28"/>
        </w:rPr>
        <w:t>Самостоятельная</w:t>
      </w:r>
      <w:r w:rsidR="00F03EFD" w:rsidRPr="00C3094E">
        <w:rPr>
          <w:szCs w:val="28"/>
        </w:rPr>
        <w:t xml:space="preserve"> </w:t>
      </w:r>
      <w:r w:rsidR="00675A03" w:rsidRPr="00C3094E">
        <w:rPr>
          <w:szCs w:val="28"/>
        </w:rPr>
        <w:t>работа.</w:t>
      </w:r>
      <w:r w:rsidR="00F03EFD" w:rsidRPr="00C3094E">
        <w:rPr>
          <w:szCs w:val="28"/>
        </w:rPr>
        <w:t xml:space="preserve"> Этюды и зарисовки панорамных пейзажей.</w:t>
      </w:r>
    </w:p>
    <w:p w:rsidR="001E1478" w:rsidRPr="00C3094E" w:rsidRDefault="001E1478" w:rsidP="00C3094E">
      <w:pPr>
        <w:jc w:val="both"/>
        <w:rPr>
          <w:szCs w:val="28"/>
        </w:rPr>
      </w:pPr>
      <w:r w:rsidRPr="00C3094E">
        <w:rPr>
          <w:szCs w:val="28"/>
        </w:rPr>
        <w:t>Материал. Карандаш, акварель, тушь, соус.</w:t>
      </w:r>
    </w:p>
    <w:p w:rsidR="001E1478" w:rsidRPr="00C3094E" w:rsidRDefault="001E1478" w:rsidP="00C3094E">
      <w:pPr>
        <w:jc w:val="both"/>
        <w:rPr>
          <w:szCs w:val="28"/>
        </w:rPr>
      </w:pPr>
      <w:r w:rsidRPr="00C3094E">
        <w:rPr>
          <w:b/>
          <w:szCs w:val="28"/>
        </w:rPr>
        <w:t xml:space="preserve">Тема 3. Архитектурные мотивы. </w:t>
      </w:r>
      <w:r w:rsidRPr="00C3094E">
        <w:rPr>
          <w:szCs w:val="28"/>
        </w:rPr>
        <w:t xml:space="preserve">Выявление эстетических качеств архитектурного мотива. Образное решение здания. Грамотная последовательность в работе. Зарисовки и этюды пейзажных мотивов с храмом или другим крупным сооружением. </w:t>
      </w:r>
    </w:p>
    <w:p w:rsidR="00675A03" w:rsidRPr="00C3094E" w:rsidRDefault="00AA6CBB" w:rsidP="00C3094E">
      <w:pPr>
        <w:jc w:val="both"/>
        <w:rPr>
          <w:szCs w:val="28"/>
        </w:rPr>
      </w:pPr>
      <w:r w:rsidRPr="00C3094E">
        <w:rPr>
          <w:szCs w:val="28"/>
        </w:rPr>
        <w:t>Самостоятельная</w:t>
      </w:r>
      <w:r w:rsidR="00EC7B8E" w:rsidRPr="00C3094E">
        <w:rPr>
          <w:szCs w:val="28"/>
        </w:rPr>
        <w:t xml:space="preserve"> </w:t>
      </w:r>
      <w:r w:rsidR="00675A03" w:rsidRPr="00C3094E">
        <w:rPr>
          <w:szCs w:val="28"/>
        </w:rPr>
        <w:t>работа.</w:t>
      </w:r>
      <w:r w:rsidR="00EC7B8E" w:rsidRPr="00C3094E">
        <w:rPr>
          <w:szCs w:val="28"/>
        </w:rPr>
        <w:t xml:space="preserve"> Этюды и наброски церквей.</w:t>
      </w:r>
    </w:p>
    <w:p w:rsidR="001E1478" w:rsidRPr="00C3094E" w:rsidRDefault="001E1478" w:rsidP="00C3094E">
      <w:pPr>
        <w:jc w:val="both"/>
        <w:rPr>
          <w:szCs w:val="28"/>
        </w:rPr>
      </w:pPr>
      <w:r w:rsidRPr="00C3094E">
        <w:rPr>
          <w:szCs w:val="28"/>
        </w:rPr>
        <w:t xml:space="preserve">Материал. Карандаш, акварель, тушь, </w:t>
      </w:r>
      <w:proofErr w:type="spellStart"/>
      <w:r w:rsidRPr="00C3094E">
        <w:rPr>
          <w:szCs w:val="28"/>
        </w:rPr>
        <w:t>гелевая</w:t>
      </w:r>
      <w:proofErr w:type="spellEnd"/>
      <w:r w:rsidRPr="00C3094E">
        <w:rPr>
          <w:szCs w:val="28"/>
        </w:rPr>
        <w:t xml:space="preserve"> ручка.</w:t>
      </w:r>
    </w:p>
    <w:p w:rsidR="001E1478" w:rsidRPr="00C3094E" w:rsidRDefault="001E1478" w:rsidP="00C3094E">
      <w:pPr>
        <w:jc w:val="both"/>
        <w:rPr>
          <w:szCs w:val="28"/>
        </w:rPr>
      </w:pPr>
      <w:r w:rsidRPr="00C3094E">
        <w:rPr>
          <w:b/>
          <w:szCs w:val="28"/>
        </w:rPr>
        <w:t xml:space="preserve">Тема 4. Натюрморт на пленэре. </w:t>
      </w:r>
      <w:r w:rsidRPr="00C3094E">
        <w:rPr>
          <w:szCs w:val="28"/>
        </w:rPr>
        <w:t>Передача цветовых и тональных отношений. Образное решение натюрморта. Передача материальности и фактуры предметов. Рисунок натюрморта из предметов дачного быта. Этюд натюрморта из подобных предметов.</w:t>
      </w:r>
    </w:p>
    <w:p w:rsidR="00675A03" w:rsidRPr="00C3094E" w:rsidRDefault="00AA6CBB" w:rsidP="00C3094E">
      <w:pPr>
        <w:jc w:val="both"/>
        <w:rPr>
          <w:szCs w:val="28"/>
        </w:rPr>
      </w:pPr>
      <w:r w:rsidRPr="00C3094E">
        <w:rPr>
          <w:szCs w:val="28"/>
        </w:rPr>
        <w:t>Самостоятельная</w:t>
      </w:r>
      <w:r w:rsidR="00EC7B8E" w:rsidRPr="00C3094E">
        <w:rPr>
          <w:szCs w:val="28"/>
        </w:rPr>
        <w:t xml:space="preserve"> </w:t>
      </w:r>
      <w:r w:rsidR="00675A03" w:rsidRPr="00C3094E">
        <w:rPr>
          <w:szCs w:val="28"/>
        </w:rPr>
        <w:t>работа.</w:t>
      </w:r>
      <w:r w:rsidR="00EC7B8E" w:rsidRPr="00C3094E">
        <w:rPr>
          <w:szCs w:val="28"/>
        </w:rPr>
        <w:t xml:space="preserve"> Тематический натюрморт по представлению.</w:t>
      </w:r>
    </w:p>
    <w:p w:rsidR="001E1478" w:rsidRPr="00C3094E" w:rsidRDefault="001E1478" w:rsidP="00C3094E">
      <w:pPr>
        <w:jc w:val="both"/>
        <w:rPr>
          <w:szCs w:val="28"/>
        </w:rPr>
      </w:pPr>
      <w:r w:rsidRPr="00C3094E">
        <w:rPr>
          <w:szCs w:val="28"/>
        </w:rPr>
        <w:t xml:space="preserve">Материал. Карандаш, акварель, </w:t>
      </w:r>
      <w:proofErr w:type="spellStart"/>
      <w:r w:rsidRPr="00C3094E">
        <w:rPr>
          <w:szCs w:val="28"/>
        </w:rPr>
        <w:t>гелевая</w:t>
      </w:r>
      <w:proofErr w:type="spellEnd"/>
      <w:r w:rsidRPr="00C3094E">
        <w:rPr>
          <w:szCs w:val="28"/>
        </w:rPr>
        <w:t xml:space="preserve"> ручка, уголь</w:t>
      </w:r>
      <w:r w:rsidR="00A20088" w:rsidRPr="00C3094E">
        <w:rPr>
          <w:szCs w:val="28"/>
        </w:rPr>
        <w:t>, сангина</w:t>
      </w:r>
      <w:r w:rsidRPr="00C3094E">
        <w:rPr>
          <w:szCs w:val="28"/>
        </w:rPr>
        <w:t xml:space="preserve">. </w:t>
      </w:r>
    </w:p>
    <w:p w:rsidR="00BC6E60" w:rsidRPr="00C3094E" w:rsidRDefault="001E1478" w:rsidP="00C3094E">
      <w:pPr>
        <w:jc w:val="both"/>
        <w:rPr>
          <w:szCs w:val="28"/>
        </w:rPr>
      </w:pPr>
      <w:r w:rsidRPr="00C3094E">
        <w:rPr>
          <w:b/>
          <w:szCs w:val="28"/>
        </w:rPr>
        <w:t>Тема 5. Зарисовки и этюды птиц, животных и фигуры человека.</w:t>
      </w:r>
      <w:r w:rsidR="000D00E2" w:rsidRPr="00C3094E">
        <w:rPr>
          <w:b/>
          <w:szCs w:val="28"/>
        </w:rPr>
        <w:t xml:space="preserve"> </w:t>
      </w:r>
      <w:r w:rsidR="000D00E2" w:rsidRPr="00C3094E">
        <w:rPr>
          <w:szCs w:val="28"/>
        </w:rPr>
        <w:t xml:space="preserve">Связь со станковой композицией. </w:t>
      </w:r>
      <w:r w:rsidR="004F2574" w:rsidRPr="00C3094E">
        <w:rPr>
          <w:szCs w:val="28"/>
        </w:rPr>
        <w:t xml:space="preserve">Поиск живописно-пластического решения. </w:t>
      </w:r>
      <w:r w:rsidR="003F002B" w:rsidRPr="00C3094E">
        <w:rPr>
          <w:szCs w:val="28"/>
        </w:rPr>
        <w:t>Закрепление технических приемов работы с различными материалами.</w:t>
      </w:r>
      <w:r w:rsidR="00212553" w:rsidRPr="00C3094E">
        <w:rPr>
          <w:szCs w:val="28"/>
        </w:rPr>
        <w:t xml:space="preserve"> Этюды сюжетов в зоопарке, в городском саду, на рынке. </w:t>
      </w:r>
    </w:p>
    <w:p w:rsidR="00675A03" w:rsidRPr="00C3094E" w:rsidRDefault="00AA6CBB" w:rsidP="00C3094E">
      <w:pPr>
        <w:jc w:val="both"/>
        <w:rPr>
          <w:szCs w:val="28"/>
        </w:rPr>
      </w:pPr>
      <w:r w:rsidRPr="00C3094E">
        <w:rPr>
          <w:szCs w:val="28"/>
        </w:rPr>
        <w:t>Самостоятельная</w:t>
      </w:r>
      <w:r w:rsidR="0088460E" w:rsidRPr="00C3094E">
        <w:rPr>
          <w:szCs w:val="28"/>
        </w:rPr>
        <w:t xml:space="preserve"> </w:t>
      </w:r>
      <w:r w:rsidR="00675A03" w:rsidRPr="00C3094E">
        <w:rPr>
          <w:szCs w:val="28"/>
        </w:rPr>
        <w:t>работа.</w:t>
      </w:r>
      <w:r w:rsidR="0088460E" w:rsidRPr="00C3094E">
        <w:rPr>
          <w:szCs w:val="28"/>
        </w:rPr>
        <w:t xml:space="preserve"> Этюды и зарисовки своих друзей или автопортрет. </w:t>
      </w:r>
    </w:p>
    <w:p w:rsidR="001E1478" w:rsidRPr="00C3094E" w:rsidRDefault="001E1478" w:rsidP="00C3094E">
      <w:pPr>
        <w:jc w:val="both"/>
        <w:rPr>
          <w:szCs w:val="28"/>
        </w:rPr>
      </w:pPr>
      <w:r w:rsidRPr="00C3094E">
        <w:rPr>
          <w:szCs w:val="28"/>
        </w:rPr>
        <w:lastRenderedPageBreak/>
        <w:t xml:space="preserve">Материал. Карандаш, акварель, маркер, фломастер, тушь. </w:t>
      </w:r>
    </w:p>
    <w:p w:rsidR="00212553" w:rsidRPr="00C3094E" w:rsidRDefault="001E1478" w:rsidP="00C3094E">
      <w:pPr>
        <w:jc w:val="both"/>
        <w:rPr>
          <w:szCs w:val="28"/>
        </w:rPr>
      </w:pPr>
      <w:r w:rsidRPr="00C3094E">
        <w:rPr>
          <w:b/>
          <w:szCs w:val="28"/>
        </w:rPr>
        <w:t xml:space="preserve">Тема 6. Линейная перспектива. </w:t>
      </w:r>
      <w:r w:rsidR="00542E04" w:rsidRPr="00C3094E">
        <w:rPr>
          <w:szCs w:val="28"/>
        </w:rPr>
        <w:t xml:space="preserve">Творческий подход в выборе приемов и средств композиции. Выразительность линейного рисунка. Цельность колористического решения. </w:t>
      </w:r>
      <w:r w:rsidR="0013379B" w:rsidRPr="00C3094E">
        <w:rPr>
          <w:szCs w:val="28"/>
        </w:rPr>
        <w:t xml:space="preserve">Подробная детализация переднего плана. </w:t>
      </w:r>
      <w:r w:rsidR="00746D4C" w:rsidRPr="00C3094E">
        <w:rPr>
          <w:szCs w:val="28"/>
        </w:rPr>
        <w:t xml:space="preserve">Этюды и зарисовки натюрморта в пейзаже. </w:t>
      </w:r>
      <w:r w:rsidR="0013379B" w:rsidRPr="00C3094E">
        <w:rPr>
          <w:szCs w:val="28"/>
        </w:rPr>
        <w:t xml:space="preserve">Натюрморт походного быта. </w:t>
      </w:r>
    </w:p>
    <w:p w:rsidR="00675A03" w:rsidRPr="00C3094E" w:rsidRDefault="00AA6CBB" w:rsidP="00C3094E">
      <w:pPr>
        <w:jc w:val="both"/>
        <w:rPr>
          <w:szCs w:val="28"/>
        </w:rPr>
      </w:pPr>
      <w:r w:rsidRPr="00C3094E">
        <w:rPr>
          <w:szCs w:val="28"/>
        </w:rPr>
        <w:t>Самостоятельная</w:t>
      </w:r>
      <w:r w:rsidR="0088460E" w:rsidRPr="00C3094E">
        <w:rPr>
          <w:szCs w:val="28"/>
        </w:rPr>
        <w:t xml:space="preserve"> </w:t>
      </w:r>
      <w:r w:rsidR="00675A03" w:rsidRPr="00C3094E">
        <w:rPr>
          <w:szCs w:val="28"/>
        </w:rPr>
        <w:t>работа.</w:t>
      </w:r>
      <w:r w:rsidR="0088460E" w:rsidRPr="00C3094E">
        <w:rPr>
          <w:szCs w:val="28"/>
        </w:rPr>
        <w:t xml:space="preserve"> Посещение музеев.</w:t>
      </w:r>
    </w:p>
    <w:p w:rsidR="001E1478" w:rsidRPr="00C3094E" w:rsidRDefault="001E1478" w:rsidP="00C3094E">
      <w:pPr>
        <w:jc w:val="both"/>
        <w:rPr>
          <w:szCs w:val="28"/>
        </w:rPr>
      </w:pPr>
      <w:r w:rsidRPr="00C3094E">
        <w:rPr>
          <w:szCs w:val="28"/>
        </w:rPr>
        <w:t>Материал. Карандаш, акварель</w:t>
      </w:r>
      <w:r w:rsidR="0013379B" w:rsidRPr="00C3094E">
        <w:rPr>
          <w:szCs w:val="28"/>
        </w:rPr>
        <w:t>, соус</w:t>
      </w:r>
      <w:r w:rsidR="0037311E" w:rsidRPr="00C3094E">
        <w:rPr>
          <w:szCs w:val="28"/>
        </w:rPr>
        <w:t xml:space="preserve">, </w:t>
      </w:r>
      <w:proofErr w:type="spellStart"/>
      <w:r w:rsidR="0037311E" w:rsidRPr="00C3094E">
        <w:rPr>
          <w:szCs w:val="28"/>
        </w:rPr>
        <w:t>гелевая</w:t>
      </w:r>
      <w:proofErr w:type="spellEnd"/>
      <w:r w:rsidR="0037311E" w:rsidRPr="00C3094E">
        <w:rPr>
          <w:szCs w:val="28"/>
        </w:rPr>
        <w:t xml:space="preserve"> ручка</w:t>
      </w:r>
      <w:r w:rsidRPr="00C3094E">
        <w:rPr>
          <w:szCs w:val="28"/>
        </w:rPr>
        <w:t>.</w:t>
      </w:r>
    </w:p>
    <w:p w:rsidR="0037311E" w:rsidRPr="00C3094E" w:rsidRDefault="001E1478" w:rsidP="00C3094E">
      <w:pPr>
        <w:jc w:val="both"/>
        <w:rPr>
          <w:szCs w:val="28"/>
        </w:rPr>
      </w:pPr>
      <w:r w:rsidRPr="00C3094E">
        <w:rPr>
          <w:b/>
          <w:szCs w:val="28"/>
        </w:rPr>
        <w:t>Тема 7. Световоздушная перспектива.</w:t>
      </w:r>
      <w:r w:rsidR="0037311E" w:rsidRPr="00C3094E">
        <w:rPr>
          <w:b/>
          <w:szCs w:val="28"/>
        </w:rPr>
        <w:t xml:space="preserve"> </w:t>
      </w:r>
      <w:r w:rsidR="0037311E" w:rsidRPr="00C3094E">
        <w:rPr>
          <w:szCs w:val="28"/>
        </w:rPr>
        <w:t xml:space="preserve">Плановость в пейзаже. Изменение цвета в зависимости от расстояния. Совершенствование методов работы с акварелью и другими материалами. Зарисовка и этюды озера, реки или иного водоема со стеной леса или с городскими постройками на дальнем берегу. </w:t>
      </w:r>
    </w:p>
    <w:p w:rsidR="00675A03" w:rsidRPr="00C3094E" w:rsidRDefault="00AA6CBB" w:rsidP="00C3094E">
      <w:pPr>
        <w:jc w:val="both"/>
        <w:rPr>
          <w:szCs w:val="28"/>
        </w:rPr>
      </w:pPr>
      <w:r w:rsidRPr="00C3094E">
        <w:rPr>
          <w:szCs w:val="28"/>
        </w:rPr>
        <w:t>Самостоятельная</w:t>
      </w:r>
      <w:r w:rsidR="00C64168" w:rsidRPr="00C3094E">
        <w:rPr>
          <w:szCs w:val="28"/>
        </w:rPr>
        <w:t xml:space="preserve"> </w:t>
      </w:r>
      <w:r w:rsidR="00675A03" w:rsidRPr="00C3094E">
        <w:rPr>
          <w:szCs w:val="28"/>
        </w:rPr>
        <w:t>работа.</w:t>
      </w:r>
      <w:r w:rsidR="00C64168" w:rsidRPr="00C3094E">
        <w:rPr>
          <w:szCs w:val="28"/>
        </w:rPr>
        <w:t xml:space="preserve"> Наброски и зарисовки подобных пейзажей по памяти. </w:t>
      </w:r>
    </w:p>
    <w:p w:rsidR="001E1478" w:rsidRPr="00C3094E" w:rsidRDefault="001E1478" w:rsidP="00C3094E">
      <w:pPr>
        <w:jc w:val="both"/>
        <w:rPr>
          <w:szCs w:val="28"/>
        </w:rPr>
      </w:pPr>
      <w:r w:rsidRPr="00C3094E">
        <w:rPr>
          <w:szCs w:val="28"/>
        </w:rPr>
        <w:t>Материал. Карандаш, акварель, соус, тушь.</w:t>
      </w:r>
    </w:p>
    <w:p w:rsidR="00114634" w:rsidRPr="00C3094E" w:rsidRDefault="00114634" w:rsidP="00C3094E">
      <w:pPr>
        <w:rPr>
          <w:b/>
          <w:i/>
          <w:szCs w:val="28"/>
        </w:rPr>
      </w:pPr>
    </w:p>
    <w:p w:rsidR="00665560" w:rsidRPr="00C3094E" w:rsidRDefault="00C12A73" w:rsidP="00C3094E">
      <w:pPr>
        <w:jc w:val="center"/>
        <w:rPr>
          <w:b/>
          <w:i/>
          <w:szCs w:val="28"/>
        </w:rPr>
      </w:pPr>
      <w:r w:rsidRPr="00C3094E">
        <w:rPr>
          <w:b/>
          <w:i/>
          <w:szCs w:val="28"/>
        </w:rPr>
        <w:t>Пятый</w:t>
      </w:r>
      <w:r w:rsidR="0037311E" w:rsidRPr="00C3094E">
        <w:rPr>
          <w:b/>
          <w:i/>
          <w:szCs w:val="28"/>
        </w:rPr>
        <w:t xml:space="preserve"> год обучения</w:t>
      </w:r>
    </w:p>
    <w:p w:rsidR="00657653" w:rsidRPr="00C3094E" w:rsidRDefault="0037311E" w:rsidP="00C3094E">
      <w:pPr>
        <w:jc w:val="both"/>
        <w:rPr>
          <w:szCs w:val="28"/>
        </w:rPr>
      </w:pPr>
      <w:r w:rsidRPr="00C3094E">
        <w:rPr>
          <w:b/>
          <w:szCs w:val="28"/>
        </w:rPr>
        <w:t xml:space="preserve">Тема 1. </w:t>
      </w:r>
      <w:r w:rsidR="007F6476" w:rsidRPr="00C3094E">
        <w:rPr>
          <w:b/>
          <w:szCs w:val="28"/>
        </w:rPr>
        <w:t xml:space="preserve">Зарисовки и этюды фрагментов пейзажа с людьми. </w:t>
      </w:r>
      <w:r w:rsidR="007F6476" w:rsidRPr="00C3094E">
        <w:rPr>
          <w:szCs w:val="28"/>
        </w:rPr>
        <w:t xml:space="preserve">Понятие общего тона и тонально-цветовых отношений в пленэрной живописи. </w:t>
      </w:r>
      <w:r w:rsidRPr="00C3094E">
        <w:rPr>
          <w:szCs w:val="28"/>
        </w:rPr>
        <w:t xml:space="preserve"> </w:t>
      </w:r>
      <w:r w:rsidR="007F6476" w:rsidRPr="00C3094E">
        <w:rPr>
          <w:szCs w:val="28"/>
        </w:rPr>
        <w:t xml:space="preserve">Интересное композиционное решение. Передача различного состояния погоды, времени дня, освещения. </w:t>
      </w:r>
    </w:p>
    <w:p w:rsidR="00C64932" w:rsidRPr="00C3094E" w:rsidRDefault="00AA6CBB" w:rsidP="00C3094E">
      <w:pPr>
        <w:jc w:val="both"/>
        <w:rPr>
          <w:szCs w:val="28"/>
        </w:rPr>
      </w:pPr>
      <w:r w:rsidRPr="00C3094E">
        <w:rPr>
          <w:szCs w:val="28"/>
        </w:rPr>
        <w:t>Самостоятельная</w:t>
      </w:r>
      <w:r w:rsidR="00C64168" w:rsidRPr="00C3094E">
        <w:rPr>
          <w:szCs w:val="28"/>
        </w:rPr>
        <w:t xml:space="preserve"> </w:t>
      </w:r>
      <w:r w:rsidR="00C64932" w:rsidRPr="00C3094E">
        <w:rPr>
          <w:szCs w:val="28"/>
        </w:rPr>
        <w:t>работа.</w:t>
      </w:r>
      <w:r w:rsidR="00C64168" w:rsidRPr="00C3094E">
        <w:rPr>
          <w:szCs w:val="28"/>
        </w:rPr>
        <w:t xml:space="preserve"> </w:t>
      </w:r>
      <w:r w:rsidR="00002C82" w:rsidRPr="00C3094E">
        <w:rPr>
          <w:szCs w:val="28"/>
        </w:rPr>
        <w:t>Этюды и зарисовки фрагментов пейзажа с людьми на детских площадках и в скверах</w:t>
      </w:r>
      <w:r w:rsidR="005C4272" w:rsidRPr="00C3094E">
        <w:rPr>
          <w:szCs w:val="28"/>
        </w:rPr>
        <w:t>.</w:t>
      </w:r>
    </w:p>
    <w:p w:rsidR="0037311E" w:rsidRPr="00C3094E" w:rsidRDefault="0037311E" w:rsidP="00C3094E">
      <w:pPr>
        <w:jc w:val="both"/>
        <w:rPr>
          <w:szCs w:val="28"/>
        </w:rPr>
      </w:pPr>
      <w:r w:rsidRPr="00C3094E">
        <w:rPr>
          <w:szCs w:val="28"/>
        </w:rPr>
        <w:t xml:space="preserve">Материал. </w:t>
      </w:r>
      <w:r w:rsidR="00EA3156" w:rsidRPr="00C3094E">
        <w:rPr>
          <w:szCs w:val="28"/>
        </w:rPr>
        <w:t xml:space="preserve">Карандаш, акварель, тушь, </w:t>
      </w:r>
      <w:proofErr w:type="spellStart"/>
      <w:r w:rsidR="00EA3156" w:rsidRPr="00C3094E">
        <w:rPr>
          <w:szCs w:val="28"/>
        </w:rPr>
        <w:t>гелевая</w:t>
      </w:r>
      <w:proofErr w:type="spellEnd"/>
      <w:r w:rsidR="00EA3156" w:rsidRPr="00C3094E">
        <w:rPr>
          <w:szCs w:val="28"/>
        </w:rPr>
        <w:t xml:space="preserve"> ручка.</w:t>
      </w:r>
    </w:p>
    <w:p w:rsidR="00657653" w:rsidRPr="00C3094E" w:rsidRDefault="0037311E" w:rsidP="00C3094E">
      <w:pPr>
        <w:jc w:val="both"/>
        <w:rPr>
          <w:szCs w:val="28"/>
        </w:rPr>
      </w:pPr>
      <w:r w:rsidRPr="00C3094E">
        <w:rPr>
          <w:b/>
          <w:szCs w:val="28"/>
        </w:rPr>
        <w:t xml:space="preserve">Тема 2. </w:t>
      </w:r>
      <w:r w:rsidR="00EA3156" w:rsidRPr="00C3094E">
        <w:rPr>
          <w:b/>
          <w:szCs w:val="28"/>
        </w:rPr>
        <w:t xml:space="preserve">Длительные этюды и зарисовки пейзажа. </w:t>
      </w:r>
      <w:r w:rsidR="00EA3156" w:rsidRPr="00C3094E">
        <w:rPr>
          <w:szCs w:val="28"/>
        </w:rPr>
        <w:t>Образ в пейзаже.</w:t>
      </w:r>
      <w:r w:rsidR="00EA3156" w:rsidRPr="00C3094E">
        <w:rPr>
          <w:b/>
          <w:szCs w:val="28"/>
        </w:rPr>
        <w:t xml:space="preserve"> </w:t>
      </w:r>
      <w:r w:rsidRPr="00C3094E">
        <w:rPr>
          <w:b/>
          <w:szCs w:val="28"/>
        </w:rPr>
        <w:t xml:space="preserve"> </w:t>
      </w:r>
      <w:r w:rsidR="00EA3156" w:rsidRPr="00C3094E">
        <w:rPr>
          <w:szCs w:val="28"/>
        </w:rPr>
        <w:t xml:space="preserve">Индивидуальное отношение к </w:t>
      </w:r>
      <w:proofErr w:type="gramStart"/>
      <w:r w:rsidR="00EA3156" w:rsidRPr="00C3094E">
        <w:rPr>
          <w:szCs w:val="28"/>
        </w:rPr>
        <w:t>изображаемому</w:t>
      </w:r>
      <w:proofErr w:type="gramEnd"/>
      <w:r w:rsidR="00EA3156" w:rsidRPr="00C3094E">
        <w:rPr>
          <w:szCs w:val="28"/>
        </w:rPr>
        <w:t>.</w:t>
      </w:r>
      <w:r w:rsidR="00EA3156" w:rsidRPr="00C3094E">
        <w:rPr>
          <w:b/>
          <w:szCs w:val="28"/>
        </w:rPr>
        <w:t xml:space="preserve"> </w:t>
      </w:r>
      <w:r w:rsidR="00EA3156" w:rsidRPr="00C3094E">
        <w:rPr>
          <w:szCs w:val="28"/>
        </w:rPr>
        <w:t>Последовательное ведение работы, завершенность в рисунках. Этюды и зарисовки пей</w:t>
      </w:r>
      <w:r w:rsidR="00A33994" w:rsidRPr="00C3094E">
        <w:rPr>
          <w:szCs w:val="28"/>
        </w:rPr>
        <w:t>зажа с открытым пространством, п</w:t>
      </w:r>
      <w:r w:rsidR="00EA3156" w:rsidRPr="00C3094E">
        <w:rPr>
          <w:szCs w:val="28"/>
        </w:rPr>
        <w:t xml:space="preserve">остройками и деревьями на среднем плане. </w:t>
      </w:r>
    </w:p>
    <w:p w:rsidR="00C64932" w:rsidRPr="00C3094E" w:rsidRDefault="00AA6CBB" w:rsidP="00C3094E">
      <w:pPr>
        <w:jc w:val="both"/>
        <w:rPr>
          <w:szCs w:val="28"/>
        </w:rPr>
      </w:pPr>
      <w:r w:rsidRPr="00C3094E">
        <w:rPr>
          <w:szCs w:val="28"/>
        </w:rPr>
        <w:t>Самостоятельная</w:t>
      </w:r>
      <w:r w:rsidR="0056380D" w:rsidRPr="00C3094E">
        <w:rPr>
          <w:szCs w:val="28"/>
        </w:rPr>
        <w:t xml:space="preserve"> </w:t>
      </w:r>
      <w:r w:rsidR="00C64932" w:rsidRPr="00C3094E">
        <w:rPr>
          <w:szCs w:val="28"/>
        </w:rPr>
        <w:t>работа.</w:t>
      </w:r>
      <w:r w:rsidR="00D70DD0" w:rsidRPr="00C3094E">
        <w:rPr>
          <w:szCs w:val="28"/>
        </w:rPr>
        <w:t xml:space="preserve"> Этюды и зарисовки пейзажей городских парк</w:t>
      </w:r>
      <w:r w:rsidR="00005F2C" w:rsidRPr="00C3094E">
        <w:rPr>
          <w:szCs w:val="28"/>
        </w:rPr>
        <w:t>ов</w:t>
      </w:r>
      <w:r w:rsidR="00D70DD0" w:rsidRPr="00C3094E">
        <w:rPr>
          <w:szCs w:val="28"/>
        </w:rPr>
        <w:t>.</w:t>
      </w:r>
    </w:p>
    <w:p w:rsidR="00657653" w:rsidRPr="00C3094E" w:rsidRDefault="0037311E" w:rsidP="00C3094E">
      <w:pPr>
        <w:jc w:val="both"/>
        <w:rPr>
          <w:szCs w:val="28"/>
        </w:rPr>
      </w:pPr>
      <w:r w:rsidRPr="00C3094E">
        <w:rPr>
          <w:szCs w:val="28"/>
        </w:rPr>
        <w:t xml:space="preserve">Материал. </w:t>
      </w:r>
      <w:r w:rsidR="00EA3156" w:rsidRPr="00C3094E">
        <w:rPr>
          <w:szCs w:val="28"/>
        </w:rPr>
        <w:t>Карандаш, акварель, фломастеры, уголь, сангина.</w:t>
      </w:r>
    </w:p>
    <w:p w:rsidR="0037311E" w:rsidRPr="00C3094E" w:rsidRDefault="0037311E" w:rsidP="00C3094E">
      <w:pPr>
        <w:jc w:val="both"/>
        <w:rPr>
          <w:szCs w:val="28"/>
        </w:rPr>
      </w:pPr>
      <w:r w:rsidRPr="00C3094E">
        <w:rPr>
          <w:b/>
          <w:szCs w:val="28"/>
        </w:rPr>
        <w:t xml:space="preserve">Тема 3. Архитектурные мотивы. </w:t>
      </w:r>
      <w:r w:rsidR="00EA3156" w:rsidRPr="00C3094E">
        <w:rPr>
          <w:szCs w:val="28"/>
        </w:rPr>
        <w:t xml:space="preserve">Образ архитектурного сооружения. Выразительность ритмов. Грамотное построение с перспективным сокращением. Рисунок и этюд улицы с разнотипными по форме постройками на сложном рельефе местности. </w:t>
      </w:r>
    </w:p>
    <w:p w:rsidR="00C64932" w:rsidRPr="00C3094E" w:rsidRDefault="00AA6CBB" w:rsidP="00C3094E">
      <w:pPr>
        <w:jc w:val="both"/>
        <w:rPr>
          <w:szCs w:val="28"/>
        </w:rPr>
      </w:pPr>
      <w:r w:rsidRPr="00C3094E">
        <w:rPr>
          <w:szCs w:val="28"/>
        </w:rPr>
        <w:t>Самостоятельная</w:t>
      </w:r>
      <w:r w:rsidR="0056380D" w:rsidRPr="00C3094E">
        <w:rPr>
          <w:szCs w:val="28"/>
        </w:rPr>
        <w:t xml:space="preserve"> </w:t>
      </w:r>
      <w:r w:rsidR="00C64932" w:rsidRPr="00C3094E">
        <w:rPr>
          <w:szCs w:val="28"/>
        </w:rPr>
        <w:t>работа.</w:t>
      </w:r>
      <w:r w:rsidR="00974A86" w:rsidRPr="00C3094E">
        <w:rPr>
          <w:szCs w:val="28"/>
        </w:rPr>
        <w:t xml:space="preserve"> Этюды и зарисовки памятников скульптуры и архитектуры.</w:t>
      </w:r>
    </w:p>
    <w:p w:rsidR="0037311E" w:rsidRPr="00C3094E" w:rsidRDefault="0037311E" w:rsidP="00C3094E">
      <w:pPr>
        <w:jc w:val="both"/>
        <w:rPr>
          <w:szCs w:val="28"/>
        </w:rPr>
      </w:pPr>
      <w:r w:rsidRPr="00C3094E">
        <w:rPr>
          <w:szCs w:val="28"/>
        </w:rPr>
        <w:t xml:space="preserve">Материал. </w:t>
      </w:r>
      <w:r w:rsidR="00EB0F82" w:rsidRPr="00C3094E">
        <w:rPr>
          <w:szCs w:val="28"/>
        </w:rPr>
        <w:t>Карандаш, акварель, фломастер</w:t>
      </w:r>
      <w:r w:rsidR="00EA3156" w:rsidRPr="00C3094E">
        <w:rPr>
          <w:szCs w:val="28"/>
        </w:rPr>
        <w:t>, маркеры.</w:t>
      </w:r>
    </w:p>
    <w:p w:rsidR="00C747FA" w:rsidRPr="00C3094E" w:rsidRDefault="0037311E" w:rsidP="00C3094E">
      <w:pPr>
        <w:jc w:val="both"/>
        <w:rPr>
          <w:szCs w:val="28"/>
        </w:rPr>
      </w:pPr>
      <w:r w:rsidRPr="00C3094E">
        <w:rPr>
          <w:b/>
          <w:szCs w:val="28"/>
        </w:rPr>
        <w:t xml:space="preserve">Тема 4. Натюрморт на пленэре. </w:t>
      </w:r>
      <w:r w:rsidR="00EA3156" w:rsidRPr="00C3094E">
        <w:rPr>
          <w:szCs w:val="28"/>
        </w:rPr>
        <w:t xml:space="preserve">Выразительное пластическое решение. Цветовые и тоновые контрасты. Передача материальности и фактуры предметов. </w:t>
      </w:r>
      <w:r w:rsidR="003278DC" w:rsidRPr="00C3094E">
        <w:rPr>
          <w:szCs w:val="28"/>
        </w:rPr>
        <w:t xml:space="preserve">Тематический натюрморт. </w:t>
      </w:r>
    </w:p>
    <w:p w:rsidR="00C64932" w:rsidRPr="00C3094E" w:rsidRDefault="00AA6CBB" w:rsidP="00C3094E">
      <w:pPr>
        <w:jc w:val="both"/>
        <w:rPr>
          <w:szCs w:val="28"/>
        </w:rPr>
      </w:pPr>
      <w:r w:rsidRPr="00C3094E">
        <w:rPr>
          <w:szCs w:val="28"/>
        </w:rPr>
        <w:t>Самостоятельная</w:t>
      </w:r>
      <w:r w:rsidR="0056380D" w:rsidRPr="00C3094E">
        <w:rPr>
          <w:szCs w:val="28"/>
        </w:rPr>
        <w:t xml:space="preserve"> </w:t>
      </w:r>
      <w:r w:rsidR="00C64932" w:rsidRPr="00C3094E">
        <w:rPr>
          <w:szCs w:val="28"/>
        </w:rPr>
        <w:t>работа.</w:t>
      </w:r>
      <w:r w:rsidR="00674A94" w:rsidRPr="00C3094E">
        <w:rPr>
          <w:szCs w:val="28"/>
        </w:rPr>
        <w:t xml:space="preserve"> Творческий натюрморт.</w:t>
      </w:r>
    </w:p>
    <w:p w:rsidR="0037311E" w:rsidRPr="00C3094E" w:rsidRDefault="0037311E" w:rsidP="00C3094E">
      <w:pPr>
        <w:jc w:val="both"/>
        <w:rPr>
          <w:szCs w:val="28"/>
        </w:rPr>
      </w:pPr>
      <w:r w:rsidRPr="00C3094E">
        <w:rPr>
          <w:szCs w:val="28"/>
        </w:rPr>
        <w:t xml:space="preserve">Материал. </w:t>
      </w:r>
      <w:r w:rsidR="00C747FA" w:rsidRPr="00C3094E">
        <w:rPr>
          <w:szCs w:val="28"/>
        </w:rPr>
        <w:t>Карандаш, акварель, соус, тушь.</w:t>
      </w:r>
    </w:p>
    <w:p w:rsidR="0037311E" w:rsidRPr="00C3094E" w:rsidRDefault="0037311E" w:rsidP="00C3094E">
      <w:pPr>
        <w:jc w:val="both"/>
        <w:rPr>
          <w:szCs w:val="28"/>
        </w:rPr>
      </w:pPr>
      <w:r w:rsidRPr="00C3094E">
        <w:rPr>
          <w:b/>
          <w:szCs w:val="28"/>
        </w:rPr>
        <w:t xml:space="preserve">Тема 5. </w:t>
      </w:r>
      <w:r w:rsidR="00EB0F82" w:rsidRPr="00C3094E">
        <w:rPr>
          <w:b/>
          <w:szCs w:val="28"/>
        </w:rPr>
        <w:t>Э</w:t>
      </w:r>
      <w:r w:rsidRPr="00C3094E">
        <w:rPr>
          <w:b/>
          <w:szCs w:val="28"/>
        </w:rPr>
        <w:t xml:space="preserve">тюды </w:t>
      </w:r>
      <w:r w:rsidR="00EB0F82" w:rsidRPr="00C3094E">
        <w:rPr>
          <w:b/>
          <w:szCs w:val="28"/>
        </w:rPr>
        <w:t xml:space="preserve">и зарисовки </w:t>
      </w:r>
      <w:r w:rsidRPr="00C3094E">
        <w:rPr>
          <w:b/>
          <w:szCs w:val="28"/>
        </w:rPr>
        <w:t>фигуры человека</w:t>
      </w:r>
      <w:r w:rsidR="00EB0F82" w:rsidRPr="00C3094E">
        <w:rPr>
          <w:b/>
          <w:szCs w:val="28"/>
        </w:rPr>
        <w:t xml:space="preserve"> в пейзаже (в парке, на стройке, в порту)</w:t>
      </w:r>
      <w:r w:rsidRPr="00C3094E">
        <w:rPr>
          <w:b/>
          <w:szCs w:val="28"/>
        </w:rPr>
        <w:t xml:space="preserve">. </w:t>
      </w:r>
      <w:r w:rsidR="00EB0F82" w:rsidRPr="00C3094E">
        <w:rPr>
          <w:szCs w:val="28"/>
        </w:rPr>
        <w:t>Связь со станковой композицией. Характерные живописно-пластические особенности фигур людей разных профессий. Совершенствование технических приемов работы с различными материалами.</w:t>
      </w:r>
    </w:p>
    <w:p w:rsidR="00C64932" w:rsidRPr="00C3094E" w:rsidRDefault="00AA6CBB" w:rsidP="00C3094E">
      <w:pPr>
        <w:jc w:val="both"/>
        <w:rPr>
          <w:szCs w:val="28"/>
        </w:rPr>
      </w:pPr>
      <w:r w:rsidRPr="00C3094E">
        <w:rPr>
          <w:szCs w:val="28"/>
        </w:rPr>
        <w:t>Самостоятельная</w:t>
      </w:r>
      <w:r w:rsidR="0056380D" w:rsidRPr="00C3094E">
        <w:rPr>
          <w:szCs w:val="28"/>
        </w:rPr>
        <w:t xml:space="preserve"> </w:t>
      </w:r>
      <w:r w:rsidR="00C64932" w:rsidRPr="00C3094E">
        <w:rPr>
          <w:szCs w:val="28"/>
        </w:rPr>
        <w:t>работа.</w:t>
      </w:r>
      <w:r w:rsidR="0038055B" w:rsidRPr="00C3094E">
        <w:rPr>
          <w:szCs w:val="28"/>
        </w:rPr>
        <w:t xml:space="preserve"> Наброски и зарисовки фигуры человека на рынке, на вокзале, на улице.</w:t>
      </w:r>
    </w:p>
    <w:p w:rsidR="0037311E" w:rsidRPr="00C3094E" w:rsidRDefault="0037311E" w:rsidP="00C3094E">
      <w:pPr>
        <w:jc w:val="both"/>
        <w:rPr>
          <w:szCs w:val="28"/>
        </w:rPr>
      </w:pPr>
      <w:r w:rsidRPr="00C3094E">
        <w:rPr>
          <w:szCs w:val="28"/>
        </w:rPr>
        <w:t xml:space="preserve">Материал. </w:t>
      </w:r>
      <w:r w:rsidR="00EB0F82" w:rsidRPr="00C3094E">
        <w:rPr>
          <w:szCs w:val="28"/>
        </w:rPr>
        <w:t xml:space="preserve">Карандаш, акварель, маркер, фломастер, </w:t>
      </w:r>
      <w:proofErr w:type="spellStart"/>
      <w:r w:rsidR="00EB0F82" w:rsidRPr="00C3094E">
        <w:rPr>
          <w:szCs w:val="28"/>
        </w:rPr>
        <w:t>гелевая</w:t>
      </w:r>
      <w:proofErr w:type="spellEnd"/>
      <w:r w:rsidR="00EB0F82" w:rsidRPr="00C3094E">
        <w:rPr>
          <w:szCs w:val="28"/>
        </w:rPr>
        <w:t xml:space="preserve"> ручка. </w:t>
      </w:r>
    </w:p>
    <w:p w:rsidR="00657653" w:rsidRPr="00C3094E" w:rsidRDefault="0037311E" w:rsidP="00C3094E">
      <w:pPr>
        <w:jc w:val="both"/>
        <w:rPr>
          <w:szCs w:val="28"/>
        </w:rPr>
      </w:pPr>
      <w:r w:rsidRPr="00C3094E">
        <w:rPr>
          <w:b/>
          <w:szCs w:val="28"/>
        </w:rPr>
        <w:t xml:space="preserve">Тема 6. Линейная </w:t>
      </w:r>
      <w:r w:rsidR="004D6A7E" w:rsidRPr="00C3094E">
        <w:rPr>
          <w:b/>
          <w:szCs w:val="28"/>
        </w:rPr>
        <w:t>и световоздушная перспектива</w:t>
      </w:r>
      <w:r w:rsidRPr="00C3094E">
        <w:rPr>
          <w:b/>
          <w:szCs w:val="28"/>
        </w:rPr>
        <w:t xml:space="preserve">. </w:t>
      </w:r>
      <w:r w:rsidR="00EB0F82" w:rsidRPr="00C3094E">
        <w:rPr>
          <w:szCs w:val="28"/>
        </w:rPr>
        <w:t>Передача большого пространства и объектов современной техники</w:t>
      </w:r>
      <w:r w:rsidR="00ED2746" w:rsidRPr="00C3094E">
        <w:rPr>
          <w:szCs w:val="28"/>
        </w:rPr>
        <w:t xml:space="preserve"> с соблюдением масштаба величин и перспективы планов</w:t>
      </w:r>
      <w:r w:rsidR="00EB0F82" w:rsidRPr="00C3094E">
        <w:rPr>
          <w:szCs w:val="28"/>
        </w:rPr>
        <w:t xml:space="preserve">. </w:t>
      </w:r>
      <w:r w:rsidR="00AA6CBB" w:rsidRPr="00C3094E">
        <w:rPr>
          <w:szCs w:val="28"/>
        </w:rPr>
        <w:t xml:space="preserve">Творческий подход в рисунках. </w:t>
      </w:r>
      <w:r w:rsidR="00EB0F82" w:rsidRPr="00C3094E">
        <w:rPr>
          <w:szCs w:val="28"/>
        </w:rPr>
        <w:t xml:space="preserve">Зарисовка индустриального пейзажа. Этюд пейзажа с мостом через реку. </w:t>
      </w:r>
    </w:p>
    <w:p w:rsidR="00C64932" w:rsidRPr="00C3094E" w:rsidRDefault="00AA6CBB" w:rsidP="00C3094E">
      <w:pPr>
        <w:jc w:val="both"/>
        <w:rPr>
          <w:szCs w:val="28"/>
        </w:rPr>
      </w:pPr>
      <w:r w:rsidRPr="00C3094E">
        <w:rPr>
          <w:szCs w:val="28"/>
        </w:rPr>
        <w:t>Самостоятельная</w:t>
      </w:r>
      <w:r w:rsidR="0056380D" w:rsidRPr="00C3094E">
        <w:rPr>
          <w:szCs w:val="28"/>
        </w:rPr>
        <w:t xml:space="preserve"> </w:t>
      </w:r>
      <w:r w:rsidR="00C64932" w:rsidRPr="00C3094E">
        <w:rPr>
          <w:szCs w:val="28"/>
        </w:rPr>
        <w:t>работа.</w:t>
      </w:r>
      <w:r w:rsidR="00F77D12" w:rsidRPr="00C3094E">
        <w:rPr>
          <w:szCs w:val="28"/>
        </w:rPr>
        <w:t xml:space="preserve"> Этюды и зарисовки городской стройки</w:t>
      </w:r>
      <w:r w:rsidR="000667F4" w:rsidRPr="00C3094E">
        <w:rPr>
          <w:szCs w:val="28"/>
        </w:rPr>
        <w:t xml:space="preserve">. </w:t>
      </w:r>
    </w:p>
    <w:p w:rsidR="0037311E" w:rsidRPr="00C3094E" w:rsidRDefault="0037311E" w:rsidP="00C3094E">
      <w:pPr>
        <w:jc w:val="both"/>
        <w:rPr>
          <w:szCs w:val="28"/>
        </w:rPr>
      </w:pPr>
      <w:r w:rsidRPr="00C3094E">
        <w:rPr>
          <w:szCs w:val="28"/>
        </w:rPr>
        <w:t xml:space="preserve">Материал. </w:t>
      </w:r>
      <w:r w:rsidR="00EB0F82" w:rsidRPr="00C3094E">
        <w:rPr>
          <w:szCs w:val="28"/>
        </w:rPr>
        <w:t>Карандаш, акварель, фломастер, тушь.</w:t>
      </w:r>
    </w:p>
    <w:p w:rsidR="00C64932" w:rsidRPr="00C3094E" w:rsidRDefault="0037311E" w:rsidP="00C3094E">
      <w:pPr>
        <w:jc w:val="both"/>
        <w:rPr>
          <w:szCs w:val="28"/>
        </w:rPr>
      </w:pPr>
      <w:r w:rsidRPr="00C3094E">
        <w:rPr>
          <w:b/>
          <w:szCs w:val="28"/>
        </w:rPr>
        <w:t xml:space="preserve">Тема 7. </w:t>
      </w:r>
      <w:r w:rsidR="002E6682" w:rsidRPr="00C3094E">
        <w:rPr>
          <w:b/>
          <w:szCs w:val="28"/>
        </w:rPr>
        <w:t xml:space="preserve">Эскиз сюжетной композиции по итогам пленэра. </w:t>
      </w:r>
      <w:r w:rsidR="002E6682" w:rsidRPr="00C3094E">
        <w:rPr>
          <w:szCs w:val="28"/>
        </w:rPr>
        <w:t xml:space="preserve">Умение находить выразительное пластическое решение, работать с подготовительным натурным материалом. Использование знаний, умений и навыков, полученных в процессе обучения. </w:t>
      </w:r>
      <w:r w:rsidR="00115E78" w:rsidRPr="00C3094E">
        <w:rPr>
          <w:szCs w:val="28"/>
        </w:rPr>
        <w:t xml:space="preserve">Сюжетная фигурная композиция. </w:t>
      </w:r>
    </w:p>
    <w:p w:rsidR="00B82674" w:rsidRPr="00C3094E" w:rsidRDefault="00AA6CBB" w:rsidP="00C3094E">
      <w:pPr>
        <w:jc w:val="both"/>
        <w:rPr>
          <w:szCs w:val="28"/>
        </w:rPr>
      </w:pPr>
      <w:r w:rsidRPr="00C3094E">
        <w:rPr>
          <w:szCs w:val="28"/>
        </w:rPr>
        <w:t>Самостоятельная</w:t>
      </w:r>
      <w:r w:rsidR="00B82674" w:rsidRPr="00C3094E">
        <w:rPr>
          <w:szCs w:val="28"/>
        </w:rPr>
        <w:t xml:space="preserve"> работа. Работа с подготовительным материалом.</w:t>
      </w:r>
    </w:p>
    <w:p w:rsidR="00C12A73" w:rsidRPr="00C3094E" w:rsidRDefault="002E6682" w:rsidP="00C3094E">
      <w:pPr>
        <w:jc w:val="both"/>
        <w:rPr>
          <w:szCs w:val="28"/>
        </w:rPr>
      </w:pPr>
      <w:r w:rsidRPr="00C3094E">
        <w:rPr>
          <w:szCs w:val="28"/>
        </w:rPr>
        <w:t>Самостоятельный выбор техники исполнения и художественных материалов.</w:t>
      </w:r>
    </w:p>
    <w:p w:rsidR="00F27384" w:rsidRPr="00C3094E" w:rsidRDefault="00F27384" w:rsidP="00C3094E">
      <w:pPr>
        <w:jc w:val="center"/>
        <w:rPr>
          <w:b/>
          <w:szCs w:val="28"/>
        </w:rPr>
      </w:pPr>
    </w:p>
    <w:p w:rsidR="00F27384" w:rsidRPr="00C3094E" w:rsidRDefault="00F27384" w:rsidP="00C3094E">
      <w:pPr>
        <w:jc w:val="center"/>
        <w:rPr>
          <w:b/>
          <w:i/>
          <w:szCs w:val="28"/>
        </w:rPr>
      </w:pPr>
      <w:r w:rsidRPr="00C3094E">
        <w:rPr>
          <w:b/>
          <w:i/>
          <w:szCs w:val="28"/>
        </w:rPr>
        <w:t>Шестой год обучения</w:t>
      </w:r>
    </w:p>
    <w:p w:rsidR="00F27384" w:rsidRPr="00C3094E" w:rsidRDefault="00F27384" w:rsidP="00C3094E">
      <w:pPr>
        <w:jc w:val="both"/>
        <w:rPr>
          <w:szCs w:val="28"/>
        </w:rPr>
      </w:pPr>
      <w:r w:rsidRPr="00C3094E">
        <w:rPr>
          <w:b/>
          <w:szCs w:val="28"/>
        </w:rPr>
        <w:t xml:space="preserve">Тема 1. Зарисовки и этюды фрагментов пейзажа с людьми и животными. </w:t>
      </w:r>
      <w:r w:rsidRPr="00C3094E">
        <w:rPr>
          <w:szCs w:val="28"/>
        </w:rPr>
        <w:t xml:space="preserve">Правильные тонально-цветовые отношения в пленэрной живописи.  Оригинальное композиционное решение. Группирование фигур, расстановка их на плоскости с учетом перспективы. </w:t>
      </w:r>
    </w:p>
    <w:p w:rsidR="00F27384" w:rsidRPr="00C3094E" w:rsidRDefault="00F27384" w:rsidP="00C3094E">
      <w:pPr>
        <w:jc w:val="both"/>
        <w:rPr>
          <w:szCs w:val="28"/>
        </w:rPr>
      </w:pPr>
      <w:r w:rsidRPr="00C3094E">
        <w:rPr>
          <w:szCs w:val="28"/>
        </w:rPr>
        <w:t>Самостоятельная работа. Этюды и зарисовки фрагментов городского пейзажа с людьми на разных планах.</w:t>
      </w:r>
    </w:p>
    <w:p w:rsidR="00F27384" w:rsidRPr="00C3094E" w:rsidRDefault="00F27384" w:rsidP="00C3094E">
      <w:pPr>
        <w:jc w:val="both"/>
        <w:rPr>
          <w:szCs w:val="28"/>
        </w:rPr>
      </w:pPr>
      <w:r w:rsidRPr="00C3094E">
        <w:rPr>
          <w:szCs w:val="28"/>
        </w:rPr>
        <w:t xml:space="preserve">Материал. Карандаш, акварель, тушь, </w:t>
      </w:r>
      <w:proofErr w:type="spellStart"/>
      <w:r w:rsidRPr="00C3094E">
        <w:rPr>
          <w:szCs w:val="28"/>
        </w:rPr>
        <w:t>гелевая</w:t>
      </w:r>
      <w:proofErr w:type="spellEnd"/>
      <w:r w:rsidRPr="00C3094E">
        <w:rPr>
          <w:szCs w:val="28"/>
        </w:rPr>
        <w:t xml:space="preserve"> ручка.</w:t>
      </w:r>
    </w:p>
    <w:p w:rsidR="00F27384" w:rsidRPr="00C3094E" w:rsidRDefault="00F27384" w:rsidP="00C3094E">
      <w:pPr>
        <w:jc w:val="both"/>
        <w:rPr>
          <w:szCs w:val="28"/>
        </w:rPr>
      </w:pPr>
      <w:r w:rsidRPr="00C3094E">
        <w:rPr>
          <w:b/>
          <w:szCs w:val="28"/>
        </w:rPr>
        <w:t xml:space="preserve">Тема 2. Длительные этюды и зарисовки многопланового пейзажа. </w:t>
      </w:r>
      <w:r w:rsidRPr="00C3094E">
        <w:rPr>
          <w:szCs w:val="28"/>
        </w:rPr>
        <w:t>Классическое построение пейзажа. Использование различных приемов работы акварелью и карандашом.</w:t>
      </w:r>
      <w:r w:rsidRPr="00C3094E">
        <w:rPr>
          <w:b/>
          <w:szCs w:val="28"/>
        </w:rPr>
        <w:t xml:space="preserve">  </w:t>
      </w:r>
      <w:r w:rsidRPr="00C3094E">
        <w:rPr>
          <w:szCs w:val="28"/>
        </w:rPr>
        <w:t xml:space="preserve">Этюды и зарисовки пейзажа с постройками и деревьями на разных планах. </w:t>
      </w:r>
    </w:p>
    <w:p w:rsidR="00F27384" w:rsidRPr="00C3094E" w:rsidRDefault="00F27384" w:rsidP="00C3094E">
      <w:pPr>
        <w:jc w:val="both"/>
        <w:rPr>
          <w:szCs w:val="28"/>
        </w:rPr>
      </w:pPr>
      <w:r w:rsidRPr="00C3094E">
        <w:rPr>
          <w:szCs w:val="28"/>
        </w:rPr>
        <w:t>Сам</w:t>
      </w:r>
      <w:proofErr w:type="gramStart"/>
      <w:r w:rsidRPr="00C3094E">
        <w:rPr>
          <w:szCs w:val="28"/>
        </w:rPr>
        <w:t>.</w:t>
      </w:r>
      <w:proofErr w:type="gramEnd"/>
      <w:r w:rsidRPr="00C3094E">
        <w:rPr>
          <w:szCs w:val="28"/>
        </w:rPr>
        <w:t xml:space="preserve"> </w:t>
      </w:r>
      <w:proofErr w:type="gramStart"/>
      <w:r w:rsidRPr="00C3094E">
        <w:rPr>
          <w:szCs w:val="28"/>
        </w:rPr>
        <w:t>р</w:t>
      </w:r>
      <w:proofErr w:type="gramEnd"/>
      <w:r w:rsidRPr="00C3094E">
        <w:rPr>
          <w:szCs w:val="28"/>
        </w:rPr>
        <w:t>абота. Этюды и зарисовки пейзажей городских скверов.</w:t>
      </w:r>
    </w:p>
    <w:p w:rsidR="00F27384" w:rsidRPr="00C3094E" w:rsidRDefault="00F27384" w:rsidP="00C3094E">
      <w:pPr>
        <w:jc w:val="both"/>
        <w:rPr>
          <w:szCs w:val="28"/>
        </w:rPr>
      </w:pPr>
      <w:r w:rsidRPr="00C3094E">
        <w:rPr>
          <w:szCs w:val="28"/>
        </w:rPr>
        <w:t>Материал. Карандаш, акварель, фломастеры, уголь, сангина.</w:t>
      </w:r>
    </w:p>
    <w:p w:rsidR="00F27384" w:rsidRPr="00C3094E" w:rsidRDefault="00F27384" w:rsidP="00C3094E">
      <w:pPr>
        <w:jc w:val="both"/>
        <w:rPr>
          <w:szCs w:val="28"/>
        </w:rPr>
      </w:pPr>
      <w:r w:rsidRPr="00C3094E">
        <w:rPr>
          <w:b/>
          <w:szCs w:val="28"/>
        </w:rPr>
        <w:t xml:space="preserve">Тема 3. Архитектурные мотивы. </w:t>
      </w:r>
      <w:r w:rsidRPr="00C3094E">
        <w:rPr>
          <w:szCs w:val="28"/>
        </w:rPr>
        <w:t xml:space="preserve">Передача ритмов освещенных и затемненных планов. Правильное построение с перспективным сокращением. Рисунки и этюды старинной улицы с различными постройками. </w:t>
      </w:r>
    </w:p>
    <w:p w:rsidR="00F27384" w:rsidRPr="00C3094E" w:rsidRDefault="00F27384" w:rsidP="00C3094E">
      <w:pPr>
        <w:jc w:val="both"/>
        <w:rPr>
          <w:szCs w:val="28"/>
        </w:rPr>
      </w:pPr>
      <w:r w:rsidRPr="00C3094E">
        <w:rPr>
          <w:szCs w:val="28"/>
        </w:rPr>
        <w:t>Самостоятельная работа. Этюды и зарисовки памятников архитектуры.</w:t>
      </w:r>
    </w:p>
    <w:p w:rsidR="00F27384" w:rsidRPr="00C3094E" w:rsidRDefault="00F27384" w:rsidP="00C3094E">
      <w:pPr>
        <w:jc w:val="both"/>
        <w:rPr>
          <w:szCs w:val="28"/>
        </w:rPr>
      </w:pPr>
      <w:r w:rsidRPr="00C3094E">
        <w:rPr>
          <w:szCs w:val="28"/>
        </w:rPr>
        <w:t>Материал. Карандаш, акварель, фломастер, маркеры.</w:t>
      </w:r>
    </w:p>
    <w:p w:rsidR="00F27384" w:rsidRPr="00C3094E" w:rsidRDefault="00F27384" w:rsidP="00C3094E">
      <w:pPr>
        <w:jc w:val="both"/>
        <w:rPr>
          <w:szCs w:val="28"/>
        </w:rPr>
      </w:pPr>
      <w:r w:rsidRPr="00C3094E">
        <w:rPr>
          <w:b/>
          <w:szCs w:val="28"/>
        </w:rPr>
        <w:t xml:space="preserve">Тема 4. Натюрморт на пленэре. </w:t>
      </w:r>
      <w:r w:rsidRPr="00C3094E">
        <w:rPr>
          <w:szCs w:val="28"/>
        </w:rPr>
        <w:t xml:space="preserve">Выразительное пластическое решение. Многообразие цветовых нюансов. Передача материальности и фактуры предметов. Натюрморт с ягодами, фруктами, цветами. </w:t>
      </w:r>
    </w:p>
    <w:p w:rsidR="00F27384" w:rsidRPr="00C3094E" w:rsidRDefault="00F27384" w:rsidP="00C3094E">
      <w:pPr>
        <w:jc w:val="both"/>
        <w:rPr>
          <w:szCs w:val="28"/>
        </w:rPr>
      </w:pPr>
      <w:r w:rsidRPr="00C3094E">
        <w:rPr>
          <w:szCs w:val="28"/>
        </w:rPr>
        <w:t>Самостоятельная работа. Творческий натюрморт.</w:t>
      </w:r>
    </w:p>
    <w:p w:rsidR="00F27384" w:rsidRPr="00C3094E" w:rsidRDefault="00F27384" w:rsidP="00C3094E">
      <w:pPr>
        <w:jc w:val="both"/>
        <w:rPr>
          <w:szCs w:val="28"/>
        </w:rPr>
      </w:pPr>
      <w:r w:rsidRPr="00C3094E">
        <w:rPr>
          <w:szCs w:val="28"/>
        </w:rPr>
        <w:t>Материал. Карандаш, акварель, соус, уголь, сангина.</w:t>
      </w:r>
    </w:p>
    <w:p w:rsidR="00F27384" w:rsidRPr="00C3094E" w:rsidRDefault="00F27384" w:rsidP="00C3094E">
      <w:pPr>
        <w:jc w:val="both"/>
        <w:rPr>
          <w:szCs w:val="28"/>
        </w:rPr>
      </w:pPr>
      <w:r w:rsidRPr="00C3094E">
        <w:rPr>
          <w:b/>
          <w:szCs w:val="28"/>
        </w:rPr>
        <w:t xml:space="preserve">Тема 5. Этюды и зарисовки фигуры человека в пейзаже. </w:t>
      </w:r>
      <w:r w:rsidRPr="00C3094E">
        <w:rPr>
          <w:szCs w:val="28"/>
        </w:rPr>
        <w:t>Связь со станковой композицией. Совершенствование технических приемов работы с различными материалами. Этюды и зарисовки портрета человека на пленэре.  Передача характерных особенностей.</w:t>
      </w:r>
    </w:p>
    <w:p w:rsidR="00F27384" w:rsidRPr="00C3094E" w:rsidRDefault="00F27384" w:rsidP="00C3094E">
      <w:pPr>
        <w:jc w:val="both"/>
        <w:rPr>
          <w:szCs w:val="28"/>
        </w:rPr>
      </w:pPr>
      <w:r w:rsidRPr="00C3094E">
        <w:rPr>
          <w:szCs w:val="28"/>
        </w:rPr>
        <w:t>Самостоятельная работа. Наброски и этюды группы людей, занятых совместной деятельностью.</w:t>
      </w:r>
    </w:p>
    <w:p w:rsidR="00F27384" w:rsidRPr="00C3094E" w:rsidRDefault="00F27384" w:rsidP="00C3094E">
      <w:pPr>
        <w:jc w:val="both"/>
        <w:rPr>
          <w:szCs w:val="28"/>
        </w:rPr>
      </w:pPr>
      <w:r w:rsidRPr="00C3094E">
        <w:rPr>
          <w:szCs w:val="28"/>
        </w:rPr>
        <w:t xml:space="preserve">Материал. Карандаш, акварель, маркер, фломастер, </w:t>
      </w:r>
      <w:proofErr w:type="spellStart"/>
      <w:r w:rsidRPr="00C3094E">
        <w:rPr>
          <w:szCs w:val="28"/>
        </w:rPr>
        <w:t>гелевая</w:t>
      </w:r>
      <w:proofErr w:type="spellEnd"/>
      <w:r w:rsidRPr="00C3094E">
        <w:rPr>
          <w:szCs w:val="28"/>
        </w:rPr>
        <w:t xml:space="preserve"> ручка. </w:t>
      </w:r>
    </w:p>
    <w:p w:rsidR="00F27384" w:rsidRPr="00C3094E" w:rsidRDefault="00F27384" w:rsidP="00C3094E">
      <w:pPr>
        <w:jc w:val="both"/>
        <w:rPr>
          <w:szCs w:val="28"/>
        </w:rPr>
      </w:pPr>
      <w:r w:rsidRPr="00C3094E">
        <w:rPr>
          <w:b/>
          <w:szCs w:val="28"/>
        </w:rPr>
        <w:t>Тема 6. Линейная и световоздушная перспектива.</w:t>
      </w:r>
      <w:r w:rsidRPr="00C3094E">
        <w:rPr>
          <w:szCs w:val="28"/>
        </w:rPr>
        <w:t xml:space="preserve"> Передача глубокого пространства. Правильное построение перспективы. Творческий подход в рисунках. Детализация переднего плана. Этюд набережной реки, моря. </w:t>
      </w:r>
    </w:p>
    <w:p w:rsidR="00F27384" w:rsidRPr="00C3094E" w:rsidRDefault="00F27384" w:rsidP="00C3094E">
      <w:pPr>
        <w:jc w:val="both"/>
        <w:rPr>
          <w:szCs w:val="28"/>
        </w:rPr>
      </w:pPr>
      <w:r w:rsidRPr="00C3094E">
        <w:rPr>
          <w:szCs w:val="28"/>
        </w:rPr>
        <w:t xml:space="preserve">Самостоятельная работа. Наброски и этюды по памяти и представлению на основе выполненных рисунков.  </w:t>
      </w:r>
    </w:p>
    <w:p w:rsidR="00F27384" w:rsidRPr="00C3094E" w:rsidRDefault="00F27384" w:rsidP="00C3094E">
      <w:pPr>
        <w:jc w:val="both"/>
        <w:rPr>
          <w:szCs w:val="28"/>
        </w:rPr>
      </w:pPr>
      <w:r w:rsidRPr="00C3094E">
        <w:rPr>
          <w:szCs w:val="28"/>
        </w:rPr>
        <w:t xml:space="preserve">Материал. Карандаш, акварель, фломастер, </w:t>
      </w:r>
      <w:proofErr w:type="spellStart"/>
      <w:r w:rsidRPr="00C3094E">
        <w:rPr>
          <w:szCs w:val="28"/>
        </w:rPr>
        <w:t>гелевая</w:t>
      </w:r>
      <w:proofErr w:type="spellEnd"/>
      <w:r w:rsidRPr="00C3094E">
        <w:rPr>
          <w:szCs w:val="28"/>
        </w:rPr>
        <w:t xml:space="preserve"> ручка, тушь.</w:t>
      </w:r>
    </w:p>
    <w:p w:rsidR="00F27384" w:rsidRPr="00C3094E" w:rsidRDefault="00F27384" w:rsidP="00C3094E">
      <w:pPr>
        <w:jc w:val="both"/>
        <w:rPr>
          <w:szCs w:val="28"/>
        </w:rPr>
      </w:pPr>
      <w:r w:rsidRPr="00C3094E">
        <w:rPr>
          <w:b/>
          <w:szCs w:val="28"/>
        </w:rPr>
        <w:t xml:space="preserve">Тема 7. Эскиз сюжетной композиции по итогам пленэра. </w:t>
      </w:r>
      <w:r w:rsidRPr="00C3094E">
        <w:rPr>
          <w:szCs w:val="28"/>
        </w:rPr>
        <w:t xml:space="preserve">Совершенствование методов работы с акварелью и другими материалами. Умение работать с подготовительным материалом. Многофигурная сюжетная композиция «Мой край», «Мой город» и т.п. </w:t>
      </w:r>
    </w:p>
    <w:p w:rsidR="00F27384" w:rsidRPr="00C3094E" w:rsidRDefault="00F27384" w:rsidP="00C3094E">
      <w:pPr>
        <w:jc w:val="both"/>
        <w:rPr>
          <w:szCs w:val="28"/>
        </w:rPr>
      </w:pPr>
      <w:r w:rsidRPr="00C3094E">
        <w:rPr>
          <w:szCs w:val="28"/>
        </w:rPr>
        <w:t>Самостоятельная работа. Работа с подготовительным материалом.</w:t>
      </w:r>
    </w:p>
    <w:p w:rsidR="00F27384" w:rsidRPr="00C3094E" w:rsidRDefault="00F27384" w:rsidP="00C3094E">
      <w:pPr>
        <w:jc w:val="both"/>
        <w:rPr>
          <w:szCs w:val="28"/>
        </w:rPr>
      </w:pPr>
      <w:r w:rsidRPr="00C3094E">
        <w:rPr>
          <w:szCs w:val="28"/>
        </w:rPr>
        <w:t xml:space="preserve">Самостоятельный выбор техники исполнения и художественных материалов. </w:t>
      </w:r>
    </w:p>
    <w:p w:rsidR="00F27384" w:rsidRPr="00C3094E" w:rsidRDefault="00F27384" w:rsidP="00C3094E">
      <w:pPr>
        <w:rPr>
          <w:b/>
          <w:sz w:val="28"/>
          <w:szCs w:val="32"/>
        </w:rPr>
      </w:pPr>
    </w:p>
    <w:p w:rsidR="000C4893" w:rsidRPr="00C3094E" w:rsidRDefault="00DE4633" w:rsidP="00C3094E">
      <w:pPr>
        <w:jc w:val="center"/>
        <w:rPr>
          <w:b/>
          <w:szCs w:val="28"/>
        </w:rPr>
      </w:pPr>
      <w:r w:rsidRPr="00C3094E">
        <w:rPr>
          <w:b/>
          <w:szCs w:val="28"/>
        </w:rPr>
        <w:t>3</w:t>
      </w:r>
      <w:r w:rsidR="00E56A8C" w:rsidRPr="00C3094E">
        <w:rPr>
          <w:b/>
          <w:szCs w:val="28"/>
        </w:rPr>
        <w:t xml:space="preserve">. </w:t>
      </w:r>
      <w:r w:rsidR="00C961A5" w:rsidRPr="00C3094E">
        <w:rPr>
          <w:b/>
          <w:szCs w:val="28"/>
        </w:rPr>
        <w:t>Требования к уровню подготовки</w:t>
      </w:r>
      <w:r w:rsidR="009174EB" w:rsidRPr="00C3094E">
        <w:rPr>
          <w:b/>
          <w:szCs w:val="28"/>
        </w:rPr>
        <w:t xml:space="preserve"> </w:t>
      </w:r>
      <w:proofErr w:type="gramStart"/>
      <w:r w:rsidR="009174EB" w:rsidRPr="00C3094E">
        <w:rPr>
          <w:b/>
          <w:szCs w:val="28"/>
        </w:rPr>
        <w:t>обучающихся</w:t>
      </w:r>
      <w:proofErr w:type="gramEnd"/>
    </w:p>
    <w:p w:rsidR="00C961A5" w:rsidRPr="00C3094E" w:rsidRDefault="00C961A5" w:rsidP="00C3094E">
      <w:pPr>
        <w:ind w:firstLine="900"/>
        <w:jc w:val="both"/>
        <w:rPr>
          <w:szCs w:val="28"/>
        </w:rPr>
      </w:pPr>
      <w:r w:rsidRPr="00C3094E">
        <w:rPr>
          <w:b/>
          <w:szCs w:val="28"/>
        </w:rPr>
        <w:t xml:space="preserve">Результатом </w:t>
      </w:r>
      <w:r w:rsidRPr="00C3094E">
        <w:rPr>
          <w:szCs w:val="28"/>
        </w:rPr>
        <w:t>освоения программы «</w:t>
      </w:r>
      <w:r w:rsidR="004B48B5" w:rsidRPr="00C3094E">
        <w:rPr>
          <w:szCs w:val="28"/>
        </w:rPr>
        <w:t>Пленэр</w:t>
      </w:r>
      <w:r w:rsidRPr="00C3094E">
        <w:rPr>
          <w:szCs w:val="28"/>
        </w:rPr>
        <w:t xml:space="preserve">» является приобретение обучающимися следующих </w:t>
      </w:r>
      <w:r w:rsidRPr="00C3094E">
        <w:rPr>
          <w:b/>
          <w:szCs w:val="28"/>
        </w:rPr>
        <w:t>знаний, умений и навыков</w:t>
      </w:r>
      <w:r w:rsidRPr="00C3094E">
        <w:rPr>
          <w:szCs w:val="28"/>
        </w:rPr>
        <w:t>:</w:t>
      </w:r>
    </w:p>
    <w:p w:rsidR="004B48B5" w:rsidRPr="00C3094E" w:rsidRDefault="00C961A5" w:rsidP="00C3094E">
      <w:pPr>
        <w:ind w:firstLine="900"/>
        <w:jc w:val="both"/>
        <w:rPr>
          <w:szCs w:val="28"/>
        </w:rPr>
      </w:pPr>
      <w:r w:rsidRPr="00C3094E">
        <w:rPr>
          <w:szCs w:val="28"/>
        </w:rPr>
        <w:t xml:space="preserve"> - </w:t>
      </w:r>
      <w:r w:rsidR="004B48B5" w:rsidRPr="00C3094E">
        <w:rPr>
          <w:szCs w:val="28"/>
        </w:rPr>
        <w:t xml:space="preserve">знание </w:t>
      </w:r>
      <w:r w:rsidR="00B0513A" w:rsidRPr="00C3094E">
        <w:rPr>
          <w:szCs w:val="28"/>
        </w:rPr>
        <w:t>о закономерностях</w:t>
      </w:r>
      <w:r w:rsidR="004B48B5" w:rsidRPr="00C3094E">
        <w:rPr>
          <w:szCs w:val="28"/>
        </w:rPr>
        <w:t xml:space="preserve"> построения художественной формы и особенностей ее восприятия и воплощения;</w:t>
      </w:r>
    </w:p>
    <w:p w:rsidR="004B48B5" w:rsidRPr="00C3094E" w:rsidRDefault="004B48B5" w:rsidP="00C3094E">
      <w:pPr>
        <w:ind w:firstLine="900"/>
        <w:jc w:val="both"/>
        <w:rPr>
          <w:szCs w:val="28"/>
        </w:rPr>
      </w:pPr>
      <w:r w:rsidRPr="00C3094E">
        <w:rPr>
          <w:szCs w:val="28"/>
        </w:rPr>
        <w:t xml:space="preserve"> - знание способов передачи пространства, движущейся и меняющейся натуры, законов линейной перспективы, равновесия, плановости; </w:t>
      </w:r>
    </w:p>
    <w:p w:rsidR="004B48B5" w:rsidRPr="00C3094E" w:rsidRDefault="00682B6B" w:rsidP="00C3094E">
      <w:pPr>
        <w:ind w:firstLine="900"/>
        <w:jc w:val="both"/>
        <w:rPr>
          <w:szCs w:val="28"/>
        </w:rPr>
      </w:pPr>
      <w:r w:rsidRPr="00C3094E">
        <w:rPr>
          <w:szCs w:val="28"/>
        </w:rPr>
        <w:t xml:space="preserve"> - умение передавать настроение, состояние в колористическом решении пейзажа; </w:t>
      </w:r>
    </w:p>
    <w:p w:rsidR="00682B6B" w:rsidRPr="00C3094E" w:rsidRDefault="00682B6B" w:rsidP="00C3094E">
      <w:pPr>
        <w:ind w:firstLine="900"/>
        <w:jc w:val="both"/>
        <w:rPr>
          <w:szCs w:val="28"/>
        </w:rPr>
      </w:pPr>
      <w:r w:rsidRPr="00C3094E">
        <w:rPr>
          <w:szCs w:val="28"/>
        </w:rPr>
        <w:t xml:space="preserve"> - умение применять сформированные навыки по учебным предметам: рисунок, живопись, композиция;</w:t>
      </w:r>
    </w:p>
    <w:p w:rsidR="00682B6B" w:rsidRPr="00C3094E" w:rsidRDefault="00682B6B" w:rsidP="00C3094E">
      <w:pPr>
        <w:ind w:firstLine="900"/>
        <w:jc w:val="both"/>
        <w:rPr>
          <w:szCs w:val="28"/>
        </w:rPr>
      </w:pPr>
      <w:r w:rsidRPr="00C3094E">
        <w:rPr>
          <w:szCs w:val="28"/>
        </w:rPr>
        <w:t>- умение сочетать различные виды этюдов, набросков в работе над композиционными эскизами;</w:t>
      </w:r>
    </w:p>
    <w:p w:rsidR="00682B6B" w:rsidRPr="00C3094E" w:rsidRDefault="00682B6B" w:rsidP="00C3094E">
      <w:pPr>
        <w:ind w:firstLine="900"/>
        <w:jc w:val="both"/>
        <w:rPr>
          <w:szCs w:val="28"/>
        </w:rPr>
      </w:pPr>
      <w:r w:rsidRPr="00C3094E">
        <w:rPr>
          <w:szCs w:val="28"/>
        </w:rPr>
        <w:t xml:space="preserve"> - навыки восприятия натуры в естественной природной среде</w:t>
      </w:r>
      <w:r w:rsidR="00E57071" w:rsidRPr="00C3094E">
        <w:rPr>
          <w:szCs w:val="28"/>
        </w:rPr>
        <w:t>;</w:t>
      </w:r>
    </w:p>
    <w:p w:rsidR="00B0513A" w:rsidRPr="00C3094E" w:rsidRDefault="00E57071" w:rsidP="00C3094E">
      <w:pPr>
        <w:ind w:firstLine="900"/>
        <w:jc w:val="both"/>
        <w:rPr>
          <w:szCs w:val="28"/>
        </w:rPr>
      </w:pPr>
      <w:r w:rsidRPr="00C3094E">
        <w:rPr>
          <w:szCs w:val="28"/>
        </w:rPr>
        <w:t xml:space="preserve"> - навыки пере</w:t>
      </w:r>
      <w:r w:rsidR="00F27384" w:rsidRPr="00C3094E">
        <w:rPr>
          <w:szCs w:val="28"/>
        </w:rPr>
        <w:t>дачи световоздушной перспективы;</w:t>
      </w:r>
      <w:r w:rsidRPr="00C3094E">
        <w:rPr>
          <w:szCs w:val="28"/>
        </w:rPr>
        <w:t xml:space="preserve"> </w:t>
      </w:r>
    </w:p>
    <w:p w:rsidR="00360359" w:rsidRPr="00C3094E" w:rsidRDefault="00B0513A" w:rsidP="00C3094E">
      <w:pPr>
        <w:ind w:firstLine="900"/>
        <w:jc w:val="both"/>
        <w:rPr>
          <w:szCs w:val="28"/>
        </w:rPr>
      </w:pPr>
      <w:r w:rsidRPr="00C3094E">
        <w:rPr>
          <w:szCs w:val="28"/>
        </w:rPr>
        <w:lastRenderedPageBreak/>
        <w:t xml:space="preserve">- навыки </w:t>
      </w:r>
      <w:r w:rsidR="00E57071" w:rsidRPr="00C3094E">
        <w:rPr>
          <w:szCs w:val="28"/>
        </w:rPr>
        <w:t xml:space="preserve">работы над жанровым эскизом с подробной проработкой деталей. </w:t>
      </w:r>
    </w:p>
    <w:p w:rsidR="00D40129" w:rsidRPr="00C3094E" w:rsidRDefault="00DE4633" w:rsidP="00C3094E">
      <w:pPr>
        <w:jc w:val="center"/>
        <w:rPr>
          <w:b/>
          <w:szCs w:val="28"/>
        </w:rPr>
      </w:pPr>
      <w:r w:rsidRPr="00C3094E">
        <w:rPr>
          <w:b/>
          <w:szCs w:val="28"/>
        </w:rPr>
        <w:t>4</w:t>
      </w:r>
      <w:r w:rsidR="00616D94" w:rsidRPr="00C3094E">
        <w:rPr>
          <w:b/>
          <w:szCs w:val="28"/>
        </w:rPr>
        <w:t xml:space="preserve">. </w:t>
      </w:r>
      <w:r w:rsidR="00C961A5" w:rsidRPr="00C3094E">
        <w:rPr>
          <w:b/>
          <w:szCs w:val="28"/>
        </w:rPr>
        <w:t>Формы и методы контроля, система оценок</w:t>
      </w:r>
    </w:p>
    <w:p w:rsidR="00C961A5" w:rsidRPr="00C3094E" w:rsidRDefault="00C961A5" w:rsidP="00C3094E">
      <w:pPr>
        <w:ind w:firstLine="709"/>
        <w:jc w:val="both"/>
        <w:rPr>
          <w:szCs w:val="28"/>
        </w:rPr>
      </w:pPr>
      <w:r w:rsidRPr="00C3094E">
        <w:rPr>
          <w:szCs w:val="28"/>
        </w:rPr>
        <w:t>Программа предусматривает текущий контроль успеваемости и промежуточную аттестацию.</w:t>
      </w:r>
    </w:p>
    <w:p w:rsidR="000355E8" w:rsidRPr="00C3094E" w:rsidRDefault="00C961A5" w:rsidP="00C3094E">
      <w:pPr>
        <w:ind w:firstLine="709"/>
        <w:jc w:val="both"/>
        <w:rPr>
          <w:szCs w:val="28"/>
        </w:rPr>
      </w:pPr>
      <w:r w:rsidRPr="00C3094E">
        <w:rPr>
          <w:i/>
          <w:szCs w:val="28"/>
        </w:rPr>
        <w:t>Текущий контроль</w:t>
      </w:r>
      <w:r w:rsidRPr="00C3094E">
        <w:rPr>
          <w:szCs w:val="28"/>
        </w:rPr>
        <w:t xml:space="preserve"> успеваемости подразумевает выставление оценок за каждое задание («отлично», «хорошо», «удовлетво</w:t>
      </w:r>
      <w:r w:rsidR="007D5D3E" w:rsidRPr="00C3094E">
        <w:rPr>
          <w:szCs w:val="28"/>
        </w:rPr>
        <w:t>рительно»</w:t>
      </w:r>
      <w:r w:rsidRPr="00C3094E">
        <w:rPr>
          <w:szCs w:val="28"/>
        </w:rPr>
        <w:t xml:space="preserve">).  </w:t>
      </w:r>
      <w:r w:rsidRPr="00C3094E">
        <w:rPr>
          <w:i/>
          <w:szCs w:val="28"/>
        </w:rPr>
        <w:t>Промежуточная аттестация</w:t>
      </w:r>
      <w:r w:rsidRPr="00C3094E">
        <w:rPr>
          <w:szCs w:val="28"/>
        </w:rPr>
        <w:t xml:space="preserve"> проводится в форме просмотров учебных работ учащихся </w:t>
      </w:r>
      <w:r w:rsidR="00F424F7" w:rsidRPr="00C3094E">
        <w:rPr>
          <w:szCs w:val="28"/>
        </w:rPr>
        <w:t>в конце пленэра</w:t>
      </w:r>
      <w:r w:rsidR="00D40129" w:rsidRPr="00C3094E">
        <w:rPr>
          <w:szCs w:val="28"/>
        </w:rPr>
        <w:t xml:space="preserve"> </w:t>
      </w:r>
      <w:r w:rsidRPr="00C3094E">
        <w:rPr>
          <w:szCs w:val="28"/>
        </w:rPr>
        <w:t>с выставлением оценок</w:t>
      </w:r>
      <w:r w:rsidR="00D40129" w:rsidRPr="00C3094E">
        <w:rPr>
          <w:szCs w:val="28"/>
        </w:rPr>
        <w:t>.</w:t>
      </w:r>
      <w:r w:rsidRPr="00C3094E">
        <w:rPr>
          <w:szCs w:val="28"/>
        </w:rPr>
        <w:t xml:space="preserve"> Просмотры проводятся за счет аудиторного времени. </w:t>
      </w:r>
    </w:p>
    <w:p w:rsidR="00C961A5" w:rsidRPr="00C3094E" w:rsidRDefault="00C961A5" w:rsidP="00C3094E">
      <w:pPr>
        <w:ind w:firstLine="709"/>
        <w:jc w:val="both"/>
        <w:rPr>
          <w:b/>
          <w:i/>
          <w:szCs w:val="28"/>
        </w:rPr>
      </w:pPr>
      <w:r w:rsidRPr="00C3094E">
        <w:rPr>
          <w:b/>
          <w:i/>
          <w:szCs w:val="28"/>
        </w:rPr>
        <w:t>Критерии оценок</w:t>
      </w:r>
    </w:p>
    <w:p w:rsidR="00BC1734" w:rsidRPr="00C3094E" w:rsidRDefault="00C961A5" w:rsidP="00C3094E">
      <w:pPr>
        <w:jc w:val="both"/>
        <w:rPr>
          <w:szCs w:val="28"/>
        </w:rPr>
      </w:pPr>
      <w:r w:rsidRPr="00C3094E">
        <w:rPr>
          <w:szCs w:val="28"/>
        </w:rPr>
        <w:t>Оце</w:t>
      </w:r>
      <w:r w:rsidR="001F4484" w:rsidRPr="00C3094E">
        <w:rPr>
          <w:szCs w:val="28"/>
        </w:rPr>
        <w:t xml:space="preserve">нка </w:t>
      </w:r>
      <w:r w:rsidR="001F4484" w:rsidRPr="00C3094E">
        <w:rPr>
          <w:b/>
          <w:i/>
          <w:szCs w:val="28"/>
        </w:rPr>
        <w:t xml:space="preserve">5 </w:t>
      </w:r>
      <w:r w:rsidR="00BC1734" w:rsidRPr="00C3094E">
        <w:rPr>
          <w:b/>
          <w:i/>
          <w:szCs w:val="28"/>
        </w:rPr>
        <w:t>(</w:t>
      </w:r>
      <w:r w:rsidRPr="00C3094E">
        <w:rPr>
          <w:b/>
          <w:i/>
          <w:szCs w:val="28"/>
        </w:rPr>
        <w:t>«</w:t>
      </w:r>
      <w:r w:rsidR="00DC16F1" w:rsidRPr="00C3094E">
        <w:rPr>
          <w:b/>
          <w:i/>
          <w:szCs w:val="28"/>
        </w:rPr>
        <w:t>отлично</w:t>
      </w:r>
      <w:r w:rsidRPr="00C3094E">
        <w:rPr>
          <w:b/>
          <w:i/>
          <w:szCs w:val="28"/>
        </w:rPr>
        <w:t>»</w:t>
      </w:r>
      <w:r w:rsidR="00BC1734" w:rsidRPr="00C3094E">
        <w:rPr>
          <w:b/>
          <w:i/>
          <w:szCs w:val="28"/>
        </w:rPr>
        <w:t>)</w:t>
      </w:r>
      <w:r w:rsidRPr="00C3094E">
        <w:rPr>
          <w:b/>
          <w:i/>
          <w:szCs w:val="28"/>
        </w:rPr>
        <w:t xml:space="preserve"> </w:t>
      </w:r>
      <w:r w:rsidR="00BC1734" w:rsidRPr="00C3094E">
        <w:rPr>
          <w:szCs w:val="28"/>
        </w:rPr>
        <w:t>предполагает</w:t>
      </w:r>
      <w:r w:rsidR="00AA6CBB" w:rsidRPr="00C3094E">
        <w:rPr>
          <w:szCs w:val="28"/>
        </w:rPr>
        <w:t>:</w:t>
      </w:r>
    </w:p>
    <w:p w:rsidR="001F4484" w:rsidRPr="00C3094E" w:rsidRDefault="001F4484" w:rsidP="00C3094E">
      <w:pPr>
        <w:jc w:val="both"/>
        <w:rPr>
          <w:szCs w:val="28"/>
        </w:rPr>
      </w:pPr>
      <w:r w:rsidRPr="00C3094E">
        <w:rPr>
          <w:szCs w:val="28"/>
        </w:rPr>
        <w:t xml:space="preserve"> - грамотную компоновку в листе;</w:t>
      </w:r>
    </w:p>
    <w:p w:rsidR="001F4484" w:rsidRPr="00C3094E" w:rsidRDefault="001F4484" w:rsidP="00C3094E">
      <w:pPr>
        <w:jc w:val="both"/>
        <w:rPr>
          <w:szCs w:val="28"/>
        </w:rPr>
      </w:pPr>
      <w:r w:rsidRPr="00C3094E">
        <w:rPr>
          <w:szCs w:val="28"/>
        </w:rPr>
        <w:t>- точный и аккуратно выполненный подготовительный рисунок (при раб</w:t>
      </w:r>
      <w:r w:rsidR="00E575E0" w:rsidRPr="00C3094E">
        <w:rPr>
          <w:szCs w:val="28"/>
        </w:rPr>
        <w:t>о</w:t>
      </w:r>
      <w:r w:rsidRPr="00C3094E">
        <w:rPr>
          <w:szCs w:val="28"/>
        </w:rPr>
        <w:t>те с цветом);</w:t>
      </w:r>
    </w:p>
    <w:p w:rsidR="001F4484" w:rsidRPr="00C3094E" w:rsidRDefault="00E575E0" w:rsidP="00C3094E">
      <w:pPr>
        <w:jc w:val="both"/>
        <w:rPr>
          <w:szCs w:val="28"/>
        </w:rPr>
      </w:pPr>
      <w:r w:rsidRPr="00C3094E">
        <w:rPr>
          <w:szCs w:val="28"/>
        </w:rPr>
        <w:t xml:space="preserve">- соблюдение правильной последовательности ведения работы; </w:t>
      </w:r>
    </w:p>
    <w:p w:rsidR="00E575E0" w:rsidRPr="00C3094E" w:rsidRDefault="00E575E0" w:rsidP="00C3094E">
      <w:pPr>
        <w:jc w:val="both"/>
        <w:rPr>
          <w:szCs w:val="28"/>
        </w:rPr>
      </w:pPr>
      <w:r w:rsidRPr="00C3094E">
        <w:rPr>
          <w:szCs w:val="28"/>
        </w:rPr>
        <w:t>- свободное владение линией, штрихом, тоном, передачей цвета;</w:t>
      </w:r>
    </w:p>
    <w:p w:rsidR="00E575E0" w:rsidRPr="00C3094E" w:rsidRDefault="00E575E0" w:rsidP="00C3094E">
      <w:pPr>
        <w:jc w:val="both"/>
        <w:rPr>
          <w:szCs w:val="28"/>
        </w:rPr>
      </w:pPr>
      <w:r w:rsidRPr="00C3094E">
        <w:rPr>
          <w:szCs w:val="28"/>
        </w:rPr>
        <w:t>- свободное владение передачей тональных и цветовых отношений с учетом световоздушной среды;</w:t>
      </w:r>
    </w:p>
    <w:p w:rsidR="00EC0F37" w:rsidRPr="00C3094E" w:rsidRDefault="00EC0F37" w:rsidP="00C3094E">
      <w:pPr>
        <w:jc w:val="both"/>
        <w:rPr>
          <w:szCs w:val="28"/>
        </w:rPr>
      </w:pPr>
      <w:r w:rsidRPr="00C3094E">
        <w:rPr>
          <w:szCs w:val="28"/>
        </w:rPr>
        <w:t xml:space="preserve"> - грамотная передача пропорций и объемов предметов в пространстве;</w:t>
      </w:r>
    </w:p>
    <w:p w:rsidR="00E575E0" w:rsidRPr="00C3094E" w:rsidRDefault="00E575E0" w:rsidP="00C3094E">
      <w:pPr>
        <w:jc w:val="both"/>
        <w:rPr>
          <w:szCs w:val="28"/>
        </w:rPr>
      </w:pPr>
      <w:r w:rsidRPr="00C3094E">
        <w:rPr>
          <w:szCs w:val="28"/>
        </w:rPr>
        <w:t xml:space="preserve">- грамотное использование выразительных особенностей применяемых материалов и техник; </w:t>
      </w:r>
    </w:p>
    <w:p w:rsidR="00E575E0" w:rsidRPr="00C3094E" w:rsidRDefault="00E575E0" w:rsidP="00C3094E">
      <w:pPr>
        <w:jc w:val="both"/>
        <w:rPr>
          <w:szCs w:val="28"/>
        </w:rPr>
      </w:pPr>
      <w:r w:rsidRPr="00C3094E">
        <w:rPr>
          <w:szCs w:val="28"/>
        </w:rPr>
        <w:t xml:space="preserve">- цельность восприятия изображаемого, умение обобщать работу; </w:t>
      </w:r>
    </w:p>
    <w:p w:rsidR="00CE29FA" w:rsidRPr="00C3094E" w:rsidRDefault="00E575E0" w:rsidP="00C3094E">
      <w:pPr>
        <w:jc w:val="both"/>
        <w:rPr>
          <w:szCs w:val="28"/>
        </w:rPr>
      </w:pPr>
      <w:r w:rsidRPr="00C3094E">
        <w:rPr>
          <w:szCs w:val="28"/>
        </w:rPr>
        <w:t xml:space="preserve"> - самостоятельное выявление и устранение недочетов в работе. </w:t>
      </w:r>
    </w:p>
    <w:p w:rsidR="00E575E0" w:rsidRPr="00C3094E" w:rsidRDefault="00E575E0" w:rsidP="00C3094E">
      <w:pPr>
        <w:jc w:val="both"/>
        <w:rPr>
          <w:szCs w:val="28"/>
        </w:rPr>
      </w:pPr>
      <w:r w:rsidRPr="00C3094E">
        <w:rPr>
          <w:szCs w:val="28"/>
        </w:rPr>
        <w:t xml:space="preserve">Оценка </w:t>
      </w:r>
      <w:r w:rsidRPr="00C3094E">
        <w:rPr>
          <w:b/>
          <w:i/>
          <w:szCs w:val="28"/>
        </w:rPr>
        <w:t xml:space="preserve">4 </w:t>
      </w:r>
      <w:r w:rsidR="00BC1734" w:rsidRPr="00C3094E">
        <w:rPr>
          <w:b/>
          <w:i/>
          <w:szCs w:val="28"/>
        </w:rPr>
        <w:t>(</w:t>
      </w:r>
      <w:r w:rsidRPr="00C3094E">
        <w:rPr>
          <w:b/>
          <w:i/>
          <w:szCs w:val="28"/>
        </w:rPr>
        <w:t>«хорошо»</w:t>
      </w:r>
      <w:r w:rsidR="00BC1734" w:rsidRPr="00C3094E">
        <w:rPr>
          <w:b/>
          <w:i/>
          <w:szCs w:val="28"/>
        </w:rPr>
        <w:t>)</w:t>
      </w:r>
      <w:r w:rsidRPr="00C3094E">
        <w:rPr>
          <w:szCs w:val="28"/>
        </w:rPr>
        <w:t xml:space="preserve">  </w:t>
      </w:r>
      <w:r w:rsidR="00BC1734" w:rsidRPr="00C3094E">
        <w:rPr>
          <w:szCs w:val="28"/>
        </w:rPr>
        <w:t>предполагает</w:t>
      </w:r>
      <w:r w:rsidR="00AA6CBB" w:rsidRPr="00C3094E">
        <w:rPr>
          <w:szCs w:val="28"/>
        </w:rPr>
        <w:t>:</w:t>
      </w:r>
    </w:p>
    <w:p w:rsidR="00E575E0" w:rsidRPr="00C3094E" w:rsidRDefault="00E575E0" w:rsidP="00C3094E">
      <w:pPr>
        <w:jc w:val="both"/>
        <w:rPr>
          <w:szCs w:val="28"/>
        </w:rPr>
      </w:pPr>
      <w:r w:rsidRPr="00C3094E">
        <w:rPr>
          <w:szCs w:val="28"/>
        </w:rPr>
        <w:t xml:space="preserve"> - небольшие неточности в компоновке и </w:t>
      </w:r>
      <w:r w:rsidR="00EC0F37" w:rsidRPr="00C3094E">
        <w:rPr>
          <w:szCs w:val="28"/>
        </w:rPr>
        <w:t>подготовительном</w:t>
      </w:r>
      <w:r w:rsidRPr="00C3094E">
        <w:rPr>
          <w:szCs w:val="28"/>
        </w:rPr>
        <w:t xml:space="preserve"> рисунке;</w:t>
      </w:r>
    </w:p>
    <w:p w:rsidR="00E575E0" w:rsidRPr="00C3094E" w:rsidRDefault="00E575E0" w:rsidP="00C3094E">
      <w:pPr>
        <w:jc w:val="both"/>
        <w:rPr>
          <w:szCs w:val="28"/>
        </w:rPr>
      </w:pPr>
      <w:r w:rsidRPr="00C3094E">
        <w:rPr>
          <w:szCs w:val="28"/>
        </w:rPr>
        <w:t xml:space="preserve"> - неумение самостоятельно выявлять недочеты в работе, но самостоятельно исправлять ошибки при указании на них;</w:t>
      </w:r>
    </w:p>
    <w:p w:rsidR="00E575E0" w:rsidRPr="00C3094E" w:rsidRDefault="00E575E0" w:rsidP="00C3094E">
      <w:pPr>
        <w:jc w:val="both"/>
        <w:rPr>
          <w:szCs w:val="28"/>
        </w:rPr>
      </w:pPr>
      <w:r w:rsidRPr="00C3094E">
        <w:rPr>
          <w:szCs w:val="28"/>
        </w:rPr>
        <w:t xml:space="preserve"> - незначительные недочеты в тон</w:t>
      </w:r>
      <w:r w:rsidR="004B5190" w:rsidRPr="00C3094E">
        <w:rPr>
          <w:szCs w:val="28"/>
        </w:rPr>
        <w:t>альном</w:t>
      </w:r>
      <w:r w:rsidRPr="00C3094E">
        <w:rPr>
          <w:szCs w:val="28"/>
        </w:rPr>
        <w:t xml:space="preserve"> и цветовом решении;</w:t>
      </w:r>
    </w:p>
    <w:p w:rsidR="00E575E0" w:rsidRPr="00C3094E" w:rsidRDefault="00E575E0" w:rsidP="00C3094E">
      <w:pPr>
        <w:jc w:val="both"/>
        <w:rPr>
          <w:szCs w:val="28"/>
        </w:rPr>
      </w:pPr>
      <w:r w:rsidRPr="00C3094E">
        <w:rPr>
          <w:szCs w:val="28"/>
        </w:rPr>
        <w:t xml:space="preserve"> - недостаточная моделировка объемной формы; </w:t>
      </w:r>
    </w:p>
    <w:p w:rsidR="000355E8" w:rsidRPr="00C3094E" w:rsidRDefault="00E575E0" w:rsidP="00C3094E">
      <w:pPr>
        <w:jc w:val="both"/>
        <w:rPr>
          <w:szCs w:val="28"/>
        </w:rPr>
      </w:pPr>
      <w:r w:rsidRPr="00C3094E">
        <w:rPr>
          <w:szCs w:val="28"/>
        </w:rPr>
        <w:t xml:space="preserve"> - незначительные ошибки в передаче пространственных планов.</w:t>
      </w:r>
    </w:p>
    <w:p w:rsidR="00E575E0" w:rsidRPr="00C3094E" w:rsidRDefault="00E575E0" w:rsidP="00C3094E">
      <w:pPr>
        <w:jc w:val="both"/>
        <w:rPr>
          <w:szCs w:val="28"/>
        </w:rPr>
      </w:pPr>
      <w:r w:rsidRPr="00C3094E">
        <w:rPr>
          <w:szCs w:val="28"/>
        </w:rPr>
        <w:t xml:space="preserve">Оценка </w:t>
      </w:r>
      <w:r w:rsidRPr="00C3094E">
        <w:rPr>
          <w:b/>
          <w:i/>
          <w:szCs w:val="28"/>
        </w:rPr>
        <w:t xml:space="preserve">3 </w:t>
      </w:r>
      <w:r w:rsidR="00BC1734" w:rsidRPr="00C3094E">
        <w:rPr>
          <w:b/>
          <w:i/>
          <w:szCs w:val="28"/>
        </w:rPr>
        <w:t>(«</w:t>
      </w:r>
      <w:r w:rsidRPr="00C3094E">
        <w:rPr>
          <w:b/>
          <w:i/>
          <w:szCs w:val="28"/>
        </w:rPr>
        <w:t>удовлетворительно»</w:t>
      </w:r>
      <w:r w:rsidR="00BC1734" w:rsidRPr="00C3094E">
        <w:rPr>
          <w:b/>
          <w:i/>
          <w:szCs w:val="28"/>
        </w:rPr>
        <w:t>)</w:t>
      </w:r>
      <w:r w:rsidRPr="00C3094E">
        <w:rPr>
          <w:szCs w:val="28"/>
        </w:rPr>
        <w:t xml:space="preserve"> предполагает</w:t>
      </w:r>
      <w:r w:rsidR="00AA6CBB" w:rsidRPr="00C3094E">
        <w:rPr>
          <w:szCs w:val="28"/>
        </w:rPr>
        <w:t>:</w:t>
      </w:r>
    </w:p>
    <w:p w:rsidR="00E575E0" w:rsidRPr="00C3094E" w:rsidRDefault="00E575E0" w:rsidP="00C3094E">
      <w:pPr>
        <w:jc w:val="both"/>
        <w:rPr>
          <w:szCs w:val="28"/>
        </w:rPr>
      </w:pPr>
      <w:r w:rsidRPr="00C3094E">
        <w:rPr>
          <w:szCs w:val="28"/>
        </w:rPr>
        <w:t xml:space="preserve"> - существенные ошибки, допущенные при компоновке;</w:t>
      </w:r>
    </w:p>
    <w:p w:rsidR="00E575E0" w:rsidRPr="00C3094E" w:rsidRDefault="00E575E0" w:rsidP="00C3094E">
      <w:pPr>
        <w:jc w:val="both"/>
        <w:rPr>
          <w:szCs w:val="28"/>
        </w:rPr>
      </w:pPr>
      <w:r w:rsidRPr="00C3094E">
        <w:rPr>
          <w:szCs w:val="28"/>
        </w:rPr>
        <w:t xml:space="preserve"> - грубые нарушения пропорций, перспективы при выполнении рисунка;</w:t>
      </w:r>
    </w:p>
    <w:p w:rsidR="00E575E0" w:rsidRPr="00C3094E" w:rsidRDefault="00E575E0" w:rsidP="00C3094E">
      <w:pPr>
        <w:jc w:val="both"/>
        <w:rPr>
          <w:szCs w:val="28"/>
        </w:rPr>
      </w:pPr>
      <w:r w:rsidRPr="00C3094E">
        <w:rPr>
          <w:szCs w:val="28"/>
        </w:rPr>
        <w:t xml:space="preserve"> - грубые ошибки </w:t>
      </w:r>
      <w:r w:rsidR="00BC1734" w:rsidRPr="00C3094E">
        <w:rPr>
          <w:szCs w:val="28"/>
        </w:rPr>
        <w:t>в тональных отношениях;</w:t>
      </w:r>
    </w:p>
    <w:p w:rsidR="00BC1734" w:rsidRPr="00C3094E" w:rsidRDefault="00BC1734" w:rsidP="00C3094E">
      <w:pPr>
        <w:jc w:val="both"/>
        <w:rPr>
          <w:szCs w:val="28"/>
        </w:rPr>
      </w:pPr>
      <w:r w:rsidRPr="00C3094E">
        <w:rPr>
          <w:szCs w:val="28"/>
        </w:rPr>
        <w:t xml:space="preserve"> - серьезные ошибки в колористическом и цветовом решении;</w:t>
      </w:r>
    </w:p>
    <w:p w:rsidR="00BC1734" w:rsidRPr="00C3094E" w:rsidRDefault="00BC1734" w:rsidP="00C3094E">
      <w:pPr>
        <w:jc w:val="both"/>
        <w:rPr>
          <w:szCs w:val="28"/>
        </w:rPr>
      </w:pPr>
      <w:r w:rsidRPr="00C3094E">
        <w:rPr>
          <w:szCs w:val="28"/>
        </w:rPr>
        <w:t xml:space="preserve"> - небрежность, неаккуратность в работе, неумение довести работу до завершенности;</w:t>
      </w:r>
    </w:p>
    <w:p w:rsidR="00BC1734" w:rsidRPr="00C3094E" w:rsidRDefault="00BC1734" w:rsidP="00C3094E">
      <w:pPr>
        <w:jc w:val="both"/>
        <w:rPr>
          <w:szCs w:val="28"/>
        </w:rPr>
      </w:pPr>
      <w:r w:rsidRPr="00C3094E">
        <w:rPr>
          <w:szCs w:val="28"/>
        </w:rPr>
        <w:t xml:space="preserve"> - неумение самостоятельно выявлять и исправлять недочеты в работе. </w:t>
      </w:r>
    </w:p>
    <w:p w:rsidR="00091E09" w:rsidRPr="00C3094E" w:rsidRDefault="00091E09" w:rsidP="00C3094E">
      <w:pPr>
        <w:jc w:val="center"/>
        <w:rPr>
          <w:b/>
          <w:sz w:val="28"/>
          <w:szCs w:val="32"/>
        </w:rPr>
      </w:pPr>
    </w:p>
    <w:p w:rsidR="009174EB" w:rsidRPr="00C3094E" w:rsidRDefault="00DE4633" w:rsidP="00C3094E">
      <w:pPr>
        <w:jc w:val="center"/>
        <w:rPr>
          <w:b/>
          <w:szCs w:val="28"/>
        </w:rPr>
      </w:pPr>
      <w:r w:rsidRPr="00C3094E">
        <w:rPr>
          <w:b/>
          <w:szCs w:val="28"/>
        </w:rPr>
        <w:t>5</w:t>
      </w:r>
      <w:r w:rsidR="00E56A8C" w:rsidRPr="00C3094E">
        <w:rPr>
          <w:b/>
          <w:szCs w:val="28"/>
        </w:rPr>
        <w:t xml:space="preserve">. </w:t>
      </w:r>
      <w:r w:rsidR="009174EB" w:rsidRPr="00C3094E">
        <w:rPr>
          <w:b/>
          <w:szCs w:val="28"/>
        </w:rPr>
        <w:t>Методическое обеспечение учебного процесса</w:t>
      </w:r>
    </w:p>
    <w:p w:rsidR="004615EF" w:rsidRPr="00C3094E" w:rsidRDefault="004615EF" w:rsidP="00C3094E">
      <w:pPr>
        <w:ind w:firstLine="709"/>
        <w:jc w:val="both"/>
        <w:rPr>
          <w:szCs w:val="28"/>
        </w:rPr>
      </w:pPr>
      <w:r w:rsidRPr="00C3094E">
        <w:rPr>
          <w:szCs w:val="28"/>
        </w:rPr>
        <w:t xml:space="preserve">Предложенные в настоящей программе темы заданий следует рассматривать как рекомендательные. Педагог должен исходить из конкретных условий работы с натуры. В ходе планирования учебных задач обязательным моментом является четкое определение целей задания. Педагог в словесной форме объясняет детям, как достичь данной цели. Предлагается следующая схема этапов выполнения заданий: </w:t>
      </w:r>
    </w:p>
    <w:p w:rsidR="004615EF" w:rsidRPr="00C3094E" w:rsidRDefault="004615EF" w:rsidP="00C3094E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ind w:left="0" w:firstLine="709"/>
        <w:jc w:val="both"/>
        <w:rPr>
          <w:szCs w:val="28"/>
        </w:rPr>
      </w:pPr>
      <w:r w:rsidRPr="00C3094E">
        <w:rPr>
          <w:szCs w:val="28"/>
        </w:rPr>
        <w:t>Анализ решения подобных тем и сюжетов в произведениях художников-классиков и в работах учащихся (из методического фонда).</w:t>
      </w:r>
    </w:p>
    <w:p w:rsidR="004615EF" w:rsidRPr="00C3094E" w:rsidRDefault="004615EF" w:rsidP="00C3094E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ind w:left="0" w:firstLine="709"/>
        <w:jc w:val="both"/>
        <w:rPr>
          <w:szCs w:val="28"/>
        </w:rPr>
      </w:pPr>
      <w:r w:rsidRPr="00C3094E">
        <w:rPr>
          <w:szCs w:val="28"/>
        </w:rPr>
        <w:t>Выбор точки зрения.</w:t>
      </w:r>
    </w:p>
    <w:p w:rsidR="004615EF" w:rsidRPr="00C3094E" w:rsidRDefault="004615EF" w:rsidP="00C3094E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ind w:left="0" w:firstLine="709"/>
        <w:jc w:val="both"/>
        <w:rPr>
          <w:szCs w:val="28"/>
        </w:rPr>
      </w:pPr>
      <w:r w:rsidRPr="00C3094E">
        <w:rPr>
          <w:szCs w:val="28"/>
        </w:rPr>
        <w:t>Выбор формата изображения.</w:t>
      </w:r>
    </w:p>
    <w:p w:rsidR="004615EF" w:rsidRPr="00C3094E" w:rsidRDefault="004615EF" w:rsidP="00C3094E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ind w:left="0" w:firstLine="709"/>
        <w:jc w:val="both"/>
        <w:rPr>
          <w:szCs w:val="28"/>
        </w:rPr>
      </w:pPr>
      <w:r w:rsidRPr="00C3094E">
        <w:rPr>
          <w:szCs w:val="28"/>
        </w:rPr>
        <w:t>Определение пропорций, движения и характера пространственных планов.</w:t>
      </w:r>
    </w:p>
    <w:p w:rsidR="004615EF" w:rsidRPr="00C3094E" w:rsidRDefault="004615EF" w:rsidP="00C3094E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ind w:left="0" w:firstLine="709"/>
        <w:jc w:val="both"/>
        <w:rPr>
          <w:szCs w:val="28"/>
        </w:rPr>
      </w:pPr>
      <w:r w:rsidRPr="00C3094E">
        <w:rPr>
          <w:szCs w:val="28"/>
        </w:rPr>
        <w:t>Проработка деталей композиционного центра.</w:t>
      </w:r>
    </w:p>
    <w:p w:rsidR="004615EF" w:rsidRPr="00C3094E" w:rsidRDefault="004615EF" w:rsidP="00C3094E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ind w:left="0" w:firstLine="709"/>
        <w:jc w:val="both"/>
        <w:rPr>
          <w:szCs w:val="28"/>
        </w:rPr>
      </w:pPr>
      <w:r w:rsidRPr="00C3094E">
        <w:rPr>
          <w:szCs w:val="28"/>
        </w:rPr>
        <w:t>Передача больших тоновых и цветовых отношений.</w:t>
      </w:r>
    </w:p>
    <w:p w:rsidR="004615EF" w:rsidRPr="00C3094E" w:rsidRDefault="004615EF" w:rsidP="00C3094E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ind w:left="0" w:firstLine="709"/>
        <w:jc w:val="both"/>
        <w:rPr>
          <w:szCs w:val="28"/>
        </w:rPr>
      </w:pPr>
      <w:r w:rsidRPr="00C3094E">
        <w:rPr>
          <w:szCs w:val="28"/>
        </w:rPr>
        <w:t>Обобщенная моделировка объемной формы, выявление градаций светотени с учетом воздушной перспективы.</w:t>
      </w:r>
    </w:p>
    <w:p w:rsidR="004615EF" w:rsidRPr="00C3094E" w:rsidRDefault="004615EF" w:rsidP="00C3094E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ind w:left="0" w:firstLine="709"/>
        <w:jc w:val="both"/>
        <w:rPr>
          <w:szCs w:val="28"/>
        </w:rPr>
      </w:pPr>
      <w:r w:rsidRPr="00C3094E">
        <w:rPr>
          <w:szCs w:val="28"/>
        </w:rPr>
        <w:t xml:space="preserve">Подчинение всех частей изображения целому. </w:t>
      </w:r>
    </w:p>
    <w:p w:rsidR="004615EF" w:rsidRPr="00C3094E" w:rsidRDefault="004615EF" w:rsidP="00C3094E">
      <w:pPr>
        <w:ind w:firstLine="709"/>
        <w:jc w:val="both"/>
        <w:rPr>
          <w:szCs w:val="28"/>
        </w:rPr>
      </w:pPr>
      <w:r w:rsidRPr="00C3094E">
        <w:rPr>
          <w:szCs w:val="28"/>
        </w:rPr>
        <w:t xml:space="preserve">Преподавателю рекомендуется как можно чаще проводить «мастер-классы» для учащихся. Для успешного изучения нового учебного материала желательно в конце занятий проводить обсуждение успехов и неудач в группе. </w:t>
      </w:r>
    </w:p>
    <w:p w:rsidR="004615EF" w:rsidRPr="00C3094E" w:rsidRDefault="000C18E8" w:rsidP="00C3094E">
      <w:pPr>
        <w:jc w:val="center"/>
        <w:rPr>
          <w:b/>
          <w:szCs w:val="28"/>
        </w:rPr>
      </w:pPr>
      <w:r w:rsidRPr="00C3094E">
        <w:rPr>
          <w:b/>
          <w:szCs w:val="28"/>
        </w:rPr>
        <w:lastRenderedPageBreak/>
        <w:t>Средства обучения</w:t>
      </w:r>
    </w:p>
    <w:p w:rsidR="00600599" w:rsidRPr="00C3094E" w:rsidRDefault="00600599" w:rsidP="00C3094E">
      <w:pPr>
        <w:pStyle w:val="c0c23c4"/>
        <w:shd w:val="clear" w:color="auto" w:fill="FFFFFF"/>
        <w:spacing w:before="0" w:after="0"/>
        <w:jc w:val="both"/>
        <w:rPr>
          <w:szCs w:val="28"/>
        </w:rPr>
      </w:pPr>
      <w:r w:rsidRPr="00C3094E">
        <w:rPr>
          <w:szCs w:val="28"/>
        </w:rPr>
        <w:t xml:space="preserve">- </w:t>
      </w:r>
      <w:r w:rsidRPr="00C3094E">
        <w:rPr>
          <w:b/>
          <w:szCs w:val="28"/>
        </w:rPr>
        <w:t>материальные</w:t>
      </w:r>
      <w:r w:rsidRPr="00C3094E">
        <w:rPr>
          <w:szCs w:val="28"/>
        </w:rPr>
        <w:t xml:space="preserve">: </w:t>
      </w:r>
      <w:r w:rsidR="000355E8" w:rsidRPr="00C3094E">
        <w:rPr>
          <w:szCs w:val="28"/>
        </w:rPr>
        <w:t xml:space="preserve">индивидуальные художественные принадлежности, </w:t>
      </w:r>
      <w:r w:rsidRPr="00C3094E">
        <w:rPr>
          <w:szCs w:val="28"/>
        </w:rPr>
        <w:t xml:space="preserve"> натюрмортны</w:t>
      </w:r>
      <w:r w:rsidR="000355E8" w:rsidRPr="00C3094E">
        <w:rPr>
          <w:szCs w:val="28"/>
        </w:rPr>
        <w:t>й</w:t>
      </w:r>
      <w:r w:rsidRPr="00C3094E">
        <w:rPr>
          <w:szCs w:val="28"/>
        </w:rPr>
        <w:t xml:space="preserve"> фонд;</w:t>
      </w:r>
    </w:p>
    <w:p w:rsidR="00600599" w:rsidRPr="00C3094E" w:rsidRDefault="00600599" w:rsidP="00C3094E">
      <w:pPr>
        <w:pStyle w:val="c0c23c4"/>
        <w:shd w:val="clear" w:color="auto" w:fill="FFFFFF"/>
        <w:spacing w:before="0" w:after="0"/>
        <w:jc w:val="both"/>
        <w:rPr>
          <w:szCs w:val="28"/>
        </w:rPr>
      </w:pPr>
      <w:r w:rsidRPr="00C3094E">
        <w:rPr>
          <w:szCs w:val="28"/>
        </w:rPr>
        <w:t>-</w:t>
      </w:r>
      <w:r w:rsidRPr="00C3094E">
        <w:rPr>
          <w:b/>
          <w:szCs w:val="28"/>
        </w:rPr>
        <w:t xml:space="preserve"> наглядно – плоскостные: </w:t>
      </w:r>
      <w:r w:rsidR="000355E8" w:rsidRPr="00C3094E">
        <w:rPr>
          <w:szCs w:val="28"/>
        </w:rPr>
        <w:t>наглядные методические пособия</w:t>
      </w:r>
      <w:r w:rsidRPr="00C3094E">
        <w:rPr>
          <w:szCs w:val="28"/>
        </w:rPr>
        <w:t xml:space="preserve">, плакаты, фонд работ </w:t>
      </w:r>
      <w:r w:rsidR="000355E8" w:rsidRPr="00C3094E">
        <w:rPr>
          <w:szCs w:val="28"/>
        </w:rPr>
        <w:t>учащихся, иллюстрации</w:t>
      </w:r>
      <w:r w:rsidRPr="00C3094E">
        <w:rPr>
          <w:szCs w:val="28"/>
        </w:rPr>
        <w:t>;</w:t>
      </w:r>
    </w:p>
    <w:p w:rsidR="00600599" w:rsidRPr="00C3094E" w:rsidRDefault="00600599" w:rsidP="00C3094E">
      <w:pPr>
        <w:pStyle w:val="c0c23c4"/>
        <w:shd w:val="clear" w:color="auto" w:fill="FFFFFF"/>
        <w:spacing w:before="0" w:after="0"/>
        <w:jc w:val="both"/>
        <w:rPr>
          <w:szCs w:val="28"/>
        </w:rPr>
      </w:pPr>
      <w:r w:rsidRPr="00C3094E">
        <w:rPr>
          <w:szCs w:val="28"/>
        </w:rPr>
        <w:t>-</w:t>
      </w:r>
      <w:r w:rsidRPr="00C3094E">
        <w:rPr>
          <w:b/>
          <w:szCs w:val="28"/>
        </w:rPr>
        <w:t xml:space="preserve"> демонстрационные: </w:t>
      </w:r>
      <w:r w:rsidRPr="00C3094E">
        <w:rPr>
          <w:szCs w:val="28"/>
        </w:rPr>
        <w:t>муляжи, чучела птиц и животных, гербарии, демонстрационные модели, натюрмортный фонд;</w:t>
      </w:r>
    </w:p>
    <w:p w:rsidR="00600599" w:rsidRPr="00C3094E" w:rsidRDefault="00600599" w:rsidP="00C3094E">
      <w:pPr>
        <w:pStyle w:val="c0c23c4"/>
        <w:shd w:val="clear" w:color="auto" w:fill="FFFFFF"/>
        <w:spacing w:before="0" w:after="0"/>
        <w:jc w:val="both"/>
        <w:rPr>
          <w:szCs w:val="28"/>
        </w:rPr>
      </w:pPr>
      <w:r w:rsidRPr="00C3094E">
        <w:rPr>
          <w:szCs w:val="28"/>
        </w:rPr>
        <w:t>-</w:t>
      </w:r>
      <w:r w:rsidRPr="00C3094E">
        <w:rPr>
          <w:b/>
          <w:szCs w:val="28"/>
        </w:rPr>
        <w:t xml:space="preserve"> электронные образовательные ресурсы: </w:t>
      </w:r>
      <w:r w:rsidRPr="00C3094E">
        <w:rPr>
          <w:szCs w:val="28"/>
        </w:rPr>
        <w:t>мультимедийные учебники, мультимедийные универсальные энциклопедии, сетевые образовательные ресурсы;</w:t>
      </w:r>
    </w:p>
    <w:p w:rsidR="003C4431" w:rsidRPr="00C3094E" w:rsidRDefault="00600599" w:rsidP="00C3094E">
      <w:pPr>
        <w:pStyle w:val="c0c23c4"/>
        <w:shd w:val="clear" w:color="auto" w:fill="FFFFFF"/>
        <w:spacing w:before="0" w:after="0"/>
        <w:jc w:val="both"/>
        <w:rPr>
          <w:szCs w:val="28"/>
        </w:rPr>
      </w:pPr>
      <w:r w:rsidRPr="00C3094E">
        <w:rPr>
          <w:szCs w:val="28"/>
        </w:rPr>
        <w:t>-</w:t>
      </w:r>
      <w:r w:rsidRPr="00C3094E">
        <w:rPr>
          <w:b/>
          <w:szCs w:val="28"/>
        </w:rPr>
        <w:t xml:space="preserve"> аудиовизуальные: </w:t>
      </w:r>
      <w:proofErr w:type="gramStart"/>
      <w:r w:rsidRPr="00C3094E">
        <w:rPr>
          <w:szCs w:val="28"/>
        </w:rPr>
        <w:t>слайд-фильмы</w:t>
      </w:r>
      <w:proofErr w:type="gramEnd"/>
      <w:r w:rsidRPr="00C3094E">
        <w:rPr>
          <w:szCs w:val="28"/>
        </w:rPr>
        <w:t>, видеофильмы, учебные кинофильмы, аудио-записи.</w:t>
      </w:r>
    </w:p>
    <w:p w:rsidR="000168A3" w:rsidRPr="00C3094E" w:rsidRDefault="00DE4633" w:rsidP="00C3094E">
      <w:pPr>
        <w:jc w:val="center"/>
        <w:rPr>
          <w:b/>
          <w:szCs w:val="28"/>
        </w:rPr>
      </w:pPr>
      <w:r w:rsidRPr="00C3094E">
        <w:rPr>
          <w:b/>
          <w:szCs w:val="28"/>
        </w:rPr>
        <w:t>6</w:t>
      </w:r>
      <w:r w:rsidR="00BC214C" w:rsidRPr="00C3094E">
        <w:rPr>
          <w:b/>
          <w:szCs w:val="28"/>
        </w:rPr>
        <w:t xml:space="preserve">. </w:t>
      </w:r>
      <w:r w:rsidR="00B14484" w:rsidRPr="00C3094E">
        <w:rPr>
          <w:b/>
          <w:szCs w:val="28"/>
        </w:rPr>
        <w:t>Список рекомендуемой литературы</w:t>
      </w:r>
    </w:p>
    <w:p w:rsidR="00694E4C" w:rsidRPr="00C3094E" w:rsidRDefault="000168A3" w:rsidP="00C3094E">
      <w:pPr>
        <w:ind w:firstLine="720"/>
        <w:jc w:val="center"/>
        <w:rPr>
          <w:i/>
          <w:szCs w:val="28"/>
        </w:rPr>
      </w:pPr>
      <w:r w:rsidRPr="00C3094E">
        <w:rPr>
          <w:i/>
          <w:szCs w:val="28"/>
        </w:rPr>
        <w:t>Методическая литература</w:t>
      </w:r>
    </w:p>
    <w:p w:rsidR="00694E4C" w:rsidRPr="00C3094E" w:rsidRDefault="00694E4C" w:rsidP="00C3094E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C3094E">
        <w:rPr>
          <w:szCs w:val="28"/>
        </w:rPr>
        <w:t xml:space="preserve">Беда Г.В. Основы изобразительной грамоты. Рисунок. Живопись. Композиция. </w:t>
      </w:r>
      <w:r w:rsidR="00910FC0" w:rsidRPr="00C3094E">
        <w:rPr>
          <w:szCs w:val="28"/>
        </w:rPr>
        <w:t xml:space="preserve">- </w:t>
      </w:r>
      <w:r w:rsidR="000C18E8" w:rsidRPr="00C3094E">
        <w:rPr>
          <w:szCs w:val="28"/>
        </w:rPr>
        <w:t>М., 1981</w:t>
      </w:r>
    </w:p>
    <w:p w:rsidR="00694E4C" w:rsidRPr="00C3094E" w:rsidRDefault="00694E4C" w:rsidP="00C3094E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C3094E">
        <w:rPr>
          <w:szCs w:val="28"/>
        </w:rPr>
        <w:t>Волков Н. Н. Цвет в живописи.</w:t>
      </w:r>
      <w:r w:rsidR="00910FC0" w:rsidRPr="00C3094E">
        <w:rPr>
          <w:szCs w:val="28"/>
        </w:rPr>
        <w:t xml:space="preserve"> - </w:t>
      </w:r>
      <w:r w:rsidRPr="00C3094E">
        <w:rPr>
          <w:szCs w:val="28"/>
        </w:rPr>
        <w:t xml:space="preserve">М.: Искусство, 1985 </w:t>
      </w:r>
    </w:p>
    <w:p w:rsidR="00694E4C" w:rsidRPr="00C3094E" w:rsidRDefault="00694E4C" w:rsidP="00C3094E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C3094E">
        <w:rPr>
          <w:szCs w:val="28"/>
        </w:rPr>
        <w:t>Кузин В.С. Наброски и зарисовки.</w:t>
      </w:r>
      <w:r w:rsidR="00910FC0" w:rsidRPr="00C3094E">
        <w:rPr>
          <w:szCs w:val="28"/>
        </w:rPr>
        <w:t xml:space="preserve">- </w:t>
      </w:r>
      <w:r w:rsidRPr="00C3094E">
        <w:rPr>
          <w:szCs w:val="28"/>
        </w:rPr>
        <w:t xml:space="preserve"> </w:t>
      </w:r>
      <w:r w:rsidR="00910FC0" w:rsidRPr="00C3094E">
        <w:rPr>
          <w:szCs w:val="28"/>
        </w:rPr>
        <w:t>М.,</w:t>
      </w:r>
      <w:r w:rsidR="000C18E8" w:rsidRPr="00C3094E">
        <w:rPr>
          <w:szCs w:val="28"/>
        </w:rPr>
        <w:t>1981</w:t>
      </w:r>
    </w:p>
    <w:p w:rsidR="00910FC0" w:rsidRPr="00C3094E" w:rsidRDefault="00910FC0" w:rsidP="00C3094E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C3094E">
        <w:rPr>
          <w:szCs w:val="28"/>
        </w:rPr>
        <w:t xml:space="preserve">Кузин </w:t>
      </w:r>
      <w:proofErr w:type="spellStart"/>
      <w:r w:rsidRPr="00C3094E">
        <w:rPr>
          <w:szCs w:val="28"/>
        </w:rPr>
        <w:t>В.С.Основы</w:t>
      </w:r>
      <w:proofErr w:type="spellEnd"/>
      <w:r w:rsidRPr="00C3094E">
        <w:rPr>
          <w:szCs w:val="28"/>
        </w:rPr>
        <w:t xml:space="preserve"> обучения изобразительному искусству в общеобразовательн</w:t>
      </w:r>
      <w:r w:rsidR="000C18E8" w:rsidRPr="00C3094E">
        <w:rPr>
          <w:szCs w:val="28"/>
        </w:rPr>
        <w:t xml:space="preserve">ой школе. – </w:t>
      </w:r>
      <w:proofErr w:type="spellStart"/>
      <w:r w:rsidR="000C18E8" w:rsidRPr="00C3094E">
        <w:rPr>
          <w:szCs w:val="28"/>
        </w:rPr>
        <w:t>М.Просвещение</w:t>
      </w:r>
      <w:proofErr w:type="spellEnd"/>
      <w:r w:rsidR="000C18E8" w:rsidRPr="00C3094E">
        <w:rPr>
          <w:szCs w:val="28"/>
        </w:rPr>
        <w:t>, 1992</w:t>
      </w:r>
      <w:r w:rsidRPr="00C3094E">
        <w:rPr>
          <w:szCs w:val="28"/>
        </w:rPr>
        <w:t xml:space="preserve"> </w:t>
      </w:r>
    </w:p>
    <w:p w:rsidR="00910FC0" w:rsidRPr="00C3094E" w:rsidRDefault="00910FC0" w:rsidP="00C3094E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C3094E">
        <w:rPr>
          <w:szCs w:val="28"/>
        </w:rPr>
        <w:t>Маслов Н.Я. П</w:t>
      </w:r>
      <w:r w:rsidR="000C18E8" w:rsidRPr="00C3094E">
        <w:rPr>
          <w:szCs w:val="28"/>
        </w:rPr>
        <w:t>ленэр. – М.: Просвещение, 1984</w:t>
      </w:r>
    </w:p>
    <w:p w:rsidR="00325F5F" w:rsidRPr="00C3094E" w:rsidRDefault="00325F5F" w:rsidP="00C3094E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C3094E">
        <w:rPr>
          <w:szCs w:val="28"/>
        </w:rPr>
        <w:t>Ростовцев Н.Н. Академический р</w:t>
      </w:r>
      <w:r w:rsidR="000C18E8" w:rsidRPr="00C3094E">
        <w:rPr>
          <w:szCs w:val="28"/>
        </w:rPr>
        <w:t>исунок. - М: Просвещение, 1973</w:t>
      </w:r>
    </w:p>
    <w:p w:rsidR="00694E4C" w:rsidRPr="00C3094E" w:rsidRDefault="00694E4C" w:rsidP="00C3094E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C3094E">
        <w:rPr>
          <w:szCs w:val="28"/>
        </w:rPr>
        <w:t xml:space="preserve">Смирнов Г.Б., </w:t>
      </w:r>
      <w:proofErr w:type="spellStart"/>
      <w:r w:rsidRPr="00C3094E">
        <w:rPr>
          <w:szCs w:val="28"/>
        </w:rPr>
        <w:t>Унковский</w:t>
      </w:r>
      <w:proofErr w:type="spellEnd"/>
      <w:r w:rsidRPr="00C3094E">
        <w:rPr>
          <w:szCs w:val="28"/>
        </w:rPr>
        <w:t xml:space="preserve"> А.А. Пленэр. Практика по изобразительному искусству.</w:t>
      </w:r>
      <w:r w:rsidR="00910FC0" w:rsidRPr="00C3094E">
        <w:rPr>
          <w:szCs w:val="28"/>
        </w:rPr>
        <w:t xml:space="preserve"> -</w:t>
      </w:r>
      <w:r w:rsidR="000C18E8" w:rsidRPr="00C3094E">
        <w:rPr>
          <w:szCs w:val="28"/>
        </w:rPr>
        <w:t xml:space="preserve"> М., 1981</w:t>
      </w:r>
    </w:p>
    <w:p w:rsidR="00325F5F" w:rsidRPr="00C3094E" w:rsidRDefault="00325F5F" w:rsidP="00C3094E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Cs w:val="28"/>
        </w:rPr>
      </w:pPr>
      <w:proofErr w:type="spellStart"/>
      <w:r w:rsidRPr="00C3094E">
        <w:rPr>
          <w:szCs w:val="28"/>
        </w:rPr>
        <w:t>Тютюнова</w:t>
      </w:r>
      <w:proofErr w:type="spellEnd"/>
      <w:r w:rsidRPr="00C3094E">
        <w:rPr>
          <w:szCs w:val="28"/>
        </w:rPr>
        <w:t xml:space="preserve"> Ю.М. Пленэр: наброски, зарисовки, этюды. – М.: Академический Проект, 2012 </w:t>
      </w:r>
    </w:p>
    <w:p w:rsidR="00694E4C" w:rsidRPr="00C3094E" w:rsidRDefault="00694E4C" w:rsidP="00C3094E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Cs w:val="28"/>
        </w:rPr>
      </w:pPr>
      <w:proofErr w:type="spellStart"/>
      <w:r w:rsidRPr="00C3094E">
        <w:rPr>
          <w:szCs w:val="28"/>
        </w:rPr>
        <w:t>Барщ</w:t>
      </w:r>
      <w:proofErr w:type="spellEnd"/>
      <w:r w:rsidRPr="00C3094E">
        <w:rPr>
          <w:szCs w:val="28"/>
        </w:rPr>
        <w:t xml:space="preserve"> А.О. Наброски и зарисовки. </w:t>
      </w:r>
      <w:r w:rsidR="00910FC0" w:rsidRPr="00C3094E">
        <w:rPr>
          <w:szCs w:val="28"/>
        </w:rPr>
        <w:t xml:space="preserve">- </w:t>
      </w:r>
      <w:r w:rsidRPr="00C3094E">
        <w:rPr>
          <w:szCs w:val="28"/>
        </w:rPr>
        <w:t xml:space="preserve">М.: Искусство, 1970. </w:t>
      </w:r>
    </w:p>
    <w:p w:rsidR="00694E4C" w:rsidRPr="00C3094E" w:rsidRDefault="00694E4C" w:rsidP="00C3094E">
      <w:pPr>
        <w:numPr>
          <w:ilvl w:val="0"/>
          <w:numId w:val="20"/>
        </w:numPr>
        <w:tabs>
          <w:tab w:val="left" w:pos="851"/>
          <w:tab w:val="left" w:pos="1134"/>
        </w:tabs>
        <w:ind w:left="0" w:firstLine="709"/>
        <w:jc w:val="both"/>
        <w:rPr>
          <w:szCs w:val="28"/>
        </w:rPr>
      </w:pPr>
      <w:r w:rsidRPr="00C3094E">
        <w:rPr>
          <w:szCs w:val="28"/>
        </w:rPr>
        <w:t>Игнатьев С.Е. Наброски аква</w:t>
      </w:r>
      <w:r w:rsidR="000C18E8" w:rsidRPr="00C3094E">
        <w:rPr>
          <w:szCs w:val="28"/>
        </w:rPr>
        <w:t>релью. // Юный художник:</w:t>
      </w:r>
      <w:r w:rsidR="00910FC0" w:rsidRPr="00C3094E">
        <w:rPr>
          <w:szCs w:val="28"/>
        </w:rPr>
        <w:t xml:space="preserve"> № 8, </w:t>
      </w:r>
      <w:r w:rsidR="000C18E8" w:rsidRPr="00C3094E">
        <w:rPr>
          <w:szCs w:val="28"/>
        </w:rPr>
        <w:t xml:space="preserve">1981 </w:t>
      </w:r>
      <w:r w:rsidRPr="00C3094E">
        <w:rPr>
          <w:szCs w:val="28"/>
        </w:rPr>
        <w:t xml:space="preserve"> </w:t>
      </w:r>
    </w:p>
    <w:p w:rsidR="00694E4C" w:rsidRPr="00C3094E" w:rsidRDefault="00694E4C" w:rsidP="00C3094E">
      <w:pPr>
        <w:numPr>
          <w:ilvl w:val="0"/>
          <w:numId w:val="20"/>
        </w:numPr>
        <w:tabs>
          <w:tab w:val="left" w:pos="851"/>
          <w:tab w:val="left" w:pos="1134"/>
        </w:tabs>
        <w:ind w:left="0" w:firstLine="709"/>
        <w:jc w:val="both"/>
        <w:rPr>
          <w:szCs w:val="28"/>
        </w:rPr>
      </w:pPr>
      <w:proofErr w:type="spellStart"/>
      <w:r w:rsidRPr="00C3094E">
        <w:rPr>
          <w:szCs w:val="28"/>
        </w:rPr>
        <w:t>Кирцер</w:t>
      </w:r>
      <w:proofErr w:type="spellEnd"/>
      <w:r w:rsidRPr="00C3094E">
        <w:rPr>
          <w:szCs w:val="28"/>
        </w:rPr>
        <w:t xml:space="preserve"> Ю.М. Рисунок и жив</w:t>
      </w:r>
      <w:r w:rsidR="000C18E8" w:rsidRPr="00C3094E">
        <w:rPr>
          <w:szCs w:val="28"/>
        </w:rPr>
        <w:t>опись. – М.: Высшая школа, 1992</w:t>
      </w:r>
      <w:r w:rsidRPr="00C3094E">
        <w:rPr>
          <w:szCs w:val="28"/>
        </w:rPr>
        <w:t xml:space="preserve"> </w:t>
      </w:r>
    </w:p>
    <w:p w:rsidR="00267BCB" w:rsidRPr="00C3094E" w:rsidRDefault="00325F5F" w:rsidP="00C3094E">
      <w:pPr>
        <w:numPr>
          <w:ilvl w:val="0"/>
          <w:numId w:val="20"/>
        </w:numPr>
        <w:tabs>
          <w:tab w:val="left" w:pos="851"/>
          <w:tab w:val="left" w:pos="1134"/>
        </w:tabs>
        <w:ind w:left="0" w:firstLine="709"/>
        <w:jc w:val="both"/>
        <w:rPr>
          <w:szCs w:val="28"/>
        </w:rPr>
      </w:pPr>
      <w:r w:rsidRPr="00C3094E">
        <w:rPr>
          <w:szCs w:val="28"/>
        </w:rPr>
        <w:t>Шорохов Е.В. Композиция.</w:t>
      </w:r>
      <w:r w:rsidR="000C18E8" w:rsidRPr="00C3094E">
        <w:rPr>
          <w:szCs w:val="28"/>
        </w:rPr>
        <w:t xml:space="preserve"> </w:t>
      </w:r>
      <w:r w:rsidR="00DC79B5" w:rsidRPr="00C3094E">
        <w:rPr>
          <w:szCs w:val="28"/>
        </w:rPr>
        <w:t xml:space="preserve">- </w:t>
      </w:r>
      <w:r w:rsidRPr="00C3094E">
        <w:rPr>
          <w:szCs w:val="28"/>
        </w:rPr>
        <w:t xml:space="preserve"> М</w:t>
      </w:r>
      <w:r w:rsidR="00DC79B5" w:rsidRPr="00C3094E">
        <w:rPr>
          <w:szCs w:val="28"/>
        </w:rPr>
        <w:t>.</w:t>
      </w:r>
      <w:r w:rsidR="000C18E8" w:rsidRPr="00C3094E">
        <w:rPr>
          <w:szCs w:val="28"/>
        </w:rPr>
        <w:t>: Просвещение, 1986</w:t>
      </w:r>
    </w:p>
    <w:p w:rsidR="000168A3" w:rsidRPr="00C3094E" w:rsidRDefault="00267BCB" w:rsidP="00C3094E">
      <w:pPr>
        <w:jc w:val="center"/>
        <w:rPr>
          <w:i/>
          <w:szCs w:val="28"/>
        </w:rPr>
      </w:pPr>
      <w:r w:rsidRPr="00C3094E">
        <w:rPr>
          <w:i/>
          <w:szCs w:val="28"/>
        </w:rPr>
        <w:t>Учебная литература</w:t>
      </w:r>
    </w:p>
    <w:p w:rsidR="007D18E1" w:rsidRPr="00C3094E" w:rsidRDefault="007D18E1" w:rsidP="00C3094E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C3094E">
        <w:rPr>
          <w:szCs w:val="28"/>
        </w:rPr>
        <w:t xml:space="preserve">Бесчастнов Н.П. Графика пейзажа. – М.: </w:t>
      </w:r>
      <w:proofErr w:type="spellStart"/>
      <w:r w:rsidRPr="00C3094E">
        <w:rPr>
          <w:szCs w:val="28"/>
        </w:rPr>
        <w:t>Гум</w:t>
      </w:r>
      <w:r w:rsidR="000C18E8" w:rsidRPr="00C3094E">
        <w:rPr>
          <w:szCs w:val="28"/>
        </w:rPr>
        <w:t>анит</w:t>
      </w:r>
      <w:proofErr w:type="spellEnd"/>
      <w:r w:rsidR="000C18E8" w:rsidRPr="00C3094E">
        <w:rPr>
          <w:szCs w:val="28"/>
        </w:rPr>
        <w:t>. изд. центр ВЛАДОС, 2008</w:t>
      </w:r>
      <w:r w:rsidRPr="00C3094E">
        <w:rPr>
          <w:szCs w:val="28"/>
        </w:rPr>
        <w:t xml:space="preserve"> </w:t>
      </w:r>
    </w:p>
    <w:p w:rsidR="00325F5F" w:rsidRPr="00C3094E" w:rsidRDefault="00325F5F" w:rsidP="00C3094E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Cs w:val="28"/>
        </w:rPr>
      </w:pPr>
      <w:proofErr w:type="spellStart"/>
      <w:r w:rsidRPr="00C3094E">
        <w:rPr>
          <w:szCs w:val="28"/>
        </w:rPr>
        <w:t>Луковенко</w:t>
      </w:r>
      <w:proofErr w:type="spellEnd"/>
      <w:r w:rsidRPr="00C3094E">
        <w:rPr>
          <w:szCs w:val="28"/>
        </w:rPr>
        <w:t xml:space="preserve"> Б.А. Рисунок </w:t>
      </w:r>
      <w:r w:rsidR="000C18E8" w:rsidRPr="00C3094E">
        <w:rPr>
          <w:szCs w:val="28"/>
        </w:rPr>
        <w:t>пером.  – М.: Просвещение, 2000</w:t>
      </w:r>
      <w:r w:rsidRPr="00C3094E">
        <w:rPr>
          <w:szCs w:val="28"/>
        </w:rPr>
        <w:t xml:space="preserve"> </w:t>
      </w:r>
    </w:p>
    <w:p w:rsidR="00325F5F" w:rsidRPr="00C3094E" w:rsidRDefault="00267BCB" w:rsidP="00C3094E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C3094E">
        <w:rPr>
          <w:szCs w:val="28"/>
        </w:rPr>
        <w:t>Сокольникова Н.М. Основы компо</w:t>
      </w:r>
      <w:r w:rsidR="000C18E8" w:rsidRPr="00C3094E">
        <w:rPr>
          <w:szCs w:val="28"/>
        </w:rPr>
        <w:t>зиции. – Обнинск: Титул, - 1996</w:t>
      </w:r>
      <w:r w:rsidRPr="00C3094E">
        <w:rPr>
          <w:szCs w:val="28"/>
        </w:rPr>
        <w:t xml:space="preserve"> </w:t>
      </w:r>
      <w:r w:rsidR="00325F5F" w:rsidRPr="00C3094E">
        <w:rPr>
          <w:szCs w:val="28"/>
        </w:rPr>
        <w:t xml:space="preserve"> </w:t>
      </w:r>
    </w:p>
    <w:p w:rsidR="00325F5F" w:rsidRPr="00C3094E" w:rsidRDefault="00325F5F" w:rsidP="00C3094E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C3094E">
        <w:rPr>
          <w:szCs w:val="28"/>
        </w:rPr>
        <w:t>Сокольникова Н.М. Основы рис</w:t>
      </w:r>
      <w:r w:rsidR="000C18E8" w:rsidRPr="00C3094E">
        <w:rPr>
          <w:szCs w:val="28"/>
        </w:rPr>
        <w:t>унка. – Обнинск: Титул, - 1998</w:t>
      </w:r>
    </w:p>
    <w:p w:rsidR="00267BCB" w:rsidRPr="00C3094E" w:rsidRDefault="00267BCB" w:rsidP="00C3094E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C3094E">
        <w:rPr>
          <w:szCs w:val="28"/>
        </w:rPr>
        <w:t>Сокольникова Н.М. Изобразительное искусство. Часть 2. Основы жив</w:t>
      </w:r>
      <w:r w:rsidR="000C18E8" w:rsidRPr="00C3094E">
        <w:rPr>
          <w:szCs w:val="28"/>
        </w:rPr>
        <w:t>описи. – Обнинск: Титул, - 1996</w:t>
      </w:r>
      <w:r w:rsidRPr="00C3094E">
        <w:rPr>
          <w:szCs w:val="28"/>
        </w:rPr>
        <w:t xml:space="preserve"> </w:t>
      </w:r>
    </w:p>
    <w:p w:rsidR="00325F5F" w:rsidRPr="00C3094E" w:rsidRDefault="00325F5F" w:rsidP="00C3094E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C3094E">
        <w:rPr>
          <w:szCs w:val="28"/>
        </w:rPr>
        <w:t>Терентьев А.Е. Изображение животных и птиц средствами рисунка и ж</w:t>
      </w:r>
      <w:r w:rsidR="000C18E8" w:rsidRPr="00C3094E">
        <w:rPr>
          <w:szCs w:val="28"/>
        </w:rPr>
        <w:t>ивописи. - М: Просвещение, 1980</w:t>
      </w:r>
    </w:p>
    <w:sectPr w:rsidR="00325F5F" w:rsidRPr="00C3094E" w:rsidSect="00C3094E">
      <w:footerReference w:type="even" r:id="rId9"/>
      <w:footerReference w:type="default" r:id="rId10"/>
      <w:pgSz w:w="11906" w:h="16838"/>
      <w:pgMar w:top="709" w:right="851" w:bottom="1134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CF0" w:rsidRDefault="00C85CF0">
      <w:r>
        <w:separator/>
      </w:r>
    </w:p>
  </w:endnote>
  <w:endnote w:type="continuationSeparator" w:id="0">
    <w:p w:rsidR="00C85CF0" w:rsidRDefault="00C8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94E" w:rsidRDefault="000648E6" w:rsidP="0045748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3094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094E" w:rsidRDefault="00C3094E" w:rsidP="004007F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8200611"/>
      <w:docPartObj>
        <w:docPartGallery w:val="Page Numbers (Bottom of Page)"/>
        <w:docPartUnique/>
      </w:docPartObj>
    </w:sdtPr>
    <w:sdtEndPr/>
    <w:sdtContent>
      <w:p w:rsidR="00C3094E" w:rsidRDefault="000648E6">
        <w:pPr>
          <w:pStyle w:val="a4"/>
          <w:jc w:val="center"/>
        </w:pPr>
        <w:r>
          <w:fldChar w:fldCharType="begin"/>
        </w:r>
        <w:r w:rsidR="00C3094E">
          <w:instrText xml:space="preserve"> PAGE   \* MERGEFORMAT </w:instrText>
        </w:r>
        <w:r>
          <w:fldChar w:fldCharType="separate"/>
        </w:r>
        <w:r w:rsidR="004B26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094E" w:rsidRDefault="00C3094E" w:rsidP="004007F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CF0" w:rsidRDefault="00C85CF0">
      <w:r>
        <w:separator/>
      </w:r>
    </w:p>
  </w:footnote>
  <w:footnote w:type="continuationSeparator" w:id="0">
    <w:p w:rsidR="00C85CF0" w:rsidRDefault="00C85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64EB"/>
    <w:multiLevelType w:val="hybridMultilevel"/>
    <w:tmpl w:val="9F68C53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9484CF4"/>
    <w:multiLevelType w:val="hybridMultilevel"/>
    <w:tmpl w:val="DD32843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C1D13"/>
    <w:multiLevelType w:val="hybridMultilevel"/>
    <w:tmpl w:val="19681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F55D4C"/>
    <w:multiLevelType w:val="hybridMultilevel"/>
    <w:tmpl w:val="FCB0B92A"/>
    <w:lvl w:ilvl="0" w:tplc="3656D3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7E43078"/>
    <w:multiLevelType w:val="hybridMultilevel"/>
    <w:tmpl w:val="5F0A8B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F3439B3"/>
    <w:multiLevelType w:val="hybridMultilevel"/>
    <w:tmpl w:val="6C380EF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1C36578"/>
    <w:multiLevelType w:val="hybridMultilevel"/>
    <w:tmpl w:val="949E0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CA56C2"/>
    <w:multiLevelType w:val="hybridMultilevel"/>
    <w:tmpl w:val="DEFAC61C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5C238BC"/>
    <w:multiLevelType w:val="hybridMultilevel"/>
    <w:tmpl w:val="A368478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AE606BF"/>
    <w:multiLevelType w:val="hybridMultilevel"/>
    <w:tmpl w:val="EF52C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005BE9"/>
    <w:multiLevelType w:val="multilevel"/>
    <w:tmpl w:val="EF52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C84DC1"/>
    <w:multiLevelType w:val="hybridMultilevel"/>
    <w:tmpl w:val="F19A46F4"/>
    <w:lvl w:ilvl="0" w:tplc="9F307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43F0697"/>
    <w:multiLevelType w:val="hybridMultilevel"/>
    <w:tmpl w:val="0674F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DA0E16"/>
    <w:multiLevelType w:val="hybridMultilevel"/>
    <w:tmpl w:val="671038D8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79A4B1B"/>
    <w:multiLevelType w:val="hybridMultilevel"/>
    <w:tmpl w:val="E96A2462"/>
    <w:lvl w:ilvl="0" w:tplc="23CE1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BB01E18"/>
    <w:multiLevelType w:val="hybridMultilevel"/>
    <w:tmpl w:val="7E7024CA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614CC9"/>
    <w:multiLevelType w:val="hybridMultilevel"/>
    <w:tmpl w:val="E640B4CC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9C736C"/>
    <w:multiLevelType w:val="hybridMultilevel"/>
    <w:tmpl w:val="6A84E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FF613D"/>
    <w:multiLevelType w:val="hybridMultilevel"/>
    <w:tmpl w:val="43F22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F34098"/>
    <w:multiLevelType w:val="hybridMultilevel"/>
    <w:tmpl w:val="80B04E4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4DAA3D58"/>
    <w:multiLevelType w:val="hybridMultilevel"/>
    <w:tmpl w:val="4F689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A20D94"/>
    <w:multiLevelType w:val="hybridMultilevel"/>
    <w:tmpl w:val="A4DAA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1979B0"/>
    <w:multiLevelType w:val="hybridMultilevel"/>
    <w:tmpl w:val="40DEE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DA5B2D"/>
    <w:multiLevelType w:val="hybridMultilevel"/>
    <w:tmpl w:val="7982D984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0B842C8"/>
    <w:multiLevelType w:val="hybridMultilevel"/>
    <w:tmpl w:val="8952AF8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64D21CC0"/>
    <w:multiLevelType w:val="hybridMultilevel"/>
    <w:tmpl w:val="558EBD0E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077897"/>
    <w:multiLevelType w:val="hybridMultilevel"/>
    <w:tmpl w:val="A3A68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6632AF"/>
    <w:multiLevelType w:val="hybridMultilevel"/>
    <w:tmpl w:val="06F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8B2FE5"/>
    <w:multiLevelType w:val="hybridMultilevel"/>
    <w:tmpl w:val="9BF20746"/>
    <w:lvl w:ilvl="0" w:tplc="89D06E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6154B44"/>
    <w:multiLevelType w:val="hybridMultilevel"/>
    <w:tmpl w:val="20C0E9BC"/>
    <w:lvl w:ilvl="0" w:tplc="CFDCB99C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79451A53"/>
    <w:multiLevelType w:val="hybridMultilevel"/>
    <w:tmpl w:val="373A3C1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12"/>
  </w:num>
  <w:num w:numId="3">
    <w:abstractNumId w:val="29"/>
  </w:num>
  <w:num w:numId="4">
    <w:abstractNumId w:val="15"/>
  </w:num>
  <w:num w:numId="5">
    <w:abstractNumId w:val="16"/>
  </w:num>
  <w:num w:numId="6">
    <w:abstractNumId w:val="26"/>
  </w:num>
  <w:num w:numId="7">
    <w:abstractNumId w:val="10"/>
  </w:num>
  <w:num w:numId="8">
    <w:abstractNumId w:val="21"/>
  </w:num>
  <w:num w:numId="9">
    <w:abstractNumId w:val="7"/>
  </w:num>
  <w:num w:numId="10">
    <w:abstractNumId w:val="23"/>
  </w:num>
  <w:num w:numId="11">
    <w:abstractNumId w:val="19"/>
  </w:num>
  <w:num w:numId="12">
    <w:abstractNumId w:val="11"/>
  </w:num>
  <w:num w:numId="13">
    <w:abstractNumId w:val="18"/>
  </w:num>
  <w:num w:numId="14">
    <w:abstractNumId w:val="13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7"/>
  </w:num>
  <w:num w:numId="18">
    <w:abstractNumId w:val="14"/>
  </w:num>
  <w:num w:numId="19">
    <w:abstractNumId w:val="8"/>
  </w:num>
  <w:num w:numId="20">
    <w:abstractNumId w:val="27"/>
  </w:num>
  <w:num w:numId="21">
    <w:abstractNumId w:val="2"/>
  </w:num>
  <w:num w:numId="22">
    <w:abstractNumId w:val="3"/>
  </w:num>
  <w:num w:numId="23">
    <w:abstractNumId w:val="24"/>
  </w:num>
  <w:num w:numId="24">
    <w:abstractNumId w:val="30"/>
  </w:num>
  <w:num w:numId="25">
    <w:abstractNumId w:val="22"/>
  </w:num>
  <w:num w:numId="26">
    <w:abstractNumId w:val="9"/>
  </w:num>
  <w:num w:numId="27">
    <w:abstractNumId w:val="25"/>
  </w:num>
  <w:num w:numId="28">
    <w:abstractNumId w:val="20"/>
  </w:num>
  <w:num w:numId="29">
    <w:abstractNumId w:val="6"/>
  </w:num>
  <w:num w:numId="30">
    <w:abstractNumId w:val="31"/>
  </w:num>
  <w:num w:numId="31">
    <w:abstractNumId w:val="0"/>
  </w:num>
  <w:num w:numId="32">
    <w:abstractNumId w:val="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79"/>
    <w:rsid w:val="00002C82"/>
    <w:rsid w:val="00003BB3"/>
    <w:rsid w:val="00003C7E"/>
    <w:rsid w:val="00005F2C"/>
    <w:rsid w:val="00011720"/>
    <w:rsid w:val="00011F81"/>
    <w:rsid w:val="00016347"/>
    <w:rsid w:val="000168A3"/>
    <w:rsid w:val="0002176B"/>
    <w:rsid w:val="0002445E"/>
    <w:rsid w:val="00025465"/>
    <w:rsid w:val="000263D1"/>
    <w:rsid w:val="0003415B"/>
    <w:rsid w:val="00035445"/>
    <w:rsid w:val="000355E8"/>
    <w:rsid w:val="00040EAD"/>
    <w:rsid w:val="0004255E"/>
    <w:rsid w:val="000465D4"/>
    <w:rsid w:val="00054FBC"/>
    <w:rsid w:val="00056FE9"/>
    <w:rsid w:val="0006118C"/>
    <w:rsid w:val="00061FAD"/>
    <w:rsid w:val="00063E8D"/>
    <w:rsid w:val="000648E6"/>
    <w:rsid w:val="00066350"/>
    <w:rsid w:val="000667F4"/>
    <w:rsid w:val="00067B8D"/>
    <w:rsid w:val="000710A6"/>
    <w:rsid w:val="000728FD"/>
    <w:rsid w:val="00073652"/>
    <w:rsid w:val="00081C11"/>
    <w:rsid w:val="00082627"/>
    <w:rsid w:val="00083BA4"/>
    <w:rsid w:val="00085765"/>
    <w:rsid w:val="00085881"/>
    <w:rsid w:val="00091E09"/>
    <w:rsid w:val="0009430C"/>
    <w:rsid w:val="000960D8"/>
    <w:rsid w:val="00096920"/>
    <w:rsid w:val="000A0901"/>
    <w:rsid w:val="000A73F1"/>
    <w:rsid w:val="000A7E9C"/>
    <w:rsid w:val="000B2E91"/>
    <w:rsid w:val="000B5152"/>
    <w:rsid w:val="000B6805"/>
    <w:rsid w:val="000C18A2"/>
    <w:rsid w:val="000C18E8"/>
    <w:rsid w:val="000C3594"/>
    <w:rsid w:val="000C3940"/>
    <w:rsid w:val="000C4893"/>
    <w:rsid w:val="000D00E2"/>
    <w:rsid w:val="000D16CB"/>
    <w:rsid w:val="000D1EC2"/>
    <w:rsid w:val="000D31D7"/>
    <w:rsid w:val="000D3AF4"/>
    <w:rsid w:val="000D46FF"/>
    <w:rsid w:val="000E0305"/>
    <w:rsid w:val="000E2BBA"/>
    <w:rsid w:val="000E467B"/>
    <w:rsid w:val="000E62E9"/>
    <w:rsid w:val="000F03C4"/>
    <w:rsid w:val="000F24D3"/>
    <w:rsid w:val="000F3654"/>
    <w:rsid w:val="000F3782"/>
    <w:rsid w:val="000F4716"/>
    <w:rsid w:val="000F4C80"/>
    <w:rsid w:val="000F77C2"/>
    <w:rsid w:val="00100202"/>
    <w:rsid w:val="001021E5"/>
    <w:rsid w:val="0010464E"/>
    <w:rsid w:val="00104923"/>
    <w:rsid w:val="001069F9"/>
    <w:rsid w:val="00107B0F"/>
    <w:rsid w:val="00112A4B"/>
    <w:rsid w:val="00114634"/>
    <w:rsid w:val="001151C6"/>
    <w:rsid w:val="00115E78"/>
    <w:rsid w:val="00115ED3"/>
    <w:rsid w:val="00116CF2"/>
    <w:rsid w:val="0012193E"/>
    <w:rsid w:val="00130671"/>
    <w:rsid w:val="0013379B"/>
    <w:rsid w:val="00136FD6"/>
    <w:rsid w:val="0013794B"/>
    <w:rsid w:val="00137A0C"/>
    <w:rsid w:val="00141163"/>
    <w:rsid w:val="00141A45"/>
    <w:rsid w:val="00141E53"/>
    <w:rsid w:val="001441FD"/>
    <w:rsid w:val="00144EE6"/>
    <w:rsid w:val="00146C3A"/>
    <w:rsid w:val="00150277"/>
    <w:rsid w:val="001518F8"/>
    <w:rsid w:val="00152B80"/>
    <w:rsid w:val="00154487"/>
    <w:rsid w:val="001551F9"/>
    <w:rsid w:val="00157746"/>
    <w:rsid w:val="0016482F"/>
    <w:rsid w:val="0016489E"/>
    <w:rsid w:val="00164B59"/>
    <w:rsid w:val="00165B1F"/>
    <w:rsid w:val="0016657C"/>
    <w:rsid w:val="00166F1B"/>
    <w:rsid w:val="00172EB3"/>
    <w:rsid w:val="00174E38"/>
    <w:rsid w:val="001763DE"/>
    <w:rsid w:val="00177362"/>
    <w:rsid w:val="001775D6"/>
    <w:rsid w:val="00181D7A"/>
    <w:rsid w:val="00182FBB"/>
    <w:rsid w:val="001842D4"/>
    <w:rsid w:val="001913F5"/>
    <w:rsid w:val="00191B0A"/>
    <w:rsid w:val="00192E01"/>
    <w:rsid w:val="00194766"/>
    <w:rsid w:val="001962B3"/>
    <w:rsid w:val="001A3468"/>
    <w:rsid w:val="001A3B2D"/>
    <w:rsid w:val="001A4213"/>
    <w:rsid w:val="001A5253"/>
    <w:rsid w:val="001A5454"/>
    <w:rsid w:val="001A60D0"/>
    <w:rsid w:val="001B0257"/>
    <w:rsid w:val="001B0349"/>
    <w:rsid w:val="001B182C"/>
    <w:rsid w:val="001B2D8E"/>
    <w:rsid w:val="001B3604"/>
    <w:rsid w:val="001B4889"/>
    <w:rsid w:val="001C168D"/>
    <w:rsid w:val="001C19BD"/>
    <w:rsid w:val="001C30AE"/>
    <w:rsid w:val="001C391F"/>
    <w:rsid w:val="001D1637"/>
    <w:rsid w:val="001D177C"/>
    <w:rsid w:val="001D294A"/>
    <w:rsid w:val="001D3F84"/>
    <w:rsid w:val="001E1478"/>
    <w:rsid w:val="001E2521"/>
    <w:rsid w:val="001E3E07"/>
    <w:rsid w:val="001F02BA"/>
    <w:rsid w:val="001F098D"/>
    <w:rsid w:val="001F3003"/>
    <w:rsid w:val="001F39B0"/>
    <w:rsid w:val="001F4484"/>
    <w:rsid w:val="00203110"/>
    <w:rsid w:val="00207526"/>
    <w:rsid w:val="00210C05"/>
    <w:rsid w:val="002112D3"/>
    <w:rsid w:val="00212553"/>
    <w:rsid w:val="002129F6"/>
    <w:rsid w:val="00212E9C"/>
    <w:rsid w:val="0021406E"/>
    <w:rsid w:val="00215D59"/>
    <w:rsid w:val="00216208"/>
    <w:rsid w:val="00221D5B"/>
    <w:rsid w:val="002221EF"/>
    <w:rsid w:val="00222D61"/>
    <w:rsid w:val="002254D9"/>
    <w:rsid w:val="002262A3"/>
    <w:rsid w:val="00227B17"/>
    <w:rsid w:val="002303AB"/>
    <w:rsid w:val="002323AE"/>
    <w:rsid w:val="00232409"/>
    <w:rsid w:val="00232B06"/>
    <w:rsid w:val="00233A7F"/>
    <w:rsid w:val="002373E5"/>
    <w:rsid w:val="00237B2D"/>
    <w:rsid w:val="00237DCA"/>
    <w:rsid w:val="00241252"/>
    <w:rsid w:val="00244752"/>
    <w:rsid w:val="002458F7"/>
    <w:rsid w:val="00245A66"/>
    <w:rsid w:val="00245D5E"/>
    <w:rsid w:val="002507FF"/>
    <w:rsid w:val="00251CFD"/>
    <w:rsid w:val="00252725"/>
    <w:rsid w:val="00255775"/>
    <w:rsid w:val="00257080"/>
    <w:rsid w:val="002571FB"/>
    <w:rsid w:val="00257460"/>
    <w:rsid w:val="002605EB"/>
    <w:rsid w:val="0026192C"/>
    <w:rsid w:val="00261E31"/>
    <w:rsid w:val="0026263D"/>
    <w:rsid w:val="00264603"/>
    <w:rsid w:val="0026586C"/>
    <w:rsid w:val="00266578"/>
    <w:rsid w:val="00267BCB"/>
    <w:rsid w:val="00270782"/>
    <w:rsid w:val="00270F08"/>
    <w:rsid w:val="002721BF"/>
    <w:rsid w:val="00277891"/>
    <w:rsid w:val="002803C9"/>
    <w:rsid w:val="00281ABC"/>
    <w:rsid w:val="00283339"/>
    <w:rsid w:val="00283A8C"/>
    <w:rsid w:val="00283D63"/>
    <w:rsid w:val="00287DB1"/>
    <w:rsid w:val="00291456"/>
    <w:rsid w:val="002A0851"/>
    <w:rsid w:val="002A0A97"/>
    <w:rsid w:val="002A0FA0"/>
    <w:rsid w:val="002A5733"/>
    <w:rsid w:val="002A5A14"/>
    <w:rsid w:val="002A62B2"/>
    <w:rsid w:val="002B0A6E"/>
    <w:rsid w:val="002B3ED1"/>
    <w:rsid w:val="002B5F11"/>
    <w:rsid w:val="002C1233"/>
    <w:rsid w:val="002C3236"/>
    <w:rsid w:val="002C78B4"/>
    <w:rsid w:val="002D298B"/>
    <w:rsid w:val="002D77AA"/>
    <w:rsid w:val="002D793A"/>
    <w:rsid w:val="002E4C8E"/>
    <w:rsid w:val="002E6682"/>
    <w:rsid w:val="002F05C9"/>
    <w:rsid w:val="002F1FBE"/>
    <w:rsid w:val="002F5DE3"/>
    <w:rsid w:val="002F6947"/>
    <w:rsid w:val="0030129E"/>
    <w:rsid w:val="00301756"/>
    <w:rsid w:val="00301FCC"/>
    <w:rsid w:val="00302976"/>
    <w:rsid w:val="00303564"/>
    <w:rsid w:val="00307515"/>
    <w:rsid w:val="00311E63"/>
    <w:rsid w:val="003206F1"/>
    <w:rsid w:val="00321A94"/>
    <w:rsid w:val="00323897"/>
    <w:rsid w:val="00325F5F"/>
    <w:rsid w:val="003278DC"/>
    <w:rsid w:val="00327DC5"/>
    <w:rsid w:val="003319FA"/>
    <w:rsid w:val="00336B96"/>
    <w:rsid w:val="003406E2"/>
    <w:rsid w:val="00342C25"/>
    <w:rsid w:val="0034484F"/>
    <w:rsid w:val="003513B1"/>
    <w:rsid w:val="00351B31"/>
    <w:rsid w:val="003545BD"/>
    <w:rsid w:val="00355A79"/>
    <w:rsid w:val="003568C4"/>
    <w:rsid w:val="0036001E"/>
    <w:rsid w:val="0036016C"/>
    <w:rsid w:val="00360359"/>
    <w:rsid w:val="003604E0"/>
    <w:rsid w:val="0036126D"/>
    <w:rsid w:val="0037311E"/>
    <w:rsid w:val="003739D9"/>
    <w:rsid w:val="0038055B"/>
    <w:rsid w:val="00383089"/>
    <w:rsid w:val="00393623"/>
    <w:rsid w:val="003942EB"/>
    <w:rsid w:val="003972E5"/>
    <w:rsid w:val="003A0EC8"/>
    <w:rsid w:val="003A2232"/>
    <w:rsid w:val="003A3A08"/>
    <w:rsid w:val="003A42D4"/>
    <w:rsid w:val="003A44E3"/>
    <w:rsid w:val="003A6CE3"/>
    <w:rsid w:val="003B3EBB"/>
    <w:rsid w:val="003B48DD"/>
    <w:rsid w:val="003B4F0C"/>
    <w:rsid w:val="003B5C05"/>
    <w:rsid w:val="003B7BD7"/>
    <w:rsid w:val="003C11E7"/>
    <w:rsid w:val="003C27C0"/>
    <w:rsid w:val="003C4431"/>
    <w:rsid w:val="003C5B26"/>
    <w:rsid w:val="003C6210"/>
    <w:rsid w:val="003D4D74"/>
    <w:rsid w:val="003D5E6E"/>
    <w:rsid w:val="003E064C"/>
    <w:rsid w:val="003E237D"/>
    <w:rsid w:val="003E33AB"/>
    <w:rsid w:val="003E4223"/>
    <w:rsid w:val="003E423F"/>
    <w:rsid w:val="003E5301"/>
    <w:rsid w:val="003F002B"/>
    <w:rsid w:val="003F16BE"/>
    <w:rsid w:val="003F475F"/>
    <w:rsid w:val="003F4EF9"/>
    <w:rsid w:val="003F6194"/>
    <w:rsid w:val="004007FC"/>
    <w:rsid w:val="0040279F"/>
    <w:rsid w:val="004033C2"/>
    <w:rsid w:val="00405BC8"/>
    <w:rsid w:val="00406EFC"/>
    <w:rsid w:val="00410E68"/>
    <w:rsid w:val="0041279C"/>
    <w:rsid w:val="0041349D"/>
    <w:rsid w:val="00421825"/>
    <w:rsid w:val="00423AEB"/>
    <w:rsid w:val="004240E8"/>
    <w:rsid w:val="00424CA9"/>
    <w:rsid w:val="00427C56"/>
    <w:rsid w:val="004302EC"/>
    <w:rsid w:val="0043228F"/>
    <w:rsid w:val="004342C1"/>
    <w:rsid w:val="00434888"/>
    <w:rsid w:val="00435159"/>
    <w:rsid w:val="00441BAC"/>
    <w:rsid w:val="00444C3B"/>
    <w:rsid w:val="00447716"/>
    <w:rsid w:val="0045172A"/>
    <w:rsid w:val="004537D2"/>
    <w:rsid w:val="00453D6C"/>
    <w:rsid w:val="0045580A"/>
    <w:rsid w:val="00457483"/>
    <w:rsid w:val="004615EF"/>
    <w:rsid w:val="00465C5F"/>
    <w:rsid w:val="00465D80"/>
    <w:rsid w:val="00465E01"/>
    <w:rsid w:val="00466A7B"/>
    <w:rsid w:val="004709EC"/>
    <w:rsid w:val="0047181D"/>
    <w:rsid w:val="00473A70"/>
    <w:rsid w:val="00480E34"/>
    <w:rsid w:val="00487BE0"/>
    <w:rsid w:val="004900D5"/>
    <w:rsid w:val="004963D9"/>
    <w:rsid w:val="004969CE"/>
    <w:rsid w:val="00497AF7"/>
    <w:rsid w:val="004A2FF9"/>
    <w:rsid w:val="004A551A"/>
    <w:rsid w:val="004A6058"/>
    <w:rsid w:val="004A705F"/>
    <w:rsid w:val="004B2654"/>
    <w:rsid w:val="004B48B5"/>
    <w:rsid w:val="004B5190"/>
    <w:rsid w:val="004B6C8A"/>
    <w:rsid w:val="004B6FB1"/>
    <w:rsid w:val="004B7182"/>
    <w:rsid w:val="004D11A7"/>
    <w:rsid w:val="004D2596"/>
    <w:rsid w:val="004D2701"/>
    <w:rsid w:val="004D31ED"/>
    <w:rsid w:val="004D464F"/>
    <w:rsid w:val="004D6A7E"/>
    <w:rsid w:val="004E4DE6"/>
    <w:rsid w:val="004E7D42"/>
    <w:rsid w:val="004F2574"/>
    <w:rsid w:val="004F54F0"/>
    <w:rsid w:val="004F697D"/>
    <w:rsid w:val="004F704F"/>
    <w:rsid w:val="00500DC1"/>
    <w:rsid w:val="00500E48"/>
    <w:rsid w:val="00501DEF"/>
    <w:rsid w:val="00502E07"/>
    <w:rsid w:val="005072D2"/>
    <w:rsid w:val="0051471D"/>
    <w:rsid w:val="00515030"/>
    <w:rsid w:val="00520105"/>
    <w:rsid w:val="0052075B"/>
    <w:rsid w:val="005212F0"/>
    <w:rsid w:val="00523802"/>
    <w:rsid w:val="005249F1"/>
    <w:rsid w:val="00532670"/>
    <w:rsid w:val="00533866"/>
    <w:rsid w:val="005347DD"/>
    <w:rsid w:val="00536A58"/>
    <w:rsid w:val="00536BAC"/>
    <w:rsid w:val="00542E04"/>
    <w:rsid w:val="00542E97"/>
    <w:rsid w:val="0054470B"/>
    <w:rsid w:val="00544D9A"/>
    <w:rsid w:val="00550452"/>
    <w:rsid w:val="0055187B"/>
    <w:rsid w:val="00551C5A"/>
    <w:rsid w:val="00556E9E"/>
    <w:rsid w:val="0056380D"/>
    <w:rsid w:val="00566C7A"/>
    <w:rsid w:val="005676A2"/>
    <w:rsid w:val="005718D7"/>
    <w:rsid w:val="0057226A"/>
    <w:rsid w:val="0057497B"/>
    <w:rsid w:val="00574D80"/>
    <w:rsid w:val="0057670A"/>
    <w:rsid w:val="00580447"/>
    <w:rsid w:val="00580718"/>
    <w:rsid w:val="005811B5"/>
    <w:rsid w:val="00582D04"/>
    <w:rsid w:val="00584BBD"/>
    <w:rsid w:val="00592925"/>
    <w:rsid w:val="005963A4"/>
    <w:rsid w:val="00596BCA"/>
    <w:rsid w:val="0059735B"/>
    <w:rsid w:val="005A25A1"/>
    <w:rsid w:val="005A5107"/>
    <w:rsid w:val="005A7417"/>
    <w:rsid w:val="005B647B"/>
    <w:rsid w:val="005C4272"/>
    <w:rsid w:val="005C58D4"/>
    <w:rsid w:val="005D1732"/>
    <w:rsid w:val="005D5A09"/>
    <w:rsid w:val="005D6C73"/>
    <w:rsid w:val="005D7762"/>
    <w:rsid w:val="005D784B"/>
    <w:rsid w:val="005D7B6D"/>
    <w:rsid w:val="005E015D"/>
    <w:rsid w:val="005E7A1D"/>
    <w:rsid w:val="005F190B"/>
    <w:rsid w:val="005F3419"/>
    <w:rsid w:val="005F5A7C"/>
    <w:rsid w:val="005F5ABE"/>
    <w:rsid w:val="005F6FFE"/>
    <w:rsid w:val="00600599"/>
    <w:rsid w:val="00603C44"/>
    <w:rsid w:val="006067A5"/>
    <w:rsid w:val="00612A8D"/>
    <w:rsid w:val="006151F8"/>
    <w:rsid w:val="00615FE2"/>
    <w:rsid w:val="00616D94"/>
    <w:rsid w:val="00617E5E"/>
    <w:rsid w:val="0062094A"/>
    <w:rsid w:val="006211C1"/>
    <w:rsid w:val="006220A6"/>
    <w:rsid w:val="006231E1"/>
    <w:rsid w:val="00627C68"/>
    <w:rsid w:val="00634BE4"/>
    <w:rsid w:val="00637D66"/>
    <w:rsid w:val="00637F63"/>
    <w:rsid w:val="0064048C"/>
    <w:rsid w:val="0064142F"/>
    <w:rsid w:val="00642154"/>
    <w:rsid w:val="00642AFF"/>
    <w:rsid w:val="006430BB"/>
    <w:rsid w:val="006437BE"/>
    <w:rsid w:val="00645C88"/>
    <w:rsid w:val="006548F7"/>
    <w:rsid w:val="00654AE6"/>
    <w:rsid w:val="00655083"/>
    <w:rsid w:val="006553A4"/>
    <w:rsid w:val="00656927"/>
    <w:rsid w:val="00656E05"/>
    <w:rsid w:val="00657653"/>
    <w:rsid w:val="00657AC1"/>
    <w:rsid w:val="00660B00"/>
    <w:rsid w:val="00663CE6"/>
    <w:rsid w:val="00665337"/>
    <w:rsid w:val="00665560"/>
    <w:rsid w:val="00667DC7"/>
    <w:rsid w:val="00674A94"/>
    <w:rsid w:val="00675573"/>
    <w:rsid w:val="00675A03"/>
    <w:rsid w:val="00682B6B"/>
    <w:rsid w:val="00691FF3"/>
    <w:rsid w:val="00694E4C"/>
    <w:rsid w:val="006953BB"/>
    <w:rsid w:val="00696523"/>
    <w:rsid w:val="006A0647"/>
    <w:rsid w:val="006A18CC"/>
    <w:rsid w:val="006A26AB"/>
    <w:rsid w:val="006A6CFE"/>
    <w:rsid w:val="006B1911"/>
    <w:rsid w:val="006B34C1"/>
    <w:rsid w:val="006B5FDD"/>
    <w:rsid w:val="006B62BE"/>
    <w:rsid w:val="006C2F54"/>
    <w:rsid w:val="006C31C1"/>
    <w:rsid w:val="006D3AFD"/>
    <w:rsid w:val="006D4447"/>
    <w:rsid w:val="006E3FD1"/>
    <w:rsid w:val="006E42E6"/>
    <w:rsid w:val="006E4336"/>
    <w:rsid w:val="006E61ED"/>
    <w:rsid w:val="006E6651"/>
    <w:rsid w:val="006F027E"/>
    <w:rsid w:val="006F05AC"/>
    <w:rsid w:val="006F086C"/>
    <w:rsid w:val="006F25D0"/>
    <w:rsid w:val="006F2926"/>
    <w:rsid w:val="006F65EA"/>
    <w:rsid w:val="00701711"/>
    <w:rsid w:val="00703F49"/>
    <w:rsid w:val="007116CD"/>
    <w:rsid w:val="007124E1"/>
    <w:rsid w:val="00713859"/>
    <w:rsid w:val="00713F3D"/>
    <w:rsid w:val="007148BC"/>
    <w:rsid w:val="00716120"/>
    <w:rsid w:val="00717F9D"/>
    <w:rsid w:val="00720BC0"/>
    <w:rsid w:val="007214CF"/>
    <w:rsid w:val="00721CEF"/>
    <w:rsid w:val="007232AC"/>
    <w:rsid w:val="00723350"/>
    <w:rsid w:val="00724A53"/>
    <w:rsid w:val="00726B6C"/>
    <w:rsid w:val="00730653"/>
    <w:rsid w:val="00731D5A"/>
    <w:rsid w:val="007320E6"/>
    <w:rsid w:val="00733DF5"/>
    <w:rsid w:val="00735F20"/>
    <w:rsid w:val="00741569"/>
    <w:rsid w:val="00742385"/>
    <w:rsid w:val="0074366A"/>
    <w:rsid w:val="007436B6"/>
    <w:rsid w:val="00746D4C"/>
    <w:rsid w:val="00751349"/>
    <w:rsid w:val="00755F01"/>
    <w:rsid w:val="00757A25"/>
    <w:rsid w:val="00760E18"/>
    <w:rsid w:val="00762AEE"/>
    <w:rsid w:val="0076716D"/>
    <w:rsid w:val="00771193"/>
    <w:rsid w:val="00772509"/>
    <w:rsid w:val="00786538"/>
    <w:rsid w:val="0079069B"/>
    <w:rsid w:val="00796CC3"/>
    <w:rsid w:val="007A03AF"/>
    <w:rsid w:val="007A2E9E"/>
    <w:rsid w:val="007A42CA"/>
    <w:rsid w:val="007A50CD"/>
    <w:rsid w:val="007A7532"/>
    <w:rsid w:val="007B082D"/>
    <w:rsid w:val="007B2FF0"/>
    <w:rsid w:val="007C1482"/>
    <w:rsid w:val="007C62AE"/>
    <w:rsid w:val="007C6955"/>
    <w:rsid w:val="007D05D0"/>
    <w:rsid w:val="007D0F1D"/>
    <w:rsid w:val="007D18E1"/>
    <w:rsid w:val="007D392B"/>
    <w:rsid w:val="007D3CFC"/>
    <w:rsid w:val="007D402F"/>
    <w:rsid w:val="007D422C"/>
    <w:rsid w:val="007D50E4"/>
    <w:rsid w:val="007D5D3E"/>
    <w:rsid w:val="007D68D9"/>
    <w:rsid w:val="007E12C6"/>
    <w:rsid w:val="007E27EA"/>
    <w:rsid w:val="007E2819"/>
    <w:rsid w:val="007E44DE"/>
    <w:rsid w:val="007F2ED9"/>
    <w:rsid w:val="007F6476"/>
    <w:rsid w:val="008007D6"/>
    <w:rsid w:val="00801C89"/>
    <w:rsid w:val="00801EE3"/>
    <w:rsid w:val="008020C9"/>
    <w:rsid w:val="008033B2"/>
    <w:rsid w:val="008056D0"/>
    <w:rsid w:val="00807721"/>
    <w:rsid w:val="00813EA7"/>
    <w:rsid w:val="00815040"/>
    <w:rsid w:val="00815395"/>
    <w:rsid w:val="00816016"/>
    <w:rsid w:val="0082750D"/>
    <w:rsid w:val="00834A33"/>
    <w:rsid w:val="00834FCC"/>
    <w:rsid w:val="0083563F"/>
    <w:rsid w:val="00837CAE"/>
    <w:rsid w:val="00837E47"/>
    <w:rsid w:val="008405AA"/>
    <w:rsid w:val="00840C03"/>
    <w:rsid w:val="008431A6"/>
    <w:rsid w:val="00843ABA"/>
    <w:rsid w:val="008451CB"/>
    <w:rsid w:val="00851474"/>
    <w:rsid w:val="008528DD"/>
    <w:rsid w:val="008536AD"/>
    <w:rsid w:val="00855CE7"/>
    <w:rsid w:val="008576BE"/>
    <w:rsid w:val="00860EB4"/>
    <w:rsid w:val="00863898"/>
    <w:rsid w:val="00863DE8"/>
    <w:rsid w:val="008670B5"/>
    <w:rsid w:val="00872060"/>
    <w:rsid w:val="0087527C"/>
    <w:rsid w:val="0088015E"/>
    <w:rsid w:val="00882432"/>
    <w:rsid w:val="008831E1"/>
    <w:rsid w:val="0088460E"/>
    <w:rsid w:val="00885A6F"/>
    <w:rsid w:val="008871D6"/>
    <w:rsid w:val="008905D9"/>
    <w:rsid w:val="00892F31"/>
    <w:rsid w:val="008954F9"/>
    <w:rsid w:val="00896F20"/>
    <w:rsid w:val="008A0EB3"/>
    <w:rsid w:val="008A1EAB"/>
    <w:rsid w:val="008A424C"/>
    <w:rsid w:val="008A6D37"/>
    <w:rsid w:val="008A79DE"/>
    <w:rsid w:val="008B4148"/>
    <w:rsid w:val="008B547D"/>
    <w:rsid w:val="008B6AF1"/>
    <w:rsid w:val="008B7038"/>
    <w:rsid w:val="008C2093"/>
    <w:rsid w:val="008C480D"/>
    <w:rsid w:val="008C5DCE"/>
    <w:rsid w:val="008C6B92"/>
    <w:rsid w:val="008D3DC2"/>
    <w:rsid w:val="008E1F69"/>
    <w:rsid w:val="008E33F6"/>
    <w:rsid w:val="008E44CD"/>
    <w:rsid w:val="008E45AE"/>
    <w:rsid w:val="008E47DD"/>
    <w:rsid w:val="008F0227"/>
    <w:rsid w:val="008F1C09"/>
    <w:rsid w:val="008F2FFD"/>
    <w:rsid w:val="008F490C"/>
    <w:rsid w:val="008F68F5"/>
    <w:rsid w:val="009029EB"/>
    <w:rsid w:val="00903D75"/>
    <w:rsid w:val="00904F97"/>
    <w:rsid w:val="00906E8A"/>
    <w:rsid w:val="00910FC0"/>
    <w:rsid w:val="00911339"/>
    <w:rsid w:val="00911EA3"/>
    <w:rsid w:val="009174EB"/>
    <w:rsid w:val="009246B9"/>
    <w:rsid w:val="00925321"/>
    <w:rsid w:val="00925945"/>
    <w:rsid w:val="00927D2A"/>
    <w:rsid w:val="00927DCC"/>
    <w:rsid w:val="0093065A"/>
    <w:rsid w:val="0093096A"/>
    <w:rsid w:val="00930EAD"/>
    <w:rsid w:val="0093557B"/>
    <w:rsid w:val="00941D6C"/>
    <w:rsid w:val="00942796"/>
    <w:rsid w:val="00945C8B"/>
    <w:rsid w:val="00950AD4"/>
    <w:rsid w:val="0095547F"/>
    <w:rsid w:val="0095691A"/>
    <w:rsid w:val="0095744F"/>
    <w:rsid w:val="0096032C"/>
    <w:rsid w:val="00960BFE"/>
    <w:rsid w:val="009614E0"/>
    <w:rsid w:val="00965A2A"/>
    <w:rsid w:val="009666FA"/>
    <w:rsid w:val="00973949"/>
    <w:rsid w:val="00973D45"/>
    <w:rsid w:val="00974A86"/>
    <w:rsid w:val="0098185D"/>
    <w:rsid w:val="0098328F"/>
    <w:rsid w:val="00984DFE"/>
    <w:rsid w:val="009851F8"/>
    <w:rsid w:val="009875C4"/>
    <w:rsid w:val="0099089E"/>
    <w:rsid w:val="00991844"/>
    <w:rsid w:val="009946A1"/>
    <w:rsid w:val="00996A09"/>
    <w:rsid w:val="009A059C"/>
    <w:rsid w:val="009A7623"/>
    <w:rsid w:val="009B3337"/>
    <w:rsid w:val="009B44A9"/>
    <w:rsid w:val="009B533B"/>
    <w:rsid w:val="009B6CF6"/>
    <w:rsid w:val="009B702E"/>
    <w:rsid w:val="009B7220"/>
    <w:rsid w:val="009C0F57"/>
    <w:rsid w:val="009C1F78"/>
    <w:rsid w:val="009C2829"/>
    <w:rsid w:val="009C41D3"/>
    <w:rsid w:val="009C4B2E"/>
    <w:rsid w:val="009D35F4"/>
    <w:rsid w:val="009D6FFF"/>
    <w:rsid w:val="009E13DD"/>
    <w:rsid w:val="009E2671"/>
    <w:rsid w:val="009E34B5"/>
    <w:rsid w:val="009E6F43"/>
    <w:rsid w:val="009F0091"/>
    <w:rsid w:val="009F29F3"/>
    <w:rsid w:val="00A014F8"/>
    <w:rsid w:val="00A02308"/>
    <w:rsid w:val="00A026AC"/>
    <w:rsid w:val="00A032C9"/>
    <w:rsid w:val="00A05B47"/>
    <w:rsid w:val="00A07E80"/>
    <w:rsid w:val="00A13592"/>
    <w:rsid w:val="00A174A6"/>
    <w:rsid w:val="00A20088"/>
    <w:rsid w:val="00A21047"/>
    <w:rsid w:val="00A21AE4"/>
    <w:rsid w:val="00A2211E"/>
    <w:rsid w:val="00A24D57"/>
    <w:rsid w:val="00A25FCA"/>
    <w:rsid w:val="00A31832"/>
    <w:rsid w:val="00A33011"/>
    <w:rsid w:val="00A33994"/>
    <w:rsid w:val="00A3615B"/>
    <w:rsid w:val="00A3710F"/>
    <w:rsid w:val="00A4217B"/>
    <w:rsid w:val="00A428D1"/>
    <w:rsid w:val="00A42E97"/>
    <w:rsid w:val="00A43E41"/>
    <w:rsid w:val="00A44790"/>
    <w:rsid w:val="00A44930"/>
    <w:rsid w:val="00A47694"/>
    <w:rsid w:val="00A47C87"/>
    <w:rsid w:val="00A50669"/>
    <w:rsid w:val="00A52237"/>
    <w:rsid w:val="00A53512"/>
    <w:rsid w:val="00A555B5"/>
    <w:rsid w:val="00A57A28"/>
    <w:rsid w:val="00A60762"/>
    <w:rsid w:val="00A653FE"/>
    <w:rsid w:val="00A70C91"/>
    <w:rsid w:val="00A72A5D"/>
    <w:rsid w:val="00A7701E"/>
    <w:rsid w:val="00A77DB2"/>
    <w:rsid w:val="00A820FF"/>
    <w:rsid w:val="00A82D53"/>
    <w:rsid w:val="00A84A3F"/>
    <w:rsid w:val="00A85597"/>
    <w:rsid w:val="00A91233"/>
    <w:rsid w:val="00A953F1"/>
    <w:rsid w:val="00AA31AE"/>
    <w:rsid w:val="00AA3D35"/>
    <w:rsid w:val="00AA45DC"/>
    <w:rsid w:val="00AA6CBB"/>
    <w:rsid w:val="00AB22D8"/>
    <w:rsid w:val="00AB39E2"/>
    <w:rsid w:val="00AB3AC4"/>
    <w:rsid w:val="00AB7BE7"/>
    <w:rsid w:val="00AC07DF"/>
    <w:rsid w:val="00AC7A58"/>
    <w:rsid w:val="00AD4FAB"/>
    <w:rsid w:val="00AD5F03"/>
    <w:rsid w:val="00AD6C2F"/>
    <w:rsid w:val="00AD7971"/>
    <w:rsid w:val="00AE083F"/>
    <w:rsid w:val="00AE1A88"/>
    <w:rsid w:val="00AE298B"/>
    <w:rsid w:val="00AE3880"/>
    <w:rsid w:val="00AE3982"/>
    <w:rsid w:val="00AE3DA6"/>
    <w:rsid w:val="00AE6072"/>
    <w:rsid w:val="00AE683C"/>
    <w:rsid w:val="00AE6926"/>
    <w:rsid w:val="00AE6CD8"/>
    <w:rsid w:val="00AF180C"/>
    <w:rsid w:val="00AF1E26"/>
    <w:rsid w:val="00AF25A7"/>
    <w:rsid w:val="00AF3308"/>
    <w:rsid w:val="00AF65D2"/>
    <w:rsid w:val="00B03D32"/>
    <w:rsid w:val="00B04BD5"/>
    <w:rsid w:val="00B0513A"/>
    <w:rsid w:val="00B0560C"/>
    <w:rsid w:val="00B0631A"/>
    <w:rsid w:val="00B06791"/>
    <w:rsid w:val="00B06EE2"/>
    <w:rsid w:val="00B11E44"/>
    <w:rsid w:val="00B13358"/>
    <w:rsid w:val="00B1337B"/>
    <w:rsid w:val="00B14484"/>
    <w:rsid w:val="00B144E2"/>
    <w:rsid w:val="00B14C76"/>
    <w:rsid w:val="00B1599D"/>
    <w:rsid w:val="00B1637A"/>
    <w:rsid w:val="00B213FE"/>
    <w:rsid w:val="00B23A64"/>
    <w:rsid w:val="00B25DA9"/>
    <w:rsid w:val="00B261F6"/>
    <w:rsid w:val="00B26C3E"/>
    <w:rsid w:val="00B27524"/>
    <w:rsid w:val="00B326D0"/>
    <w:rsid w:val="00B346A2"/>
    <w:rsid w:val="00B3539C"/>
    <w:rsid w:val="00B35827"/>
    <w:rsid w:val="00B36D74"/>
    <w:rsid w:val="00B4111A"/>
    <w:rsid w:val="00B418B0"/>
    <w:rsid w:val="00B43742"/>
    <w:rsid w:val="00B459D1"/>
    <w:rsid w:val="00B47373"/>
    <w:rsid w:val="00B529C0"/>
    <w:rsid w:val="00B5354B"/>
    <w:rsid w:val="00B57BC4"/>
    <w:rsid w:val="00B60809"/>
    <w:rsid w:val="00B624D7"/>
    <w:rsid w:val="00B624F7"/>
    <w:rsid w:val="00B71A95"/>
    <w:rsid w:val="00B72667"/>
    <w:rsid w:val="00B73BEB"/>
    <w:rsid w:val="00B760F6"/>
    <w:rsid w:val="00B7651F"/>
    <w:rsid w:val="00B76545"/>
    <w:rsid w:val="00B7714D"/>
    <w:rsid w:val="00B81601"/>
    <w:rsid w:val="00B82674"/>
    <w:rsid w:val="00B830B8"/>
    <w:rsid w:val="00B84FA0"/>
    <w:rsid w:val="00B93193"/>
    <w:rsid w:val="00B93913"/>
    <w:rsid w:val="00B94560"/>
    <w:rsid w:val="00B97EC8"/>
    <w:rsid w:val="00BA09DA"/>
    <w:rsid w:val="00BA23D9"/>
    <w:rsid w:val="00BB1F88"/>
    <w:rsid w:val="00BB474C"/>
    <w:rsid w:val="00BB5B7A"/>
    <w:rsid w:val="00BC062C"/>
    <w:rsid w:val="00BC1729"/>
    <w:rsid w:val="00BC1734"/>
    <w:rsid w:val="00BC214C"/>
    <w:rsid w:val="00BC37DD"/>
    <w:rsid w:val="00BC6E60"/>
    <w:rsid w:val="00BC7109"/>
    <w:rsid w:val="00BC7B6E"/>
    <w:rsid w:val="00BD0E34"/>
    <w:rsid w:val="00BD391F"/>
    <w:rsid w:val="00BE332A"/>
    <w:rsid w:val="00BE44D1"/>
    <w:rsid w:val="00BE515E"/>
    <w:rsid w:val="00BE5C4B"/>
    <w:rsid w:val="00BE7025"/>
    <w:rsid w:val="00BE7C6C"/>
    <w:rsid w:val="00BF0DDC"/>
    <w:rsid w:val="00BF1079"/>
    <w:rsid w:val="00BF36DC"/>
    <w:rsid w:val="00BF41C5"/>
    <w:rsid w:val="00BF469E"/>
    <w:rsid w:val="00BF4A41"/>
    <w:rsid w:val="00C05400"/>
    <w:rsid w:val="00C06DCA"/>
    <w:rsid w:val="00C10350"/>
    <w:rsid w:val="00C11090"/>
    <w:rsid w:val="00C12A73"/>
    <w:rsid w:val="00C14908"/>
    <w:rsid w:val="00C15077"/>
    <w:rsid w:val="00C1683B"/>
    <w:rsid w:val="00C16A4C"/>
    <w:rsid w:val="00C17FA6"/>
    <w:rsid w:val="00C3094E"/>
    <w:rsid w:val="00C3321F"/>
    <w:rsid w:val="00C40D1D"/>
    <w:rsid w:val="00C51742"/>
    <w:rsid w:val="00C56879"/>
    <w:rsid w:val="00C56FE7"/>
    <w:rsid w:val="00C6014E"/>
    <w:rsid w:val="00C60A63"/>
    <w:rsid w:val="00C60FAE"/>
    <w:rsid w:val="00C6162E"/>
    <w:rsid w:val="00C6396E"/>
    <w:rsid w:val="00C63D45"/>
    <w:rsid w:val="00C64168"/>
    <w:rsid w:val="00C64184"/>
    <w:rsid w:val="00C64932"/>
    <w:rsid w:val="00C66922"/>
    <w:rsid w:val="00C747FA"/>
    <w:rsid w:val="00C75653"/>
    <w:rsid w:val="00C82477"/>
    <w:rsid w:val="00C82AE9"/>
    <w:rsid w:val="00C8302E"/>
    <w:rsid w:val="00C8321E"/>
    <w:rsid w:val="00C85CF0"/>
    <w:rsid w:val="00C8666E"/>
    <w:rsid w:val="00C91017"/>
    <w:rsid w:val="00C9229D"/>
    <w:rsid w:val="00C92E09"/>
    <w:rsid w:val="00C94BF0"/>
    <w:rsid w:val="00C94CA4"/>
    <w:rsid w:val="00C961A5"/>
    <w:rsid w:val="00C96EA1"/>
    <w:rsid w:val="00CA105A"/>
    <w:rsid w:val="00CA49F5"/>
    <w:rsid w:val="00CA51E6"/>
    <w:rsid w:val="00CB3DF7"/>
    <w:rsid w:val="00CB5A90"/>
    <w:rsid w:val="00CC2335"/>
    <w:rsid w:val="00CC5149"/>
    <w:rsid w:val="00CC57DD"/>
    <w:rsid w:val="00CC67DC"/>
    <w:rsid w:val="00CC69BB"/>
    <w:rsid w:val="00CC69EE"/>
    <w:rsid w:val="00CC6C6E"/>
    <w:rsid w:val="00CD021F"/>
    <w:rsid w:val="00CE088E"/>
    <w:rsid w:val="00CE1346"/>
    <w:rsid w:val="00CE29FA"/>
    <w:rsid w:val="00CE3F03"/>
    <w:rsid w:val="00CE652B"/>
    <w:rsid w:val="00CE786F"/>
    <w:rsid w:val="00CF3844"/>
    <w:rsid w:val="00D0386A"/>
    <w:rsid w:val="00D04103"/>
    <w:rsid w:val="00D0621D"/>
    <w:rsid w:val="00D069F6"/>
    <w:rsid w:val="00D1196E"/>
    <w:rsid w:val="00D1217F"/>
    <w:rsid w:val="00D1389E"/>
    <w:rsid w:val="00D15E6F"/>
    <w:rsid w:val="00D244A1"/>
    <w:rsid w:val="00D25D78"/>
    <w:rsid w:val="00D306B8"/>
    <w:rsid w:val="00D31A84"/>
    <w:rsid w:val="00D31C1B"/>
    <w:rsid w:val="00D32445"/>
    <w:rsid w:val="00D35724"/>
    <w:rsid w:val="00D36552"/>
    <w:rsid w:val="00D36867"/>
    <w:rsid w:val="00D378FF"/>
    <w:rsid w:val="00D40129"/>
    <w:rsid w:val="00D41231"/>
    <w:rsid w:val="00D417CB"/>
    <w:rsid w:val="00D4248C"/>
    <w:rsid w:val="00D4559D"/>
    <w:rsid w:val="00D47129"/>
    <w:rsid w:val="00D50AFA"/>
    <w:rsid w:val="00D51100"/>
    <w:rsid w:val="00D513D5"/>
    <w:rsid w:val="00D5167C"/>
    <w:rsid w:val="00D52FF7"/>
    <w:rsid w:val="00D55F96"/>
    <w:rsid w:val="00D6204E"/>
    <w:rsid w:val="00D63EF2"/>
    <w:rsid w:val="00D65F12"/>
    <w:rsid w:val="00D666BA"/>
    <w:rsid w:val="00D7029C"/>
    <w:rsid w:val="00D70DD0"/>
    <w:rsid w:val="00D726CC"/>
    <w:rsid w:val="00D748E5"/>
    <w:rsid w:val="00D77F61"/>
    <w:rsid w:val="00D8039E"/>
    <w:rsid w:val="00D824E0"/>
    <w:rsid w:val="00D83898"/>
    <w:rsid w:val="00D91ED5"/>
    <w:rsid w:val="00D92288"/>
    <w:rsid w:val="00D9490C"/>
    <w:rsid w:val="00D94A37"/>
    <w:rsid w:val="00D94CBB"/>
    <w:rsid w:val="00D96B3F"/>
    <w:rsid w:val="00D975B5"/>
    <w:rsid w:val="00DA0BCE"/>
    <w:rsid w:val="00DA2456"/>
    <w:rsid w:val="00DA60D5"/>
    <w:rsid w:val="00DB3080"/>
    <w:rsid w:val="00DB489C"/>
    <w:rsid w:val="00DB58C8"/>
    <w:rsid w:val="00DB63D2"/>
    <w:rsid w:val="00DB7F71"/>
    <w:rsid w:val="00DC0284"/>
    <w:rsid w:val="00DC04DD"/>
    <w:rsid w:val="00DC16F1"/>
    <w:rsid w:val="00DC20C5"/>
    <w:rsid w:val="00DC3686"/>
    <w:rsid w:val="00DC3C84"/>
    <w:rsid w:val="00DC47F9"/>
    <w:rsid w:val="00DC51CF"/>
    <w:rsid w:val="00DC6BC6"/>
    <w:rsid w:val="00DC79B5"/>
    <w:rsid w:val="00DD4033"/>
    <w:rsid w:val="00DD433A"/>
    <w:rsid w:val="00DD46E2"/>
    <w:rsid w:val="00DD64DB"/>
    <w:rsid w:val="00DD72DE"/>
    <w:rsid w:val="00DE20E2"/>
    <w:rsid w:val="00DE21BF"/>
    <w:rsid w:val="00DE4633"/>
    <w:rsid w:val="00DE4BDD"/>
    <w:rsid w:val="00DE5D52"/>
    <w:rsid w:val="00DF3441"/>
    <w:rsid w:val="00DF35D5"/>
    <w:rsid w:val="00E02243"/>
    <w:rsid w:val="00E0248E"/>
    <w:rsid w:val="00E02739"/>
    <w:rsid w:val="00E0485F"/>
    <w:rsid w:val="00E06709"/>
    <w:rsid w:val="00E10295"/>
    <w:rsid w:val="00E12635"/>
    <w:rsid w:val="00E12986"/>
    <w:rsid w:val="00E203D6"/>
    <w:rsid w:val="00E23092"/>
    <w:rsid w:val="00E2352A"/>
    <w:rsid w:val="00E30A73"/>
    <w:rsid w:val="00E317AD"/>
    <w:rsid w:val="00E403AA"/>
    <w:rsid w:val="00E45759"/>
    <w:rsid w:val="00E5066E"/>
    <w:rsid w:val="00E51530"/>
    <w:rsid w:val="00E51B51"/>
    <w:rsid w:val="00E51E8F"/>
    <w:rsid w:val="00E52197"/>
    <w:rsid w:val="00E56A8C"/>
    <w:rsid w:val="00E57071"/>
    <w:rsid w:val="00E575E0"/>
    <w:rsid w:val="00E60763"/>
    <w:rsid w:val="00E70788"/>
    <w:rsid w:val="00E715AF"/>
    <w:rsid w:val="00E71710"/>
    <w:rsid w:val="00E72BF3"/>
    <w:rsid w:val="00E7574B"/>
    <w:rsid w:val="00E75E2B"/>
    <w:rsid w:val="00E766DA"/>
    <w:rsid w:val="00E7759D"/>
    <w:rsid w:val="00E814E6"/>
    <w:rsid w:val="00E82525"/>
    <w:rsid w:val="00E863C3"/>
    <w:rsid w:val="00E91317"/>
    <w:rsid w:val="00E95A24"/>
    <w:rsid w:val="00E96B3A"/>
    <w:rsid w:val="00E9764C"/>
    <w:rsid w:val="00EA2E6E"/>
    <w:rsid w:val="00EA3156"/>
    <w:rsid w:val="00EA5A46"/>
    <w:rsid w:val="00EB0B7C"/>
    <w:rsid w:val="00EB0F82"/>
    <w:rsid w:val="00EB130C"/>
    <w:rsid w:val="00EB615F"/>
    <w:rsid w:val="00EB6227"/>
    <w:rsid w:val="00EB6B1E"/>
    <w:rsid w:val="00EB7FE9"/>
    <w:rsid w:val="00EC0F37"/>
    <w:rsid w:val="00EC28B9"/>
    <w:rsid w:val="00EC30D4"/>
    <w:rsid w:val="00EC7A62"/>
    <w:rsid w:val="00EC7B8E"/>
    <w:rsid w:val="00ED2746"/>
    <w:rsid w:val="00ED4EE7"/>
    <w:rsid w:val="00EE3EB3"/>
    <w:rsid w:val="00EE6B48"/>
    <w:rsid w:val="00EE6D41"/>
    <w:rsid w:val="00EF12CF"/>
    <w:rsid w:val="00EF2351"/>
    <w:rsid w:val="00EF32C6"/>
    <w:rsid w:val="00EF619B"/>
    <w:rsid w:val="00EF6246"/>
    <w:rsid w:val="00F00033"/>
    <w:rsid w:val="00F007A7"/>
    <w:rsid w:val="00F0365B"/>
    <w:rsid w:val="00F03EFD"/>
    <w:rsid w:val="00F05A31"/>
    <w:rsid w:val="00F106AA"/>
    <w:rsid w:val="00F10CE1"/>
    <w:rsid w:val="00F1224B"/>
    <w:rsid w:val="00F131D6"/>
    <w:rsid w:val="00F15B22"/>
    <w:rsid w:val="00F15C01"/>
    <w:rsid w:val="00F20449"/>
    <w:rsid w:val="00F21620"/>
    <w:rsid w:val="00F22832"/>
    <w:rsid w:val="00F22C4E"/>
    <w:rsid w:val="00F24C54"/>
    <w:rsid w:val="00F27384"/>
    <w:rsid w:val="00F30D48"/>
    <w:rsid w:val="00F313A8"/>
    <w:rsid w:val="00F34CE5"/>
    <w:rsid w:val="00F400ED"/>
    <w:rsid w:val="00F41C27"/>
    <w:rsid w:val="00F424F7"/>
    <w:rsid w:val="00F43FFA"/>
    <w:rsid w:val="00F46DC3"/>
    <w:rsid w:val="00F46E74"/>
    <w:rsid w:val="00F54779"/>
    <w:rsid w:val="00F553C7"/>
    <w:rsid w:val="00F55CC2"/>
    <w:rsid w:val="00F62971"/>
    <w:rsid w:val="00F64350"/>
    <w:rsid w:val="00F64961"/>
    <w:rsid w:val="00F65AA1"/>
    <w:rsid w:val="00F66385"/>
    <w:rsid w:val="00F67B97"/>
    <w:rsid w:val="00F7276E"/>
    <w:rsid w:val="00F7374F"/>
    <w:rsid w:val="00F73FC5"/>
    <w:rsid w:val="00F75A5D"/>
    <w:rsid w:val="00F77917"/>
    <w:rsid w:val="00F7793E"/>
    <w:rsid w:val="00F77D12"/>
    <w:rsid w:val="00F830C0"/>
    <w:rsid w:val="00F93B9C"/>
    <w:rsid w:val="00F9696E"/>
    <w:rsid w:val="00FB12FF"/>
    <w:rsid w:val="00FB651B"/>
    <w:rsid w:val="00FB6F0B"/>
    <w:rsid w:val="00FC004A"/>
    <w:rsid w:val="00FC0FA0"/>
    <w:rsid w:val="00FC2353"/>
    <w:rsid w:val="00FC2B48"/>
    <w:rsid w:val="00FC2CFF"/>
    <w:rsid w:val="00FC3B07"/>
    <w:rsid w:val="00FC41B9"/>
    <w:rsid w:val="00FD0589"/>
    <w:rsid w:val="00FD6B69"/>
    <w:rsid w:val="00FD6BE3"/>
    <w:rsid w:val="00FD7492"/>
    <w:rsid w:val="00FE0A0A"/>
    <w:rsid w:val="00FE0F32"/>
    <w:rsid w:val="00FE1FE8"/>
    <w:rsid w:val="00FE23A2"/>
    <w:rsid w:val="00FE244D"/>
    <w:rsid w:val="00FE554B"/>
    <w:rsid w:val="00FE5BF1"/>
    <w:rsid w:val="00FE6924"/>
    <w:rsid w:val="00FE70AC"/>
    <w:rsid w:val="00FF1B81"/>
    <w:rsid w:val="00FF202D"/>
    <w:rsid w:val="00FF2936"/>
    <w:rsid w:val="00FF39F0"/>
    <w:rsid w:val="00FF3CDC"/>
    <w:rsid w:val="00FF47D3"/>
    <w:rsid w:val="00FF4EE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4007F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007FC"/>
  </w:style>
  <w:style w:type="paragraph" w:customStyle="1" w:styleId="c0c23c4">
    <w:name w:val="c0 c23 c4"/>
    <w:basedOn w:val="a"/>
    <w:rsid w:val="00730653"/>
    <w:pPr>
      <w:spacing w:before="90" w:after="90"/>
    </w:pPr>
  </w:style>
  <w:style w:type="paragraph" w:customStyle="1" w:styleId="Style6">
    <w:name w:val="Style6"/>
    <w:basedOn w:val="a"/>
    <w:rsid w:val="00AB3AC4"/>
    <w:pPr>
      <w:widowControl w:val="0"/>
      <w:autoSpaceDE w:val="0"/>
      <w:autoSpaceDN w:val="0"/>
      <w:adjustRightInd w:val="0"/>
      <w:spacing w:line="349" w:lineRule="exact"/>
      <w:jc w:val="center"/>
    </w:pPr>
  </w:style>
  <w:style w:type="character" w:customStyle="1" w:styleId="FontStyle105">
    <w:name w:val="Font Style105"/>
    <w:rsid w:val="00AB3AC4"/>
    <w:rPr>
      <w:rFonts w:ascii="Times New Roman" w:hAnsi="Times New Roman" w:cs="Times New Roman"/>
      <w:b/>
      <w:bCs/>
      <w:sz w:val="20"/>
      <w:szCs w:val="20"/>
    </w:rPr>
  </w:style>
  <w:style w:type="paragraph" w:customStyle="1" w:styleId="Body1">
    <w:name w:val="Body 1"/>
    <w:rsid w:val="00444C3B"/>
    <w:pPr>
      <w:suppressAutoHyphens/>
    </w:pPr>
    <w:rPr>
      <w:rFonts w:ascii="Helvetica" w:eastAsia="ヒラギノ角ゴ Pro W3" w:hAnsi="Helvetica"/>
      <w:color w:val="000000"/>
      <w:sz w:val="24"/>
      <w:lang w:val="en-US" w:eastAsia="ar-SA"/>
    </w:rPr>
  </w:style>
  <w:style w:type="paragraph" w:customStyle="1" w:styleId="1">
    <w:name w:val="Абзац списка1"/>
    <w:basedOn w:val="a"/>
    <w:rsid w:val="00444C3B"/>
    <w:pPr>
      <w:suppressAutoHyphens/>
      <w:ind w:left="720"/>
    </w:pPr>
    <w:rPr>
      <w:rFonts w:ascii="Arial" w:eastAsia="SimSun" w:hAnsi="Arial" w:cs="Mangal"/>
      <w:kern w:val="2"/>
      <w:lang w:val="en-US" w:eastAsia="hi-IN" w:bidi="hi-IN"/>
    </w:rPr>
  </w:style>
  <w:style w:type="character" w:styleId="a7">
    <w:name w:val="Emphasis"/>
    <w:qFormat/>
    <w:rsid w:val="00444C3B"/>
    <w:rPr>
      <w:i/>
      <w:iCs/>
    </w:rPr>
  </w:style>
  <w:style w:type="paragraph" w:styleId="a8">
    <w:name w:val="Body Text"/>
    <w:basedOn w:val="a"/>
    <w:link w:val="a9"/>
    <w:unhideWhenUsed/>
    <w:rsid w:val="00DD4033"/>
    <w:pPr>
      <w:jc w:val="both"/>
    </w:pPr>
  </w:style>
  <w:style w:type="character" w:customStyle="1" w:styleId="a9">
    <w:name w:val="Основной текст Знак"/>
    <w:link w:val="a8"/>
    <w:rsid w:val="00DD4033"/>
    <w:rPr>
      <w:sz w:val="24"/>
      <w:szCs w:val="24"/>
    </w:rPr>
  </w:style>
  <w:style w:type="paragraph" w:styleId="aa">
    <w:name w:val="Balloon Text"/>
    <w:basedOn w:val="a"/>
    <w:link w:val="ab"/>
    <w:rsid w:val="000960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960D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7A2E9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A2E9E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7A2E9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4007F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007FC"/>
  </w:style>
  <w:style w:type="paragraph" w:customStyle="1" w:styleId="c0c23c4">
    <w:name w:val="c0 c23 c4"/>
    <w:basedOn w:val="a"/>
    <w:rsid w:val="00730653"/>
    <w:pPr>
      <w:spacing w:before="90" w:after="90"/>
    </w:pPr>
  </w:style>
  <w:style w:type="paragraph" w:customStyle="1" w:styleId="Style6">
    <w:name w:val="Style6"/>
    <w:basedOn w:val="a"/>
    <w:rsid w:val="00AB3AC4"/>
    <w:pPr>
      <w:widowControl w:val="0"/>
      <w:autoSpaceDE w:val="0"/>
      <w:autoSpaceDN w:val="0"/>
      <w:adjustRightInd w:val="0"/>
      <w:spacing w:line="349" w:lineRule="exact"/>
      <w:jc w:val="center"/>
    </w:pPr>
  </w:style>
  <w:style w:type="character" w:customStyle="1" w:styleId="FontStyle105">
    <w:name w:val="Font Style105"/>
    <w:rsid w:val="00AB3AC4"/>
    <w:rPr>
      <w:rFonts w:ascii="Times New Roman" w:hAnsi="Times New Roman" w:cs="Times New Roman"/>
      <w:b/>
      <w:bCs/>
      <w:sz w:val="20"/>
      <w:szCs w:val="20"/>
    </w:rPr>
  </w:style>
  <w:style w:type="paragraph" w:customStyle="1" w:styleId="Body1">
    <w:name w:val="Body 1"/>
    <w:rsid w:val="00444C3B"/>
    <w:pPr>
      <w:suppressAutoHyphens/>
    </w:pPr>
    <w:rPr>
      <w:rFonts w:ascii="Helvetica" w:eastAsia="ヒラギノ角ゴ Pro W3" w:hAnsi="Helvetica"/>
      <w:color w:val="000000"/>
      <w:sz w:val="24"/>
      <w:lang w:val="en-US" w:eastAsia="ar-SA"/>
    </w:rPr>
  </w:style>
  <w:style w:type="paragraph" w:customStyle="1" w:styleId="1">
    <w:name w:val="Абзац списка1"/>
    <w:basedOn w:val="a"/>
    <w:rsid w:val="00444C3B"/>
    <w:pPr>
      <w:suppressAutoHyphens/>
      <w:ind w:left="720"/>
    </w:pPr>
    <w:rPr>
      <w:rFonts w:ascii="Arial" w:eastAsia="SimSun" w:hAnsi="Arial" w:cs="Mangal"/>
      <w:kern w:val="2"/>
      <w:lang w:val="en-US" w:eastAsia="hi-IN" w:bidi="hi-IN"/>
    </w:rPr>
  </w:style>
  <w:style w:type="character" w:styleId="a7">
    <w:name w:val="Emphasis"/>
    <w:qFormat/>
    <w:rsid w:val="00444C3B"/>
    <w:rPr>
      <w:i/>
      <w:iCs/>
    </w:rPr>
  </w:style>
  <w:style w:type="paragraph" w:styleId="a8">
    <w:name w:val="Body Text"/>
    <w:basedOn w:val="a"/>
    <w:link w:val="a9"/>
    <w:unhideWhenUsed/>
    <w:rsid w:val="00DD4033"/>
    <w:pPr>
      <w:jc w:val="both"/>
    </w:pPr>
  </w:style>
  <w:style w:type="character" w:customStyle="1" w:styleId="a9">
    <w:name w:val="Основной текст Знак"/>
    <w:link w:val="a8"/>
    <w:rsid w:val="00DD4033"/>
    <w:rPr>
      <w:sz w:val="24"/>
      <w:szCs w:val="24"/>
    </w:rPr>
  </w:style>
  <w:style w:type="paragraph" w:styleId="aa">
    <w:name w:val="Balloon Text"/>
    <w:basedOn w:val="a"/>
    <w:link w:val="ab"/>
    <w:rsid w:val="000960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960D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7A2E9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A2E9E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7A2E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5185</Words>
  <Characters>29561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Организация</Company>
  <LinksUpToDate>false</LinksUpToDate>
  <CharactersWithSpaces>34677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Customer</dc:creator>
  <cp:lastModifiedBy>Директор</cp:lastModifiedBy>
  <cp:revision>2</cp:revision>
  <cp:lastPrinted>2017-08-18T04:59:00Z</cp:lastPrinted>
  <dcterms:created xsi:type="dcterms:W3CDTF">2018-10-05T15:23:00Z</dcterms:created>
  <dcterms:modified xsi:type="dcterms:W3CDTF">2018-10-05T15:23:00Z</dcterms:modified>
</cp:coreProperties>
</file>