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363">
        <w:rPr>
          <w:rFonts w:ascii="Times New Roman" w:hAnsi="Times New Roman" w:cs="Times New Roman"/>
          <w:b/>
          <w:sz w:val="28"/>
          <w:szCs w:val="28"/>
        </w:rPr>
        <w:t>Аннотация к програм</w:t>
      </w:r>
      <w:r>
        <w:rPr>
          <w:rFonts w:ascii="Times New Roman" w:hAnsi="Times New Roman" w:cs="Times New Roman"/>
          <w:b/>
          <w:sz w:val="28"/>
          <w:szCs w:val="28"/>
        </w:rPr>
        <w:t>ме по учебному предмету "Лепка"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ПО.01.ХУДОЖЕСТВЕННОЕ ТВОРЧЕСТВО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АННОТАЦИЯ на программу по учебному</w:t>
      </w:r>
      <w:r w:rsidR="00EA6F6F">
        <w:rPr>
          <w:rFonts w:ascii="Times New Roman" w:hAnsi="Times New Roman" w:cs="Times New Roman"/>
          <w:sz w:val="24"/>
          <w:szCs w:val="24"/>
        </w:rPr>
        <w:t xml:space="preserve"> предмету ПО</w:t>
      </w:r>
      <w:r>
        <w:rPr>
          <w:rFonts w:ascii="Times New Roman" w:hAnsi="Times New Roman" w:cs="Times New Roman"/>
          <w:sz w:val="24"/>
          <w:szCs w:val="24"/>
        </w:rPr>
        <w:t>.01. УП.03. «ЛЕПКА»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«Лепка» (далее - Программа) входит в структуру дополнительной предпрофессиональной образовательной программы в области изобразительного искусства «Живопись», норма</w:t>
      </w:r>
      <w:r>
        <w:rPr>
          <w:rFonts w:ascii="Times New Roman" w:hAnsi="Times New Roman" w:cs="Times New Roman"/>
          <w:sz w:val="24"/>
          <w:szCs w:val="24"/>
        </w:rPr>
        <w:t>тивный срок обучения 8 (9) лет.</w:t>
      </w:r>
    </w:p>
    <w:p w:rsidR="00B06363" w:rsidRPr="00B06363" w:rsidRDefault="00EA6F6F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6F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 w:rsidR="00347C21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21">
        <w:rPr>
          <w:rFonts w:ascii="Times New Roman" w:hAnsi="Times New Roman" w:cs="Times New Roman"/>
          <w:sz w:val="24"/>
          <w:szCs w:val="24"/>
        </w:rPr>
        <w:t>«КОЛЧЕДАН</w:t>
      </w:r>
      <w:r w:rsidR="00E83EA9">
        <w:rPr>
          <w:rFonts w:ascii="Times New Roman" w:hAnsi="Times New Roman" w:cs="Times New Roman"/>
          <w:sz w:val="24"/>
          <w:szCs w:val="24"/>
        </w:rPr>
        <w:t xml:space="preserve">СКАЯ ДШИ» </w:t>
      </w:r>
      <w:r w:rsidRPr="000D516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нными требованиями (далее ФГТ) </w:t>
      </w:r>
      <w:r w:rsidRPr="000F06B7">
        <w:rPr>
          <w:rFonts w:ascii="Times New Roman" w:hAnsi="Times New Roman" w:cs="Times New Roman"/>
          <w:sz w:val="24"/>
          <w:szCs w:val="24"/>
        </w:rPr>
        <w:t>на основе проекта</w:t>
      </w:r>
      <w:bookmarkStart w:id="0" w:name="_GoBack"/>
      <w:bookmarkEnd w:id="0"/>
      <w:r w:rsidRPr="000F06B7">
        <w:rPr>
          <w:rFonts w:ascii="Times New Roman" w:hAnsi="Times New Roman" w:cs="Times New Roman"/>
          <w:sz w:val="24"/>
          <w:szCs w:val="24"/>
        </w:rPr>
        <w:t xml:space="preserve"> примерной программы учебного предмета </w:t>
      </w:r>
      <w:r w:rsidRPr="00B06363">
        <w:rPr>
          <w:rFonts w:ascii="Times New Roman" w:hAnsi="Times New Roman" w:cs="Times New Roman"/>
          <w:sz w:val="24"/>
          <w:szCs w:val="24"/>
        </w:rPr>
        <w:t>«</w:t>
      </w:r>
      <w:r w:rsidR="006A7B56">
        <w:rPr>
          <w:rFonts w:ascii="Times New Roman" w:hAnsi="Times New Roman" w:cs="Times New Roman"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F06B7">
        <w:rPr>
          <w:rFonts w:ascii="Times New Roman" w:hAnsi="Times New Roman" w:cs="Times New Roman"/>
          <w:sz w:val="24"/>
          <w:szCs w:val="24"/>
        </w:rPr>
        <w:t>разработанного Институтом развития образования в сфере культуры и искусства (</w:t>
      </w:r>
      <w:proofErr w:type="gramStart"/>
      <w:r w:rsidRPr="000F0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6B7">
        <w:rPr>
          <w:rFonts w:ascii="Times New Roman" w:hAnsi="Times New Roman" w:cs="Times New Roman"/>
          <w:sz w:val="24"/>
          <w:szCs w:val="24"/>
        </w:rPr>
        <w:t xml:space="preserve">. Москва, 2012). 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 xml:space="preserve">Учебный предмет  «Лепка»,  являясь одним из предметов обязательной части предметной области «Художественное творчество»  расширяет и дополняет образование детей в области изобразительного искусства. Знания, умения и навыки, полученные учащимися на начальном этапе обучения в рамках учебного предмета "Лепка", являются базовыми для  последующего </w:t>
      </w:r>
      <w:r>
        <w:rPr>
          <w:rFonts w:ascii="Times New Roman" w:hAnsi="Times New Roman" w:cs="Times New Roman"/>
          <w:sz w:val="24"/>
          <w:szCs w:val="24"/>
        </w:rPr>
        <w:t>освоения предмета «Скульптура».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Цель программы: выявление одаренных детей в области изобразительного искусства в раннем детском возрасте, формирование знаний, умений, навыков в области художественного творчества,  развитие эстетического вкуса,  создание оригинальных произведений, отражающих творческую индивидуальность, представ</w:t>
      </w:r>
      <w:r>
        <w:rPr>
          <w:rFonts w:ascii="Times New Roman" w:hAnsi="Times New Roman" w:cs="Times New Roman"/>
          <w:sz w:val="24"/>
          <w:szCs w:val="24"/>
        </w:rPr>
        <w:t>ления детей об окружающем мире.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:rsid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з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softHyphen/>
        <w:t>лин, сол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еное тесто, пластика - масса). </w:t>
      </w:r>
    </w:p>
    <w:p w:rsid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з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накомство со способами леп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ки простейших форм и предметов.</w:t>
      </w:r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-ф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умения наблюдать предмет, анализировать его объем, пропорции, форму.</w:t>
      </w:r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умения передавать массу, объем, пропорции, характерные особенности предметов.</w:t>
      </w:r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умения работать с натуры и по памяти.</w:t>
      </w:r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умения применять технические приемы лепки рельефа и росписи.</w:t>
      </w:r>
    </w:p>
    <w:p w:rsidR="00EA6F6F" w:rsidRPr="00EA6F6F" w:rsidRDefault="00EA6F6F" w:rsidP="003177D9">
      <w:pPr>
        <w:suppressAutoHyphens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ф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ормирование конструктивного и пластического способов лепки.</w:t>
      </w:r>
    </w:p>
    <w:p w:rsidR="00EA6F6F" w:rsidRDefault="00EA6F6F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F6F" w:rsidRDefault="00EA6F6F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Требования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уровню подготовки обучающихся: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учебного предмета  «Лепка» является приобретение обучающимися следующих знаний, </w:t>
      </w:r>
      <w:r>
        <w:rPr>
          <w:rFonts w:ascii="Times New Roman" w:hAnsi="Times New Roman" w:cs="Times New Roman"/>
          <w:sz w:val="24"/>
          <w:szCs w:val="24"/>
        </w:rPr>
        <w:t>умений и навыков:</w:t>
      </w:r>
    </w:p>
    <w:p w:rsidR="00EA6F6F" w:rsidRPr="00EA6F6F" w:rsidRDefault="00EA6F6F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r w:rsidRPr="00EA6F6F">
        <w:rPr>
          <w:rFonts w:ascii="Times New Roman" w:hAnsi="Times New Roman" w:cs="Times New Roman"/>
          <w:sz w:val="24"/>
          <w:szCs w:val="24"/>
        </w:rPr>
        <w:t xml:space="preserve">нание 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  <w:proofErr w:type="gramEnd"/>
    </w:p>
    <w:p w:rsidR="00EA6F6F" w:rsidRPr="00EA6F6F" w:rsidRDefault="00EA6F6F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EA6F6F">
        <w:rPr>
          <w:rFonts w:ascii="Times New Roman" w:hAnsi="Times New Roman" w:cs="Times New Roman"/>
          <w:sz w:val="24"/>
          <w:szCs w:val="24"/>
        </w:rPr>
        <w:t>нание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оборудования и различных пластических материалов.</w:t>
      </w:r>
    </w:p>
    <w:p w:rsidR="00EA6F6F" w:rsidRPr="00EA6F6F" w:rsidRDefault="00EA6F6F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мение наблюдать предмет, анализировать его объем, пропорции, форму.</w:t>
      </w:r>
    </w:p>
    <w:p w:rsidR="00EA6F6F" w:rsidRDefault="00EA6F6F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-у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мение передавать массу, объем, пропорции, хар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актерные особенности предметов.</w:t>
      </w:r>
    </w:p>
    <w:p w:rsidR="00EA6F6F" w:rsidRPr="00EA6F6F" w:rsidRDefault="00EA6F6F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-у</w:t>
      </w:r>
      <w:r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мение работать с натуры и по памяти.</w:t>
      </w:r>
    </w:p>
    <w:p w:rsidR="00EA6F6F" w:rsidRPr="00EA6F6F" w:rsidRDefault="006A7B56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-у</w:t>
      </w:r>
      <w:r w:rsidR="00EA6F6F"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мение применять технические приемы лепки рельефа и росписи.</w:t>
      </w:r>
    </w:p>
    <w:p w:rsidR="00EA6F6F" w:rsidRPr="00EA6F6F" w:rsidRDefault="006A7B56" w:rsidP="003177D9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-н</w:t>
      </w:r>
      <w:r w:rsidR="00EA6F6F" w:rsidRPr="00EA6F6F">
        <w:rPr>
          <w:rStyle w:val="a3"/>
          <w:rFonts w:ascii="Times New Roman" w:hAnsi="Times New Roman" w:cs="Times New Roman"/>
          <w:i w:val="0"/>
          <w:sz w:val="24"/>
          <w:szCs w:val="24"/>
        </w:rPr>
        <w:t>авыки конструктивного и пластического способов лепки.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lastRenderedPageBreak/>
        <w:t>Срок реализации учебного предмета «Лепка» в рамках дополнительной предпрофессиональной общеобразовательной программы «Живопись» с 8 - летним сро</w:t>
      </w:r>
      <w:r>
        <w:rPr>
          <w:rFonts w:ascii="Times New Roman" w:hAnsi="Times New Roman" w:cs="Times New Roman"/>
          <w:sz w:val="24"/>
          <w:szCs w:val="24"/>
        </w:rPr>
        <w:t>ком освоения составляет 3 года.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 xml:space="preserve"> Учебные занятия по учебному предмету «</w:t>
      </w:r>
      <w:r w:rsidR="006A7B56">
        <w:rPr>
          <w:rFonts w:ascii="Times New Roman" w:hAnsi="Times New Roman" w:cs="Times New Roman"/>
          <w:sz w:val="24"/>
          <w:szCs w:val="24"/>
        </w:rPr>
        <w:t>Лепка</w:t>
      </w:r>
      <w:r w:rsidRPr="00B06363">
        <w:rPr>
          <w:rFonts w:ascii="Times New Roman" w:hAnsi="Times New Roman" w:cs="Times New Roman"/>
          <w:sz w:val="24"/>
          <w:szCs w:val="24"/>
        </w:rPr>
        <w:t>» проводятся в форме аудиторных занятий и самостоя</w:t>
      </w:r>
      <w:r>
        <w:rPr>
          <w:rFonts w:ascii="Times New Roman" w:hAnsi="Times New Roman" w:cs="Times New Roman"/>
          <w:sz w:val="24"/>
          <w:szCs w:val="24"/>
        </w:rPr>
        <w:t>тельной (внеаудиторной) работы.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При реализации программы учебного предмета «</w:t>
      </w:r>
      <w:r w:rsidR="00EA6F6F">
        <w:rPr>
          <w:rFonts w:ascii="Times New Roman" w:hAnsi="Times New Roman" w:cs="Times New Roman"/>
          <w:sz w:val="24"/>
          <w:szCs w:val="24"/>
        </w:rPr>
        <w:t>Лепка</w:t>
      </w:r>
      <w:r w:rsidRPr="00B06363">
        <w:rPr>
          <w:rFonts w:ascii="Times New Roman" w:hAnsi="Times New Roman" w:cs="Times New Roman"/>
          <w:sz w:val="24"/>
          <w:szCs w:val="24"/>
        </w:rPr>
        <w:t>» продолжительность учебных занятий в первом классе составляет 32 недели, со второго по третий классы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33 недели ежегодно.</w:t>
      </w:r>
    </w:p>
    <w:p w:rsidR="00EA6F6F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При реализации программы «Живопись» с 8-летним сроком обучения: аудиторные занятия по предмету «</w:t>
      </w:r>
      <w:r w:rsidR="006A7B56">
        <w:rPr>
          <w:rFonts w:ascii="Times New Roman" w:hAnsi="Times New Roman" w:cs="Times New Roman"/>
          <w:sz w:val="24"/>
          <w:szCs w:val="24"/>
        </w:rPr>
        <w:t>Лепка</w:t>
      </w:r>
      <w:r w:rsidRPr="00B06363">
        <w:rPr>
          <w:rFonts w:ascii="Times New Roman" w:hAnsi="Times New Roman" w:cs="Times New Roman"/>
          <w:sz w:val="24"/>
          <w:szCs w:val="24"/>
        </w:rPr>
        <w:t>» с 1-3 классах - два часа в неделю. Самостоятельная работа в 1</w:t>
      </w:r>
      <w:r>
        <w:rPr>
          <w:rFonts w:ascii="Times New Roman" w:hAnsi="Times New Roman" w:cs="Times New Roman"/>
          <w:sz w:val="24"/>
          <w:szCs w:val="24"/>
        </w:rPr>
        <w:t xml:space="preserve">-3 классах </w:t>
      </w:r>
      <w:r w:rsidR="00EA6F6F">
        <w:rPr>
          <w:rFonts w:ascii="Times New Roman" w:hAnsi="Times New Roman" w:cs="Times New Roman"/>
          <w:sz w:val="24"/>
          <w:szCs w:val="24"/>
        </w:rPr>
        <w:t>–1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EA6F6F" w:rsidRPr="00EA6F6F" w:rsidRDefault="00EA6F6F" w:rsidP="003177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F6F">
        <w:rPr>
          <w:rFonts w:ascii="Times New Roman" w:hAnsi="Times New Roman"/>
          <w:sz w:val="24"/>
          <w:szCs w:val="24"/>
        </w:rPr>
        <w:t>Общая трудоемкость учебного предмета «</w:t>
      </w:r>
      <w:r>
        <w:rPr>
          <w:rFonts w:ascii="Times New Roman" w:hAnsi="Times New Roman"/>
          <w:sz w:val="24"/>
          <w:szCs w:val="24"/>
        </w:rPr>
        <w:t xml:space="preserve">Лепка» </w:t>
      </w:r>
      <w:r w:rsidRPr="00EA6F6F">
        <w:rPr>
          <w:rFonts w:ascii="Times New Roman" w:hAnsi="Times New Roman"/>
          <w:sz w:val="24"/>
          <w:szCs w:val="24"/>
        </w:rPr>
        <w:t xml:space="preserve">при 3-летнем сроке обучения составляет 294 часа. Из них: 196  часов – аудиторные занятия,  98 часов - самостоятельная работа. </w:t>
      </w: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Видом промежуточной аттестации служит творческий просмотр (конт</w:t>
      </w:r>
      <w:r>
        <w:rPr>
          <w:rFonts w:ascii="Times New Roman" w:hAnsi="Times New Roman" w:cs="Times New Roman"/>
          <w:sz w:val="24"/>
          <w:szCs w:val="24"/>
        </w:rPr>
        <w:t>рольный урок), зачет.</w:t>
      </w:r>
    </w:p>
    <w:p w:rsidR="00B06363" w:rsidRDefault="00B06363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 xml:space="preserve">Форма проведения занятий: </w:t>
      </w:r>
      <w:r w:rsidR="00EA6F6F">
        <w:rPr>
          <w:rFonts w:ascii="Times New Roman" w:hAnsi="Times New Roman" w:cs="Times New Roman"/>
          <w:sz w:val="24"/>
          <w:szCs w:val="24"/>
        </w:rPr>
        <w:t>мелко</w:t>
      </w:r>
      <w:r w:rsidRPr="00B06363">
        <w:rPr>
          <w:rFonts w:ascii="Times New Roman" w:hAnsi="Times New Roman" w:cs="Times New Roman"/>
          <w:sz w:val="24"/>
          <w:szCs w:val="24"/>
        </w:rPr>
        <w:t>групповая форма, числ</w:t>
      </w:r>
      <w:r>
        <w:rPr>
          <w:rFonts w:ascii="Times New Roman" w:hAnsi="Times New Roman" w:cs="Times New Roman"/>
          <w:sz w:val="24"/>
          <w:szCs w:val="24"/>
        </w:rPr>
        <w:t xml:space="preserve">енность группы - от </w:t>
      </w:r>
      <w:r w:rsidR="00EA6F6F">
        <w:rPr>
          <w:rFonts w:ascii="Times New Roman" w:hAnsi="Times New Roman" w:cs="Times New Roman"/>
          <w:sz w:val="24"/>
          <w:szCs w:val="24"/>
        </w:rPr>
        <w:t xml:space="preserve">4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6F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A7B56" w:rsidRDefault="006A7B56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B56" w:rsidRDefault="006A7B56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B56" w:rsidRPr="00B06363" w:rsidRDefault="006A7B56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363" w:rsidRPr="00B06363" w:rsidRDefault="00B06363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Структура  программы учебного предмета:</w:t>
      </w:r>
    </w:p>
    <w:p w:rsidR="002D502B" w:rsidRPr="002D502B" w:rsidRDefault="002D502B" w:rsidP="003177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2B">
        <w:rPr>
          <w:rFonts w:ascii="Times New Roman" w:hAnsi="Times New Roman" w:cs="Times New Roman"/>
          <w:b/>
          <w:sz w:val="24"/>
          <w:szCs w:val="24"/>
        </w:rPr>
        <w:t>I.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Цели и задачи учебного предмета;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 xml:space="preserve">- Методы обучения; 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</w:p>
    <w:p w:rsidR="002D502B" w:rsidRPr="002D502B" w:rsidRDefault="002D502B" w:rsidP="003177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2B">
        <w:rPr>
          <w:rFonts w:ascii="Times New Roman" w:hAnsi="Times New Roman" w:cs="Times New Roman"/>
          <w:b/>
          <w:sz w:val="24"/>
          <w:szCs w:val="24"/>
        </w:rPr>
        <w:t>II.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</w:p>
    <w:p w:rsidR="002D502B" w:rsidRPr="002D502B" w:rsidRDefault="002D502B" w:rsidP="003177D9">
      <w:pPr>
        <w:pStyle w:val="1"/>
        <w:numPr>
          <w:ilvl w:val="0"/>
          <w:numId w:val="2"/>
        </w:numPr>
        <w:tabs>
          <w:tab w:val="left" w:pos="288"/>
        </w:tabs>
        <w:ind w:left="-36" w:firstLine="48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2D502B" w:rsidRPr="002D502B" w:rsidRDefault="002D502B" w:rsidP="003177D9">
      <w:pPr>
        <w:pStyle w:val="1"/>
        <w:numPr>
          <w:ilvl w:val="0"/>
          <w:numId w:val="2"/>
        </w:numPr>
        <w:tabs>
          <w:tab w:val="left" w:pos="288"/>
        </w:tabs>
        <w:ind w:left="-36" w:firstLine="48"/>
        <w:jc w:val="both"/>
        <w:rPr>
          <w:rFonts w:ascii="Times New Roman" w:hAnsi="Times New Roman" w:cs="Times New Roman"/>
          <w:bCs/>
          <w:i/>
        </w:rPr>
      </w:pPr>
      <w:r w:rsidRPr="002D502B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</w:rPr>
      </w:pPr>
    </w:p>
    <w:p w:rsidR="002D502B" w:rsidRPr="002D502B" w:rsidRDefault="002D502B" w:rsidP="0031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2B">
        <w:rPr>
          <w:rFonts w:ascii="Times New Roman" w:hAnsi="Times New Roman" w:cs="Times New Roman"/>
          <w:b/>
          <w:sz w:val="24"/>
          <w:szCs w:val="24"/>
        </w:rPr>
        <w:t>III.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к уровню подготовки обучающихся</w:t>
      </w:r>
      <w:r w:rsidRPr="002D502B">
        <w:rPr>
          <w:rFonts w:ascii="Times New Roman" w:hAnsi="Times New Roman" w:cs="Times New Roman"/>
          <w:b/>
          <w:sz w:val="24"/>
          <w:szCs w:val="24"/>
        </w:rPr>
        <w:tab/>
      </w:r>
    </w:p>
    <w:p w:rsidR="002D502B" w:rsidRPr="002D502B" w:rsidRDefault="002D502B" w:rsidP="003177D9">
      <w:pPr>
        <w:pStyle w:val="1"/>
        <w:spacing w:line="360" w:lineRule="auto"/>
        <w:jc w:val="both"/>
        <w:rPr>
          <w:rFonts w:ascii="Times New Roman" w:hAnsi="Times New Roman" w:cs="Times New Roman"/>
          <w:b/>
        </w:rPr>
      </w:pPr>
      <w:r w:rsidRPr="002D502B">
        <w:rPr>
          <w:rFonts w:ascii="Times New Roman" w:hAnsi="Times New Roman" w:cs="Times New Roman"/>
          <w:b/>
          <w:lang w:val="en-US"/>
        </w:rPr>
        <w:t>IV</w:t>
      </w:r>
      <w:r w:rsidRPr="002D502B">
        <w:rPr>
          <w:rFonts w:ascii="Times New Roman" w:hAnsi="Times New Roman" w:cs="Times New Roman"/>
          <w:b/>
        </w:rPr>
        <w:t>.</w:t>
      </w:r>
      <w:r w:rsidRPr="002D502B">
        <w:rPr>
          <w:rFonts w:ascii="Times New Roman" w:hAnsi="Times New Roman" w:cs="Times New Roman"/>
          <w:b/>
        </w:rPr>
        <w:tab/>
        <w:t xml:space="preserve">Формы и методы контроля, система оценок </w:t>
      </w:r>
      <w:r w:rsidRPr="002D502B">
        <w:rPr>
          <w:rFonts w:ascii="Times New Roman" w:hAnsi="Times New Roman" w:cs="Times New Roman"/>
          <w:b/>
        </w:rPr>
        <w:tab/>
      </w:r>
      <w:r w:rsidRPr="002D502B">
        <w:rPr>
          <w:rFonts w:ascii="Times New Roman" w:hAnsi="Times New Roman" w:cs="Times New Roman"/>
          <w:b/>
        </w:rPr>
        <w:tab/>
      </w:r>
      <w:r w:rsidRPr="002D502B">
        <w:rPr>
          <w:rFonts w:ascii="Times New Roman" w:hAnsi="Times New Roman" w:cs="Times New Roman"/>
          <w:b/>
        </w:rPr>
        <w:tab/>
      </w:r>
      <w:r w:rsidRPr="002D502B">
        <w:rPr>
          <w:rFonts w:ascii="Times New Roman" w:hAnsi="Times New Roman" w:cs="Times New Roman"/>
          <w:b/>
        </w:rPr>
        <w:tab/>
      </w:r>
    </w:p>
    <w:p w:rsidR="002D502B" w:rsidRPr="002D502B" w:rsidRDefault="002D502B" w:rsidP="003177D9">
      <w:pPr>
        <w:pStyle w:val="1"/>
        <w:ind w:hanging="12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2D502B" w:rsidRPr="002D502B" w:rsidRDefault="002D502B" w:rsidP="003177D9">
      <w:pPr>
        <w:pStyle w:val="1"/>
        <w:ind w:hanging="12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Критерии оценки;</w:t>
      </w:r>
    </w:p>
    <w:p w:rsidR="002D502B" w:rsidRPr="002D502B" w:rsidRDefault="002D502B" w:rsidP="003177D9">
      <w:pPr>
        <w:pStyle w:val="1"/>
        <w:ind w:firstLine="426"/>
        <w:jc w:val="both"/>
        <w:rPr>
          <w:rFonts w:ascii="Times New Roman" w:hAnsi="Times New Roman" w:cs="Times New Roman"/>
          <w:i/>
        </w:rPr>
      </w:pPr>
    </w:p>
    <w:p w:rsidR="002D502B" w:rsidRPr="002D502B" w:rsidRDefault="002D502B" w:rsidP="003177D9">
      <w:pPr>
        <w:pStyle w:val="1"/>
        <w:spacing w:line="360" w:lineRule="auto"/>
        <w:jc w:val="both"/>
        <w:rPr>
          <w:rFonts w:ascii="Times New Roman" w:hAnsi="Times New Roman" w:cs="Times New Roman"/>
          <w:b/>
        </w:rPr>
      </w:pPr>
      <w:r w:rsidRPr="002D502B">
        <w:rPr>
          <w:rFonts w:ascii="Times New Roman" w:hAnsi="Times New Roman" w:cs="Times New Roman"/>
          <w:b/>
          <w:lang w:val="en-US"/>
        </w:rPr>
        <w:t>V</w:t>
      </w:r>
      <w:r w:rsidRPr="002D502B">
        <w:rPr>
          <w:rFonts w:ascii="Times New Roman" w:hAnsi="Times New Roman" w:cs="Times New Roman"/>
          <w:b/>
        </w:rPr>
        <w:t>.</w:t>
      </w:r>
      <w:r w:rsidRPr="002D502B">
        <w:rPr>
          <w:rFonts w:ascii="Times New Roman" w:hAnsi="Times New Roman" w:cs="Times New Roman"/>
          <w:b/>
        </w:rPr>
        <w:tab/>
        <w:t>Методическое обеспечение учебного процесса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</w:rPr>
      </w:pPr>
      <w:r w:rsidRPr="002D502B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D502B">
        <w:rPr>
          <w:rFonts w:ascii="Times New Roman" w:hAnsi="Times New Roman" w:cs="Times New Roman"/>
        </w:rPr>
        <w:t>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</w:rPr>
      </w:pP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b/>
        </w:rPr>
      </w:pPr>
      <w:r w:rsidRPr="002D502B">
        <w:rPr>
          <w:rFonts w:ascii="Times New Roman" w:hAnsi="Times New Roman" w:cs="Times New Roman"/>
          <w:b/>
          <w:lang w:val="en-US"/>
        </w:rPr>
        <w:t>VI</w:t>
      </w:r>
      <w:r w:rsidRPr="002D502B">
        <w:rPr>
          <w:rFonts w:ascii="Times New Roman" w:hAnsi="Times New Roman" w:cs="Times New Roman"/>
          <w:b/>
        </w:rPr>
        <w:t>. Средства обучения</w:t>
      </w:r>
    </w:p>
    <w:p w:rsidR="002D502B" w:rsidRPr="002D502B" w:rsidRDefault="002D502B" w:rsidP="003177D9">
      <w:pPr>
        <w:pStyle w:val="1"/>
        <w:ind w:left="426"/>
        <w:jc w:val="both"/>
        <w:rPr>
          <w:rFonts w:ascii="Times New Roman" w:hAnsi="Times New Roman" w:cs="Times New Roman"/>
        </w:rPr>
      </w:pPr>
    </w:p>
    <w:p w:rsidR="002D502B" w:rsidRPr="002D502B" w:rsidRDefault="002D502B" w:rsidP="003177D9">
      <w:pPr>
        <w:pStyle w:val="1"/>
        <w:spacing w:line="360" w:lineRule="auto"/>
        <w:jc w:val="both"/>
        <w:rPr>
          <w:rFonts w:ascii="Times New Roman" w:hAnsi="Times New Roman" w:cs="Times New Roman"/>
          <w:b/>
        </w:rPr>
      </w:pPr>
      <w:r w:rsidRPr="002D502B">
        <w:rPr>
          <w:rFonts w:ascii="Times New Roman" w:hAnsi="Times New Roman" w:cs="Times New Roman"/>
          <w:b/>
          <w:lang w:val="en-US"/>
        </w:rPr>
        <w:t>VII</w:t>
      </w:r>
      <w:r w:rsidRPr="002D502B">
        <w:rPr>
          <w:rFonts w:ascii="Times New Roman" w:hAnsi="Times New Roman" w:cs="Times New Roman"/>
          <w:b/>
        </w:rPr>
        <w:t>.</w:t>
      </w:r>
      <w:r w:rsidRPr="002D502B">
        <w:rPr>
          <w:rFonts w:ascii="Times New Roman" w:hAnsi="Times New Roman" w:cs="Times New Roman"/>
          <w:b/>
        </w:rPr>
        <w:tab/>
        <w:t>Списки рекомендуемой учебной и методической литературы</w:t>
      </w:r>
      <w:r w:rsidRPr="002D502B">
        <w:rPr>
          <w:rFonts w:ascii="Times New Roman" w:hAnsi="Times New Roman" w:cs="Times New Roman"/>
          <w:b/>
        </w:rPr>
        <w:tab/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Список рекомендуемой методической  литературы;</w:t>
      </w:r>
    </w:p>
    <w:p w:rsidR="002D502B" w:rsidRPr="002D502B" w:rsidRDefault="002D502B" w:rsidP="003177D9">
      <w:pPr>
        <w:pStyle w:val="1"/>
        <w:jc w:val="both"/>
        <w:rPr>
          <w:rFonts w:ascii="Times New Roman" w:hAnsi="Times New Roman" w:cs="Times New Roman"/>
          <w:i/>
        </w:rPr>
      </w:pPr>
      <w:r w:rsidRPr="002D502B">
        <w:rPr>
          <w:rFonts w:ascii="Times New Roman" w:hAnsi="Times New Roman" w:cs="Times New Roman"/>
          <w:i/>
        </w:rPr>
        <w:t>- Список рекомендуемой учебной литературы;</w:t>
      </w:r>
    </w:p>
    <w:p w:rsidR="00697561" w:rsidRPr="002D502B" w:rsidRDefault="00697561" w:rsidP="0031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7561" w:rsidRPr="002D502B" w:rsidSect="00317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63"/>
    <w:rsid w:val="002D502B"/>
    <w:rsid w:val="003177D9"/>
    <w:rsid w:val="00347C21"/>
    <w:rsid w:val="00697561"/>
    <w:rsid w:val="006A7B56"/>
    <w:rsid w:val="00B06363"/>
    <w:rsid w:val="00D97DEF"/>
    <w:rsid w:val="00E83EA9"/>
    <w:rsid w:val="00EA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A6F6F"/>
    <w:rPr>
      <w:i/>
      <w:iCs/>
    </w:rPr>
  </w:style>
  <w:style w:type="paragraph" w:customStyle="1" w:styleId="1">
    <w:name w:val="Без интервала1"/>
    <w:rsid w:val="002D502B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177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D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7</cp:revision>
  <cp:lastPrinted>2017-08-18T03:30:00Z</cp:lastPrinted>
  <dcterms:created xsi:type="dcterms:W3CDTF">2017-06-08T11:51:00Z</dcterms:created>
  <dcterms:modified xsi:type="dcterms:W3CDTF">2018-10-01T09:38:00Z</dcterms:modified>
</cp:coreProperties>
</file>