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FF" w:rsidRPr="00B51FFF" w:rsidRDefault="00B51FFF" w:rsidP="00B51FFF">
      <w:pPr>
        <w:spacing w:after="0" w:line="210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>Приложение 2</w:t>
      </w:r>
    </w:p>
    <w:p w:rsidR="00B51FFF" w:rsidRPr="00B51FFF" w:rsidRDefault="00B51FFF" w:rsidP="00B51FFF">
      <w:pPr>
        <w:spacing w:after="0" w:line="210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>к</w:t>
      </w:r>
      <w:proofErr w:type="gramEnd"/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 xml:space="preserve"> Положению об оказании</w:t>
      </w:r>
    </w:p>
    <w:p w:rsidR="00B51FFF" w:rsidRPr="00B51FFF" w:rsidRDefault="00B51FFF" w:rsidP="00B51FFF">
      <w:pPr>
        <w:spacing w:after="0" w:line="210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>платных</w:t>
      </w:r>
      <w:proofErr w:type="gramEnd"/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 xml:space="preserve"> образовательных</w:t>
      </w:r>
    </w:p>
    <w:p w:rsidR="00B51FFF" w:rsidRPr="00B51FFF" w:rsidRDefault="00B51FFF" w:rsidP="00B51FFF">
      <w:pPr>
        <w:spacing w:after="0" w:line="210" w:lineRule="atLeast"/>
        <w:jc w:val="right"/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</w:pPr>
      <w:proofErr w:type="gramStart"/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>услуг</w:t>
      </w:r>
      <w:proofErr w:type="gramEnd"/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 xml:space="preserve"> МБУДО</w:t>
      </w:r>
    </w:p>
    <w:p w:rsidR="00B51FFF" w:rsidRPr="00B51FFF" w:rsidRDefault="00B51FFF" w:rsidP="00B51FFF">
      <w:pPr>
        <w:spacing w:after="0" w:line="210" w:lineRule="atLeast"/>
        <w:jc w:val="right"/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</w:pPr>
      <w:r w:rsidRPr="00B51FFF">
        <w:rPr>
          <w:rFonts w:ascii="inherit" w:eastAsia="Times New Roman" w:hAnsi="inherit" w:cs="Tahoma"/>
          <w:color w:val="000000"/>
          <w:sz w:val="16"/>
          <w:szCs w:val="16"/>
          <w:bdr w:val="none" w:sz="0" w:space="0" w:color="auto" w:frame="1"/>
          <w:lang w:eastAsia="ru-RU"/>
        </w:rPr>
        <w:t xml:space="preserve"> «КОЛЧЕДАНСКАЯ ДШИ»</w:t>
      </w:r>
    </w:p>
    <w:p w:rsidR="00B51FFF" w:rsidRPr="00B51FFF" w:rsidRDefault="00B51FFF" w:rsidP="00B51FFF">
      <w:pPr>
        <w:spacing w:after="12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</w:t>
      </w:r>
    </w:p>
    <w:p w:rsidR="00B51FFF" w:rsidRPr="00B51FFF" w:rsidRDefault="00B51FFF" w:rsidP="00B51FFF">
      <w:pPr>
        <w:spacing w:after="120" w:line="240" w:lineRule="auto"/>
        <w:ind w:left="1701" w:right="17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оказании платных образовательных услуг </w:t>
      </w: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Колчедан                                                                        </w:t>
      </w:r>
      <w:proofErr w:type="gramStart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________________ 201__  г.</w:t>
      </w: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МУНИЦИПАЛЬНОЕ БЮДЖЕТНОЕ  УЧРЕЖДЕНИЕ ДОПОЛНИТЕЛЬНОГО ОБРАЗОВАНИЯ «КОЛЧЕДАНСКАЯ ДЕТСКАЯ ШКОЛА ИСКУССТВ»</w:t>
      </w: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,</w:t>
      </w: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дальнейшем </w:t>
      </w: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«Исполнитель»</w:t>
      </w: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на основании лицензии серия 66Л01 № 0004824 рег. № 17994 от «17» ноября 2015 г. выданной Министерством общего и профессионального образования Свердловской области на срок (бессрочно), и свидетельства о государственной аккредитации ГА № 007740 от «25» мая </w:t>
      </w:r>
      <w:smartTag w:uri="urn:schemas-microsoft-com:office:smarttags" w:element="metricconverter">
        <w:smartTagPr>
          <w:attr w:name="ProductID" w:val="2009 г"/>
        </w:smartTagPr>
        <w:r w:rsidRPr="00B51FFF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2009 г</w:t>
        </w:r>
      </w:smartTag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выданного Министерством общего и профессионального образования Свердловской области, в лице </w:t>
      </w: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директора Федоровой Светланы Анатольевны</w:t>
      </w: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действующей на основании Устава Школы, с одной стороны, </w:t>
      </w:r>
    </w:p>
    <w:p w:rsidR="00B51FFF" w:rsidRPr="00B51FFF" w:rsidRDefault="00B51FFF" w:rsidP="00B51FFF">
      <w:pPr>
        <w:spacing w:after="0" w:line="261" w:lineRule="auto"/>
        <w:jc w:val="both"/>
        <w:rPr>
          <w:rFonts w:ascii="Liberation Serif" w:eastAsia="Arial" w:hAnsi="Liberation Serif" w:cs="Arial"/>
          <w:sz w:val="24"/>
          <w:szCs w:val="24"/>
          <w:lang w:eastAsia="ru-RU"/>
        </w:rPr>
      </w:pPr>
      <w:proofErr w:type="gramStart"/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и</w:t>
      </w:r>
      <w:proofErr w:type="gramEnd"/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______________________________________________________________________________</w:t>
      </w:r>
    </w:p>
    <w:p w:rsidR="00B51FFF" w:rsidRPr="00B51FFF" w:rsidRDefault="00B51FFF" w:rsidP="00B51FFF">
      <w:pPr>
        <w:spacing w:after="0" w:line="0" w:lineRule="atLeast"/>
        <w:ind w:left="2124" w:firstLine="708"/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</w:pPr>
      <w:r w:rsidRPr="00B51FFF"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  <w:t>(</w:t>
      </w:r>
      <w:proofErr w:type="gramStart"/>
      <w:r w:rsidRPr="00B51FFF"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  <w:t>фамилия</w:t>
      </w:r>
      <w:proofErr w:type="gramEnd"/>
      <w:r w:rsidRPr="00B51FFF"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  <w:t>, имя, отчество (при наличии) законного представителя)</w:t>
      </w:r>
    </w:p>
    <w:p w:rsidR="00B51FFF" w:rsidRPr="00B51FFF" w:rsidRDefault="00B51FFF" w:rsidP="00B51FFF">
      <w:pPr>
        <w:tabs>
          <w:tab w:val="left" w:pos="6810"/>
        </w:tabs>
        <w:spacing w:after="0" w:line="9" w:lineRule="exact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Arial"/>
          <w:sz w:val="24"/>
          <w:szCs w:val="24"/>
          <w:lang w:eastAsia="ru-RU"/>
        </w:rPr>
        <w:tab/>
      </w:r>
    </w:p>
    <w:p w:rsidR="00B51FFF" w:rsidRPr="00B51FFF" w:rsidRDefault="00B51FFF" w:rsidP="00B51FFF">
      <w:pPr>
        <w:spacing w:after="0" w:line="0" w:lineRule="atLeast"/>
        <w:rPr>
          <w:rFonts w:ascii="Liberation Serif" w:eastAsia="Arial" w:hAnsi="Liberation Serif" w:cs="Arial"/>
          <w:sz w:val="24"/>
          <w:szCs w:val="24"/>
          <w:lang w:eastAsia="ru-RU"/>
        </w:rPr>
      </w:pPr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(</w:t>
      </w:r>
      <w:proofErr w:type="gramStart"/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в</w:t>
      </w:r>
      <w:proofErr w:type="gramEnd"/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 xml:space="preserve"> дальнейшем – </w:t>
      </w:r>
      <w:r w:rsidRPr="00B51FFF">
        <w:rPr>
          <w:rFonts w:ascii="Liberation Serif" w:eastAsia="Arial" w:hAnsi="Liberation Serif" w:cs="Arial"/>
          <w:b/>
          <w:sz w:val="24"/>
          <w:szCs w:val="24"/>
          <w:lang w:eastAsia="ru-RU"/>
        </w:rPr>
        <w:t>Заказчик</w:t>
      </w:r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),* являющийся___________________________________________</w:t>
      </w:r>
    </w:p>
    <w:p w:rsidR="00B51FFF" w:rsidRPr="00B51FFF" w:rsidRDefault="00B51FFF" w:rsidP="00B51FFF">
      <w:pPr>
        <w:spacing w:after="0" w:line="22" w:lineRule="exact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200" w:line="276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>(</w:t>
      </w:r>
      <w:proofErr w:type="gramStart"/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>статус</w:t>
      </w:r>
      <w:proofErr w:type="gramEnd"/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несовершеннолетнего (ей)</w:t>
      </w:r>
    </w:p>
    <w:p w:rsidR="00B51FFF" w:rsidRPr="00B51FFF" w:rsidRDefault="00B51FFF" w:rsidP="00B51FFF">
      <w:pPr>
        <w:spacing w:after="0" w:line="0" w:lineRule="atLeast"/>
        <w:ind w:right="200"/>
        <w:jc w:val="center"/>
        <w:rPr>
          <w:rFonts w:ascii="Liberation Serif" w:eastAsia="Arial" w:hAnsi="Liberation Serif" w:cs="Arial"/>
          <w:sz w:val="24"/>
          <w:szCs w:val="24"/>
          <w:lang w:eastAsia="ru-RU"/>
        </w:rPr>
      </w:pPr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_______________________________________________________________________________</w:t>
      </w:r>
    </w:p>
    <w:p w:rsidR="00B51FFF" w:rsidRPr="00B51FFF" w:rsidRDefault="00B51FFF" w:rsidP="00B51FFF">
      <w:pPr>
        <w:spacing w:after="0" w:line="26" w:lineRule="exact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0" w:lineRule="atLeast"/>
        <w:jc w:val="center"/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</w:pPr>
      <w:r w:rsidRPr="00B51FFF"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  <w:t>(</w:t>
      </w:r>
      <w:proofErr w:type="gramStart"/>
      <w:r w:rsidRPr="00B51FFF"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  <w:t>фамилия</w:t>
      </w:r>
      <w:proofErr w:type="gramEnd"/>
      <w:r w:rsidRPr="00B51FFF">
        <w:rPr>
          <w:rFonts w:ascii="Liberation Serif" w:eastAsia="Arial" w:hAnsi="Liberation Serif" w:cs="Arial"/>
          <w:sz w:val="24"/>
          <w:szCs w:val="24"/>
          <w:vertAlign w:val="subscript"/>
          <w:lang w:eastAsia="ru-RU"/>
        </w:rPr>
        <w:t>, имя, отчество (при наличии) лица, зачисляемого на обучение)</w:t>
      </w:r>
    </w:p>
    <w:p w:rsidR="00B51FFF" w:rsidRPr="00B51FFF" w:rsidRDefault="00B51FFF" w:rsidP="00B51FFF">
      <w:pPr>
        <w:spacing w:after="0" w:line="7" w:lineRule="exact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37" w:lineRule="auto"/>
        <w:rPr>
          <w:rFonts w:ascii="Liberation Serif" w:eastAsia="Arial" w:hAnsi="Liberation Serif" w:cs="Arial"/>
          <w:sz w:val="24"/>
          <w:szCs w:val="24"/>
          <w:lang w:eastAsia="ru-RU"/>
        </w:rPr>
      </w:pPr>
      <w:proofErr w:type="gramStart"/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проживающего</w:t>
      </w:r>
      <w:proofErr w:type="gramEnd"/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 xml:space="preserve"> (ей) по адресу:____________________________________________________</w:t>
      </w:r>
    </w:p>
    <w:p w:rsidR="00B51FFF" w:rsidRPr="00B51FFF" w:rsidRDefault="00B51FFF" w:rsidP="00B51FFF">
      <w:pPr>
        <w:spacing w:after="0" w:line="237" w:lineRule="auto"/>
        <w:rPr>
          <w:rFonts w:ascii="Liberation Serif" w:eastAsia="Arial" w:hAnsi="Liberation Serif" w:cs="Arial"/>
          <w:sz w:val="24"/>
          <w:szCs w:val="24"/>
          <w:lang w:eastAsia="ru-RU"/>
        </w:rPr>
      </w:pPr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 xml:space="preserve">_________________________________________________телефон: ______________________* (в дальнейшем - </w:t>
      </w:r>
      <w:r w:rsidRPr="00B51FFF">
        <w:rPr>
          <w:rFonts w:ascii="Liberation Serif" w:eastAsia="Arial" w:hAnsi="Liberation Serif" w:cs="Arial"/>
          <w:b/>
          <w:sz w:val="24"/>
          <w:szCs w:val="24"/>
          <w:lang w:eastAsia="ru-RU"/>
        </w:rPr>
        <w:t>Обучающийся</w:t>
      </w:r>
      <w:r w:rsidRPr="00B51FFF">
        <w:rPr>
          <w:rFonts w:ascii="Liberation Serif" w:eastAsia="Arial" w:hAnsi="Liberation Serif" w:cs="Arial"/>
          <w:sz w:val="24"/>
          <w:szCs w:val="24"/>
          <w:lang w:eastAsia="ru-RU"/>
        </w:rPr>
        <w:t>), с другой стороны, в соответствии с Гражданским кодексом Российской Федерации, Федеральным законом «Об образовании в Российской Федерации» и Законом Российской Федерации «О защите прав потребителей» заключили настоящий договор о нижеследующем:</w:t>
      </w:r>
    </w:p>
    <w:p w:rsidR="00B51FFF" w:rsidRPr="00B51FFF" w:rsidRDefault="00B51FFF" w:rsidP="00B51F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Cs w:val="24"/>
          <w:lang w:eastAsia="ru-RU"/>
        </w:rPr>
        <w:t>Предмет Договора</w:t>
      </w:r>
    </w:p>
    <w:p w:rsidR="00B51FFF" w:rsidRPr="00B51FFF" w:rsidRDefault="00B51FFF" w:rsidP="00B51FFF">
      <w:pPr>
        <w:spacing w:after="0" w:line="240" w:lineRule="auto"/>
        <w:ind w:left="1069"/>
        <w:contextualSpacing/>
        <w:rPr>
          <w:rFonts w:ascii="Liberation Serif" w:eastAsia="Times New Roman" w:hAnsi="Liberation Serif" w:cs="Times New Roman"/>
          <w:b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1.1. Исполнитель предоставляет, а Обучающийся /Заказчик (ненужное вычеркнуть) обязуется оплатить платные услуги (работы) по осуществлению платной образовательной деятельности (далее - платные образовательные услуги)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rPr>
          <w:rFonts w:ascii="Liberation Serif" w:eastAsia="Times New Roman" w:hAnsi="Liberation Serif" w:cs="Times New Roman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Cs w:val="24"/>
          <w:lang w:eastAsia="ru-RU"/>
        </w:rPr>
        <w:t>_____________________________________________________________________________</w:t>
      </w:r>
    </w:p>
    <w:p w:rsidR="00B51FFF" w:rsidRPr="00B51FFF" w:rsidRDefault="00B51FFF" w:rsidP="00B51FF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>(</w:t>
      </w:r>
      <w:proofErr w:type="gramStart"/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>наименование</w:t>
      </w:r>
      <w:proofErr w:type="gramEnd"/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дополнительной образовательной программы)</w:t>
      </w:r>
      <w:r w:rsidRPr="00B51FFF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</w:p>
    <w:p w:rsidR="00B51FFF" w:rsidRPr="00B51FFF" w:rsidRDefault="00B51FFF" w:rsidP="00B51FF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jc w:val="center"/>
        <w:rPr>
          <w:rFonts w:ascii="Liberation Serif" w:eastAsia="Times New Roman" w:hAnsi="Liberation Serif" w:cs="Times New Roman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Cs w:val="24"/>
          <w:lang w:eastAsia="ru-RU"/>
        </w:rPr>
        <w:t>_____________________________________________________________________________</w:t>
      </w:r>
    </w:p>
    <w:p w:rsidR="00B51FFF" w:rsidRPr="00B51FFF" w:rsidRDefault="00B51FFF" w:rsidP="00B51FF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proofErr w:type="gramStart"/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>форма</w:t>
      </w:r>
      <w:proofErr w:type="gramEnd"/>
      <w:r w:rsidRPr="00B51FFF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proofErr w:type="gramEnd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</w:t>
      </w:r>
      <w:r w:rsidRPr="00B51FFF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числе индивидуальными, и образовательными программами Исполнителя.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1.2. Срок освоения образовательной программы на момент подписания Договора составляет с «___» _____________ 20 __ г. по «___» _____________ 20 __г.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1.3. По окончании обучения, при условии успешного освоения образовательной программы, Обучающемуся выдается свидетельство (сертификат) об обучении, установленного Учреждением образца.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Права Исполнителя, Заказчика и Обучающегося</w:t>
      </w:r>
    </w:p>
    <w:p w:rsidR="00B51FFF" w:rsidRPr="00B51FFF" w:rsidRDefault="00B51FFF" w:rsidP="00B51FFF">
      <w:pPr>
        <w:spacing w:after="0" w:line="240" w:lineRule="auto"/>
        <w:ind w:left="1069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2.1. Исполнитель вправе: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2.1.3.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2.1.4. Вследствие отсева учащихся, Исполнитель имеет право на переформирование групп с учётом возраста, уровня развития и способностей Обучающегося.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а также на официальном сайте </w:t>
      </w:r>
      <w:proofErr w:type="gramStart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исполнителя  </w:t>
      </w:r>
      <w:r w:rsidRPr="00B51FF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kldshi.ekb.muzkult.ru</w:t>
      </w:r>
      <w:proofErr w:type="gramEnd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информационно телекоммуникационной сети "Интернет".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N273-ФЗ "Об образовании в Российской Федерации". 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Обучающийся также вправе: 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B51FFF" w:rsidRPr="00B51FFF" w:rsidRDefault="00B51FFF" w:rsidP="00B51FF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Обязанности Исполнителя, Заказчика и Обучающегося</w:t>
      </w:r>
    </w:p>
    <w:p w:rsidR="00B51FFF" w:rsidRPr="00B51FFF" w:rsidRDefault="00B51FFF" w:rsidP="00B51FFF">
      <w:pPr>
        <w:spacing w:after="0" w:line="240" w:lineRule="auto"/>
        <w:ind w:left="1069"/>
        <w:contextualSpacing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3.1. Исполнитель обязан: 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</w:t>
      </w:r>
      <w:proofErr w:type="gramStart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Исполнителя  условия</w:t>
      </w:r>
      <w:proofErr w:type="gramEnd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приема, в качестве Обучающегося.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 разделом 1 настоящего Договора. Платные образовательные услуги оказываются в полном объеме в соответствии с образовательными программами (частью образовательной программы) и условиями договора.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определенных настоящим Договором, а также предоставлять платежные документы, подтверждающие такую оплату.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3.3. Обучающийся обязан соблюдать требования, установленные в статье 43 Федерального закона от 29 декабря 2012 г. N273-ФЗ "Об образовании в Российской Федерации", в том числе: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обучающихся и иные локальные нормативные акты Исполнителя.</w:t>
      </w:r>
    </w:p>
    <w:p w:rsidR="00B51FFF" w:rsidRPr="00B51FFF" w:rsidRDefault="00B51FFF" w:rsidP="00B51FF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Стоимость услуг, сроки и порядок их оплаты</w:t>
      </w:r>
    </w:p>
    <w:p w:rsidR="00B51FFF" w:rsidRPr="00B51FFF" w:rsidRDefault="00B51FFF" w:rsidP="00B51FFF">
      <w:pPr>
        <w:spacing w:after="0" w:line="240" w:lineRule="auto"/>
        <w:ind w:left="1069"/>
        <w:contextualSpacing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произведение стоимости обучения за месяц на продолжительность обучения, указанного п.1.2 настоящего Договора и составляет _______________________(___________________________________) рублей ____ копеек.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4.2. Заказчик ежемесячно оплачивает услуги, указанные в п 1.1 настоящего договора, в сумме </w:t>
      </w:r>
    </w:p>
    <w:p w:rsidR="00B51FFF" w:rsidRPr="00B51FFF" w:rsidRDefault="00B51FFF" w:rsidP="00B51FF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_______________________(___________________________________) рублей ____ копеек. (Указать денежную сумму в рублях цифрой и прописью)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</w:t>
      </w:r>
      <w:proofErr w:type="gramEnd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позднее 10 числа следующего за месяцем оказания услуги (перерасчет за праздничные дни, каникулы не производится) в течение всего учебного года с 1 сентября по 31 мая наличными средствами в кассу Управления культуры, спорта и делам молодёжи администрации муниципального образования «Каменский городской округ» по адресу: г. Каменск-Уральский, ул. Революционная 13; Оплата услуг удостоверяется квитанцией, зарегистрированной в налоговом органе. Или безналичный расчет на расчетный счет, указанный в разделе 9 настоящего Договора и удостоверяется Исполнителем путем предоставления Заказчиком платежных документов, подтверждающих такую оплату.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4.3. 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Основания изменения и расторжения договора</w:t>
      </w:r>
    </w:p>
    <w:p w:rsidR="00B51FFF" w:rsidRPr="00B51FFF" w:rsidRDefault="00B51FFF" w:rsidP="00B51FFF">
      <w:pPr>
        <w:spacing w:after="0" w:line="240" w:lineRule="auto"/>
        <w:ind w:left="1069"/>
        <w:contextualSpacing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5.3. Настоящий Договор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5.4. Настоящий Договор расторгается досрочно: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</w:t>
      </w: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5.6. Обучающийся, не достигший на момент заключения Договора возраста восемнадцати лет с согласия своего законного представителя /Заказчик (ненужное </w:t>
      </w:r>
      <w:proofErr w:type="gramStart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вычеркнуть)  вправе</w:t>
      </w:r>
      <w:proofErr w:type="gramEnd"/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Ответственность Исполнителя, Заказчика и Обучающегося</w:t>
      </w:r>
    </w:p>
    <w:p w:rsidR="00B51FFF" w:rsidRPr="00B51FFF" w:rsidRDefault="00B51FFF" w:rsidP="00B51FFF">
      <w:pPr>
        <w:spacing w:after="0" w:line="240" w:lineRule="auto"/>
        <w:ind w:left="1069"/>
        <w:contextualSpacing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6.4.4. Расторгнуть Договор.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Срок действия Договора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«___» ______________ 20 ___г. и до полного исполнения Сторонами обязательств.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Заключительные положения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Pr="00B51FF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kldshi.ekb.muzkult.ru</w:t>
      </w: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сети "Интернет" на дату заключения настоящего Договора.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8.3.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Заказчик с Уставом, программами, учебным планом, Правилами внутреннего распорядка обучающихся в МБУДО «КОЛЧЕДАНСКАЯ ДШИ» ознакомлен и согласен _______________________(подпись)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51FF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Даю согласие на обработку персональных данных своих и ребенка, на размещение фото, видео и творческих работ на школьном сайте _______________________</w:t>
      </w:r>
      <w:r w:rsidRPr="00B51F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(подпись)</w:t>
      </w:r>
    </w:p>
    <w:p w:rsidR="00B51FFF" w:rsidRPr="00B51FFF" w:rsidRDefault="00B51FFF" w:rsidP="00B51FFF">
      <w:pPr>
        <w:spacing w:after="0" w:line="240" w:lineRule="auto"/>
        <w:ind w:firstLine="709"/>
        <w:rPr>
          <w:rFonts w:ascii="Calibri" w:eastAsia="Times New Roman" w:hAnsi="Calibri" w:cs="Times New Roman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rPr>
          <w:rFonts w:ascii="Calibri" w:eastAsia="Times New Roman" w:hAnsi="Calibri" w:cs="Times New Roman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B51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9. </w:t>
      </w:r>
      <w:proofErr w:type="spellStart"/>
      <w:r w:rsidRPr="00B51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Адреса</w:t>
      </w:r>
      <w:proofErr w:type="spellEnd"/>
      <w:r w:rsidRPr="00B51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Pr="00B51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реквизиты</w:t>
      </w:r>
      <w:proofErr w:type="spellEnd"/>
      <w:r w:rsidRPr="00B51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51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сторон</w:t>
      </w:r>
      <w:proofErr w:type="spellEnd"/>
    </w:p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3543"/>
      </w:tblGrid>
      <w:tr w:rsidR="00B51FFF" w:rsidRPr="00B51FFF" w:rsidTr="004A244E">
        <w:tc>
          <w:tcPr>
            <w:tcW w:w="3686" w:type="dxa"/>
            <w:shd w:val="clear" w:color="auto" w:fill="auto"/>
          </w:tcPr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  <w:t>Исполнитель</w:t>
            </w:r>
          </w:p>
        </w:tc>
        <w:tc>
          <w:tcPr>
            <w:tcW w:w="3544" w:type="dxa"/>
            <w:shd w:val="clear" w:color="auto" w:fill="auto"/>
          </w:tcPr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  <w:t>Заказчик</w:t>
            </w:r>
          </w:p>
        </w:tc>
        <w:tc>
          <w:tcPr>
            <w:tcW w:w="3543" w:type="dxa"/>
            <w:shd w:val="clear" w:color="auto" w:fill="auto"/>
          </w:tcPr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  <w:t>Обучающийся</w:t>
            </w:r>
          </w:p>
        </w:tc>
      </w:tr>
      <w:tr w:rsidR="00B51FFF" w:rsidRPr="00B51FFF" w:rsidTr="004A244E">
        <w:tc>
          <w:tcPr>
            <w:tcW w:w="3686" w:type="dxa"/>
            <w:shd w:val="clear" w:color="auto" w:fill="auto"/>
          </w:tcPr>
          <w:p w:rsidR="00B51FFF" w:rsidRPr="00B51FFF" w:rsidRDefault="00B51FFF" w:rsidP="00B51F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МБУДО "КОЛЧЕДАНСКАЯ ДШИ", </w:t>
            </w:r>
          </w:p>
          <w:p w:rsidR="00B51FFF" w:rsidRPr="00B51FFF" w:rsidRDefault="00B51FFF" w:rsidP="00B51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623460, Свердловская область, Каменский р-</w:t>
            </w:r>
            <w:proofErr w:type="gramStart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он,  с.</w:t>
            </w:r>
            <w:proofErr w:type="gramEnd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 xml:space="preserve"> Колчедан, ул. Ленина, 37</w:t>
            </w:r>
          </w:p>
          <w:p w:rsidR="00B51FFF" w:rsidRPr="00B51FFF" w:rsidRDefault="00B51FFF" w:rsidP="00B51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ИНН/</w:t>
            </w:r>
            <w:proofErr w:type="gramStart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КПП  6643007910</w:t>
            </w:r>
            <w:proofErr w:type="gramEnd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/661201001</w:t>
            </w:r>
          </w:p>
          <w:p w:rsidR="00B51FFF" w:rsidRPr="00B51FFF" w:rsidRDefault="00B51FFF" w:rsidP="00B51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ОКПО 44141233; ОКВЭД 85.41</w:t>
            </w:r>
          </w:p>
          <w:p w:rsidR="00B51FFF" w:rsidRPr="00B51FFF" w:rsidRDefault="00B51FFF" w:rsidP="00B51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Уральское ГУ Банка России г. Екатеринбург</w:t>
            </w:r>
          </w:p>
          <w:p w:rsidR="00B51FFF" w:rsidRPr="00B51FFF" w:rsidRDefault="00B51FFF" w:rsidP="00B51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 xml:space="preserve">. 40701810365771216212 </w:t>
            </w:r>
          </w:p>
          <w:p w:rsidR="00B51FFF" w:rsidRPr="00B51FFF" w:rsidRDefault="00B51FFF" w:rsidP="00B51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>. 23908001020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Times New Roman" w:eastAsia="Times New Roman" w:hAnsi="Times New Roman" w:cs="Times New Roman"/>
                <w:lang w:eastAsia="ru-RU"/>
              </w:rPr>
              <w:t xml:space="preserve"> БИК 046577001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E-</w:t>
            </w:r>
            <w:proofErr w:type="spellStart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mail</w:t>
            </w:r>
            <w:proofErr w:type="spellEnd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: kol-dshi@yandex.ru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Тел./37-32-56</w:t>
            </w:r>
          </w:p>
          <w:p w:rsidR="00B51FFF" w:rsidRPr="00B51FFF" w:rsidRDefault="00B51FFF" w:rsidP="00B51FFF">
            <w:pPr>
              <w:spacing w:after="0" w:line="240" w:lineRule="auto"/>
              <w:ind w:left="1701" w:hanging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kldshi</w:t>
            </w:r>
            <w:proofErr w:type="spellEnd"/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ekb</w:t>
            </w:r>
            <w:proofErr w:type="spellEnd"/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muzkult</w:t>
            </w:r>
            <w:proofErr w:type="spellEnd"/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51F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B51FFF" w:rsidRPr="00B51FFF" w:rsidRDefault="00B51FFF" w:rsidP="00B51FFF">
            <w:pPr>
              <w:spacing w:after="0" w:line="240" w:lineRule="auto"/>
              <w:ind w:left="1701" w:hanging="1701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Директор           _____________                   </w:t>
            </w:r>
            <w:proofErr w:type="gramStart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  (</w:t>
            </w:r>
            <w:proofErr w:type="gramEnd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С.А. Федорова)</w:t>
            </w:r>
          </w:p>
        </w:tc>
        <w:tc>
          <w:tcPr>
            <w:tcW w:w="3544" w:type="dxa"/>
            <w:shd w:val="clear" w:color="auto" w:fill="auto"/>
          </w:tcPr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(Ф.И.О.)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</w:t>
            </w:r>
            <w:proofErr w:type="gramStart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паспортные</w:t>
            </w:r>
            <w:proofErr w:type="gramEnd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данные)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</w:t>
            </w:r>
            <w:proofErr w:type="gramStart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адрес</w:t>
            </w:r>
            <w:proofErr w:type="gramEnd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места жительства)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3543" w:type="dxa"/>
            <w:shd w:val="clear" w:color="auto" w:fill="auto"/>
          </w:tcPr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(Ф.И.О.)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</w:t>
            </w:r>
            <w:proofErr w:type="gramStart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паспортные</w:t>
            </w:r>
            <w:proofErr w:type="gramEnd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данные (при наличии) 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</w:t>
            </w:r>
            <w:proofErr w:type="gramStart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адрес</w:t>
            </w:r>
            <w:proofErr w:type="gramEnd"/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места жительства)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</w:p>
          <w:p w:rsidR="00B51FFF" w:rsidRPr="00B51FFF" w:rsidRDefault="00B51FFF" w:rsidP="00B51FF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___________________________</w:t>
            </w:r>
          </w:p>
          <w:p w:rsidR="00B51FFF" w:rsidRPr="00B51FFF" w:rsidRDefault="00B51FFF" w:rsidP="00B51F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51FFF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FFF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экземпляр Договора получен</w:t>
      </w:r>
      <w:proofErr w:type="gramStart"/>
      <w:r w:rsidRPr="00B51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B51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_____» ________________20__г.   </w:t>
      </w:r>
    </w:p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FF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________________</w:t>
      </w:r>
    </w:p>
    <w:p w:rsidR="00B51FFF" w:rsidRPr="00B51FFF" w:rsidRDefault="00B51FFF" w:rsidP="00B51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FFF" w:rsidRPr="00B51FFF" w:rsidRDefault="00B51FFF" w:rsidP="00B51FF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51FFF" w:rsidRPr="00B51FFF" w:rsidRDefault="00B51FFF" w:rsidP="00B51F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соглашение</w:t>
      </w: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51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proofErr w:type="gramEnd"/>
      <w:r w:rsidRPr="00B51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использовании персональных данных</w:t>
      </w: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№____от « ______»  ______________ 201    г.</w:t>
      </w: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Я,_______________________________________________________________________________, даю согласие на обработку Администрацией МБУДО «КОЛЧЕДАНСКАЯ  ДШИ» расположенную по адресу: 623460, с. Колчедан, ул. Ленина, 37,   собственных    персональных    данных    и персональных данных ребенка в следующем перечне: фамилия, имя, отчество; дата рождения; адрес (место прописки, место проживания); паспортные данные (серия номер, дата выдачи, орган, выдавший документ); данные Свидетельства о рождении ребёнка (серия, номер, дата выдачи, орган, выдавший документ):</w:t>
      </w:r>
    </w:p>
    <w:p w:rsidR="00B51FFF" w:rsidRPr="00B51FFF" w:rsidRDefault="00B51FFF" w:rsidP="00B51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действия  договора, осуществляемого МБУДО «КОЛЧЕДАНСКАЯ  ДШИ»    в   соответствии   с действующим законодательством РФ и Уставом МБУДО «КОЛЧЕДАНСКАЯ  ДШИ», для выполнения договорных обязательств.</w:t>
      </w:r>
    </w:p>
    <w:p w:rsidR="00B51FFF" w:rsidRPr="00B51FFF" w:rsidRDefault="00B51FFF" w:rsidP="00B51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выше перечисленных персональных данных </w:t>
      </w:r>
      <w:proofErr w:type="gramStart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предусматривает,   </w:t>
      </w:r>
      <w:proofErr w:type="gramEnd"/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>в   том   числе   их   передачу и обработку   в   МКУ «Центральная бухгалтерия учреждений культуры, искусства и спорта» для выполнения договорных обязательств</w:t>
      </w:r>
    </w:p>
    <w:p w:rsidR="00B51FFF" w:rsidRPr="00B51FFF" w:rsidRDefault="00B51FFF" w:rsidP="00B51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</w:t>
      </w:r>
    </w:p>
    <w:p w:rsidR="00B51FFF" w:rsidRPr="00B51FFF" w:rsidRDefault="00B51FFF" w:rsidP="00B51FFF">
      <w:pPr>
        <w:autoSpaceDE w:val="0"/>
        <w:autoSpaceDN w:val="0"/>
        <w:adjustRightInd w:val="0"/>
        <w:spacing w:after="0" w:line="221" w:lineRule="exact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autoSpaceDE w:val="0"/>
        <w:autoSpaceDN w:val="0"/>
        <w:adjustRightInd w:val="0"/>
        <w:spacing w:after="0" w:line="221" w:lineRule="exact"/>
        <w:ind w:firstLine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F" w:rsidRPr="00B51FFF" w:rsidRDefault="00B51FFF" w:rsidP="00B51FF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_______________ (______________________________) </w:t>
      </w:r>
    </w:p>
    <w:p w:rsidR="00B51FFF" w:rsidRPr="00B51FFF" w:rsidRDefault="00B51FFF" w:rsidP="00B5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FFF" w:rsidRPr="00B51FFF" w:rsidRDefault="00B51FFF" w:rsidP="00B5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inherit" w:eastAsia="Times New Roman" w:hAnsi="inherit" w:cs="Courier New"/>
          <w:color w:val="000000"/>
          <w:sz w:val="20"/>
          <w:szCs w:val="20"/>
          <w:lang w:eastAsia="ru-RU"/>
        </w:rPr>
      </w:pPr>
    </w:p>
    <w:p w:rsidR="00FB2EE3" w:rsidRDefault="00FB2EE3">
      <w:bookmarkStart w:id="0" w:name="_GoBack"/>
      <w:bookmarkEnd w:id="0"/>
    </w:p>
    <w:sectPr w:rsidR="00FB2EE3" w:rsidSect="00D44824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5AE"/>
    <w:multiLevelType w:val="hybridMultilevel"/>
    <w:tmpl w:val="6CA8D362"/>
    <w:lvl w:ilvl="0" w:tplc="F53EE5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FF"/>
    <w:rsid w:val="00B51FFF"/>
    <w:rsid w:val="00F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4E300-DFA0-4958-8AB9-9B5AAAD8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</dc:creator>
  <cp:keywords/>
  <dc:description/>
  <cp:lastModifiedBy>Famili</cp:lastModifiedBy>
  <cp:revision>1</cp:revision>
  <dcterms:created xsi:type="dcterms:W3CDTF">2019-04-28T20:11:00Z</dcterms:created>
  <dcterms:modified xsi:type="dcterms:W3CDTF">2019-04-28T20:12:00Z</dcterms:modified>
</cp:coreProperties>
</file>