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righ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</w:tblGrid>
      <w:tr w:rsidR="00973FAC" w:rsidTr="00973FAC">
        <w:trPr>
          <w:jc w:val="right"/>
        </w:trPr>
        <w:tc>
          <w:tcPr>
            <w:tcW w:w="4518" w:type="dxa"/>
            <w:hideMark/>
          </w:tcPr>
          <w:p w:rsidR="00973FAC" w:rsidRDefault="00973FAC">
            <w:pPr>
              <w:ind w:left="0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УТВЕРЖДЕНО</w:t>
            </w:r>
          </w:p>
          <w:p w:rsidR="00973FAC" w:rsidRDefault="00973FAC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Приказом МБУК КСЦ </w:t>
            </w:r>
          </w:p>
          <w:p w:rsidR="00973FAC" w:rsidRDefault="00973FAC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пгт Восточный </w:t>
            </w:r>
          </w:p>
          <w:p w:rsidR="00973FAC" w:rsidRDefault="00973FAC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«___»____________ 2021 г. № ___</w:t>
            </w:r>
          </w:p>
        </w:tc>
      </w:tr>
      <w:tr w:rsidR="00973FAC" w:rsidTr="00973FAC">
        <w:trPr>
          <w:jc w:val="right"/>
        </w:trPr>
        <w:tc>
          <w:tcPr>
            <w:tcW w:w="4518" w:type="dxa"/>
          </w:tcPr>
          <w:p w:rsidR="00973FAC" w:rsidRDefault="00973FAC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</w:p>
          <w:p w:rsidR="00973FAC" w:rsidRDefault="00973FAC">
            <w:pPr>
              <w:ind w:left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_______________Н.С. Черменина</w:t>
            </w:r>
          </w:p>
        </w:tc>
      </w:tr>
    </w:tbl>
    <w:p w:rsidR="00973FAC" w:rsidRDefault="00973FAC" w:rsidP="00973FAC">
      <w:pPr>
        <w:rPr>
          <w:sz w:val="24"/>
          <w:szCs w:val="24"/>
        </w:rPr>
      </w:pPr>
    </w:p>
    <w:p w:rsidR="00973FAC" w:rsidRDefault="00973FAC" w:rsidP="00973FAC">
      <w:pPr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73FAC" w:rsidRDefault="00973FAC" w:rsidP="00973F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онлайн фотоконкурса </w:t>
      </w:r>
    </w:p>
    <w:p w:rsidR="00973FAC" w:rsidRDefault="00973FAC" w:rsidP="00973F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751FB">
        <w:rPr>
          <w:b/>
          <w:sz w:val="24"/>
          <w:szCs w:val="24"/>
        </w:rPr>
        <w:t>Пасхальные угощения</w:t>
      </w:r>
      <w:r>
        <w:rPr>
          <w:b/>
          <w:sz w:val="24"/>
          <w:szCs w:val="24"/>
        </w:rPr>
        <w:t>»</w:t>
      </w:r>
    </w:p>
    <w:p w:rsidR="00973FAC" w:rsidRDefault="00973FAC" w:rsidP="00973FAC">
      <w:pPr>
        <w:ind w:left="0"/>
        <w:rPr>
          <w:sz w:val="24"/>
          <w:szCs w:val="24"/>
        </w:rPr>
      </w:pPr>
    </w:p>
    <w:p w:rsidR="00973FAC" w:rsidRDefault="00973FAC" w:rsidP="00973FAC">
      <w:pPr>
        <w:jc w:val="center"/>
        <w:rPr>
          <w:sz w:val="24"/>
          <w:szCs w:val="24"/>
        </w:rPr>
      </w:pPr>
    </w:p>
    <w:p w:rsidR="00973FAC" w:rsidRDefault="00973FAC" w:rsidP="00973FAC">
      <w:pPr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цели, задачи, регламент и порядок проведения онлайн фотоконкурса </w:t>
      </w:r>
      <w:r w:rsidR="00C751FB">
        <w:rPr>
          <w:b/>
          <w:sz w:val="24"/>
          <w:szCs w:val="24"/>
        </w:rPr>
        <w:t>«Пасхальные угощения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(далее - Конкурс).</w:t>
      </w:r>
    </w:p>
    <w:p w:rsidR="00973FAC" w:rsidRDefault="00973FAC" w:rsidP="00973FAC">
      <w:pPr>
        <w:ind w:firstLine="710"/>
        <w:rPr>
          <w:b/>
          <w:sz w:val="24"/>
          <w:szCs w:val="24"/>
        </w:rPr>
      </w:pPr>
    </w:p>
    <w:p w:rsidR="00973FAC" w:rsidRDefault="00973FAC" w:rsidP="00973FAC">
      <w:pPr>
        <w:ind w:firstLine="710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положения:</w:t>
      </w:r>
    </w:p>
    <w:p w:rsidR="00973FAC" w:rsidRDefault="00973FAC" w:rsidP="00973FAC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Организатор Конкурса: МБУК «Культурно-спортивный центр» пгт Восточный Омутнинского района Кировской области.</w:t>
      </w:r>
    </w:p>
    <w:p w:rsidR="00973FAC" w:rsidRDefault="00973FAC" w:rsidP="00973FAC">
      <w:pPr>
        <w:ind w:left="1418"/>
        <w:rPr>
          <w:b/>
          <w:sz w:val="24"/>
          <w:szCs w:val="24"/>
        </w:rPr>
      </w:pPr>
    </w:p>
    <w:p w:rsidR="00973FAC" w:rsidRDefault="00973FAC" w:rsidP="00973FAC">
      <w:pPr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Конкурса:</w:t>
      </w:r>
    </w:p>
    <w:p w:rsidR="00973FAC" w:rsidRDefault="00C751FB" w:rsidP="00C751FB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Приобщить участников к сох</w:t>
      </w:r>
      <w:r w:rsidR="007F42EB">
        <w:rPr>
          <w:sz w:val="24"/>
          <w:szCs w:val="24"/>
        </w:rPr>
        <w:t xml:space="preserve">ранению и распространению христианской </w:t>
      </w:r>
      <w:r>
        <w:rPr>
          <w:sz w:val="24"/>
          <w:szCs w:val="24"/>
        </w:rPr>
        <w:t>культуры, традиций праздника, обычаев.</w:t>
      </w:r>
    </w:p>
    <w:p w:rsidR="00973FAC" w:rsidRDefault="00973FAC" w:rsidP="00973FA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Воспитание чувс</w:t>
      </w:r>
      <w:r w:rsidR="007F42EB">
        <w:rPr>
          <w:color w:val="000000"/>
        </w:rPr>
        <w:t>тва любви и уважения, позитивное отношение к христианским традициям русского народа.</w:t>
      </w:r>
    </w:p>
    <w:p w:rsidR="00973FAC" w:rsidRDefault="00973FAC" w:rsidP="00973FA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Популяризация семейных ценностей, укрепление социального института. </w:t>
      </w:r>
    </w:p>
    <w:p w:rsidR="00C751FB" w:rsidRDefault="00C751FB" w:rsidP="00973FA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Способствовать </w:t>
      </w:r>
      <w:r w:rsidR="007F42EB">
        <w:rPr>
          <w:color w:val="000000"/>
        </w:rPr>
        <w:t>углублению знаний о празднике П</w:t>
      </w:r>
      <w:r>
        <w:rPr>
          <w:color w:val="000000"/>
        </w:rPr>
        <w:t>асха</w:t>
      </w:r>
      <w:r w:rsidR="007F42EB">
        <w:rPr>
          <w:color w:val="000000"/>
        </w:rPr>
        <w:t>.</w:t>
      </w:r>
    </w:p>
    <w:p w:rsidR="007F42EB" w:rsidRDefault="007F42EB" w:rsidP="00973FA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Содействовать развитию совместного творчества детей и родителей.</w:t>
      </w:r>
    </w:p>
    <w:p w:rsidR="00973FAC" w:rsidRDefault="00973FAC" w:rsidP="00973FAC">
      <w:pPr>
        <w:ind w:left="1416"/>
        <w:rPr>
          <w:b/>
          <w:sz w:val="24"/>
          <w:szCs w:val="24"/>
        </w:rPr>
      </w:pPr>
    </w:p>
    <w:p w:rsidR="00973FAC" w:rsidRDefault="00973FAC" w:rsidP="00973FAC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Сроки проведения Конкурса:</w:t>
      </w:r>
    </w:p>
    <w:p w:rsidR="00973FAC" w:rsidRDefault="00973FAC" w:rsidP="00973FAC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Фотографии на Конкурс принимаются</w:t>
      </w:r>
      <w:r w:rsidR="007F42EB">
        <w:rPr>
          <w:b/>
          <w:sz w:val="24"/>
          <w:szCs w:val="24"/>
        </w:rPr>
        <w:t xml:space="preserve"> с 30 апреля по 4 мая</w:t>
      </w:r>
      <w:r>
        <w:rPr>
          <w:b/>
          <w:sz w:val="24"/>
          <w:szCs w:val="24"/>
        </w:rPr>
        <w:t xml:space="preserve"> 2021 г. </w:t>
      </w:r>
    </w:p>
    <w:p w:rsidR="00973FAC" w:rsidRDefault="00973FAC" w:rsidP="00973FAC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Подведение итогов Конкурса состоится</w:t>
      </w:r>
      <w:r w:rsidR="007F42EB">
        <w:rPr>
          <w:sz w:val="24"/>
          <w:szCs w:val="24"/>
        </w:rPr>
        <w:t xml:space="preserve"> </w:t>
      </w:r>
      <w:r w:rsidR="007F42EB" w:rsidRPr="007F42EB">
        <w:rPr>
          <w:b/>
          <w:sz w:val="24"/>
          <w:szCs w:val="24"/>
        </w:rPr>
        <w:t>5 мая</w:t>
      </w:r>
      <w:r w:rsidR="007F42E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2021 г.</w:t>
      </w:r>
    </w:p>
    <w:p w:rsidR="00973FAC" w:rsidRDefault="00973FAC" w:rsidP="00973FAC">
      <w:pPr>
        <w:pStyle w:val="a5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73FAC" w:rsidRDefault="00973FAC" w:rsidP="00973FAC">
      <w:pPr>
        <w:pStyle w:val="a5"/>
        <w:ind w:left="1068" w:firstLine="348"/>
        <w:rPr>
          <w:sz w:val="24"/>
          <w:szCs w:val="24"/>
        </w:rPr>
      </w:pPr>
      <w:r>
        <w:rPr>
          <w:b/>
          <w:sz w:val="24"/>
          <w:szCs w:val="24"/>
        </w:rPr>
        <w:t xml:space="preserve">Возрастная категория участников </w:t>
      </w:r>
      <w:r>
        <w:rPr>
          <w:sz w:val="24"/>
          <w:szCs w:val="24"/>
        </w:rPr>
        <w:t>– все возрастные категории.</w:t>
      </w:r>
    </w:p>
    <w:p w:rsidR="00973FAC" w:rsidRDefault="00973FAC" w:rsidP="00973FAC">
      <w:pPr>
        <w:ind w:left="1416"/>
        <w:rPr>
          <w:b/>
          <w:sz w:val="24"/>
          <w:szCs w:val="24"/>
        </w:rPr>
      </w:pPr>
    </w:p>
    <w:p w:rsidR="00973FAC" w:rsidRDefault="00973FAC" w:rsidP="00973FAC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условия проведения Конкурса:</w:t>
      </w:r>
    </w:p>
    <w:p w:rsidR="00FA473D" w:rsidRDefault="00973FAC" w:rsidP="00973FAC">
      <w:pPr>
        <w:pStyle w:val="a5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 w:rsidRPr="00FA473D">
        <w:rPr>
          <w:rFonts w:eastAsia="Times New Roman"/>
          <w:sz w:val="24"/>
          <w:szCs w:val="24"/>
          <w:lang w:eastAsia="ru-RU"/>
        </w:rPr>
        <w:t xml:space="preserve">На фотоконкурс принимаются </w:t>
      </w:r>
      <w:r w:rsidR="00FA473D">
        <w:rPr>
          <w:rFonts w:eastAsia="Times New Roman"/>
          <w:sz w:val="24"/>
          <w:szCs w:val="24"/>
          <w:lang w:eastAsia="ru-RU"/>
        </w:rPr>
        <w:t>от одного участника не менее 2 фотографий, на которых будет запечатлена семья в процессе приготовления пасхального угощения и полученный результат.</w:t>
      </w:r>
    </w:p>
    <w:p w:rsidR="00FA473D" w:rsidRDefault="00FA473D" w:rsidP="00973FAC">
      <w:pPr>
        <w:pStyle w:val="a5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Работы для участия в фотоконкурсе принимаются в ци</w:t>
      </w:r>
      <w:r w:rsidR="00777263">
        <w:rPr>
          <w:rFonts w:eastAsia="Times New Roman"/>
          <w:sz w:val="24"/>
          <w:szCs w:val="24"/>
          <w:lang w:eastAsia="ru-RU"/>
        </w:rPr>
        <w:t xml:space="preserve">фровом виде, </w:t>
      </w:r>
      <w:r w:rsidR="001F432C">
        <w:rPr>
          <w:rFonts w:eastAsia="Times New Roman"/>
          <w:sz w:val="24"/>
          <w:szCs w:val="24"/>
          <w:lang w:eastAsia="ru-RU"/>
        </w:rPr>
        <w:t>снятые на цифровую технику, а также на камеры мобильных устройств.</w:t>
      </w:r>
    </w:p>
    <w:p w:rsidR="001F432C" w:rsidRDefault="00777263" w:rsidP="00973FAC">
      <w:pPr>
        <w:pStyle w:val="a5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</w:t>
      </w:r>
      <w:r w:rsidR="001F432C">
        <w:rPr>
          <w:rFonts w:eastAsia="Times New Roman"/>
          <w:sz w:val="24"/>
          <w:szCs w:val="24"/>
          <w:lang w:eastAsia="ru-RU"/>
        </w:rPr>
        <w:t>а конкурс не принимаются фотографии: заведомо некачественные; с некорректными названиями или описаниями; с нарушениями, рисками авторских прав; не соответствующие теме конкурса и не удовлетворяющие заявленным номинациям конкурса.</w:t>
      </w:r>
    </w:p>
    <w:p w:rsidR="00973FAC" w:rsidRPr="00FA473D" w:rsidRDefault="00973FAC" w:rsidP="00973FAC">
      <w:pPr>
        <w:pStyle w:val="a5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  <w:lang w:eastAsia="ru-RU"/>
        </w:rPr>
      </w:pPr>
      <w:r w:rsidRPr="00FA473D">
        <w:rPr>
          <w:rFonts w:eastAsia="Times New Roman"/>
          <w:sz w:val="24"/>
          <w:szCs w:val="24"/>
          <w:lang w:eastAsia="ru-RU"/>
        </w:rPr>
        <w:t>Фотоработы участники выкладывают на страницу МБУК «Культурно - спортивный центр» пгт</w:t>
      </w:r>
      <w:r w:rsidR="00777263">
        <w:rPr>
          <w:rFonts w:eastAsia="Times New Roman"/>
          <w:sz w:val="24"/>
          <w:szCs w:val="24"/>
          <w:lang w:eastAsia="ru-RU"/>
        </w:rPr>
        <w:t>.</w:t>
      </w:r>
      <w:r w:rsidRPr="00FA473D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FA473D">
        <w:rPr>
          <w:rFonts w:eastAsia="Times New Roman"/>
          <w:sz w:val="24"/>
          <w:szCs w:val="24"/>
          <w:lang w:eastAsia="ru-RU"/>
        </w:rPr>
        <w:t>Восточный в социальной сети «Вконтакте» в одноименный альбом с указанием фамилии и имени участника.</w:t>
      </w:r>
      <w:proofErr w:type="gramEnd"/>
    </w:p>
    <w:p w:rsidR="00973FAC" w:rsidRDefault="00973FAC" w:rsidP="00973FAC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Публикация</w:t>
      </w:r>
      <w:r w:rsidR="001D5D38">
        <w:rPr>
          <w:sz w:val="24"/>
          <w:szCs w:val="24"/>
        </w:rPr>
        <w:t xml:space="preserve"> работ осуществляется в сообществе</w:t>
      </w:r>
      <w:r w:rsidR="00744D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МБУК «Культурно-спортивный центр»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Восточный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» (ссылка на группу </w:t>
      </w:r>
      <w:hyperlink r:id="rId5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com</w:t>
        </w:r>
        <w:r>
          <w:rPr>
            <w:rStyle w:val="a3"/>
            <w:sz w:val="24"/>
            <w:szCs w:val="24"/>
          </w:rPr>
          <w:t>/</w:t>
        </w:r>
        <w:proofErr w:type="spellStart"/>
        <w:r>
          <w:rPr>
            <w:rStyle w:val="a3"/>
            <w:sz w:val="24"/>
            <w:szCs w:val="24"/>
            <w:lang w:val="en-US"/>
          </w:rPr>
          <w:t>kscvostok</w:t>
        </w:r>
        <w:proofErr w:type="spellEnd"/>
      </w:hyperlink>
      <w:r>
        <w:rPr>
          <w:sz w:val="24"/>
          <w:szCs w:val="24"/>
        </w:rPr>
        <w:t xml:space="preserve">). </w:t>
      </w:r>
    </w:p>
    <w:p w:rsidR="00973FAC" w:rsidRDefault="00973FAC" w:rsidP="00973FAC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Конкурсе бесплатное. </w:t>
      </w:r>
    </w:p>
    <w:p w:rsidR="00FA473D" w:rsidRDefault="00FA473D" w:rsidP="00973FAC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Конкурс проводится среди желающих.</w:t>
      </w:r>
    </w:p>
    <w:p w:rsidR="00973FAC" w:rsidRDefault="00973FAC" w:rsidP="00973FAC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Участвуя в настоящем Конкурсе, участник дает согласие на обработку персональных данных (имя, фамилия</w:t>
      </w:r>
      <w:r w:rsidR="0009523E">
        <w:rPr>
          <w:sz w:val="24"/>
          <w:szCs w:val="24"/>
        </w:rPr>
        <w:t>, отчество</w:t>
      </w:r>
      <w:r>
        <w:rPr>
          <w:sz w:val="24"/>
          <w:szCs w:val="24"/>
        </w:rPr>
        <w:t>).</w:t>
      </w:r>
    </w:p>
    <w:p w:rsidR="00973FAC" w:rsidRDefault="00973FAC" w:rsidP="00973FAC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Участие в Конкурсе означает согласие автора на последующее некоммерческое использование его работ с указанием имени (</w:t>
      </w:r>
      <w:proofErr w:type="spellStart"/>
      <w:r>
        <w:rPr>
          <w:sz w:val="24"/>
          <w:szCs w:val="24"/>
        </w:rPr>
        <w:t>никнейма</w:t>
      </w:r>
      <w:proofErr w:type="spellEnd"/>
      <w:r>
        <w:rPr>
          <w:sz w:val="24"/>
          <w:szCs w:val="24"/>
        </w:rPr>
        <w:t>) автора работы.</w:t>
      </w:r>
    </w:p>
    <w:p w:rsidR="00973FAC" w:rsidRDefault="00973FAC" w:rsidP="00973FAC">
      <w:pPr>
        <w:ind w:left="1416"/>
        <w:rPr>
          <w:b/>
          <w:sz w:val="24"/>
          <w:szCs w:val="24"/>
        </w:rPr>
      </w:pPr>
    </w:p>
    <w:p w:rsidR="00973FAC" w:rsidRDefault="00973FAC" w:rsidP="00973FAC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1F432C" w:rsidRDefault="001F432C" w:rsidP="00973FAC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Техническое качество</w:t>
      </w:r>
      <w:r w:rsidR="00777263">
        <w:rPr>
          <w:sz w:val="24"/>
          <w:szCs w:val="24"/>
        </w:rPr>
        <w:t xml:space="preserve"> конкурсной работы.</w:t>
      </w:r>
    </w:p>
    <w:p w:rsidR="00973FAC" w:rsidRDefault="001F432C" w:rsidP="00973FAC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Соответствие теме конкурса</w:t>
      </w:r>
      <w:r w:rsidR="00777263">
        <w:rPr>
          <w:sz w:val="24"/>
          <w:szCs w:val="24"/>
        </w:rPr>
        <w:t>.</w:t>
      </w:r>
    </w:p>
    <w:p w:rsidR="00973FAC" w:rsidRDefault="00777263" w:rsidP="00973FAC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Оригинальность работы.</w:t>
      </w:r>
    </w:p>
    <w:p w:rsidR="00777263" w:rsidRDefault="00777263" w:rsidP="00973FAC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Сложность изготовления.</w:t>
      </w:r>
    </w:p>
    <w:p w:rsidR="00777263" w:rsidRDefault="00777263" w:rsidP="00973FAC">
      <w:pPr>
        <w:pStyle w:val="a5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Эстетическое оформление конкурсной работы</w:t>
      </w:r>
    </w:p>
    <w:p w:rsidR="00973FAC" w:rsidRDefault="00973FAC" w:rsidP="00973FAC">
      <w:pPr>
        <w:ind w:left="1416"/>
        <w:rPr>
          <w:b/>
          <w:sz w:val="24"/>
          <w:szCs w:val="24"/>
        </w:rPr>
      </w:pPr>
    </w:p>
    <w:p w:rsidR="00973FAC" w:rsidRDefault="00973FAC" w:rsidP="00973FAC">
      <w:pPr>
        <w:ind w:left="1416"/>
        <w:rPr>
          <w:b/>
          <w:sz w:val="24"/>
          <w:szCs w:val="24"/>
        </w:rPr>
      </w:pPr>
      <w:r>
        <w:rPr>
          <w:b/>
          <w:sz w:val="24"/>
          <w:szCs w:val="24"/>
        </w:rPr>
        <w:t>Поощрение победителей:</w:t>
      </w:r>
    </w:p>
    <w:p w:rsidR="00973FAC" w:rsidRDefault="00973FAC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Организатор Конкурса формирует самостоятельно состав жюри.</w:t>
      </w:r>
    </w:p>
    <w:p w:rsidR="00973FAC" w:rsidRDefault="00973FAC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Жюри не имеет права разглашать результаты Конкурса до официального объявления.</w:t>
      </w:r>
    </w:p>
    <w:p w:rsidR="00973FAC" w:rsidRDefault="00973FAC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Жюри определяет 1,2,3 места.</w:t>
      </w:r>
    </w:p>
    <w:p w:rsidR="00973FAC" w:rsidRDefault="00973FAC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Решение жюри окончательное и обсуждению не подлежит.</w:t>
      </w:r>
    </w:p>
    <w:p w:rsidR="00973FAC" w:rsidRDefault="00973FAC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Победителям Конкурса вручается дипломы победителей, участникам – дипломы за участие.</w:t>
      </w:r>
    </w:p>
    <w:p w:rsidR="0009523E" w:rsidRDefault="0009523E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Дипломы вручаются семье, приславшей фотоработу.</w:t>
      </w:r>
    </w:p>
    <w:p w:rsidR="00973FAC" w:rsidRDefault="00973FAC" w:rsidP="00973FAC">
      <w:pPr>
        <w:pStyle w:val="a5"/>
        <w:numPr>
          <w:ilvl w:val="0"/>
          <w:numId w:val="6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Дипломы в электронно</w:t>
      </w:r>
      <w:r w:rsidR="001D5D38">
        <w:rPr>
          <w:sz w:val="24"/>
          <w:szCs w:val="24"/>
        </w:rPr>
        <w:t>м варианте размещаются в сообществе</w:t>
      </w:r>
      <w:r>
        <w:rPr>
          <w:sz w:val="24"/>
          <w:szCs w:val="24"/>
        </w:rPr>
        <w:t xml:space="preserve"> МБУК «Культурно-спортивный центр»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Восточный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» (ссылка на группу </w:t>
      </w:r>
      <w:hyperlink r:id="rId6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com</w:t>
        </w:r>
        <w:r>
          <w:rPr>
            <w:rStyle w:val="a3"/>
            <w:sz w:val="24"/>
            <w:szCs w:val="24"/>
          </w:rPr>
          <w:t>/</w:t>
        </w:r>
        <w:proofErr w:type="spellStart"/>
        <w:r>
          <w:rPr>
            <w:rStyle w:val="a3"/>
            <w:sz w:val="24"/>
            <w:szCs w:val="24"/>
            <w:lang w:val="en-US"/>
          </w:rPr>
          <w:t>kscvostok</w:t>
        </w:r>
        <w:proofErr w:type="spellEnd"/>
      </w:hyperlink>
      <w:r>
        <w:rPr>
          <w:sz w:val="24"/>
          <w:szCs w:val="24"/>
        </w:rPr>
        <w:t xml:space="preserve">). </w:t>
      </w:r>
    </w:p>
    <w:p w:rsidR="00973FAC" w:rsidRDefault="00973FAC" w:rsidP="00973FAC">
      <w:pPr>
        <w:rPr>
          <w:sz w:val="24"/>
          <w:szCs w:val="24"/>
        </w:rPr>
      </w:pPr>
    </w:p>
    <w:p w:rsidR="00777263" w:rsidRDefault="00973FAC" w:rsidP="00973FAC">
      <w:pPr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телефон: 8(83352)33448 – информационный отдел, </w:t>
      </w:r>
      <w:r w:rsidR="00777263">
        <w:rPr>
          <w:sz w:val="24"/>
          <w:szCs w:val="24"/>
        </w:rPr>
        <w:t xml:space="preserve">заведующий </w:t>
      </w:r>
      <w:r w:rsidR="00B3642C">
        <w:rPr>
          <w:sz w:val="24"/>
          <w:szCs w:val="24"/>
        </w:rPr>
        <w:t xml:space="preserve">отделом </w:t>
      </w:r>
      <w:r w:rsidR="00777263">
        <w:rPr>
          <w:sz w:val="24"/>
          <w:szCs w:val="24"/>
        </w:rPr>
        <w:t xml:space="preserve">культурно-массовой и спортивной работы Кротова Светлана Игоревна </w:t>
      </w:r>
    </w:p>
    <w:p w:rsidR="00973FAC" w:rsidRDefault="00777263" w:rsidP="00973FAC">
      <w:pPr>
        <w:rPr>
          <w:sz w:val="24"/>
          <w:szCs w:val="24"/>
        </w:rPr>
      </w:pPr>
      <w:r>
        <w:rPr>
          <w:sz w:val="24"/>
          <w:szCs w:val="24"/>
        </w:rPr>
        <w:t>8 (912) 3747926</w:t>
      </w:r>
    </w:p>
    <w:p w:rsidR="00973FAC" w:rsidRDefault="00973FAC" w:rsidP="00973FAC">
      <w:pPr>
        <w:rPr>
          <w:sz w:val="24"/>
          <w:szCs w:val="24"/>
        </w:rPr>
      </w:pPr>
    </w:p>
    <w:p w:rsidR="00973FAC" w:rsidRDefault="00973FAC" w:rsidP="00973FAC">
      <w:pPr>
        <w:rPr>
          <w:sz w:val="24"/>
          <w:szCs w:val="24"/>
        </w:rPr>
      </w:pPr>
    </w:p>
    <w:p w:rsidR="00973FAC" w:rsidRDefault="00973FAC" w:rsidP="00973FAC">
      <w:pPr>
        <w:rPr>
          <w:sz w:val="24"/>
          <w:szCs w:val="24"/>
        </w:rPr>
      </w:pPr>
    </w:p>
    <w:p w:rsidR="00973FAC" w:rsidRDefault="00973FAC" w:rsidP="00973FAC">
      <w:pPr>
        <w:rPr>
          <w:sz w:val="24"/>
          <w:szCs w:val="24"/>
        </w:rPr>
      </w:pPr>
    </w:p>
    <w:p w:rsidR="00973FAC" w:rsidRDefault="00973FAC" w:rsidP="00973FAC">
      <w:pPr>
        <w:rPr>
          <w:sz w:val="24"/>
          <w:szCs w:val="24"/>
        </w:rPr>
      </w:pPr>
    </w:p>
    <w:p w:rsidR="00415903" w:rsidRDefault="00415903"/>
    <w:sectPr w:rsidR="00415903" w:rsidSect="0041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F1E"/>
    <w:multiLevelType w:val="hybridMultilevel"/>
    <w:tmpl w:val="FD926580"/>
    <w:lvl w:ilvl="0" w:tplc="3ED4A1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91CC7"/>
    <w:multiLevelType w:val="hybridMultilevel"/>
    <w:tmpl w:val="83361F36"/>
    <w:lvl w:ilvl="0" w:tplc="C8448E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A51AB"/>
    <w:multiLevelType w:val="hybridMultilevel"/>
    <w:tmpl w:val="C4F44414"/>
    <w:lvl w:ilvl="0" w:tplc="40C4F1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B1372"/>
    <w:multiLevelType w:val="hybridMultilevel"/>
    <w:tmpl w:val="BDF4D292"/>
    <w:lvl w:ilvl="0" w:tplc="CA62BE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D0166C"/>
    <w:multiLevelType w:val="hybridMultilevel"/>
    <w:tmpl w:val="FC26FFF4"/>
    <w:lvl w:ilvl="0" w:tplc="30D018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6436A"/>
    <w:multiLevelType w:val="hybridMultilevel"/>
    <w:tmpl w:val="4698A5E6"/>
    <w:lvl w:ilvl="0" w:tplc="F4728178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2817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3203E"/>
    <w:multiLevelType w:val="hybridMultilevel"/>
    <w:tmpl w:val="7DBC32AA"/>
    <w:lvl w:ilvl="0" w:tplc="E49498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3FAC"/>
    <w:rsid w:val="0009523E"/>
    <w:rsid w:val="001562B9"/>
    <w:rsid w:val="001D5D38"/>
    <w:rsid w:val="001F432C"/>
    <w:rsid w:val="0022419A"/>
    <w:rsid w:val="00415903"/>
    <w:rsid w:val="00700013"/>
    <w:rsid w:val="00744DA8"/>
    <w:rsid w:val="00777263"/>
    <w:rsid w:val="007F42EB"/>
    <w:rsid w:val="00973FAC"/>
    <w:rsid w:val="009D2A94"/>
    <w:rsid w:val="00B3642C"/>
    <w:rsid w:val="00C53D13"/>
    <w:rsid w:val="00C561B6"/>
    <w:rsid w:val="00C751FB"/>
    <w:rsid w:val="00CA5DA1"/>
    <w:rsid w:val="00F635C8"/>
    <w:rsid w:val="00FA2FC4"/>
    <w:rsid w:val="00FA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C"/>
    <w:pPr>
      <w:spacing w:after="0"/>
      <w:ind w:left="708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3FA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73FAC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3FAC"/>
    <w:pPr>
      <w:ind w:left="720"/>
      <w:contextualSpacing/>
    </w:pPr>
  </w:style>
  <w:style w:type="table" w:styleId="a6">
    <w:name w:val="Table Grid"/>
    <w:basedOn w:val="a1"/>
    <w:uiPriority w:val="59"/>
    <w:rsid w:val="0097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scvostok" TargetMode="External"/><Relationship Id="rId5" Type="http://schemas.openxmlformats.org/officeDocument/2006/relationships/hyperlink" Target="https://vk.com/kscvost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саша</cp:lastModifiedBy>
  <cp:revision>11</cp:revision>
  <cp:lastPrinted>2021-04-30T07:09:00Z</cp:lastPrinted>
  <dcterms:created xsi:type="dcterms:W3CDTF">2021-04-30T04:53:00Z</dcterms:created>
  <dcterms:modified xsi:type="dcterms:W3CDTF">2021-04-30T11:00:00Z</dcterms:modified>
</cp:coreProperties>
</file>