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337C" w:rsidRDefault="008B4198" w:rsidP="00A76A07">
      <w:pPr>
        <w:jc w:val="center"/>
        <w:rPr>
          <w:rFonts w:asciiTheme="majorBidi" w:hAnsiTheme="majorBidi" w:cstheme="majorBidi"/>
          <w:sz w:val="28"/>
          <w:szCs w:val="28"/>
        </w:rPr>
      </w:pPr>
      <w:bookmarkStart w:id="0" w:name="_GoBack"/>
      <w:bookmarkEnd w:id="0"/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A76A07" w:rsidRPr="00A57A81">
        <w:rPr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Лицей г. Азова</w:t>
      </w:r>
    </w:p>
    <w:p w:rsid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E8602F" w:rsidRP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A255F" w:rsidRPr="00A57A81" w:rsidRDefault="00BA255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3"/>
        <w:gridCol w:w="3284"/>
        <w:gridCol w:w="3365"/>
      </w:tblGrid>
      <w:tr w:rsidR="006E1004" w:rsidRPr="006E1004" w:rsidTr="00B54321">
        <w:tc>
          <w:tcPr>
            <w:tcW w:w="3273" w:type="dxa"/>
          </w:tcPr>
          <w:p w:rsidR="006E1004" w:rsidRPr="00A57A81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E1004" w:rsidRPr="00C521EF" w:rsidRDefault="006E1004" w:rsidP="00CA5D6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84" w:type="dxa"/>
          </w:tcPr>
          <w:p w:rsidR="007B5622" w:rsidRPr="00A57A81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65" w:type="dxa"/>
          </w:tcPr>
          <w:p w:rsidR="007B5622" w:rsidRPr="00A57A81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CA5D63" w:rsidRPr="00A57A81" w:rsidRDefault="00CA5D63" w:rsidP="00CA5D63">
      <w:pPr>
        <w:jc w:val="center"/>
        <w:rPr>
          <w:rFonts w:asciiTheme="majorBidi" w:hAnsiTheme="majorBidi" w:cstheme="majorBidi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УЧЕБНЫЙ ПЛАН</w:t>
      </w:r>
    </w:p>
    <w:p w:rsidR="00E24C8D" w:rsidRPr="00BA255F" w:rsidRDefault="00E24C8D" w:rsidP="00344318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основного общего образования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 w:rsidR="00BA6E11" w:rsidRPr="00BA255F">
        <w:rPr>
          <w:rFonts w:asciiTheme="majorBidi" w:hAnsiTheme="majorBidi" w:cstheme="majorBidi"/>
          <w:sz w:val="28"/>
          <w:szCs w:val="28"/>
        </w:rPr>
        <w:t xml:space="preserve">2026 </w:t>
      </w:r>
      <w:r w:rsidR="00BA6E11">
        <w:rPr>
          <w:rFonts w:asciiTheme="majorBidi" w:hAnsiTheme="majorBidi" w:cstheme="majorBidi"/>
          <w:sz w:val="28"/>
          <w:szCs w:val="28"/>
        </w:rPr>
        <w:t>–</w:t>
      </w:r>
      <w:r w:rsidR="006A6072" w:rsidRPr="00BA255F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2027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Pr="006E1004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93659" w:rsidRPr="00BA255F" w:rsidRDefault="006B6902" w:rsidP="00F93659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город Азов, Ростовская область</w:t>
      </w:r>
      <w:r w:rsidR="0030678A"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2026</w:t>
      </w:r>
    </w:p>
    <w:p w:rsidR="0030678A" w:rsidRPr="00BA255F" w:rsidRDefault="00F93659" w:rsidP="001A682B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br w:type="page"/>
      </w:r>
      <w:r w:rsidR="0030678A"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:rsidR="00D71019" w:rsidRPr="00A57A81" w:rsidRDefault="00D71019" w:rsidP="00D71019">
      <w:pPr>
        <w:spacing w:line="276" w:lineRule="auto"/>
        <w:rPr>
          <w:rFonts w:asciiTheme="majorBidi" w:hAnsiTheme="majorBidi" w:cstheme="majorBidi"/>
          <w:sz w:val="28"/>
          <w:szCs w:val="28"/>
        </w:rPr>
      </w:pPr>
    </w:p>
    <w:p w:rsidR="00933625" w:rsidRPr="006D0573" w:rsidRDefault="00933625" w:rsidP="0090360F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Учебный план является частью образовательной программы Муниципально</w:t>
      </w:r>
      <w:r>
        <w:rPr>
          <w:rStyle w:val="markedcontent"/>
          <w:rFonts w:asciiTheme="majorBidi" w:hAnsiTheme="majorBidi" w:cstheme="majorBidi"/>
          <w:sz w:val="28"/>
          <w:szCs w:val="28"/>
        </w:rPr>
        <w:t>го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бюджетное общеобразовательное учреждение Лицей г. Азова, разработанной в соответствии с ФГОС основного общего образования и федеральной образовательной программой основного общего образования</w:t>
      </w:r>
      <w:r w:rsidR="00E50A9D" w:rsidRPr="00933625">
        <w:rPr>
          <w:rStyle w:val="markedcontent"/>
          <w:rFonts w:asciiTheme="majorBidi" w:hAnsiTheme="majorBidi" w:cstheme="majorBidi"/>
          <w:sz w:val="28"/>
          <w:szCs w:val="28"/>
        </w:rPr>
        <w:t xml:space="preserve">, утвержденной приказом </w:t>
      </w:r>
      <w:proofErr w:type="spellStart"/>
      <w:r w:rsidR="00E50A9D" w:rsidRPr="00933625">
        <w:rPr>
          <w:rStyle w:val="markedcontent"/>
          <w:rFonts w:asciiTheme="majorBidi" w:hAnsiTheme="majorBidi" w:cstheme="majorBidi"/>
          <w:sz w:val="28"/>
          <w:szCs w:val="28"/>
        </w:rPr>
        <w:t>Минпросвещения</w:t>
      </w:r>
      <w:proofErr w:type="spellEnd"/>
      <w:r w:rsidR="00E50A9D" w:rsidRPr="00933625">
        <w:rPr>
          <w:rStyle w:val="markedcontent"/>
          <w:rFonts w:asciiTheme="majorBidi" w:hAnsiTheme="majorBidi" w:cstheme="majorBidi"/>
          <w:sz w:val="28"/>
          <w:szCs w:val="28"/>
        </w:rPr>
        <w:t xml:space="preserve"> от 18.05.2023 № 370 с учетом изменений, внесенных приказами от 09.10.2024 № 704, от 08.10.2025 г. № 729, от 10.11.2025 г. №808.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:rsidR="00933625" w:rsidRPr="00933625" w:rsidRDefault="00933625" w:rsidP="00A75B27">
      <w:pPr>
        <w:pStyle w:val="ad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933625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МБОУ Лицей г. Азова </w:t>
      </w:r>
      <w:r w:rsidRPr="00933625">
        <w:rPr>
          <w:rStyle w:val="markedcontent"/>
          <w:rFonts w:asciiTheme="majorBidi" w:hAnsiTheme="majorBidi" w:cstheme="majorBidi"/>
          <w:sz w:val="28"/>
          <w:szCs w:val="28"/>
        </w:rPr>
        <w:t xml:space="preserve">разработан на основе варианта № 1 </w:t>
      </w:r>
      <w:r>
        <w:rPr>
          <w:rStyle w:val="markedcontent"/>
          <w:rFonts w:asciiTheme="majorBidi" w:hAnsiTheme="majorBidi" w:cstheme="majorBidi"/>
          <w:sz w:val="28"/>
          <w:szCs w:val="28"/>
        </w:rPr>
        <w:t>Ф</w:t>
      </w:r>
      <w:r w:rsidRPr="00933625">
        <w:rPr>
          <w:rStyle w:val="markedcontent"/>
          <w:rFonts w:asciiTheme="majorBidi" w:hAnsiTheme="majorBidi" w:cstheme="majorBidi"/>
          <w:sz w:val="28"/>
          <w:szCs w:val="28"/>
        </w:rPr>
        <w:t>едерального учебного плана Федеральной образовательной программы основного общего образования</w:t>
      </w:r>
      <w:r w:rsidR="00E50A9D" w:rsidRPr="00933625">
        <w:rPr>
          <w:rStyle w:val="markedcontent"/>
          <w:rFonts w:asciiTheme="majorBidi" w:hAnsiTheme="majorBidi" w:cstheme="majorBidi"/>
          <w:sz w:val="28"/>
          <w:szCs w:val="28"/>
        </w:rPr>
        <w:t xml:space="preserve">. </w:t>
      </w:r>
      <w:r w:rsidRPr="00933625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</w:p>
    <w:p w:rsidR="00933625" w:rsidRPr="00933625" w:rsidRDefault="00933625" w:rsidP="00A75B27">
      <w:pPr>
        <w:pStyle w:val="ad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933625">
        <w:rPr>
          <w:rStyle w:val="markedcontent"/>
          <w:rFonts w:asciiTheme="majorBidi" w:hAnsiTheme="majorBidi" w:cstheme="majorBidi"/>
          <w:sz w:val="28"/>
          <w:szCs w:val="28"/>
        </w:rPr>
        <w:t>В соответствии с п. 33.1 ФГОС ООО учебный план ООП ООО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МБОУ Лицей г. Азова</w:t>
      </w:r>
      <w:r w:rsidRPr="00933625">
        <w:rPr>
          <w:rStyle w:val="markedcontent"/>
          <w:rFonts w:asciiTheme="majorBidi" w:hAnsiTheme="majorBidi" w:cstheme="majorBidi"/>
          <w:sz w:val="28"/>
          <w:szCs w:val="28"/>
        </w:rPr>
        <w:t xml:space="preserve"> определяет: </w:t>
      </w:r>
    </w:p>
    <w:p w:rsidR="00933625" w:rsidRPr="00933625" w:rsidRDefault="00933625" w:rsidP="00A75B27">
      <w:pPr>
        <w:pStyle w:val="ad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- </w:t>
      </w:r>
      <w:r w:rsidRPr="00933625">
        <w:rPr>
          <w:rStyle w:val="markedcontent"/>
          <w:rFonts w:asciiTheme="majorBidi" w:hAnsiTheme="majorBidi" w:cstheme="majorBidi"/>
          <w:sz w:val="28"/>
          <w:szCs w:val="28"/>
        </w:rPr>
        <w:t xml:space="preserve">учебную нагрузку в соответствии с требованиями к организации образовательной деятельности, предусмотренными Гигиеническими </w:t>
      </w:r>
      <w:hyperlink r:id="rId5" w:anchor="h3510">
        <w:r w:rsidRPr="00933625">
          <w:rPr>
            <w:rStyle w:val="markedcontent"/>
            <w:rFonts w:asciiTheme="majorBidi" w:hAnsiTheme="majorBidi" w:cstheme="majorBidi"/>
            <w:sz w:val="28"/>
            <w:szCs w:val="28"/>
          </w:rPr>
          <w:t>нормативами</w:t>
        </w:r>
      </w:hyperlink>
      <w:hyperlink r:id="rId6" w:anchor="h3510">
        <w:r w:rsidRPr="00933625">
          <w:rPr>
            <w:rStyle w:val="markedcontent"/>
            <w:rFonts w:asciiTheme="majorBidi" w:hAnsiTheme="majorBidi" w:cstheme="majorBidi"/>
            <w:sz w:val="28"/>
            <w:szCs w:val="28"/>
          </w:rPr>
          <w:t xml:space="preserve"> </w:t>
        </w:r>
      </w:hyperlink>
      <w:r w:rsidRPr="00933625">
        <w:rPr>
          <w:rStyle w:val="markedcontent"/>
          <w:rFonts w:asciiTheme="majorBidi" w:hAnsiTheme="majorBidi" w:cstheme="majorBidi"/>
          <w:sz w:val="28"/>
          <w:szCs w:val="28"/>
        </w:rPr>
        <w:t xml:space="preserve">и Санитарноэпидемиологическими </w:t>
      </w:r>
      <w:hyperlink r:id="rId7" w:anchor="h267">
        <w:r w:rsidRPr="00933625">
          <w:rPr>
            <w:rStyle w:val="markedcontent"/>
            <w:rFonts w:asciiTheme="majorBidi" w:hAnsiTheme="majorBidi" w:cstheme="majorBidi"/>
            <w:sz w:val="28"/>
            <w:szCs w:val="28"/>
          </w:rPr>
          <w:t>требованиями</w:t>
        </w:r>
      </w:hyperlink>
      <w:hyperlink r:id="rId8" w:anchor="h267">
        <w:r w:rsidRPr="00933625">
          <w:rPr>
            <w:rStyle w:val="markedcontent"/>
            <w:rFonts w:asciiTheme="majorBidi" w:hAnsiTheme="majorBidi" w:cstheme="majorBidi"/>
            <w:sz w:val="28"/>
            <w:szCs w:val="28"/>
          </w:rPr>
          <w:t>,</w:t>
        </w:r>
      </w:hyperlink>
      <w:r w:rsidRPr="00933625">
        <w:rPr>
          <w:rStyle w:val="markedcontent"/>
          <w:rFonts w:asciiTheme="majorBidi" w:hAnsiTheme="majorBidi" w:cstheme="majorBidi"/>
          <w:sz w:val="28"/>
          <w:szCs w:val="28"/>
        </w:rPr>
        <w:t xml:space="preserve">; </w:t>
      </w:r>
    </w:p>
    <w:p w:rsidR="00933625" w:rsidRPr="00933625" w:rsidRDefault="00933625" w:rsidP="00A75B27">
      <w:pPr>
        <w:pStyle w:val="ad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- </w:t>
      </w:r>
      <w:r w:rsidRPr="00933625">
        <w:rPr>
          <w:rStyle w:val="markedcontent"/>
          <w:rFonts w:asciiTheme="majorBidi" w:hAnsiTheme="majorBidi" w:cstheme="majorBidi"/>
          <w:sz w:val="28"/>
          <w:szCs w:val="28"/>
        </w:rPr>
        <w:t xml:space="preserve">перечень учебных предметов, учебных курсов, учебных модулей. </w:t>
      </w:r>
    </w:p>
    <w:p w:rsidR="00933625" w:rsidRPr="00933625" w:rsidRDefault="00933625" w:rsidP="00A75B27">
      <w:pPr>
        <w:pStyle w:val="ad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933625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</w:p>
    <w:p w:rsidR="00933625" w:rsidRPr="00933625" w:rsidRDefault="00933625" w:rsidP="00A75B27">
      <w:pPr>
        <w:pStyle w:val="ad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933625">
        <w:rPr>
          <w:rStyle w:val="markedcontent"/>
          <w:rFonts w:asciiTheme="majorBidi" w:hAnsiTheme="majorBidi" w:cstheme="majorBidi"/>
          <w:sz w:val="28"/>
          <w:szCs w:val="28"/>
        </w:rPr>
        <w:t xml:space="preserve">В учебный план входят следующие обязательные для изучения учебные предметы: "Русский язык", "Литература", "Иностранный язык", "Математика", "Информатика", "История", "Обществознание", "География", "Физика", "Химия", "Биология", "Изобразительное искусство", "Музыка", "Духовно-нравственная культура России", "Труд (технология)", "Физическая культура", "Основы безопасности и защиты Родины". </w:t>
      </w:r>
    </w:p>
    <w:p w:rsidR="00933625" w:rsidRPr="00933625" w:rsidRDefault="00933625" w:rsidP="00A75B27">
      <w:pPr>
        <w:pStyle w:val="ad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933625">
        <w:rPr>
          <w:rStyle w:val="markedcontent"/>
          <w:rFonts w:asciiTheme="majorBidi" w:hAnsiTheme="majorBidi" w:cstheme="majorBidi"/>
          <w:sz w:val="28"/>
          <w:szCs w:val="28"/>
        </w:rPr>
        <w:t>Учебный предмет "Математика"</w:t>
      </w:r>
      <w:r>
        <w:rPr>
          <w:rStyle w:val="markedcontent"/>
          <w:rFonts w:asciiTheme="majorBidi" w:hAnsiTheme="majorBidi" w:cstheme="majorBidi"/>
          <w:sz w:val="28"/>
          <w:szCs w:val="28"/>
        </w:rPr>
        <w:t>(7-9 класс)</w:t>
      </w:r>
      <w:r w:rsidRPr="00933625">
        <w:rPr>
          <w:rStyle w:val="markedcontent"/>
          <w:rFonts w:asciiTheme="majorBidi" w:hAnsiTheme="majorBidi" w:cstheme="majorBidi"/>
          <w:sz w:val="28"/>
          <w:szCs w:val="28"/>
        </w:rPr>
        <w:t xml:space="preserve"> включает в себя учебные курсы "Алгебра", "Геометрия", "Вероятность и статистика". </w:t>
      </w:r>
    </w:p>
    <w:p w:rsidR="00933625" w:rsidRPr="00933625" w:rsidRDefault="00933625" w:rsidP="00A75B27">
      <w:pPr>
        <w:pStyle w:val="ad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933625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предмет "История" включает в себя учебные курсы "История России", "Всеобщая история" и "История нашего края", на которые суммарно отводится по 3 часа в неделю в 5–8-х классах. В 9 классе — 2 часа в неделю. </w:t>
      </w:r>
    </w:p>
    <w:p w:rsidR="00E50A9D" w:rsidRPr="00E50A9D" w:rsidRDefault="00E50A9D" w:rsidP="00A75B27">
      <w:pPr>
        <w:ind w:left="9" w:right="259" w:firstLine="558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E50A9D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предмет «Обществознание» в 5-8-х классах не изучается. В 2026-2027 учебном году учебный предмет «Обществознание» изучают обучающиеся 9-х классов по 1 часу в неделю. В соответствии с  приказом </w:t>
      </w:r>
      <w:proofErr w:type="spellStart"/>
      <w:r w:rsidRPr="00E50A9D">
        <w:rPr>
          <w:rStyle w:val="markedcontent"/>
          <w:rFonts w:asciiTheme="majorBidi" w:hAnsiTheme="majorBidi" w:cstheme="majorBidi"/>
          <w:sz w:val="28"/>
          <w:szCs w:val="28"/>
        </w:rPr>
        <w:t>Минпросвещения</w:t>
      </w:r>
      <w:proofErr w:type="spellEnd"/>
      <w:r w:rsidRPr="00E50A9D">
        <w:rPr>
          <w:rStyle w:val="markedcontent"/>
          <w:rFonts w:asciiTheme="majorBidi" w:hAnsiTheme="majorBidi" w:cstheme="majorBidi"/>
          <w:sz w:val="28"/>
          <w:szCs w:val="28"/>
        </w:rPr>
        <w:t xml:space="preserve"> России от 10 ноября 2025 г. № 808 «О внесении изменений в некоторые приказы Министерства просвещения Российской 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 на изучение учебного курса «Духовно-нравственная культура России» в 5 классе 0,5 ч.  </w:t>
      </w:r>
    </w:p>
    <w:p w:rsidR="00E50A9D" w:rsidRDefault="00E50A9D" w:rsidP="00A75B2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E50A9D" w:rsidRPr="006D0573" w:rsidRDefault="00E50A9D" w:rsidP="00E50A9D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состоит из двух частей — обязательной части и части, формируемой участниками образовательных отношений. Обязательная часть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учебного плана определяет состав обязательных учебных предметов</w:t>
      </w:r>
      <w:r w:rsidRPr="006D0573"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и учебное время, отводимое на их изучение по классам (годам) обучения.</w:t>
      </w:r>
    </w:p>
    <w:p w:rsidR="00E50A9D" w:rsidRPr="0090360F" w:rsidRDefault="00E50A9D" w:rsidP="00A75B2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Часть учебного плана, формируемая участниками образовательных отношений, обеспечивает реализацию индивидуальных потребностей обучающихся. </w:t>
      </w:r>
      <w:r w:rsidRPr="0090360F">
        <w:rPr>
          <w:rStyle w:val="markedcontent"/>
          <w:rFonts w:asciiTheme="majorBidi" w:hAnsiTheme="majorBidi" w:cstheme="majorBidi"/>
          <w:sz w:val="28"/>
          <w:szCs w:val="28"/>
        </w:rPr>
        <w:t xml:space="preserve">Время, отводимое на формируемую часть учебного плана, использовано для увеличения учебных часов учебных </w:t>
      </w:r>
      <w:r w:rsidR="00A75B27">
        <w:rPr>
          <w:rStyle w:val="markedcontent"/>
          <w:rFonts w:asciiTheme="majorBidi" w:hAnsiTheme="majorBidi" w:cstheme="majorBidi"/>
          <w:sz w:val="28"/>
          <w:szCs w:val="28"/>
        </w:rPr>
        <w:t>предметов обязательной части учебного плана</w:t>
      </w:r>
      <w:r w:rsidRPr="0090360F">
        <w:rPr>
          <w:rStyle w:val="markedcontent"/>
          <w:rFonts w:asciiTheme="majorBidi" w:hAnsiTheme="majorBidi" w:cstheme="majorBidi"/>
          <w:sz w:val="28"/>
          <w:szCs w:val="28"/>
        </w:rPr>
        <w:t xml:space="preserve">, </w:t>
      </w:r>
      <w:r w:rsidRPr="0090360F">
        <w:rPr>
          <w:rStyle w:val="markedcontent"/>
          <w:rFonts w:asciiTheme="majorBidi" w:hAnsiTheme="majorBidi" w:cstheme="majorBidi"/>
          <w:b/>
          <w:sz w:val="28"/>
          <w:szCs w:val="28"/>
        </w:rPr>
        <w:t>согласно ФГОС основного общего образования</w:t>
      </w:r>
      <w:r w:rsidR="0090360F" w:rsidRPr="0090360F">
        <w:rPr>
          <w:rStyle w:val="markedcontent"/>
          <w:rFonts w:asciiTheme="majorBidi" w:hAnsiTheme="majorBidi" w:cstheme="majorBidi"/>
          <w:sz w:val="28"/>
          <w:szCs w:val="28"/>
        </w:rPr>
        <w:t xml:space="preserve"> (</w:t>
      </w:r>
      <w:r w:rsidRPr="0090360F">
        <w:rPr>
          <w:rStyle w:val="markedcontent"/>
          <w:rFonts w:asciiTheme="majorBidi" w:hAnsiTheme="majorBidi" w:cstheme="majorBidi"/>
          <w:sz w:val="28"/>
          <w:szCs w:val="28"/>
        </w:rPr>
        <w:t xml:space="preserve">увеличение часов на изучение учебного курса  по </w:t>
      </w:r>
      <w:r w:rsidR="0090360F" w:rsidRPr="0090360F">
        <w:rPr>
          <w:rStyle w:val="markedcontent"/>
          <w:rFonts w:asciiTheme="majorBidi" w:hAnsiTheme="majorBidi" w:cstheme="majorBidi"/>
          <w:sz w:val="28"/>
          <w:szCs w:val="28"/>
        </w:rPr>
        <w:t xml:space="preserve">русскому </w:t>
      </w:r>
      <w:r w:rsidRPr="0090360F">
        <w:rPr>
          <w:rStyle w:val="markedcontent"/>
          <w:rFonts w:asciiTheme="majorBidi" w:hAnsiTheme="majorBidi" w:cstheme="majorBidi"/>
          <w:sz w:val="28"/>
          <w:szCs w:val="28"/>
        </w:rPr>
        <w:t xml:space="preserve">языку в 5 классах – </w:t>
      </w:r>
      <w:r w:rsidR="0090360F" w:rsidRPr="0090360F">
        <w:rPr>
          <w:rStyle w:val="markedcontent"/>
          <w:rFonts w:asciiTheme="majorBidi" w:hAnsiTheme="majorBidi" w:cstheme="majorBidi"/>
          <w:sz w:val="28"/>
          <w:szCs w:val="28"/>
        </w:rPr>
        <w:t>1</w:t>
      </w:r>
      <w:r w:rsidRPr="0090360F">
        <w:rPr>
          <w:rStyle w:val="markedcontent"/>
          <w:rFonts w:asciiTheme="majorBidi" w:hAnsiTheme="majorBidi" w:cstheme="majorBidi"/>
          <w:sz w:val="28"/>
          <w:szCs w:val="28"/>
        </w:rPr>
        <w:t xml:space="preserve"> ч</w:t>
      </w:r>
      <w:r w:rsidR="0090360F" w:rsidRPr="0090360F">
        <w:rPr>
          <w:rStyle w:val="markedcontent"/>
          <w:rFonts w:asciiTheme="majorBidi" w:hAnsiTheme="majorBidi" w:cstheme="majorBidi"/>
          <w:sz w:val="28"/>
          <w:szCs w:val="28"/>
        </w:rPr>
        <w:t>ас</w:t>
      </w:r>
      <w:r w:rsidRPr="0090360F">
        <w:rPr>
          <w:rStyle w:val="markedcontent"/>
          <w:rFonts w:asciiTheme="majorBidi" w:hAnsiTheme="majorBidi" w:cstheme="majorBidi"/>
          <w:sz w:val="28"/>
          <w:szCs w:val="28"/>
        </w:rPr>
        <w:t xml:space="preserve">, </w:t>
      </w:r>
      <w:r w:rsidR="0090360F" w:rsidRPr="0090360F">
        <w:rPr>
          <w:rStyle w:val="markedcontent"/>
          <w:rFonts w:asciiTheme="majorBidi" w:hAnsiTheme="majorBidi" w:cstheme="majorBidi"/>
          <w:sz w:val="28"/>
          <w:szCs w:val="28"/>
        </w:rPr>
        <w:t xml:space="preserve">информатики в 5 классах - 1,5 часа , математики в 6 классах-1 час, информатики в 6 классах - 1 час, </w:t>
      </w:r>
      <w:r w:rsidRPr="0090360F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90360F" w:rsidRPr="0090360F">
        <w:rPr>
          <w:rStyle w:val="markedcontent"/>
          <w:rFonts w:asciiTheme="majorBidi" w:hAnsiTheme="majorBidi" w:cstheme="majorBidi"/>
          <w:sz w:val="28"/>
          <w:szCs w:val="28"/>
        </w:rPr>
        <w:t>информатики в 7 классах - 1 час, физики в 7 классах - 1 час, обществознания в 8 классах - 1 час, физики в 8 классах - 1 час, алгебры в 9 классах - 1 час</w:t>
      </w:r>
      <w:r w:rsidR="0090360F">
        <w:rPr>
          <w:rStyle w:val="markedcontent"/>
          <w:rFonts w:asciiTheme="majorBidi" w:hAnsiTheme="majorBidi" w:cstheme="majorBidi"/>
          <w:sz w:val="28"/>
          <w:szCs w:val="28"/>
        </w:rPr>
        <w:t>)</w:t>
      </w:r>
    </w:p>
    <w:p w:rsidR="00A75B27" w:rsidRPr="00A75B27" w:rsidRDefault="00A75B27" w:rsidP="00A75B27">
      <w:pPr>
        <w:ind w:left="-15" w:firstLine="582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A75B27">
        <w:rPr>
          <w:rStyle w:val="markedcontent"/>
          <w:rFonts w:asciiTheme="majorBidi" w:hAnsiTheme="majorBidi" w:cstheme="majorBidi"/>
          <w:sz w:val="28"/>
          <w:szCs w:val="28"/>
        </w:rPr>
        <w:t xml:space="preserve">Со 2 полугодия 2026/27 учебного года в 5 классе вводится изучение учебного предмета "Духовно-нравственная культура России" в объеме 17 часов (1 час в неделю). </w:t>
      </w:r>
    </w:p>
    <w:p w:rsidR="00A75B27" w:rsidRPr="00A75B27" w:rsidRDefault="00A75B27" w:rsidP="00A75B27">
      <w:pPr>
        <w:ind w:left="-15" w:firstLine="582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A75B27">
        <w:rPr>
          <w:rStyle w:val="markedcontent"/>
          <w:rFonts w:asciiTheme="majorBidi" w:hAnsiTheme="majorBidi" w:cstheme="majorBidi"/>
          <w:sz w:val="28"/>
          <w:szCs w:val="28"/>
        </w:rPr>
        <w:t xml:space="preserve">С 2026-2027 учебного года иностранный язык в 5 классе изучается в объеме 68 часов (2 часа в неделю). В 6-9 классах иностранный язык изучается в объеме 102 часа (3 часа в неделю). </w:t>
      </w:r>
    </w:p>
    <w:p w:rsidR="00A75B27" w:rsidRPr="00A75B27" w:rsidRDefault="00A75B27" w:rsidP="00A75B27">
      <w:pPr>
        <w:ind w:left="-15" w:firstLine="582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A75B27">
        <w:rPr>
          <w:rStyle w:val="markedcontent"/>
          <w:rFonts w:asciiTheme="majorBidi" w:hAnsiTheme="majorBidi" w:cstheme="majorBidi"/>
          <w:sz w:val="28"/>
          <w:szCs w:val="28"/>
        </w:rPr>
        <w:t xml:space="preserve">При проведении занятий по учебным   предметам «Иностранный язык (английский)», «Труд (технология)», «Информатика» осуществляется деление классов на две группы с учетом норм по предельно допустимой наполняемости групп. </w:t>
      </w:r>
    </w:p>
    <w:p w:rsidR="00CC6B26" w:rsidRPr="006D0573" w:rsidRDefault="00CC6B26" w:rsidP="00CC6B26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год в </w:t>
      </w:r>
      <w:r w:rsidR="00D85C58">
        <w:rPr>
          <w:rStyle w:val="markedcontent"/>
          <w:rFonts w:asciiTheme="majorBidi" w:hAnsiTheme="majorBidi" w:cstheme="majorBidi"/>
          <w:sz w:val="28"/>
          <w:szCs w:val="28"/>
        </w:rPr>
        <w:t>МБОУ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Лицей г. Азова</w:t>
      </w:r>
      <w:r w:rsidRPr="006D0573">
        <w:rPr>
          <w:rFonts w:asciiTheme="majorBidi" w:hAnsiTheme="majorBidi" w:cstheme="majorBidi"/>
          <w:sz w:val="28"/>
          <w:szCs w:val="28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начинается </w:t>
      </w:r>
      <w:r w:rsidR="006B4EB7">
        <w:rPr>
          <w:rFonts w:asciiTheme="majorBidi" w:hAnsiTheme="majorBidi" w:cstheme="majorBidi"/>
          <w:sz w:val="28"/>
          <w:szCs w:val="28"/>
        </w:rPr>
        <w:t>– 1.09.2026</w:t>
      </w:r>
      <w:r w:rsidR="00CF38D1">
        <w:rPr>
          <w:rFonts w:asciiTheme="majorBidi" w:hAnsiTheme="majorBidi" w:cstheme="majorBidi"/>
          <w:sz w:val="28"/>
          <w:szCs w:val="28"/>
        </w:rPr>
        <w:t xml:space="preserve"> г.</w:t>
      </w:r>
      <w:r w:rsidRPr="006D0573">
        <w:rPr>
          <w:rFonts w:asciiTheme="majorBidi" w:hAnsiTheme="majorBidi" w:cstheme="majorBidi"/>
          <w:sz w:val="28"/>
          <w:szCs w:val="28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="006B4EB7">
        <w:rPr>
          <w:rFonts w:asciiTheme="majorBidi" w:hAnsiTheme="majorBidi" w:cstheme="majorBidi"/>
          <w:sz w:val="28"/>
          <w:szCs w:val="28"/>
        </w:rPr>
        <w:t>– 25.05.2027</w:t>
      </w:r>
      <w:proofErr w:type="gramStart"/>
      <w:r w:rsidR="00CF38D1">
        <w:rPr>
          <w:rFonts w:asciiTheme="majorBidi" w:hAnsiTheme="majorBidi" w:cstheme="majorBidi"/>
          <w:sz w:val="28"/>
          <w:szCs w:val="28"/>
        </w:rPr>
        <w:t>г.</w:t>
      </w:r>
      <w:r w:rsidRPr="006D0573">
        <w:rPr>
          <w:rFonts w:asciiTheme="majorBidi" w:hAnsiTheme="majorBidi" w:cstheme="majorBidi"/>
          <w:sz w:val="28"/>
          <w:szCs w:val="28"/>
        </w:rPr>
        <w:t>.</w:t>
      </w:r>
      <w:proofErr w:type="gramEnd"/>
      <w:r w:rsidRPr="006D0573">
        <w:rPr>
          <w:rFonts w:asciiTheme="majorBidi" w:hAnsiTheme="majorBidi" w:cstheme="majorBidi"/>
          <w:sz w:val="28"/>
          <w:szCs w:val="28"/>
        </w:rPr>
        <w:t xml:space="preserve"> </w:t>
      </w:r>
    </w:p>
    <w:p w:rsidR="00CC6B26" w:rsidRPr="006D0573" w:rsidRDefault="00CC6B26" w:rsidP="00CC6B26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учебного года при получении основного общего образования составляет 34 учебные недели. 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Учебные занятия для учащихся 5-9 классов проводятся по 5-ти дневной учебной неделе</w:t>
      </w:r>
      <w:r w:rsidR="00CF38D1">
        <w:rPr>
          <w:rStyle w:val="markedcontent"/>
          <w:rFonts w:asciiTheme="majorBidi" w:hAnsiTheme="majorBidi" w:cstheme="majorBidi"/>
          <w:sz w:val="28"/>
          <w:szCs w:val="28"/>
        </w:rPr>
        <w:t xml:space="preserve"> в одну смену.</w:t>
      </w:r>
    </w:p>
    <w:p w:rsidR="00D85C58" w:rsidRPr="00D85C58" w:rsidRDefault="00D85C58" w:rsidP="00D85C58">
      <w:pPr>
        <w:ind w:left="-1" w:right="259" w:firstLine="713"/>
        <w:rPr>
          <w:rStyle w:val="markedcontent"/>
          <w:rFonts w:asciiTheme="majorBidi" w:hAnsiTheme="majorBidi" w:cstheme="majorBidi"/>
          <w:sz w:val="28"/>
          <w:szCs w:val="28"/>
        </w:rPr>
      </w:pPr>
      <w:r w:rsidRPr="00D85C58">
        <w:rPr>
          <w:rStyle w:val="markedcontent"/>
          <w:rFonts w:asciiTheme="majorBidi" w:hAnsiTheme="majorBidi" w:cstheme="majorBidi"/>
          <w:sz w:val="28"/>
          <w:szCs w:val="28"/>
        </w:rPr>
        <w:t xml:space="preserve">Образовательная недельная нагрузка равномерно распределена в течение учебной недели и соответствует требованиям санитарных норм СанПиН 2.4.2.4283-26. Объем максимально допустимой образовательной нагрузки в течение дня в 5–6 классах не превышает шести уроков, в 7–9 классах – семи уроков.  </w:t>
      </w:r>
    </w:p>
    <w:p w:rsidR="00D85C58" w:rsidRPr="00D85C58" w:rsidRDefault="00D85C58" w:rsidP="00CF38D1">
      <w:pPr>
        <w:ind w:left="9" w:right="259" w:firstLine="558"/>
        <w:rPr>
          <w:rStyle w:val="markedcontent"/>
          <w:rFonts w:asciiTheme="majorBidi" w:hAnsiTheme="majorBidi" w:cstheme="majorBidi"/>
          <w:sz w:val="28"/>
          <w:szCs w:val="28"/>
        </w:rPr>
      </w:pPr>
      <w:r w:rsidRPr="00D85C58">
        <w:rPr>
          <w:rStyle w:val="markedcontent"/>
          <w:rFonts w:asciiTheme="majorBidi" w:hAnsiTheme="majorBidi" w:cstheme="majorBidi"/>
          <w:sz w:val="28"/>
          <w:szCs w:val="28"/>
        </w:rPr>
        <w:t xml:space="preserve">Количество часов, отведенных на освоение обучающимися учебных предметов, курсов, модулей из обязательной части и части, формируемой участниками образовательных отношений, в совокупности не превышает величину недельной образовательной нагрузки:  </w:t>
      </w:r>
    </w:p>
    <w:p w:rsidR="00D85C58" w:rsidRPr="00D85C58" w:rsidRDefault="00D85C58" w:rsidP="00D85C58">
      <w:pPr>
        <w:numPr>
          <w:ilvl w:val="0"/>
          <w:numId w:val="7"/>
        </w:numPr>
        <w:spacing w:after="64" w:line="266" w:lineRule="auto"/>
        <w:ind w:right="259" w:hanging="300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85C58">
        <w:rPr>
          <w:rStyle w:val="markedcontent"/>
          <w:rFonts w:asciiTheme="majorBidi" w:hAnsiTheme="majorBidi" w:cstheme="majorBidi"/>
          <w:sz w:val="28"/>
          <w:szCs w:val="28"/>
        </w:rPr>
        <w:t xml:space="preserve">в 5-х классах – 29 часов в неделю;  </w:t>
      </w:r>
    </w:p>
    <w:p w:rsidR="00D85C58" w:rsidRPr="00D85C58" w:rsidRDefault="00D85C58" w:rsidP="00D85C58">
      <w:pPr>
        <w:numPr>
          <w:ilvl w:val="0"/>
          <w:numId w:val="7"/>
        </w:numPr>
        <w:spacing w:after="67" w:line="266" w:lineRule="auto"/>
        <w:ind w:right="259" w:hanging="300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85C58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 xml:space="preserve">6-х классах – 30 часов в неделю;  </w:t>
      </w:r>
    </w:p>
    <w:p w:rsidR="00D85C58" w:rsidRPr="00D85C58" w:rsidRDefault="00D85C58" w:rsidP="00D85C58">
      <w:pPr>
        <w:numPr>
          <w:ilvl w:val="0"/>
          <w:numId w:val="7"/>
        </w:numPr>
        <w:spacing w:after="63" w:line="266" w:lineRule="auto"/>
        <w:ind w:right="259" w:hanging="300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85C58">
        <w:rPr>
          <w:rStyle w:val="markedcontent"/>
          <w:rFonts w:asciiTheme="majorBidi" w:hAnsiTheme="majorBidi" w:cstheme="majorBidi"/>
          <w:sz w:val="28"/>
          <w:szCs w:val="28"/>
        </w:rPr>
        <w:t xml:space="preserve">7-х классах – 32 часа в неделю;  </w:t>
      </w:r>
    </w:p>
    <w:p w:rsidR="00D85C58" w:rsidRPr="00D85C58" w:rsidRDefault="00D85C58" w:rsidP="00D85C58">
      <w:pPr>
        <w:numPr>
          <w:ilvl w:val="0"/>
          <w:numId w:val="7"/>
        </w:numPr>
        <w:spacing w:after="14" w:line="266" w:lineRule="auto"/>
        <w:ind w:right="259" w:hanging="300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85C58">
        <w:rPr>
          <w:rStyle w:val="markedcontent"/>
          <w:rFonts w:asciiTheme="majorBidi" w:hAnsiTheme="majorBidi" w:cstheme="majorBidi"/>
          <w:sz w:val="28"/>
          <w:szCs w:val="28"/>
        </w:rPr>
        <w:t xml:space="preserve">8–9-х классах – 34 часа в неделю.  </w:t>
      </w:r>
    </w:p>
    <w:p w:rsidR="00D85C58" w:rsidRDefault="00D85C58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CC6B26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урока (академический час) составляет </w:t>
      </w:r>
      <w:r w:rsidR="00D4484E">
        <w:rPr>
          <w:rFonts w:asciiTheme="majorBidi" w:hAnsiTheme="majorBidi" w:cstheme="majorBidi"/>
          <w:sz w:val="28"/>
          <w:szCs w:val="28"/>
        </w:rPr>
        <w:t>40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минут</w:t>
      </w:r>
      <w:r w:rsidR="006B4EB7">
        <w:rPr>
          <w:rStyle w:val="markedcontent"/>
          <w:rFonts w:asciiTheme="majorBidi" w:hAnsiTheme="majorBidi" w:cstheme="majorBidi"/>
          <w:sz w:val="28"/>
          <w:szCs w:val="28"/>
        </w:rPr>
        <w:t>, согласно</w:t>
      </w:r>
      <w:r w:rsidR="006B4EB7">
        <w:rPr>
          <w:rFonts w:ascii="Arial" w:hAnsi="Arial" w:cs="Arial"/>
          <w:color w:val="000000"/>
          <w:shd w:val="clear" w:color="auto" w:fill="FFFFFF"/>
        </w:rPr>
        <w:t> </w:t>
      </w:r>
      <w:r w:rsidR="006B4EB7" w:rsidRPr="006B4EB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СП</w:t>
      </w:r>
      <w:r w:rsidR="006B4EB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6B4EB7" w:rsidRPr="006B4EB7">
        <w:rPr>
          <w:rStyle w:val="markedcontent"/>
          <w:rFonts w:asciiTheme="majorBidi" w:hAnsiTheme="majorBidi" w:cstheme="majorBidi"/>
          <w:bCs/>
          <w:sz w:val="28"/>
          <w:szCs w:val="28"/>
        </w:rPr>
        <w:t>2.4.3648-20</w:t>
      </w:r>
      <w:r w:rsidR="006B4EB7" w:rsidRPr="006B4EB7">
        <w:rPr>
          <w:rStyle w:val="markedcontent"/>
          <w:rFonts w:asciiTheme="majorBidi" w:hAnsiTheme="majorBidi" w:cstheme="majorBidi"/>
          <w:sz w:val="28"/>
          <w:szCs w:val="28"/>
        </w:rPr>
        <w:t> «Санитарно-эпидемиологические требования к организациям воспитания и обучения, отдыха и оздоровления детей и молодёжи»</w:t>
      </w:r>
      <w:r w:rsidR="006B4EB7">
        <w:rPr>
          <w:rStyle w:val="markedcontent"/>
          <w:rFonts w:asciiTheme="majorBidi" w:hAnsiTheme="majorBidi" w:cstheme="majorBidi"/>
          <w:sz w:val="28"/>
          <w:szCs w:val="28"/>
        </w:rPr>
        <w:t xml:space="preserve">, а </w:t>
      </w:r>
      <w:r w:rsidR="00D85C58">
        <w:rPr>
          <w:rStyle w:val="markedcontent"/>
          <w:rFonts w:asciiTheme="majorBidi" w:hAnsiTheme="majorBidi" w:cstheme="majorBidi"/>
          <w:sz w:val="28"/>
          <w:szCs w:val="28"/>
        </w:rPr>
        <w:t>также</w:t>
      </w:r>
      <w:r w:rsidR="00D85C58" w:rsidRPr="006B4EB7">
        <w:rPr>
          <w:rStyle w:val="markedcontent"/>
          <w:rFonts w:asciiTheme="majorBidi" w:hAnsiTheme="majorBidi" w:cstheme="majorBidi"/>
          <w:sz w:val="28"/>
          <w:szCs w:val="28"/>
        </w:rPr>
        <w:t> </w:t>
      </w:r>
      <w:r w:rsidR="006B4EB7" w:rsidRPr="006B4EB7">
        <w:rPr>
          <w:rStyle w:val="markedcontent"/>
          <w:rFonts w:asciiTheme="majorBidi" w:hAnsiTheme="majorBidi" w:cstheme="majorBidi"/>
          <w:sz w:val="28"/>
          <w:szCs w:val="28"/>
        </w:rPr>
        <w:t>Положени</w:t>
      </w:r>
      <w:r w:rsidR="00D85C58">
        <w:rPr>
          <w:rStyle w:val="markedcontent"/>
          <w:rFonts w:asciiTheme="majorBidi" w:hAnsiTheme="majorBidi" w:cstheme="majorBidi"/>
          <w:sz w:val="28"/>
          <w:szCs w:val="28"/>
        </w:rPr>
        <w:t xml:space="preserve">ю </w:t>
      </w:r>
      <w:r w:rsidR="00CF38D1">
        <w:rPr>
          <w:rStyle w:val="markedcontent"/>
          <w:rFonts w:asciiTheme="majorBidi" w:hAnsiTheme="majorBidi" w:cstheme="majorBidi"/>
          <w:sz w:val="28"/>
          <w:szCs w:val="28"/>
        </w:rPr>
        <w:t>«</w:t>
      </w:r>
      <w:r w:rsidR="00CF38D1" w:rsidRPr="006B4EB7">
        <w:rPr>
          <w:rStyle w:val="markedcontent"/>
          <w:rFonts w:asciiTheme="majorBidi" w:hAnsiTheme="majorBidi" w:cstheme="majorBidi"/>
          <w:sz w:val="28"/>
          <w:szCs w:val="28"/>
        </w:rPr>
        <w:t>О</w:t>
      </w:r>
      <w:r w:rsidR="00D85C58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6B4EB7" w:rsidRPr="006B4EB7">
        <w:rPr>
          <w:rStyle w:val="markedcontent"/>
          <w:rFonts w:asciiTheme="majorBidi" w:hAnsiTheme="majorBidi" w:cstheme="majorBidi"/>
          <w:sz w:val="28"/>
          <w:szCs w:val="28"/>
        </w:rPr>
        <w:t>режиме занятий обучающихся</w:t>
      </w:r>
      <w:r w:rsidR="006B4EB7">
        <w:rPr>
          <w:rStyle w:val="markedcontent"/>
          <w:rFonts w:asciiTheme="majorBidi" w:hAnsiTheme="majorBidi" w:cstheme="majorBidi"/>
          <w:sz w:val="28"/>
          <w:szCs w:val="28"/>
        </w:rPr>
        <w:t xml:space="preserve"> МБОУ Лицей г. Азова</w:t>
      </w:r>
      <w:r w:rsidR="00D85C58" w:rsidRPr="006B4EB7">
        <w:rPr>
          <w:rStyle w:val="markedcontent"/>
          <w:rFonts w:asciiTheme="majorBidi" w:hAnsiTheme="majorBidi" w:cstheme="majorBidi"/>
          <w:sz w:val="28"/>
          <w:szCs w:val="28"/>
        </w:rPr>
        <w:t>».</w:t>
      </w:r>
    </w:p>
    <w:p w:rsidR="00CC6B26" w:rsidRPr="006D0573" w:rsidRDefault="00D85C58" w:rsidP="00D85C58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Обучение в МБОУ Лицей г. Азова ведётся на русском языке.</w:t>
      </w:r>
    </w:p>
    <w:p w:rsidR="00D85C58" w:rsidRPr="00D85C58" w:rsidRDefault="00D85C58" w:rsidP="00D85C58">
      <w:pPr>
        <w:spacing w:after="158"/>
        <w:ind w:left="-1" w:right="259" w:firstLine="708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85C58">
        <w:rPr>
          <w:rStyle w:val="markedcontent"/>
          <w:rFonts w:asciiTheme="majorBidi" w:hAnsiTheme="majorBidi" w:cstheme="majorBidi"/>
          <w:sz w:val="28"/>
          <w:szCs w:val="28"/>
        </w:rPr>
        <w:t xml:space="preserve">Суммарный объем домашнего задания по всем предметам для каждого класса не превышает продолжительности выполнения 2 часа - для 5 класса, 2,5 часа - для 6-8 классов, 3,5 часа - для 9-го класса.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нормативами.  </w:t>
      </w:r>
    </w:p>
    <w:p w:rsidR="00D85C58" w:rsidRPr="00D85C58" w:rsidRDefault="00D85C58" w:rsidP="00D85C58">
      <w:pPr>
        <w:spacing w:after="31" w:line="253" w:lineRule="auto"/>
        <w:ind w:left="9" w:right="258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85C58">
        <w:rPr>
          <w:rStyle w:val="markedcontent"/>
          <w:rFonts w:asciiTheme="majorBidi" w:hAnsiTheme="majorBidi" w:cstheme="majorBidi"/>
          <w:sz w:val="28"/>
          <w:szCs w:val="28"/>
        </w:rPr>
        <w:t xml:space="preserve">Текущий контроль успеваемости обучающихся проводится в целях определения уровня достижения обучающимися результатов, предусмотренных образовательной программой, своевременной корректировки рабочей программы и учебного процесса, информирования обучающихся и их родителей (законных представителей) о результатах обучения. </w:t>
      </w:r>
    </w:p>
    <w:p w:rsidR="00D85C58" w:rsidRPr="00D85C58" w:rsidRDefault="00D85C58" w:rsidP="00D85C58">
      <w:pPr>
        <w:spacing w:after="31" w:line="253" w:lineRule="auto"/>
        <w:ind w:left="9" w:right="258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85C58">
        <w:rPr>
          <w:rStyle w:val="markedcontent"/>
          <w:rFonts w:asciiTheme="majorBidi" w:hAnsiTheme="majorBidi" w:cstheme="majorBidi"/>
          <w:sz w:val="28"/>
          <w:szCs w:val="28"/>
        </w:rPr>
        <w:t xml:space="preserve"> Текущий контроль и фиксация его результатов в журнале учета успеваемости осуществляется педагогическим работником, реализующим соответствующую часть основной образовательной программы. </w:t>
      </w:r>
    </w:p>
    <w:p w:rsidR="00D85C58" w:rsidRPr="00D85C58" w:rsidRDefault="00D85C58" w:rsidP="00D85C58">
      <w:pPr>
        <w:ind w:left="9" w:right="259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85C58">
        <w:rPr>
          <w:rStyle w:val="markedcontent"/>
          <w:rFonts w:asciiTheme="majorBidi" w:hAnsiTheme="majorBidi" w:cstheme="majorBidi"/>
          <w:sz w:val="28"/>
          <w:szCs w:val="28"/>
        </w:rPr>
        <w:t xml:space="preserve"> Промежуточная аттестация – процедура, проводимая с целью оценки качества освоения обучающимися всего объема учебной дисциплины за учебный год (годовое оценивание). </w:t>
      </w:r>
    </w:p>
    <w:p w:rsidR="00D85C58" w:rsidRPr="00D85C58" w:rsidRDefault="00D85C58" w:rsidP="00D85C58">
      <w:pPr>
        <w:ind w:left="9" w:right="259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85C58">
        <w:rPr>
          <w:rStyle w:val="markedcontent"/>
          <w:rFonts w:asciiTheme="majorBidi" w:hAnsiTheme="majorBidi" w:cstheme="majorBidi"/>
          <w:sz w:val="28"/>
          <w:szCs w:val="28"/>
        </w:rPr>
        <w:t xml:space="preserve"> Промежуточная/годовая аттестация обучающихся осуществляется в соответствии с календарным учебным графиком. </w:t>
      </w:r>
    </w:p>
    <w:p w:rsidR="00D85C58" w:rsidRPr="00D85C58" w:rsidRDefault="00D85C58" w:rsidP="00D85C58">
      <w:pPr>
        <w:spacing w:after="177"/>
        <w:ind w:left="9" w:right="259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85C58">
        <w:rPr>
          <w:rStyle w:val="markedcontent"/>
          <w:rFonts w:asciiTheme="majorBidi" w:hAnsiTheme="majorBidi" w:cstheme="majorBidi"/>
          <w:sz w:val="28"/>
          <w:szCs w:val="28"/>
        </w:rPr>
        <w:t xml:space="preserve"> Формы и порядок проведения промежуточной аттестации определяются «Положением о формах, периодичности и порядке текущего контроля успеваемости и промежуточной аттестации обучающихся </w:t>
      </w:r>
      <w:r>
        <w:rPr>
          <w:rStyle w:val="markedcontent"/>
          <w:rFonts w:asciiTheme="majorBidi" w:hAnsiTheme="majorBidi" w:cstheme="majorBidi"/>
          <w:sz w:val="28"/>
          <w:szCs w:val="28"/>
        </w:rPr>
        <w:t>МБОУ Лицей г. Азова</w:t>
      </w:r>
      <w:r w:rsidRPr="00D85C58">
        <w:rPr>
          <w:rStyle w:val="markedcontent"/>
          <w:rFonts w:asciiTheme="majorBidi" w:hAnsiTheme="majorBidi" w:cstheme="majorBidi"/>
          <w:sz w:val="28"/>
          <w:szCs w:val="28"/>
        </w:rPr>
        <w:t xml:space="preserve">». </w:t>
      </w:r>
    </w:p>
    <w:p w:rsidR="00D85C58" w:rsidRPr="00D85C58" w:rsidRDefault="00D85C58" w:rsidP="00D85C58">
      <w:pPr>
        <w:spacing w:after="137"/>
        <w:ind w:left="326" w:right="259" w:firstLine="566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85C58">
        <w:rPr>
          <w:rStyle w:val="markedcontent"/>
          <w:rFonts w:asciiTheme="majorBidi" w:hAnsiTheme="majorBidi" w:cstheme="majorBidi"/>
          <w:sz w:val="28"/>
          <w:szCs w:val="28"/>
        </w:rPr>
        <w:t xml:space="preserve"> Освоение основной образовательной программ основного общего образования завершается итоговой аттестацией. </w:t>
      </w:r>
    </w:p>
    <w:p w:rsidR="00D71019" w:rsidRPr="00CC6B26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Нормативный срок освоения основной образовательной программы основного общего образования составляет 5 лет.</w:t>
      </w:r>
    </w:p>
    <w:p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8488E" w:rsidRDefault="00D8488E" w:rsidP="00224750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CF38D1">
          <w:pgSz w:w="11906" w:h="16838"/>
          <w:pgMar w:top="1134" w:right="850" w:bottom="567" w:left="1134" w:header="708" w:footer="708" w:gutter="0"/>
          <w:cols w:space="708"/>
          <w:docGrid w:linePitch="360"/>
        </w:sectPr>
      </w:pPr>
    </w:p>
    <w:p w:rsidR="004C7B62" w:rsidRDefault="004C7B62" w:rsidP="00A57A81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BE0CF4" w:rsidRDefault="00F60A00" w:rsidP="00A57A81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УЧЕБНЫЙ ПЛАН</w:t>
      </w:r>
      <w:r w:rsidR="004C7B62">
        <w:rPr>
          <w:rStyle w:val="markedcontent"/>
          <w:rFonts w:asciiTheme="majorBidi" w:hAnsiTheme="majorBidi" w:cstheme="majorBidi"/>
          <w:sz w:val="28"/>
          <w:szCs w:val="28"/>
        </w:rPr>
        <w:t xml:space="preserve"> (5-6 класс)</w:t>
      </w:r>
    </w:p>
    <w:p w:rsidR="004C7B62" w:rsidRDefault="004C7B62" w:rsidP="00A57A81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653"/>
        <w:gridCol w:w="1554"/>
        <w:gridCol w:w="1907"/>
        <w:gridCol w:w="1506"/>
        <w:gridCol w:w="1554"/>
        <w:gridCol w:w="1907"/>
        <w:gridCol w:w="1461"/>
      </w:tblGrid>
      <w:tr w:rsidR="00BB7BB5" w:rsidTr="004C7B62">
        <w:trPr>
          <w:trHeight w:val="255"/>
        </w:trPr>
        <w:tc>
          <w:tcPr>
            <w:tcW w:w="4653" w:type="dxa"/>
            <w:vMerge w:val="restart"/>
            <w:shd w:val="clear" w:color="auto" w:fill="D9D9D9"/>
          </w:tcPr>
          <w:p w:rsidR="00BB7BB5" w:rsidRDefault="00BB7BB5" w:rsidP="00BB7BB5">
            <w:r>
              <w:rPr>
                <w:b/>
              </w:rPr>
              <w:t>Учебный предмет/курс</w:t>
            </w:r>
          </w:p>
        </w:tc>
        <w:tc>
          <w:tcPr>
            <w:tcW w:w="1554" w:type="dxa"/>
            <w:shd w:val="clear" w:color="auto" w:fill="D9D9D9"/>
          </w:tcPr>
          <w:p w:rsidR="00BB7BB5" w:rsidRPr="00BB7BB5" w:rsidRDefault="004C7B62" w:rsidP="00BB7BB5">
            <w:pPr>
              <w:jc w:val="center"/>
              <w:rPr>
                <w:b/>
              </w:rPr>
            </w:pPr>
            <w:r>
              <w:rPr>
                <w:b/>
              </w:rPr>
              <w:t>Обязательная часть</w:t>
            </w:r>
            <w:r w:rsidRPr="00BB7BB5">
              <w:rPr>
                <w:b/>
              </w:rPr>
              <w:t xml:space="preserve"> </w:t>
            </w:r>
            <w:r>
              <w:rPr>
                <w:b/>
              </w:rPr>
              <w:t>(к</w:t>
            </w:r>
            <w:r w:rsidR="00BB7BB5" w:rsidRPr="00BB7BB5">
              <w:rPr>
                <w:b/>
              </w:rPr>
              <w:t>оличество часов в неделю</w:t>
            </w:r>
            <w:r>
              <w:rPr>
                <w:b/>
              </w:rPr>
              <w:t>)</w:t>
            </w:r>
          </w:p>
        </w:tc>
        <w:tc>
          <w:tcPr>
            <w:tcW w:w="1907" w:type="dxa"/>
            <w:shd w:val="clear" w:color="auto" w:fill="D9D9D9"/>
          </w:tcPr>
          <w:p w:rsidR="00BB7BB5" w:rsidRPr="00BB7BB5" w:rsidRDefault="00BB7BB5" w:rsidP="00BB7BB5">
            <w:pPr>
              <w:jc w:val="center"/>
              <w:rPr>
                <w:b/>
              </w:rPr>
            </w:pPr>
            <w:r w:rsidRPr="00BB7BB5">
              <w:rPr>
                <w:b/>
              </w:rPr>
              <w:t>Часть, формируемая участниками образовательных отношений</w:t>
            </w:r>
          </w:p>
        </w:tc>
        <w:tc>
          <w:tcPr>
            <w:tcW w:w="1506" w:type="dxa"/>
            <w:tcBorders>
              <w:right w:val="single" w:sz="18" w:space="0" w:color="auto"/>
            </w:tcBorders>
            <w:shd w:val="clear" w:color="auto" w:fill="D9D9D9"/>
          </w:tcPr>
          <w:p w:rsidR="00BB7BB5" w:rsidRPr="00BB7BB5" w:rsidRDefault="00BB7BB5" w:rsidP="00BB7BB5">
            <w:pPr>
              <w:jc w:val="center"/>
              <w:rPr>
                <w:b/>
              </w:rPr>
            </w:pPr>
            <w:r w:rsidRPr="00BB7BB5">
              <w:rPr>
                <w:b/>
              </w:rPr>
              <w:t>ИТОГО недельная нагрузка</w:t>
            </w:r>
          </w:p>
        </w:tc>
        <w:tc>
          <w:tcPr>
            <w:tcW w:w="1554" w:type="dxa"/>
            <w:tcBorders>
              <w:left w:val="single" w:sz="18" w:space="0" w:color="auto"/>
            </w:tcBorders>
            <w:shd w:val="clear" w:color="auto" w:fill="D9D9D9"/>
          </w:tcPr>
          <w:p w:rsidR="00BB7BB5" w:rsidRPr="00BB7BB5" w:rsidRDefault="004C7B62" w:rsidP="00BB7BB5">
            <w:pPr>
              <w:jc w:val="center"/>
              <w:rPr>
                <w:b/>
              </w:rPr>
            </w:pPr>
            <w:r>
              <w:rPr>
                <w:b/>
              </w:rPr>
              <w:t>Обязательная часть</w:t>
            </w:r>
            <w:r w:rsidRPr="00BB7BB5">
              <w:rPr>
                <w:b/>
              </w:rPr>
              <w:t xml:space="preserve"> </w:t>
            </w:r>
            <w:r>
              <w:rPr>
                <w:b/>
              </w:rPr>
              <w:t>(к</w:t>
            </w:r>
            <w:r w:rsidRPr="00BB7BB5">
              <w:rPr>
                <w:b/>
              </w:rPr>
              <w:t>оличество часов в неделю</w:t>
            </w:r>
            <w:r>
              <w:rPr>
                <w:b/>
              </w:rPr>
              <w:t>)</w:t>
            </w:r>
          </w:p>
        </w:tc>
        <w:tc>
          <w:tcPr>
            <w:tcW w:w="1907" w:type="dxa"/>
            <w:shd w:val="clear" w:color="auto" w:fill="D9D9D9"/>
          </w:tcPr>
          <w:p w:rsidR="00BB7BB5" w:rsidRPr="00BB7BB5" w:rsidRDefault="00BB7BB5" w:rsidP="00BB7BB5">
            <w:pPr>
              <w:jc w:val="center"/>
              <w:rPr>
                <w:b/>
              </w:rPr>
            </w:pPr>
            <w:r w:rsidRPr="00BB7BB5">
              <w:rPr>
                <w:b/>
              </w:rPr>
              <w:t>Часть, формируемая участниками образовательных отношений</w:t>
            </w:r>
          </w:p>
        </w:tc>
        <w:tc>
          <w:tcPr>
            <w:tcW w:w="1461" w:type="dxa"/>
            <w:shd w:val="clear" w:color="auto" w:fill="D9D9D9"/>
          </w:tcPr>
          <w:p w:rsidR="00BB7BB5" w:rsidRPr="00BB7BB5" w:rsidRDefault="00BB7BB5" w:rsidP="00BB7BB5">
            <w:pPr>
              <w:jc w:val="center"/>
              <w:rPr>
                <w:b/>
              </w:rPr>
            </w:pPr>
            <w:r w:rsidRPr="00BB7BB5">
              <w:rPr>
                <w:b/>
              </w:rPr>
              <w:t>ИТОГО недельная нагрузка</w:t>
            </w:r>
          </w:p>
        </w:tc>
      </w:tr>
      <w:tr w:rsidR="00BB7BB5" w:rsidTr="004C7B62">
        <w:trPr>
          <w:trHeight w:val="264"/>
        </w:trPr>
        <w:tc>
          <w:tcPr>
            <w:tcW w:w="4653" w:type="dxa"/>
            <w:vMerge/>
          </w:tcPr>
          <w:p w:rsidR="00BB7BB5" w:rsidRDefault="00BB7BB5" w:rsidP="00BB7BB5"/>
        </w:tc>
        <w:tc>
          <w:tcPr>
            <w:tcW w:w="4967" w:type="dxa"/>
            <w:gridSpan w:val="3"/>
            <w:tcBorders>
              <w:right w:val="single" w:sz="18" w:space="0" w:color="auto"/>
            </w:tcBorders>
            <w:shd w:val="clear" w:color="auto" w:fill="D9D9D9"/>
          </w:tcPr>
          <w:p w:rsidR="00BB7BB5" w:rsidRDefault="00BB7BB5" w:rsidP="00BB7BB5">
            <w:pPr>
              <w:jc w:val="center"/>
              <w:rPr>
                <w:b/>
              </w:rPr>
            </w:pPr>
            <w:r>
              <w:rPr>
                <w:b/>
              </w:rPr>
              <w:t>5 класс</w:t>
            </w:r>
          </w:p>
        </w:tc>
        <w:tc>
          <w:tcPr>
            <w:tcW w:w="4922" w:type="dxa"/>
            <w:gridSpan w:val="3"/>
            <w:tcBorders>
              <w:left w:val="single" w:sz="18" w:space="0" w:color="auto"/>
            </w:tcBorders>
            <w:shd w:val="clear" w:color="auto" w:fill="D9D9D9"/>
          </w:tcPr>
          <w:p w:rsidR="00BB7BB5" w:rsidRDefault="00BB7BB5" w:rsidP="00BB7BB5">
            <w:pPr>
              <w:jc w:val="center"/>
              <w:rPr>
                <w:b/>
              </w:rPr>
            </w:pPr>
            <w:r>
              <w:rPr>
                <w:b/>
              </w:rPr>
              <w:t>6 класс</w:t>
            </w:r>
          </w:p>
        </w:tc>
      </w:tr>
      <w:tr w:rsidR="00BB7BB5" w:rsidTr="004C7B62">
        <w:trPr>
          <w:trHeight w:val="245"/>
        </w:trPr>
        <w:tc>
          <w:tcPr>
            <w:tcW w:w="4653" w:type="dxa"/>
            <w:tcBorders>
              <w:bottom w:val="single" w:sz="2" w:space="0" w:color="auto"/>
            </w:tcBorders>
          </w:tcPr>
          <w:p w:rsidR="00BB7BB5" w:rsidRDefault="00BB7BB5" w:rsidP="00BB7BB5">
            <w:r>
              <w:t>Русский язык</w:t>
            </w:r>
          </w:p>
        </w:tc>
        <w:tc>
          <w:tcPr>
            <w:tcW w:w="1554" w:type="dxa"/>
          </w:tcPr>
          <w:p w:rsidR="00BB7BB5" w:rsidRDefault="00BB7BB5" w:rsidP="00BB7BB5">
            <w:pPr>
              <w:jc w:val="center"/>
            </w:pPr>
            <w:r>
              <w:t>5</w:t>
            </w:r>
          </w:p>
        </w:tc>
        <w:tc>
          <w:tcPr>
            <w:tcW w:w="1907" w:type="dxa"/>
          </w:tcPr>
          <w:p w:rsidR="00BB7BB5" w:rsidRDefault="00BB7BB5" w:rsidP="00BB7BB5">
            <w:pPr>
              <w:jc w:val="center"/>
            </w:pPr>
            <w:r>
              <w:t>1</w:t>
            </w:r>
          </w:p>
        </w:tc>
        <w:tc>
          <w:tcPr>
            <w:tcW w:w="1506" w:type="dxa"/>
            <w:tcBorders>
              <w:right w:val="single" w:sz="18" w:space="0" w:color="auto"/>
            </w:tcBorders>
          </w:tcPr>
          <w:p w:rsidR="00BB7BB5" w:rsidRDefault="00BB7BB5" w:rsidP="00BB7BB5">
            <w:pPr>
              <w:jc w:val="center"/>
            </w:pPr>
            <w:r>
              <w:t>6</w:t>
            </w:r>
          </w:p>
        </w:tc>
        <w:tc>
          <w:tcPr>
            <w:tcW w:w="1554" w:type="dxa"/>
            <w:tcBorders>
              <w:left w:val="single" w:sz="18" w:space="0" w:color="auto"/>
            </w:tcBorders>
          </w:tcPr>
          <w:p w:rsidR="00BB7BB5" w:rsidRDefault="00BB7BB5" w:rsidP="00BB7BB5">
            <w:pPr>
              <w:jc w:val="center"/>
            </w:pPr>
            <w:r>
              <w:t>6</w:t>
            </w:r>
          </w:p>
        </w:tc>
        <w:tc>
          <w:tcPr>
            <w:tcW w:w="1907" w:type="dxa"/>
          </w:tcPr>
          <w:p w:rsidR="00BB7BB5" w:rsidRDefault="00BB7BB5" w:rsidP="00BB7BB5">
            <w:pPr>
              <w:jc w:val="center"/>
            </w:pPr>
          </w:p>
        </w:tc>
        <w:tc>
          <w:tcPr>
            <w:tcW w:w="1461" w:type="dxa"/>
          </w:tcPr>
          <w:p w:rsidR="00BB7BB5" w:rsidRDefault="00F505A6" w:rsidP="00BB7BB5">
            <w:pPr>
              <w:jc w:val="center"/>
            </w:pPr>
            <w:r>
              <w:t>6</w:t>
            </w:r>
          </w:p>
        </w:tc>
      </w:tr>
      <w:tr w:rsidR="00BB7BB5" w:rsidTr="004C7B62">
        <w:trPr>
          <w:trHeight w:val="264"/>
        </w:trPr>
        <w:tc>
          <w:tcPr>
            <w:tcW w:w="4653" w:type="dxa"/>
            <w:tcBorders>
              <w:top w:val="single" w:sz="2" w:space="0" w:color="auto"/>
            </w:tcBorders>
          </w:tcPr>
          <w:p w:rsidR="00BB7BB5" w:rsidRDefault="00BB7BB5" w:rsidP="00BB7BB5">
            <w:r>
              <w:t>Литература</w:t>
            </w:r>
          </w:p>
        </w:tc>
        <w:tc>
          <w:tcPr>
            <w:tcW w:w="1554" w:type="dxa"/>
          </w:tcPr>
          <w:p w:rsidR="00BB7BB5" w:rsidRDefault="00BB7BB5" w:rsidP="00BB7BB5">
            <w:pPr>
              <w:jc w:val="center"/>
            </w:pPr>
            <w:r>
              <w:t>3</w:t>
            </w:r>
          </w:p>
        </w:tc>
        <w:tc>
          <w:tcPr>
            <w:tcW w:w="1907" w:type="dxa"/>
          </w:tcPr>
          <w:p w:rsidR="00BB7BB5" w:rsidRDefault="00BB7BB5" w:rsidP="00BB7BB5">
            <w:pPr>
              <w:jc w:val="center"/>
            </w:pPr>
          </w:p>
        </w:tc>
        <w:tc>
          <w:tcPr>
            <w:tcW w:w="1506" w:type="dxa"/>
            <w:tcBorders>
              <w:right w:val="single" w:sz="18" w:space="0" w:color="auto"/>
            </w:tcBorders>
          </w:tcPr>
          <w:p w:rsidR="00BB7BB5" w:rsidRDefault="00BB7BB5" w:rsidP="00BB7BB5">
            <w:pPr>
              <w:jc w:val="center"/>
            </w:pPr>
            <w:r>
              <w:t>3</w:t>
            </w:r>
          </w:p>
        </w:tc>
        <w:tc>
          <w:tcPr>
            <w:tcW w:w="1554" w:type="dxa"/>
            <w:tcBorders>
              <w:left w:val="single" w:sz="18" w:space="0" w:color="auto"/>
            </w:tcBorders>
          </w:tcPr>
          <w:p w:rsidR="00BB7BB5" w:rsidRDefault="00BB7BB5" w:rsidP="00BB7BB5">
            <w:pPr>
              <w:jc w:val="center"/>
            </w:pPr>
            <w:r>
              <w:t>3</w:t>
            </w:r>
          </w:p>
        </w:tc>
        <w:tc>
          <w:tcPr>
            <w:tcW w:w="1907" w:type="dxa"/>
          </w:tcPr>
          <w:p w:rsidR="00BB7BB5" w:rsidRDefault="00BB7BB5" w:rsidP="00BB7BB5">
            <w:pPr>
              <w:jc w:val="center"/>
            </w:pPr>
          </w:p>
        </w:tc>
        <w:tc>
          <w:tcPr>
            <w:tcW w:w="1461" w:type="dxa"/>
          </w:tcPr>
          <w:p w:rsidR="00BB7BB5" w:rsidRDefault="00F505A6" w:rsidP="00BB7BB5">
            <w:pPr>
              <w:jc w:val="center"/>
            </w:pPr>
            <w:r>
              <w:t>3</w:t>
            </w:r>
          </w:p>
        </w:tc>
      </w:tr>
      <w:tr w:rsidR="00BB7BB5" w:rsidTr="004C7B62">
        <w:trPr>
          <w:trHeight w:val="255"/>
        </w:trPr>
        <w:tc>
          <w:tcPr>
            <w:tcW w:w="4653" w:type="dxa"/>
          </w:tcPr>
          <w:p w:rsidR="00BB7BB5" w:rsidRDefault="00BB7BB5" w:rsidP="00BB7BB5">
            <w:r>
              <w:t>Иностранный язык</w:t>
            </w:r>
          </w:p>
        </w:tc>
        <w:tc>
          <w:tcPr>
            <w:tcW w:w="1554" w:type="dxa"/>
          </w:tcPr>
          <w:p w:rsidR="00BB7BB5" w:rsidRDefault="00BB7BB5" w:rsidP="00BB7BB5">
            <w:pPr>
              <w:jc w:val="center"/>
            </w:pPr>
            <w:r>
              <w:t>2</w:t>
            </w:r>
          </w:p>
        </w:tc>
        <w:tc>
          <w:tcPr>
            <w:tcW w:w="1907" w:type="dxa"/>
          </w:tcPr>
          <w:p w:rsidR="00BB7BB5" w:rsidRDefault="00BB7BB5" w:rsidP="00BB7BB5">
            <w:pPr>
              <w:jc w:val="center"/>
            </w:pPr>
          </w:p>
        </w:tc>
        <w:tc>
          <w:tcPr>
            <w:tcW w:w="1506" w:type="dxa"/>
            <w:tcBorders>
              <w:right w:val="single" w:sz="18" w:space="0" w:color="auto"/>
            </w:tcBorders>
          </w:tcPr>
          <w:p w:rsidR="00BB7BB5" w:rsidRDefault="00BB7BB5" w:rsidP="00BB7BB5">
            <w:pPr>
              <w:jc w:val="center"/>
            </w:pPr>
            <w:r>
              <w:t>2</w:t>
            </w:r>
          </w:p>
        </w:tc>
        <w:tc>
          <w:tcPr>
            <w:tcW w:w="1554" w:type="dxa"/>
            <w:tcBorders>
              <w:left w:val="single" w:sz="18" w:space="0" w:color="auto"/>
            </w:tcBorders>
          </w:tcPr>
          <w:p w:rsidR="00BB7BB5" w:rsidRDefault="00BB7BB5" w:rsidP="00BB7BB5">
            <w:pPr>
              <w:jc w:val="center"/>
            </w:pPr>
            <w:r>
              <w:t>3</w:t>
            </w:r>
          </w:p>
        </w:tc>
        <w:tc>
          <w:tcPr>
            <w:tcW w:w="1907" w:type="dxa"/>
          </w:tcPr>
          <w:p w:rsidR="00BB7BB5" w:rsidRDefault="00BB7BB5" w:rsidP="00BB7BB5">
            <w:pPr>
              <w:jc w:val="center"/>
            </w:pPr>
          </w:p>
        </w:tc>
        <w:tc>
          <w:tcPr>
            <w:tcW w:w="1461" w:type="dxa"/>
          </w:tcPr>
          <w:p w:rsidR="00BB7BB5" w:rsidRDefault="00F505A6" w:rsidP="00BB7BB5">
            <w:pPr>
              <w:jc w:val="center"/>
            </w:pPr>
            <w:r>
              <w:t>3</w:t>
            </w:r>
          </w:p>
        </w:tc>
      </w:tr>
      <w:tr w:rsidR="00BB7BB5" w:rsidTr="004C7B62">
        <w:trPr>
          <w:trHeight w:val="255"/>
        </w:trPr>
        <w:tc>
          <w:tcPr>
            <w:tcW w:w="4653" w:type="dxa"/>
            <w:tcBorders>
              <w:bottom w:val="single" w:sz="2" w:space="0" w:color="auto"/>
            </w:tcBorders>
          </w:tcPr>
          <w:p w:rsidR="00BB7BB5" w:rsidRDefault="00BB7BB5" w:rsidP="00BB7BB5">
            <w:r>
              <w:t>Математика</w:t>
            </w:r>
          </w:p>
        </w:tc>
        <w:tc>
          <w:tcPr>
            <w:tcW w:w="1554" w:type="dxa"/>
          </w:tcPr>
          <w:p w:rsidR="00BB7BB5" w:rsidRDefault="00BB7BB5" w:rsidP="00BB7BB5">
            <w:pPr>
              <w:jc w:val="center"/>
            </w:pPr>
            <w:r>
              <w:t>5</w:t>
            </w:r>
          </w:p>
        </w:tc>
        <w:tc>
          <w:tcPr>
            <w:tcW w:w="1907" w:type="dxa"/>
          </w:tcPr>
          <w:p w:rsidR="00BB7BB5" w:rsidRDefault="00BB7BB5" w:rsidP="00BB7BB5">
            <w:pPr>
              <w:jc w:val="center"/>
            </w:pPr>
          </w:p>
        </w:tc>
        <w:tc>
          <w:tcPr>
            <w:tcW w:w="1506" w:type="dxa"/>
            <w:tcBorders>
              <w:right w:val="single" w:sz="18" w:space="0" w:color="auto"/>
            </w:tcBorders>
          </w:tcPr>
          <w:p w:rsidR="00BB7BB5" w:rsidRDefault="00BB7BB5" w:rsidP="00BB7BB5">
            <w:pPr>
              <w:jc w:val="center"/>
            </w:pPr>
            <w:r>
              <w:t>5</w:t>
            </w:r>
          </w:p>
        </w:tc>
        <w:tc>
          <w:tcPr>
            <w:tcW w:w="1554" w:type="dxa"/>
            <w:tcBorders>
              <w:left w:val="single" w:sz="18" w:space="0" w:color="auto"/>
            </w:tcBorders>
          </w:tcPr>
          <w:p w:rsidR="00BB7BB5" w:rsidRDefault="00BB7BB5" w:rsidP="00BB7BB5">
            <w:pPr>
              <w:jc w:val="center"/>
            </w:pPr>
            <w:r>
              <w:t>5</w:t>
            </w:r>
          </w:p>
        </w:tc>
        <w:tc>
          <w:tcPr>
            <w:tcW w:w="1907" w:type="dxa"/>
          </w:tcPr>
          <w:p w:rsidR="00BB7BB5" w:rsidRDefault="00F505A6" w:rsidP="00BB7BB5">
            <w:pPr>
              <w:jc w:val="center"/>
            </w:pPr>
            <w:r>
              <w:t>1</w:t>
            </w:r>
          </w:p>
        </w:tc>
        <w:tc>
          <w:tcPr>
            <w:tcW w:w="1461" w:type="dxa"/>
          </w:tcPr>
          <w:p w:rsidR="00BB7BB5" w:rsidRDefault="00F505A6" w:rsidP="00BB7BB5">
            <w:pPr>
              <w:jc w:val="center"/>
            </w:pPr>
            <w:r>
              <w:t>6</w:t>
            </w:r>
          </w:p>
        </w:tc>
      </w:tr>
      <w:tr w:rsidR="00BB7BB5" w:rsidTr="004C7B62">
        <w:trPr>
          <w:trHeight w:val="255"/>
        </w:trPr>
        <w:tc>
          <w:tcPr>
            <w:tcW w:w="4653" w:type="dxa"/>
            <w:tcBorders>
              <w:top w:val="single" w:sz="2" w:space="0" w:color="auto"/>
            </w:tcBorders>
          </w:tcPr>
          <w:p w:rsidR="00BB7BB5" w:rsidRDefault="00BB7BB5" w:rsidP="00BB7BB5">
            <w:r>
              <w:t>Информатика</w:t>
            </w:r>
          </w:p>
        </w:tc>
        <w:tc>
          <w:tcPr>
            <w:tcW w:w="1554" w:type="dxa"/>
          </w:tcPr>
          <w:p w:rsidR="00BB7BB5" w:rsidRDefault="00BB7BB5" w:rsidP="00BB7BB5">
            <w:pPr>
              <w:jc w:val="center"/>
            </w:pPr>
            <w:r>
              <w:t>0</w:t>
            </w:r>
          </w:p>
        </w:tc>
        <w:tc>
          <w:tcPr>
            <w:tcW w:w="1907" w:type="dxa"/>
          </w:tcPr>
          <w:p w:rsidR="00BB7BB5" w:rsidRDefault="00BB7BB5" w:rsidP="00BB7BB5">
            <w:pPr>
              <w:jc w:val="center"/>
            </w:pPr>
            <w:r>
              <w:t>1,5</w:t>
            </w:r>
          </w:p>
        </w:tc>
        <w:tc>
          <w:tcPr>
            <w:tcW w:w="1506" w:type="dxa"/>
            <w:tcBorders>
              <w:right w:val="single" w:sz="18" w:space="0" w:color="auto"/>
            </w:tcBorders>
          </w:tcPr>
          <w:p w:rsidR="00BB7BB5" w:rsidRDefault="00BB7BB5" w:rsidP="00BB7BB5">
            <w:pPr>
              <w:jc w:val="center"/>
            </w:pPr>
            <w:r>
              <w:t>1,5</w:t>
            </w:r>
          </w:p>
        </w:tc>
        <w:tc>
          <w:tcPr>
            <w:tcW w:w="1554" w:type="dxa"/>
            <w:tcBorders>
              <w:left w:val="single" w:sz="18" w:space="0" w:color="auto"/>
            </w:tcBorders>
          </w:tcPr>
          <w:p w:rsidR="00BB7BB5" w:rsidRDefault="00BB7BB5" w:rsidP="00BB7BB5">
            <w:pPr>
              <w:jc w:val="center"/>
            </w:pPr>
            <w:r>
              <w:t>0</w:t>
            </w:r>
          </w:p>
        </w:tc>
        <w:tc>
          <w:tcPr>
            <w:tcW w:w="1907" w:type="dxa"/>
          </w:tcPr>
          <w:p w:rsidR="00BB7BB5" w:rsidRDefault="00F505A6" w:rsidP="00BB7BB5">
            <w:pPr>
              <w:jc w:val="center"/>
            </w:pPr>
            <w:r>
              <w:t>1</w:t>
            </w:r>
          </w:p>
        </w:tc>
        <w:tc>
          <w:tcPr>
            <w:tcW w:w="1461" w:type="dxa"/>
          </w:tcPr>
          <w:p w:rsidR="00BB7BB5" w:rsidRDefault="00F505A6" w:rsidP="00BB7BB5">
            <w:pPr>
              <w:jc w:val="center"/>
            </w:pPr>
            <w:r>
              <w:t>1</w:t>
            </w:r>
          </w:p>
        </w:tc>
      </w:tr>
      <w:tr w:rsidR="00BB7BB5" w:rsidTr="004C7B62">
        <w:trPr>
          <w:trHeight w:val="255"/>
        </w:trPr>
        <w:tc>
          <w:tcPr>
            <w:tcW w:w="4653" w:type="dxa"/>
            <w:tcBorders>
              <w:bottom w:val="single" w:sz="2" w:space="0" w:color="auto"/>
            </w:tcBorders>
          </w:tcPr>
          <w:p w:rsidR="00BB7BB5" w:rsidRDefault="00BB7BB5" w:rsidP="00BB7BB5">
            <w:r>
              <w:t>История</w:t>
            </w:r>
          </w:p>
        </w:tc>
        <w:tc>
          <w:tcPr>
            <w:tcW w:w="1554" w:type="dxa"/>
          </w:tcPr>
          <w:p w:rsidR="00BB7BB5" w:rsidRDefault="00BB7BB5" w:rsidP="00BB7BB5">
            <w:pPr>
              <w:jc w:val="center"/>
            </w:pPr>
            <w:r>
              <w:t>3</w:t>
            </w:r>
          </w:p>
        </w:tc>
        <w:tc>
          <w:tcPr>
            <w:tcW w:w="1907" w:type="dxa"/>
          </w:tcPr>
          <w:p w:rsidR="00BB7BB5" w:rsidRDefault="00BB7BB5" w:rsidP="00BB7BB5">
            <w:pPr>
              <w:jc w:val="center"/>
            </w:pPr>
          </w:p>
        </w:tc>
        <w:tc>
          <w:tcPr>
            <w:tcW w:w="1506" w:type="dxa"/>
            <w:tcBorders>
              <w:right w:val="single" w:sz="18" w:space="0" w:color="auto"/>
            </w:tcBorders>
          </w:tcPr>
          <w:p w:rsidR="00BB7BB5" w:rsidRDefault="00BB7BB5" w:rsidP="00BB7BB5">
            <w:pPr>
              <w:jc w:val="center"/>
            </w:pPr>
            <w:r>
              <w:t>3</w:t>
            </w:r>
          </w:p>
        </w:tc>
        <w:tc>
          <w:tcPr>
            <w:tcW w:w="1554" w:type="dxa"/>
            <w:tcBorders>
              <w:left w:val="single" w:sz="18" w:space="0" w:color="auto"/>
            </w:tcBorders>
          </w:tcPr>
          <w:p w:rsidR="00BB7BB5" w:rsidRDefault="00BB7BB5" w:rsidP="00BB7BB5">
            <w:pPr>
              <w:jc w:val="center"/>
            </w:pPr>
            <w:r>
              <w:t>3</w:t>
            </w:r>
          </w:p>
        </w:tc>
        <w:tc>
          <w:tcPr>
            <w:tcW w:w="1907" w:type="dxa"/>
          </w:tcPr>
          <w:p w:rsidR="00BB7BB5" w:rsidRDefault="00BB7BB5" w:rsidP="00BB7BB5">
            <w:pPr>
              <w:jc w:val="center"/>
            </w:pPr>
          </w:p>
        </w:tc>
        <w:tc>
          <w:tcPr>
            <w:tcW w:w="1461" w:type="dxa"/>
          </w:tcPr>
          <w:p w:rsidR="00BB7BB5" w:rsidRDefault="00F505A6" w:rsidP="00BB7BB5">
            <w:pPr>
              <w:jc w:val="center"/>
            </w:pPr>
            <w:r>
              <w:t>3</w:t>
            </w:r>
          </w:p>
        </w:tc>
      </w:tr>
      <w:tr w:rsidR="00BB7BB5" w:rsidTr="004C7B62">
        <w:trPr>
          <w:trHeight w:val="264"/>
        </w:trPr>
        <w:tc>
          <w:tcPr>
            <w:tcW w:w="4653" w:type="dxa"/>
            <w:tcBorders>
              <w:top w:val="single" w:sz="2" w:space="0" w:color="auto"/>
              <w:bottom w:val="single" w:sz="2" w:space="0" w:color="auto"/>
            </w:tcBorders>
          </w:tcPr>
          <w:p w:rsidR="00BB7BB5" w:rsidRDefault="00BB7BB5" w:rsidP="00BB7BB5">
            <w:r>
              <w:t>География</w:t>
            </w:r>
          </w:p>
        </w:tc>
        <w:tc>
          <w:tcPr>
            <w:tcW w:w="1554" w:type="dxa"/>
          </w:tcPr>
          <w:p w:rsidR="00BB7BB5" w:rsidRDefault="00BB7BB5" w:rsidP="00BB7BB5">
            <w:pPr>
              <w:jc w:val="center"/>
            </w:pPr>
            <w:r>
              <w:t>1</w:t>
            </w:r>
          </w:p>
        </w:tc>
        <w:tc>
          <w:tcPr>
            <w:tcW w:w="1907" w:type="dxa"/>
          </w:tcPr>
          <w:p w:rsidR="00BB7BB5" w:rsidRDefault="00BB7BB5" w:rsidP="00BB7BB5">
            <w:pPr>
              <w:jc w:val="center"/>
            </w:pPr>
          </w:p>
        </w:tc>
        <w:tc>
          <w:tcPr>
            <w:tcW w:w="1506" w:type="dxa"/>
            <w:tcBorders>
              <w:right w:val="single" w:sz="18" w:space="0" w:color="auto"/>
            </w:tcBorders>
          </w:tcPr>
          <w:p w:rsidR="00BB7BB5" w:rsidRDefault="00BB7BB5" w:rsidP="00BB7BB5">
            <w:pPr>
              <w:jc w:val="center"/>
            </w:pPr>
            <w:r>
              <w:t>1</w:t>
            </w:r>
          </w:p>
        </w:tc>
        <w:tc>
          <w:tcPr>
            <w:tcW w:w="1554" w:type="dxa"/>
            <w:tcBorders>
              <w:left w:val="single" w:sz="18" w:space="0" w:color="auto"/>
            </w:tcBorders>
          </w:tcPr>
          <w:p w:rsidR="00BB7BB5" w:rsidRDefault="00BB7BB5" w:rsidP="00BB7BB5">
            <w:pPr>
              <w:jc w:val="center"/>
            </w:pPr>
            <w:r>
              <w:t>1</w:t>
            </w:r>
          </w:p>
        </w:tc>
        <w:tc>
          <w:tcPr>
            <w:tcW w:w="1907" w:type="dxa"/>
          </w:tcPr>
          <w:p w:rsidR="00BB7BB5" w:rsidRDefault="00BB7BB5" w:rsidP="00BB7BB5">
            <w:pPr>
              <w:jc w:val="center"/>
            </w:pPr>
          </w:p>
        </w:tc>
        <w:tc>
          <w:tcPr>
            <w:tcW w:w="1461" w:type="dxa"/>
          </w:tcPr>
          <w:p w:rsidR="00BB7BB5" w:rsidRDefault="00F505A6" w:rsidP="00BB7BB5">
            <w:pPr>
              <w:jc w:val="center"/>
            </w:pPr>
            <w:r>
              <w:t>1</w:t>
            </w:r>
          </w:p>
        </w:tc>
      </w:tr>
      <w:tr w:rsidR="00BB7BB5" w:rsidTr="004C7B62">
        <w:trPr>
          <w:trHeight w:val="180"/>
        </w:trPr>
        <w:tc>
          <w:tcPr>
            <w:tcW w:w="4653" w:type="dxa"/>
            <w:tcBorders>
              <w:top w:val="single" w:sz="2" w:space="0" w:color="auto"/>
            </w:tcBorders>
          </w:tcPr>
          <w:p w:rsidR="00BB7BB5" w:rsidRDefault="00BB7BB5" w:rsidP="00BB7BB5">
            <w:r>
              <w:t>Духовно-нравственная культура России</w:t>
            </w:r>
          </w:p>
        </w:tc>
        <w:tc>
          <w:tcPr>
            <w:tcW w:w="1554" w:type="dxa"/>
          </w:tcPr>
          <w:p w:rsidR="00BB7BB5" w:rsidRDefault="00BB7BB5" w:rsidP="00BB7BB5">
            <w:pPr>
              <w:jc w:val="center"/>
            </w:pPr>
            <w:r>
              <w:t>0.5</w:t>
            </w:r>
          </w:p>
        </w:tc>
        <w:tc>
          <w:tcPr>
            <w:tcW w:w="1907" w:type="dxa"/>
          </w:tcPr>
          <w:p w:rsidR="00BB7BB5" w:rsidRDefault="00BB7BB5" w:rsidP="00BB7BB5">
            <w:pPr>
              <w:jc w:val="center"/>
            </w:pPr>
          </w:p>
        </w:tc>
        <w:tc>
          <w:tcPr>
            <w:tcW w:w="1506" w:type="dxa"/>
            <w:tcBorders>
              <w:right w:val="single" w:sz="18" w:space="0" w:color="auto"/>
            </w:tcBorders>
          </w:tcPr>
          <w:p w:rsidR="00BB7BB5" w:rsidRDefault="00BB7BB5" w:rsidP="00BB7BB5">
            <w:pPr>
              <w:jc w:val="center"/>
            </w:pPr>
            <w:r>
              <w:t>0,5</w:t>
            </w:r>
          </w:p>
        </w:tc>
        <w:tc>
          <w:tcPr>
            <w:tcW w:w="1554" w:type="dxa"/>
            <w:tcBorders>
              <w:left w:val="single" w:sz="18" w:space="0" w:color="auto"/>
            </w:tcBorders>
          </w:tcPr>
          <w:p w:rsidR="00BB7BB5" w:rsidRDefault="00BB7BB5" w:rsidP="00BB7BB5">
            <w:pPr>
              <w:jc w:val="center"/>
            </w:pPr>
            <w:r>
              <w:t>0</w:t>
            </w:r>
          </w:p>
        </w:tc>
        <w:tc>
          <w:tcPr>
            <w:tcW w:w="1907" w:type="dxa"/>
          </w:tcPr>
          <w:p w:rsidR="00BB7BB5" w:rsidRDefault="00BB7BB5" w:rsidP="00BB7BB5">
            <w:pPr>
              <w:jc w:val="center"/>
            </w:pPr>
          </w:p>
        </w:tc>
        <w:tc>
          <w:tcPr>
            <w:tcW w:w="1461" w:type="dxa"/>
          </w:tcPr>
          <w:p w:rsidR="00BB7BB5" w:rsidRDefault="00F505A6" w:rsidP="00BB7BB5">
            <w:pPr>
              <w:jc w:val="center"/>
            </w:pPr>
            <w:r>
              <w:t>0</w:t>
            </w:r>
          </w:p>
        </w:tc>
      </w:tr>
      <w:tr w:rsidR="00BB7BB5" w:rsidTr="004C7B62">
        <w:trPr>
          <w:trHeight w:val="264"/>
        </w:trPr>
        <w:tc>
          <w:tcPr>
            <w:tcW w:w="4653" w:type="dxa"/>
            <w:tcBorders>
              <w:top w:val="single" w:sz="2" w:space="0" w:color="auto"/>
            </w:tcBorders>
          </w:tcPr>
          <w:p w:rsidR="00BB7BB5" w:rsidRDefault="00BB7BB5" w:rsidP="00BB7BB5">
            <w:r>
              <w:t>Биология</w:t>
            </w:r>
          </w:p>
        </w:tc>
        <w:tc>
          <w:tcPr>
            <w:tcW w:w="1554" w:type="dxa"/>
          </w:tcPr>
          <w:p w:rsidR="00BB7BB5" w:rsidRDefault="00BB7BB5" w:rsidP="00BB7BB5">
            <w:pPr>
              <w:jc w:val="center"/>
            </w:pPr>
            <w:r>
              <w:t>1</w:t>
            </w:r>
          </w:p>
        </w:tc>
        <w:tc>
          <w:tcPr>
            <w:tcW w:w="1907" w:type="dxa"/>
          </w:tcPr>
          <w:p w:rsidR="00BB7BB5" w:rsidRDefault="00BB7BB5" w:rsidP="00BB7BB5">
            <w:pPr>
              <w:jc w:val="center"/>
            </w:pPr>
          </w:p>
        </w:tc>
        <w:tc>
          <w:tcPr>
            <w:tcW w:w="1506" w:type="dxa"/>
            <w:tcBorders>
              <w:right w:val="single" w:sz="18" w:space="0" w:color="auto"/>
            </w:tcBorders>
          </w:tcPr>
          <w:p w:rsidR="00BB7BB5" w:rsidRDefault="00BB7BB5" w:rsidP="00BB7BB5">
            <w:pPr>
              <w:jc w:val="center"/>
            </w:pPr>
            <w:r>
              <w:t>1</w:t>
            </w:r>
          </w:p>
        </w:tc>
        <w:tc>
          <w:tcPr>
            <w:tcW w:w="1554" w:type="dxa"/>
            <w:tcBorders>
              <w:left w:val="single" w:sz="18" w:space="0" w:color="auto"/>
            </w:tcBorders>
          </w:tcPr>
          <w:p w:rsidR="00BB7BB5" w:rsidRDefault="00BB7BB5" w:rsidP="00BB7BB5">
            <w:pPr>
              <w:jc w:val="center"/>
            </w:pPr>
            <w:r>
              <w:t>1</w:t>
            </w:r>
          </w:p>
        </w:tc>
        <w:tc>
          <w:tcPr>
            <w:tcW w:w="1907" w:type="dxa"/>
          </w:tcPr>
          <w:p w:rsidR="00BB7BB5" w:rsidRDefault="00BB7BB5" w:rsidP="00BB7BB5">
            <w:pPr>
              <w:jc w:val="center"/>
            </w:pPr>
          </w:p>
        </w:tc>
        <w:tc>
          <w:tcPr>
            <w:tcW w:w="1461" w:type="dxa"/>
          </w:tcPr>
          <w:p w:rsidR="00BB7BB5" w:rsidRDefault="00F505A6" w:rsidP="00BB7BB5">
            <w:pPr>
              <w:jc w:val="center"/>
            </w:pPr>
            <w:r>
              <w:t>1</w:t>
            </w:r>
          </w:p>
        </w:tc>
      </w:tr>
      <w:tr w:rsidR="00BB7BB5" w:rsidTr="004C7B62">
        <w:trPr>
          <w:trHeight w:val="255"/>
        </w:trPr>
        <w:tc>
          <w:tcPr>
            <w:tcW w:w="4653" w:type="dxa"/>
            <w:vMerge w:val="restart"/>
          </w:tcPr>
          <w:p w:rsidR="00BB7BB5" w:rsidRDefault="00BB7BB5" w:rsidP="00BB7BB5">
            <w:r>
              <w:t>Изобразительное искусство</w:t>
            </w:r>
          </w:p>
          <w:p w:rsidR="00BB7BB5" w:rsidRDefault="00BB7BB5" w:rsidP="00BB7BB5">
            <w:r>
              <w:t>Музыка</w:t>
            </w:r>
          </w:p>
        </w:tc>
        <w:tc>
          <w:tcPr>
            <w:tcW w:w="1554" w:type="dxa"/>
          </w:tcPr>
          <w:p w:rsidR="00BB7BB5" w:rsidRDefault="00BB7BB5" w:rsidP="00BB7BB5">
            <w:pPr>
              <w:jc w:val="center"/>
            </w:pPr>
            <w:r>
              <w:t>1</w:t>
            </w:r>
          </w:p>
        </w:tc>
        <w:tc>
          <w:tcPr>
            <w:tcW w:w="1907" w:type="dxa"/>
          </w:tcPr>
          <w:p w:rsidR="00BB7BB5" w:rsidRDefault="00BB7BB5" w:rsidP="00BB7BB5">
            <w:pPr>
              <w:jc w:val="center"/>
            </w:pPr>
          </w:p>
        </w:tc>
        <w:tc>
          <w:tcPr>
            <w:tcW w:w="1506" w:type="dxa"/>
            <w:tcBorders>
              <w:right w:val="single" w:sz="18" w:space="0" w:color="auto"/>
            </w:tcBorders>
          </w:tcPr>
          <w:p w:rsidR="00BB7BB5" w:rsidRDefault="00BB7BB5" w:rsidP="00BB7BB5">
            <w:pPr>
              <w:jc w:val="center"/>
            </w:pPr>
            <w:r>
              <w:t>1</w:t>
            </w:r>
          </w:p>
        </w:tc>
        <w:tc>
          <w:tcPr>
            <w:tcW w:w="1554" w:type="dxa"/>
            <w:tcBorders>
              <w:left w:val="single" w:sz="18" w:space="0" w:color="auto"/>
            </w:tcBorders>
          </w:tcPr>
          <w:p w:rsidR="00BB7BB5" w:rsidRDefault="00BB7BB5" w:rsidP="00BB7BB5">
            <w:pPr>
              <w:jc w:val="center"/>
            </w:pPr>
            <w:r>
              <w:t>1</w:t>
            </w:r>
          </w:p>
        </w:tc>
        <w:tc>
          <w:tcPr>
            <w:tcW w:w="1907" w:type="dxa"/>
          </w:tcPr>
          <w:p w:rsidR="00BB7BB5" w:rsidRDefault="00BB7BB5" w:rsidP="00BB7BB5">
            <w:pPr>
              <w:jc w:val="center"/>
            </w:pPr>
          </w:p>
        </w:tc>
        <w:tc>
          <w:tcPr>
            <w:tcW w:w="1461" w:type="dxa"/>
          </w:tcPr>
          <w:p w:rsidR="00BB7BB5" w:rsidRDefault="00F505A6" w:rsidP="00BB7BB5">
            <w:pPr>
              <w:jc w:val="center"/>
            </w:pPr>
            <w:r>
              <w:t>1</w:t>
            </w:r>
          </w:p>
        </w:tc>
      </w:tr>
      <w:tr w:rsidR="00BB7BB5" w:rsidTr="004C7B62">
        <w:trPr>
          <w:trHeight w:val="264"/>
        </w:trPr>
        <w:tc>
          <w:tcPr>
            <w:tcW w:w="4653" w:type="dxa"/>
            <w:vMerge/>
          </w:tcPr>
          <w:p w:rsidR="00BB7BB5" w:rsidRDefault="00BB7BB5" w:rsidP="00BB7BB5"/>
        </w:tc>
        <w:tc>
          <w:tcPr>
            <w:tcW w:w="1554" w:type="dxa"/>
          </w:tcPr>
          <w:p w:rsidR="00BB7BB5" w:rsidRDefault="00BB7BB5" w:rsidP="00BB7BB5">
            <w:pPr>
              <w:jc w:val="center"/>
            </w:pPr>
            <w:r>
              <w:t>1</w:t>
            </w:r>
          </w:p>
        </w:tc>
        <w:tc>
          <w:tcPr>
            <w:tcW w:w="1907" w:type="dxa"/>
          </w:tcPr>
          <w:p w:rsidR="00BB7BB5" w:rsidRDefault="00BB7BB5" w:rsidP="00BB7BB5">
            <w:pPr>
              <w:jc w:val="center"/>
            </w:pPr>
          </w:p>
        </w:tc>
        <w:tc>
          <w:tcPr>
            <w:tcW w:w="1506" w:type="dxa"/>
            <w:tcBorders>
              <w:right w:val="single" w:sz="18" w:space="0" w:color="auto"/>
            </w:tcBorders>
          </w:tcPr>
          <w:p w:rsidR="00BB7BB5" w:rsidRDefault="00BB7BB5" w:rsidP="00BB7BB5">
            <w:pPr>
              <w:jc w:val="center"/>
            </w:pPr>
            <w:r>
              <w:t>1</w:t>
            </w:r>
          </w:p>
        </w:tc>
        <w:tc>
          <w:tcPr>
            <w:tcW w:w="1554" w:type="dxa"/>
            <w:tcBorders>
              <w:left w:val="single" w:sz="18" w:space="0" w:color="auto"/>
            </w:tcBorders>
          </w:tcPr>
          <w:p w:rsidR="00BB7BB5" w:rsidRDefault="00BB7BB5" w:rsidP="00BB7BB5">
            <w:pPr>
              <w:jc w:val="center"/>
            </w:pPr>
            <w:r>
              <w:t>1</w:t>
            </w:r>
          </w:p>
        </w:tc>
        <w:tc>
          <w:tcPr>
            <w:tcW w:w="1907" w:type="dxa"/>
          </w:tcPr>
          <w:p w:rsidR="00BB7BB5" w:rsidRDefault="00BB7BB5" w:rsidP="00BB7BB5">
            <w:pPr>
              <w:jc w:val="center"/>
            </w:pPr>
          </w:p>
        </w:tc>
        <w:tc>
          <w:tcPr>
            <w:tcW w:w="1461" w:type="dxa"/>
          </w:tcPr>
          <w:p w:rsidR="00BB7BB5" w:rsidRDefault="00F505A6" w:rsidP="00BB7BB5">
            <w:pPr>
              <w:jc w:val="center"/>
            </w:pPr>
            <w:r>
              <w:t>1</w:t>
            </w:r>
          </w:p>
        </w:tc>
      </w:tr>
      <w:tr w:rsidR="00BB7BB5" w:rsidTr="004C7B62">
        <w:trPr>
          <w:trHeight w:val="255"/>
        </w:trPr>
        <w:tc>
          <w:tcPr>
            <w:tcW w:w="4653" w:type="dxa"/>
          </w:tcPr>
          <w:p w:rsidR="00BB7BB5" w:rsidRDefault="00BB7BB5" w:rsidP="00BB7BB5">
            <w:r>
              <w:t>Труд (технология)</w:t>
            </w:r>
          </w:p>
        </w:tc>
        <w:tc>
          <w:tcPr>
            <w:tcW w:w="1554" w:type="dxa"/>
          </w:tcPr>
          <w:p w:rsidR="00BB7BB5" w:rsidRDefault="00BB7BB5" w:rsidP="00BB7BB5">
            <w:pPr>
              <w:jc w:val="center"/>
            </w:pPr>
            <w:r>
              <w:t>2</w:t>
            </w:r>
          </w:p>
        </w:tc>
        <w:tc>
          <w:tcPr>
            <w:tcW w:w="1907" w:type="dxa"/>
          </w:tcPr>
          <w:p w:rsidR="00BB7BB5" w:rsidRDefault="00BB7BB5" w:rsidP="00BB7BB5">
            <w:pPr>
              <w:jc w:val="center"/>
            </w:pPr>
          </w:p>
        </w:tc>
        <w:tc>
          <w:tcPr>
            <w:tcW w:w="1506" w:type="dxa"/>
            <w:tcBorders>
              <w:right w:val="single" w:sz="18" w:space="0" w:color="auto"/>
            </w:tcBorders>
          </w:tcPr>
          <w:p w:rsidR="00BB7BB5" w:rsidRDefault="00BB7BB5" w:rsidP="00BB7BB5">
            <w:pPr>
              <w:jc w:val="center"/>
            </w:pPr>
            <w:r>
              <w:t>2</w:t>
            </w:r>
          </w:p>
        </w:tc>
        <w:tc>
          <w:tcPr>
            <w:tcW w:w="1554" w:type="dxa"/>
            <w:tcBorders>
              <w:left w:val="single" w:sz="18" w:space="0" w:color="auto"/>
            </w:tcBorders>
          </w:tcPr>
          <w:p w:rsidR="00BB7BB5" w:rsidRDefault="00BB7BB5" w:rsidP="00BB7BB5">
            <w:pPr>
              <w:jc w:val="center"/>
            </w:pPr>
            <w:r>
              <w:t>2</w:t>
            </w:r>
          </w:p>
        </w:tc>
        <w:tc>
          <w:tcPr>
            <w:tcW w:w="1907" w:type="dxa"/>
          </w:tcPr>
          <w:p w:rsidR="00BB7BB5" w:rsidRDefault="00BB7BB5" w:rsidP="00BB7BB5">
            <w:pPr>
              <w:jc w:val="center"/>
            </w:pPr>
          </w:p>
        </w:tc>
        <w:tc>
          <w:tcPr>
            <w:tcW w:w="1461" w:type="dxa"/>
          </w:tcPr>
          <w:p w:rsidR="00BB7BB5" w:rsidRDefault="00F505A6" w:rsidP="00BB7BB5">
            <w:pPr>
              <w:jc w:val="center"/>
            </w:pPr>
            <w:r>
              <w:t>2</w:t>
            </w:r>
          </w:p>
        </w:tc>
      </w:tr>
      <w:tr w:rsidR="00BB7BB5" w:rsidTr="004C7B62">
        <w:trPr>
          <w:trHeight w:val="255"/>
        </w:trPr>
        <w:tc>
          <w:tcPr>
            <w:tcW w:w="4653" w:type="dxa"/>
          </w:tcPr>
          <w:p w:rsidR="00BB7BB5" w:rsidRDefault="00BB7BB5" w:rsidP="00BB7BB5">
            <w:r>
              <w:t>Физическая культура</w:t>
            </w:r>
          </w:p>
        </w:tc>
        <w:tc>
          <w:tcPr>
            <w:tcW w:w="1554" w:type="dxa"/>
          </w:tcPr>
          <w:p w:rsidR="00BB7BB5" w:rsidRDefault="00BB7BB5" w:rsidP="00BB7BB5">
            <w:pPr>
              <w:jc w:val="center"/>
            </w:pPr>
            <w:r>
              <w:t>2</w:t>
            </w:r>
          </w:p>
        </w:tc>
        <w:tc>
          <w:tcPr>
            <w:tcW w:w="1907" w:type="dxa"/>
          </w:tcPr>
          <w:p w:rsidR="00BB7BB5" w:rsidRDefault="00BB7BB5" w:rsidP="00BB7BB5">
            <w:pPr>
              <w:jc w:val="center"/>
            </w:pPr>
          </w:p>
        </w:tc>
        <w:tc>
          <w:tcPr>
            <w:tcW w:w="1506" w:type="dxa"/>
            <w:tcBorders>
              <w:right w:val="single" w:sz="18" w:space="0" w:color="auto"/>
            </w:tcBorders>
          </w:tcPr>
          <w:p w:rsidR="00BB7BB5" w:rsidRDefault="00BB7BB5" w:rsidP="00BB7BB5">
            <w:pPr>
              <w:jc w:val="center"/>
            </w:pPr>
            <w:r>
              <w:t>2</w:t>
            </w:r>
          </w:p>
        </w:tc>
        <w:tc>
          <w:tcPr>
            <w:tcW w:w="1554" w:type="dxa"/>
            <w:tcBorders>
              <w:left w:val="single" w:sz="18" w:space="0" w:color="auto"/>
            </w:tcBorders>
          </w:tcPr>
          <w:p w:rsidR="00BB7BB5" w:rsidRDefault="00BB7BB5" w:rsidP="00BB7BB5">
            <w:pPr>
              <w:jc w:val="center"/>
            </w:pPr>
            <w:r>
              <w:t>2</w:t>
            </w:r>
          </w:p>
        </w:tc>
        <w:tc>
          <w:tcPr>
            <w:tcW w:w="1907" w:type="dxa"/>
          </w:tcPr>
          <w:p w:rsidR="00BB7BB5" w:rsidRDefault="00BB7BB5" w:rsidP="00BB7BB5">
            <w:pPr>
              <w:jc w:val="center"/>
            </w:pPr>
          </w:p>
        </w:tc>
        <w:tc>
          <w:tcPr>
            <w:tcW w:w="1461" w:type="dxa"/>
          </w:tcPr>
          <w:p w:rsidR="00BB7BB5" w:rsidRDefault="00F505A6" w:rsidP="00BB7BB5">
            <w:pPr>
              <w:jc w:val="center"/>
            </w:pPr>
            <w:r>
              <w:t>2</w:t>
            </w:r>
          </w:p>
        </w:tc>
      </w:tr>
      <w:tr w:rsidR="00BB7BB5" w:rsidTr="004C7B62">
        <w:trPr>
          <w:trHeight w:val="255"/>
        </w:trPr>
        <w:tc>
          <w:tcPr>
            <w:tcW w:w="4653" w:type="dxa"/>
            <w:shd w:val="clear" w:color="auto" w:fill="00FF00"/>
          </w:tcPr>
          <w:p w:rsidR="00BB7BB5" w:rsidRDefault="00BB7BB5" w:rsidP="00BB7BB5">
            <w:r>
              <w:t>Итого</w:t>
            </w:r>
          </w:p>
        </w:tc>
        <w:tc>
          <w:tcPr>
            <w:tcW w:w="1554" w:type="dxa"/>
            <w:shd w:val="clear" w:color="auto" w:fill="00FF00"/>
          </w:tcPr>
          <w:p w:rsidR="00BB7BB5" w:rsidRDefault="00BB7BB5" w:rsidP="00BB7BB5">
            <w:pPr>
              <w:jc w:val="center"/>
            </w:pPr>
            <w:r>
              <w:t>26.5</w:t>
            </w:r>
          </w:p>
        </w:tc>
        <w:tc>
          <w:tcPr>
            <w:tcW w:w="1907" w:type="dxa"/>
            <w:shd w:val="clear" w:color="auto" w:fill="00FF00"/>
          </w:tcPr>
          <w:p w:rsidR="00BB7BB5" w:rsidRDefault="00F505A6" w:rsidP="00BB7BB5">
            <w:pPr>
              <w:jc w:val="center"/>
            </w:pPr>
            <w:r>
              <w:t>2,5</w:t>
            </w:r>
          </w:p>
        </w:tc>
        <w:tc>
          <w:tcPr>
            <w:tcW w:w="1506" w:type="dxa"/>
            <w:tcBorders>
              <w:right w:val="single" w:sz="12" w:space="0" w:color="auto"/>
            </w:tcBorders>
            <w:shd w:val="clear" w:color="auto" w:fill="00FF00"/>
          </w:tcPr>
          <w:p w:rsidR="00BB7BB5" w:rsidRDefault="00F505A6" w:rsidP="00BB7BB5">
            <w:pPr>
              <w:jc w:val="center"/>
            </w:pPr>
            <w:r>
              <w:t>29</w:t>
            </w:r>
          </w:p>
        </w:tc>
        <w:tc>
          <w:tcPr>
            <w:tcW w:w="1554" w:type="dxa"/>
            <w:tcBorders>
              <w:left w:val="single" w:sz="12" w:space="0" w:color="auto"/>
            </w:tcBorders>
            <w:shd w:val="clear" w:color="auto" w:fill="00FF00"/>
          </w:tcPr>
          <w:p w:rsidR="00BB7BB5" w:rsidRDefault="00BB7BB5" w:rsidP="00BB7BB5">
            <w:pPr>
              <w:jc w:val="center"/>
            </w:pPr>
            <w:r>
              <w:t>28</w:t>
            </w:r>
          </w:p>
        </w:tc>
        <w:tc>
          <w:tcPr>
            <w:tcW w:w="1907" w:type="dxa"/>
            <w:shd w:val="clear" w:color="auto" w:fill="00FF00"/>
          </w:tcPr>
          <w:p w:rsidR="00BB7BB5" w:rsidRDefault="00F505A6" w:rsidP="00BB7BB5">
            <w:pPr>
              <w:jc w:val="center"/>
            </w:pPr>
            <w:r>
              <w:t>2</w:t>
            </w:r>
          </w:p>
        </w:tc>
        <w:tc>
          <w:tcPr>
            <w:tcW w:w="1461" w:type="dxa"/>
            <w:shd w:val="clear" w:color="auto" w:fill="00FF00"/>
          </w:tcPr>
          <w:p w:rsidR="00BB7BB5" w:rsidRDefault="00F505A6" w:rsidP="00BB7BB5">
            <w:pPr>
              <w:jc w:val="center"/>
            </w:pPr>
            <w:r>
              <w:t>30</w:t>
            </w:r>
          </w:p>
        </w:tc>
      </w:tr>
      <w:tr w:rsidR="00F505A6" w:rsidTr="004C7B62">
        <w:trPr>
          <w:trHeight w:val="255"/>
        </w:trPr>
        <w:tc>
          <w:tcPr>
            <w:tcW w:w="4653" w:type="dxa"/>
            <w:shd w:val="clear" w:color="auto" w:fill="FCE3FC"/>
          </w:tcPr>
          <w:p w:rsidR="00F505A6" w:rsidRDefault="00F505A6" w:rsidP="00F505A6">
            <w:r>
              <w:t>Количество учебных недель</w:t>
            </w:r>
          </w:p>
        </w:tc>
        <w:tc>
          <w:tcPr>
            <w:tcW w:w="1554" w:type="dxa"/>
            <w:shd w:val="clear" w:color="auto" w:fill="FCE3FC"/>
          </w:tcPr>
          <w:p w:rsidR="00F505A6" w:rsidRDefault="00F505A6" w:rsidP="00F505A6">
            <w:pPr>
              <w:jc w:val="center"/>
            </w:pPr>
          </w:p>
        </w:tc>
        <w:tc>
          <w:tcPr>
            <w:tcW w:w="1907" w:type="dxa"/>
            <w:shd w:val="clear" w:color="auto" w:fill="FCE3FC"/>
          </w:tcPr>
          <w:p w:rsidR="00F505A6" w:rsidRDefault="00F505A6" w:rsidP="00F505A6">
            <w:pPr>
              <w:jc w:val="center"/>
            </w:pPr>
          </w:p>
        </w:tc>
        <w:tc>
          <w:tcPr>
            <w:tcW w:w="1506" w:type="dxa"/>
            <w:tcBorders>
              <w:right w:val="single" w:sz="12" w:space="0" w:color="auto"/>
            </w:tcBorders>
            <w:shd w:val="clear" w:color="auto" w:fill="FCE3FC"/>
          </w:tcPr>
          <w:p w:rsidR="00F505A6" w:rsidRDefault="00F505A6" w:rsidP="00F505A6">
            <w:pPr>
              <w:jc w:val="center"/>
            </w:pPr>
            <w:r>
              <w:t>34</w:t>
            </w:r>
          </w:p>
        </w:tc>
        <w:tc>
          <w:tcPr>
            <w:tcW w:w="1554" w:type="dxa"/>
            <w:tcBorders>
              <w:left w:val="single" w:sz="12" w:space="0" w:color="auto"/>
            </w:tcBorders>
            <w:shd w:val="clear" w:color="auto" w:fill="FCE3FC"/>
          </w:tcPr>
          <w:p w:rsidR="00F505A6" w:rsidRDefault="00F505A6" w:rsidP="00F505A6">
            <w:pPr>
              <w:jc w:val="center"/>
            </w:pPr>
          </w:p>
        </w:tc>
        <w:tc>
          <w:tcPr>
            <w:tcW w:w="1907" w:type="dxa"/>
            <w:shd w:val="clear" w:color="auto" w:fill="FCE3FC"/>
          </w:tcPr>
          <w:p w:rsidR="00F505A6" w:rsidRDefault="00F505A6" w:rsidP="00F505A6">
            <w:pPr>
              <w:jc w:val="center"/>
            </w:pPr>
          </w:p>
        </w:tc>
        <w:tc>
          <w:tcPr>
            <w:tcW w:w="1461" w:type="dxa"/>
            <w:shd w:val="clear" w:color="auto" w:fill="FCE3FC"/>
          </w:tcPr>
          <w:p w:rsidR="00F505A6" w:rsidRDefault="00F505A6" w:rsidP="00F505A6">
            <w:pPr>
              <w:jc w:val="center"/>
            </w:pPr>
            <w:r>
              <w:t>34</w:t>
            </w:r>
          </w:p>
        </w:tc>
      </w:tr>
      <w:tr w:rsidR="00F505A6" w:rsidTr="004C7B62">
        <w:trPr>
          <w:trHeight w:val="255"/>
        </w:trPr>
        <w:tc>
          <w:tcPr>
            <w:tcW w:w="4653" w:type="dxa"/>
            <w:shd w:val="clear" w:color="auto" w:fill="FCE3FC"/>
          </w:tcPr>
          <w:p w:rsidR="00F505A6" w:rsidRDefault="00F505A6" w:rsidP="00F505A6">
            <w:r>
              <w:t>Всего часов в год</w:t>
            </w:r>
          </w:p>
        </w:tc>
        <w:tc>
          <w:tcPr>
            <w:tcW w:w="1554" w:type="dxa"/>
            <w:shd w:val="clear" w:color="auto" w:fill="FCE3FC"/>
          </w:tcPr>
          <w:p w:rsidR="00F505A6" w:rsidRDefault="00F505A6" w:rsidP="00F505A6">
            <w:pPr>
              <w:jc w:val="center"/>
            </w:pPr>
          </w:p>
        </w:tc>
        <w:tc>
          <w:tcPr>
            <w:tcW w:w="1907" w:type="dxa"/>
            <w:shd w:val="clear" w:color="auto" w:fill="FCE3FC"/>
          </w:tcPr>
          <w:p w:rsidR="00F505A6" w:rsidRDefault="00F505A6" w:rsidP="00F505A6">
            <w:pPr>
              <w:jc w:val="center"/>
            </w:pPr>
          </w:p>
        </w:tc>
        <w:tc>
          <w:tcPr>
            <w:tcW w:w="1506" w:type="dxa"/>
            <w:tcBorders>
              <w:right w:val="single" w:sz="12" w:space="0" w:color="auto"/>
            </w:tcBorders>
            <w:shd w:val="clear" w:color="auto" w:fill="FCE3FC"/>
          </w:tcPr>
          <w:p w:rsidR="00F505A6" w:rsidRDefault="00F505A6" w:rsidP="00F505A6">
            <w:pPr>
              <w:jc w:val="center"/>
            </w:pPr>
            <w:r>
              <w:t>986</w:t>
            </w:r>
          </w:p>
        </w:tc>
        <w:tc>
          <w:tcPr>
            <w:tcW w:w="1554" w:type="dxa"/>
            <w:tcBorders>
              <w:left w:val="single" w:sz="12" w:space="0" w:color="auto"/>
            </w:tcBorders>
            <w:shd w:val="clear" w:color="auto" w:fill="FCE3FC"/>
          </w:tcPr>
          <w:p w:rsidR="00F505A6" w:rsidRDefault="00F505A6" w:rsidP="00F505A6">
            <w:pPr>
              <w:jc w:val="center"/>
            </w:pPr>
          </w:p>
        </w:tc>
        <w:tc>
          <w:tcPr>
            <w:tcW w:w="1907" w:type="dxa"/>
            <w:shd w:val="clear" w:color="auto" w:fill="FCE3FC"/>
          </w:tcPr>
          <w:p w:rsidR="00F505A6" w:rsidRDefault="00F505A6" w:rsidP="00F505A6">
            <w:pPr>
              <w:jc w:val="center"/>
            </w:pPr>
          </w:p>
        </w:tc>
        <w:tc>
          <w:tcPr>
            <w:tcW w:w="1461" w:type="dxa"/>
            <w:shd w:val="clear" w:color="auto" w:fill="FCE3FC"/>
          </w:tcPr>
          <w:p w:rsidR="00F505A6" w:rsidRDefault="00F505A6" w:rsidP="00F505A6">
            <w:pPr>
              <w:jc w:val="center"/>
            </w:pPr>
            <w:r>
              <w:t>1020</w:t>
            </w:r>
          </w:p>
        </w:tc>
      </w:tr>
    </w:tbl>
    <w:p w:rsidR="00BB7BB5" w:rsidRDefault="00BB7BB5" w:rsidP="00BB7BB5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4C7B62" w:rsidRDefault="004C7B62" w:rsidP="004C7B62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4C7B62" w:rsidRDefault="004C7B62" w:rsidP="004C7B62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4C7B62" w:rsidRDefault="004C7B62" w:rsidP="004C7B62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4C7B62" w:rsidRDefault="004C7B62" w:rsidP="004C7B62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4C7B62" w:rsidRDefault="004C7B62" w:rsidP="004C7B62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4C7B62" w:rsidRDefault="004C7B62" w:rsidP="004C7B62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4C7B62" w:rsidRDefault="004C7B62" w:rsidP="004C7B62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(7-8 класс)</w:t>
      </w:r>
    </w:p>
    <w:p w:rsidR="00BB7BB5" w:rsidRDefault="00BB7BB5" w:rsidP="00BB7BB5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239"/>
        <w:gridCol w:w="1554"/>
        <w:gridCol w:w="1907"/>
        <w:gridCol w:w="1607"/>
        <w:gridCol w:w="1722"/>
        <w:gridCol w:w="1907"/>
        <w:gridCol w:w="1608"/>
      </w:tblGrid>
      <w:tr w:rsidR="004C7B62" w:rsidTr="003F365F">
        <w:trPr>
          <w:trHeight w:val="268"/>
        </w:trPr>
        <w:tc>
          <w:tcPr>
            <w:tcW w:w="4239" w:type="dxa"/>
            <w:vMerge w:val="restart"/>
            <w:shd w:val="clear" w:color="auto" w:fill="D9D9D9"/>
          </w:tcPr>
          <w:p w:rsidR="004C7B62" w:rsidRDefault="004C7B62" w:rsidP="004C7B62">
            <w:r>
              <w:rPr>
                <w:b/>
              </w:rPr>
              <w:t>Учебный предмет/курс</w:t>
            </w:r>
          </w:p>
        </w:tc>
        <w:tc>
          <w:tcPr>
            <w:tcW w:w="1554" w:type="dxa"/>
            <w:tcBorders>
              <w:left w:val="single" w:sz="2" w:space="0" w:color="auto"/>
              <w:right w:val="single" w:sz="2" w:space="0" w:color="auto"/>
            </w:tcBorders>
            <w:shd w:val="clear" w:color="auto" w:fill="D9D9D9"/>
          </w:tcPr>
          <w:p w:rsidR="004C7B62" w:rsidRPr="00BB7BB5" w:rsidRDefault="004C7B62" w:rsidP="004C7B62">
            <w:pPr>
              <w:jc w:val="center"/>
              <w:rPr>
                <w:b/>
              </w:rPr>
            </w:pPr>
            <w:r>
              <w:rPr>
                <w:b/>
              </w:rPr>
              <w:t>Обязательная часть</w:t>
            </w:r>
            <w:r w:rsidRPr="00BB7BB5">
              <w:rPr>
                <w:b/>
              </w:rPr>
              <w:t xml:space="preserve"> </w:t>
            </w:r>
            <w:r>
              <w:rPr>
                <w:b/>
              </w:rPr>
              <w:t>(к</w:t>
            </w:r>
            <w:r w:rsidRPr="00BB7BB5">
              <w:rPr>
                <w:b/>
              </w:rPr>
              <w:t>оличество часов в неделю</w:t>
            </w:r>
            <w:r>
              <w:rPr>
                <w:b/>
              </w:rPr>
              <w:t>)</w:t>
            </w:r>
          </w:p>
        </w:tc>
        <w:tc>
          <w:tcPr>
            <w:tcW w:w="1907" w:type="dxa"/>
            <w:tcBorders>
              <w:left w:val="single" w:sz="2" w:space="0" w:color="auto"/>
              <w:right w:val="single" w:sz="2" w:space="0" w:color="auto"/>
            </w:tcBorders>
            <w:shd w:val="clear" w:color="auto" w:fill="D9D9D9"/>
          </w:tcPr>
          <w:p w:rsidR="004C7B62" w:rsidRPr="00BB7BB5" w:rsidRDefault="004C7B62" w:rsidP="004C7B62">
            <w:pPr>
              <w:jc w:val="center"/>
              <w:rPr>
                <w:b/>
              </w:rPr>
            </w:pPr>
            <w:r w:rsidRPr="00BB7BB5">
              <w:rPr>
                <w:b/>
              </w:rPr>
              <w:t>Часть, формируемая участниками образовательных отношений</w:t>
            </w:r>
          </w:p>
        </w:tc>
        <w:tc>
          <w:tcPr>
            <w:tcW w:w="1607" w:type="dxa"/>
            <w:tcBorders>
              <w:left w:val="single" w:sz="2" w:space="0" w:color="auto"/>
              <w:right w:val="single" w:sz="12" w:space="0" w:color="auto"/>
            </w:tcBorders>
            <w:shd w:val="clear" w:color="auto" w:fill="D9D9D9"/>
          </w:tcPr>
          <w:p w:rsidR="004C7B62" w:rsidRPr="00BB7BB5" w:rsidRDefault="004C7B62" w:rsidP="004C7B62">
            <w:pPr>
              <w:jc w:val="center"/>
              <w:rPr>
                <w:b/>
              </w:rPr>
            </w:pPr>
            <w:r w:rsidRPr="00BB7BB5">
              <w:rPr>
                <w:b/>
              </w:rPr>
              <w:t>ИТОГО недельная нагрузка</w:t>
            </w:r>
          </w:p>
        </w:tc>
        <w:tc>
          <w:tcPr>
            <w:tcW w:w="1722" w:type="dxa"/>
            <w:tcBorders>
              <w:left w:val="single" w:sz="12" w:space="0" w:color="auto"/>
              <w:right w:val="single" w:sz="2" w:space="0" w:color="auto"/>
            </w:tcBorders>
            <w:shd w:val="clear" w:color="auto" w:fill="D9D9D9"/>
          </w:tcPr>
          <w:p w:rsidR="004C7B62" w:rsidRPr="00BB7BB5" w:rsidRDefault="004C7B62" w:rsidP="004C7B62">
            <w:pPr>
              <w:jc w:val="center"/>
              <w:rPr>
                <w:b/>
              </w:rPr>
            </w:pPr>
            <w:r>
              <w:rPr>
                <w:b/>
              </w:rPr>
              <w:t>Обязательная часть</w:t>
            </w:r>
            <w:r w:rsidRPr="00BB7BB5">
              <w:rPr>
                <w:b/>
              </w:rPr>
              <w:t xml:space="preserve"> </w:t>
            </w:r>
            <w:r>
              <w:rPr>
                <w:b/>
              </w:rPr>
              <w:t>(к</w:t>
            </w:r>
            <w:r w:rsidRPr="00BB7BB5">
              <w:rPr>
                <w:b/>
              </w:rPr>
              <w:t>оличество часов в неделю</w:t>
            </w:r>
            <w:r>
              <w:rPr>
                <w:b/>
              </w:rPr>
              <w:t>)</w:t>
            </w:r>
          </w:p>
        </w:tc>
        <w:tc>
          <w:tcPr>
            <w:tcW w:w="1907" w:type="dxa"/>
            <w:tcBorders>
              <w:left w:val="single" w:sz="2" w:space="0" w:color="auto"/>
              <w:right w:val="single" w:sz="2" w:space="0" w:color="auto"/>
            </w:tcBorders>
            <w:shd w:val="clear" w:color="auto" w:fill="D9D9D9"/>
          </w:tcPr>
          <w:p w:rsidR="004C7B62" w:rsidRPr="00BB7BB5" w:rsidRDefault="004C7B62" w:rsidP="004C7B62">
            <w:pPr>
              <w:jc w:val="center"/>
              <w:rPr>
                <w:b/>
              </w:rPr>
            </w:pPr>
            <w:r w:rsidRPr="00BB7BB5">
              <w:rPr>
                <w:b/>
              </w:rPr>
              <w:t>Часть, формируемая участниками образовательных отношений</w:t>
            </w:r>
          </w:p>
        </w:tc>
        <w:tc>
          <w:tcPr>
            <w:tcW w:w="1608" w:type="dxa"/>
            <w:tcBorders>
              <w:left w:val="single" w:sz="2" w:space="0" w:color="auto"/>
              <w:right w:val="single" w:sz="2" w:space="0" w:color="auto"/>
            </w:tcBorders>
            <w:shd w:val="clear" w:color="auto" w:fill="D9D9D9"/>
          </w:tcPr>
          <w:p w:rsidR="004C7B62" w:rsidRPr="00BB7BB5" w:rsidRDefault="004C7B62" w:rsidP="004C7B62">
            <w:pPr>
              <w:jc w:val="center"/>
              <w:rPr>
                <w:b/>
              </w:rPr>
            </w:pPr>
            <w:r w:rsidRPr="00BB7BB5">
              <w:rPr>
                <w:b/>
              </w:rPr>
              <w:t>ИТОГО недельная нагрузка</w:t>
            </w:r>
          </w:p>
        </w:tc>
      </w:tr>
      <w:tr w:rsidR="004C7B62" w:rsidTr="003F365F">
        <w:trPr>
          <w:trHeight w:val="278"/>
        </w:trPr>
        <w:tc>
          <w:tcPr>
            <w:tcW w:w="4239" w:type="dxa"/>
            <w:vMerge/>
          </w:tcPr>
          <w:p w:rsidR="004C7B62" w:rsidRDefault="004C7B62" w:rsidP="00BB7BB5"/>
        </w:tc>
        <w:tc>
          <w:tcPr>
            <w:tcW w:w="5068" w:type="dxa"/>
            <w:gridSpan w:val="3"/>
            <w:tcBorders>
              <w:left w:val="single" w:sz="2" w:space="0" w:color="auto"/>
              <w:right w:val="single" w:sz="12" w:space="0" w:color="auto"/>
            </w:tcBorders>
            <w:shd w:val="clear" w:color="auto" w:fill="D9D9D9"/>
          </w:tcPr>
          <w:p w:rsidR="004C7B62" w:rsidRDefault="004C7B62" w:rsidP="00BB7BB5">
            <w:pPr>
              <w:jc w:val="center"/>
              <w:rPr>
                <w:b/>
              </w:rPr>
            </w:pPr>
            <w:r>
              <w:rPr>
                <w:b/>
              </w:rPr>
              <w:t>7 класс</w:t>
            </w:r>
          </w:p>
        </w:tc>
        <w:tc>
          <w:tcPr>
            <w:tcW w:w="5237" w:type="dxa"/>
            <w:gridSpan w:val="3"/>
            <w:tcBorders>
              <w:left w:val="single" w:sz="12" w:space="0" w:color="auto"/>
              <w:right w:val="single" w:sz="2" w:space="0" w:color="auto"/>
            </w:tcBorders>
            <w:shd w:val="clear" w:color="auto" w:fill="D9D9D9"/>
          </w:tcPr>
          <w:p w:rsidR="004C7B62" w:rsidRDefault="004C7B62" w:rsidP="00BB7BB5">
            <w:pPr>
              <w:jc w:val="center"/>
              <w:rPr>
                <w:b/>
              </w:rPr>
            </w:pPr>
            <w:r>
              <w:rPr>
                <w:b/>
              </w:rPr>
              <w:t>8класс</w:t>
            </w:r>
          </w:p>
        </w:tc>
      </w:tr>
      <w:tr w:rsidR="004C7B62" w:rsidTr="003F365F">
        <w:trPr>
          <w:trHeight w:val="258"/>
        </w:trPr>
        <w:tc>
          <w:tcPr>
            <w:tcW w:w="4239" w:type="dxa"/>
            <w:tcBorders>
              <w:bottom w:val="single" w:sz="2" w:space="0" w:color="auto"/>
            </w:tcBorders>
          </w:tcPr>
          <w:p w:rsidR="004C7B62" w:rsidRDefault="004C7B62" w:rsidP="00BB7BB5">
            <w:r>
              <w:t>Русский язык</w:t>
            </w:r>
          </w:p>
        </w:tc>
        <w:tc>
          <w:tcPr>
            <w:tcW w:w="1554" w:type="dxa"/>
            <w:tcBorders>
              <w:left w:val="single" w:sz="2" w:space="0" w:color="auto"/>
            </w:tcBorders>
          </w:tcPr>
          <w:p w:rsidR="004C7B62" w:rsidRDefault="004C7B62" w:rsidP="00BB7BB5">
            <w:pPr>
              <w:jc w:val="center"/>
            </w:pPr>
            <w:r>
              <w:t>4</w:t>
            </w:r>
          </w:p>
        </w:tc>
        <w:tc>
          <w:tcPr>
            <w:tcW w:w="1907" w:type="dxa"/>
          </w:tcPr>
          <w:p w:rsidR="004C7B62" w:rsidRDefault="004C7B62" w:rsidP="00BB7BB5">
            <w:pPr>
              <w:jc w:val="center"/>
            </w:pPr>
          </w:p>
        </w:tc>
        <w:tc>
          <w:tcPr>
            <w:tcW w:w="1607" w:type="dxa"/>
            <w:tcBorders>
              <w:right w:val="single" w:sz="12" w:space="0" w:color="auto"/>
            </w:tcBorders>
          </w:tcPr>
          <w:p w:rsidR="004C7B62" w:rsidRDefault="004C7B62" w:rsidP="00BB7BB5">
            <w:pPr>
              <w:jc w:val="center"/>
            </w:pPr>
            <w:r>
              <w:t>4</w:t>
            </w:r>
          </w:p>
        </w:tc>
        <w:tc>
          <w:tcPr>
            <w:tcW w:w="1722" w:type="dxa"/>
            <w:tcBorders>
              <w:left w:val="single" w:sz="12" w:space="0" w:color="auto"/>
              <w:right w:val="single" w:sz="2" w:space="0" w:color="auto"/>
            </w:tcBorders>
          </w:tcPr>
          <w:p w:rsidR="004C7B62" w:rsidRDefault="004C7B62" w:rsidP="00BB7BB5">
            <w:pPr>
              <w:jc w:val="center"/>
            </w:pPr>
            <w:r>
              <w:t>3</w:t>
            </w:r>
          </w:p>
        </w:tc>
        <w:tc>
          <w:tcPr>
            <w:tcW w:w="1907" w:type="dxa"/>
            <w:tcBorders>
              <w:right w:val="single" w:sz="2" w:space="0" w:color="auto"/>
            </w:tcBorders>
          </w:tcPr>
          <w:p w:rsidR="004C7B62" w:rsidRDefault="004C7B62" w:rsidP="00BB7BB5">
            <w:pPr>
              <w:jc w:val="center"/>
            </w:pPr>
          </w:p>
        </w:tc>
        <w:tc>
          <w:tcPr>
            <w:tcW w:w="1608" w:type="dxa"/>
            <w:tcBorders>
              <w:right w:val="single" w:sz="2" w:space="0" w:color="auto"/>
            </w:tcBorders>
          </w:tcPr>
          <w:p w:rsidR="004C7B62" w:rsidRDefault="003F365F" w:rsidP="00BB7BB5">
            <w:pPr>
              <w:jc w:val="center"/>
            </w:pPr>
            <w:r>
              <w:t>3</w:t>
            </w:r>
          </w:p>
        </w:tc>
      </w:tr>
      <w:tr w:rsidR="004C7B62" w:rsidTr="003F365F">
        <w:trPr>
          <w:trHeight w:val="278"/>
        </w:trPr>
        <w:tc>
          <w:tcPr>
            <w:tcW w:w="4239" w:type="dxa"/>
            <w:tcBorders>
              <w:top w:val="single" w:sz="2" w:space="0" w:color="auto"/>
            </w:tcBorders>
          </w:tcPr>
          <w:p w:rsidR="004C7B62" w:rsidRDefault="004C7B62" w:rsidP="004C7B62">
            <w:r>
              <w:t>Литература</w:t>
            </w:r>
          </w:p>
        </w:tc>
        <w:tc>
          <w:tcPr>
            <w:tcW w:w="1554" w:type="dxa"/>
          </w:tcPr>
          <w:p w:rsidR="004C7B62" w:rsidRDefault="004C7B62" w:rsidP="00BB7BB5">
            <w:pPr>
              <w:jc w:val="center"/>
            </w:pPr>
            <w:r>
              <w:t>2</w:t>
            </w:r>
          </w:p>
        </w:tc>
        <w:tc>
          <w:tcPr>
            <w:tcW w:w="1907" w:type="dxa"/>
          </w:tcPr>
          <w:p w:rsidR="004C7B62" w:rsidRDefault="004C7B62" w:rsidP="00BB7BB5">
            <w:pPr>
              <w:jc w:val="center"/>
            </w:pPr>
          </w:p>
        </w:tc>
        <w:tc>
          <w:tcPr>
            <w:tcW w:w="1607" w:type="dxa"/>
            <w:tcBorders>
              <w:right w:val="single" w:sz="12" w:space="0" w:color="auto"/>
            </w:tcBorders>
          </w:tcPr>
          <w:p w:rsidR="004C7B62" w:rsidRDefault="004C7B62" w:rsidP="00BB7BB5">
            <w:pPr>
              <w:jc w:val="center"/>
            </w:pPr>
            <w:r>
              <w:t>2</w:t>
            </w:r>
          </w:p>
        </w:tc>
        <w:tc>
          <w:tcPr>
            <w:tcW w:w="1722" w:type="dxa"/>
            <w:tcBorders>
              <w:left w:val="single" w:sz="12" w:space="0" w:color="auto"/>
              <w:right w:val="single" w:sz="2" w:space="0" w:color="auto"/>
            </w:tcBorders>
          </w:tcPr>
          <w:p w:rsidR="004C7B62" w:rsidRDefault="004C7B62" w:rsidP="00BB7BB5">
            <w:pPr>
              <w:jc w:val="center"/>
            </w:pPr>
            <w:r>
              <w:t>2</w:t>
            </w:r>
          </w:p>
        </w:tc>
        <w:tc>
          <w:tcPr>
            <w:tcW w:w="1907" w:type="dxa"/>
            <w:tcBorders>
              <w:right w:val="single" w:sz="2" w:space="0" w:color="auto"/>
            </w:tcBorders>
          </w:tcPr>
          <w:p w:rsidR="004C7B62" w:rsidRDefault="004C7B62" w:rsidP="00BB7BB5">
            <w:pPr>
              <w:jc w:val="center"/>
            </w:pPr>
          </w:p>
        </w:tc>
        <w:tc>
          <w:tcPr>
            <w:tcW w:w="1608" w:type="dxa"/>
            <w:tcBorders>
              <w:right w:val="single" w:sz="2" w:space="0" w:color="auto"/>
            </w:tcBorders>
          </w:tcPr>
          <w:p w:rsidR="004C7B62" w:rsidRDefault="003F365F" w:rsidP="00BB7BB5">
            <w:pPr>
              <w:jc w:val="center"/>
            </w:pPr>
            <w:r>
              <w:t>2</w:t>
            </w:r>
          </w:p>
        </w:tc>
      </w:tr>
      <w:tr w:rsidR="004C7B62" w:rsidTr="003F365F">
        <w:trPr>
          <w:trHeight w:val="268"/>
        </w:trPr>
        <w:tc>
          <w:tcPr>
            <w:tcW w:w="4239" w:type="dxa"/>
          </w:tcPr>
          <w:p w:rsidR="004C7B62" w:rsidRDefault="004C7B62" w:rsidP="00BB7BB5">
            <w:r>
              <w:t>Иностранный язык</w:t>
            </w:r>
          </w:p>
        </w:tc>
        <w:tc>
          <w:tcPr>
            <w:tcW w:w="1554" w:type="dxa"/>
          </w:tcPr>
          <w:p w:rsidR="004C7B62" w:rsidRDefault="004C7B62" w:rsidP="00BB7BB5">
            <w:pPr>
              <w:jc w:val="center"/>
            </w:pPr>
            <w:r>
              <w:t>3</w:t>
            </w:r>
          </w:p>
        </w:tc>
        <w:tc>
          <w:tcPr>
            <w:tcW w:w="1907" w:type="dxa"/>
          </w:tcPr>
          <w:p w:rsidR="004C7B62" w:rsidRDefault="004C7B62" w:rsidP="00BB7BB5">
            <w:pPr>
              <w:jc w:val="center"/>
            </w:pPr>
          </w:p>
        </w:tc>
        <w:tc>
          <w:tcPr>
            <w:tcW w:w="1607" w:type="dxa"/>
            <w:tcBorders>
              <w:right w:val="single" w:sz="12" w:space="0" w:color="auto"/>
            </w:tcBorders>
          </w:tcPr>
          <w:p w:rsidR="004C7B62" w:rsidRDefault="004C7B62" w:rsidP="00BB7BB5">
            <w:pPr>
              <w:jc w:val="center"/>
            </w:pPr>
            <w:r>
              <w:t>3</w:t>
            </w:r>
          </w:p>
        </w:tc>
        <w:tc>
          <w:tcPr>
            <w:tcW w:w="1722" w:type="dxa"/>
            <w:tcBorders>
              <w:left w:val="single" w:sz="12" w:space="0" w:color="auto"/>
              <w:right w:val="single" w:sz="2" w:space="0" w:color="auto"/>
            </w:tcBorders>
          </w:tcPr>
          <w:p w:rsidR="004C7B62" w:rsidRDefault="004C7B62" w:rsidP="00BB7BB5">
            <w:pPr>
              <w:jc w:val="center"/>
            </w:pPr>
            <w:r>
              <w:t>3</w:t>
            </w:r>
          </w:p>
        </w:tc>
        <w:tc>
          <w:tcPr>
            <w:tcW w:w="1907" w:type="dxa"/>
            <w:tcBorders>
              <w:right w:val="single" w:sz="2" w:space="0" w:color="auto"/>
            </w:tcBorders>
          </w:tcPr>
          <w:p w:rsidR="004C7B62" w:rsidRDefault="004C7B62" w:rsidP="00BB7BB5">
            <w:pPr>
              <w:jc w:val="center"/>
            </w:pPr>
          </w:p>
        </w:tc>
        <w:tc>
          <w:tcPr>
            <w:tcW w:w="1608" w:type="dxa"/>
            <w:tcBorders>
              <w:right w:val="single" w:sz="2" w:space="0" w:color="auto"/>
            </w:tcBorders>
          </w:tcPr>
          <w:p w:rsidR="004C7B62" w:rsidRDefault="003F365F" w:rsidP="00BB7BB5">
            <w:pPr>
              <w:jc w:val="center"/>
            </w:pPr>
            <w:r>
              <w:t>3</w:t>
            </w:r>
          </w:p>
        </w:tc>
      </w:tr>
      <w:tr w:rsidR="003F365F" w:rsidTr="00C97B3A">
        <w:trPr>
          <w:trHeight w:val="278"/>
        </w:trPr>
        <w:tc>
          <w:tcPr>
            <w:tcW w:w="4239" w:type="dxa"/>
            <w:vMerge w:val="restart"/>
            <w:tcBorders>
              <w:top w:val="single" w:sz="2" w:space="0" w:color="auto"/>
            </w:tcBorders>
          </w:tcPr>
          <w:p w:rsidR="003F365F" w:rsidRDefault="003F365F" w:rsidP="004C7B62">
            <w:r>
              <w:t>Алгебра</w:t>
            </w:r>
          </w:p>
          <w:p w:rsidR="003F365F" w:rsidRDefault="003F365F" w:rsidP="004C7B62">
            <w:r>
              <w:t>Геометрия</w:t>
            </w:r>
          </w:p>
          <w:p w:rsidR="003F365F" w:rsidRDefault="003F365F" w:rsidP="004C7B62">
            <w:r>
              <w:t>Вероятность и статистика</w:t>
            </w:r>
          </w:p>
        </w:tc>
        <w:tc>
          <w:tcPr>
            <w:tcW w:w="1554" w:type="dxa"/>
          </w:tcPr>
          <w:p w:rsidR="003F365F" w:rsidRDefault="003F365F" w:rsidP="00BB7BB5">
            <w:pPr>
              <w:jc w:val="center"/>
            </w:pPr>
            <w:r>
              <w:t>3</w:t>
            </w:r>
          </w:p>
        </w:tc>
        <w:tc>
          <w:tcPr>
            <w:tcW w:w="1907" w:type="dxa"/>
          </w:tcPr>
          <w:p w:rsidR="003F365F" w:rsidRDefault="003F365F" w:rsidP="00BB7BB5">
            <w:pPr>
              <w:jc w:val="center"/>
            </w:pPr>
          </w:p>
        </w:tc>
        <w:tc>
          <w:tcPr>
            <w:tcW w:w="1607" w:type="dxa"/>
            <w:tcBorders>
              <w:right w:val="single" w:sz="12" w:space="0" w:color="auto"/>
            </w:tcBorders>
          </w:tcPr>
          <w:p w:rsidR="003F365F" w:rsidRDefault="003F365F" w:rsidP="00BB7BB5">
            <w:pPr>
              <w:jc w:val="center"/>
            </w:pPr>
            <w:r>
              <w:t>3</w:t>
            </w:r>
          </w:p>
        </w:tc>
        <w:tc>
          <w:tcPr>
            <w:tcW w:w="1722" w:type="dxa"/>
            <w:tcBorders>
              <w:left w:val="single" w:sz="12" w:space="0" w:color="auto"/>
            </w:tcBorders>
          </w:tcPr>
          <w:p w:rsidR="003F365F" w:rsidRDefault="003F365F" w:rsidP="00BB7BB5">
            <w:pPr>
              <w:jc w:val="center"/>
            </w:pPr>
            <w:r>
              <w:t>3</w:t>
            </w:r>
          </w:p>
        </w:tc>
        <w:tc>
          <w:tcPr>
            <w:tcW w:w="1907" w:type="dxa"/>
          </w:tcPr>
          <w:p w:rsidR="003F365F" w:rsidRDefault="003F365F" w:rsidP="00BB7BB5">
            <w:pPr>
              <w:jc w:val="center"/>
            </w:pPr>
          </w:p>
        </w:tc>
        <w:tc>
          <w:tcPr>
            <w:tcW w:w="1608" w:type="dxa"/>
          </w:tcPr>
          <w:p w:rsidR="003F365F" w:rsidRDefault="003F365F" w:rsidP="00BB7BB5">
            <w:pPr>
              <w:jc w:val="center"/>
            </w:pPr>
            <w:r>
              <w:t>3</w:t>
            </w:r>
          </w:p>
        </w:tc>
      </w:tr>
      <w:tr w:rsidR="003F365F" w:rsidTr="00C97B3A">
        <w:trPr>
          <w:trHeight w:val="278"/>
        </w:trPr>
        <w:tc>
          <w:tcPr>
            <w:tcW w:w="4239" w:type="dxa"/>
            <w:vMerge/>
          </w:tcPr>
          <w:p w:rsidR="003F365F" w:rsidRDefault="003F365F" w:rsidP="004C7B62"/>
        </w:tc>
        <w:tc>
          <w:tcPr>
            <w:tcW w:w="1554" w:type="dxa"/>
          </w:tcPr>
          <w:p w:rsidR="003F365F" w:rsidRDefault="003F365F" w:rsidP="00BB7BB5">
            <w:pPr>
              <w:jc w:val="center"/>
            </w:pPr>
            <w:r>
              <w:t>2</w:t>
            </w:r>
          </w:p>
        </w:tc>
        <w:tc>
          <w:tcPr>
            <w:tcW w:w="1907" w:type="dxa"/>
          </w:tcPr>
          <w:p w:rsidR="003F365F" w:rsidRDefault="003F365F" w:rsidP="00BB7BB5">
            <w:pPr>
              <w:jc w:val="center"/>
            </w:pPr>
          </w:p>
        </w:tc>
        <w:tc>
          <w:tcPr>
            <w:tcW w:w="1607" w:type="dxa"/>
            <w:tcBorders>
              <w:right w:val="single" w:sz="12" w:space="0" w:color="auto"/>
            </w:tcBorders>
          </w:tcPr>
          <w:p w:rsidR="003F365F" w:rsidRDefault="003F365F" w:rsidP="00BB7BB5">
            <w:pPr>
              <w:jc w:val="center"/>
            </w:pPr>
            <w:r>
              <w:t>2</w:t>
            </w:r>
          </w:p>
        </w:tc>
        <w:tc>
          <w:tcPr>
            <w:tcW w:w="1722" w:type="dxa"/>
            <w:tcBorders>
              <w:left w:val="single" w:sz="12" w:space="0" w:color="auto"/>
            </w:tcBorders>
          </w:tcPr>
          <w:p w:rsidR="003F365F" w:rsidRDefault="003F365F" w:rsidP="00BB7BB5">
            <w:pPr>
              <w:jc w:val="center"/>
            </w:pPr>
            <w:r>
              <w:t>2</w:t>
            </w:r>
          </w:p>
        </w:tc>
        <w:tc>
          <w:tcPr>
            <w:tcW w:w="1907" w:type="dxa"/>
          </w:tcPr>
          <w:p w:rsidR="003F365F" w:rsidRDefault="003F365F" w:rsidP="00BB7BB5">
            <w:pPr>
              <w:jc w:val="center"/>
            </w:pPr>
          </w:p>
        </w:tc>
        <w:tc>
          <w:tcPr>
            <w:tcW w:w="1608" w:type="dxa"/>
          </w:tcPr>
          <w:p w:rsidR="003F365F" w:rsidRDefault="003F365F" w:rsidP="00BB7BB5">
            <w:pPr>
              <w:jc w:val="center"/>
            </w:pPr>
            <w:r>
              <w:t>2</w:t>
            </w:r>
          </w:p>
        </w:tc>
      </w:tr>
      <w:tr w:rsidR="003F365F" w:rsidTr="00C97B3A">
        <w:trPr>
          <w:trHeight w:val="278"/>
        </w:trPr>
        <w:tc>
          <w:tcPr>
            <w:tcW w:w="4239" w:type="dxa"/>
            <w:vMerge/>
            <w:tcBorders>
              <w:bottom w:val="single" w:sz="2" w:space="0" w:color="auto"/>
            </w:tcBorders>
          </w:tcPr>
          <w:p w:rsidR="003F365F" w:rsidRDefault="003F365F" w:rsidP="004C7B62"/>
        </w:tc>
        <w:tc>
          <w:tcPr>
            <w:tcW w:w="1554" w:type="dxa"/>
          </w:tcPr>
          <w:p w:rsidR="003F365F" w:rsidRDefault="003F365F" w:rsidP="00BB7BB5">
            <w:pPr>
              <w:jc w:val="center"/>
            </w:pPr>
            <w:r>
              <w:t>1</w:t>
            </w:r>
          </w:p>
        </w:tc>
        <w:tc>
          <w:tcPr>
            <w:tcW w:w="1907" w:type="dxa"/>
          </w:tcPr>
          <w:p w:rsidR="003F365F" w:rsidRDefault="003F365F" w:rsidP="00BB7BB5">
            <w:pPr>
              <w:jc w:val="center"/>
            </w:pPr>
          </w:p>
        </w:tc>
        <w:tc>
          <w:tcPr>
            <w:tcW w:w="1607" w:type="dxa"/>
            <w:tcBorders>
              <w:right w:val="single" w:sz="12" w:space="0" w:color="auto"/>
            </w:tcBorders>
          </w:tcPr>
          <w:p w:rsidR="003F365F" w:rsidRDefault="003F365F" w:rsidP="00BB7BB5">
            <w:pPr>
              <w:jc w:val="center"/>
            </w:pPr>
            <w:r>
              <w:t>1</w:t>
            </w:r>
          </w:p>
        </w:tc>
        <w:tc>
          <w:tcPr>
            <w:tcW w:w="1722" w:type="dxa"/>
            <w:tcBorders>
              <w:left w:val="single" w:sz="12" w:space="0" w:color="auto"/>
            </w:tcBorders>
          </w:tcPr>
          <w:p w:rsidR="003F365F" w:rsidRDefault="003F365F" w:rsidP="00BB7BB5">
            <w:pPr>
              <w:jc w:val="center"/>
            </w:pPr>
            <w:r>
              <w:t>1</w:t>
            </w:r>
          </w:p>
        </w:tc>
        <w:tc>
          <w:tcPr>
            <w:tcW w:w="1907" w:type="dxa"/>
          </w:tcPr>
          <w:p w:rsidR="003F365F" w:rsidRDefault="003F365F" w:rsidP="00BB7BB5">
            <w:pPr>
              <w:jc w:val="center"/>
            </w:pPr>
          </w:p>
        </w:tc>
        <w:tc>
          <w:tcPr>
            <w:tcW w:w="1608" w:type="dxa"/>
          </w:tcPr>
          <w:p w:rsidR="003F365F" w:rsidRDefault="003F365F" w:rsidP="00BB7BB5">
            <w:pPr>
              <w:jc w:val="center"/>
            </w:pPr>
            <w:r>
              <w:t>1</w:t>
            </w:r>
          </w:p>
        </w:tc>
      </w:tr>
      <w:tr w:rsidR="004C7B62" w:rsidTr="003F365F">
        <w:trPr>
          <w:trHeight w:val="268"/>
        </w:trPr>
        <w:tc>
          <w:tcPr>
            <w:tcW w:w="4239" w:type="dxa"/>
            <w:tcBorders>
              <w:top w:val="single" w:sz="2" w:space="0" w:color="auto"/>
            </w:tcBorders>
          </w:tcPr>
          <w:p w:rsidR="004C7B62" w:rsidRDefault="004C7B62" w:rsidP="004C7B62">
            <w:r>
              <w:t>Информатика</w:t>
            </w:r>
          </w:p>
        </w:tc>
        <w:tc>
          <w:tcPr>
            <w:tcW w:w="1554" w:type="dxa"/>
          </w:tcPr>
          <w:p w:rsidR="004C7B62" w:rsidRDefault="004C7B62" w:rsidP="00BB7BB5">
            <w:pPr>
              <w:jc w:val="center"/>
            </w:pPr>
            <w:r>
              <w:t>1</w:t>
            </w:r>
          </w:p>
        </w:tc>
        <w:tc>
          <w:tcPr>
            <w:tcW w:w="1907" w:type="dxa"/>
          </w:tcPr>
          <w:p w:rsidR="004C7B62" w:rsidRDefault="004C7B62" w:rsidP="00BB7BB5">
            <w:pPr>
              <w:jc w:val="center"/>
            </w:pPr>
            <w:r>
              <w:t>1</w:t>
            </w:r>
          </w:p>
        </w:tc>
        <w:tc>
          <w:tcPr>
            <w:tcW w:w="1607" w:type="dxa"/>
            <w:tcBorders>
              <w:right w:val="single" w:sz="12" w:space="0" w:color="auto"/>
            </w:tcBorders>
          </w:tcPr>
          <w:p w:rsidR="004C7B62" w:rsidRDefault="004C7B62" w:rsidP="00BB7BB5">
            <w:pPr>
              <w:jc w:val="center"/>
            </w:pPr>
            <w:r>
              <w:t>2</w:t>
            </w:r>
          </w:p>
        </w:tc>
        <w:tc>
          <w:tcPr>
            <w:tcW w:w="1722" w:type="dxa"/>
            <w:tcBorders>
              <w:left w:val="single" w:sz="12" w:space="0" w:color="auto"/>
            </w:tcBorders>
          </w:tcPr>
          <w:p w:rsidR="004C7B62" w:rsidRDefault="004C7B62" w:rsidP="00BB7BB5">
            <w:pPr>
              <w:jc w:val="center"/>
            </w:pPr>
            <w:r>
              <w:t>1</w:t>
            </w:r>
          </w:p>
        </w:tc>
        <w:tc>
          <w:tcPr>
            <w:tcW w:w="1907" w:type="dxa"/>
          </w:tcPr>
          <w:p w:rsidR="004C7B62" w:rsidRDefault="004C7B62" w:rsidP="00BB7BB5">
            <w:pPr>
              <w:jc w:val="center"/>
            </w:pPr>
          </w:p>
        </w:tc>
        <w:tc>
          <w:tcPr>
            <w:tcW w:w="1608" w:type="dxa"/>
          </w:tcPr>
          <w:p w:rsidR="004C7B62" w:rsidRDefault="003F365F" w:rsidP="00BB7BB5">
            <w:pPr>
              <w:jc w:val="center"/>
            </w:pPr>
            <w:r>
              <w:t>1</w:t>
            </w:r>
          </w:p>
        </w:tc>
      </w:tr>
      <w:tr w:rsidR="004C7B62" w:rsidTr="003F365F">
        <w:trPr>
          <w:trHeight w:val="268"/>
        </w:trPr>
        <w:tc>
          <w:tcPr>
            <w:tcW w:w="4239" w:type="dxa"/>
            <w:tcBorders>
              <w:bottom w:val="single" w:sz="2" w:space="0" w:color="auto"/>
            </w:tcBorders>
          </w:tcPr>
          <w:p w:rsidR="004C7B62" w:rsidRDefault="004C7B62" w:rsidP="00BB7BB5">
            <w:r>
              <w:t>История</w:t>
            </w:r>
          </w:p>
        </w:tc>
        <w:tc>
          <w:tcPr>
            <w:tcW w:w="1554" w:type="dxa"/>
          </w:tcPr>
          <w:p w:rsidR="004C7B62" w:rsidRDefault="004C7B62" w:rsidP="00BB7BB5">
            <w:pPr>
              <w:jc w:val="center"/>
            </w:pPr>
            <w:r>
              <w:t>3</w:t>
            </w:r>
          </w:p>
        </w:tc>
        <w:tc>
          <w:tcPr>
            <w:tcW w:w="1907" w:type="dxa"/>
          </w:tcPr>
          <w:p w:rsidR="004C7B62" w:rsidRDefault="004C7B62" w:rsidP="00BB7BB5">
            <w:pPr>
              <w:jc w:val="center"/>
            </w:pPr>
          </w:p>
        </w:tc>
        <w:tc>
          <w:tcPr>
            <w:tcW w:w="1607" w:type="dxa"/>
            <w:tcBorders>
              <w:right w:val="single" w:sz="12" w:space="0" w:color="auto"/>
            </w:tcBorders>
          </w:tcPr>
          <w:p w:rsidR="004C7B62" w:rsidRDefault="004C7B62" w:rsidP="00BB7BB5">
            <w:pPr>
              <w:jc w:val="center"/>
            </w:pPr>
            <w:r>
              <w:t>3</w:t>
            </w:r>
          </w:p>
        </w:tc>
        <w:tc>
          <w:tcPr>
            <w:tcW w:w="1722" w:type="dxa"/>
            <w:tcBorders>
              <w:left w:val="single" w:sz="12" w:space="0" w:color="auto"/>
            </w:tcBorders>
          </w:tcPr>
          <w:p w:rsidR="004C7B62" w:rsidRDefault="004C7B62" w:rsidP="00BB7BB5">
            <w:pPr>
              <w:jc w:val="center"/>
            </w:pPr>
            <w:r>
              <w:t>3</w:t>
            </w:r>
          </w:p>
        </w:tc>
        <w:tc>
          <w:tcPr>
            <w:tcW w:w="1907" w:type="dxa"/>
          </w:tcPr>
          <w:p w:rsidR="004C7B62" w:rsidRDefault="004C7B62" w:rsidP="00BB7BB5">
            <w:pPr>
              <w:jc w:val="center"/>
            </w:pPr>
          </w:p>
        </w:tc>
        <w:tc>
          <w:tcPr>
            <w:tcW w:w="1608" w:type="dxa"/>
          </w:tcPr>
          <w:p w:rsidR="004C7B62" w:rsidRDefault="003F365F" w:rsidP="00BB7BB5">
            <w:pPr>
              <w:jc w:val="center"/>
            </w:pPr>
            <w:r>
              <w:t>3</w:t>
            </w:r>
          </w:p>
        </w:tc>
      </w:tr>
      <w:tr w:rsidR="004C7B62" w:rsidTr="003F365F">
        <w:trPr>
          <w:trHeight w:val="278"/>
        </w:trPr>
        <w:tc>
          <w:tcPr>
            <w:tcW w:w="4239" w:type="dxa"/>
            <w:tcBorders>
              <w:top w:val="single" w:sz="2" w:space="0" w:color="auto"/>
              <w:bottom w:val="single" w:sz="2" w:space="0" w:color="auto"/>
            </w:tcBorders>
          </w:tcPr>
          <w:p w:rsidR="004C7B62" w:rsidRDefault="004C7B62" w:rsidP="004C7B62">
            <w:r>
              <w:t>Обществознание</w:t>
            </w:r>
          </w:p>
        </w:tc>
        <w:tc>
          <w:tcPr>
            <w:tcW w:w="1554" w:type="dxa"/>
          </w:tcPr>
          <w:p w:rsidR="004C7B62" w:rsidRDefault="004C7B62" w:rsidP="00BB7BB5">
            <w:pPr>
              <w:jc w:val="center"/>
            </w:pPr>
            <w:r>
              <w:t>0</w:t>
            </w:r>
          </w:p>
        </w:tc>
        <w:tc>
          <w:tcPr>
            <w:tcW w:w="1907" w:type="dxa"/>
          </w:tcPr>
          <w:p w:rsidR="004C7B62" w:rsidRDefault="004C7B62" w:rsidP="00BB7BB5">
            <w:pPr>
              <w:jc w:val="center"/>
            </w:pPr>
          </w:p>
        </w:tc>
        <w:tc>
          <w:tcPr>
            <w:tcW w:w="1607" w:type="dxa"/>
            <w:tcBorders>
              <w:right w:val="single" w:sz="12" w:space="0" w:color="auto"/>
            </w:tcBorders>
          </w:tcPr>
          <w:p w:rsidR="004C7B62" w:rsidRDefault="004C7B62" w:rsidP="00BB7BB5">
            <w:pPr>
              <w:jc w:val="center"/>
            </w:pPr>
            <w:r>
              <w:t>0</w:t>
            </w:r>
          </w:p>
        </w:tc>
        <w:tc>
          <w:tcPr>
            <w:tcW w:w="1722" w:type="dxa"/>
            <w:tcBorders>
              <w:left w:val="single" w:sz="12" w:space="0" w:color="auto"/>
            </w:tcBorders>
          </w:tcPr>
          <w:p w:rsidR="004C7B62" w:rsidRDefault="004C7B62" w:rsidP="00BB7BB5">
            <w:pPr>
              <w:jc w:val="center"/>
            </w:pPr>
            <w:r>
              <w:t>0</w:t>
            </w:r>
          </w:p>
        </w:tc>
        <w:tc>
          <w:tcPr>
            <w:tcW w:w="1907" w:type="dxa"/>
          </w:tcPr>
          <w:p w:rsidR="004C7B62" w:rsidRDefault="003F365F" w:rsidP="00BB7BB5">
            <w:pPr>
              <w:jc w:val="center"/>
            </w:pPr>
            <w:r>
              <w:t>1</w:t>
            </w:r>
          </w:p>
        </w:tc>
        <w:tc>
          <w:tcPr>
            <w:tcW w:w="1608" w:type="dxa"/>
          </w:tcPr>
          <w:p w:rsidR="004C7B62" w:rsidRDefault="003F365F" w:rsidP="00BB7BB5">
            <w:pPr>
              <w:jc w:val="center"/>
            </w:pPr>
            <w:r>
              <w:t>1</w:t>
            </w:r>
          </w:p>
        </w:tc>
      </w:tr>
      <w:tr w:rsidR="004C7B62" w:rsidTr="003F365F">
        <w:trPr>
          <w:trHeight w:val="278"/>
        </w:trPr>
        <w:tc>
          <w:tcPr>
            <w:tcW w:w="4239" w:type="dxa"/>
            <w:tcBorders>
              <w:top w:val="single" w:sz="2" w:space="0" w:color="auto"/>
              <w:bottom w:val="single" w:sz="2" w:space="0" w:color="auto"/>
            </w:tcBorders>
          </w:tcPr>
          <w:p w:rsidR="004C7B62" w:rsidRDefault="004C7B62" w:rsidP="004C7B62">
            <w:r>
              <w:t>География</w:t>
            </w:r>
          </w:p>
        </w:tc>
        <w:tc>
          <w:tcPr>
            <w:tcW w:w="1554" w:type="dxa"/>
          </w:tcPr>
          <w:p w:rsidR="004C7B62" w:rsidRDefault="004C7B62" w:rsidP="00BB7BB5">
            <w:pPr>
              <w:jc w:val="center"/>
            </w:pPr>
            <w:r>
              <w:t>2</w:t>
            </w:r>
          </w:p>
        </w:tc>
        <w:tc>
          <w:tcPr>
            <w:tcW w:w="1907" w:type="dxa"/>
          </w:tcPr>
          <w:p w:rsidR="004C7B62" w:rsidRDefault="004C7B62" w:rsidP="00BB7BB5">
            <w:pPr>
              <w:jc w:val="center"/>
            </w:pPr>
          </w:p>
        </w:tc>
        <w:tc>
          <w:tcPr>
            <w:tcW w:w="1607" w:type="dxa"/>
            <w:tcBorders>
              <w:right w:val="single" w:sz="12" w:space="0" w:color="auto"/>
            </w:tcBorders>
          </w:tcPr>
          <w:p w:rsidR="004C7B62" w:rsidRDefault="004C7B62" w:rsidP="00BB7BB5">
            <w:pPr>
              <w:jc w:val="center"/>
            </w:pPr>
            <w:r>
              <w:t>2</w:t>
            </w:r>
          </w:p>
        </w:tc>
        <w:tc>
          <w:tcPr>
            <w:tcW w:w="1722" w:type="dxa"/>
            <w:tcBorders>
              <w:left w:val="single" w:sz="12" w:space="0" w:color="auto"/>
            </w:tcBorders>
          </w:tcPr>
          <w:p w:rsidR="004C7B62" w:rsidRDefault="004C7B62" w:rsidP="00BB7BB5">
            <w:pPr>
              <w:jc w:val="center"/>
            </w:pPr>
            <w:r>
              <w:t>2</w:t>
            </w:r>
          </w:p>
        </w:tc>
        <w:tc>
          <w:tcPr>
            <w:tcW w:w="1907" w:type="dxa"/>
          </w:tcPr>
          <w:p w:rsidR="004C7B62" w:rsidRDefault="004C7B62" w:rsidP="00BB7BB5">
            <w:pPr>
              <w:jc w:val="center"/>
            </w:pPr>
          </w:p>
        </w:tc>
        <w:tc>
          <w:tcPr>
            <w:tcW w:w="1608" w:type="dxa"/>
          </w:tcPr>
          <w:p w:rsidR="004C7B62" w:rsidRDefault="003F365F" w:rsidP="00BB7BB5">
            <w:pPr>
              <w:jc w:val="center"/>
            </w:pPr>
            <w:r>
              <w:t>2</w:t>
            </w:r>
          </w:p>
        </w:tc>
      </w:tr>
      <w:tr w:rsidR="004C7B62" w:rsidTr="003F365F">
        <w:trPr>
          <w:trHeight w:val="268"/>
        </w:trPr>
        <w:tc>
          <w:tcPr>
            <w:tcW w:w="4239" w:type="dxa"/>
            <w:tcBorders>
              <w:bottom w:val="single" w:sz="2" w:space="0" w:color="auto"/>
            </w:tcBorders>
          </w:tcPr>
          <w:p w:rsidR="004C7B62" w:rsidRDefault="004C7B62" w:rsidP="00BB7BB5">
            <w:r>
              <w:t>Физика</w:t>
            </w:r>
          </w:p>
        </w:tc>
        <w:tc>
          <w:tcPr>
            <w:tcW w:w="1554" w:type="dxa"/>
          </w:tcPr>
          <w:p w:rsidR="004C7B62" w:rsidRDefault="004C7B62" w:rsidP="00BB7BB5">
            <w:pPr>
              <w:jc w:val="center"/>
            </w:pPr>
            <w:r>
              <w:t>2</w:t>
            </w:r>
          </w:p>
        </w:tc>
        <w:tc>
          <w:tcPr>
            <w:tcW w:w="1907" w:type="dxa"/>
          </w:tcPr>
          <w:p w:rsidR="004C7B62" w:rsidRDefault="004C7B62" w:rsidP="00BB7BB5">
            <w:pPr>
              <w:jc w:val="center"/>
            </w:pPr>
            <w:r>
              <w:t>1</w:t>
            </w:r>
          </w:p>
        </w:tc>
        <w:tc>
          <w:tcPr>
            <w:tcW w:w="1607" w:type="dxa"/>
            <w:tcBorders>
              <w:right w:val="single" w:sz="12" w:space="0" w:color="auto"/>
            </w:tcBorders>
          </w:tcPr>
          <w:p w:rsidR="004C7B62" w:rsidRDefault="004C7B62" w:rsidP="00BB7BB5">
            <w:pPr>
              <w:jc w:val="center"/>
            </w:pPr>
            <w:r>
              <w:t>3</w:t>
            </w:r>
          </w:p>
        </w:tc>
        <w:tc>
          <w:tcPr>
            <w:tcW w:w="1722" w:type="dxa"/>
            <w:tcBorders>
              <w:left w:val="single" w:sz="12" w:space="0" w:color="auto"/>
            </w:tcBorders>
          </w:tcPr>
          <w:p w:rsidR="004C7B62" w:rsidRDefault="004C7B62" w:rsidP="00BB7BB5">
            <w:pPr>
              <w:jc w:val="center"/>
            </w:pPr>
            <w:r>
              <w:t>2</w:t>
            </w:r>
          </w:p>
        </w:tc>
        <w:tc>
          <w:tcPr>
            <w:tcW w:w="1907" w:type="dxa"/>
          </w:tcPr>
          <w:p w:rsidR="004C7B62" w:rsidRDefault="003F365F" w:rsidP="00BB7BB5">
            <w:pPr>
              <w:jc w:val="center"/>
            </w:pPr>
            <w:r>
              <w:t>1</w:t>
            </w:r>
          </w:p>
        </w:tc>
        <w:tc>
          <w:tcPr>
            <w:tcW w:w="1608" w:type="dxa"/>
          </w:tcPr>
          <w:p w:rsidR="004C7B62" w:rsidRDefault="003F365F" w:rsidP="00BB7BB5">
            <w:pPr>
              <w:jc w:val="center"/>
            </w:pPr>
            <w:r>
              <w:t>3</w:t>
            </w:r>
          </w:p>
        </w:tc>
      </w:tr>
      <w:tr w:rsidR="004C7B62" w:rsidTr="003F365F">
        <w:trPr>
          <w:trHeight w:val="268"/>
        </w:trPr>
        <w:tc>
          <w:tcPr>
            <w:tcW w:w="4239" w:type="dxa"/>
            <w:tcBorders>
              <w:top w:val="single" w:sz="2" w:space="0" w:color="auto"/>
              <w:bottom w:val="single" w:sz="2" w:space="0" w:color="auto"/>
            </w:tcBorders>
          </w:tcPr>
          <w:p w:rsidR="004C7B62" w:rsidRDefault="004C7B62" w:rsidP="004C7B62">
            <w:r>
              <w:t>Химия</w:t>
            </w:r>
          </w:p>
        </w:tc>
        <w:tc>
          <w:tcPr>
            <w:tcW w:w="1554" w:type="dxa"/>
          </w:tcPr>
          <w:p w:rsidR="004C7B62" w:rsidRDefault="004C7B62" w:rsidP="00BB7BB5">
            <w:pPr>
              <w:jc w:val="center"/>
            </w:pPr>
            <w:r>
              <w:t>0</w:t>
            </w:r>
          </w:p>
        </w:tc>
        <w:tc>
          <w:tcPr>
            <w:tcW w:w="1907" w:type="dxa"/>
          </w:tcPr>
          <w:p w:rsidR="004C7B62" w:rsidRDefault="004C7B62" w:rsidP="00BB7BB5">
            <w:pPr>
              <w:jc w:val="center"/>
            </w:pPr>
          </w:p>
        </w:tc>
        <w:tc>
          <w:tcPr>
            <w:tcW w:w="1607" w:type="dxa"/>
            <w:tcBorders>
              <w:right w:val="single" w:sz="12" w:space="0" w:color="auto"/>
            </w:tcBorders>
          </w:tcPr>
          <w:p w:rsidR="004C7B62" w:rsidRDefault="004C7B62" w:rsidP="00BB7BB5">
            <w:pPr>
              <w:jc w:val="center"/>
            </w:pPr>
            <w:r>
              <w:t>0</w:t>
            </w:r>
          </w:p>
        </w:tc>
        <w:tc>
          <w:tcPr>
            <w:tcW w:w="1722" w:type="dxa"/>
            <w:tcBorders>
              <w:left w:val="single" w:sz="12" w:space="0" w:color="auto"/>
            </w:tcBorders>
          </w:tcPr>
          <w:p w:rsidR="004C7B62" w:rsidRDefault="004C7B62" w:rsidP="00BB7BB5">
            <w:pPr>
              <w:jc w:val="center"/>
            </w:pPr>
            <w:r>
              <w:t>2</w:t>
            </w:r>
          </w:p>
        </w:tc>
        <w:tc>
          <w:tcPr>
            <w:tcW w:w="1907" w:type="dxa"/>
          </w:tcPr>
          <w:p w:rsidR="004C7B62" w:rsidRDefault="004C7B62" w:rsidP="00BB7BB5">
            <w:pPr>
              <w:jc w:val="center"/>
            </w:pPr>
          </w:p>
        </w:tc>
        <w:tc>
          <w:tcPr>
            <w:tcW w:w="1608" w:type="dxa"/>
          </w:tcPr>
          <w:p w:rsidR="004C7B62" w:rsidRDefault="003F365F" w:rsidP="00BB7BB5">
            <w:pPr>
              <w:jc w:val="center"/>
            </w:pPr>
            <w:r>
              <w:t>2</w:t>
            </w:r>
          </w:p>
        </w:tc>
      </w:tr>
      <w:tr w:rsidR="004C7B62" w:rsidTr="003F365F">
        <w:trPr>
          <w:trHeight w:val="278"/>
        </w:trPr>
        <w:tc>
          <w:tcPr>
            <w:tcW w:w="4239" w:type="dxa"/>
            <w:tcBorders>
              <w:top w:val="single" w:sz="2" w:space="0" w:color="auto"/>
            </w:tcBorders>
          </w:tcPr>
          <w:p w:rsidR="004C7B62" w:rsidRDefault="004C7B62" w:rsidP="004C7B62">
            <w:r>
              <w:t>Биология</w:t>
            </w:r>
          </w:p>
        </w:tc>
        <w:tc>
          <w:tcPr>
            <w:tcW w:w="1554" w:type="dxa"/>
          </w:tcPr>
          <w:p w:rsidR="004C7B62" w:rsidRDefault="004C7B62" w:rsidP="00BB7BB5">
            <w:pPr>
              <w:jc w:val="center"/>
            </w:pPr>
            <w:r>
              <w:t>1</w:t>
            </w:r>
          </w:p>
        </w:tc>
        <w:tc>
          <w:tcPr>
            <w:tcW w:w="1907" w:type="dxa"/>
          </w:tcPr>
          <w:p w:rsidR="004C7B62" w:rsidRDefault="004C7B62" w:rsidP="00BB7BB5">
            <w:pPr>
              <w:jc w:val="center"/>
            </w:pPr>
          </w:p>
        </w:tc>
        <w:tc>
          <w:tcPr>
            <w:tcW w:w="1607" w:type="dxa"/>
            <w:tcBorders>
              <w:right w:val="single" w:sz="12" w:space="0" w:color="auto"/>
            </w:tcBorders>
          </w:tcPr>
          <w:p w:rsidR="004C7B62" w:rsidRDefault="004C7B62" w:rsidP="00BB7BB5">
            <w:pPr>
              <w:jc w:val="center"/>
            </w:pPr>
            <w:r>
              <w:t>1</w:t>
            </w:r>
          </w:p>
        </w:tc>
        <w:tc>
          <w:tcPr>
            <w:tcW w:w="1722" w:type="dxa"/>
            <w:tcBorders>
              <w:left w:val="single" w:sz="12" w:space="0" w:color="auto"/>
            </w:tcBorders>
          </w:tcPr>
          <w:p w:rsidR="004C7B62" w:rsidRDefault="004C7B62" w:rsidP="00BB7BB5">
            <w:pPr>
              <w:jc w:val="center"/>
            </w:pPr>
            <w:r>
              <w:t>2</w:t>
            </w:r>
          </w:p>
        </w:tc>
        <w:tc>
          <w:tcPr>
            <w:tcW w:w="1907" w:type="dxa"/>
          </w:tcPr>
          <w:p w:rsidR="004C7B62" w:rsidRDefault="004C7B62" w:rsidP="00BB7BB5">
            <w:pPr>
              <w:jc w:val="center"/>
            </w:pPr>
          </w:p>
        </w:tc>
        <w:tc>
          <w:tcPr>
            <w:tcW w:w="1608" w:type="dxa"/>
          </w:tcPr>
          <w:p w:rsidR="004C7B62" w:rsidRDefault="003F365F" w:rsidP="00BB7BB5">
            <w:pPr>
              <w:jc w:val="center"/>
            </w:pPr>
            <w:r>
              <w:t>2</w:t>
            </w:r>
          </w:p>
        </w:tc>
      </w:tr>
      <w:tr w:rsidR="004C7B62" w:rsidTr="003F365F">
        <w:trPr>
          <w:trHeight w:val="268"/>
        </w:trPr>
        <w:tc>
          <w:tcPr>
            <w:tcW w:w="4239" w:type="dxa"/>
            <w:tcBorders>
              <w:bottom w:val="single" w:sz="2" w:space="0" w:color="auto"/>
            </w:tcBorders>
          </w:tcPr>
          <w:p w:rsidR="004C7B62" w:rsidRDefault="004C7B62" w:rsidP="00BB7BB5">
            <w:r>
              <w:t>Изобразительное искусство</w:t>
            </w:r>
          </w:p>
        </w:tc>
        <w:tc>
          <w:tcPr>
            <w:tcW w:w="1554" w:type="dxa"/>
          </w:tcPr>
          <w:p w:rsidR="004C7B62" w:rsidRDefault="004C7B62" w:rsidP="00BB7BB5">
            <w:pPr>
              <w:jc w:val="center"/>
            </w:pPr>
            <w:r>
              <w:t>1</w:t>
            </w:r>
          </w:p>
        </w:tc>
        <w:tc>
          <w:tcPr>
            <w:tcW w:w="1907" w:type="dxa"/>
          </w:tcPr>
          <w:p w:rsidR="004C7B62" w:rsidRDefault="004C7B62" w:rsidP="00BB7BB5">
            <w:pPr>
              <w:jc w:val="center"/>
            </w:pPr>
          </w:p>
        </w:tc>
        <w:tc>
          <w:tcPr>
            <w:tcW w:w="1607" w:type="dxa"/>
            <w:tcBorders>
              <w:right w:val="single" w:sz="12" w:space="0" w:color="auto"/>
            </w:tcBorders>
          </w:tcPr>
          <w:p w:rsidR="004C7B62" w:rsidRDefault="004C7B62" w:rsidP="00BB7BB5">
            <w:pPr>
              <w:jc w:val="center"/>
            </w:pPr>
            <w:r>
              <w:t>1</w:t>
            </w:r>
          </w:p>
        </w:tc>
        <w:tc>
          <w:tcPr>
            <w:tcW w:w="1722" w:type="dxa"/>
            <w:tcBorders>
              <w:left w:val="single" w:sz="12" w:space="0" w:color="auto"/>
            </w:tcBorders>
          </w:tcPr>
          <w:p w:rsidR="004C7B62" w:rsidRDefault="004C7B62" w:rsidP="00BB7BB5">
            <w:pPr>
              <w:jc w:val="center"/>
            </w:pPr>
            <w:r>
              <w:t>0</w:t>
            </w:r>
          </w:p>
        </w:tc>
        <w:tc>
          <w:tcPr>
            <w:tcW w:w="1907" w:type="dxa"/>
          </w:tcPr>
          <w:p w:rsidR="004C7B62" w:rsidRDefault="004C7B62" w:rsidP="00BB7BB5">
            <w:pPr>
              <w:jc w:val="center"/>
            </w:pPr>
          </w:p>
        </w:tc>
        <w:tc>
          <w:tcPr>
            <w:tcW w:w="1608" w:type="dxa"/>
          </w:tcPr>
          <w:p w:rsidR="004C7B62" w:rsidRDefault="003F365F" w:rsidP="00BB7BB5">
            <w:pPr>
              <w:jc w:val="center"/>
            </w:pPr>
            <w:r>
              <w:t>0</w:t>
            </w:r>
          </w:p>
        </w:tc>
      </w:tr>
      <w:tr w:rsidR="004C7B62" w:rsidTr="003F365F">
        <w:trPr>
          <w:trHeight w:val="278"/>
        </w:trPr>
        <w:tc>
          <w:tcPr>
            <w:tcW w:w="4239" w:type="dxa"/>
            <w:tcBorders>
              <w:top w:val="single" w:sz="2" w:space="0" w:color="auto"/>
            </w:tcBorders>
          </w:tcPr>
          <w:p w:rsidR="004C7B62" w:rsidRDefault="004C7B62" w:rsidP="004C7B62">
            <w:r>
              <w:t>Музыка</w:t>
            </w:r>
          </w:p>
        </w:tc>
        <w:tc>
          <w:tcPr>
            <w:tcW w:w="1554" w:type="dxa"/>
          </w:tcPr>
          <w:p w:rsidR="004C7B62" w:rsidRDefault="004C7B62" w:rsidP="00BB7BB5">
            <w:pPr>
              <w:jc w:val="center"/>
            </w:pPr>
            <w:r>
              <w:t>1</w:t>
            </w:r>
          </w:p>
        </w:tc>
        <w:tc>
          <w:tcPr>
            <w:tcW w:w="1907" w:type="dxa"/>
          </w:tcPr>
          <w:p w:rsidR="004C7B62" w:rsidRDefault="004C7B62" w:rsidP="00BB7BB5">
            <w:pPr>
              <w:jc w:val="center"/>
            </w:pPr>
          </w:p>
        </w:tc>
        <w:tc>
          <w:tcPr>
            <w:tcW w:w="1607" w:type="dxa"/>
            <w:tcBorders>
              <w:right w:val="single" w:sz="12" w:space="0" w:color="auto"/>
            </w:tcBorders>
          </w:tcPr>
          <w:p w:rsidR="004C7B62" w:rsidRDefault="004C7B62" w:rsidP="00BB7BB5">
            <w:pPr>
              <w:jc w:val="center"/>
            </w:pPr>
            <w:r>
              <w:t>1</w:t>
            </w:r>
          </w:p>
        </w:tc>
        <w:tc>
          <w:tcPr>
            <w:tcW w:w="1722" w:type="dxa"/>
            <w:tcBorders>
              <w:left w:val="single" w:sz="12" w:space="0" w:color="auto"/>
            </w:tcBorders>
          </w:tcPr>
          <w:p w:rsidR="004C7B62" w:rsidRDefault="004C7B62" w:rsidP="00BB7BB5">
            <w:pPr>
              <w:jc w:val="center"/>
            </w:pPr>
            <w:r>
              <w:t>1</w:t>
            </w:r>
          </w:p>
        </w:tc>
        <w:tc>
          <w:tcPr>
            <w:tcW w:w="1907" w:type="dxa"/>
          </w:tcPr>
          <w:p w:rsidR="004C7B62" w:rsidRDefault="004C7B62" w:rsidP="00BB7BB5">
            <w:pPr>
              <w:jc w:val="center"/>
            </w:pPr>
          </w:p>
        </w:tc>
        <w:tc>
          <w:tcPr>
            <w:tcW w:w="1608" w:type="dxa"/>
          </w:tcPr>
          <w:p w:rsidR="004C7B62" w:rsidRDefault="003F365F" w:rsidP="00BB7BB5">
            <w:pPr>
              <w:jc w:val="center"/>
            </w:pPr>
            <w:r>
              <w:t>1</w:t>
            </w:r>
          </w:p>
        </w:tc>
      </w:tr>
      <w:tr w:rsidR="004C7B62" w:rsidTr="003F365F">
        <w:trPr>
          <w:trHeight w:val="268"/>
        </w:trPr>
        <w:tc>
          <w:tcPr>
            <w:tcW w:w="4239" w:type="dxa"/>
          </w:tcPr>
          <w:p w:rsidR="004C7B62" w:rsidRDefault="004C7B62" w:rsidP="00BB7BB5">
            <w:r>
              <w:t>Труд (технология)</w:t>
            </w:r>
          </w:p>
        </w:tc>
        <w:tc>
          <w:tcPr>
            <w:tcW w:w="1554" w:type="dxa"/>
          </w:tcPr>
          <w:p w:rsidR="004C7B62" w:rsidRDefault="004C7B62" w:rsidP="00BB7BB5">
            <w:pPr>
              <w:jc w:val="center"/>
            </w:pPr>
            <w:r>
              <w:t>2</w:t>
            </w:r>
          </w:p>
        </w:tc>
        <w:tc>
          <w:tcPr>
            <w:tcW w:w="1907" w:type="dxa"/>
          </w:tcPr>
          <w:p w:rsidR="004C7B62" w:rsidRDefault="004C7B62" w:rsidP="00BB7BB5">
            <w:pPr>
              <w:jc w:val="center"/>
            </w:pPr>
          </w:p>
        </w:tc>
        <w:tc>
          <w:tcPr>
            <w:tcW w:w="1607" w:type="dxa"/>
            <w:tcBorders>
              <w:right w:val="single" w:sz="12" w:space="0" w:color="auto"/>
            </w:tcBorders>
          </w:tcPr>
          <w:p w:rsidR="004C7B62" w:rsidRDefault="004C7B62" w:rsidP="00BB7BB5">
            <w:pPr>
              <w:jc w:val="center"/>
            </w:pPr>
            <w:r>
              <w:t>2</w:t>
            </w:r>
          </w:p>
        </w:tc>
        <w:tc>
          <w:tcPr>
            <w:tcW w:w="1722" w:type="dxa"/>
            <w:tcBorders>
              <w:left w:val="single" w:sz="12" w:space="0" w:color="auto"/>
            </w:tcBorders>
          </w:tcPr>
          <w:p w:rsidR="004C7B62" w:rsidRDefault="004C7B62" w:rsidP="00BB7BB5">
            <w:pPr>
              <w:jc w:val="center"/>
            </w:pPr>
            <w:r>
              <w:t>1</w:t>
            </w:r>
          </w:p>
        </w:tc>
        <w:tc>
          <w:tcPr>
            <w:tcW w:w="1907" w:type="dxa"/>
          </w:tcPr>
          <w:p w:rsidR="004C7B62" w:rsidRDefault="004C7B62" w:rsidP="00BB7BB5">
            <w:pPr>
              <w:jc w:val="center"/>
            </w:pPr>
          </w:p>
        </w:tc>
        <w:tc>
          <w:tcPr>
            <w:tcW w:w="1608" w:type="dxa"/>
          </w:tcPr>
          <w:p w:rsidR="004C7B62" w:rsidRDefault="003F365F" w:rsidP="00BB7BB5">
            <w:pPr>
              <w:jc w:val="center"/>
            </w:pPr>
            <w:r>
              <w:t>1</w:t>
            </w:r>
          </w:p>
        </w:tc>
      </w:tr>
      <w:tr w:rsidR="004C7B62" w:rsidTr="003F365F">
        <w:trPr>
          <w:trHeight w:val="268"/>
        </w:trPr>
        <w:tc>
          <w:tcPr>
            <w:tcW w:w="4239" w:type="dxa"/>
          </w:tcPr>
          <w:p w:rsidR="004C7B62" w:rsidRDefault="004C7B62" w:rsidP="00BB7BB5">
            <w:r>
              <w:t>Физическая культура</w:t>
            </w:r>
          </w:p>
        </w:tc>
        <w:tc>
          <w:tcPr>
            <w:tcW w:w="1554" w:type="dxa"/>
          </w:tcPr>
          <w:p w:rsidR="004C7B62" w:rsidRDefault="004C7B62" w:rsidP="00BB7BB5">
            <w:pPr>
              <w:jc w:val="center"/>
            </w:pPr>
            <w:r>
              <w:t>2</w:t>
            </w:r>
          </w:p>
        </w:tc>
        <w:tc>
          <w:tcPr>
            <w:tcW w:w="1907" w:type="dxa"/>
          </w:tcPr>
          <w:p w:rsidR="004C7B62" w:rsidRDefault="004C7B62" w:rsidP="00BB7BB5">
            <w:pPr>
              <w:jc w:val="center"/>
            </w:pPr>
          </w:p>
        </w:tc>
        <w:tc>
          <w:tcPr>
            <w:tcW w:w="1607" w:type="dxa"/>
            <w:tcBorders>
              <w:right w:val="single" w:sz="12" w:space="0" w:color="auto"/>
            </w:tcBorders>
          </w:tcPr>
          <w:p w:rsidR="004C7B62" w:rsidRDefault="004C7B62" w:rsidP="00BB7BB5">
            <w:pPr>
              <w:jc w:val="center"/>
            </w:pPr>
            <w:r>
              <w:t>2</w:t>
            </w:r>
          </w:p>
        </w:tc>
        <w:tc>
          <w:tcPr>
            <w:tcW w:w="1722" w:type="dxa"/>
            <w:tcBorders>
              <w:left w:val="single" w:sz="12" w:space="0" w:color="auto"/>
            </w:tcBorders>
          </w:tcPr>
          <w:p w:rsidR="004C7B62" w:rsidRDefault="004C7B62" w:rsidP="00BB7BB5">
            <w:pPr>
              <w:jc w:val="center"/>
            </w:pPr>
            <w:r>
              <w:t>2</w:t>
            </w:r>
          </w:p>
        </w:tc>
        <w:tc>
          <w:tcPr>
            <w:tcW w:w="1907" w:type="dxa"/>
          </w:tcPr>
          <w:p w:rsidR="004C7B62" w:rsidRDefault="004C7B62" w:rsidP="00BB7BB5">
            <w:pPr>
              <w:jc w:val="center"/>
            </w:pPr>
          </w:p>
        </w:tc>
        <w:tc>
          <w:tcPr>
            <w:tcW w:w="1608" w:type="dxa"/>
          </w:tcPr>
          <w:p w:rsidR="004C7B62" w:rsidRDefault="003F365F" w:rsidP="00BB7BB5">
            <w:pPr>
              <w:jc w:val="center"/>
            </w:pPr>
            <w:r>
              <w:t>2</w:t>
            </w:r>
          </w:p>
        </w:tc>
      </w:tr>
      <w:tr w:rsidR="004C7B62" w:rsidTr="003F365F">
        <w:trPr>
          <w:trHeight w:val="526"/>
        </w:trPr>
        <w:tc>
          <w:tcPr>
            <w:tcW w:w="4239" w:type="dxa"/>
          </w:tcPr>
          <w:p w:rsidR="004C7B62" w:rsidRDefault="004C7B62" w:rsidP="00BB7BB5">
            <w:r>
              <w:t>Основы безопасности и защиты Родины</w:t>
            </w:r>
          </w:p>
        </w:tc>
        <w:tc>
          <w:tcPr>
            <w:tcW w:w="1554" w:type="dxa"/>
          </w:tcPr>
          <w:p w:rsidR="004C7B62" w:rsidRDefault="004C7B62" w:rsidP="00BB7BB5">
            <w:pPr>
              <w:jc w:val="center"/>
            </w:pPr>
            <w:r>
              <w:t>0</w:t>
            </w:r>
          </w:p>
        </w:tc>
        <w:tc>
          <w:tcPr>
            <w:tcW w:w="1907" w:type="dxa"/>
          </w:tcPr>
          <w:p w:rsidR="004C7B62" w:rsidRDefault="004C7B62" w:rsidP="00BB7BB5">
            <w:pPr>
              <w:jc w:val="center"/>
            </w:pPr>
          </w:p>
        </w:tc>
        <w:tc>
          <w:tcPr>
            <w:tcW w:w="1607" w:type="dxa"/>
            <w:tcBorders>
              <w:right w:val="single" w:sz="12" w:space="0" w:color="auto"/>
            </w:tcBorders>
          </w:tcPr>
          <w:p w:rsidR="004C7B62" w:rsidRDefault="004C7B62" w:rsidP="00BB7BB5">
            <w:pPr>
              <w:jc w:val="center"/>
            </w:pPr>
            <w:r>
              <w:t>0</w:t>
            </w:r>
          </w:p>
        </w:tc>
        <w:tc>
          <w:tcPr>
            <w:tcW w:w="1722" w:type="dxa"/>
            <w:tcBorders>
              <w:left w:val="single" w:sz="12" w:space="0" w:color="auto"/>
            </w:tcBorders>
          </w:tcPr>
          <w:p w:rsidR="004C7B62" w:rsidRDefault="004C7B62" w:rsidP="00BB7BB5">
            <w:pPr>
              <w:jc w:val="center"/>
            </w:pPr>
            <w:r>
              <w:t>1</w:t>
            </w:r>
          </w:p>
        </w:tc>
        <w:tc>
          <w:tcPr>
            <w:tcW w:w="1907" w:type="dxa"/>
          </w:tcPr>
          <w:p w:rsidR="004C7B62" w:rsidRDefault="004C7B62" w:rsidP="00BB7BB5">
            <w:pPr>
              <w:jc w:val="center"/>
            </w:pPr>
          </w:p>
        </w:tc>
        <w:tc>
          <w:tcPr>
            <w:tcW w:w="1608" w:type="dxa"/>
          </w:tcPr>
          <w:p w:rsidR="004C7B62" w:rsidRDefault="003F365F" w:rsidP="00BB7BB5">
            <w:pPr>
              <w:jc w:val="center"/>
            </w:pPr>
            <w:r>
              <w:t>1</w:t>
            </w:r>
          </w:p>
        </w:tc>
      </w:tr>
      <w:tr w:rsidR="004C7B62" w:rsidTr="003F365F">
        <w:trPr>
          <w:trHeight w:val="268"/>
        </w:trPr>
        <w:tc>
          <w:tcPr>
            <w:tcW w:w="4239" w:type="dxa"/>
            <w:shd w:val="clear" w:color="auto" w:fill="00FF00"/>
          </w:tcPr>
          <w:p w:rsidR="004C7B62" w:rsidRDefault="004C7B62" w:rsidP="00BB7BB5">
            <w:r>
              <w:t>Итого</w:t>
            </w:r>
          </w:p>
        </w:tc>
        <w:tc>
          <w:tcPr>
            <w:tcW w:w="1554" w:type="dxa"/>
            <w:tcBorders>
              <w:left w:val="single" w:sz="2" w:space="0" w:color="auto"/>
            </w:tcBorders>
            <w:shd w:val="clear" w:color="auto" w:fill="00FF00"/>
          </w:tcPr>
          <w:p w:rsidR="004C7B62" w:rsidRDefault="004C7B62" w:rsidP="00BB7BB5">
            <w:pPr>
              <w:jc w:val="center"/>
            </w:pPr>
            <w:r>
              <w:t>30</w:t>
            </w:r>
          </w:p>
        </w:tc>
        <w:tc>
          <w:tcPr>
            <w:tcW w:w="1907" w:type="dxa"/>
            <w:shd w:val="clear" w:color="auto" w:fill="00FF00"/>
          </w:tcPr>
          <w:p w:rsidR="004C7B62" w:rsidRDefault="004C7B62" w:rsidP="00BB7BB5">
            <w:pPr>
              <w:jc w:val="center"/>
            </w:pPr>
            <w:r>
              <w:t>2</w:t>
            </w:r>
          </w:p>
        </w:tc>
        <w:tc>
          <w:tcPr>
            <w:tcW w:w="1607" w:type="dxa"/>
            <w:tcBorders>
              <w:right w:val="single" w:sz="12" w:space="0" w:color="auto"/>
            </w:tcBorders>
            <w:shd w:val="clear" w:color="auto" w:fill="00FF00"/>
          </w:tcPr>
          <w:p w:rsidR="004C7B62" w:rsidRDefault="004C7B62" w:rsidP="00BB7BB5">
            <w:pPr>
              <w:jc w:val="center"/>
            </w:pPr>
            <w:r>
              <w:t>32</w:t>
            </w:r>
          </w:p>
        </w:tc>
        <w:tc>
          <w:tcPr>
            <w:tcW w:w="1722" w:type="dxa"/>
            <w:tcBorders>
              <w:left w:val="single" w:sz="12" w:space="0" w:color="auto"/>
            </w:tcBorders>
            <w:shd w:val="clear" w:color="auto" w:fill="00FF00"/>
          </w:tcPr>
          <w:p w:rsidR="004C7B62" w:rsidRDefault="004C7B62" w:rsidP="00BB7BB5">
            <w:pPr>
              <w:jc w:val="center"/>
            </w:pPr>
            <w:r>
              <w:t>31</w:t>
            </w:r>
          </w:p>
        </w:tc>
        <w:tc>
          <w:tcPr>
            <w:tcW w:w="1907" w:type="dxa"/>
            <w:shd w:val="clear" w:color="auto" w:fill="00FF00"/>
          </w:tcPr>
          <w:p w:rsidR="004C7B62" w:rsidRDefault="003F365F" w:rsidP="00BB7BB5">
            <w:pPr>
              <w:jc w:val="center"/>
            </w:pPr>
            <w:r>
              <w:t>2</w:t>
            </w:r>
          </w:p>
        </w:tc>
        <w:tc>
          <w:tcPr>
            <w:tcW w:w="1608" w:type="dxa"/>
            <w:shd w:val="clear" w:color="auto" w:fill="00FF00"/>
          </w:tcPr>
          <w:p w:rsidR="004C7B62" w:rsidRDefault="003F365F" w:rsidP="00BB7BB5">
            <w:pPr>
              <w:jc w:val="center"/>
            </w:pPr>
            <w:r>
              <w:t>33</w:t>
            </w:r>
          </w:p>
        </w:tc>
      </w:tr>
      <w:tr w:rsidR="003F365F" w:rsidTr="003F365F">
        <w:trPr>
          <w:trHeight w:val="268"/>
        </w:trPr>
        <w:tc>
          <w:tcPr>
            <w:tcW w:w="4239" w:type="dxa"/>
            <w:shd w:val="clear" w:color="auto" w:fill="FCE3FC"/>
          </w:tcPr>
          <w:p w:rsidR="003F365F" w:rsidRDefault="003F365F" w:rsidP="003F365F">
            <w:r>
              <w:t>Количество учебных недель</w:t>
            </w:r>
          </w:p>
        </w:tc>
        <w:tc>
          <w:tcPr>
            <w:tcW w:w="1554" w:type="dxa"/>
            <w:shd w:val="clear" w:color="auto" w:fill="FCE3FC"/>
          </w:tcPr>
          <w:p w:rsidR="003F365F" w:rsidRDefault="003F365F" w:rsidP="003F365F">
            <w:pPr>
              <w:jc w:val="center"/>
            </w:pPr>
          </w:p>
        </w:tc>
        <w:tc>
          <w:tcPr>
            <w:tcW w:w="1907" w:type="dxa"/>
            <w:shd w:val="clear" w:color="auto" w:fill="FCE3FC"/>
          </w:tcPr>
          <w:p w:rsidR="003F365F" w:rsidRDefault="003F365F" w:rsidP="003F365F">
            <w:pPr>
              <w:jc w:val="center"/>
            </w:pPr>
          </w:p>
        </w:tc>
        <w:tc>
          <w:tcPr>
            <w:tcW w:w="1607" w:type="dxa"/>
            <w:tcBorders>
              <w:right w:val="single" w:sz="12" w:space="0" w:color="auto"/>
            </w:tcBorders>
            <w:shd w:val="clear" w:color="auto" w:fill="FCE3FC"/>
          </w:tcPr>
          <w:p w:rsidR="003F365F" w:rsidRDefault="003F365F" w:rsidP="003F365F">
            <w:pPr>
              <w:jc w:val="center"/>
            </w:pPr>
            <w:r>
              <w:t>34</w:t>
            </w:r>
          </w:p>
        </w:tc>
        <w:tc>
          <w:tcPr>
            <w:tcW w:w="1722" w:type="dxa"/>
            <w:tcBorders>
              <w:left w:val="single" w:sz="12" w:space="0" w:color="auto"/>
            </w:tcBorders>
            <w:shd w:val="clear" w:color="auto" w:fill="FCE3FC"/>
          </w:tcPr>
          <w:p w:rsidR="003F365F" w:rsidRDefault="003F365F" w:rsidP="003F365F">
            <w:pPr>
              <w:jc w:val="center"/>
            </w:pPr>
          </w:p>
        </w:tc>
        <w:tc>
          <w:tcPr>
            <w:tcW w:w="1907" w:type="dxa"/>
            <w:shd w:val="clear" w:color="auto" w:fill="FCE3FC"/>
          </w:tcPr>
          <w:p w:rsidR="003F365F" w:rsidRDefault="003F365F" w:rsidP="003F365F">
            <w:pPr>
              <w:jc w:val="center"/>
            </w:pPr>
          </w:p>
        </w:tc>
        <w:tc>
          <w:tcPr>
            <w:tcW w:w="1608" w:type="dxa"/>
            <w:shd w:val="clear" w:color="auto" w:fill="FCE3FC"/>
          </w:tcPr>
          <w:p w:rsidR="003F365F" w:rsidRDefault="003F365F" w:rsidP="003F365F">
            <w:pPr>
              <w:jc w:val="center"/>
            </w:pPr>
            <w:r>
              <w:t>34</w:t>
            </w:r>
          </w:p>
        </w:tc>
      </w:tr>
      <w:tr w:rsidR="003F365F" w:rsidTr="003F365F">
        <w:trPr>
          <w:trHeight w:val="268"/>
        </w:trPr>
        <w:tc>
          <w:tcPr>
            <w:tcW w:w="4239" w:type="dxa"/>
            <w:shd w:val="clear" w:color="auto" w:fill="FCE3FC"/>
          </w:tcPr>
          <w:p w:rsidR="003F365F" w:rsidRDefault="003F365F" w:rsidP="003F365F">
            <w:r>
              <w:t>Всего часов в год</w:t>
            </w:r>
          </w:p>
        </w:tc>
        <w:tc>
          <w:tcPr>
            <w:tcW w:w="1554" w:type="dxa"/>
            <w:shd w:val="clear" w:color="auto" w:fill="FCE3FC"/>
          </w:tcPr>
          <w:p w:rsidR="003F365F" w:rsidRDefault="003F365F" w:rsidP="003F365F">
            <w:pPr>
              <w:jc w:val="center"/>
            </w:pPr>
          </w:p>
        </w:tc>
        <w:tc>
          <w:tcPr>
            <w:tcW w:w="1907" w:type="dxa"/>
            <w:shd w:val="clear" w:color="auto" w:fill="FCE3FC"/>
          </w:tcPr>
          <w:p w:rsidR="003F365F" w:rsidRDefault="003F365F" w:rsidP="003F365F">
            <w:pPr>
              <w:jc w:val="center"/>
            </w:pPr>
          </w:p>
        </w:tc>
        <w:tc>
          <w:tcPr>
            <w:tcW w:w="1607" w:type="dxa"/>
            <w:tcBorders>
              <w:right w:val="single" w:sz="12" w:space="0" w:color="auto"/>
            </w:tcBorders>
            <w:shd w:val="clear" w:color="auto" w:fill="FCE3FC"/>
          </w:tcPr>
          <w:p w:rsidR="003F365F" w:rsidRDefault="003F365F" w:rsidP="003F365F">
            <w:pPr>
              <w:jc w:val="center"/>
            </w:pPr>
            <w:r>
              <w:t>1088</w:t>
            </w:r>
          </w:p>
        </w:tc>
        <w:tc>
          <w:tcPr>
            <w:tcW w:w="1722" w:type="dxa"/>
            <w:tcBorders>
              <w:left w:val="single" w:sz="12" w:space="0" w:color="auto"/>
            </w:tcBorders>
            <w:shd w:val="clear" w:color="auto" w:fill="FCE3FC"/>
          </w:tcPr>
          <w:p w:rsidR="003F365F" w:rsidRDefault="003F365F" w:rsidP="003F365F">
            <w:pPr>
              <w:jc w:val="center"/>
            </w:pPr>
          </w:p>
        </w:tc>
        <w:tc>
          <w:tcPr>
            <w:tcW w:w="1907" w:type="dxa"/>
            <w:shd w:val="clear" w:color="auto" w:fill="FCE3FC"/>
          </w:tcPr>
          <w:p w:rsidR="003F365F" w:rsidRDefault="003F365F" w:rsidP="003F365F">
            <w:pPr>
              <w:jc w:val="center"/>
            </w:pPr>
          </w:p>
        </w:tc>
        <w:tc>
          <w:tcPr>
            <w:tcW w:w="1608" w:type="dxa"/>
            <w:shd w:val="clear" w:color="auto" w:fill="FCE3FC"/>
          </w:tcPr>
          <w:p w:rsidR="003F365F" w:rsidRDefault="003F365F" w:rsidP="003F365F">
            <w:pPr>
              <w:jc w:val="center"/>
            </w:pPr>
            <w:r>
              <w:t>1122</w:t>
            </w:r>
          </w:p>
        </w:tc>
      </w:tr>
    </w:tbl>
    <w:p w:rsidR="00BB7BB5" w:rsidRDefault="00BB7BB5" w:rsidP="00BB7BB5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BB7BB5" w:rsidRDefault="00BB7BB5" w:rsidP="00A57A81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3F365F" w:rsidRDefault="003F365F" w:rsidP="00A57A81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3F365F" w:rsidRDefault="003F365F" w:rsidP="00A57A81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3F365F" w:rsidRDefault="003F365F" w:rsidP="003F365F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3F365F" w:rsidRDefault="003F365F" w:rsidP="003F365F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УЧЕБНЫЙ ПЛАН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(9 класс)</w:t>
      </w:r>
    </w:p>
    <w:p w:rsidR="00BB7BB5" w:rsidRDefault="00BB7BB5" w:rsidP="00A57A81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14788" w:type="dxa"/>
        <w:tblLook w:val="04A0" w:firstRow="1" w:lastRow="0" w:firstColumn="1" w:lastColumn="0" w:noHBand="0" w:noVBand="1"/>
      </w:tblPr>
      <w:tblGrid>
        <w:gridCol w:w="7152"/>
        <w:gridCol w:w="2516"/>
        <w:gridCol w:w="2601"/>
        <w:gridCol w:w="2519"/>
      </w:tblGrid>
      <w:tr w:rsidR="003F365F" w:rsidTr="003F365F">
        <w:trPr>
          <w:trHeight w:val="282"/>
        </w:trPr>
        <w:tc>
          <w:tcPr>
            <w:tcW w:w="7152" w:type="dxa"/>
            <w:vMerge w:val="restart"/>
            <w:shd w:val="clear" w:color="auto" w:fill="D9D9D9"/>
          </w:tcPr>
          <w:p w:rsidR="003F365F" w:rsidRDefault="003F365F" w:rsidP="003F365F">
            <w:r>
              <w:rPr>
                <w:b/>
              </w:rPr>
              <w:t>Учебный предмет/курс</w:t>
            </w:r>
          </w:p>
        </w:tc>
        <w:tc>
          <w:tcPr>
            <w:tcW w:w="2516" w:type="dxa"/>
            <w:tcBorders>
              <w:left w:val="single" w:sz="2" w:space="0" w:color="auto"/>
            </w:tcBorders>
            <w:shd w:val="clear" w:color="auto" w:fill="D9D9D9"/>
          </w:tcPr>
          <w:p w:rsidR="003F365F" w:rsidRPr="00BB7BB5" w:rsidRDefault="003F365F" w:rsidP="003F365F">
            <w:pPr>
              <w:jc w:val="center"/>
              <w:rPr>
                <w:b/>
              </w:rPr>
            </w:pPr>
            <w:r>
              <w:rPr>
                <w:b/>
              </w:rPr>
              <w:t>Обязательная часть</w:t>
            </w:r>
            <w:r w:rsidRPr="00BB7BB5">
              <w:rPr>
                <w:b/>
              </w:rPr>
              <w:t xml:space="preserve"> </w:t>
            </w:r>
            <w:r>
              <w:rPr>
                <w:b/>
              </w:rPr>
              <w:t>(к</w:t>
            </w:r>
            <w:r w:rsidRPr="00BB7BB5">
              <w:rPr>
                <w:b/>
              </w:rPr>
              <w:t>оличество часов в неделю</w:t>
            </w:r>
            <w:r>
              <w:rPr>
                <w:b/>
              </w:rPr>
              <w:t>)</w:t>
            </w:r>
          </w:p>
        </w:tc>
        <w:tc>
          <w:tcPr>
            <w:tcW w:w="2601" w:type="dxa"/>
            <w:tcBorders>
              <w:left w:val="single" w:sz="2" w:space="0" w:color="auto"/>
            </w:tcBorders>
            <w:shd w:val="clear" w:color="auto" w:fill="D9D9D9"/>
          </w:tcPr>
          <w:p w:rsidR="003F365F" w:rsidRPr="00BB7BB5" w:rsidRDefault="003F365F" w:rsidP="003F365F">
            <w:pPr>
              <w:jc w:val="center"/>
              <w:rPr>
                <w:b/>
              </w:rPr>
            </w:pPr>
            <w:r w:rsidRPr="00BB7BB5">
              <w:rPr>
                <w:b/>
              </w:rPr>
              <w:t>Часть, формируемая участниками образовательных отношений</w:t>
            </w:r>
          </w:p>
        </w:tc>
        <w:tc>
          <w:tcPr>
            <w:tcW w:w="2518" w:type="dxa"/>
            <w:tcBorders>
              <w:left w:val="single" w:sz="2" w:space="0" w:color="auto"/>
            </w:tcBorders>
            <w:shd w:val="clear" w:color="auto" w:fill="D9D9D9"/>
          </w:tcPr>
          <w:p w:rsidR="003F365F" w:rsidRPr="00BB7BB5" w:rsidRDefault="003F365F" w:rsidP="003F365F">
            <w:pPr>
              <w:jc w:val="center"/>
              <w:rPr>
                <w:b/>
              </w:rPr>
            </w:pPr>
            <w:r w:rsidRPr="00BB7BB5">
              <w:rPr>
                <w:b/>
              </w:rPr>
              <w:t>ИТОГО недельная нагрузка</w:t>
            </w:r>
          </w:p>
        </w:tc>
      </w:tr>
      <w:tr w:rsidR="003F365F" w:rsidTr="003F365F">
        <w:trPr>
          <w:trHeight w:val="292"/>
        </w:trPr>
        <w:tc>
          <w:tcPr>
            <w:tcW w:w="7152" w:type="dxa"/>
            <w:vMerge/>
          </w:tcPr>
          <w:p w:rsidR="003F365F" w:rsidRDefault="003F365F"/>
        </w:tc>
        <w:tc>
          <w:tcPr>
            <w:tcW w:w="7636" w:type="dxa"/>
            <w:gridSpan w:val="3"/>
            <w:tcBorders>
              <w:left w:val="single" w:sz="2" w:space="0" w:color="auto"/>
            </w:tcBorders>
            <w:shd w:val="clear" w:color="auto" w:fill="D9D9D9"/>
          </w:tcPr>
          <w:p w:rsidR="003F365F" w:rsidRDefault="003F365F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</w:tr>
      <w:tr w:rsidR="003F365F" w:rsidTr="003F365F">
        <w:trPr>
          <w:trHeight w:val="271"/>
        </w:trPr>
        <w:tc>
          <w:tcPr>
            <w:tcW w:w="7152" w:type="dxa"/>
            <w:tcBorders>
              <w:bottom w:val="single" w:sz="2" w:space="0" w:color="auto"/>
            </w:tcBorders>
          </w:tcPr>
          <w:p w:rsidR="003F365F" w:rsidRDefault="003F365F" w:rsidP="003F365F">
            <w:r>
              <w:t>Русский язык</w:t>
            </w:r>
          </w:p>
        </w:tc>
        <w:tc>
          <w:tcPr>
            <w:tcW w:w="2516" w:type="dxa"/>
            <w:tcBorders>
              <w:left w:val="single" w:sz="2" w:space="0" w:color="auto"/>
            </w:tcBorders>
          </w:tcPr>
          <w:p w:rsidR="003F365F" w:rsidRDefault="003F365F">
            <w:pPr>
              <w:jc w:val="center"/>
            </w:pPr>
            <w:r>
              <w:t>3</w:t>
            </w:r>
          </w:p>
        </w:tc>
        <w:tc>
          <w:tcPr>
            <w:tcW w:w="2601" w:type="dxa"/>
            <w:tcBorders>
              <w:left w:val="single" w:sz="2" w:space="0" w:color="auto"/>
            </w:tcBorders>
          </w:tcPr>
          <w:p w:rsidR="003F365F" w:rsidRDefault="003F365F">
            <w:pPr>
              <w:jc w:val="center"/>
            </w:pPr>
          </w:p>
        </w:tc>
        <w:tc>
          <w:tcPr>
            <w:tcW w:w="2518" w:type="dxa"/>
            <w:tcBorders>
              <w:left w:val="single" w:sz="2" w:space="0" w:color="auto"/>
            </w:tcBorders>
          </w:tcPr>
          <w:p w:rsidR="003F365F" w:rsidRDefault="003F365F">
            <w:pPr>
              <w:jc w:val="center"/>
            </w:pPr>
            <w:r>
              <w:t>3</w:t>
            </w:r>
          </w:p>
        </w:tc>
      </w:tr>
      <w:tr w:rsidR="003F365F" w:rsidTr="003F365F">
        <w:trPr>
          <w:trHeight w:val="292"/>
        </w:trPr>
        <w:tc>
          <w:tcPr>
            <w:tcW w:w="7152" w:type="dxa"/>
            <w:tcBorders>
              <w:top w:val="single" w:sz="2" w:space="0" w:color="auto"/>
            </w:tcBorders>
          </w:tcPr>
          <w:p w:rsidR="003F365F" w:rsidRDefault="003F365F" w:rsidP="003F365F">
            <w:r>
              <w:t>Литература</w:t>
            </w:r>
          </w:p>
        </w:tc>
        <w:tc>
          <w:tcPr>
            <w:tcW w:w="2516" w:type="dxa"/>
          </w:tcPr>
          <w:p w:rsidR="003F365F" w:rsidRDefault="003F365F">
            <w:pPr>
              <w:jc w:val="center"/>
            </w:pPr>
            <w:r>
              <w:t>3</w:t>
            </w:r>
          </w:p>
        </w:tc>
        <w:tc>
          <w:tcPr>
            <w:tcW w:w="2601" w:type="dxa"/>
          </w:tcPr>
          <w:p w:rsidR="003F365F" w:rsidRDefault="003F365F">
            <w:pPr>
              <w:jc w:val="center"/>
            </w:pPr>
          </w:p>
        </w:tc>
        <w:tc>
          <w:tcPr>
            <w:tcW w:w="2518" w:type="dxa"/>
          </w:tcPr>
          <w:p w:rsidR="003F365F" w:rsidRDefault="003F365F">
            <w:pPr>
              <w:jc w:val="center"/>
            </w:pPr>
            <w:r>
              <w:t>3</w:t>
            </w:r>
          </w:p>
        </w:tc>
      </w:tr>
      <w:tr w:rsidR="003F365F" w:rsidTr="003F365F">
        <w:trPr>
          <w:trHeight w:val="282"/>
        </w:trPr>
        <w:tc>
          <w:tcPr>
            <w:tcW w:w="7152" w:type="dxa"/>
          </w:tcPr>
          <w:p w:rsidR="003F365F" w:rsidRDefault="003F365F">
            <w:r>
              <w:t>Иностранный язык</w:t>
            </w:r>
          </w:p>
        </w:tc>
        <w:tc>
          <w:tcPr>
            <w:tcW w:w="2516" w:type="dxa"/>
          </w:tcPr>
          <w:p w:rsidR="003F365F" w:rsidRDefault="003F365F">
            <w:pPr>
              <w:jc w:val="center"/>
            </w:pPr>
            <w:r>
              <w:t>3</w:t>
            </w:r>
          </w:p>
        </w:tc>
        <w:tc>
          <w:tcPr>
            <w:tcW w:w="2601" w:type="dxa"/>
          </w:tcPr>
          <w:p w:rsidR="003F365F" w:rsidRDefault="003F365F">
            <w:pPr>
              <w:jc w:val="center"/>
            </w:pPr>
          </w:p>
        </w:tc>
        <w:tc>
          <w:tcPr>
            <w:tcW w:w="2518" w:type="dxa"/>
          </w:tcPr>
          <w:p w:rsidR="003F365F" w:rsidRDefault="003F365F">
            <w:pPr>
              <w:jc w:val="center"/>
            </w:pPr>
            <w:r>
              <w:t>3</w:t>
            </w:r>
          </w:p>
        </w:tc>
      </w:tr>
      <w:tr w:rsidR="003F365F" w:rsidTr="003F365F">
        <w:trPr>
          <w:trHeight w:val="292"/>
        </w:trPr>
        <w:tc>
          <w:tcPr>
            <w:tcW w:w="7152" w:type="dxa"/>
            <w:vMerge w:val="restart"/>
            <w:tcBorders>
              <w:top w:val="single" w:sz="2" w:space="0" w:color="auto"/>
            </w:tcBorders>
          </w:tcPr>
          <w:p w:rsidR="003F365F" w:rsidRDefault="003F365F" w:rsidP="003F365F">
            <w:r>
              <w:t>Алгебра</w:t>
            </w:r>
          </w:p>
          <w:p w:rsidR="003F365F" w:rsidRDefault="003F365F" w:rsidP="003F365F">
            <w:r>
              <w:t>Геометрия</w:t>
            </w:r>
          </w:p>
          <w:p w:rsidR="003F365F" w:rsidRDefault="003F365F" w:rsidP="003F365F">
            <w:r>
              <w:t>Вероятность и статистика</w:t>
            </w:r>
          </w:p>
        </w:tc>
        <w:tc>
          <w:tcPr>
            <w:tcW w:w="2516" w:type="dxa"/>
          </w:tcPr>
          <w:p w:rsidR="003F365F" w:rsidRDefault="003F365F">
            <w:pPr>
              <w:jc w:val="center"/>
            </w:pPr>
            <w:r>
              <w:t>3</w:t>
            </w:r>
          </w:p>
        </w:tc>
        <w:tc>
          <w:tcPr>
            <w:tcW w:w="2601" w:type="dxa"/>
          </w:tcPr>
          <w:p w:rsidR="003F365F" w:rsidRDefault="003F365F">
            <w:pPr>
              <w:jc w:val="center"/>
            </w:pPr>
            <w:r>
              <w:t>1</w:t>
            </w:r>
          </w:p>
        </w:tc>
        <w:tc>
          <w:tcPr>
            <w:tcW w:w="2518" w:type="dxa"/>
          </w:tcPr>
          <w:p w:rsidR="003F365F" w:rsidRDefault="003F365F">
            <w:pPr>
              <w:jc w:val="center"/>
            </w:pPr>
            <w:r>
              <w:t>4</w:t>
            </w:r>
          </w:p>
        </w:tc>
      </w:tr>
      <w:tr w:rsidR="003F365F" w:rsidTr="003F365F">
        <w:trPr>
          <w:trHeight w:val="292"/>
        </w:trPr>
        <w:tc>
          <w:tcPr>
            <w:tcW w:w="7152" w:type="dxa"/>
            <w:vMerge/>
          </w:tcPr>
          <w:p w:rsidR="003F365F" w:rsidRDefault="003F365F" w:rsidP="003F365F"/>
        </w:tc>
        <w:tc>
          <w:tcPr>
            <w:tcW w:w="2516" w:type="dxa"/>
          </w:tcPr>
          <w:p w:rsidR="003F365F" w:rsidRDefault="003F365F">
            <w:pPr>
              <w:jc w:val="center"/>
            </w:pPr>
            <w:r>
              <w:t>2</w:t>
            </w:r>
          </w:p>
        </w:tc>
        <w:tc>
          <w:tcPr>
            <w:tcW w:w="2601" w:type="dxa"/>
          </w:tcPr>
          <w:p w:rsidR="003F365F" w:rsidRDefault="003F365F">
            <w:pPr>
              <w:jc w:val="center"/>
            </w:pPr>
          </w:p>
        </w:tc>
        <w:tc>
          <w:tcPr>
            <w:tcW w:w="2518" w:type="dxa"/>
          </w:tcPr>
          <w:p w:rsidR="003F365F" w:rsidRDefault="003F365F">
            <w:pPr>
              <w:jc w:val="center"/>
            </w:pPr>
            <w:r>
              <w:t>2</w:t>
            </w:r>
          </w:p>
        </w:tc>
      </w:tr>
      <w:tr w:rsidR="003F365F" w:rsidTr="003F365F">
        <w:trPr>
          <w:trHeight w:val="292"/>
        </w:trPr>
        <w:tc>
          <w:tcPr>
            <w:tcW w:w="7152" w:type="dxa"/>
            <w:vMerge/>
            <w:tcBorders>
              <w:bottom w:val="single" w:sz="2" w:space="0" w:color="auto"/>
            </w:tcBorders>
          </w:tcPr>
          <w:p w:rsidR="003F365F" w:rsidRDefault="003F365F" w:rsidP="003F365F"/>
        </w:tc>
        <w:tc>
          <w:tcPr>
            <w:tcW w:w="2516" w:type="dxa"/>
          </w:tcPr>
          <w:p w:rsidR="003F365F" w:rsidRDefault="003F365F">
            <w:pPr>
              <w:jc w:val="center"/>
            </w:pPr>
            <w:r>
              <w:t>1</w:t>
            </w:r>
          </w:p>
        </w:tc>
        <w:tc>
          <w:tcPr>
            <w:tcW w:w="2601" w:type="dxa"/>
          </w:tcPr>
          <w:p w:rsidR="003F365F" w:rsidRDefault="003F365F">
            <w:pPr>
              <w:jc w:val="center"/>
            </w:pPr>
          </w:p>
        </w:tc>
        <w:tc>
          <w:tcPr>
            <w:tcW w:w="2518" w:type="dxa"/>
          </w:tcPr>
          <w:p w:rsidR="003F365F" w:rsidRDefault="003F365F">
            <w:pPr>
              <w:jc w:val="center"/>
            </w:pPr>
            <w:r>
              <w:t>1</w:t>
            </w:r>
          </w:p>
        </w:tc>
      </w:tr>
      <w:tr w:rsidR="003F365F" w:rsidTr="003F365F">
        <w:trPr>
          <w:trHeight w:val="282"/>
        </w:trPr>
        <w:tc>
          <w:tcPr>
            <w:tcW w:w="7152" w:type="dxa"/>
            <w:tcBorders>
              <w:top w:val="single" w:sz="2" w:space="0" w:color="auto"/>
            </w:tcBorders>
          </w:tcPr>
          <w:p w:rsidR="003F365F" w:rsidRDefault="003F365F" w:rsidP="003F365F">
            <w:r>
              <w:t>Информатика</w:t>
            </w:r>
          </w:p>
        </w:tc>
        <w:tc>
          <w:tcPr>
            <w:tcW w:w="2516" w:type="dxa"/>
          </w:tcPr>
          <w:p w:rsidR="003F365F" w:rsidRDefault="003F365F">
            <w:pPr>
              <w:jc w:val="center"/>
            </w:pPr>
            <w:r>
              <w:t>1</w:t>
            </w:r>
          </w:p>
        </w:tc>
        <w:tc>
          <w:tcPr>
            <w:tcW w:w="2601" w:type="dxa"/>
          </w:tcPr>
          <w:p w:rsidR="003F365F" w:rsidRDefault="003F365F">
            <w:pPr>
              <w:jc w:val="center"/>
            </w:pPr>
          </w:p>
        </w:tc>
        <w:tc>
          <w:tcPr>
            <w:tcW w:w="2518" w:type="dxa"/>
          </w:tcPr>
          <w:p w:rsidR="003F365F" w:rsidRDefault="003F365F">
            <w:pPr>
              <w:jc w:val="center"/>
            </w:pPr>
            <w:r>
              <w:t>1</w:t>
            </w:r>
          </w:p>
        </w:tc>
      </w:tr>
      <w:tr w:rsidR="003F365F" w:rsidTr="003F365F">
        <w:trPr>
          <w:trHeight w:val="282"/>
        </w:trPr>
        <w:tc>
          <w:tcPr>
            <w:tcW w:w="7152" w:type="dxa"/>
            <w:tcBorders>
              <w:bottom w:val="single" w:sz="2" w:space="0" w:color="auto"/>
            </w:tcBorders>
          </w:tcPr>
          <w:p w:rsidR="003F365F" w:rsidRDefault="003F365F" w:rsidP="003F365F">
            <w:r>
              <w:t>История</w:t>
            </w:r>
          </w:p>
        </w:tc>
        <w:tc>
          <w:tcPr>
            <w:tcW w:w="2516" w:type="dxa"/>
          </w:tcPr>
          <w:p w:rsidR="003F365F" w:rsidRDefault="003F365F">
            <w:pPr>
              <w:jc w:val="center"/>
            </w:pPr>
            <w:r>
              <w:t>2</w:t>
            </w:r>
          </w:p>
        </w:tc>
        <w:tc>
          <w:tcPr>
            <w:tcW w:w="2601" w:type="dxa"/>
          </w:tcPr>
          <w:p w:rsidR="003F365F" w:rsidRDefault="003F365F">
            <w:pPr>
              <w:jc w:val="center"/>
            </w:pPr>
          </w:p>
        </w:tc>
        <w:tc>
          <w:tcPr>
            <w:tcW w:w="2518" w:type="dxa"/>
          </w:tcPr>
          <w:p w:rsidR="003F365F" w:rsidRDefault="003F365F">
            <w:pPr>
              <w:jc w:val="center"/>
            </w:pPr>
            <w:r>
              <w:t>2</w:t>
            </w:r>
          </w:p>
        </w:tc>
      </w:tr>
      <w:tr w:rsidR="003F365F" w:rsidTr="003F365F">
        <w:trPr>
          <w:trHeight w:val="292"/>
        </w:trPr>
        <w:tc>
          <w:tcPr>
            <w:tcW w:w="7152" w:type="dxa"/>
            <w:tcBorders>
              <w:top w:val="single" w:sz="2" w:space="0" w:color="auto"/>
              <w:bottom w:val="single" w:sz="2" w:space="0" w:color="auto"/>
            </w:tcBorders>
          </w:tcPr>
          <w:p w:rsidR="003F365F" w:rsidRDefault="003F365F" w:rsidP="003F365F">
            <w:r>
              <w:t>Обществознание</w:t>
            </w:r>
          </w:p>
        </w:tc>
        <w:tc>
          <w:tcPr>
            <w:tcW w:w="2516" w:type="dxa"/>
          </w:tcPr>
          <w:p w:rsidR="003F365F" w:rsidRDefault="003F365F">
            <w:pPr>
              <w:jc w:val="center"/>
            </w:pPr>
            <w:r>
              <w:t>1</w:t>
            </w:r>
          </w:p>
        </w:tc>
        <w:tc>
          <w:tcPr>
            <w:tcW w:w="2601" w:type="dxa"/>
          </w:tcPr>
          <w:p w:rsidR="003F365F" w:rsidRDefault="003F365F">
            <w:pPr>
              <w:jc w:val="center"/>
            </w:pPr>
          </w:p>
        </w:tc>
        <w:tc>
          <w:tcPr>
            <w:tcW w:w="2518" w:type="dxa"/>
          </w:tcPr>
          <w:p w:rsidR="003F365F" w:rsidRDefault="003F365F">
            <w:pPr>
              <w:jc w:val="center"/>
            </w:pPr>
            <w:r>
              <w:t>1</w:t>
            </w:r>
          </w:p>
        </w:tc>
      </w:tr>
      <w:tr w:rsidR="003F365F" w:rsidTr="003F365F">
        <w:trPr>
          <w:trHeight w:val="292"/>
        </w:trPr>
        <w:tc>
          <w:tcPr>
            <w:tcW w:w="7152" w:type="dxa"/>
            <w:tcBorders>
              <w:top w:val="single" w:sz="2" w:space="0" w:color="auto"/>
              <w:bottom w:val="single" w:sz="2" w:space="0" w:color="auto"/>
            </w:tcBorders>
          </w:tcPr>
          <w:p w:rsidR="003F365F" w:rsidRDefault="003F365F" w:rsidP="003F365F">
            <w:r>
              <w:t>География</w:t>
            </w:r>
          </w:p>
        </w:tc>
        <w:tc>
          <w:tcPr>
            <w:tcW w:w="2516" w:type="dxa"/>
          </w:tcPr>
          <w:p w:rsidR="003F365F" w:rsidRDefault="003F365F">
            <w:pPr>
              <w:jc w:val="center"/>
            </w:pPr>
            <w:r>
              <w:t>2</w:t>
            </w:r>
          </w:p>
        </w:tc>
        <w:tc>
          <w:tcPr>
            <w:tcW w:w="2601" w:type="dxa"/>
          </w:tcPr>
          <w:p w:rsidR="003F365F" w:rsidRDefault="003F365F">
            <w:pPr>
              <w:jc w:val="center"/>
            </w:pPr>
          </w:p>
        </w:tc>
        <w:tc>
          <w:tcPr>
            <w:tcW w:w="2518" w:type="dxa"/>
          </w:tcPr>
          <w:p w:rsidR="003F365F" w:rsidRDefault="003F365F">
            <w:pPr>
              <w:jc w:val="center"/>
            </w:pPr>
            <w:r>
              <w:t>2</w:t>
            </w:r>
          </w:p>
        </w:tc>
      </w:tr>
      <w:tr w:rsidR="003F365F" w:rsidTr="003F365F">
        <w:trPr>
          <w:trHeight w:val="282"/>
        </w:trPr>
        <w:tc>
          <w:tcPr>
            <w:tcW w:w="7152" w:type="dxa"/>
            <w:tcBorders>
              <w:bottom w:val="single" w:sz="2" w:space="0" w:color="auto"/>
            </w:tcBorders>
          </w:tcPr>
          <w:p w:rsidR="003F365F" w:rsidRDefault="003F365F" w:rsidP="003F365F">
            <w:r>
              <w:t>Физика</w:t>
            </w:r>
          </w:p>
        </w:tc>
        <w:tc>
          <w:tcPr>
            <w:tcW w:w="2516" w:type="dxa"/>
          </w:tcPr>
          <w:p w:rsidR="003F365F" w:rsidRDefault="003F365F">
            <w:pPr>
              <w:jc w:val="center"/>
            </w:pPr>
            <w:r>
              <w:t>3</w:t>
            </w:r>
          </w:p>
        </w:tc>
        <w:tc>
          <w:tcPr>
            <w:tcW w:w="2601" w:type="dxa"/>
          </w:tcPr>
          <w:p w:rsidR="003F365F" w:rsidRDefault="003F365F">
            <w:pPr>
              <w:jc w:val="center"/>
            </w:pPr>
          </w:p>
        </w:tc>
        <w:tc>
          <w:tcPr>
            <w:tcW w:w="2518" w:type="dxa"/>
          </w:tcPr>
          <w:p w:rsidR="003F365F" w:rsidRDefault="003F365F">
            <w:pPr>
              <w:jc w:val="center"/>
            </w:pPr>
            <w:r>
              <w:t>3</w:t>
            </w:r>
          </w:p>
        </w:tc>
      </w:tr>
      <w:tr w:rsidR="003F365F" w:rsidTr="003F365F">
        <w:trPr>
          <w:trHeight w:val="282"/>
        </w:trPr>
        <w:tc>
          <w:tcPr>
            <w:tcW w:w="7152" w:type="dxa"/>
            <w:tcBorders>
              <w:top w:val="single" w:sz="2" w:space="0" w:color="auto"/>
              <w:bottom w:val="single" w:sz="2" w:space="0" w:color="auto"/>
            </w:tcBorders>
          </w:tcPr>
          <w:p w:rsidR="003F365F" w:rsidRDefault="003F365F" w:rsidP="003F365F">
            <w:r>
              <w:t>Химия</w:t>
            </w:r>
          </w:p>
        </w:tc>
        <w:tc>
          <w:tcPr>
            <w:tcW w:w="2516" w:type="dxa"/>
          </w:tcPr>
          <w:p w:rsidR="003F365F" w:rsidRDefault="003F365F">
            <w:pPr>
              <w:jc w:val="center"/>
            </w:pPr>
            <w:r>
              <w:t>2</w:t>
            </w:r>
          </w:p>
        </w:tc>
        <w:tc>
          <w:tcPr>
            <w:tcW w:w="2601" w:type="dxa"/>
          </w:tcPr>
          <w:p w:rsidR="003F365F" w:rsidRDefault="003F365F">
            <w:pPr>
              <w:jc w:val="center"/>
            </w:pPr>
          </w:p>
        </w:tc>
        <w:tc>
          <w:tcPr>
            <w:tcW w:w="2518" w:type="dxa"/>
          </w:tcPr>
          <w:p w:rsidR="003F365F" w:rsidRDefault="003F365F">
            <w:pPr>
              <w:jc w:val="center"/>
            </w:pPr>
            <w:r>
              <w:t>2</w:t>
            </w:r>
          </w:p>
        </w:tc>
      </w:tr>
      <w:tr w:rsidR="003F365F" w:rsidTr="003F365F">
        <w:trPr>
          <w:trHeight w:val="292"/>
        </w:trPr>
        <w:tc>
          <w:tcPr>
            <w:tcW w:w="7152" w:type="dxa"/>
            <w:tcBorders>
              <w:top w:val="single" w:sz="2" w:space="0" w:color="auto"/>
            </w:tcBorders>
          </w:tcPr>
          <w:p w:rsidR="003F365F" w:rsidRDefault="003F365F" w:rsidP="003F365F">
            <w:r>
              <w:t>Биология</w:t>
            </w:r>
          </w:p>
        </w:tc>
        <w:tc>
          <w:tcPr>
            <w:tcW w:w="2516" w:type="dxa"/>
          </w:tcPr>
          <w:p w:rsidR="003F365F" w:rsidRDefault="003F365F">
            <w:pPr>
              <w:jc w:val="center"/>
            </w:pPr>
            <w:r>
              <w:t>2</w:t>
            </w:r>
          </w:p>
        </w:tc>
        <w:tc>
          <w:tcPr>
            <w:tcW w:w="2601" w:type="dxa"/>
          </w:tcPr>
          <w:p w:rsidR="003F365F" w:rsidRDefault="003F365F">
            <w:pPr>
              <w:jc w:val="center"/>
            </w:pPr>
          </w:p>
        </w:tc>
        <w:tc>
          <w:tcPr>
            <w:tcW w:w="2518" w:type="dxa"/>
          </w:tcPr>
          <w:p w:rsidR="003F365F" w:rsidRDefault="003F365F">
            <w:pPr>
              <w:jc w:val="center"/>
            </w:pPr>
            <w:r>
              <w:t>2</w:t>
            </w:r>
          </w:p>
        </w:tc>
      </w:tr>
      <w:tr w:rsidR="003F365F" w:rsidTr="003F365F">
        <w:trPr>
          <w:trHeight w:val="282"/>
        </w:trPr>
        <w:tc>
          <w:tcPr>
            <w:tcW w:w="7152" w:type="dxa"/>
          </w:tcPr>
          <w:p w:rsidR="003F365F" w:rsidRDefault="003F365F">
            <w:r>
              <w:t>Труд (технология)</w:t>
            </w:r>
          </w:p>
        </w:tc>
        <w:tc>
          <w:tcPr>
            <w:tcW w:w="2516" w:type="dxa"/>
          </w:tcPr>
          <w:p w:rsidR="003F365F" w:rsidRDefault="003F365F">
            <w:pPr>
              <w:jc w:val="center"/>
            </w:pPr>
            <w:r>
              <w:t>1</w:t>
            </w:r>
          </w:p>
        </w:tc>
        <w:tc>
          <w:tcPr>
            <w:tcW w:w="2601" w:type="dxa"/>
          </w:tcPr>
          <w:p w:rsidR="003F365F" w:rsidRDefault="003F365F">
            <w:pPr>
              <w:jc w:val="center"/>
            </w:pPr>
          </w:p>
        </w:tc>
        <w:tc>
          <w:tcPr>
            <w:tcW w:w="2518" w:type="dxa"/>
          </w:tcPr>
          <w:p w:rsidR="003F365F" w:rsidRDefault="003F365F">
            <w:pPr>
              <w:jc w:val="center"/>
            </w:pPr>
            <w:r>
              <w:t>1</w:t>
            </w:r>
          </w:p>
        </w:tc>
      </w:tr>
      <w:tr w:rsidR="003F365F" w:rsidTr="003F365F">
        <w:trPr>
          <w:trHeight w:val="282"/>
        </w:trPr>
        <w:tc>
          <w:tcPr>
            <w:tcW w:w="7152" w:type="dxa"/>
          </w:tcPr>
          <w:p w:rsidR="003F365F" w:rsidRDefault="003F365F">
            <w:r>
              <w:t>Физическая культура</w:t>
            </w:r>
          </w:p>
        </w:tc>
        <w:tc>
          <w:tcPr>
            <w:tcW w:w="2516" w:type="dxa"/>
          </w:tcPr>
          <w:p w:rsidR="003F365F" w:rsidRDefault="003F365F">
            <w:pPr>
              <w:jc w:val="center"/>
            </w:pPr>
            <w:r>
              <w:t>2</w:t>
            </w:r>
          </w:p>
        </w:tc>
        <w:tc>
          <w:tcPr>
            <w:tcW w:w="2601" w:type="dxa"/>
          </w:tcPr>
          <w:p w:rsidR="003F365F" w:rsidRDefault="003F365F">
            <w:pPr>
              <w:jc w:val="center"/>
            </w:pPr>
          </w:p>
        </w:tc>
        <w:tc>
          <w:tcPr>
            <w:tcW w:w="2518" w:type="dxa"/>
          </w:tcPr>
          <w:p w:rsidR="003F365F" w:rsidRDefault="003F365F">
            <w:pPr>
              <w:jc w:val="center"/>
            </w:pPr>
            <w:r>
              <w:t>2</w:t>
            </w:r>
          </w:p>
        </w:tc>
      </w:tr>
      <w:tr w:rsidR="003F365F" w:rsidTr="003F365F">
        <w:trPr>
          <w:trHeight w:val="555"/>
        </w:trPr>
        <w:tc>
          <w:tcPr>
            <w:tcW w:w="7152" w:type="dxa"/>
          </w:tcPr>
          <w:p w:rsidR="003F365F" w:rsidRDefault="003F365F">
            <w:r>
              <w:t>Основы безопасности и защиты Родины</w:t>
            </w:r>
          </w:p>
        </w:tc>
        <w:tc>
          <w:tcPr>
            <w:tcW w:w="2516" w:type="dxa"/>
          </w:tcPr>
          <w:p w:rsidR="003F365F" w:rsidRDefault="003F365F">
            <w:pPr>
              <w:jc w:val="center"/>
            </w:pPr>
            <w:r>
              <w:t>1</w:t>
            </w:r>
          </w:p>
        </w:tc>
        <w:tc>
          <w:tcPr>
            <w:tcW w:w="2601" w:type="dxa"/>
          </w:tcPr>
          <w:p w:rsidR="003F365F" w:rsidRDefault="003F365F">
            <w:pPr>
              <w:jc w:val="center"/>
            </w:pPr>
          </w:p>
        </w:tc>
        <w:tc>
          <w:tcPr>
            <w:tcW w:w="2518" w:type="dxa"/>
          </w:tcPr>
          <w:p w:rsidR="003F365F" w:rsidRDefault="003F365F">
            <w:pPr>
              <w:jc w:val="center"/>
            </w:pPr>
            <w:r>
              <w:t>1</w:t>
            </w:r>
          </w:p>
        </w:tc>
      </w:tr>
      <w:tr w:rsidR="003F365F" w:rsidTr="003F365F">
        <w:trPr>
          <w:trHeight w:val="282"/>
        </w:trPr>
        <w:tc>
          <w:tcPr>
            <w:tcW w:w="7152" w:type="dxa"/>
            <w:shd w:val="clear" w:color="auto" w:fill="00FF00"/>
          </w:tcPr>
          <w:p w:rsidR="003F365F" w:rsidRDefault="003F365F">
            <w:r>
              <w:t>Итого</w:t>
            </w:r>
          </w:p>
        </w:tc>
        <w:tc>
          <w:tcPr>
            <w:tcW w:w="2516" w:type="dxa"/>
            <w:tcBorders>
              <w:left w:val="single" w:sz="2" w:space="0" w:color="auto"/>
            </w:tcBorders>
            <w:shd w:val="clear" w:color="auto" w:fill="00FF00"/>
          </w:tcPr>
          <w:p w:rsidR="003F365F" w:rsidRDefault="003F365F">
            <w:pPr>
              <w:jc w:val="center"/>
            </w:pPr>
            <w:r>
              <w:t>32</w:t>
            </w:r>
          </w:p>
        </w:tc>
        <w:tc>
          <w:tcPr>
            <w:tcW w:w="2601" w:type="dxa"/>
            <w:tcBorders>
              <w:left w:val="single" w:sz="2" w:space="0" w:color="auto"/>
            </w:tcBorders>
            <w:shd w:val="clear" w:color="auto" w:fill="00FF00"/>
          </w:tcPr>
          <w:p w:rsidR="003F365F" w:rsidRDefault="003F365F">
            <w:pPr>
              <w:jc w:val="center"/>
            </w:pPr>
            <w:r>
              <w:t>1</w:t>
            </w:r>
          </w:p>
        </w:tc>
        <w:tc>
          <w:tcPr>
            <w:tcW w:w="2518" w:type="dxa"/>
            <w:tcBorders>
              <w:left w:val="single" w:sz="2" w:space="0" w:color="auto"/>
            </w:tcBorders>
            <w:shd w:val="clear" w:color="auto" w:fill="00FF00"/>
          </w:tcPr>
          <w:p w:rsidR="003F365F" w:rsidRDefault="003F365F">
            <w:pPr>
              <w:jc w:val="center"/>
            </w:pPr>
            <w:r>
              <w:t>33</w:t>
            </w:r>
          </w:p>
        </w:tc>
      </w:tr>
      <w:tr w:rsidR="003F365F" w:rsidTr="003F365F">
        <w:trPr>
          <w:trHeight w:val="282"/>
        </w:trPr>
        <w:tc>
          <w:tcPr>
            <w:tcW w:w="7152" w:type="dxa"/>
            <w:shd w:val="clear" w:color="auto" w:fill="FCE3FC"/>
          </w:tcPr>
          <w:p w:rsidR="003F365F" w:rsidRDefault="003F365F" w:rsidP="003F365F">
            <w:r>
              <w:t>Количество учебных недель</w:t>
            </w:r>
          </w:p>
        </w:tc>
        <w:tc>
          <w:tcPr>
            <w:tcW w:w="2516" w:type="dxa"/>
            <w:shd w:val="clear" w:color="auto" w:fill="FCE3FC"/>
          </w:tcPr>
          <w:p w:rsidR="003F365F" w:rsidRDefault="003F365F" w:rsidP="003F365F">
            <w:pPr>
              <w:jc w:val="center"/>
            </w:pPr>
          </w:p>
        </w:tc>
        <w:tc>
          <w:tcPr>
            <w:tcW w:w="2601" w:type="dxa"/>
            <w:shd w:val="clear" w:color="auto" w:fill="FCE3FC"/>
          </w:tcPr>
          <w:p w:rsidR="003F365F" w:rsidRDefault="003F365F" w:rsidP="003F365F">
            <w:pPr>
              <w:jc w:val="center"/>
            </w:pPr>
          </w:p>
        </w:tc>
        <w:tc>
          <w:tcPr>
            <w:tcW w:w="2518" w:type="dxa"/>
            <w:shd w:val="clear" w:color="auto" w:fill="FCE3FC"/>
          </w:tcPr>
          <w:p w:rsidR="003F365F" w:rsidRDefault="003F365F" w:rsidP="003F365F">
            <w:pPr>
              <w:jc w:val="center"/>
            </w:pPr>
            <w:r>
              <w:t>34</w:t>
            </w:r>
          </w:p>
        </w:tc>
      </w:tr>
      <w:tr w:rsidR="003F365F" w:rsidTr="003F365F">
        <w:trPr>
          <w:trHeight w:val="282"/>
        </w:trPr>
        <w:tc>
          <w:tcPr>
            <w:tcW w:w="7152" w:type="dxa"/>
            <w:shd w:val="clear" w:color="auto" w:fill="FCE3FC"/>
          </w:tcPr>
          <w:p w:rsidR="003F365F" w:rsidRDefault="003F365F" w:rsidP="003F365F">
            <w:r>
              <w:t>Всего часов в год</w:t>
            </w:r>
          </w:p>
        </w:tc>
        <w:tc>
          <w:tcPr>
            <w:tcW w:w="2516" w:type="dxa"/>
            <w:shd w:val="clear" w:color="auto" w:fill="FCE3FC"/>
          </w:tcPr>
          <w:p w:rsidR="003F365F" w:rsidRDefault="003F365F" w:rsidP="003F365F">
            <w:pPr>
              <w:jc w:val="center"/>
            </w:pPr>
          </w:p>
        </w:tc>
        <w:tc>
          <w:tcPr>
            <w:tcW w:w="2601" w:type="dxa"/>
            <w:shd w:val="clear" w:color="auto" w:fill="FCE3FC"/>
          </w:tcPr>
          <w:p w:rsidR="003F365F" w:rsidRDefault="003F365F" w:rsidP="003F365F">
            <w:pPr>
              <w:jc w:val="center"/>
            </w:pPr>
          </w:p>
        </w:tc>
        <w:tc>
          <w:tcPr>
            <w:tcW w:w="2518" w:type="dxa"/>
            <w:shd w:val="clear" w:color="auto" w:fill="FCE3FC"/>
          </w:tcPr>
          <w:p w:rsidR="003F365F" w:rsidRDefault="003F365F" w:rsidP="003F365F">
            <w:pPr>
              <w:jc w:val="center"/>
            </w:pPr>
            <w:r>
              <w:t>1122</w:t>
            </w:r>
          </w:p>
        </w:tc>
      </w:tr>
    </w:tbl>
    <w:p w:rsidR="000E7A2B" w:rsidRDefault="0024750C">
      <w:r>
        <w:br w:type="page"/>
      </w:r>
      <w:r>
        <w:rPr>
          <w:b/>
          <w:sz w:val="32"/>
        </w:rPr>
        <w:lastRenderedPageBreak/>
        <w:t>План внеурочной деятельности (недельный)</w:t>
      </w:r>
    </w:p>
    <w:p w:rsidR="000E7A2B" w:rsidRDefault="0024750C">
      <w:r>
        <w:t>Муниципальное бюджетное общеобразовательное учреждение Лицей г. Азова</w:t>
      </w:r>
    </w:p>
    <w:tbl>
      <w:tblPr>
        <w:tblStyle w:val="ab"/>
        <w:tblW w:w="14698" w:type="dxa"/>
        <w:tblLook w:val="04A0" w:firstRow="1" w:lastRow="0" w:firstColumn="1" w:lastColumn="0" w:noHBand="0" w:noVBand="1"/>
      </w:tblPr>
      <w:tblGrid>
        <w:gridCol w:w="4445"/>
        <w:gridCol w:w="2063"/>
        <w:gridCol w:w="2075"/>
        <w:gridCol w:w="2079"/>
        <w:gridCol w:w="1957"/>
        <w:gridCol w:w="2079"/>
      </w:tblGrid>
      <w:tr w:rsidR="00EE6765" w:rsidTr="00157B11">
        <w:trPr>
          <w:trHeight w:val="290"/>
        </w:trPr>
        <w:tc>
          <w:tcPr>
            <w:tcW w:w="4445" w:type="dxa"/>
            <w:vMerge w:val="restart"/>
            <w:shd w:val="clear" w:color="auto" w:fill="D9D9D9"/>
          </w:tcPr>
          <w:p w:rsidR="00EE6765" w:rsidRDefault="00EE6765">
            <w:r>
              <w:rPr>
                <w:b/>
              </w:rPr>
              <w:t>Учебные курсы</w:t>
            </w:r>
          </w:p>
          <w:p w:rsidR="00EE6765" w:rsidRDefault="00EE6765"/>
        </w:tc>
        <w:tc>
          <w:tcPr>
            <w:tcW w:w="10253" w:type="dxa"/>
            <w:gridSpan w:val="5"/>
            <w:shd w:val="clear" w:color="auto" w:fill="D9D9D9"/>
          </w:tcPr>
          <w:p w:rsidR="00EE6765" w:rsidRDefault="00EE6765" w:rsidP="000F32EF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0F32EF" w:rsidTr="00EE6765">
        <w:trPr>
          <w:trHeight w:val="301"/>
        </w:trPr>
        <w:tc>
          <w:tcPr>
            <w:tcW w:w="4445" w:type="dxa"/>
            <w:vMerge/>
          </w:tcPr>
          <w:p w:rsidR="000F32EF" w:rsidRDefault="000F32EF"/>
        </w:tc>
        <w:tc>
          <w:tcPr>
            <w:tcW w:w="2063" w:type="dxa"/>
            <w:shd w:val="clear" w:color="auto" w:fill="D9D9D9"/>
          </w:tcPr>
          <w:p w:rsidR="000F32EF" w:rsidRDefault="000F32EF">
            <w:pPr>
              <w:jc w:val="center"/>
            </w:pPr>
            <w:r>
              <w:rPr>
                <w:b/>
              </w:rPr>
              <w:t>5</w:t>
            </w:r>
            <w:r w:rsidR="00EE6765">
              <w:rPr>
                <w:b/>
              </w:rPr>
              <w:t xml:space="preserve"> класс</w:t>
            </w:r>
          </w:p>
        </w:tc>
        <w:tc>
          <w:tcPr>
            <w:tcW w:w="2075" w:type="dxa"/>
            <w:shd w:val="clear" w:color="auto" w:fill="D9D9D9"/>
          </w:tcPr>
          <w:p w:rsidR="000F32EF" w:rsidRDefault="000F32EF">
            <w:pPr>
              <w:jc w:val="center"/>
            </w:pPr>
            <w:r>
              <w:rPr>
                <w:b/>
              </w:rPr>
              <w:t>6</w:t>
            </w:r>
            <w:r w:rsidR="00EE6765">
              <w:rPr>
                <w:b/>
              </w:rPr>
              <w:t xml:space="preserve"> класс</w:t>
            </w:r>
          </w:p>
        </w:tc>
        <w:tc>
          <w:tcPr>
            <w:tcW w:w="2079" w:type="dxa"/>
            <w:shd w:val="clear" w:color="auto" w:fill="D9D9D9"/>
          </w:tcPr>
          <w:p w:rsidR="000F32EF" w:rsidRDefault="000F32EF">
            <w:pPr>
              <w:jc w:val="center"/>
            </w:pPr>
            <w:r>
              <w:rPr>
                <w:b/>
              </w:rPr>
              <w:t>7</w:t>
            </w:r>
            <w:r w:rsidR="00EE6765">
              <w:rPr>
                <w:b/>
              </w:rPr>
              <w:t xml:space="preserve"> класс</w:t>
            </w:r>
          </w:p>
        </w:tc>
        <w:tc>
          <w:tcPr>
            <w:tcW w:w="1957" w:type="dxa"/>
            <w:shd w:val="clear" w:color="auto" w:fill="D9D9D9"/>
          </w:tcPr>
          <w:p w:rsidR="000F32EF" w:rsidRDefault="000F32EF">
            <w:pPr>
              <w:jc w:val="center"/>
            </w:pPr>
            <w:r>
              <w:rPr>
                <w:b/>
              </w:rPr>
              <w:t>8</w:t>
            </w:r>
            <w:r w:rsidR="00EE6765">
              <w:rPr>
                <w:b/>
              </w:rPr>
              <w:t xml:space="preserve"> класс</w:t>
            </w:r>
          </w:p>
        </w:tc>
        <w:tc>
          <w:tcPr>
            <w:tcW w:w="2079" w:type="dxa"/>
            <w:shd w:val="clear" w:color="auto" w:fill="D9D9D9"/>
          </w:tcPr>
          <w:p w:rsidR="000F32EF" w:rsidRDefault="000F32EF">
            <w:pPr>
              <w:jc w:val="center"/>
            </w:pPr>
            <w:r>
              <w:rPr>
                <w:b/>
              </w:rPr>
              <w:t>9</w:t>
            </w:r>
            <w:r w:rsidR="00EE6765">
              <w:rPr>
                <w:b/>
              </w:rPr>
              <w:t xml:space="preserve"> класс</w:t>
            </w:r>
          </w:p>
        </w:tc>
      </w:tr>
      <w:tr w:rsidR="000F32EF" w:rsidTr="00EE6765">
        <w:trPr>
          <w:trHeight w:val="290"/>
        </w:trPr>
        <w:tc>
          <w:tcPr>
            <w:tcW w:w="4445" w:type="dxa"/>
          </w:tcPr>
          <w:p w:rsidR="000F32EF" w:rsidRDefault="000F32EF">
            <w:r>
              <w:t xml:space="preserve">Разговоры о </w:t>
            </w:r>
            <w:proofErr w:type="spellStart"/>
            <w:r>
              <w:t>ввважном</w:t>
            </w:r>
            <w:proofErr w:type="spellEnd"/>
          </w:p>
        </w:tc>
        <w:tc>
          <w:tcPr>
            <w:tcW w:w="2063" w:type="dxa"/>
          </w:tcPr>
          <w:p w:rsidR="000F32EF" w:rsidRDefault="000F32EF">
            <w:pPr>
              <w:jc w:val="center"/>
            </w:pPr>
            <w:r>
              <w:t>1</w:t>
            </w:r>
          </w:p>
        </w:tc>
        <w:tc>
          <w:tcPr>
            <w:tcW w:w="2075" w:type="dxa"/>
          </w:tcPr>
          <w:p w:rsidR="000F32EF" w:rsidRDefault="000F32EF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0F32EF" w:rsidRDefault="000F32EF">
            <w:pPr>
              <w:jc w:val="center"/>
            </w:pPr>
            <w:r>
              <w:t>1</w:t>
            </w:r>
          </w:p>
        </w:tc>
        <w:tc>
          <w:tcPr>
            <w:tcW w:w="1957" w:type="dxa"/>
          </w:tcPr>
          <w:p w:rsidR="000F32EF" w:rsidRDefault="000F32EF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0F32EF" w:rsidRDefault="000F32EF">
            <w:pPr>
              <w:jc w:val="center"/>
            </w:pPr>
            <w:r>
              <w:t>1</w:t>
            </w:r>
          </w:p>
        </w:tc>
      </w:tr>
      <w:tr w:rsidR="000F32EF" w:rsidTr="00EE6765">
        <w:trPr>
          <w:trHeight w:val="279"/>
        </w:trPr>
        <w:tc>
          <w:tcPr>
            <w:tcW w:w="4445" w:type="dxa"/>
          </w:tcPr>
          <w:p w:rsidR="000F32EF" w:rsidRDefault="000F32EF">
            <w:r>
              <w:t>Россия-мои горизонты</w:t>
            </w:r>
          </w:p>
        </w:tc>
        <w:tc>
          <w:tcPr>
            <w:tcW w:w="2063" w:type="dxa"/>
          </w:tcPr>
          <w:p w:rsidR="000F32EF" w:rsidRDefault="000F32EF">
            <w:pPr>
              <w:jc w:val="center"/>
            </w:pPr>
            <w:r>
              <w:t>0</w:t>
            </w:r>
          </w:p>
        </w:tc>
        <w:tc>
          <w:tcPr>
            <w:tcW w:w="2075" w:type="dxa"/>
          </w:tcPr>
          <w:p w:rsidR="000F32EF" w:rsidRDefault="000F32EF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0F32EF" w:rsidRDefault="000F32EF">
            <w:pPr>
              <w:jc w:val="center"/>
            </w:pPr>
            <w:r>
              <w:t>1</w:t>
            </w:r>
          </w:p>
        </w:tc>
        <w:tc>
          <w:tcPr>
            <w:tcW w:w="1957" w:type="dxa"/>
          </w:tcPr>
          <w:p w:rsidR="000F32EF" w:rsidRDefault="000F32EF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0F32EF" w:rsidRDefault="000F32EF">
            <w:pPr>
              <w:jc w:val="center"/>
            </w:pPr>
            <w:r>
              <w:t>1</w:t>
            </w:r>
          </w:p>
        </w:tc>
      </w:tr>
      <w:tr w:rsidR="000F32EF" w:rsidTr="00EE6765">
        <w:trPr>
          <w:trHeight w:val="316"/>
        </w:trPr>
        <w:tc>
          <w:tcPr>
            <w:tcW w:w="4445" w:type="dxa"/>
          </w:tcPr>
          <w:p w:rsidR="000F32EF" w:rsidRDefault="000F32EF">
            <w:r>
              <w:t>Основы финансовой грамотности</w:t>
            </w:r>
          </w:p>
        </w:tc>
        <w:tc>
          <w:tcPr>
            <w:tcW w:w="2063" w:type="dxa"/>
          </w:tcPr>
          <w:p w:rsidR="000F32EF" w:rsidRDefault="000F32EF">
            <w:pPr>
              <w:jc w:val="center"/>
            </w:pPr>
            <w:r>
              <w:t>0</w:t>
            </w:r>
          </w:p>
        </w:tc>
        <w:tc>
          <w:tcPr>
            <w:tcW w:w="2075" w:type="dxa"/>
          </w:tcPr>
          <w:p w:rsidR="000F32EF" w:rsidRDefault="000F32EF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0F32EF" w:rsidRDefault="000F32EF">
            <w:pPr>
              <w:jc w:val="center"/>
            </w:pPr>
            <w:r>
              <w:t>0</w:t>
            </w:r>
          </w:p>
        </w:tc>
        <w:tc>
          <w:tcPr>
            <w:tcW w:w="1957" w:type="dxa"/>
          </w:tcPr>
          <w:p w:rsidR="000F32EF" w:rsidRDefault="000F32EF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0F32EF" w:rsidRDefault="000F32EF">
            <w:pPr>
              <w:jc w:val="center"/>
            </w:pPr>
            <w:r>
              <w:t>1</w:t>
            </w:r>
          </w:p>
        </w:tc>
      </w:tr>
      <w:tr w:rsidR="000F32EF" w:rsidTr="00EE6765">
        <w:trPr>
          <w:trHeight w:val="278"/>
        </w:trPr>
        <w:tc>
          <w:tcPr>
            <w:tcW w:w="4445" w:type="dxa"/>
          </w:tcPr>
          <w:p w:rsidR="000F32EF" w:rsidRDefault="000F32EF">
            <w:r>
              <w:t>Занимательная математика</w:t>
            </w:r>
          </w:p>
        </w:tc>
        <w:tc>
          <w:tcPr>
            <w:tcW w:w="2063" w:type="dxa"/>
          </w:tcPr>
          <w:p w:rsidR="000F32EF" w:rsidRDefault="000F32EF">
            <w:pPr>
              <w:jc w:val="center"/>
            </w:pPr>
            <w:r>
              <w:t>1</w:t>
            </w:r>
          </w:p>
        </w:tc>
        <w:tc>
          <w:tcPr>
            <w:tcW w:w="2075" w:type="dxa"/>
          </w:tcPr>
          <w:p w:rsidR="000F32EF" w:rsidRDefault="000F32EF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0F32EF" w:rsidRDefault="000F32EF">
            <w:pPr>
              <w:jc w:val="center"/>
            </w:pPr>
            <w:r>
              <w:t>0</w:t>
            </w:r>
          </w:p>
        </w:tc>
        <w:tc>
          <w:tcPr>
            <w:tcW w:w="1957" w:type="dxa"/>
          </w:tcPr>
          <w:p w:rsidR="000F32EF" w:rsidRDefault="000F32EF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0F32EF" w:rsidRDefault="000F32EF">
            <w:pPr>
              <w:jc w:val="center"/>
            </w:pPr>
            <w:r>
              <w:t>0</w:t>
            </w:r>
          </w:p>
        </w:tc>
      </w:tr>
      <w:tr w:rsidR="000F32EF" w:rsidTr="00EE6765">
        <w:trPr>
          <w:trHeight w:val="282"/>
        </w:trPr>
        <w:tc>
          <w:tcPr>
            <w:tcW w:w="4445" w:type="dxa"/>
          </w:tcPr>
          <w:p w:rsidR="000F32EF" w:rsidRDefault="000F32EF">
            <w:r>
              <w:t>Обучение служением. Первые</w:t>
            </w:r>
          </w:p>
        </w:tc>
        <w:tc>
          <w:tcPr>
            <w:tcW w:w="2063" w:type="dxa"/>
          </w:tcPr>
          <w:p w:rsidR="000F32EF" w:rsidRDefault="000F32EF">
            <w:pPr>
              <w:jc w:val="center"/>
            </w:pPr>
            <w:r>
              <w:t>1</w:t>
            </w:r>
          </w:p>
        </w:tc>
        <w:tc>
          <w:tcPr>
            <w:tcW w:w="2075" w:type="dxa"/>
          </w:tcPr>
          <w:p w:rsidR="000F32EF" w:rsidRDefault="000F32EF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0F32EF" w:rsidRDefault="000F32EF">
            <w:pPr>
              <w:jc w:val="center"/>
            </w:pPr>
            <w:r>
              <w:t>1</w:t>
            </w:r>
          </w:p>
        </w:tc>
        <w:tc>
          <w:tcPr>
            <w:tcW w:w="1957" w:type="dxa"/>
          </w:tcPr>
          <w:p w:rsidR="000F32EF" w:rsidRDefault="000F32EF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0F32EF" w:rsidRDefault="000F32EF">
            <w:pPr>
              <w:jc w:val="center"/>
            </w:pPr>
            <w:r>
              <w:t>1</w:t>
            </w:r>
          </w:p>
        </w:tc>
      </w:tr>
      <w:tr w:rsidR="000F32EF" w:rsidTr="00EE6765">
        <w:trPr>
          <w:trHeight w:val="279"/>
        </w:trPr>
        <w:tc>
          <w:tcPr>
            <w:tcW w:w="4445" w:type="dxa"/>
          </w:tcPr>
          <w:p w:rsidR="000F32EF" w:rsidRDefault="000F32EF">
            <w:proofErr w:type="spellStart"/>
            <w:r>
              <w:t>Юнармия</w:t>
            </w:r>
            <w:proofErr w:type="spellEnd"/>
            <w:r>
              <w:t xml:space="preserve"> </w:t>
            </w:r>
          </w:p>
        </w:tc>
        <w:tc>
          <w:tcPr>
            <w:tcW w:w="2063" w:type="dxa"/>
          </w:tcPr>
          <w:p w:rsidR="000F32EF" w:rsidRDefault="000F32EF">
            <w:pPr>
              <w:jc w:val="center"/>
            </w:pPr>
            <w:r>
              <w:t>0</w:t>
            </w:r>
          </w:p>
        </w:tc>
        <w:tc>
          <w:tcPr>
            <w:tcW w:w="2075" w:type="dxa"/>
          </w:tcPr>
          <w:p w:rsidR="000F32EF" w:rsidRDefault="000F32EF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0F32EF" w:rsidRDefault="000F32EF">
            <w:pPr>
              <w:jc w:val="center"/>
            </w:pPr>
            <w:r>
              <w:t>1</w:t>
            </w:r>
          </w:p>
        </w:tc>
        <w:tc>
          <w:tcPr>
            <w:tcW w:w="1957" w:type="dxa"/>
          </w:tcPr>
          <w:p w:rsidR="000F32EF" w:rsidRDefault="000F32EF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0F32EF" w:rsidRDefault="000F32EF">
            <w:pPr>
              <w:jc w:val="center"/>
            </w:pPr>
            <w:r>
              <w:t>0</w:t>
            </w:r>
          </w:p>
        </w:tc>
      </w:tr>
      <w:tr w:rsidR="000F32EF" w:rsidTr="00EE6765">
        <w:trPr>
          <w:trHeight w:val="290"/>
        </w:trPr>
        <w:tc>
          <w:tcPr>
            <w:tcW w:w="4445" w:type="dxa"/>
          </w:tcPr>
          <w:p w:rsidR="000F32EF" w:rsidRDefault="003F365F">
            <w:r>
              <w:t>О</w:t>
            </w:r>
            <w:r w:rsidR="005B42CD">
              <w:t>бщеф</w:t>
            </w:r>
            <w:r>
              <w:t>изическая подготовка</w:t>
            </w:r>
          </w:p>
        </w:tc>
        <w:tc>
          <w:tcPr>
            <w:tcW w:w="2063" w:type="dxa"/>
          </w:tcPr>
          <w:p w:rsidR="000F32EF" w:rsidRDefault="000F32EF">
            <w:pPr>
              <w:jc w:val="center"/>
            </w:pPr>
            <w:r>
              <w:t>1</w:t>
            </w:r>
          </w:p>
        </w:tc>
        <w:tc>
          <w:tcPr>
            <w:tcW w:w="2075" w:type="dxa"/>
          </w:tcPr>
          <w:p w:rsidR="000F32EF" w:rsidRDefault="000F32EF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0F32EF" w:rsidRDefault="000F32EF">
            <w:pPr>
              <w:jc w:val="center"/>
            </w:pPr>
            <w:r>
              <w:t>0</w:t>
            </w:r>
          </w:p>
        </w:tc>
        <w:tc>
          <w:tcPr>
            <w:tcW w:w="1957" w:type="dxa"/>
          </w:tcPr>
          <w:p w:rsidR="000F32EF" w:rsidRDefault="000F32EF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0F32EF" w:rsidRDefault="000F32EF">
            <w:pPr>
              <w:jc w:val="center"/>
            </w:pPr>
            <w:r>
              <w:t>0</w:t>
            </w:r>
          </w:p>
        </w:tc>
      </w:tr>
      <w:tr w:rsidR="000F32EF" w:rsidTr="00EE6765">
        <w:trPr>
          <w:trHeight w:val="581"/>
        </w:trPr>
        <w:tc>
          <w:tcPr>
            <w:tcW w:w="4445" w:type="dxa"/>
            <w:shd w:val="clear" w:color="auto" w:fill="00FF00"/>
          </w:tcPr>
          <w:p w:rsidR="000F32EF" w:rsidRDefault="000F32EF">
            <w:r>
              <w:t>ИТОГО недельная нагрузка</w:t>
            </w:r>
          </w:p>
        </w:tc>
        <w:tc>
          <w:tcPr>
            <w:tcW w:w="2063" w:type="dxa"/>
            <w:shd w:val="clear" w:color="auto" w:fill="00FF00"/>
          </w:tcPr>
          <w:p w:rsidR="000F32EF" w:rsidRDefault="000F32EF">
            <w:pPr>
              <w:jc w:val="center"/>
            </w:pPr>
            <w:r>
              <w:t>4</w:t>
            </w:r>
          </w:p>
        </w:tc>
        <w:tc>
          <w:tcPr>
            <w:tcW w:w="2075" w:type="dxa"/>
            <w:shd w:val="clear" w:color="auto" w:fill="00FF00"/>
          </w:tcPr>
          <w:p w:rsidR="000F32EF" w:rsidRDefault="000F32EF">
            <w:pPr>
              <w:jc w:val="center"/>
            </w:pPr>
            <w:r>
              <w:t>4</w:t>
            </w:r>
          </w:p>
        </w:tc>
        <w:tc>
          <w:tcPr>
            <w:tcW w:w="2079" w:type="dxa"/>
            <w:shd w:val="clear" w:color="auto" w:fill="00FF00"/>
          </w:tcPr>
          <w:p w:rsidR="000F32EF" w:rsidRDefault="000F32EF">
            <w:pPr>
              <w:jc w:val="center"/>
            </w:pPr>
            <w:r>
              <w:t>4</w:t>
            </w:r>
          </w:p>
        </w:tc>
        <w:tc>
          <w:tcPr>
            <w:tcW w:w="1957" w:type="dxa"/>
            <w:shd w:val="clear" w:color="auto" w:fill="00FF00"/>
          </w:tcPr>
          <w:p w:rsidR="000F32EF" w:rsidRDefault="000F32EF">
            <w:pPr>
              <w:jc w:val="center"/>
            </w:pPr>
            <w:r>
              <w:t>4</w:t>
            </w:r>
          </w:p>
        </w:tc>
        <w:tc>
          <w:tcPr>
            <w:tcW w:w="2079" w:type="dxa"/>
            <w:shd w:val="clear" w:color="auto" w:fill="00FF00"/>
          </w:tcPr>
          <w:p w:rsidR="000F32EF" w:rsidRDefault="000F32EF">
            <w:pPr>
              <w:jc w:val="center"/>
            </w:pPr>
            <w:r>
              <w:t>4</w:t>
            </w:r>
          </w:p>
        </w:tc>
      </w:tr>
    </w:tbl>
    <w:p w:rsidR="0024750C" w:rsidRDefault="0024750C"/>
    <w:sectPr w:rsidR="0024750C" w:rsidSect="00A57A81">
      <w:pgSz w:w="16820" w:h="11900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9F1FE7"/>
    <w:multiLevelType w:val="hybridMultilevel"/>
    <w:tmpl w:val="3E360E2E"/>
    <w:lvl w:ilvl="0" w:tplc="71A06608">
      <w:start w:val="1"/>
      <w:numFmt w:val="bullet"/>
      <w:lvlText w:val="-"/>
      <w:lvlJc w:val="left"/>
      <w:pPr>
        <w:ind w:left="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A82D850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E24A362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F227BF4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D748536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2268288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3FE6B80">
      <w:start w:val="1"/>
      <w:numFmt w:val="bullet"/>
      <w:lvlText w:val="•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67C088E">
      <w:start w:val="1"/>
      <w:numFmt w:val="bullet"/>
      <w:lvlText w:val="o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787730">
      <w:start w:val="1"/>
      <w:numFmt w:val="bullet"/>
      <w:lvlText w:val="▪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6D1A467B"/>
    <w:multiLevelType w:val="hybridMultilevel"/>
    <w:tmpl w:val="6038C848"/>
    <w:lvl w:ilvl="0" w:tplc="0BCAC018">
      <w:start w:val="1"/>
      <w:numFmt w:val="bullet"/>
      <w:lvlText w:val="•"/>
      <w:lvlJc w:val="left"/>
      <w:pPr>
        <w:ind w:left="7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AD61652">
      <w:start w:val="1"/>
      <w:numFmt w:val="bullet"/>
      <w:lvlText w:val="o"/>
      <w:lvlJc w:val="left"/>
      <w:pPr>
        <w:ind w:left="15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0B82C40">
      <w:start w:val="1"/>
      <w:numFmt w:val="bullet"/>
      <w:lvlText w:val="▪"/>
      <w:lvlJc w:val="left"/>
      <w:pPr>
        <w:ind w:left="22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1BA8750">
      <w:start w:val="1"/>
      <w:numFmt w:val="bullet"/>
      <w:lvlText w:val="•"/>
      <w:lvlJc w:val="left"/>
      <w:pPr>
        <w:ind w:left="29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D40FE1C">
      <w:start w:val="1"/>
      <w:numFmt w:val="bullet"/>
      <w:lvlText w:val="o"/>
      <w:lvlJc w:val="left"/>
      <w:pPr>
        <w:ind w:left="36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E609AA4">
      <w:start w:val="1"/>
      <w:numFmt w:val="bullet"/>
      <w:lvlText w:val="▪"/>
      <w:lvlJc w:val="left"/>
      <w:pPr>
        <w:ind w:left="43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682EE3E">
      <w:start w:val="1"/>
      <w:numFmt w:val="bullet"/>
      <w:lvlText w:val="•"/>
      <w:lvlJc w:val="left"/>
      <w:pPr>
        <w:ind w:left="51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21ADC44">
      <w:start w:val="1"/>
      <w:numFmt w:val="bullet"/>
      <w:lvlText w:val="o"/>
      <w:lvlJc w:val="left"/>
      <w:pPr>
        <w:ind w:left="58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D7CA96E">
      <w:start w:val="1"/>
      <w:numFmt w:val="bullet"/>
      <w:lvlText w:val="▪"/>
      <w:lvlJc w:val="left"/>
      <w:pPr>
        <w:ind w:left="65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4"/>
  </w:num>
  <w:num w:numId="5">
    <w:abstractNumId w:val="3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E28"/>
    <w:rsid w:val="00007DBB"/>
    <w:rsid w:val="000454DE"/>
    <w:rsid w:val="00052FF9"/>
    <w:rsid w:val="000A07A9"/>
    <w:rsid w:val="000C3476"/>
    <w:rsid w:val="000E7A2B"/>
    <w:rsid w:val="000F32EF"/>
    <w:rsid w:val="000F4598"/>
    <w:rsid w:val="0010613A"/>
    <w:rsid w:val="00112D88"/>
    <w:rsid w:val="001440F4"/>
    <w:rsid w:val="0015448F"/>
    <w:rsid w:val="001A682B"/>
    <w:rsid w:val="001A68E1"/>
    <w:rsid w:val="001A75C4"/>
    <w:rsid w:val="001A779A"/>
    <w:rsid w:val="001B1213"/>
    <w:rsid w:val="001B4302"/>
    <w:rsid w:val="00217E91"/>
    <w:rsid w:val="00224750"/>
    <w:rsid w:val="00226645"/>
    <w:rsid w:val="0024750C"/>
    <w:rsid w:val="00270402"/>
    <w:rsid w:val="00284FF2"/>
    <w:rsid w:val="00297A59"/>
    <w:rsid w:val="002A12FF"/>
    <w:rsid w:val="002A5D25"/>
    <w:rsid w:val="002C3030"/>
    <w:rsid w:val="002E245D"/>
    <w:rsid w:val="002F787C"/>
    <w:rsid w:val="0030678A"/>
    <w:rsid w:val="0031079C"/>
    <w:rsid w:val="00321939"/>
    <w:rsid w:val="00344318"/>
    <w:rsid w:val="003746B2"/>
    <w:rsid w:val="00374FEA"/>
    <w:rsid w:val="003963BA"/>
    <w:rsid w:val="003A7E5F"/>
    <w:rsid w:val="003C7983"/>
    <w:rsid w:val="003E0864"/>
    <w:rsid w:val="003E617D"/>
    <w:rsid w:val="003F365F"/>
    <w:rsid w:val="004002DE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3B54"/>
    <w:rsid w:val="0048132A"/>
    <w:rsid w:val="004A5AEA"/>
    <w:rsid w:val="004A5E74"/>
    <w:rsid w:val="004B1542"/>
    <w:rsid w:val="004C521C"/>
    <w:rsid w:val="004C7B62"/>
    <w:rsid w:val="004E028C"/>
    <w:rsid w:val="004E2FF3"/>
    <w:rsid w:val="004E415F"/>
    <w:rsid w:val="004E4A78"/>
    <w:rsid w:val="00502D31"/>
    <w:rsid w:val="005326EA"/>
    <w:rsid w:val="00543B77"/>
    <w:rsid w:val="005472C1"/>
    <w:rsid w:val="00564E8B"/>
    <w:rsid w:val="00567A2E"/>
    <w:rsid w:val="005B15BC"/>
    <w:rsid w:val="005B42CD"/>
    <w:rsid w:val="005F6A49"/>
    <w:rsid w:val="00603E0D"/>
    <w:rsid w:val="006136E4"/>
    <w:rsid w:val="00613F43"/>
    <w:rsid w:val="0061648B"/>
    <w:rsid w:val="00632702"/>
    <w:rsid w:val="006375DF"/>
    <w:rsid w:val="00641000"/>
    <w:rsid w:val="006560B5"/>
    <w:rsid w:val="00665E27"/>
    <w:rsid w:val="00672D5E"/>
    <w:rsid w:val="006A6072"/>
    <w:rsid w:val="006B4EB7"/>
    <w:rsid w:val="006B6902"/>
    <w:rsid w:val="006C21C9"/>
    <w:rsid w:val="006C5F28"/>
    <w:rsid w:val="006D6035"/>
    <w:rsid w:val="006E1004"/>
    <w:rsid w:val="007031A8"/>
    <w:rsid w:val="00752EAB"/>
    <w:rsid w:val="00771952"/>
    <w:rsid w:val="00787163"/>
    <w:rsid w:val="007B5622"/>
    <w:rsid w:val="007E3674"/>
    <w:rsid w:val="007E7965"/>
    <w:rsid w:val="00804FE3"/>
    <w:rsid w:val="00806306"/>
    <w:rsid w:val="0081324A"/>
    <w:rsid w:val="008448FF"/>
    <w:rsid w:val="008632FA"/>
    <w:rsid w:val="0088256D"/>
    <w:rsid w:val="008829BA"/>
    <w:rsid w:val="008B4198"/>
    <w:rsid w:val="008E0553"/>
    <w:rsid w:val="008E30F6"/>
    <w:rsid w:val="0090360F"/>
    <w:rsid w:val="00933625"/>
    <w:rsid w:val="00943325"/>
    <w:rsid w:val="00963708"/>
    <w:rsid w:val="0099304C"/>
    <w:rsid w:val="00996DF6"/>
    <w:rsid w:val="009B229E"/>
    <w:rsid w:val="009B6A45"/>
    <w:rsid w:val="009C21D8"/>
    <w:rsid w:val="009F18D3"/>
    <w:rsid w:val="009F4C94"/>
    <w:rsid w:val="00A139CB"/>
    <w:rsid w:val="00A227C0"/>
    <w:rsid w:val="00A57A81"/>
    <w:rsid w:val="00A75B27"/>
    <w:rsid w:val="00A76A07"/>
    <w:rsid w:val="00A77598"/>
    <w:rsid w:val="00A96C90"/>
    <w:rsid w:val="00A97300"/>
    <w:rsid w:val="00AA6584"/>
    <w:rsid w:val="00AB3E28"/>
    <w:rsid w:val="00AB6EA5"/>
    <w:rsid w:val="00AF3C68"/>
    <w:rsid w:val="00AF55C5"/>
    <w:rsid w:val="00B078E7"/>
    <w:rsid w:val="00B300A5"/>
    <w:rsid w:val="00B409D3"/>
    <w:rsid w:val="00B47A20"/>
    <w:rsid w:val="00B47E19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B7BB5"/>
    <w:rsid w:val="00BE0CF4"/>
    <w:rsid w:val="00BE3D68"/>
    <w:rsid w:val="00BF0C5B"/>
    <w:rsid w:val="00C10C42"/>
    <w:rsid w:val="00C300D7"/>
    <w:rsid w:val="00C521EF"/>
    <w:rsid w:val="00C70729"/>
    <w:rsid w:val="00C72A73"/>
    <w:rsid w:val="00C91579"/>
    <w:rsid w:val="00CA5D63"/>
    <w:rsid w:val="00CB6C10"/>
    <w:rsid w:val="00CC6B26"/>
    <w:rsid w:val="00CF38D1"/>
    <w:rsid w:val="00D0701D"/>
    <w:rsid w:val="00D07CCC"/>
    <w:rsid w:val="00D16267"/>
    <w:rsid w:val="00D213E7"/>
    <w:rsid w:val="00D339A5"/>
    <w:rsid w:val="00D4484E"/>
    <w:rsid w:val="00D52398"/>
    <w:rsid w:val="00D71019"/>
    <w:rsid w:val="00D8488E"/>
    <w:rsid w:val="00D85C58"/>
    <w:rsid w:val="00D96741"/>
    <w:rsid w:val="00DA3752"/>
    <w:rsid w:val="00DB1508"/>
    <w:rsid w:val="00DD668F"/>
    <w:rsid w:val="00DE337C"/>
    <w:rsid w:val="00DF4AEE"/>
    <w:rsid w:val="00E00F1C"/>
    <w:rsid w:val="00E115A2"/>
    <w:rsid w:val="00E24C8D"/>
    <w:rsid w:val="00E24FA7"/>
    <w:rsid w:val="00E41CD5"/>
    <w:rsid w:val="00E50A9D"/>
    <w:rsid w:val="00E5346A"/>
    <w:rsid w:val="00E648BD"/>
    <w:rsid w:val="00E6521F"/>
    <w:rsid w:val="00E7055D"/>
    <w:rsid w:val="00E71650"/>
    <w:rsid w:val="00E831EA"/>
    <w:rsid w:val="00E8602F"/>
    <w:rsid w:val="00EA1496"/>
    <w:rsid w:val="00EE0C26"/>
    <w:rsid w:val="00EE6765"/>
    <w:rsid w:val="00F22BB1"/>
    <w:rsid w:val="00F23C59"/>
    <w:rsid w:val="00F35982"/>
    <w:rsid w:val="00F41C65"/>
    <w:rsid w:val="00F47DBB"/>
    <w:rsid w:val="00F505A6"/>
    <w:rsid w:val="00F60A00"/>
    <w:rsid w:val="00F70460"/>
    <w:rsid w:val="00F73DCA"/>
    <w:rsid w:val="00F75A7C"/>
    <w:rsid w:val="00F93659"/>
    <w:rsid w:val="00FB2281"/>
    <w:rsid w:val="00FC2435"/>
    <w:rsid w:val="00FD7A4F"/>
    <w:rsid w:val="00FE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167409-2E47-453D-B334-FB612BBBD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basedOn w:val="a0"/>
    <w:uiPriority w:val="22"/>
    <w:qFormat/>
    <w:rsid w:val="006B4EB7"/>
    <w:rPr>
      <w:b/>
      <w:bCs/>
    </w:rPr>
  </w:style>
  <w:style w:type="paragraph" w:styleId="ad">
    <w:name w:val="No Spacing"/>
    <w:uiPriority w:val="1"/>
    <w:qFormat/>
    <w:rsid w:val="0093362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moduleid=9&amp;documentid=49068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ormativ.kontur.ru/document?moduleid=9&amp;documentid=49068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ormativ.kontur.ru/document?moduleid=9&amp;documentid=450207" TargetMode="External"/><Relationship Id="rId5" Type="http://schemas.openxmlformats.org/officeDocument/2006/relationships/hyperlink" Target="https://normativ.kontur.ru/document?moduleid=9&amp;documentid=450207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1503</Words>
  <Characters>8569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Ирина Галиулина</cp:lastModifiedBy>
  <cp:revision>2</cp:revision>
  <cp:lastPrinted>2026-07-25T13:03:00Z</cp:lastPrinted>
  <dcterms:created xsi:type="dcterms:W3CDTF">2026-08-28T19:52:00Z</dcterms:created>
  <dcterms:modified xsi:type="dcterms:W3CDTF">2026-08-28T19:52:00Z</dcterms:modified>
</cp:coreProperties>
</file>