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29312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250F3C0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bookmarkStart w:id="0" w:name="d415904e-d713-4c0f-85b9-f0fc7da9f072"/>
      <w:r w:rsidRPr="00E9007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E900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6A40143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bookmarkStart w:id="1" w:name="a459302c-2135-426b-9eef-71fb8dcd979a"/>
      <w:r w:rsidRPr="00E9007F">
        <w:rPr>
          <w:rFonts w:ascii="Times New Roman" w:hAnsi="Times New Roman"/>
          <w:b/>
          <w:color w:val="000000"/>
          <w:sz w:val="28"/>
          <w:lang w:val="ru-RU"/>
        </w:rPr>
        <w:t>УО г. Азова</w:t>
      </w:r>
      <w:bookmarkEnd w:id="1"/>
    </w:p>
    <w:p w14:paraId="6CD1527C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14:paraId="35565582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4C1B3CCF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4BF8B035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1E8CC762" w14:textId="77777777" w:rsidR="00CA5FCC" w:rsidRPr="00E9007F" w:rsidRDefault="00CA5FC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9007F" w14:paraId="1757658D" w14:textId="77777777" w:rsidTr="000D4161">
        <w:tc>
          <w:tcPr>
            <w:tcW w:w="3114" w:type="dxa"/>
          </w:tcPr>
          <w:p w14:paraId="19C9C42F" w14:textId="77777777" w:rsidR="00C53FFE" w:rsidRPr="0040209D" w:rsidRDefault="00C53B1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C7800C9" w14:textId="77777777" w:rsidR="004E6975" w:rsidRPr="008944ED" w:rsidRDefault="00C53B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52C30452" w14:textId="77777777" w:rsidR="004E6975" w:rsidRDefault="00C53B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E89ADCF" w14:textId="77777777" w:rsidR="004E6975" w:rsidRPr="008944ED" w:rsidRDefault="00C53B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663EF61B" w14:textId="77777777" w:rsidR="00E9007F" w:rsidRDefault="00C53B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  <w:p w14:paraId="22DDA6E2" w14:textId="4F9019EA" w:rsidR="004E6975" w:rsidRDefault="00E9007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 w:rsidR="00C53B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2C57E6EC" w14:textId="77777777" w:rsidR="00C53FFE" w:rsidRPr="0040209D" w:rsidRDefault="00C53B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342B5C3" w14:textId="77777777" w:rsidR="00C53FFE" w:rsidRPr="0040209D" w:rsidRDefault="00C53B1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143E55C" w14:textId="77777777" w:rsidR="004E6975" w:rsidRPr="008944ED" w:rsidRDefault="00C53B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14:paraId="54C2ED5C" w14:textId="77777777" w:rsidR="004E6975" w:rsidRDefault="00C53B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518D4D6" w14:textId="77777777" w:rsidR="004E6975" w:rsidRPr="008944ED" w:rsidRDefault="00C53B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26D8A4FE" w14:textId="77777777" w:rsidR="00E9007F" w:rsidRDefault="00C53B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4A9FD98" w14:textId="3DC417FA" w:rsidR="004E6975" w:rsidRDefault="00C53B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872809D" w14:textId="77777777" w:rsidR="00C53FFE" w:rsidRPr="0040209D" w:rsidRDefault="00C53B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BBD036A" w14:textId="77777777" w:rsidR="000E6D86" w:rsidRDefault="00C53B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D38E76D" w14:textId="77777777" w:rsidR="000E6D86" w:rsidRPr="008944ED" w:rsidRDefault="00C53B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B132C59" w14:textId="77777777" w:rsidR="000E6D86" w:rsidRDefault="00C53B1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9990D99" w14:textId="77777777" w:rsidR="0086502D" w:rsidRPr="008944ED" w:rsidRDefault="00C53B1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43054414" w14:textId="3C118935" w:rsidR="00E9007F" w:rsidRDefault="00C53B1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End"/>
            <w:r w:rsidR="00E90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FAB9A6B" w14:textId="2F67FA97" w:rsidR="000E6D86" w:rsidRDefault="00E9007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2026-2027</w:t>
            </w:r>
            <w:r w:rsidR="00C53B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754FF42D" w14:textId="77777777" w:rsidR="00C53FFE" w:rsidRPr="0040209D" w:rsidRDefault="00C53B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EDF87CD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30697214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584A425B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33E075C6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4513092B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0653811B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C8C8B0D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12095910)</w:t>
      </w:r>
    </w:p>
    <w:p w14:paraId="46BF4BF0" w14:textId="77777777" w:rsidR="00CA5FCC" w:rsidRPr="00E9007F" w:rsidRDefault="00CA5FCC">
      <w:pPr>
        <w:spacing w:after="0"/>
        <w:ind w:left="120"/>
        <w:jc w:val="center"/>
        <w:rPr>
          <w:lang w:val="ru-RU"/>
        </w:rPr>
      </w:pPr>
    </w:p>
    <w:p w14:paraId="33D10457" w14:textId="77777777" w:rsidR="00CA5FCC" w:rsidRPr="00E9007F" w:rsidRDefault="00C53B12">
      <w:pPr>
        <w:spacing w:after="0" w:line="408" w:lineRule="auto"/>
        <w:ind w:left="120"/>
        <w:jc w:val="center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14:paraId="74A04263" w14:textId="07C99D36" w:rsidR="00CA5FCC" w:rsidRDefault="00C53B1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5CA0C3C2" w14:textId="4AAD07CB" w:rsidR="00E9007F" w:rsidRDefault="00E9007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</w:t>
      </w:r>
    </w:p>
    <w:p w14:paraId="6B10DC46" w14:textId="42B4AB66" w:rsidR="00E9007F" w:rsidRDefault="00E9007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</w:p>
    <w:p w14:paraId="28204CC3" w14:textId="0C5346FD" w:rsidR="00E9007F" w:rsidRPr="00E9007F" w:rsidRDefault="00E9007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Учитель химии Гребнева И.В.</w:t>
      </w:r>
    </w:p>
    <w:p w14:paraId="431FC66D" w14:textId="77777777" w:rsidR="00CA5FCC" w:rsidRPr="00E9007F" w:rsidRDefault="00CA5FCC">
      <w:pPr>
        <w:spacing w:after="0"/>
        <w:ind w:left="120"/>
        <w:jc w:val="center"/>
        <w:rPr>
          <w:lang w:val="ru-RU"/>
        </w:rPr>
      </w:pPr>
    </w:p>
    <w:p w14:paraId="350C242E" w14:textId="77777777" w:rsidR="00CA5FCC" w:rsidRPr="00E9007F" w:rsidRDefault="00CA5FCC">
      <w:pPr>
        <w:spacing w:after="0"/>
        <w:ind w:left="120"/>
        <w:jc w:val="center"/>
        <w:rPr>
          <w:lang w:val="ru-RU"/>
        </w:rPr>
      </w:pPr>
    </w:p>
    <w:p w14:paraId="2DD4D7B9" w14:textId="77777777" w:rsidR="00CA5FCC" w:rsidRPr="00E9007F" w:rsidRDefault="00CA5FCC">
      <w:pPr>
        <w:spacing w:after="0"/>
        <w:ind w:left="120"/>
        <w:jc w:val="center"/>
        <w:rPr>
          <w:lang w:val="ru-RU"/>
        </w:rPr>
      </w:pPr>
    </w:p>
    <w:p w14:paraId="596493F8" w14:textId="77777777" w:rsidR="00CA5FCC" w:rsidRPr="00E9007F" w:rsidRDefault="00CA5FCC">
      <w:pPr>
        <w:spacing w:after="0"/>
        <w:ind w:left="120"/>
        <w:jc w:val="center"/>
        <w:rPr>
          <w:lang w:val="ru-RU"/>
        </w:rPr>
      </w:pPr>
    </w:p>
    <w:p w14:paraId="607276EE" w14:textId="77777777" w:rsidR="00E9007F" w:rsidRDefault="00E9007F" w:rsidP="00E9007F">
      <w:pPr>
        <w:spacing w:after="0"/>
        <w:rPr>
          <w:lang w:val="ru-RU"/>
        </w:rPr>
      </w:pPr>
      <w:bookmarkStart w:id="2" w:name="58df893d-8e48-4a6c-b707-e30db5572816"/>
    </w:p>
    <w:p w14:paraId="774F52FB" w14:textId="77777777" w:rsidR="00E9007F" w:rsidRDefault="00E9007F" w:rsidP="00E9007F">
      <w:pPr>
        <w:spacing w:after="0"/>
        <w:rPr>
          <w:lang w:val="ru-RU"/>
        </w:rPr>
      </w:pPr>
    </w:p>
    <w:p w14:paraId="40290491" w14:textId="3C4E0D60" w:rsidR="00CA5FCC" w:rsidRPr="00E9007F" w:rsidRDefault="00E9007F" w:rsidP="00E9007F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</w:t>
      </w:r>
      <w:r w:rsidR="00C53B12" w:rsidRPr="00E9007F">
        <w:rPr>
          <w:rFonts w:ascii="Times New Roman" w:hAnsi="Times New Roman"/>
          <w:b/>
          <w:color w:val="000000"/>
          <w:sz w:val="28"/>
          <w:lang w:val="ru-RU"/>
        </w:rPr>
        <w:t>г. Азов</w:t>
      </w:r>
      <w:bookmarkEnd w:id="2"/>
      <w:r w:rsidR="00C53B12" w:rsidRPr="00E900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0353ffa-3b9d-4f1b-95cd-292ab35e49b4"/>
      <w:r w:rsidR="00C53B12" w:rsidRPr="00E9007F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14:paraId="00A11063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3DFE540C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375329"/>
    </w:p>
    <w:p w14:paraId="60EB1F09" w14:textId="77777777" w:rsidR="00CA5FCC" w:rsidRPr="00E9007F" w:rsidRDefault="00C53B12">
      <w:pPr>
        <w:spacing w:after="0"/>
        <w:ind w:firstLine="600"/>
        <w:rPr>
          <w:lang w:val="ru-RU"/>
        </w:rPr>
      </w:pPr>
      <w:bookmarkStart w:id="5" w:name="_Toc118729915"/>
      <w:bookmarkStart w:id="6" w:name="block-101375328"/>
      <w:bookmarkEnd w:id="4"/>
      <w:bookmarkEnd w:id="5"/>
      <w:r w:rsidRPr="00E900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71276EF" w14:textId="77777777" w:rsidR="00CA5FCC" w:rsidRDefault="00C53B12">
      <w:pPr>
        <w:spacing w:after="0"/>
        <w:ind w:firstLine="600"/>
        <w:jc w:val="both"/>
      </w:pPr>
      <w:r w:rsidRPr="00E9007F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</w:t>
      </w:r>
      <w:r w:rsidRPr="00E9007F">
        <w:rPr>
          <w:rFonts w:ascii="Times New Roman" w:hAnsi="Times New Roman"/>
          <w:color w:val="000000"/>
          <w:sz w:val="28"/>
          <w:lang w:val="ru-RU"/>
        </w:rPr>
        <w:t>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</w:t>
      </w:r>
      <w:r w:rsidRPr="00E9007F">
        <w:rPr>
          <w:rFonts w:ascii="Times New Roman" w:hAnsi="Times New Roman"/>
          <w:color w:val="000000"/>
          <w:sz w:val="28"/>
          <w:lang w:val="ru-RU"/>
        </w:rPr>
        <w:t>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14:paraId="5A69806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14:paraId="1C7081A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E9007F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14:paraId="232ADC6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E9007F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E9007F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14:paraId="3E55409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E9007F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E9007F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14:paraId="679CBCE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E9007F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14:paraId="030792A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E9007F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14:paraId="5492EFD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E9007F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E9007F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E9007F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14:paraId="24088BD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14:paraId="76E8809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E9007F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E9007F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E9007F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E9007F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E9007F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14:paraId="50999BA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E9007F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14:paraId="2FF6746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E9007F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E9007F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14:paraId="1CDC2F2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зрения главными целями изучения предмета «Химия» на базовом уровне (10 –11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.) являются:</w:t>
      </w:r>
    </w:p>
    <w:p w14:paraId="460959DC" w14:textId="77777777" w:rsidR="00CA5FCC" w:rsidRPr="00E9007F" w:rsidRDefault="00C53B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E9007F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14:paraId="6FC92855" w14:textId="77777777" w:rsidR="00CA5FCC" w:rsidRPr="00E9007F" w:rsidRDefault="00C53B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E9007F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14:paraId="131D35CD" w14:textId="77777777" w:rsidR="00CA5FCC" w:rsidRPr="00E9007F" w:rsidRDefault="00C53B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E9007F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14:paraId="62A5A2C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E9007F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E9007F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14:paraId="0761C98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14:paraId="4D7D7D8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E9007F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14:paraId="6245D8C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E9007F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14:paraId="2C99DBE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E9007F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14:paraId="2595FAB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E9007F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14:paraId="05BF46F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E9007F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14:paraId="16127CC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E9007F">
        <w:rPr>
          <w:rFonts w:ascii="Times New Roman" w:hAnsi="Times New Roman"/>
          <w:color w:val="333333"/>
          <w:sz w:val="28"/>
          <w:lang w:val="ru-RU"/>
        </w:rPr>
        <w:t>«</w:t>
      </w:r>
      <w:r w:rsidRPr="00E9007F">
        <w:rPr>
          <w:rFonts w:ascii="Times New Roman" w:hAnsi="Times New Roman"/>
          <w:color w:val="000000"/>
          <w:sz w:val="28"/>
          <w:lang w:val="ru-RU"/>
        </w:rPr>
        <w:t>Химия</w:t>
      </w:r>
      <w:r w:rsidRPr="00E9007F">
        <w:rPr>
          <w:rFonts w:ascii="Times New Roman" w:hAnsi="Times New Roman"/>
          <w:color w:val="333333"/>
          <w:sz w:val="28"/>
          <w:lang w:val="ru-RU"/>
        </w:rPr>
        <w:t>»</w:t>
      </w:r>
      <w:r w:rsidRPr="00E9007F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E9007F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14:paraId="5E4A7CB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14:paraId="6AA06EAC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p w14:paraId="27C29AAC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bookmarkStart w:id="7" w:name="block-101375330"/>
      <w:bookmarkEnd w:id="6"/>
      <w:r w:rsidRPr="00E9007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FB47852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7978D8B2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C1E2F0F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1D0018CF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14:paraId="27C4862E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395C696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14:paraId="2944745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E9007F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14:paraId="422F812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E9007F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14:paraId="337B59D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E9007F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14:paraId="1E32535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14:paraId="0BB3057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14:paraId="6DE5AB8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(реакции гидрирования, галогенирования, гидратац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14:paraId="1EF2393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14:paraId="4D894DB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14:paraId="2778414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E9007F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аренов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. Генетическая связь между углеводородами, пр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14:paraId="4B6DE13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Природные источники углеводородов. Природный газ и попутные нефтяные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14:paraId="5164F3C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E9007F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14:paraId="28EA325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3B998A1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14:paraId="0C53A2C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14:paraId="7F992B0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галогеноводородами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, горени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14:paraId="32155B6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14:paraId="785F60F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14:paraId="7E18D86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E9007F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E9007F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14:paraId="1A3393A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E9007F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14:paraId="47B4679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E9007F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14:paraId="6EF6608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Углеводы: состав, классификация углеводов (моно-,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- и полисахариды). Глюкоза – простейший моносахарид: особенности строения молекулы, физические и химические свойс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тва (взаимодействие с гидроксидом </w:t>
      </w:r>
      <w:proofErr w:type="gramStart"/>
      <w:r w:rsidRPr="00E9007F">
        <w:rPr>
          <w:rFonts w:ascii="Times New Roman" w:hAnsi="Times New Roman"/>
          <w:color w:val="000000"/>
          <w:sz w:val="28"/>
          <w:lang w:val="ru-RU"/>
        </w:rPr>
        <w:t>меди(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E9007F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14:paraId="7CE2B52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E9007F">
        <w:rPr>
          <w:rFonts w:ascii="Times New Roman" w:hAnsi="Times New Roman"/>
          <w:color w:val="000000"/>
          <w:sz w:val="28"/>
          <w:lang w:val="ru-RU"/>
        </w:rPr>
        <w:t>е полимеры. Строение крахмала и целлюлозы. Физические и химические свойства крахмала (гидролиз, качественная реакция с иодом).</w:t>
      </w:r>
    </w:p>
    <w:p w14:paraId="204C480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E9007F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E9007F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E9007F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E9007F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E9007F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крахмала с иодом), проведение практической работы: свойства раствора уксусной кислоты.</w:t>
      </w:r>
    </w:p>
    <w:p w14:paraId="2972EFB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3962C61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E9007F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14:paraId="1D55A02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14:paraId="78ED6BB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14:paraId="474AB8E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Б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14:paraId="18A54DC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14:paraId="18A520B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14:paraId="11E59F8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14:paraId="312669C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14:paraId="29B46EF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14:paraId="0A12407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</w:t>
      </w:r>
      <w:r w:rsidRPr="00E9007F">
        <w:rPr>
          <w:rFonts w:ascii="Times New Roman" w:hAnsi="Times New Roman"/>
          <w:color w:val="000000"/>
          <w:sz w:val="28"/>
          <w:lang w:val="ru-RU"/>
        </w:rPr>
        <w:t>ла.</w:t>
      </w:r>
    </w:p>
    <w:p w14:paraId="793EFDC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14:paraId="009B77A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</w:t>
      </w:r>
      <w:r w:rsidRPr="00E9007F">
        <w:rPr>
          <w:rFonts w:ascii="Times New Roman" w:hAnsi="Times New Roman"/>
          <w:color w:val="000000"/>
          <w:sz w:val="28"/>
          <w:lang w:val="ru-RU"/>
        </w:rPr>
        <w:t>й уровень, вещество, тело, объём, агрегатное состояние вещества, физические величины и единицы их измерения.</w:t>
      </w:r>
    </w:p>
    <w:p w14:paraId="6749A43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14:paraId="0F2DE9C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Геог</w:t>
      </w:r>
      <w:r w:rsidRPr="00E9007F">
        <w:rPr>
          <w:rFonts w:ascii="Times New Roman" w:hAnsi="Times New Roman"/>
          <w:color w:val="000000"/>
          <w:sz w:val="28"/>
          <w:lang w:val="ru-RU"/>
        </w:rPr>
        <w:t>рафия: минералы, горные породы, полезные ископаемые, топливо, ресурсы.</w:t>
      </w:r>
    </w:p>
    <w:p w14:paraId="6F6EA97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14:paraId="03685E8D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560007BC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14:paraId="5A35A032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564F8364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ОБЩ</w:t>
      </w:r>
      <w:r w:rsidRPr="00E9007F">
        <w:rPr>
          <w:rFonts w:ascii="Times New Roman" w:hAnsi="Times New Roman"/>
          <w:b/>
          <w:color w:val="000000"/>
          <w:sz w:val="28"/>
          <w:lang w:val="ru-RU"/>
        </w:rPr>
        <w:t>АЯ И НЕОРГАНИЧЕСКАЯ ХИМИЯ</w:t>
      </w:r>
    </w:p>
    <w:p w14:paraId="43707C61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4D60620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14:paraId="059DFA7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 элементы. Особенности распределения электронов по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 в атомах элементов первых четырёх периодов. Электронная конфигур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14:paraId="189D8E9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14:paraId="6F7483B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14:paraId="63EDA7D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14:paraId="2F4C00E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14:paraId="11CA663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E9007F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14:paraId="1CBF575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E9007F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14:paraId="73859F6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8404E1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14:paraId="060099F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14:paraId="601EF80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E9007F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E9007F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14:paraId="1F1F502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0F53004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E9007F">
        <w:rPr>
          <w:rFonts w:ascii="Times New Roman" w:hAnsi="Times New Roman"/>
          <w:color w:val="000000"/>
          <w:sz w:val="28"/>
          <w:lang w:val="ru-RU"/>
        </w:rPr>
        <w:t>ества».</w:t>
      </w:r>
    </w:p>
    <w:p w14:paraId="7E3E4CE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14:paraId="371A159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7EBAEE2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14:paraId="644E9BF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14:paraId="36C2384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E9007F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14:paraId="53F51A8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14:paraId="7D07DC7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14:paraId="31A10A1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E9007F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14:paraId="0A0CAD7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2367359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E9007F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14:paraId="497F1A9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14:paraId="2C2C436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14:paraId="392204B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14:paraId="691B622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14:paraId="5A9065A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14:paraId="709987F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14:paraId="4D01308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</w:t>
      </w:r>
      <w:r w:rsidRPr="00E9007F">
        <w:rPr>
          <w:rFonts w:ascii="Times New Roman" w:hAnsi="Times New Roman"/>
          <w:color w:val="000000"/>
          <w:sz w:val="28"/>
          <w:lang w:val="ru-RU"/>
        </w:rPr>
        <w:t>естественно-научных понятий, так и понятий, являющихся системными для отдельных предметов естественно-научного цикла.</w:t>
      </w:r>
    </w:p>
    <w:p w14:paraId="41B0386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</w:t>
      </w:r>
      <w:r w:rsidRPr="00E9007F">
        <w:rPr>
          <w:rFonts w:ascii="Times New Roman" w:hAnsi="Times New Roman"/>
          <w:color w:val="000000"/>
          <w:sz w:val="28"/>
          <w:lang w:val="ru-RU"/>
        </w:rPr>
        <w:t>имент, моделирование, измерение, явление.</w:t>
      </w:r>
    </w:p>
    <w:p w14:paraId="2070EDE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</w:t>
      </w:r>
      <w:r w:rsidRPr="00E9007F">
        <w:rPr>
          <w:rFonts w:ascii="Times New Roman" w:hAnsi="Times New Roman"/>
          <w:color w:val="000000"/>
          <w:sz w:val="28"/>
          <w:lang w:val="ru-RU"/>
        </w:rPr>
        <w:t>их измерения, скорость.</w:t>
      </w:r>
    </w:p>
    <w:p w14:paraId="2763CE5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макро- и микроэлементы, витамины, обмен веществ в организме.</w:t>
      </w:r>
    </w:p>
    <w:p w14:paraId="3AF009D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14:paraId="25B6715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Технология: химическая </w:t>
      </w:r>
      <w:r w:rsidRPr="00E9007F">
        <w:rPr>
          <w:rFonts w:ascii="Times New Roman" w:hAnsi="Times New Roman"/>
          <w:color w:val="000000"/>
          <w:sz w:val="28"/>
          <w:lang w:val="ru-RU"/>
        </w:rPr>
        <w:t>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</w:t>
      </w:r>
      <w:r w:rsidRPr="00E9007F">
        <w:rPr>
          <w:rFonts w:ascii="Times New Roman" w:hAnsi="Times New Roman"/>
          <w:color w:val="000000"/>
          <w:sz w:val="28"/>
          <w:lang w:val="ru-RU"/>
        </w:rPr>
        <w:t>шленность, нанотехнологии.</w:t>
      </w:r>
    </w:p>
    <w:p w14:paraId="63262610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498F1465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p w14:paraId="110E45B4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bookmarkStart w:id="8" w:name="block-101375331"/>
      <w:bookmarkEnd w:id="7"/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БАЗОВОМ УРОВНЕ СРЕДНЕГО ОБЩЕГО ОБРАЗОВАНИЯ</w:t>
      </w:r>
    </w:p>
    <w:p w14:paraId="6B94CA27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461C2A1C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1885C66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274D81E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освоения обучающимися программ среднего общего образо</w:t>
      </w:r>
      <w:r w:rsidRPr="00E9007F">
        <w:rPr>
          <w:rFonts w:ascii="Times New Roman" w:hAnsi="Times New Roman"/>
          <w:color w:val="000000"/>
          <w:sz w:val="28"/>
          <w:lang w:val="ru-RU"/>
        </w:rPr>
        <w:t>вания (личностным, метапредметным и предметным).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14:paraId="637E6F3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труктуре личностных результатов освоения предмета «Химия» на уровне среднего общего образования выделены следующие составляющие: </w:t>
      </w:r>
    </w:p>
    <w:p w14:paraId="047E409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14:paraId="7A80BAF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14:paraId="37928FD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целенаправленное развитие внутренних убеждений личности на основе ключевых ценностей и исторических традиций базовой науки химии; </w:t>
      </w:r>
    </w:p>
    <w:p w14:paraId="0CA4345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ми установками, присущими целостной системе химического образования; </w:t>
      </w:r>
    </w:p>
    <w:p w14:paraId="1278F1A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14:paraId="44DA894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</w:t>
      </w:r>
      <w:r w:rsidRPr="00E9007F">
        <w:rPr>
          <w:rFonts w:ascii="Times New Roman" w:hAnsi="Times New Roman"/>
          <w:color w:val="000000"/>
          <w:sz w:val="28"/>
          <w:lang w:val="ru-RU"/>
        </w:rPr>
        <w:t>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</w:t>
      </w:r>
      <w:r w:rsidRPr="00E9007F">
        <w:rPr>
          <w:rFonts w:ascii="Times New Roman" w:hAnsi="Times New Roman"/>
          <w:color w:val="000000"/>
          <w:sz w:val="28"/>
          <w:lang w:val="ru-RU"/>
        </w:rPr>
        <w:t>ия и нравственного становления личности обучающихся.</w:t>
      </w:r>
    </w:p>
    <w:p w14:paraId="0ED12FD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14:paraId="0A2492F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9007F">
        <w:rPr>
          <w:rFonts w:ascii="Times New Roman" w:hAnsi="Times New Roman"/>
          <w:b/>
          <w:color w:val="000000"/>
          <w:sz w:val="28"/>
          <w:lang w:val="ru-RU"/>
        </w:rPr>
        <w:t xml:space="preserve"> гражданского воспитания</w:t>
      </w:r>
      <w:r w:rsidRPr="00E9007F">
        <w:rPr>
          <w:rFonts w:ascii="Times New Roman" w:hAnsi="Times New Roman"/>
          <w:color w:val="000000"/>
          <w:sz w:val="28"/>
          <w:lang w:val="ru-RU"/>
        </w:rPr>
        <w:t>:</w:t>
      </w:r>
    </w:p>
    <w:p w14:paraId="3827A58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осознания обучающимися своих конституционных прав и обязанностей, уважения к закону и правопорядку;</w:t>
      </w:r>
    </w:p>
    <w:p w14:paraId="640575D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14:paraId="4087B95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 при создании учебных проектов, решении учебных и познавательных задач, выполнении химических экспериментов; </w:t>
      </w:r>
    </w:p>
    <w:p w14:paraId="31DE037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14:paraId="2D37C34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 xml:space="preserve">2) </w:t>
      </w:r>
      <w:r w:rsidRPr="00E9007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9007F">
        <w:rPr>
          <w:rFonts w:ascii="Times New Roman" w:hAnsi="Times New Roman"/>
          <w:color w:val="000000"/>
          <w:sz w:val="28"/>
          <w:lang w:val="ru-RU"/>
        </w:rPr>
        <w:t>:</w:t>
      </w:r>
    </w:p>
    <w:p w14:paraId="4F4C16F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14:paraId="351B0D0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людений, кропотливых экспериментальных поисков, постоянного труда учёных и практиков; </w:t>
      </w:r>
    </w:p>
    <w:p w14:paraId="69D0927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14:paraId="018F20B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</w:t>
      </w:r>
      <w:r w:rsidRPr="00E9007F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14:paraId="6AE7E02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14:paraId="5C8E3A4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14:paraId="575F084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</w:t>
      </w:r>
      <w:r w:rsidRPr="00E9007F">
        <w:rPr>
          <w:rFonts w:ascii="Times New Roman" w:hAnsi="Times New Roman"/>
          <w:color w:val="000000"/>
          <w:sz w:val="28"/>
          <w:lang w:val="ru-RU"/>
        </w:rPr>
        <w:t>х товарищей с позиций нравственных и правовых норм и осознание последствий этих поступков;</w:t>
      </w:r>
    </w:p>
    <w:p w14:paraId="73CCFB4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14:paraId="19D1E10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</w:t>
      </w:r>
      <w:r w:rsidRPr="00E9007F">
        <w:rPr>
          <w:rFonts w:ascii="Times New Roman" w:hAnsi="Times New Roman"/>
          <w:color w:val="000000"/>
          <w:sz w:val="28"/>
          <w:lang w:val="ru-RU"/>
        </w:rPr>
        <w:t>ическому здоровью;</w:t>
      </w:r>
    </w:p>
    <w:p w14:paraId="23B3004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14:paraId="251F17E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14:paraId="34E5173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14:paraId="53B977F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14:paraId="0D3B514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14:paraId="37A942B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14:paraId="73715C5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14:paraId="5EF06B1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уважения к тру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ду, людям труда и результатам трудовой деятельности; </w:t>
      </w:r>
    </w:p>
    <w:p w14:paraId="48494A5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</w:t>
      </w:r>
      <w:r w:rsidRPr="00E9007F">
        <w:rPr>
          <w:rFonts w:ascii="Times New Roman" w:hAnsi="Times New Roman"/>
          <w:color w:val="000000"/>
          <w:sz w:val="28"/>
          <w:lang w:val="ru-RU"/>
        </w:rPr>
        <w:t>ностей общества;</w:t>
      </w:r>
    </w:p>
    <w:p w14:paraId="3EB6B90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14:paraId="02E573A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14:paraId="379277E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понимания глобального характера экологических проблем, влияния экономических процессов на состояние природной и соц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иальной среды; </w:t>
      </w:r>
    </w:p>
    <w:p w14:paraId="090FAA0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14:paraId="38FA7A6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едствия предпринимаемых действий и предотвращать их; </w:t>
      </w:r>
    </w:p>
    <w:p w14:paraId="7C3598A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способности и умения активно противостоять идеологии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;</w:t>
      </w:r>
    </w:p>
    <w:p w14:paraId="2F2F22F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14:paraId="3E5CB91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14:paraId="0635880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рационального научного мышления, создании целостного </w:t>
      </w:r>
      <w:r w:rsidRPr="00E9007F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14:paraId="4EAFC11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</w:t>
      </w:r>
      <w:r w:rsidRPr="00E9007F">
        <w:rPr>
          <w:rFonts w:ascii="Times New Roman" w:hAnsi="Times New Roman"/>
          <w:color w:val="000000"/>
          <w:sz w:val="28"/>
          <w:lang w:val="ru-RU"/>
        </w:rPr>
        <w:t>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</w:t>
      </w:r>
      <w:r w:rsidRPr="00E9007F">
        <w:rPr>
          <w:rFonts w:ascii="Times New Roman" w:hAnsi="Times New Roman"/>
          <w:color w:val="000000"/>
          <w:sz w:val="28"/>
          <w:lang w:val="ru-RU"/>
        </w:rPr>
        <w:t>ически комфортной жизни каждого члена общества;</w:t>
      </w:r>
    </w:p>
    <w:p w14:paraId="478E8B2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анализа и объяснения явлений окружающего мира и происхо</w:t>
      </w:r>
      <w:r w:rsidRPr="00E9007F">
        <w:rPr>
          <w:rFonts w:ascii="Times New Roman" w:hAnsi="Times New Roman"/>
          <w:color w:val="000000"/>
          <w:sz w:val="28"/>
          <w:lang w:val="ru-RU"/>
        </w:rPr>
        <w:t>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14:paraId="427E540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14:paraId="036A751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ин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тереса к познанию и исследовательской деятельности; </w:t>
      </w:r>
    </w:p>
    <w:p w14:paraId="261B10C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14:paraId="775F942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</w:t>
      </w:r>
      <w:r w:rsidRPr="00E9007F">
        <w:rPr>
          <w:rFonts w:ascii="Times New Roman" w:hAnsi="Times New Roman"/>
          <w:color w:val="000000"/>
          <w:sz w:val="28"/>
          <w:lang w:val="ru-RU"/>
        </w:rPr>
        <w:t>ерах профессиональной деятельности.</w:t>
      </w:r>
    </w:p>
    <w:p w14:paraId="28C4AC83" w14:textId="77777777" w:rsidR="00CA5FCC" w:rsidRPr="00E9007F" w:rsidRDefault="00C53B12">
      <w:pPr>
        <w:spacing w:after="0"/>
        <w:ind w:left="120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C1AE48D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4EBEA93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14:paraId="036ECBC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</w:t>
      </w:r>
      <w:r w:rsidRPr="00E9007F">
        <w:rPr>
          <w:rFonts w:ascii="Times New Roman" w:hAnsi="Times New Roman"/>
          <w:color w:val="000000"/>
          <w:sz w:val="28"/>
          <w:lang w:val="ru-RU"/>
        </w:rPr>
        <w:t>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ледование, наблюдение, измерение, эксперимент и другие); </w:t>
      </w:r>
    </w:p>
    <w:p w14:paraId="4C8D0DA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14:paraId="5A51908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способность обучающихся и</w:t>
      </w:r>
      <w:r w:rsidRPr="00E9007F">
        <w:rPr>
          <w:rFonts w:ascii="Times New Roman" w:hAnsi="Times New Roman"/>
          <w:color w:val="000000"/>
          <w:sz w:val="28"/>
          <w:lang w:val="ru-RU"/>
        </w:rPr>
        <w:t>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14:paraId="0621F16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учебными познавательными, коммуникативными и регулятивным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 действиями. </w:t>
      </w:r>
    </w:p>
    <w:p w14:paraId="5F376B1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14:paraId="6C1332C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3790FB8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14:paraId="500F2DA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определять цели деятельности, задавая параметры и критерии </w:t>
      </w:r>
      <w:r w:rsidRPr="00E9007F">
        <w:rPr>
          <w:rFonts w:ascii="Times New Roman" w:hAnsi="Times New Roman"/>
          <w:color w:val="000000"/>
          <w:sz w:val="28"/>
          <w:lang w:val="ru-RU"/>
        </w:rPr>
        <w:t>их достижения, соотносить результаты деятельности с поставленными целями;</w:t>
      </w:r>
    </w:p>
    <w:p w14:paraId="7157734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 – выделять характерные признаки понятий и устанавливать их взаимосвязь, </w:t>
      </w: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соответствующие понятия для объяснен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ия отдельных фактов и явлений; </w:t>
      </w:r>
    </w:p>
    <w:p w14:paraId="42EE3E3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14:paraId="48D497B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14:paraId="1ECD575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</w:t>
      </w:r>
      <w:r w:rsidRPr="00E9007F">
        <w:rPr>
          <w:rFonts w:ascii="Times New Roman" w:hAnsi="Times New Roman"/>
          <w:color w:val="000000"/>
          <w:sz w:val="28"/>
          <w:lang w:val="ru-RU"/>
        </w:rPr>
        <w:t>являть закономерности и противоречия в рассматриваемых явлениях, формулировать выводы и заключения;</w:t>
      </w:r>
    </w:p>
    <w:p w14:paraId="469C9B3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модельные представления – химический знак (символ) элем</w:t>
      </w:r>
      <w:r w:rsidRPr="00E9007F">
        <w:rPr>
          <w:rFonts w:ascii="Times New Roman" w:hAnsi="Times New Roman"/>
          <w:color w:val="000000"/>
          <w:sz w:val="28"/>
          <w:lang w:val="ru-RU"/>
        </w:rPr>
        <w:t>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14:paraId="00FB7B6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2) базовые исследовате</w:t>
      </w:r>
      <w:r w:rsidRPr="00E9007F">
        <w:rPr>
          <w:rFonts w:ascii="Times New Roman" w:hAnsi="Times New Roman"/>
          <w:b/>
          <w:color w:val="000000"/>
          <w:sz w:val="28"/>
          <w:lang w:val="ru-RU"/>
        </w:rPr>
        <w:t>льские действия:</w:t>
      </w:r>
    </w:p>
    <w:p w14:paraId="4ABAD46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14:paraId="7C7311B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</w:t>
      </w:r>
      <w:r w:rsidRPr="00E9007F">
        <w:rPr>
          <w:rFonts w:ascii="Times New Roman" w:hAnsi="Times New Roman"/>
          <w:color w:val="000000"/>
          <w:sz w:val="28"/>
          <w:lang w:val="ru-RU"/>
        </w:rPr>
        <w:t>я гипотезы по проверке правильности высказываемых суждений;</w:t>
      </w:r>
    </w:p>
    <w:p w14:paraId="657A80E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</w:t>
      </w:r>
      <w:r w:rsidRPr="00E9007F">
        <w:rPr>
          <w:rFonts w:ascii="Times New Roman" w:hAnsi="Times New Roman"/>
          <w:color w:val="000000"/>
          <w:sz w:val="28"/>
          <w:lang w:val="ru-RU"/>
        </w:rPr>
        <w:t>ть обобщения и выводы относительно достоверности результатов исследования, составлять обоснованный отчёт о проделанной работе;</w:t>
      </w:r>
    </w:p>
    <w:p w14:paraId="27B0E4D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проявлять способность и готовность к </w:t>
      </w:r>
      <w:r w:rsidRPr="00E9007F">
        <w:rPr>
          <w:rFonts w:ascii="Times New Roman" w:hAnsi="Times New Roman"/>
          <w:color w:val="000000"/>
          <w:sz w:val="28"/>
          <w:lang w:val="ru-RU"/>
        </w:rPr>
        <w:t>самостоятельному поиску методов решения практических задач, применению различных методов познания.</w:t>
      </w:r>
    </w:p>
    <w:p w14:paraId="484785F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7AEB0C4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14:paraId="2641E3F2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запросы и применять различные методы при поиске и отборе информации, необходимой для выполнения учебных за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дач определённого типа; </w:t>
      </w:r>
    </w:p>
    <w:p w14:paraId="48D2759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14:paraId="4CF5B79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14:paraId="0990C2E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испол</w:t>
      </w:r>
      <w:r w:rsidRPr="00E9007F">
        <w:rPr>
          <w:rFonts w:ascii="Times New Roman" w:hAnsi="Times New Roman"/>
          <w:color w:val="000000"/>
          <w:sz w:val="28"/>
          <w:lang w:val="ru-RU"/>
        </w:rPr>
        <w:t>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14:paraId="1191970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знаково-символические средства наглядно</w:t>
      </w:r>
      <w:r w:rsidRPr="00E9007F">
        <w:rPr>
          <w:rFonts w:ascii="Times New Roman" w:hAnsi="Times New Roman"/>
          <w:color w:val="000000"/>
          <w:sz w:val="28"/>
          <w:lang w:val="ru-RU"/>
        </w:rPr>
        <w:t>сти.</w:t>
      </w:r>
    </w:p>
    <w:p w14:paraId="195B6DC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14:paraId="638EAE9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14:paraId="73CD1ED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выступать с презентацией </w:t>
      </w:r>
      <w:r w:rsidRPr="00E9007F">
        <w:rPr>
          <w:rFonts w:ascii="Times New Roman" w:hAnsi="Times New Roman"/>
          <w:color w:val="000000"/>
          <w:sz w:val="28"/>
          <w:lang w:val="ru-RU"/>
        </w:rPr>
        <w:t>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</w:t>
      </w:r>
      <w:r w:rsidRPr="00E9007F">
        <w:rPr>
          <w:rFonts w:ascii="Times New Roman" w:hAnsi="Times New Roman"/>
          <w:color w:val="000000"/>
          <w:sz w:val="28"/>
          <w:lang w:val="ru-RU"/>
        </w:rPr>
        <w:t>езультатам проведённых исследований путём согласования позиций в ходе обсуждения и обмена мнениями.</w:t>
      </w:r>
    </w:p>
    <w:p w14:paraId="1F24F03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14:paraId="6720BDE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14:paraId="6E22492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осущес</w:t>
      </w:r>
      <w:r w:rsidRPr="00E9007F">
        <w:rPr>
          <w:rFonts w:ascii="Times New Roman" w:hAnsi="Times New Roman"/>
          <w:color w:val="000000"/>
          <w:sz w:val="28"/>
          <w:lang w:val="ru-RU"/>
        </w:rPr>
        <w:t>твлять самоконтроль своей деятельности на основе самоанализа и самооценки.</w:t>
      </w:r>
    </w:p>
    <w:p w14:paraId="345CDE71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69CE7256" w14:textId="77777777" w:rsidR="00CA5FCC" w:rsidRPr="00E9007F" w:rsidRDefault="00C53B12">
      <w:pPr>
        <w:spacing w:after="0"/>
        <w:ind w:left="120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0052C8D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518AF8DC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B79EF61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6FE145C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14:paraId="304013C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химической составляющей 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картины мира, роли химии в познании явлений </w:t>
      </w: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</w:t>
      </w:r>
      <w:r w:rsidRPr="00E9007F">
        <w:rPr>
          <w:rFonts w:ascii="Times New Roman" w:hAnsi="Times New Roman"/>
          <w:color w:val="000000"/>
          <w:sz w:val="28"/>
          <w:lang w:val="ru-RU"/>
        </w:rPr>
        <w:t>дной среде;</w:t>
      </w:r>
    </w:p>
    <w:p w14:paraId="2543A39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(развёрнутая и сокращённ</w:t>
      </w:r>
      <w:r w:rsidRPr="00E9007F">
        <w:rPr>
          <w:rFonts w:ascii="Times New Roman" w:hAnsi="Times New Roman"/>
          <w:color w:val="000000"/>
          <w:sz w:val="28"/>
          <w:lang w:val="ru-RU"/>
        </w:rPr>
        <w:t>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</w:t>
      </w:r>
      <w:r w:rsidRPr="00E9007F">
        <w:rPr>
          <w:rFonts w:ascii="Times New Roman" w:hAnsi="Times New Roman"/>
          <w:color w:val="000000"/>
          <w:sz w:val="28"/>
          <w:lang w:val="ru-RU"/>
        </w:rPr>
        <w:t>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химических явлений, фак</w:t>
      </w:r>
      <w:r w:rsidRPr="00E9007F">
        <w:rPr>
          <w:rFonts w:ascii="Times New Roman" w:hAnsi="Times New Roman"/>
          <w:color w:val="000000"/>
          <w:sz w:val="28"/>
          <w:lang w:val="ru-RU"/>
        </w:rPr>
        <w:t>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14:paraId="2EE8B49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устанавливать их взаимосвязь, исполь</w:t>
      </w:r>
      <w:r w:rsidRPr="00E9007F">
        <w:rPr>
          <w:rFonts w:ascii="Times New Roman" w:hAnsi="Times New Roman"/>
          <w:color w:val="000000"/>
          <w:sz w:val="28"/>
          <w:lang w:val="ru-RU"/>
        </w:rPr>
        <w:t>зовать соответствующие понятия при описании состава, строения и превращений органических соединений;</w:t>
      </w:r>
    </w:p>
    <w:p w14:paraId="30642C8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формул органических веществ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14:paraId="0E0C97E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их составу и строению к о</w:t>
      </w:r>
      <w:r w:rsidRPr="00E9007F">
        <w:rPr>
          <w:rFonts w:ascii="Times New Roman" w:hAnsi="Times New Roman"/>
          <w:color w:val="000000"/>
          <w:sz w:val="28"/>
          <w:lang w:val="ru-RU"/>
        </w:rPr>
        <w:t>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E9007F">
        <w:rPr>
          <w:rFonts w:ascii="Times New Roman" w:hAnsi="Times New Roman"/>
          <w:color w:val="000000"/>
          <w:sz w:val="28"/>
          <w:lang w:val="ru-RU"/>
        </w:rPr>
        <w:t>), а также приводить тривиальные названия отдельных органических веществ (эт</w:t>
      </w:r>
      <w:r w:rsidRPr="00E9007F">
        <w:rPr>
          <w:rFonts w:ascii="Times New Roman" w:hAnsi="Times New Roman"/>
          <w:color w:val="000000"/>
          <w:sz w:val="28"/>
          <w:lang w:val="ru-RU"/>
        </w:rPr>
        <w:t>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14:paraId="142B30A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14:paraId="57F5A2E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E9007F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14:paraId="0577288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E9007F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E9007F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14:paraId="475B584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14:paraId="1656785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E9007F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14:paraId="0E5314D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E9007F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14:paraId="24546723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14:paraId="55055F1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E9007F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E9007F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14:paraId="4A1CCF3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</w:t>
      </w:r>
      <w:r w:rsidRPr="00E9007F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14:paraId="4E473C9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E9007F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14:paraId="1DED2AA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14:paraId="2E8922EE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E9007F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14:paraId="5E0DC007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508CB5E4" w14:textId="77777777" w:rsidR="00CA5FCC" w:rsidRPr="00E9007F" w:rsidRDefault="00C53B12">
      <w:pPr>
        <w:spacing w:after="0" w:line="264" w:lineRule="auto"/>
        <w:ind w:left="120"/>
        <w:jc w:val="both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12AD481" w14:textId="77777777" w:rsidR="00CA5FCC" w:rsidRPr="00E9007F" w:rsidRDefault="00CA5FCC">
      <w:pPr>
        <w:spacing w:after="0" w:line="264" w:lineRule="auto"/>
        <w:ind w:left="120"/>
        <w:jc w:val="both"/>
        <w:rPr>
          <w:lang w:val="ru-RU"/>
        </w:rPr>
      </w:pPr>
    </w:p>
    <w:p w14:paraId="2327293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14:paraId="3063E57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естественно-научной картины мира, роли химии </w:t>
      </w:r>
      <w:r w:rsidRPr="00E9007F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14:paraId="0367B817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 электронные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таллическая, водородная), кристаллическая решётка, типы химических реакций, раствор, электролиты,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E9007F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E9007F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14:paraId="3D0E0F5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E9007F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14:paraId="5F7047C9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E9007F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E9007F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14:paraId="717EE48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E9007F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E9007F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14:paraId="2C11E83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E9007F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14:paraId="46061916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14:paraId="72FD470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E9007F">
        <w:rPr>
          <w:rFonts w:ascii="Times New Roman" w:hAnsi="Times New Roman"/>
          <w:color w:val="000000"/>
          <w:sz w:val="28"/>
          <w:lang w:val="ru-RU"/>
        </w:rPr>
        <w:t xml:space="preserve">-электронные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 xml:space="preserve">», «энергетические уровни», объяснять закономерности изменения свойств химических элементов и их соединений по </w:t>
      </w:r>
      <w:r w:rsidRPr="00E9007F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14:paraId="799B59F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E9007F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14:paraId="57D76B5D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E9007F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14:paraId="7E3EBAC1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14:paraId="478F748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проводить реакции, подтверждающие качественный со</w:t>
      </w:r>
      <w:r w:rsidRPr="00E9007F">
        <w:rPr>
          <w:rFonts w:ascii="Times New Roman" w:hAnsi="Times New Roman"/>
          <w:color w:val="000000"/>
          <w:sz w:val="28"/>
          <w:lang w:val="ru-RU"/>
        </w:rPr>
        <w:t>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14:paraId="65752C0A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окислительно-восстановительных реакций посредством составления электронного баланс</w:t>
      </w:r>
      <w:r w:rsidRPr="00E9007F">
        <w:rPr>
          <w:rFonts w:ascii="Times New Roman" w:hAnsi="Times New Roman"/>
          <w:color w:val="000000"/>
          <w:sz w:val="28"/>
          <w:lang w:val="ru-RU"/>
        </w:rPr>
        <w:t>а этих реакций;</w:t>
      </w:r>
    </w:p>
    <w:p w14:paraId="5B2757CB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Ле </w:t>
      </w:r>
      <w:proofErr w:type="spellStart"/>
      <w:r w:rsidRPr="00E9007F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E9007F">
        <w:rPr>
          <w:rFonts w:ascii="Times New Roman" w:hAnsi="Times New Roman"/>
          <w:color w:val="000000"/>
          <w:sz w:val="28"/>
          <w:lang w:val="ru-RU"/>
        </w:rPr>
        <w:t>);</w:t>
      </w:r>
    </w:p>
    <w:p w14:paraId="0F5FF0A0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</w:t>
      </w:r>
      <w:r w:rsidRPr="00E9007F">
        <w:rPr>
          <w:rFonts w:ascii="Times New Roman" w:hAnsi="Times New Roman"/>
          <w:color w:val="000000"/>
          <w:sz w:val="28"/>
          <w:lang w:val="ru-RU"/>
        </w:rPr>
        <w:t>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производства;</w:t>
      </w:r>
    </w:p>
    <w:p w14:paraId="6E9ED07C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</w:t>
      </w:r>
      <w:r w:rsidRPr="00E9007F">
        <w:rPr>
          <w:rFonts w:ascii="Times New Roman" w:hAnsi="Times New Roman"/>
          <w:color w:val="000000"/>
          <w:sz w:val="28"/>
          <w:lang w:val="ru-RU"/>
        </w:rPr>
        <w:t>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реакции н</w:t>
      </w:r>
      <w:r w:rsidRPr="00E9007F">
        <w:rPr>
          <w:rFonts w:ascii="Times New Roman" w:hAnsi="Times New Roman"/>
          <w:color w:val="000000"/>
          <w:sz w:val="28"/>
          <w:lang w:val="ru-RU"/>
        </w:rPr>
        <w:t>а основе законов сохранения массы веществ, превращения и сохранения энергии;</w:t>
      </w:r>
    </w:p>
    <w:p w14:paraId="5DB1253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</w:t>
      </w:r>
      <w:r w:rsidRPr="00E9007F">
        <w:rPr>
          <w:rFonts w:ascii="Times New Roman" w:hAnsi="Times New Roman"/>
          <w:color w:val="000000"/>
          <w:sz w:val="28"/>
          <w:lang w:val="ru-RU"/>
        </w:rPr>
        <w:t>лнению лабораторных химических опытов;</w:t>
      </w:r>
    </w:p>
    <w:p w14:paraId="6FEED9F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</w:t>
      </w:r>
      <w:r w:rsidRPr="00E9007F">
        <w:rPr>
          <w:rFonts w:ascii="Times New Roman" w:hAnsi="Times New Roman"/>
          <w:color w:val="000000"/>
          <w:sz w:val="28"/>
          <w:lang w:val="ru-RU"/>
        </w:rPr>
        <w:t>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</w:t>
      </w:r>
      <w:r w:rsidRPr="00E9007F">
        <w:rPr>
          <w:rFonts w:ascii="Times New Roman" w:hAnsi="Times New Roman"/>
          <w:color w:val="000000"/>
          <w:sz w:val="28"/>
          <w:lang w:val="ru-RU"/>
        </w:rPr>
        <w:t>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14:paraId="392DEBFF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</w:t>
      </w:r>
      <w:r w:rsidRPr="00E9007F">
        <w:rPr>
          <w:rFonts w:ascii="Times New Roman" w:hAnsi="Times New Roman"/>
          <w:color w:val="000000"/>
          <w:sz w:val="28"/>
          <w:lang w:val="ru-RU"/>
        </w:rPr>
        <w:t>овать химическую информацию, получаемую из разных источников (средства массовой коммуникации, Интернет и других);</w:t>
      </w:r>
    </w:p>
    <w:p w14:paraId="31C35FE4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</w:t>
      </w:r>
      <w:r w:rsidRPr="00E9007F">
        <w:rPr>
          <w:rFonts w:ascii="Times New Roman" w:hAnsi="Times New Roman"/>
          <w:color w:val="000000"/>
          <w:sz w:val="28"/>
          <w:lang w:val="ru-RU"/>
        </w:rPr>
        <w:t>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14:paraId="2F4287E5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для обучающихс</w:t>
      </w:r>
      <w:r w:rsidRPr="00E9007F">
        <w:rPr>
          <w:rFonts w:ascii="Times New Roman" w:hAnsi="Times New Roman"/>
          <w:color w:val="000000"/>
          <w:sz w:val="28"/>
          <w:lang w:val="ru-RU"/>
        </w:rPr>
        <w:t>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14:paraId="26641C68" w14:textId="77777777" w:rsidR="00CA5FCC" w:rsidRPr="00E9007F" w:rsidRDefault="00C53B12">
      <w:pPr>
        <w:spacing w:after="0" w:line="264" w:lineRule="auto"/>
        <w:ind w:firstLine="600"/>
        <w:jc w:val="both"/>
        <w:rPr>
          <w:lang w:val="ru-RU"/>
        </w:rPr>
      </w:pPr>
      <w:r w:rsidRPr="00E9007F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рельефно-точечную систему обозначений Л. Брайля для записи хим</w:t>
      </w:r>
      <w:r w:rsidRPr="00E9007F">
        <w:rPr>
          <w:rFonts w:ascii="Times New Roman" w:hAnsi="Times New Roman"/>
          <w:color w:val="000000"/>
          <w:sz w:val="28"/>
          <w:lang w:val="ru-RU"/>
        </w:rPr>
        <w:t>ических формул.</w:t>
      </w:r>
    </w:p>
    <w:p w14:paraId="69A28ECE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p w14:paraId="1C4D6A8D" w14:textId="77777777" w:rsidR="00CA5FCC" w:rsidRDefault="00C53B12">
      <w:pPr>
        <w:spacing w:after="0"/>
        <w:ind w:left="120"/>
      </w:pPr>
      <w:bookmarkStart w:id="9" w:name="block-101375332"/>
      <w:bookmarkEnd w:id="8"/>
      <w:r w:rsidRPr="00E900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0FD6469" w14:textId="77777777" w:rsidR="00CA5FCC" w:rsidRDefault="00C53B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CA5FCC" w14:paraId="586F01E4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01EB08" w14:textId="77777777" w:rsidR="00CA5FCC" w:rsidRDefault="00C53B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A27869" w14:textId="77777777" w:rsidR="00CA5FCC" w:rsidRDefault="00CA5FCC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F21A33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4105C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548099" w14:textId="77777777" w:rsidR="00CA5FCC" w:rsidRDefault="00C53B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64C12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3103E4" w14:textId="77777777" w:rsidR="00CA5FCC" w:rsidRDefault="00CA5FCC">
            <w:pPr>
              <w:spacing w:after="0"/>
              <w:ind w:left="135"/>
            </w:pPr>
          </w:p>
        </w:tc>
      </w:tr>
      <w:tr w:rsidR="00CA5FCC" w14:paraId="244309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86D48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53AC0" w14:textId="77777777" w:rsidR="00CA5FCC" w:rsidRDefault="00CA5FCC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15B9830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A4B5E" w14:textId="77777777" w:rsidR="00CA5FCC" w:rsidRDefault="00CA5FCC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5A3E7F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1C76F6" w14:textId="77777777" w:rsidR="00CA5FCC" w:rsidRDefault="00CA5FC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C99A1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6E7C4C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33C0A" w14:textId="77777777" w:rsidR="00CA5FCC" w:rsidRDefault="00CA5FCC"/>
        </w:tc>
      </w:tr>
      <w:tr w:rsidR="00CA5FCC" w:rsidRPr="00E9007F" w14:paraId="752C6E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D414BD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900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CA5FCC" w14:paraId="4DB557E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99F389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20A037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BAF48D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E89C79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B4FF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AF680BB" w14:textId="77777777" w:rsidR="00CA5FCC" w:rsidRDefault="00CA5FCC">
            <w:pPr>
              <w:spacing w:after="0"/>
              <w:ind w:left="135"/>
            </w:pPr>
          </w:p>
        </w:tc>
      </w:tr>
      <w:tr w:rsidR="00CA5FCC" w14:paraId="3EB7D3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FA2E2E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8CA7ED0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6FE52D" w14:textId="77777777" w:rsidR="00CA5FCC" w:rsidRDefault="00CA5FCC"/>
        </w:tc>
      </w:tr>
      <w:tr w:rsidR="00CA5FCC" w14:paraId="2EBB32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3D9649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CA5FCC" w14:paraId="4F71E2C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E7E0981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3F6F95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0A8792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A3D893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5E2F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A0EB5C" w14:textId="77777777" w:rsidR="00CA5FCC" w:rsidRDefault="00CA5FCC">
            <w:pPr>
              <w:spacing w:after="0"/>
              <w:ind w:left="135"/>
            </w:pPr>
          </w:p>
        </w:tc>
      </w:tr>
      <w:tr w:rsidR="00CA5FCC" w14:paraId="43C5563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F164C5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7B1066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3109C0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4FC56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57C53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28F6FEB" w14:textId="77777777" w:rsidR="00CA5FCC" w:rsidRDefault="00CA5FCC">
            <w:pPr>
              <w:spacing w:after="0"/>
              <w:ind w:left="135"/>
            </w:pPr>
          </w:p>
        </w:tc>
      </w:tr>
      <w:tr w:rsidR="00CA5FCC" w14:paraId="3F9ABF3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488B57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A6BFB9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15CAB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A0F86C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2837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B6B54A2" w14:textId="77777777" w:rsidR="00CA5FCC" w:rsidRDefault="00CA5FCC">
            <w:pPr>
              <w:spacing w:after="0"/>
              <w:ind w:left="135"/>
            </w:pPr>
          </w:p>
        </w:tc>
      </w:tr>
      <w:tr w:rsidR="00CA5FCC" w14:paraId="5709253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EA689A8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FBC25B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65BEC1B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7DB9D9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FA53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B81A0F9" w14:textId="77777777" w:rsidR="00CA5FCC" w:rsidRDefault="00CA5FCC">
            <w:pPr>
              <w:spacing w:after="0"/>
              <w:ind w:left="135"/>
            </w:pPr>
          </w:p>
        </w:tc>
      </w:tr>
      <w:tr w:rsidR="00CA5FCC" w14:paraId="2A4E1B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E5374D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8873EAB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7BFAB7" w14:textId="77777777" w:rsidR="00CA5FCC" w:rsidRDefault="00CA5FCC"/>
        </w:tc>
      </w:tr>
      <w:tr w:rsidR="00CA5FCC" w14:paraId="64757D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722EAE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14:paraId="71C7C28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515CB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5E484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085C75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5CFCE0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20582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3E2E068" w14:textId="77777777" w:rsidR="00CA5FCC" w:rsidRDefault="00CA5FCC">
            <w:pPr>
              <w:spacing w:after="0"/>
              <w:ind w:left="135"/>
            </w:pPr>
          </w:p>
        </w:tc>
      </w:tr>
      <w:tr w:rsidR="00CA5FCC" w14:paraId="05DE9D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77DCF1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7D90E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C2D8E17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B0F8D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682DA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16DB0F" w14:textId="77777777" w:rsidR="00CA5FCC" w:rsidRDefault="00CA5FCC">
            <w:pPr>
              <w:spacing w:after="0"/>
              <w:ind w:left="135"/>
            </w:pPr>
          </w:p>
        </w:tc>
      </w:tr>
      <w:tr w:rsidR="00CA5FCC" w14:paraId="6770E66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52C2EB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0C9481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A9D84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1DA02B6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6FCC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3D018A" w14:textId="77777777" w:rsidR="00CA5FCC" w:rsidRDefault="00CA5FCC">
            <w:pPr>
              <w:spacing w:after="0"/>
              <w:ind w:left="135"/>
            </w:pPr>
          </w:p>
        </w:tc>
      </w:tr>
      <w:tr w:rsidR="00CA5FCC" w14:paraId="712F68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4393A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5054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93051" w14:textId="77777777" w:rsidR="00CA5FCC" w:rsidRDefault="00CA5FCC"/>
        </w:tc>
      </w:tr>
      <w:tr w:rsidR="00CA5FCC" w14:paraId="03CAF7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DBC2BF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14:paraId="333234B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C88823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BF95512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41777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592027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4E246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81971DE" w14:textId="77777777" w:rsidR="00CA5FCC" w:rsidRDefault="00CA5FCC">
            <w:pPr>
              <w:spacing w:after="0"/>
              <w:ind w:left="135"/>
            </w:pPr>
          </w:p>
        </w:tc>
      </w:tr>
      <w:tr w:rsidR="00CA5FCC" w14:paraId="313095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CBC2D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6BDB9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D345FB" w14:textId="77777777" w:rsidR="00CA5FCC" w:rsidRDefault="00CA5FCC"/>
        </w:tc>
      </w:tr>
      <w:tr w:rsidR="00CA5FCC" w14:paraId="343E94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D90917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14:paraId="6411437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FCDB767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01D689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904A18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9774C2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1D21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D6308B" w14:textId="77777777" w:rsidR="00CA5FCC" w:rsidRDefault="00CA5FCC">
            <w:pPr>
              <w:spacing w:after="0"/>
              <w:ind w:left="135"/>
            </w:pPr>
          </w:p>
        </w:tc>
      </w:tr>
      <w:tr w:rsidR="00CA5FCC" w14:paraId="163044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575AD9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344E60A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39D1BF" w14:textId="77777777" w:rsidR="00CA5FCC" w:rsidRDefault="00CA5FCC"/>
        </w:tc>
      </w:tr>
      <w:tr w:rsidR="00CA5FCC" w14:paraId="04A004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B2C29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DF8A7B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D0899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C52A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3CC6B6" w14:textId="77777777" w:rsidR="00CA5FCC" w:rsidRDefault="00CA5FCC"/>
        </w:tc>
      </w:tr>
    </w:tbl>
    <w:p w14:paraId="09D4523C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63713C" w14:textId="77777777" w:rsidR="00CA5FCC" w:rsidRDefault="00C53B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CA5FCC" w14:paraId="0254128B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FBCF6E" w14:textId="77777777" w:rsidR="00CA5FCC" w:rsidRDefault="00C53B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51977D" w14:textId="77777777" w:rsidR="00CA5FCC" w:rsidRDefault="00CA5FC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2D58CC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B46167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097758" w14:textId="77777777" w:rsidR="00CA5FCC" w:rsidRDefault="00C53B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345D63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EF6074" w14:textId="77777777" w:rsidR="00CA5FCC" w:rsidRDefault="00CA5FCC">
            <w:pPr>
              <w:spacing w:after="0"/>
              <w:ind w:left="135"/>
            </w:pPr>
          </w:p>
        </w:tc>
      </w:tr>
      <w:tr w:rsidR="00CA5FCC" w14:paraId="6A40966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80E26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23B5BA" w14:textId="77777777" w:rsidR="00CA5FCC" w:rsidRDefault="00CA5FC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FF7CF5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699B6C" w14:textId="77777777" w:rsidR="00CA5FCC" w:rsidRDefault="00CA5FC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57C3E9A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7A4E8C" w14:textId="77777777" w:rsidR="00CA5FCC" w:rsidRDefault="00CA5FC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2417F8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B84708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9D1C0" w14:textId="77777777" w:rsidR="00CA5FCC" w:rsidRDefault="00CA5FCC"/>
        </w:tc>
      </w:tr>
      <w:tr w:rsidR="00CA5FCC" w14:paraId="2FFF9A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D6DD96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CA5FCC" w14:paraId="6494F36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C7FD1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460C50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4533DB2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7286F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B09F8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E3CF4F" w14:textId="77777777" w:rsidR="00CA5FCC" w:rsidRDefault="00CA5FCC">
            <w:pPr>
              <w:spacing w:after="0"/>
              <w:ind w:left="135"/>
            </w:pPr>
          </w:p>
        </w:tc>
      </w:tr>
      <w:tr w:rsidR="00CA5FCC" w14:paraId="52CA9DD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14B5B6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FDC70D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CC9E848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E0F29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C772E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90F9C4" w14:textId="77777777" w:rsidR="00CA5FCC" w:rsidRDefault="00CA5FCC">
            <w:pPr>
              <w:spacing w:after="0"/>
              <w:ind w:left="135"/>
            </w:pPr>
          </w:p>
        </w:tc>
      </w:tr>
      <w:tr w:rsidR="00CA5FCC" w14:paraId="11D53BA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216C99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40FA20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AC88E04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FD1AF9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B00B578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3EB5E7" w14:textId="77777777" w:rsidR="00CA5FCC" w:rsidRDefault="00CA5FCC">
            <w:pPr>
              <w:spacing w:after="0"/>
              <w:ind w:left="135"/>
            </w:pPr>
          </w:p>
        </w:tc>
      </w:tr>
      <w:tr w:rsidR="00CA5FCC" w14:paraId="7CB679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5F571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9D78E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351F4D" w14:textId="77777777" w:rsidR="00CA5FCC" w:rsidRDefault="00CA5FCC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4FE8279" w14:textId="77777777" w:rsidR="00CA5FCC" w:rsidRDefault="00CA5FCC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2E029F5" w14:textId="77777777" w:rsidR="00CA5FCC" w:rsidRDefault="00CA5FCC">
            <w:pPr>
              <w:spacing w:after="0"/>
              <w:ind w:left="135"/>
            </w:pPr>
          </w:p>
        </w:tc>
      </w:tr>
      <w:tr w:rsidR="00CA5FCC" w14:paraId="7CA028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550B51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CA5FCC" w14:paraId="3DEA2A6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74341E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43917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D310ABA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D7562C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5A5037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C4407A" w14:textId="77777777" w:rsidR="00CA5FCC" w:rsidRDefault="00CA5FCC">
            <w:pPr>
              <w:spacing w:after="0"/>
              <w:ind w:left="135"/>
            </w:pPr>
          </w:p>
        </w:tc>
      </w:tr>
      <w:tr w:rsidR="00CA5FCC" w14:paraId="15088F4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69F0C9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A473C6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E58FD6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CC0313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9EACD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58C19E" w14:textId="77777777" w:rsidR="00CA5FCC" w:rsidRDefault="00CA5FCC">
            <w:pPr>
              <w:spacing w:after="0"/>
              <w:ind w:left="135"/>
            </w:pPr>
          </w:p>
        </w:tc>
      </w:tr>
      <w:tr w:rsidR="00CA5FCC" w14:paraId="08AF56F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46CAE0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5DB862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77600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AB602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D959FA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01B76F5" w14:textId="77777777" w:rsidR="00CA5FCC" w:rsidRDefault="00CA5FCC">
            <w:pPr>
              <w:spacing w:after="0"/>
              <w:ind w:left="135"/>
            </w:pPr>
          </w:p>
        </w:tc>
      </w:tr>
      <w:tr w:rsidR="00CA5FCC" w14:paraId="6660EA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A72F65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D21959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233522" w14:textId="77777777" w:rsidR="00CA5FCC" w:rsidRDefault="00CA5FCC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BA5656" w14:textId="77777777" w:rsidR="00CA5FCC" w:rsidRDefault="00CA5FCC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8ED3D2" w14:textId="77777777" w:rsidR="00CA5FCC" w:rsidRDefault="00CA5FCC">
            <w:pPr>
              <w:spacing w:after="0"/>
              <w:ind w:left="135"/>
            </w:pPr>
          </w:p>
        </w:tc>
      </w:tr>
      <w:tr w:rsidR="00CA5FCC" w14:paraId="3F3B60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0072A8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CA5FCC" w14:paraId="7DFB063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FBE87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12E078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3A4C5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904D6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6F7069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DC3DCD1" w14:textId="77777777" w:rsidR="00CA5FCC" w:rsidRDefault="00CA5FCC">
            <w:pPr>
              <w:spacing w:after="0"/>
              <w:ind w:left="135"/>
            </w:pPr>
          </w:p>
        </w:tc>
      </w:tr>
      <w:tr w:rsidR="00CA5FCC" w14:paraId="2C5DB5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AEA24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651F59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082FB" w14:textId="77777777" w:rsidR="00CA5FCC" w:rsidRDefault="00CA5FCC"/>
        </w:tc>
      </w:tr>
      <w:tr w:rsidR="00CA5FCC" w14:paraId="439FBA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3BD5A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83F63F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8A8C7A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3C0A00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586821" w14:textId="77777777" w:rsidR="00CA5FCC" w:rsidRDefault="00CA5FCC"/>
        </w:tc>
      </w:tr>
    </w:tbl>
    <w:p w14:paraId="61CDBA83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791958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CE1212" w14:textId="77777777" w:rsidR="00CA5FCC" w:rsidRDefault="00C53B12">
      <w:pPr>
        <w:spacing w:after="0"/>
        <w:ind w:left="120"/>
      </w:pPr>
      <w:bookmarkStart w:id="10" w:name="block-10137533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89812DB" w14:textId="77777777" w:rsidR="00CA5FCC" w:rsidRDefault="00C53B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CA5FCC" w14:paraId="38890EEA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83EFE" w14:textId="77777777" w:rsidR="00CA5FCC" w:rsidRDefault="00C53B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354B2B" w14:textId="77777777" w:rsidR="00CA5FCC" w:rsidRDefault="00CA5FC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91B9F6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98109E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C28026" w14:textId="77777777" w:rsidR="00CA5FCC" w:rsidRDefault="00C53B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BB0A4C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86CCF1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11064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EBA2D" w14:textId="77777777" w:rsidR="00CA5FCC" w:rsidRDefault="00CA5FCC">
            <w:pPr>
              <w:spacing w:after="0"/>
              <w:ind w:left="135"/>
            </w:pPr>
          </w:p>
        </w:tc>
      </w:tr>
      <w:tr w:rsidR="00CA5FCC" w14:paraId="27E193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0DF42F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5DA35E" w14:textId="77777777" w:rsidR="00CA5FCC" w:rsidRDefault="00CA5FC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50FD06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07D202" w14:textId="77777777" w:rsidR="00CA5FCC" w:rsidRDefault="00CA5FC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104FE5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D5F4BC" w14:textId="77777777" w:rsidR="00CA5FCC" w:rsidRDefault="00CA5FC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1AA365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FB1E07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BBF31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2B409" w14:textId="77777777" w:rsidR="00CA5FCC" w:rsidRDefault="00CA5FCC"/>
        </w:tc>
      </w:tr>
      <w:tr w:rsidR="00CA5FCC" w14:paraId="5447BF8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D9659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1A5B8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36C49B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21315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6FD2C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F681F3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E416B5" w14:textId="77777777" w:rsidR="00CA5FCC" w:rsidRDefault="00CA5FCC">
            <w:pPr>
              <w:spacing w:after="0"/>
              <w:ind w:left="135"/>
            </w:pPr>
          </w:p>
        </w:tc>
      </w:tr>
      <w:tr w:rsidR="00CA5FCC" w14:paraId="749E4A3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8C34A0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CBC50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Бутлерова, её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5179E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BE51C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544EB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5C428F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722265" w14:textId="77777777" w:rsidR="00CA5FCC" w:rsidRDefault="00CA5FCC">
            <w:pPr>
              <w:spacing w:after="0"/>
              <w:ind w:left="135"/>
            </w:pPr>
          </w:p>
        </w:tc>
      </w:tr>
      <w:tr w:rsidR="00CA5FCC" w14:paraId="704015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9311C0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CDBDF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2BF438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44EC0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1E85C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000675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046915" w14:textId="77777777" w:rsidR="00CA5FCC" w:rsidRDefault="00CA5FCC">
            <w:pPr>
              <w:spacing w:after="0"/>
              <w:ind w:left="135"/>
            </w:pPr>
          </w:p>
        </w:tc>
      </w:tr>
      <w:tr w:rsidR="00CA5FCC" w14:paraId="2B93E0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82290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6D8B5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E87B4F0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3552B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B26C1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E906F2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BC36ED" w14:textId="77777777" w:rsidR="00CA5FCC" w:rsidRDefault="00CA5FCC">
            <w:pPr>
              <w:spacing w:after="0"/>
              <w:ind w:left="135"/>
            </w:pPr>
          </w:p>
        </w:tc>
      </w:tr>
      <w:tr w:rsidR="00CA5FCC" w14:paraId="4D64DDC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32186C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D660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представители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7EEDB0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712AB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7F932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3D2A9D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098B503" w14:textId="77777777" w:rsidR="00CA5FCC" w:rsidRDefault="00CA5FCC">
            <w:pPr>
              <w:spacing w:after="0"/>
              <w:ind w:left="135"/>
            </w:pPr>
          </w:p>
        </w:tc>
      </w:tr>
      <w:tr w:rsidR="00CA5FCC" w14:paraId="56C2271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9BE84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2B3B0B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84FEDF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327DB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0E958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8A212D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276E5F" w14:textId="77777777" w:rsidR="00CA5FCC" w:rsidRDefault="00CA5FCC">
            <w:pPr>
              <w:spacing w:after="0"/>
              <w:ind w:left="135"/>
            </w:pPr>
          </w:p>
        </w:tc>
      </w:tr>
      <w:tr w:rsidR="00CA5FCC" w14:paraId="57511FD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62DC3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A65C80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 и пропилен — простейшие представители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37A1E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4AB0B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6A7D9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A605EA0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1ADB05" w14:textId="77777777" w:rsidR="00CA5FCC" w:rsidRDefault="00CA5FCC">
            <w:pPr>
              <w:spacing w:after="0"/>
              <w:ind w:left="135"/>
            </w:pPr>
          </w:p>
        </w:tc>
      </w:tr>
      <w:tr w:rsidR="00CA5FCC" w14:paraId="11F929F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3E55F6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74B1AF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D14EF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CED25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672194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7FEE6C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EAA643" w14:textId="77777777" w:rsidR="00CA5FCC" w:rsidRDefault="00CA5FCC">
            <w:pPr>
              <w:spacing w:after="0"/>
              <w:ind w:left="135"/>
            </w:pPr>
          </w:p>
        </w:tc>
      </w:tr>
      <w:tr w:rsidR="00CA5FCC" w14:paraId="0D79B5C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CAAE9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99690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5EB031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9A3DA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F3C71F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EC9D9E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679987" w14:textId="77777777" w:rsidR="00CA5FCC" w:rsidRDefault="00CA5FCC">
            <w:pPr>
              <w:spacing w:after="0"/>
              <w:ind w:left="135"/>
            </w:pPr>
          </w:p>
        </w:tc>
      </w:tr>
      <w:tr w:rsidR="00CA5FCC" w14:paraId="1E2A10E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402037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208DEF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F1ED4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27B1E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DFC15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30997E0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1441B8" w14:textId="77777777" w:rsidR="00CA5FCC" w:rsidRDefault="00CA5FCC">
            <w:pPr>
              <w:spacing w:after="0"/>
              <w:ind w:left="135"/>
            </w:pPr>
          </w:p>
        </w:tc>
      </w:tr>
      <w:tr w:rsidR="00CA5FCC" w14:paraId="36FD2C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D7B3B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16D4CA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уравнению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AEE2AA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E6A69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913CC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D677CB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BE48D6" w14:textId="77777777" w:rsidR="00CA5FCC" w:rsidRDefault="00CA5FCC">
            <w:pPr>
              <w:spacing w:after="0"/>
              <w:ind w:left="135"/>
            </w:pPr>
          </w:p>
        </w:tc>
      </w:tr>
      <w:tr w:rsidR="00CA5FCC" w14:paraId="3B20CFE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99C991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A92FD6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Токсичность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9D1EF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B9340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0D017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FF5DFF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C5D8F4" w14:textId="77777777" w:rsidR="00CA5FCC" w:rsidRDefault="00CA5FCC">
            <w:pPr>
              <w:spacing w:after="0"/>
              <w:ind w:left="135"/>
            </w:pPr>
          </w:p>
        </w:tc>
      </w:tr>
      <w:tr w:rsidR="00CA5FCC" w14:paraId="2CFBA0D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D47A6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69999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350DCA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5EEE7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EF8DF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264028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7808F0" w14:textId="77777777" w:rsidR="00CA5FCC" w:rsidRDefault="00CA5FCC">
            <w:pPr>
              <w:spacing w:after="0"/>
              <w:ind w:left="135"/>
            </w:pPr>
          </w:p>
        </w:tc>
      </w:tr>
      <w:tr w:rsidR="00CA5FCC" w14:paraId="0BB1192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559CF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7463B0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углеводородов: природный газ и попутные нефтяные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нефть 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211F3F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B8723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02F9B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32580B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6855D2" w14:textId="77777777" w:rsidR="00CA5FCC" w:rsidRDefault="00CA5FCC">
            <w:pPr>
              <w:spacing w:after="0"/>
              <w:ind w:left="135"/>
            </w:pPr>
          </w:p>
        </w:tc>
      </w:tr>
      <w:tr w:rsidR="00CA5FCC" w14:paraId="58A6C5C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1DE5E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0A6DE5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углеводородов: природный газ и попутные нефтяные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26B7E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1698D8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675CD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628EE9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1152EA" w14:textId="77777777" w:rsidR="00CA5FCC" w:rsidRDefault="00CA5FCC">
            <w:pPr>
              <w:spacing w:after="0"/>
              <w:ind w:left="135"/>
            </w:pPr>
          </w:p>
        </w:tc>
      </w:tr>
      <w:tr w:rsidR="00CA5FCC" w14:paraId="0339C7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FE5D48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4D3B8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F219A9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CF6440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45CED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1C8437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090CB7" w14:textId="77777777" w:rsidR="00CA5FCC" w:rsidRDefault="00CA5FCC">
            <w:pPr>
              <w:spacing w:after="0"/>
              <w:ind w:left="135"/>
            </w:pPr>
          </w:p>
        </w:tc>
      </w:tr>
      <w:tr w:rsidR="00CA5FCC" w14:paraId="53AFC9F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A3D598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4608E1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CF765B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FC59F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157CC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60C2EB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22AF67" w14:textId="77777777" w:rsidR="00CA5FCC" w:rsidRDefault="00CA5FCC">
            <w:pPr>
              <w:spacing w:after="0"/>
              <w:ind w:left="135"/>
            </w:pPr>
          </w:p>
        </w:tc>
      </w:tr>
      <w:tr w:rsidR="00CA5FCC" w14:paraId="49E5D33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E4413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A6495F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Многоатомные 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59A76A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78688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4F90E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780500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64CBA9" w14:textId="77777777" w:rsidR="00CA5FCC" w:rsidRDefault="00CA5FCC">
            <w:pPr>
              <w:spacing w:after="0"/>
              <w:ind w:left="135"/>
            </w:pPr>
          </w:p>
        </w:tc>
      </w:tr>
      <w:tr w:rsidR="00CA5FCC" w14:paraId="02A205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E476AB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A92C8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1D150D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BD527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106DC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512685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3F7616" w14:textId="77777777" w:rsidR="00CA5FCC" w:rsidRDefault="00CA5FCC">
            <w:pPr>
              <w:spacing w:after="0"/>
              <w:ind w:left="135"/>
            </w:pPr>
          </w:p>
        </w:tc>
      </w:tr>
      <w:tr w:rsidR="00CA5FCC" w14:paraId="560149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CBBF11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1C539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C0026D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29F486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96AC3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59BDC8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D2688A" w14:textId="77777777" w:rsidR="00CA5FCC" w:rsidRDefault="00CA5FCC">
            <w:pPr>
              <w:spacing w:after="0"/>
              <w:ind w:left="135"/>
            </w:pPr>
          </w:p>
        </w:tc>
      </w:tr>
      <w:tr w:rsidR="00CA5FCC" w14:paraId="65B3F5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A6EA041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0699C8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466208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2B6E3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531609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529A47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F57C71" w14:textId="77777777" w:rsidR="00CA5FCC" w:rsidRDefault="00CA5FCC">
            <w:pPr>
              <w:spacing w:after="0"/>
              <w:ind w:left="135"/>
            </w:pPr>
          </w:p>
        </w:tc>
      </w:tr>
      <w:tr w:rsidR="00CA5FCC" w14:paraId="5E33A93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3DA887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B16C4F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E94E5F1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46473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025C0FF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69D831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97BCD2" w14:textId="77777777" w:rsidR="00CA5FCC" w:rsidRDefault="00CA5FCC">
            <w:pPr>
              <w:spacing w:after="0"/>
              <w:ind w:left="135"/>
            </w:pPr>
          </w:p>
        </w:tc>
      </w:tr>
      <w:tr w:rsidR="00CA5FCC" w14:paraId="10812C3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EF968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6E499A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0A785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B7112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18AD9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C8B087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29251A" w14:textId="77777777" w:rsidR="00CA5FCC" w:rsidRDefault="00CA5FCC">
            <w:pPr>
              <w:spacing w:after="0"/>
              <w:ind w:left="135"/>
            </w:pPr>
          </w:p>
        </w:tc>
      </w:tr>
      <w:tr w:rsidR="00CA5FCC" w14:paraId="4CD0414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8AF92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860518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Мыла как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7E4A1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ECAB5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7727A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38870A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A1308D" w14:textId="77777777" w:rsidR="00CA5FCC" w:rsidRDefault="00CA5FCC">
            <w:pPr>
              <w:spacing w:after="0"/>
              <w:ind w:left="135"/>
            </w:pPr>
          </w:p>
        </w:tc>
      </w:tr>
      <w:tr w:rsidR="00CA5FCC" w14:paraId="748B595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641EA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F89D72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BD01D7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FC96B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2F670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91B691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15A5ED" w14:textId="77777777" w:rsidR="00CA5FCC" w:rsidRDefault="00CA5FCC">
            <w:pPr>
              <w:spacing w:after="0"/>
              <w:ind w:left="135"/>
            </w:pPr>
          </w:p>
        </w:tc>
      </w:tr>
      <w:tr w:rsidR="00CA5FCC" w14:paraId="7B3A4F4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EFACE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C8363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D3B259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6DAAD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3EED6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B25EA85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A2DE63" w14:textId="77777777" w:rsidR="00CA5FCC" w:rsidRDefault="00CA5FCC">
            <w:pPr>
              <w:spacing w:after="0"/>
              <w:ind w:left="135"/>
            </w:pPr>
          </w:p>
        </w:tc>
      </w:tr>
      <w:tr w:rsidR="00CA5FCC" w14:paraId="204132B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007CC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BF053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3776DB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1D776A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F0400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D6534C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14647E7" w14:textId="77777777" w:rsidR="00CA5FCC" w:rsidRDefault="00CA5FCC">
            <w:pPr>
              <w:spacing w:after="0"/>
              <w:ind w:left="135"/>
            </w:pPr>
          </w:p>
        </w:tc>
      </w:tr>
      <w:tr w:rsidR="00CA5FCC" w14:paraId="15D4DEB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43B9D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3CAC98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Крахмал и 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B60DFF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43E28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55533C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B0F724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061EB5" w14:textId="77777777" w:rsidR="00CA5FCC" w:rsidRDefault="00CA5FCC">
            <w:pPr>
              <w:spacing w:after="0"/>
              <w:ind w:left="135"/>
            </w:pPr>
          </w:p>
        </w:tc>
      </w:tr>
      <w:tr w:rsidR="00CA5FCC" w14:paraId="4510DD7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701D7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265C88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B89722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8AE95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2771D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475C3C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AA51CB" w14:textId="77777777" w:rsidR="00CA5FCC" w:rsidRDefault="00CA5FCC">
            <w:pPr>
              <w:spacing w:after="0"/>
              <w:ind w:left="135"/>
            </w:pPr>
          </w:p>
        </w:tc>
      </w:tr>
      <w:tr w:rsidR="00CA5FCC" w14:paraId="75A19D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0C2C4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0AFBF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718667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3DFC8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40CA79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865E0B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D28E16" w14:textId="77777777" w:rsidR="00CA5FCC" w:rsidRDefault="00CA5FCC">
            <w:pPr>
              <w:spacing w:after="0"/>
              <w:ind w:left="135"/>
            </w:pPr>
          </w:p>
        </w:tc>
      </w:tr>
      <w:tr w:rsidR="00CA5FCC" w14:paraId="4880197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420A08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BC5882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9C1C7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FBCAC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9F402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6E29A3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400EAF" w14:textId="77777777" w:rsidR="00CA5FCC" w:rsidRDefault="00CA5FCC">
            <w:pPr>
              <w:spacing w:after="0"/>
              <w:ind w:left="135"/>
            </w:pPr>
          </w:p>
        </w:tc>
      </w:tr>
      <w:tr w:rsidR="00CA5FCC" w14:paraId="20250D3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5D54B9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883864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E81F7B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0C92A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62791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CB52B2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30687C" w14:textId="77777777" w:rsidR="00CA5FCC" w:rsidRDefault="00CA5FCC">
            <w:pPr>
              <w:spacing w:after="0"/>
              <w:ind w:left="135"/>
            </w:pPr>
          </w:p>
        </w:tc>
      </w:tr>
      <w:tr w:rsidR="00CA5FCC" w14:paraId="33E9B99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793C0B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0140E5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химии высокомолекулярных 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23754C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857B1D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4F292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2EB7E8A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6229C8" w14:textId="77777777" w:rsidR="00CA5FCC" w:rsidRDefault="00CA5FCC">
            <w:pPr>
              <w:spacing w:after="0"/>
              <w:ind w:left="135"/>
            </w:pPr>
          </w:p>
        </w:tc>
      </w:tr>
      <w:tr w:rsidR="00CA5FCC" w14:paraId="207C859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81D130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42F788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1ECEC1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EEC4B6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FD6B0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20007D8" w14:textId="77777777" w:rsidR="00CA5FCC" w:rsidRDefault="00CA5FC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39BFB5" w14:textId="77777777" w:rsidR="00CA5FCC" w:rsidRDefault="00CA5FCC">
            <w:pPr>
              <w:spacing w:after="0"/>
              <w:ind w:left="135"/>
            </w:pPr>
          </w:p>
        </w:tc>
      </w:tr>
      <w:tr w:rsidR="00CA5FCC" w14:paraId="2C4EAD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D5E4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55B77A27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D5FD43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61DE09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8FF24A" w14:textId="77777777" w:rsidR="00CA5FCC" w:rsidRDefault="00CA5FCC"/>
        </w:tc>
      </w:tr>
    </w:tbl>
    <w:p w14:paraId="61618AFD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1E072A" w14:textId="77777777" w:rsidR="00CA5FCC" w:rsidRDefault="00C53B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CA5FCC" w14:paraId="6B954467" w14:textId="77777777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5CEBD" w14:textId="77777777" w:rsidR="00CA5FCC" w:rsidRDefault="00C53B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D92BDB" w14:textId="77777777" w:rsidR="00CA5FCC" w:rsidRDefault="00CA5FCC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472DD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6736F7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B481CA" w14:textId="77777777" w:rsidR="00CA5FCC" w:rsidRDefault="00C53B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3F6FA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86B16F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51B648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CAC285" w14:textId="77777777" w:rsidR="00CA5FCC" w:rsidRDefault="00CA5FCC">
            <w:pPr>
              <w:spacing w:after="0"/>
              <w:ind w:left="135"/>
            </w:pPr>
          </w:p>
        </w:tc>
      </w:tr>
      <w:tr w:rsidR="00CA5FCC" w14:paraId="1D9AE2A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E0652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56F01" w14:textId="77777777" w:rsidR="00CA5FCC" w:rsidRDefault="00CA5FCC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55B02C77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A6A66C" w14:textId="77777777" w:rsidR="00CA5FCC" w:rsidRDefault="00CA5FCC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E4B6B3B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5D82CA" w14:textId="77777777" w:rsidR="00CA5FCC" w:rsidRDefault="00CA5FCC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46F3662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860D84" w14:textId="77777777" w:rsidR="00CA5FCC" w:rsidRDefault="00CA5F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15878" w14:textId="77777777" w:rsidR="00CA5FCC" w:rsidRDefault="00CA5F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BD36E" w14:textId="77777777" w:rsidR="00CA5FCC" w:rsidRDefault="00CA5FCC"/>
        </w:tc>
      </w:tr>
      <w:tr w:rsidR="00CA5FCC" w14:paraId="5809125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9F5E347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91D06FD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9A1FCD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566D914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446B549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99121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5F5842D7" w14:textId="77777777" w:rsidR="00CA5FCC" w:rsidRDefault="00CA5FCC">
            <w:pPr>
              <w:spacing w:after="0"/>
              <w:ind w:left="135"/>
            </w:pPr>
          </w:p>
        </w:tc>
      </w:tr>
      <w:tr w:rsidR="00CA5FCC" w14:paraId="78DF9402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F106997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63AFC096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87C28B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E32AF5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797EC6D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FA0407E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11D6CF68" w14:textId="77777777" w:rsidR="00CA5FCC" w:rsidRDefault="00CA5FCC">
            <w:pPr>
              <w:spacing w:after="0"/>
              <w:ind w:left="135"/>
            </w:pPr>
          </w:p>
        </w:tc>
      </w:tr>
      <w:tr w:rsidR="00CA5FCC" w14:paraId="5A7EE7F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43DF8A7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878F61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периодического закона и системы химических элементов Д.И. Менделеева в развитии 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3866909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678687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444B9FA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389306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96D205A" w14:textId="77777777" w:rsidR="00CA5FCC" w:rsidRDefault="00CA5FCC">
            <w:pPr>
              <w:spacing w:after="0"/>
              <w:ind w:left="135"/>
            </w:pPr>
          </w:p>
        </w:tc>
      </w:tr>
      <w:tr w:rsidR="00CA5FCC" w14:paraId="4E2243C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1971088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2B6204A7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A594CF0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EE97DF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E9219F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5FBCDA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480DA290" w14:textId="77777777" w:rsidR="00CA5FCC" w:rsidRDefault="00CA5FCC">
            <w:pPr>
              <w:spacing w:after="0"/>
              <w:ind w:left="135"/>
            </w:pPr>
          </w:p>
        </w:tc>
      </w:tr>
      <w:tr w:rsidR="00CA5FCC" w14:paraId="47FDFCAD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3901958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1A2900D7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Валентность.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211F09A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5481C2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A6C3C8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55B3B18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7F6F411" w14:textId="77777777" w:rsidR="00CA5FCC" w:rsidRDefault="00CA5FCC">
            <w:pPr>
              <w:spacing w:after="0"/>
              <w:ind w:left="135"/>
            </w:pPr>
          </w:p>
        </w:tc>
      </w:tr>
      <w:tr w:rsidR="00CA5FCC" w14:paraId="5C74EBE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5D3642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9B5BD7A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5C32C9A9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36F382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7CCA0F4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B7F758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298D6CB" w14:textId="77777777" w:rsidR="00CA5FCC" w:rsidRDefault="00CA5FCC">
            <w:pPr>
              <w:spacing w:after="0"/>
              <w:ind w:left="135"/>
            </w:pPr>
          </w:p>
        </w:tc>
      </w:tr>
      <w:tr w:rsidR="00CA5FCC" w14:paraId="286F3DD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C8B0C09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D596632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9B27D7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F83BD8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C0BD88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D7DF0F5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391B8E7" w14:textId="77777777" w:rsidR="00CA5FCC" w:rsidRDefault="00CA5FCC">
            <w:pPr>
              <w:spacing w:after="0"/>
              <w:ind w:left="135"/>
            </w:pPr>
          </w:p>
        </w:tc>
      </w:tr>
      <w:tr w:rsidR="00CA5FCC" w14:paraId="4114D37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EA4960F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1B1D8A5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в неорганической и органической химии. Закон сохранения массы веществ; закон сохранения и превращения энергии при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575079ED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56268E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B5ECCF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EA0D47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40C25D9" w14:textId="77777777" w:rsidR="00CA5FCC" w:rsidRDefault="00CA5FCC">
            <w:pPr>
              <w:spacing w:after="0"/>
              <w:ind w:left="135"/>
            </w:pPr>
          </w:p>
        </w:tc>
      </w:tr>
      <w:tr w:rsidR="00CA5FCC" w14:paraId="4CA84749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702648F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11D8AF5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40CBA44D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5F6AF5F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2569DB7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91557E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72DABD97" w14:textId="77777777" w:rsidR="00CA5FCC" w:rsidRDefault="00CA5FCC">
            <w:pPr>
              <w:spacing w:after="0"/>
              <w:ind w:left="135"/>
            </w:pPr>
          </w:p>
        </w:tc>
      </w:tr>
      <w:tr w:rsidR="00CA5FCC" w14:paraId="5AAC4967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EC3980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60AD3770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034A252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E440D70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3C46007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A493F5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7CCE650" w14:textId="77777777" w:rsidR="00CA5FCC" w:rsidRDefault="00CA5FCC">
            <w:pPr>
              <w:spacing w:after="0"/>
              <w:ind w:left="135"/>
            </w:pPr>
          </w:p>
        </w:tc>
      </w:tr>
      <w:tr w:rsidR="00CA5FCC" w14:paraId="7E3EE02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E88D30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02158360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Понятие о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0E5DB1B3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B76DFD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A772F3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95A926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12AFD303" w14:textId="77777777" w:rsidR="00CA5FCC" w:rsidRDefault="00CA5FCC">
            <w:pPr>
              <w:spacing w:after="0"/>
              <w:ind w:left="135"/>
            </w:pPr>
          </w:p>
        </w:tc>
      </w:tr>
      <w:tr w:rsidR="00CA5FCC" w14:paraId="678D82C9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4D29E546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5B4D95C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4A76F97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514CF05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FAE317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8ABC073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002D40B" w14:textId="77777777" w:rsidR="00CA5FCC" w:rsidRDefault="00CA5FCC">
            <w:pPr>
              <w:spacing w:after="0"/>
              <w:ind w:left="135"/>
            </w:pPr>
          </w:p>
        </w:tc>
      </w:tr>
      <w:tr w:rsidR="00CA5FCC" w14:paraId="62E4FD0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ADF3C3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2116436E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E259BF0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3DC433E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240C818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ED125D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8A5FCEE" w14:textId="77777777" w:rsidR="00CA5FCC" w:rsidRDefault="00CA5FCC">
            <w:pPr>
              <w:spacing w:after="0"/>
              <w:ind w:left="135"/>
            </w:pPr>
          </w:p>
        </w:tc>
      </w:tr>
      <w:tr w:rsidR="00CA5FCC" w14:paraId="74F5EB3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5CC6CE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0E79E46F" w14:textId="77777777" w:rsidR="00CA5FCC" w:rsidRDefault="00C53B12">
            <w:pPr>
              <w:spacing w:after="0"/>
              <w:ind w:left="135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53D30F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78D62B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16116D7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5A207D0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4128145" w14:textId="77777777" w:rsidR="00CA5FCC" w:rsidRDefault="00CA5FCC">
            <w:pPr>
              <w:spacing w:after="0"/>
              <w:ind w:left="135"/>
            </w:pPr>
          </w:p>
        </w:tc>
      </w:tr>
      <w:tr w:rsidR="00CA5FCC" w14:paraId="713E6716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94D6AD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A083CBA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Сплавы металлов.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90E931F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F2EE72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4566834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8C833C3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3766CF3" w14:textId="77777777" w:rsidR="00CA5FCC" w:rsidRDefault="00CA5FCC">
            <w:pPr>
              <w:spacing w:after="0"/>
              <w:ind w:left="135"/>
            </w:pPr>
          </w:p>
        </w:tc>
      </w:tr>
      <w:tr w:rsidR="00CA5FCC" w14:paraId="26D586F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205BBC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310122F3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алюминий)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13A68878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6CE12F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AB9C65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3FA341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50AD63AB" w14:textId="77777777" w:rsidR="00CA5FCC" w:rsidRDefault="00CA5FCC">
            <w:pPr>
              <w:spacing w:after="0"/>
              <w:ind w:left="135"/>
            </w:pPr>
          </w:p>
        </w:tc>
      </w:tr>
      <w:tr w:rsidR="00CA5FCC" w14:paraId="7BCF27A4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8A87904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223777E1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44FEBC0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B7FD80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728F073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159DAD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7C4EF30D" w14:textId="77777777" w:rsidR="00CA5FCC" w:rsidRDefault="00CA5FCC">
            <w:pPr>
              <w:spacing w:after="0"/>
              <w:ind w:left="135"/>
            </w:pPr>
          </w:p>
        </w:tc>
      </w:tr>
      <w:tr w:rsidR="00CA5FCC" w14:paraId="083C90E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530AA66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705F39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цинка,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4A5E5D8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136683F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3F4A03D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58134F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18DA42AC" w14:textId="77777777" w:rsidR="00CA5FCC" w:rsidRDefault="00CA5FCC">
            <w:pPr>
              <w:spacing w:after="0"/>
              <w:ind w:left="135"/>
            </w:pPr>
          </w:p>
        </w:tc>
      </w:tr>
      <w:tr w:rsidR="00CA5FCC" w14:paraId="747FC03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68F041F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079DE0D2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4EC69DAC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49BB0F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3E0D9A2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09F6E3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D5156E7" w14:textId="77777777" w:rsidR="00CA5FCC" w:rsidRDefault="00CA5FCC">
            <w:pPr>
              <w:spacing w:after="0"/>
              <w:ind w:left="135"/>
            </w:pPr>
          </w:p>
        </w:tc>
      </w:tr>
      <w:tr w:rsidR="00CA5FCC" w14:paraId="6B23CF4E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3FF130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B8A650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Неметаллы, их 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1752F48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647B5B8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B72E8E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25E2C8E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1E00B71" w14:textId="77777777" w:rsidR="00CA5FCC" w:rsidRDefault="00CA5FCC">
            <w:pPr>
              <w:spacing w:after="0"/>
              <w:ind w:left="135"/>
            </w:pPr>
          </w:p>
        </w:tc>
      </w:tr>
      <w:tr w:rsidR="00CA5FCC" w14:paraId="017978F5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7D4DAB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1BD6C624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197C2700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AF0EF4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1817A30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D5F42C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74051166" w14:textId="77777777" w:rsidR="00CA5FCC" w:rsidRDefault="00CA5FCC">
            <w:pPr>
              <w:spacing w:after="0"/>
              <w:ind w:left="135"/>
            </w:pPr>
          </w:p>
        </w:tc>
      </w:tr>
      <w:tr w:rsidR="00CA5FCC" w14:paraId="51F2C79D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C220F12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31A8E4A2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757D79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FF63E3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4BDA649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AA1245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72FC3E66" w14:textId="77777777" w:rsidR="00CA5FCC" w:rsidRDefault="00CA5FCC">
            <w:pPr>
              <w:spacing w:after="0"/>
              <w:ind w:left="135"/>
            </w:pPr>
          </w:p>
        </w:tc>
      </w:tr>
      <w:tr w:rsidR="00CA5FCC" w14:paraId="7F3DC1D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69E0B5EA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6CAFB0B7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2B1B4D19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5169923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A1B5BE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6A102B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49F2B605" w14:textId="77777777" w:rsidR="00CA5FCC" w:rsidRDefault="00CA5FCC">
            <w:pPr>
              <w:spacing w:after="0"/>
              <w:ind w:left="135"/>
            </w:pPr>
          </w:p>
        </w:tc>
      </w:tr>
      <w:tr w:rsidR="00CA5FCC" w14:paraId="6822DCE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F42681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31A10910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09E56D47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19DF4B1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3C0F11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EE8B98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96E50EA" w14:textId="77777777" w:rsidR="00CA5FCC" w:rsidRDefault="00CA5FCC">
            <w:pPr>
              <w:spacing w:after="0"/>
              <w:ind w:left="135"/>
            </w:pPr>
          </w:p>
        </w:tc>
      </w:tr>
      <w:tr w:rsidR="00CA5FCC" w14:paraId="4C9129BB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1C805C3D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035F41FE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87358BB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7C1FE542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6EAB0165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161799A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382D0CE" w14:textId="77777777" w:rsidR="00CA5FCC" w:rsidRDefault="00CA5FCC">
            <w:pPr>
              <w:spacing w:after="0"/>
              <w:ind w:left="135"/>
            </w:pPr>
          </w:p>
        </w:tc>
      </w:tr>
      <w:tr w:rsidR="00CA5FCC" w14:paraId="1401B6B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7FABBE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690880DC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«Неметаллы». Вычисления по уравнениям химических реакций 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06446B3E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09D2CB8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76D758C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E76B15A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A7E8D5A" w14:textId="77777777" w:rsidR="00CA5FCC" w:rsidRDefault="00CA5FCC">
            <w:pPr>
              <w:spacing w:after="0"/>
              <w:ind w:left="135"/>
            </w:pPr>
          </w:p>
        </w:tc>
      </w:tr>
      <w:tr w:rsidR="00CA5FCC" w14:paraId="178C19D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0CBA8CE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017B942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92AEB52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E929A88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493F22E8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62AED6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07E2816E" w14:textId="77777777" w:rsidR="00CA5FCC" w:rsidRDefault="00CA5FCC">
            <w:pPr>
              <w:spacing w:after="0"/>
              <w:ind w:left="135"/>
            </w:pPr>
          </w:p>
        </w:tc>
      </w:tr>
      <w:tr w:rsidR="00CA5FCC" w14:paraId="5381C4AC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74C87F35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4AC50B3D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044D0E16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1B221D30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6C680F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84D9AD6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2439ABD5" w14:textId="77777777" w:rsidR="00CA5FCC" w:rsidRDefault="00CA5FCC">
            <w:pPr>
              <w:spacing w:after="0"/>
              <w:ind w:left="135"/>
            </w:pPr>
          </w:p>
        </w:tc>
      </w:tr>
      <w:tr w:rsidR="00CA5FCC" w14:paraId="19FCA2C3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462E076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5049F0DF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Неорганические и органические кислоты.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FAA8B54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0CAFFA1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619553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E7D0B1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C3DCD5F" w14:textId="77777777" w:rsidR="00CA5FCC" w:rsidRDefault="00CA5FCC">
            <w:pPr>
              <w:spacing w:after="0"/>
              <w:ind w:left="135"/>
            </w:pPr>
          </w:p>
        </w:tc>
      </w:tr>
      <w:tr w:rsidR="00CA5FCC" w14:paraId="5DDE6ABF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BFCC006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7A5F6DF5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A0A50A8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38C5123A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7B5902B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0C97FBF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D367975" w14:textId="77777777" w:rsidR="00CA5FCC" w:rsidRDefault="00CA5FCC">
            <w:pPr>
              <w:spacing w:after="0"/>
              <w:ind w:left="135"/>
            </w:pPr>
          </w:p>
        </w:tc>
      </w:tr>
      <w:tr w:rsidR="00CA5FCC" w14:paraId="5245CA40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38B21B4C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23CDFA65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энергетической и пищевой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00BA89E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A508A84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0EDED0FC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503FDA9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5526F304" w14:textId="77777777" w:rsidR="00CA5FCC" w:rsidRDefault="00CA5FCC">
            <w:pPr>
              <w:spacing w:after="0"/>
              <w:ind w:left="135"/>
            </w:pPr>
          </w:p>
        </w:tc>
      </w:tr>
      <w:tr w:rsidR="00CA5FCC" w14:paraId="1F726888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5A6CE55F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1EA84B7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39643241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53E8C486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23C82B83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13A0A78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AB07B2E" w14:textId="77777777" w:rsidR="00CA5FCC" w:rsidRDefault="00CA5FCC">
            <w:pPr>
              <w:spacing w:after="0"/>
              <w:ind w:left="135"/>
            </w:pPr>
          </w:p>
        </w:tc>
      </w:tr>
      <w:tr w:rsidR="00CA5FCC" w14:paraId="7D07C3EC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0320F490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2252F2E9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633D89C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4ADB3317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643E21B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545FD1B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690B995F" w14:textId="77777777" w:rsidR="00CA5FCC" w:rsidRDefault="00CA5FCC">
            <w:pPr>
              <w:spacing w:after="0"/>
              <w:ind w:left="135"/>
            </w:pPr>
          </w:p>
        </w:tc>
      </w:tr>
      <w:tr w:rsidR="00CA5FCC" w14:paraId="3137B63A" w14:textId="7777777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14:paraId="2DF442F3" w14:textId="77777777" w:rsidR="00CA5FCC" w:rsidRDefault="00C53B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14:paraId="0EB934D4" w14:textId="77777777" w:rsidR="00CA5FCC" w:rsidRDefault="00C53B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14:paraId="722C669B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2C692DFD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A16091E" w14:textId="77777777" w:rsidR="00CA5FCC" w:rsidRDefault="00CA5FCC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68A54F" w14:textId="77777777" w:rsidR="00CA5FCC" w:rsidRDefault="00CA5FCC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14:paraId="3B9A8045" w14:textId="77777777" w:rsidR="00CA5FCC" w:rsidRDefault="00CA5FCC">
            <w:pPr>
              <w:spacing w:after="0"/>
              <w:ind w:left="135"/>
            </w:pPr>
          </w:p>
        </w:tc>
      </w:tr>
      <w:tr w:rsidR="00CA5FCC" w14:paraId="254919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569CC5" w14:textId="77777777" w:rsidR="00CA5FCC" w:rsidRPr="00E9007F" w:rsidRDefault="00C53B12">
            <w:pPr>
              <w:spacing w:after="0"/>
              <w:ind w:left="135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2C91945" w14:textId="77777777" w:rsidR="00CA5FCC" w:rsidRDefault="00C53B12">
            <w:pPr>
              <w:spacing w:after="0"/>
              <w:ind w:left="135"/>
              <w:jc w:val="center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14:paraId="67DB2E87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14:paraId="5E94CF4D" w14:textId="77777777" w:rsidR="00CA5FCC" w:rsidRDefault="00C53B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E1AA26" w14:textId="77777777" w:rsidR="00CA5FCC" w:rsidRDefault="00CA5FCC"/>
        </w:tc>
      </w:tr>
    </w:tbl>
    <w:p w14:paraId="00723DFB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C081FA" w14:textId="77777777" w:rsidR="00CA5FCC" w:rsidRDefault="00CA5FCC">
      <w:pPr>
        <w:sectPr w:rsidR="00CA5F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472BB7" w14:textId="77777777" w:rsidR="00CA5FCC" w:rsidRPr="00E9007F" w:rsidRDefault="00C53B12">
      <w:pPr>
        <w:spacing w:before="199" w:after="199"/>
        <w:ind w:left="120"/>
        <w:rPr>
          <w:lang w:val="ru-RU"/>
        </w:rPr>
      </w:pPr>
      <w:bookmarkStart w:id="11" w:name="block-101375334"/>
      <w:bookmarkEnd w:id="10"/>
      <w:r w:rsidRPr="00E9007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A64CCE5" w14:textId="77777777" w:rsidR="00CA5FCC" w:rsidRDefault="00C53B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CA5FCC" w:rsidRPr="00E9007F" w14:paraId="24B5A4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15369E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60DD4BE6" w14:textId="77777777" w:rsidR="00CA5FCC" w:rsidRPr="00E9007F" w:rsidRDefault="00C53B12">
            <w:pPr>
              <w:spacing w:after="0"/>
              <w:ind w:left="243"/>
              <w:rPr>
                <w:lang w:val="ru-RU"/>
              </w:rPr>
            </w:pPr>
            <w:r w:rsidRPr="00E900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A5FCC" w14:paraId="0C79AB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68223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20F5B050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A5FCC" w:rsidRPr="00E9007F" w14:paraId="34BF5A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A5ED92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2297CDD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CA5FCC" w:rsidRPr="00E9007F" w14:paraId="6043AB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0E8464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43F9C692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CA5FCC" w:rsidRPr="00E9007F" w14:paraId="445147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172CE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5721BCB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CA5FCC" w:rsidRPr="00E9007F" w14:paraId="68609B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21274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7BEDAF07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ения</w:t>
            </w:r>
          </w:p>
        </w:tc>
      </w:tr>
      <w:tr w:rsidR="00CA5FCC" w:rsidRPr="00E9007F" w14:paraId="377811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41FB1E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474B869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названия по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CA5FCC" w:rsidRPr="00E9007F" w14:paraId="634E8C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3B74E9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4800D74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CA5FCC" w:rsidRPr="00E9007F" w14:paraId="3F9A81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6F7F61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6B769762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тлерова для объяснения зависимости свойств веществ от их состава и строения; закон сохранения массы веществ</w:t>
            </w:r>
          </w:p>
        </w:tc>
      </w:tr>
      <w:tr w:rsidR="00CA5FCC" w14:paraId="21F291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562366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7498B8B3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:rsidRPr="00E9007F" w14:paraId="6DDB0F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752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26177B1F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целлюлоза, глицин)</w:t>
            </w:r>
          </w:p>
        </w:tc>
      </w:tr>
      <w:tr w:rsidR="00CA5FCC" w:rsidRPr="00E9007F" w14:paraId="201C1E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E4226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5608867C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нзол, метанол, этанол,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CA5FCC" w:rsidRPr="00E9007F" w14:paraId="1F0E17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C39FA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78D1AE0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иллюстрировать генетическую связь между типичными представителями различных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классов органических веществ уравнениями соответствующих химических реакций с использованием структурных формул</w:t>
            </w:r>
          </w:p>
        </w:tc>
      </w:tr>
      <w:tr w:rsidR="00CA5FCC" w:rsidRPr="00E9007F" w14:paraId="1CC9F7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B7351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617D3E4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ое применение продуктов переработки</w:t>
            </w:r>
          </w:p>
        </w:tc>
      </w:tr>
      <w:tr w:rsidR="00CA5FCC" w14:paraId="784F47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247E8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12163080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CA5FCC" w:rsidRPr="00E9007F" w14:paraId="3397B9F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84A6F4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4005A50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CA5FCC" w:rsidRPr="00E9007F" w14:paraId="4BBEAC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C6A8E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0649794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CA5FCC" w:rsidRPr="00E9007F" w14:paraId="12EAA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E01F3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6D19D41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CA5FCC" w:rsidRPr="00E9007F" w14:paraId="248D0A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B80E4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06090EE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щества или продукта реакции по известным массе, объёму, количеству одного из исходных веществ или продуктов реакции)</w:t>
            </w:r>
          </w:p>
        </w:tc>
      </w:tr>
      <w:tr w:rsidR="00CA5FCC" w:rsidRPr="00E9007F" w14:paraId="0D82ED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E37F36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1F940B5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критически анализировать химическую информацию, получаемую из разных источников (средства массовой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сеть Интернет и другие)</w:t>
            </w:r>
          </w:p>
        </w:tc>
      </w:tr>
      <w:tr w:rsidR="00CA5FCC" w:rsidRPr="00E9007F" w14:paraId="14ED72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EF871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14:paraId="6A1DD12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вые организмы определённых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14:paraId="7448AE79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235A589C" w14:textId="77777777" w:rsidR="00CA5FCC" w:rsidRDefault="00C53B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C062DDD" w14:textId="77777777" w:rsidR="00CA5FCC" w:rsidRDefault="00CA5FC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A5FCC" w:rsidRPr="00E9007F" w14:paraId="734023A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1A6547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3AC4782" w14:textId="77777777" w:rsidR="00CA5FCC" w:rsidRPr="00E9007F" w:rsidRDefault="00C53B12">
            <w:pPr>
              <w:spacing w:after="0"/>
              <w:ind w:left="243"/>
              <w:rPr>
                <w:lang w:val="ru-RU"/>
              </w:rPr>
            </w:pPr>
            <w:r w:rsidRPr="00E900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A5FCC" w14:paraId="07D2ED7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A4F7A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19BD2220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CA5FCC" w:rsidRPr="00E9007F" w14:paraId="606B004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ED68F1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BDFB68C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E900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E9007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электронные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орбитали</w:t>
            </w:r>
            <w:proofErr w:type="spellEnd"/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атомов, ион, молекула, валентность, электроотрицательность, степень окисления, химическая 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связь, моль, молярная масса, молярный объём, кристаллическая решётка, типы химических реакций (окислительно-восстановительные, экзо- и эндотермические, реакции ионного обмена), раствор, электролиты, </w:t>
            </w:r>
            <w:proofErr w:type="spellStart"/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неэлектролиты</w:t>
            </w:r>
            <w:proofErr w:type="spellEnd"/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окислитель,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CA5FCC" w:rsidRPr="00E9007F" w14:paraId="085D85C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5D74C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095120A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выявлять характерные признаки и взаимосвязь изученных понятий, применять соответствующие поня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 при описании строения и свойств неорганических веществ и их превращений; выявлять взаимосвязь химических знаний с понятиями и представлениями других естественнонаучных предметов </w:t>
            </w:r>
          </w:p>
        </w:tc>
      </w:tr>
      <w:tr w:rsidR="00CA5FCC" w:rsidRPr="00E9007F" w14:paraId="3C2107A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E2BDA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39166C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влений (наблюдение, измерение, эксперимент, моделирование)</w:t>
            </w:r>
          </w:p>
        </w:tc>
      </w:tr>
      <w:tr w:rsidR="00CA5FCC" w:rsidRPr="00E9007F" w14:paraId="6BC9B02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30962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14FDE86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CA5FCC" w:rsidRPr="00E9007F" w14:paraId="0AD5752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76AD5E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6AE5BECB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определять характер среды в водных растворах неорганических соединений</w:t>
            </w:r>
          </w:p>
        </w:tc>
      </w:tr>
      <w:tr w:rsidR="00CA5FCC" w:rsidRPr="00E9007F" w14:paraId="070599D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FCE38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5B1F4B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элементов, обратимости реакции, участию катализатора)</w:t>
            </w:r>
          </w:p>
        </w:tc>
      </w:tr>
      <w:tr w:rsidR="00CA5FCC" w:rsidRPr="00E9007F" w14:paraId="3BC8658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EBE85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013DD2B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CA5FCC" w:rsidRPr="00E9007F" w14:paraId="665980C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EAEF3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7CE7DEC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проводить реакции, подтверждающие качественный состав различных неорганических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CA5FCC" w:rsidRPr="00E9007F" w14:paraId="1F8479A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AE5D7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64350E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CA5FCC" w:rsidRPr="00E9007F" w14:paraId="48F7C0E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3ACDA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2F1954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CA5FCC" w:rsidRPr="00E9007F" w14:paraId="3769DCC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B0DD32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1322C19A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объяснять характер смещения химического равновесия в зависимости от внешнего воздействия (принцип Ле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Шателье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A5FCC" w14:paraId="2A4F1D1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47A21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1E2270D3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</w:t>
            </w:r>
            <w:r>
              <w:rPr>
                <w:rFonts w:ascii="Times New Roman" w:hAnsi="Times New Roman"/>
                <w:color w:val="000000"/>
                <w:sz w:val="24"/>
              </w:rPr>
              <w:t>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A5FCC" w:rsidRPr="00E9007F" w14:paraId="53E5D73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C4F1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1137E6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</w:t>
            </w:r>
          </w:p>
        </w:tc>
      </w:tr>
      <w:tr w:rsidR="00CA5FCC" w:rsidRPr="00E9007F" w14:paraId="7B98451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7F2F7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14D3FE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электронное строение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», «энергетические уровни», объяснять закономерности изменения свойств химических элементов и их соединени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й по периодам и группам Периодической системы химических элементов Д.И. Менделеева</w:t>
            </w:r>
          </w:p>
        </w:tc>
      </w:tr>
      <w:tr w:rsidR="00CA5FCC" w:rsidRPr="00E9007F" w14:paraId="363881F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9EB56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2A31A6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жду неорганическими веществами с помощью уравнений соответствующих химических реакций</w:t>
            </w:r>
          </w:p>
        </w:tc>
      </w:tr>
      <w:tr w:rsidR="00CA5FCC" w:rsidRPr="00E9007F" w14:paraId="4BEEC8C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DDA79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272DF5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устанавливать принадлежность неорганических веществ по их составу к определённому классу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металлы, оксиды, основания, кислоты, амфотерные гидроксиды, соли)</w:t>
            </w:r>
          </w:p>
        </w:tc>
      </w:tr>
      <w:tr w:rsidR="00CA5FCC" w:rsidRPr="00E9007F" w14:paraId="23CABB8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99284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68ABD9A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CA5FCC" w:rsidRPr="00E9007F" w14:paraId="5E84EC3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8929A6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300F8598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(описывать) общие химические свойства неорганических веществ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CA5FCC" w:rsidRPr="00E9007F" w14:paraId="40FE3E1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66C536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7DA86A2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(разложение пероксида водор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соответствующих реакций и формулировать выводы на основе этих результатов</w:t>
            </w:r>
          </w:p>
        </w:tc>
      </w:tr>
      <w:tr w:rsidR="00CA5FCC" w:rsidRPr="00E9007F" w14:paraId="7D80239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A0574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6426DEE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ыполнению лабораторных химических опытов</w:t>
            </w:r>
          </w:p>
        </w:tc>
      </w:tr>
      <w:tr w:rsidR="00CA5FCC" w:rsidRPr="00E9007F" w14:paraId="381906E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E259C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019B264D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роблемах химического производства</w:t>
            </w:r>
          </w:p>
        </w:tc>
      </w:tr>
      <w:tr w:rsidR="00CA5FCC" w14:paraId="0BEDFCB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29B45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61F8414C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CA5FCC" w:rsidRPr="00E9007F" w14:paraId="3880848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03E459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645C0033" w14:textId="77777777" w:rsidR="00CA5FCC" w:rsidRPr="00E9007F" w:rsidRDefault="00C53B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химии в познании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явлений природы, в формировании мышления и культуры личности, её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CA5FCC" w:rsidRPr="00E9007F" w14:paraId="7154D40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68633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00B315B8" w14:textId="77777777" w:rsidR="00CA5FCC" w:rsidRPr="00E9007F" w:rsidRDefault="00C53B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коммуникации, сеть Интернет и другие)</w:t>
            </w:r>
          </w:p>
        </w:tc>
      </w:tr>
      <w:tr w:rsidR="00CA5FCC" w:rsidRPr="00E9007F" w14:paraId="1444D80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5847B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7BC373F7" w14:textId="77777777" w:rsidR="00CA5FCC" w:rsidRPr="00E9007F" w:rsidRDefault="00C53B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</w:t>
            </w:r>
          </w:p>
        </w:tc>
      </w:tr>
      <w:tr w:rsidR="00CA5FCC" w:rsidRPr="00E9007F" w14:paraId="0EC4918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210E04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7F23782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CA5FCC" w:rsidRPr="00E9007F" w14:paraId="0FDA545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0FFEE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14:paraId="4EB1A380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проводить вычисления с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кции на основе законов сохранения массы веществ, превращения и сохранения энергии</w:t>
            </w:r>
          </w:p>
        </w:tc>
      </w:tr>
    </w:tbl>
    <w:p w14:paraId="45E19A11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p w14:paraId="7AE05491" w14:textId="77777777" w:rsidR="00CA5FCC" w:rsidRDefault="00C53B12">
      <w:pPr>
        <w:spacing w:before="199" w:after="199"/>
        <w:ind w:left="120"/>
      </w:pPr>
      <w:bookmarkStart w:id="12" w:name="block-10137533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B192914" w14:textId="77777777" w:rsidR="00CA5FCC" w:rsidRDefault="00CA5FCC">
      <w:pPr>
        <w:spacing w:before="199" w:after="199"/>
        <w:ind w:left="120"/>
      </w:pPr>
    </w:p>
    <w:p w14:paraId="5F49950B" w14:textId="77777777" w:rsidR="00CA5FCC" w:rsidRDefault="00C53B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E7AA5A" w14:textId="77777777" w:rsidR="00CA5FCC" w:rsidRDefault="00CA5FC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CA5FCC" w14:paraId="3F9859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7F12FD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4085B03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A5FCC" w14:paraId="1F98F0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AF8F4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418343E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CA5FCC" w:rsidRPr="00E9007F" w14:paraId="34735D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593232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7DE77B5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органической химии: её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CA5FCC" w14:paraId="089F62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D88C7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6918B72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Структурные формулы органических веществ. Гомология, изомерия. Химическая связь в органических сое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CA5FCC" w:rsidRPr="00E9007F" w14:paraId="787F4B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95197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3FE93F8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CA5FCC" w14:paraId="201C645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763B3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0C9FDDA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CA5FCC" w:rsidRPr="00E9007F" w14:paraId="20A8FF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43519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D9F3B0C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строение, гомологический ряд. Метан и этан – простейшие представители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CA5FCC" w:rsidRPr="00E9007F" w14:paraId="393943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633C7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012B86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гомологический ряд.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 и пропилен – простейшие представители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CA5FCC" w14:paraId="6DB65DB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D3D81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E14C42A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Алкадиены: бутадиен-1,3 и метилбутадиен-1,3: строение, важне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CA5FCC" w:rsidRPr="00E9007F" w14:paraId="586EEDA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371DB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57C9BB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Ацетилен – простейший представитель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алкинов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: состав, строение, физические и химические свойства (реа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кции гидрирования, галогенирования, гидратации, горения), получение и применение</w:t>
            </w:r>
          </w:p>
        </w:tc>
      </w:tr>
      <w:tr w:rsidR="00CA5FCC" w:rsidRPr="00E9007F" w14:paraId="100995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A043F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95D015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нитрования), получение и применение. Толуол: состав, строение,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CA5FCC" w14:paraId="6C1D335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B014B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0168C9D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углеводородов. Природный газ и попутны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нефтяные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</w:p>
        </w:tc>
      </w:tr>
      <w:tr w:rsidR="00CA5FCC" w14:paraId="541582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481F79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4EC30B5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</w:t>
            </w:r>
            <w:r>
              <w:rPr>
                <w:rFonts w:ascii="Times New Roman" w:hAnsi="Times New Roman"/>
                <w:color w:val="000000"/>
                <w:sz w:val="24"/>
              </w:rPr>
              <w:t>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14:paraId="13D97D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2CB39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5F2EF77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галогеноводородами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, горение), применение. Водородные связи между молекулами спиртов. Действие мет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CA5FCC" w14:paraId="7B2F4A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BEC57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6A9CD21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CA5FCC" w:rsidRPr="00E9007F" w14:paraId="5492333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4DA0B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D1BF4FC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физические и химические свойства (реакции окисления 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восстановления, качественные реакции), получение и применение</w:t>
            </w:r>
          </w:p>
        </w:tc>
      </w:tr>
      <w:tr w:rsidR="00CA5FCC" w:rsidRPr="00E9007F" w14:paraId="595FA4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C3FD1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4D0CD4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CA5FCC" w14:paraId="4158FDB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2B84C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191CC57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Гидролиз сложных эфиров. Жиры. Гидролиз жиров.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</w:p>
        </w:tc>
      </w:tr>
      <w:tr w:rsidR="00CA5FCC" w:rsidRPr="00E9007F" w14:paraId="3B9614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0A6D1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106C3E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классификация углеводов (моно-,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ди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полисахариды). Глюкоза – простейший моносахарид: особенности строения молекулы, физические и химические свойства (взаимодействие с гидроксидом </w:t>
            </w:r>
            <w:proofErr w:type="gram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меди(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крахмала и целлюлозы. Физически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е и химические свойства крахмала (гидролиз, качественная реакция с иодом)</w:t>
            </w:r>
          </w:p>
        </w:tc>
      </w:tr>
      <w:tr w:rsidR="00CA5FCC" w14:paraId="5C6D56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905F49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8A426B2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A5FCC" w14:paraId="26E5606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A8C686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AD4F5C6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CA5FCC" w14:paraId="21B15DA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B04774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DB20688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CA5FCC" w14:paraId="4C95F26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61DB9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1329549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r>
              <w:rPr>
                <w:rFonts w:ascii="Times New Roman" w:hAnsi="Times New Roman"/>
                <w:color w:val="000000"/>
                <w:sz w:val="24"/>
              </w:rPr>
              <w:t>единения</w:t>
            </w:r>
            <w:proofErr w:type="spellEnd"/>
          </w:p>
        </w:tc>
      </w:tr>
      <w:tr w:rsidR="00CA5FCC" w14:paraId="77D4277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812DF0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9CC25D6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CA5FCC" w14:paraId="3E1F32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FA8D7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712FA75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14:paraId="4DE5C89D" w14:textId="77777777" w:rsidR="00CA5FCC" w:rsidRDefault="00CA5FCC">
      <w:pPr>
        <w:spacing w:after="0"/>
        <w:ind w:left="120"/>
      </w:pPr>
    </w:p>
    <w:p w14:paraId="034E1A7D" w14:textId="77777777" w:rsidR="00CA5FCC" w:rsidRDefault="00C53B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65ACCA7" w14:textId="77777777" w:rsidR="00CA5FCC" w:rsidRDefault="00CA5FC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CA5FCC" w14:paraId="5DB3D99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46A190F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35501EA1" w14:textId="77777777" w:rsidR="00CA5FCC" w:rsidRDefault="00C53B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A5FCC" w14:paraId="5E5A0AFE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7AF13D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729878AA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CA5FCC" w14:paraId="0B8D765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F648837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0ECA8CEF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E900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E900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00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</w:t>
            </w:r>
            <w:proofErr w:type="spellStart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орбиталям</w:t>
            </w:r>
            <w:proofErr w:type="spellEnd"/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</w:t>
            </w:r>
            <w:r>
              <w:rPr>
                <w:rFonts w:ascii="Times New Roman" w:hAnsi="Times New Roman"/>
                <w:color w:val="000000"/>
                <w:sz w:val="24"/>
              </w:rPr>
              <w:t>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CA5FCC" w14:paraId="484760B8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D01559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473E9E30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CA5FCC" w14:paraId="68B5AD2C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5563F0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08BD7EC9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Виды химической связи (ковалентная неполярная и полярная, ионная, металличес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CA5FCC" w14:paraId="73CFE60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CC16E1E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43AA3569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CA5FCC" w14:paraId="11D3272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B9193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1D0988D5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CA5FCC" w:rsidRPr="00E9007F" w14:paraId="04A37D4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C91B97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2D85E4B3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их соединений. Номенклатура неорганических веществ</w:t>
            </w:r>
          </w:p>
        </w:tc>
      </w:tr>
      <w:tr w:rsidR="00CA5FCC" w:rsidRPr="00E9007F" w14:paraId="2AB72634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F099C8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7EC6C66C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CA5FCC" w:rsidRPr="00E9007F" w14:paraId="3FF0F68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F41743A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1D14BF05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её зависимость от различных факторов</w:t>
            </w:r>
          </w:p>
        </w:tc>
      </w:tr>
      <w:tr w:rsidR="00CA5FCC" w14:paraId="6B4BBA4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2DD54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6B5D09BE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CA5FCC" w14:paraId="4AD65BA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3352FBF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3A758E06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</w:t>
            </w:r>
            <w:r w:rsidRPr="00E900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CA5FCC" w14:paraId="590B50E7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C8665CB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6AFBCD99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CA5FCC" w14:paraId="4A99343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22BA488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7F53BD7C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A5FCC" w:rsidRPr="00E9007F" w14:paraId="06E1E19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74C05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04031FA6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Неметаллы. Положение неметаллов в Периодической системе химических элементов Д.И. Менделеева и особенности с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CA5FCC" w14:paraId="2A27CAB5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29775B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278B682A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неметаллов (галогенов, серы, азота, фосфора, углерода и кремния) и их соединений (оксидов,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кислородсодержащих кислот, водородных соединений).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CA5FCC" w14:paraId="07F7980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398451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13A04EB1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Металлы. Положение металлов в Периодической системе химических элементов Д.И. Менделеева. Особенности строения электронных оболочек атомов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металлов. Общие физические свойства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CA5FCC" w:rsidRPr="00E9007F" w14:paraId="2625F8C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08FC8BD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6714DB17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железо, медь) и их соединений. Общие способы получен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ия металлов. Применение металлов в быту и технике</w:t>
            </w:r>
          </w:p>
        </w:tc>
      </w:tr>
      <w:tr w:rsidR="00CA5FCC" w:rsidRPr="00E9007F" w14:paraId="411F53AB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9C64BC1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6754F3F1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CA5FCC" w14:paraId="499C8D23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9D9AF4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5F25D656" w14:textId="77777777" w:rsidR="00CA5FCC" w:rsidRDefault="00C53B1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A5FCC" w14:paraId="0F8A8BE1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5DF6723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36846103" w14:textId="77777777" w:rsidR="00CA5FCC" w:rsidRDefault="00C53B12">
            <w:pPr>
              <w:spacing w:after="0" w:line="312" w:lineRule="auto"/>
              <w:ind w:left="336"/>
              <w:jc w:val="both"/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энергетической и пищевой безопасности, развитии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CA5FCC" w:rsidRPr="00E9007F" w14:paraId="0C8E0286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124FDC5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13284FE7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важнейшие строительные материалы, конструкционные матери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CA5FCC" w:rsidRPr="00E9007F" w14:paraId="112D6482" w14:textId="7777777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F038B99" w14:textId="77777777" w:rsidR="00CA5FCC" w:rsidRDefault="00C53B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14:paraId="060F39E9" w14:textId="77777777" w:rsidR="00CA5FCC" w:rsidRPr="00E9007F" w:rsidRDefault="00C53B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</w:t>
            </w:r>
            <w:r w:rsidRPr="00E9007F">
              <w:rPr>
                <w:rFonts w:ascii="Times New Roman" w:hAnsi="Times New Roman"/>
                <w:color w:val="000000"/>
                <w:sz w:val="24"/>
                <w:lang w:val="ru-RU"/>
              </w:rPr>
              <w:t>дневной жизни</w:t>
            </w:r>
          </w:p>
        </w:tc>
      </w:tr>
    </w:tbl>
    <w:p w14:paraId="15757FEF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p w14:paraId="57B9A9D9" w14:textId="77777777" w:rsidR="00CA5FCC" w:rsidRPr="00E9007F" w:rsidRDefault="00C53B12">
      <w:pPr>
        <w:spacing w:after="0"/>
        <w:ind w:left="120"/>
        <w:rPr>
          <w:lang w:val="ru-RU"/>
        </w:rPr>
      </w:pPr>
      <w:bookmarkStart w:id="13" w:name="block-101375336"/>
      <w:bookmarkEnd w:id="12"/>
      <w:r w:rsidRPr="00E9007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8B5C240" w14:textId="77777777" w:rsidR="00CA5FCC" w:rsidRPr="00E9007F" w:rsidRDefault="00C53B12">
      <w:pPr>
        <w:spacing w:after="0" w:line="480" w:lineRule="auto"/>
        <w:ind w:left="120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FE9D19D" w14:textId="77777777" w:rsidR="00CA5FCC" w:rsidRPr="00E9007F" w:rsidRDefault="00CA5FCC">
      <w:pPr>
        <w:spacing w:after="0" w:line="480" w:lineRule="auto"/>
        <w:ind w:left="120"/>
        <w:rPr>
          <w:lang w:val="ru-RU"/>
        </w:rPr>
      </w:pPr>
    </w:p>
    <w:p w14:paraId="081B4F00" w14:textId="77777777" w:rsidR="00CA5FCC" w:rsidRPr="00E9007F" w:rsidRDefault="00CA5FCC">
      <w:pPr>
        <w:spacing w:after="0" w:line="480" w:lineRule="auto"/>
        <w:ind w:left="120"/>
        <w:rPr>
          <w:lang w:val="ru-RU"/>
        </w:rPr>
      </w:pPr>
    </w:p>
    <w:p w14:paraId="1AB27A1C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4C03461C" w14:textId="77777777" w:rsidR="00CA5FCC" w:rsidRPr="00E9007F" w:rsidRDefault="00C53B12">
      <w:pPr>
        <w:spacing w:after="0" w:line="480" w:lineRule="auto"/>
        <w:ind w:left="120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4A57405" w14:textId="77777777" w:rsidR="00CA5FCC" w:rsidRPr="00E9007F" w:rsidRDefault="00CA5FCC">
      <w:pPr>
        <w:spacing w:after="0" w:line="480" w:lineRule="auto"/>
        <w:ind w:left="120"/>
        <w:rPr>
          <w:lang w:val="ru-RU"/>
        </w:rPr>
      </w:pPr>
    </w:p>
    <w:p w14:paraId="4A60A11C" w14:textId="77777777" w:rsidR="00CA5FCC" w:rsidRPr="00E9007F" w:rsidRDefault="00CA5FCC">
      <w:pPr>
        <w:spacing w:after="0"/>
        <w:ind w:left="120"/>
        <w:rPr>
          <w:lang w:val="ru-RU"/>
        </w:rPr>
      </w:pPr>
    </w:p>
    <w:p w14:paraId="781178F9" w14:textId="77777777" w:rsidR="00CA5FCC" w:rsidRPr="00E9007F" w:rsidRDefault="00C53B12">
      <w:pPr>
        <w:spacing w:after="0" w:line="480" w:lineRule="auto"/>
        <w:ind w:left="120"/>
        <w:rPr>
          <w:lang w:val="ru-RU"/>
        </w:rPr>
      </w:pPr>
      <w:r w:rsidRPr="00E9007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15AE570" w14:textId="77777777" w:rsidR="00CA5FCC" w:rsidRPr="00E9007F" w:rsidRDefault="00CA5FCC">
      <w:pPr>
        <w:spacing w:after="0" w:line="480" w:lineRule="auto"/>
        <w:ind w:left="120"/>
        <w:rPr>
          <w:lang w:val="ru-RU"/>
        </w:rPr>
      </w:pPr>
    </w:p>
    <w:p w14:paraId="2720D2A1" w14:textId="77777777" w:rsidR="00CA5FCC" w:rsidRPr="00E9007F" w:rsidRDefault="00CA5FCC">
      <w:pPr>
        <w:rPr>
          <w:lang w:val="ru-RU"/>
        </w:rPr>
        <w:sectPr w:rsidR="00CA5FCC" w:rsidRPr="00E9007F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313D3545" w14:textId="77777777" w:rsidR="00C53B12" w:rsidRPr="00E9007F" w:rsidRDefault="00C53B12">
      <w:pPr>
        <w:rPr>
          <w:lang w:val="ru-RU"/>
        </w:rPr>
      </w:pPr>
    </w:p>
    <w:sectPr w:rsidR="00C53B12" w:rsidRPr="00E900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C72BD"/>
    <w:multiLevelType w:val="multilevel"/>
    <w:tmpl w:val="017AEB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A5FCC"/>
    <w:rsid w:val="00C53B12"/>
    <w:rsid w:val="00CA5FCC"/>
    <w:rsid w:val="00E9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12CE"/>
  <w15:docId w15:val="{FCBF81D5-798E-4D57-820E-2ACDD999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11792</Words>
  <Characters>67216</Characters>
  <Application>Microsoft Office Word</Application>
  <DocSecurity>0</DocSecurity>
  <Lines>560</Lines>
  <Paragraphs>157</Paragraphs>
  <ScaleCrop>false</ScaleCrop>
  <Company/>
  <LinksUpToDate>false</LinksUpToDate>
  <CharactersWithSpaces>78851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</cp:lastModifiedBy>
  <cp:revision>3</cp:revision>
  <cp:lastPrinted>2026-09-16T19:30:00Z</cp:lastPrinted>
  <dcterms:created xsi:type="dcterms:W3CDTF">2026-09-16T19:26:00Z</dcterms:created>
  <dcterms:modified xsi:type="dcterms:W3CDTF">2026-09-16T19:31:00Z</dcterms:modified>
</cp:coreProperties>
</file>