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B1E" w:rsidRDefault="00012B1E" w:rsidP="00012B1E">
      <w:pPr>
        <w:jc w:val="center"/>
        <w:rPr>
          <w:sz w:val="28"/>
          <w:szCs w:val="28"/>
        </w:rPr>
      </w:pPr>
    </w:p>
    <w:p w:rsidR="00012B1E" w:rsidRDefault="00012B1E" w:rsidP="00012B1E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Управление образования г. Азова</w:t>
      </w:r>
    </w:p>
    <w:p w:rsidR="00012B1E" w:rsidRDefault="00012B1E" w:rsidP="00012B1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</w:t>
      </w:r>
    </w:p>
    <w:p w:rsidR="00012B1E" w:rsidRDefault="00012B1E" w:rsidP="00012B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учреждение Лицей г. Азова.</w:t>
      </w:r>
    </w:p>
    <w:p w:rsidR="00012B1E" w:rsidRDefault="00012B1E" w:rsidP="00012B1E">
      <w:pPr>
        <w:jc w:val="center"/>
        <w:rPr>
          <w:sz w:val="28"/>
          <w:szCs w:val="28"/>
        </w:rPr>
      </w:pPr>
      <w:r>
        <w:rPr>
          <w:sz w:val="28"/>
          <w:szCs w:val="28"/>
        </w:rPr>
        <w:t>346780 г. Азов, Ростовской области, ул. Привокзальная, 39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>, тел. 5-20-90.</w:t>
      </w:r>
    </w:p>
    <w:p w:rsidR="00012B1E" w:rsidRDefault="00012B1E" w:rsidP="00012B1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12B1E" w:rsidRDefault="00012B1E" w:rsidP="00012B1E">
      <w:pPr>
        <w:rPr>
          <w:sz w:val="28"/>
          <w:szCs w:val="28"/>
        </w:rPr>
      </w:pPr>
    </w:p>
    <w:p w:rsidR="00012B1E" w:rsidRDefault="00012B1E" w:rsidP="00012B1E">
      <w:r>
        <w:t xml:space="preserve">           </w:t>
      </w:r>
    </w:p>
    <w:p w:rsidR="00012B1E" w:rsidRDefault="00012B1E" w:rsidP="00012B1E">
      <w:pPr>
        <w:jc w:val="center"/>
      </w:pPr>
      <w:r>
        <w:t xml:space="preserve">                                                                        </w:t>
      </w:r>
      <w:r w:rsidR="00CC2E0D">
        <w:t xml:space="preserve">                                                                </w:t>
      </w:r>
      <w:r>
        <w:t xml:space="preserve">  «Утверждаю»   </w:t>
      </w:r>
    </w:p>
    <w:p w:rsidR="00012B1E" w:rsidRDefault="00012B1E" w:rsidP="00012B1E">
      <w:pPr>
        <w:jc w:val="right"/>
      </w:pPr>
      <w:r>
        <w:t xml:space="preserve">                             </w:t>
      </w:r>
    </w:p>
    <w:p w:rsidR="00012B1E" w:rsidRDefault="00012B1E" w:rsidP="00012B1E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 </w:t>
      </w:r>
      <w:r w:rsidRPr="00E2386A">
        <w:rPr>
          <w:rFonts w:eastAsia="Calibri"/>
          <w:lang w:eastAsia="en-US"/>
        </w:rPr>
        <w:t xml:space="preserve">приказ от </w:t>
      </w:r>
      <w:r w:rsidR="000D4968">
        <w:rPr>
          <w:rFonts w:eastAsia="Calibri"/>
          <w:u w:val="single"/>
          <w:lang w:eastAsia="en-US"/>
        </w:rPr>
        <w:t xml:space="preserve">          </w:t>
      </w:r>
      <w:r w:rsidRPr="00A90E86">
        <w:rPr>
          <w:rFonts w:eastAsia="Calibri"/>
          <w:lang w:eastAsia="en-US"/>
        </w:rPr>
        <w:t>.</w:t>
      </w:r>
      <w:r w:rsidR="00D70C00">
        <w:rPr>
          <w:rFonts w:eastAsia="Calibri"/>
          <w:u w:val="single"/>
          <w:lang w:eastAsia="en-US"/>
        </w:rPr>
        <w:t xml:space="preserve"> 2026</w:t>
      </w:r>
      <w:r w:rsidRPr="00A90E86">
        <w:rPr>
          <w:rFonts w:eastAsia="Calibri"/>
          <w:u w:val="single"/>
          <w:lang w:eastAsia="en-US"/>
        </w:rPr>
        <w:t xml:space="preserve"> </w:t>
      </w:r>
      <w:r w:rsidRPr="00E2386A">
        <w:rPr>
          <w:rFonts w:eastAsia="Calibri"/>
          <w:lang w:eastAsia="en-US"/>
        </w:rPr>
        <w:t>г.  №</w:t>
      </w:r>
      <w:r>
        <w:rPr>
          <w:rFonts w:eastAsia="Calibri"/>
          <w:lang w:eastAsia="en-US"/>
        </w:rPr>
        <w:t xml:space="preserve"> ____.</w:t>
      </w:r>
    </w:p>
    <w:p w:rsidR="00012B1E" w:rsidRDefault="00012B1E" w:rsidP="00012B1E">
      <w:pPr>
        <w:jc w:val="right"/>
      </w:pPr>
      <w:r>
        <w:t xml:space="preserve">      </w:t>
      </w:r>
    </w:p>
    <w:p w:rsidR="00012B1E" w:rsidRDefault="00012B1E" w:rsidP="00012B1E">
      <w:r>
        <w:t xml:space="preserve">                                                                                                                Директор МБОУ Лицей   </w:t>
      </w:r>
    </w:p>
    <w:p w:rsidR="00012B1E" w:rsidRDefault="00012B1E" w:rsidP="00012B1E">
      <w:r>
        <w:t xml:space="preserve">                                                               </w:t>
      </w:r>
    </w:p>
    <w:p w:rsidR="00012B1E" w:rsidRDefault="00012B1E" w:rsidP="00012B1E">
      <w:pPr>
        <w:tabs>
          <w:tab w:val="left" w:pos="7560"/>
        </w:tabs>
        <w:jc w:val="center"/>
      </w:pPr>
      <w:r>
        <w:t xml:space="preserve">                                                                                                           ____________ Л. В. Деревяшко.    </w:t>
      </w:r>
    </w:p>
    <w:p w:rsidR="00012B1E" w:rsidRDefault="00012B1E" w:rsidP="00012B1E">
      <w:pPr>
        <w:tabs>
          <w:tab w:val="left" w:pos="7560"/>
        </w:tabs>
      </w:pPr>
      <w:r>
        <w:t xml:space="preserve">                                                                                        </w:t>
      </w:r>
    </w:p>
    <w:p w:rsidR="00012B1E" w:rsidRDefault="00012B1E" w:rsidP="00012B1E">
      <w:pPr>
        <w:jc w:val="center"/>
      </w:pPr>
      <w:r>
        <w:t xml:space="preserve">                                                             М.П.                                                           </w:t>
      </w:r>
    </w:p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Рабочая программа </w:t>
      </w:r>
    </w:p>
    <w:p w:rsidR="00012B1E" w:rsidRDefault="00012B1E" w:rsidP="00012B1E">
      <w:pPr>
        <w:jc w:val="center"/>
        <w:rPr>
          <w:i/>
          <w:sz w:val="52"/>
          <w:szCs w:val="52"/>
        </w:rPr>
      </w:pPr>
    </w:p>
    <w:p w:rsidR="00012B1E" w:rsidRDefault="00012B1E" w:rsidP="00012B1E">
      <w:pPr>
        <w:rPr>
          <w:b/>
          <w:i/>
          <w:sz w:val="32"/>
          <w:szCs w:val="32"/>
          <w:u w:val="single"/>
        </w:rPr>
      </w:pPr>
      <w:r>
        <w:rPr>
          <w:sz w:val="32"/>
          <w:szCs w:val="32"/>
        </w:rPr>
        <w:t xml:space="preserve">       по курсу</w:t>
      </w:r>
      <w:r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  <w:u w:val="single"/>
        </w:rPr>
        <w:t>«Решение задач повышенной сложности по математике»</w:t>
      </w:r>
    </w:p>
    <w:p w:rsidR="00012B1E" w:rsidRPr="004A18E4" w:rsidRDefault="00012B1E" w:rsidP="00012B1E">
      <w:pPr>
        <w:rPr>
          <w:b/>
          <w:i/>
          <w:sz w:val="32"/>
          <w:szCs w:val="32"/>
        </w:rPr>
      </w:pPr>
    </w:p>
    <w:p w:rsidR="00012B1E" w:rsidRDefault="00012B1E" w:rsidP="00012B1E">
      <w:pPr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</w:rPr>
        <w:t xml:space="preserve">                       </w:t>
      </w:r>
      <w:r>
        <w:rPr>
          <w:b/>
          <w:i/>
          <w:sz w:val="32"/>
          <w:szCs w:val="32"/>
          <w:u w:val="single"/>
        </w:rPr>
        <w:t>(дополнительное образование).</w:t>
      </w:r>
    </w:p>
    <w:p w:rsidR="00012B1E" w:rsidRDefault="00012B1E" w:rsidP="00012B1E">
      <w:pPr>
        <w:rPr>
          <w:b/>
          <w:i/>
          <w:sz w:val="32"/>
          <w:szCs w:val="32"/>
          <w:u w:val="single"/>
        </w:rPr>
      </w:pPr>
    </w:p>
    <w:p w:rsidR="00012B1E" w:rsidRPr="00012B1E" w:rsidRDefault="00012B1E" w:rsidP="00012B1E">
      <w:pPr>
        <w:rPr>
          <w:sz w:val="20"/>
          <w:szCs w:val="20"/>
        </w:rPr>
      </w:pPr>
    </w:p>
    <w:p w:rsidR="00012B1E" w:rsidRDefault="00012B1E" w:rsidP="00012B1E">
      <w:pPr>
        <w:tabs>
          <w:tab w:val="left" w:pos="567"/>
        </w:tabs>
        <w:rPr>
          <w:sz w:val="32"/>
          <w:szCs w:val="32"/>
        </w:rPr>
      </w:pPr>
      <w:r>
        <w:rPr>
          <w:sz w:val="32"/>
          <w:szCs w:val="32"/>
        </w:rPr>
        <w:t xml:space="preserve">      Уровень общего образования (класс)</w:t>
      </w:r>
    </w:p>
    <w:p w:rsidR="00012B1E" w:rsidRDefault="00012B1E" w:rsidP="00012B1E">
      <w:pPr>
        <w:ind w:left="851" w:firstLine="567"/>
        <w:rPr>
          <w:sz w:val="32"/>
          <w:szCs w:val="32"/>
        </w:rPr>
      </w:pPr>
    </w:p>
    <w:p w:rsidR="00012B1E" w:rsidRPr="00B27784" w:rsidRDefault="00012B1E" w:rsidP="00012B1E">
      <w:pPr>
        <w:spacing w:after="200" w:line="276" w:lineRule="auto"/>
        <w:ind w:left="284"/>
        <w:rPr>
          <w:rFonts w:eastAsia="Calibri"/>
          <w:sz w:val="20"/>
          <w:szCs w:val="20"/>
          <w:lang w:eastAsia="en-US"/>
        </w:rPr>
      </w:pPr>
      <w:r w:rsidRPr="004A18E4">
        <w:rPr>
          <w:rFonts w:eastAsia="Calibri"/>
          <w:b/>
          <w:i/>
          <w:sz w:val="32"/>
          <w:szCs w:val="32"/>
          <w:lang w:eastAsia="en-US"/>
        </w:rPr>
        <w:t xml:space="preserve">   </w:t>
      </w:r>
      <w:r>
        <w:rPr>
          <w:rFonts w:eastAsia="Calibri"/>
          <w:b/>
          <w:i/>
          <w:sz w:val="32"/>
          <w:szCs w:val="32"/>
          <w:u w:val="single"/>
          <w:lang w:eastAsia="en-US"/>
        </w:rPr>
        <w:t>основное</w:t>
      </w:r>
      <w:r w:rsidRPr="00B27784">
        <w:rPr>
          <w:rFonts w:eastAsia="Calibri"/>
          <w:b/>
          <w:i/>
          <w:sz w:val="32"/>
          <w:szCs w:val="32"/>
          <w:u w:val="single"/>
          <w:lang w:eastAsia="en-US"/>
        </w:rPr>
        <w:t xml:space="preserve"> общее образование, </w:t>
      </w:r>
      <w:r w:rsidR="00522E7E">
        <w:rPr>
          <w:rFonts w:eastAsia="Calibri"/>
          <w:b/>
          <w:i/>
          <w:sz w:val="32"/>
          <w:szCs w:val="32"/>
          <w:u w:val="single"/>
          <w:lang w:eastAsia="en-US"/>
        </w:rPr>
        <w:t>7 «Б</w:t>
      </w:r>
      <w:r>
        <w:rPr>
          <w:rFonts w:eastAsia="Calibri"/>
          <w:b/>
          <w:i/>
          <w:sz w:val="32"/>
          <w:szCs w:val="32"/>
          <w:u w:val="single"/>
          <w:lang w:eastAsia="en-US"/>
        </w:rPr>
        <w:t>»</w:t>
      </w:r>
      <w:r w:rsidR="00EA76B2">
        <w:rPr>
          <w:rFonts w:eastAsia="Calibri"/>
          <w:b/>
          <w:i/>
          <w:sz w:val="32"/>
          <w:szCs w:val="32"/>
          <w:u w:val="single"/>
          <w:lang w:eastAsia="en-US"/>
        </w:rPr>
        <w:t xml:space="preserve"> </w:t>
      </w:r>
      <w:r w:rsidRPr="00B27784">
        <w:rPr>
          <w:rFonts w:eastAsia="Calibri"/>
          <w:b/>
          <w:i/>
          <w:sz w:val="32"/>
          <w:szCs w:val="32"/>
          <w:u w:val="single"/>
          <w:lang w:eastAsia="en-US"/>
        </w:rPr>
        <w:t>класс</w:t>
      </w:r>
      <w:r w:rsidRPr="00B27784">
        <w:rPr>
          <w:rFonts w:eastAsia="Calibri"/>
          <w:sz w:val="32"/>
          <w:szCs w:val="32"/>
          <w:lang w:eastAsia="en-US"/>
        </w:rPr>
        <w:t>.</w:t>
      </w:r>
    </w:p>
    <w:p w:rsidR="00012B1E" w:rsidRDefault="00012B1E" w:rsidP="00012B1E">
      <w:pPr>
        <w:ind w:left="851" w:firstLine="567"/>
        <w:rPr>
          <w:sz w:val="32"/>
          <w:szCs w:val="32"/>
        </w:rPr>
      </w:pPr>
    </w:p>
    <w:p w:rsidR="00012B1E" w:rsidRPr="00012B1E" w:rsidRDefault="00012B1E" w:rsidP="00012B1E">
      <w:pPr>
        <w:ind w:left="851" w:firstLine="567"/>
        <w:rPr>
          <w:sz w:val="20"/>
          <w:szCs w:val="20"/>
        </w:rPr>
      </w:pPr>
    </w:p>
    <w:p w:rsidR="00012B1E" w:rsidRDefault="00012B1E" w:rsidP="00012B1E">
      <w:pPr>
        <w:ind w:firstLine="567"/>
        <w:rPr>
          <w:sz w:val="32"/>
          <w:szCs w:val="32"/>
        </w:rPr>
      </w:pPr>
      <w:r>
        <w:rPr>
          <w:sz w:val="32"/>
          <w:szCs w:val="32"/>
        </w:rPr>
        <w:t xml:space="preserve">Количество часов </w:t>
      </w:r>
      <w:r w:rsidR="00B42BC7">
        <w:rPr>
          <w:b/>
          <w:i/>
          <w:sz w:val="32"/>
          <w:szCs w:val="32"/>
          <w:u w:val="single"/>
        </w:rPr>
        <w:t>70</w:t>
      </w:r>
    </w:p>
    <w:p w:rsidR="00012B1E" w:rsidRDefault="00012B1E" w:rsidP="00012B1E">
      <w:pPr>
        <w:ind w:left="851" w:firstLine="567"/>
        <w:rPr>
          <w:sz w:val="32"/>
          <w:szCs w:val="32"/>
        </w:rPr>
      </w:pPr>
    </w:p>
    <w:p w:rsidR="00012B1E" w:rsidRPr="00012B1E" w:rsidRDefault="00012B1E" w:rsidP="00012B1E">
      <w:pPr>
        <w:ind w:left="851" w:firstLine="567"/>
        <w:rPr>
          <w:sz w:val="20"/>
          <w:szCs w:val="20"/>
        </w:rPr>
      </w:pPr>
    </w:p>
    <w:p w:rsidR="00012B1E" w:rsidRDefault="00012B1E" w:rsidP="00012B1E">
      <w:pPr>
        <w:ind w:firstLine="567"/>
        <w:rPr>
          <w:b/>
          <w:i/>
          <w:sz w:val="20"/>
          <w:szCs w:val="20"/>
          <w:u w:val="single"/>
        </w:rPr>
      </w:pPr>
      <w:r>
        <w:rPr>
          <w:sz w:val="32"/>
          <w:szCs w:val="32"/>
        </w:rPr>
        <w:t xml:space="preserve">Учитель </w:t>
      </w:r>
      <w:r w:rsidR="000D4968">
        <w:rPr>
          <w:b/>
          <w:i/>
          <w:sz w:val="32"/>
          <w:szCs w:val="32"/>
          <w:u w:val="single"/>
        </w:rPr>
        <w:t>Ковалёва Н.В</w:t>
      </w:r>
      <w:r>
        <w:rPr>
          <w:b/>
          <w:i/>
          <w:sz w:val="32"/>
          <w:szCs w:val="32"/>
          <w:u w:val="single"/>
        </w:rPr>
        <w:t>.</w:t>
      </w:r>
    </w:p>
    <w:p w:rsidR="00012B1E" w:rsidRDefault="00012B1E" w:rsidP="00012B1E">
      <w:pPr>
        <w:ind w:left="851"/>
        <w:jc w:val="center"/>
        <w:rPr>
          <w:sz w:val="20"/>
          <w:szCs w:val="20"/>
        </w:rPr>
      </w:pPr>
    </w:p>
    <w:p w:rsidR="00012B1E" w:rsidRDefault="00012B1E" w:rsidP="00012B1E">
      <w:pPr>
        <w:ind w:left="851"/>
        <w:jc w:val="center"/>
        <w:rPr>
          <w:sz w:val="20"/>
          <w:szCs w:val="20"/>
        </w:rPr>
      </w:pPr>
    </w:p>
    <w:p w:rsidR="00012B1E" w:rsidRDefault="00012B1E" w:rsidP="00012B1E">
      <w:pPr>
        <w:ind w:left="851"/>
        <w:jc w:val="center"/>
        <w:rPr>
          <w:sz w:val="20"/>
          <w:szCs w:val="20"/>
        </w:rPr>
      </w:pPr>
    </w:p>
    <w:p w:rsidR="00012B1E" w:rsidRDefault="00012B1E" w:rsidP="00012B1E">
      <w:pPr>
        <w:jc w:val="center"/>
        <w:rPr>
          <w:sz w:val="28"/>
          <w:szCs w:val="28"/>
        </w:rPr>
      </w:pPr>
    </w:p>
    <w:p w:rsidR="00012B1E" w:rsidRDefault="00012B1E" w:rsidP="00012B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012B1E" w:rsidRDefault="00012B1E" w:rsidP="00012B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:rsidR="00012B1E" w:rsidRDefault="00522E7E" w:rsidP="00012B1E">
      <w:pPr>
        <w:jc w:val="center"/>
        <w:rPr>
          <w:sz w:val="32"/>
          <w:szCs w:val="32"/>
        </w:rPr>
      </w:pPr>
      <w:r>
        <w:rPr>
          <w:sz w:val="32"/>
          <w:szCs w:val="32"/>
        </w:rPr>
        <w:t>2026</w:t>
      </w:r>
      <w:r w:rsidR="00012B1E">
        <w:rPr>
          <w:sz w:val="32"/>
          <w:szCs w:val="32"/>
        </w:rPr>
        <w:t xml:space="preserve"> – 20</w:t>
      </w:r>
      <w:r>
        <w:rPr>
          <w:sz w:val="32"/>
          <w:szCs w:val="32"/>
        </w:rPr>
        <w:t>27</w:t>
      </w:r>
      <w:r w:rsidR="00012B1E">
        <w:rPr>
          <w:sz w:val="32"/>
          <w:szCs w:val="32"/>
        </w:rPr>
        <w:t xml:space="preserve"> уч. год.                              </w:t>
      </w:r>
    </w:p>
    <w:p w:rsidR="00012B1E" w:rsidRDefault="00012B1E" w:rsidP="00012B1E">
      <w:r>
        <w:t xml:space="preserve">             </w:t>
      </w:r>
    </w:p>
    <w:p w:rsidR="00012B1E" w:rsidRDefault="00012B1E" w:rsidP="00012B1E">
      <w:pPr>
        <w:ind w:left="900"/>
        <w:jc w:val="center"/>
        <w:rPr>
          <w:b/>
          <w:sz w:val="36"/>
          <w:szCs w:val="36"/>
          <w:u w:val="single"/>
        </w:rPr>
      </w:pPr>
      <w:r w:rsidRPr="00120EC5">
        <w:rPr>
          <w:b/>
          <w:sz w:val="36"/>
          <w:szCs w:val="36"/>
          <w:u w:val="single"/>
        </w:rPr>
        <w:lastRenderedPageBreak/>
        <w:t>Содержание.</w:t>
      </w:r>
    </w:p>
    <w:p w:rsidR="00012B1E" w:rsidRDefault="00012B1E" w:rsidP="00012B1E">
      <w:pPr>
        <w:ind w:left="900"/>
        <w:jc w:val="center"/>
        <w:rPr>
          <w:b/>
          <w:sz w:val="36"/>
          <w:szCs w:val="36"/>
          <w:u w:val="single"/>
        </w:rPr>
      </w:pPr>
    </w:p>
    <w:p w:rsidR="00012B1E" w:rsidRDefault="00012B1E" w:rsidP="00012B1E">
      <w:pPr>
        <w:ind w:left="900"/>
        <w:jc w:val="center"/>
        <w:rPr>
          <w:b/>
          <w:sz w:val="36"/>
          <w:szCs w:val="36"/>
          <w:u w:val="single"/>
        </w:rPr>
      </w:pPr>
    </w:p>
    <w:p w:rsidR="00012B1E" w:rsidRDefault="00012B1E" w:rsidP="00012B1E">
      <w:pPr>
        <w:ind w:left="709"/>
        <w:jc w:val="center"/>
        <w:rPr>
          <w:b/>
          <w:sz w:val="36"/>
          <w:szCs w:val="36"/>
          <w:u w:val="single"/>
        </w:rPr>
      </w:pPr>
    </w:p>
    <w:p w:rsidR="00012B1E" w:rsidRDefault="00012B1E" w:rsidP="00012B1E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  <w:r>
        <w:rPr>
          <w:sz w:val="32"/>
          <w:szCs w:val="32"/>
        </w:rPr>
        <w:t xml:space="preserve">1. Пояснительная записка </w:t>
      </w:r>
      <w:r w:rsidRPr="00736D93">
        <w:rPr>
          <w:sz w:val="32"/>
          <w:szCs w:val="32"/>
          <w:u w:val="single"/>
        </w:rPr>
        <w:t xml:space="preserve">                                                        </w:t>
      </w:r>
      <w:r>
        <w:rPr>
          <w:sz w:val="32"/>
          <w:szCs w:val="32"/>
          <w:u w:val="single"/>
        </w:rPr>
        <w:t xml:space="preserve">        </w:t>
      </w:r>
      <w:r w:rsidRPr="00FC413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FC413C">
        <w:rPr>
          <w:sz w:val="32"/>
          <w:szCs w:val="32"/>
        </w:rPr>
        <w:t xml:space="preserve">3 </w:t>
      </w:r>
      <w:r>
        <w:rPr>
          <w:sz w:val="32"/>
          <w:szCs w:val="32"/>
        </w:rPr>
        <w:t>стр.</w:t>
      </w:r>
    </w:p>
    <w:p w:rsidR="00012B1E" w:rsidRDefault="00012B1E" w:rsidP="00012B1E">
      <w:pPr>
        <w:tabs>
          <w:tab w:val="left" w:pos="2268"/>
          <w:tab w:val="left" w:pos="9214"/>
          <w:tab w:val="left" w:pos="9639"/>
          <w:tab w:val="left" w:pos="9781"/>
        </w:tabs>
        <w:ind w:left="426"/>
        <w:rPr>
          <w:sz w:val="32"/>
          <w:szCs w:val="32"/>
        </w:rPr>
      </w:pPr>
    </w:p>
    <w:p w:rsidR="00012B1E" w:rsidRDefault="00012B1E" w:rsidP="00012B1E">
      <w:pPr>
        <w:ind w:left="426"/>
        <w:rPr>
          <w:sz w:val="32"/>
          <w:szCs w:val="32"/>
        </w:rPr>
      </w:pPr>
    </w:p>
    <w:p w:rsidR="00012B1E" w:rsidRDefault="00012B1E" w:rsidP="00012B1E">
      <w:pPr>
        <w:ind w:left="426"/>
        <w:rPr>
          <w:sz w:val="32"/>
          <w:szCs w:val="32"/>
        </w:rPr>
      </w:pPr>
    </w:p>
    <w:p w:rsidR="00012B1E" w:rsidRDefault="00012B1E" w:rsidP="00012B1E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>
        <w:rPr>
          <w:sz w:val="32"/>
          <w:szCs w:val="32"/>
        </w:rPr>
        <w:t xml:space="preserve">2. Содержание учебного </w:t>
      </w:r>
      <w:r w:rsidRPr="002C439C">
        <w:rPr>
          <w:sz w:val="32"/>
          <w:szCs w:val="32"/>
        </w:rPr>
        <w:t>предмета</w:t>
      </w:r>
      <w:r>
        <w:rPr>
          <w:sz w:val="32"/>
          <w:szCs w:val="32"/>
        </w:rPr>
        <w:t xml:space="preserve">________________________    </w:t>
      </w:r>
      <w:r w:rsidR="00FE05DD">
        <w:rPr>
          <w:sz w:val="32"/>
          <w:szCs w:val="32"/>
        </w:rPr>
        <w:t>5</w:t>
      </w:r>
      <w:r>
        <w:rPr>
          <w:sz w:val="32"/>
          <w:szCs w:val="32"/>
        </w:rPr>
        <w:t xml:space="preserve">  </w:t>
      </w:r>
      <w:r w:rsidRPr="00277A02">
        <w:rPr>
          <w:sz w:val="32"/>
          <w:szCs w:val="32"/>
        </w:rPr>
        <w:t>стр.</w:t>
      </w:r>
      <w:r w:rsidRPr="00277A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:rsidR="00012B1E" w:rsidRDefault="00012B1E" w:rsidP="00012B1E">
      <w:pPr>
        <w:spacing w:line="276" w:lineRule="auto"/>
        <w:ind w:left="425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012B1E" w:rsidRDefault="00012B1E" w:rsidP="00012B1E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</w:p>
    <w:p w:rsidR="00012B1E" w:rsidRDefault="00012B1E" w:rsidP="00012B1E">
      <w:pPr>
        <w:spacing w:line="276" w:lineRule="auto"/>
        <w:ind w:left="425"/>
        <w:rPr>
          <w:sz w:val="28"/>
          <w:szCs w:val="28"/>
        </w:rPr>
      </w:pPr>
    </w:p>
    <w:p w:rsidR="00012B1E" w:rsidRDefault="00012B1E" w:rsidP="00012B1E">
      <w:pPr>
        <w:tabs>
          <w:tab w:val="left" w:pos="9639"/>
          <w:tab w:val="left" w:pos="9923"/>
        </w:tabs>
        <w:spacing w:line="276" w:lineRule="auto"/>
        <w:ind w:left="42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C439C">
        <w:rPr>
          <w:sz w:val="32"/>
          <w:szCs w:val="32"/>
        </w:rPr>
        <w:t xml:space="preserve">3. </w:t>
      </w:r>
      <w:r>
        <w:rPr>
          <w:sz w:val="32"/>
          <w:szCs w:val="32"/>
        </w:rPr>
        <w:t>П</w:t>
      </w:r>
      <w:r w:rsidRPr="002C439C">
        <w:rPr>
          <w:sz w:val="32"/>
          <w:szCs w:val="32"/>
        </w:rPr>
        <w:t>ланируемые результаты</w:t>
      </w:r>
      <w:r>
        <w:rPr>
          <w:sz w:val="28"/>
          <w:szCs w:val="28"/>
        </w:rPr>
        <w:t xml:space="preserve"> __________________________________  </w:t>
      </w:r>
      <w:r w:rsidR="00FE05DD">
        <w:rPr>
          <w:sz w:val="32"/>
          <w:szCs w:val="32"/>
        </w:rPr>
        <w:t xml:space="preserve">7 </w:t>
      </w:r>
      <w:r>
        <w:rPr>
          <w:sz w:val="28"/>
          <w:szCs w:val="28"/>
        </w:rPr>
        <w:t xml:space="preserve"> </w:t>
      </w:r>
      <w:r w:rsidRPr="00AA6EF5">
        <w:rPr>
          <w:sz w:val="32"/>
          <w:szCs w:val="32"/>
        </w:rPr>
        <w:t>стр.</w:t>
      </w:r>
      <w:r w:rsidRPr="00277A02">
        <w:rPr>
          <w:sz w:val="28"/>
          <w:szCs w:val="28"/>
        </w:rPr>
        <w:t xml:space="preserve">  </w:t>
      </w:r>
    </w:p>
    <w:p w:rsidR="00012B1E" w:rsidRDefault="00012B1E" w:rsidP="00012B1E">
      <w:pPr>
        <w:spacing w:line="276" w:lineRule="auto"/>
        <w:ind w:left="425"/>
        <w:rPr>
          <w:sz w:val="28"/>
          <w:szCs w:val="28"/>
        </w:rPr>
      </w:pPr>
    </w:p>
    <w:p w:rsidR="00012B1E" w:rsidRDefault="00012B1E" w:rsidP="00012B1E">
      <w:pPr>
        <w:spacing w:line="276" w:lineRule="auto"/>
        <w:ind w:left="425"/>
        <w:rPr>
          <w:sz w:val="28"/>
          <w:szCs w:val="28"/>
        </w:rPr>
      </w:pPr>
    </w:p>
    <w:p w:rsidR="00012B1E" w:rsidRPr="00AA6EF5" w:rsidRDefault="00012B1E" w:rsidP="00012B1E">
      <w:pPr>
        <w:tabs>
          <w:tab w:val="left" w:pos="9639"/>
        </w:tabs>
        <w:spacing w:line="276" w:lineRule="auto"/>
        <w:ind w:left="425"/>
        <w:rPr>
          <w:sz w:val="28"/>
          <w:szCs w:val="28"/>
        </w:rPr>
      </w:pPr>
      <w:r w:rsidRPr="00AA6EF5">
        <w:rPr>
          <w:sz w:val="28"/>
          <w:szCs w:val="28"/>
        </w:rPr>
        <w:t xml:space="preserve">                                                                               </w:t>
      </w:r>
      <w:r w:rsidRPr="00AA6EF5">
        <w:rPr>
          <w:sz w:val="28"/>
          <w:szCs w:val="28"/>
          <w:u w:val="single"/>
        </w:rPr>
        <w:t xml:space="preserve">                                                                                 </w:t>
      </w:r>
      <w:r w:rsidRPr="00AA6EF5">
        <w:rPr>
          <w:sz w:val="32"/>
          <w:szCs w:val="32"/>
        </w:rPr>
        <w:t xml:space="preserve">                    </w:t>
      </w:r>
    </w:p>
    <w:p w:rsidR="00012B1E" w:rsidRPr="00AA6EF5" w:rsidRDefault="00012B1E" w:rsidP="00012B1E">
      <w:pPr>
        <w:tabs>
          <w:tab w:val="left" w:pos="9639"/>
        </w:tabs>
        <w:spacing w:line="276" w:lineRule="auto"/>
        <w:ind w:left="425"/>
        <w:rPr>
          <w:sz w:val="32"/>
          <w:szCs w:val="32"/>
        </w:rPr>
      </w:pPr>
      <w:r>
        <w:rPr>
          <w:sz w:val="32"/>
          <w:szCs w:val="32"/>
        </w:rPr>
        <w:t>4</w:t>
      </w:r>
      <w:r w:rsidRPr="00AA6EF5">
        <w:rPr>
          <w:sz w:val="32"/>
          <w:szCs w:val="32"/>
        </w:rPr>
        <w:t xml:space="preserve">. Календарно-тематическое планирование </w:t>
      </w:r>
    </w:p>
    <w:p w:rsidR="00012B1E" w:rsidRDefault="00012B1E" w:rsidP="00012B1E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 w:rsidRPr="00AA6EF5">
        <w:rPr>
          <w:sz w:val="32"/>
          <w:szCs w:val="32"/>
        </w:rPr>
        <w:t xml:space="preserve">    учебного материала </w:t>
      </w:r>
      <w:r w:rsidRPr="0066728D">
        <w:rPr>
          <w:sz w:val="32"/>
          <w:szCs w:val="32"/>
          <w:u w:val="single"/>
        </w:rPr>
        <w:t xml:space="preserve">                                                                    </w:t>
      </w:r>
      <w:r>
        <w:rPr>
          <w:sz w:val="32"/>
          <w:szCs w:val="32"/>
          <w:u w:val="single"/>
        </w:rPr>
        <w:t xml:space="preserve"> </w:t>
      </w:r>
      <w:r w:rsidRPr="00823199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10 </w:t>
      </w:r>
      <w:r w:rsidRPr="00AA6EF5">
        <w:rPr>
          <w:sz w:val="32"/>
          <w:szCs w:val="32"/>
        </w:rPr>
        <w:t xml:space="preserve">стр.    </w:t>
      </w:r>
    </w:p>
    <w:p w:rsidR="00012B1E" w:rsidRDefault="00012B1E" w:rsidP="00012B1E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:rsidR="00012B1E" w:rsidRDefault="00012B1E" w:rsidP="00012B1E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</w:p>
    <w:p w:rsidR="00012B1E" w:rsidRPr="00AA6EF5" w:rsidRDefault="00012B1E" w:rsidP="00012B1E">
      <w:pPr>
        <w:tabs>
          <w:tab w:val="left" w:pos="9214"/>
          <w:tab w:val="left" w:pos="9781"/>
        </w:tabs>
        <w:spacing w:line="276" w:lineRule="auto"/>
        <w:ind w:left="425"/>
        <w:rPr>
          <w:sz w:val="32"/>
          <w:szCs w:val="32"/>
        </w:rPr>
      </w:pPr>
      <w:r>
        <w:rPr>
          <w:sz w:val="32"/>
          <w:szCs w:val="32"/>
        </w:rPr>
        <w:t>5. Используемая литература</w:t>
      </w:r>
      <w:r w:rsidRPr="00FC413C">
        <w:rPr>
          <w:sz w:val="32"/>
          <w:szCs w:val="32"/>
        </w:rPr>
        <w:t>_____________________________</w:t>
      </w:r>
      <w:r>
        <w:rPr>
          <w:sz w:val="32"/>
          <w:szCs w:val="32"/>
        </w:rPr>
        <w:t xml:space="preserve">   1</w:t>
      </w:r>
      <w:r w:rsidR="00D7196F">
        <w:rPr>
          <w:sz w:val="32"/>
          <w:szCs w:val="32"/>
        </w:rPr>
        <w:t>4</w:t>
      </w:r>
      <w:r>
        <w:rPr>
          <w:sz w:val="32"/>
          <w:szCs w:val="32"/>
        </w:rPr>
        <w:t xml:space="preserve"> стр.</w:t>
      </w:r>
      <w:r w:rsidRPr="00AA6EF5">
        <w:rPr>
          <w:sz w:val="32"/>
          <w:szCs w:val="32"/>
        </w:rPr>
        <w:t xml:space="preserve">                      </w:t>
      </w:r>
    </w:p>
    <w:p w:rsidR="00012B1E" w:rsidRPr="00690C2B" w:rsidRDefault="00012B1E" w:rsidP="00012B1E">
      <w:pPr>
        <w:ind w:left="426"/>
        <w:rPr>
          <w:color w:val="FF0000"/>
          <w:sz w:val="32"/>
          <w:szCs w:val="32"/>
        </w:rPr>
      </w:pPr>
    </w:p>
    <w:p w:rsidR="00012B1E" w:rsidRPr="00690C2B" w:rsidRDefault="00012B1E" w:rsidP="00012B1E">
      <w:pPr>
        <w:ind w:left="426"/>
        <w:rPr>
          <w:color w:val="FF0000"/>
          <w:sz w:val="32"/>
          <w:szCs w:val="32"/>
        </w:rPr>
      </w:pPr>
    </w:p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Default="00012B1E" w:rsidP="00012B1E"/>
    <w:p w:rsidR="00012B1E" w:rsidRPr="00412BCE" w:rsidRDefault="00012B1E" w:rsidP="00012B1E">
      <w:pPr>
        <w:tabs>
          <w:tab w:val="left" w:pos="2010"/>
        </w:tabs>
        <w:rPr>
          <w:b/>
          <w:sz w:val="32"/>
          <w:szCs w:val="32"/>
        </w:rPr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Default="00012B1E" w:rsidP="00012B1E">
      <w:pPr>
        <w:tabs>
          <w:tab w:val="left" w:pos="2010"/>
        </w:tabs>
      </w:pPr>
    </w:p>
    <w:p w:rsidR="00012B1E" w:rsidRPr="00412BCE" w:rsidRDefault="00012B1E" w:rsidP="00012B1E"/>
    <w:p w:rsidR="00012B1E" w:rsidRPr="0035043E" w:rsidRDefault="00012B1E" w:rsidP="00012B1E">
      <w:pPr>
        <w:pStyle w:val="2"/>
        <w:jc w:val="center"/>
        <w:rPr>
          <w:sz w:val="40"/>
          <w:szCs w:val="40"/>
        </w:rPr>
      </w:pPr>
      <w:r w:rsidRPr="0035043E">
        <w:rPr>
          <w:sz w:val="40"/>
          <w:szCs w:val="40"/>
        </w:rPr>
        <w:t>1. Пояснительная записка</w:t>
      </w:r>
      <w:r>
        <w:rPr>
          <w:sz w:val="40"/>
          <w:szCs w:val="40"/>
        </w:rPr>
        <w:t>.</w:t>
      </w:r>
    </w:p>
    <w:p w:rsidR="00012B1E" w:rsidRPr="008A2BF0" w:rsidRDefault="00012B1E" w:rsidP="00012B1E"/>
    <w:p w:rsidR="00012B1E" w:rsidRPr="008A2BF0" w:rsidRDefault="00012B1E" w:rsidP="00012B1E"/>
    <w:p w:rsidR="00012B1E" w:rsidRPr="008A2BF0" w:rsidRDefault="00012B1E" w:rsidP="00012B1E"/>
    <w:p w:rsidR="00012B1E" w:rsidRPr="008A2BF0" w:rsidRDefault="00012B1E" w:rsidP="00012B1E"/>
    <w:p w:rsidR="00012B1E" w:rsidRPr="008A2BF0" w:rsidRDefault="00012B1E" w:rsidP="00012B1E"/>
    <w:p w:rsidR="00012B1E" w:rsidRPr="008A2BF0" w:rsidRDefault="00012B1E" w:rsidP="00012B1E"/>
    <w:p w:rsidR="00012B1E" w:rsidRPr="008A2BF0" w:rsidRDefault="00012B1E" w:rsidP="00012B1E"/>
    <w:p w:rsidR="00012B1E" w:rsidRPr="008A2BF0" w:rsidRDefault="00012B1E" w:rsidP="00012B1E"/>
    <w:p w:rsidR="00012B1E" w:rsidRPr="008A2BF0" w:rsidRDefault="00012B1E" w:rsidP="00012B1E"/>
    <w:p w:rsidR="00012B1E" w:rsidRPr="008A2BF0" w:rsidRDefault="00012B1E" w:rsidP="00012B1E"/>
    <w:p w:rsidR="00012B1E" w:rsidRDefault="00012B1E" w:rsidP="00012B1E">
      <w:pPr>
        <w:tabs>
          <w:tab w:val="left" w:pos="3930"/>
        </w:tabs>
      </w:pPr>
      <w:r>
        <w:tab/>
      </w: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Default="00012B1E" w:rsidP="00012B1E">
      <w:pPr>
        <w:tabs>
          <w:tab w:val="left" w:pos="3930"/>
        </w:tabs>
      </w:pPr>
    </w:p>
    <w:p w:rsidR="00012B1E" w:rsidRPr="001A63D1" w:rsidRDefault="00012B1E" w:rsidP="00012B1E">
      <w:pPr>
        <w:rPr>
          <w:bCs/>
        </w:rPr>
      </w:pPr>
      <w:r w:rsidRPr="009A1C93">
        <w:lastRenderedPageBreak/>
        <w:t>Данная рабочая программа</w:t>
      </w:r>
      <w:r w:rsidRPr="001A63D1">
        <w:rPr>
          <w:bCs/>
          <w:iCs/>
        </w:rPr>
        <w:t xml:space="preserve"> по математике  для </w:t>
      </w:r>
      <w:r>
        <w:rPr>
          <w:bCs/>
          <w:iCs/>
        </w:rPr>
        <w:t>7</w:t>
      </w:r>
      <w:r w:rsidRPr="001A63D1">
        <w:rPr>
          <w:bCs/>
          <w:iCs/>
        </w:rPr>
        <w:t xml:space="preserve"> класса составлена на основе</w:t>
      </w:r>
      <w:r w:rsidRPr="006B659B">
        <w:t xml:space="preserve"> Положения о рабочей программе учебных курсов, предметов, дисциплин (модулей)  МБОУ Лицей г. Азова,</w:t>
      </w:r>
      <w:r w:rsidRPr="001A63D1">
        <w:rPr>
          <w:bCs/>
        </w:rPr>
        <w:t xml:space="preserve"> в соответствии со следующими нормативными документами:</w:t>
      </w:r>
    </w:p>
    <w:p w:rsidR="00012B1E" w:rsidRPr="00FE32C6" w:rsidRDefault="00012B1E" w:rsidP="00012B1E">
      <w:pPr>
        <w:pStyle w:val="a3"/>
        <w:numPr>
          <w:ilvl w:val="0"/>
          <w:numId w:val="1"/>
        </w:numPr>
      </w:pPr>
      <w:r w:rsidRPr="00FE32C6">
        <w:t>Основная образовательная программа основного общего образо</w:t>
      </w:r>
      <w:r w:rsidR="000D4968">
        <w:t>в</w:t>
      </w:r>
      <w:r w:rsidR="00522E7E">
        <w:t>ания МБОУ Лицей г. Азова на 2026</w:t>
      </w:r>
      <w:r>
        <w:t>-20</w:t>
      </w:r>
      <w:r w:rsidR="00522E7E">
        <w:t>27</w:t>
      </w:r>
      <w:r w:rsidRPr="00FE32C6">
        <w:t xml:space="preserve"> уч. год; </w:t>
      </w:r>
    </w:p>
    <w:p w:rsidR="00012B1E" w:rsidRDefault="000D4968" w:rsidP="00012B1E">
      <w:pPr>
        <w:pStyle w:val="a3"/>
        <w:numPr>
          <w:ilvl w:val="0"/>
          <w:numId w:val="1"/>
        </w:numPr>
      </w:pPr>
      <w:r>
        <w:t>У</w:t>
      </w:r>
      <w:r w:rsidR="00522E7E">
        <w:t>чебным планом МБОУ Лицей на 2026</w:t>
      </w:r>
      <w:r w:rsidR="00012B1E" w:rsidRPr="00FE32C6">
        <w:t>-20</w:t>
      </w:r>
      <w:r w:rsidR="00522E7E">
        <w:t>27</w:t>
      </w:r>
      <w:r w:rsidR="00012B1E" w:rsidRPr="00FE32C6">
        <w:t xml:space="preserve"> уч. год, утв</w:t>
      </w:r>
      <w:r w:rsidR="00012B1E">
        <w:t>ержденным приказом от 0</w:t>
      </w:r>
      <w:r w:rsidR="00522E7E">
        <w:t>1.09.2026</w:t>
      </w:r>
      <w:r w:rsidR="00012B1E" w:rsidRPr="00FE32C6">
        <w:rPr>
          <w:color w:val="FF0000"/>
        </w:rPr>
        <w:t xml:space="preserve">  </w:t>
      </w:r>
      <w:r w:rsidR="00012B1E" w:rsidRPr="00FE32C6">
        <w:t>№</w:t>
      </w:r>
      <w:r w:rsidR="00012B1E">
        <w:t xml:space="preserve"> ______.</w:t>
      </w:r>
    </w:p>
    <w:p w:rsidR="00012B1E" w:rsidRPr="004A18E4" w:rsidRDefault="00012B1E" w:rsidP="00012B1E">
      <w:pPr>
        <w:pStyle w:val="a3"/>
        <w:ind w:left="720"/>
      </w:pPr>
    </w:p>
    <w:p w:rsidR="00012B1E" w:rsidRDefault="00012B1E" w:rsidP="00C04D29">
      <w:r>
        <w:t xml:space="preserve">Принципиальным положением организации образовательного процесса в 7 классе являются: </w:t>
      </w:r>
      <w:r w:rsidRPr="00494B5D">
        <w:t>уровневая дифференциация и индивидуализация обучения, обеспечение пропедевти</w:t>
      </w:r>
      <w:r>
        <w:t xml:space="preserve">ческой работы, направленной на </w:t>
      </w:r>
      <w:proofErr w:type="gramStart"/>
      <w:r w:rsidRPr="00494B5D">
        <w:t>раннюю</w:t>
      </w:r>
      <w:proofErr w:type="gramEnd"/>
      <w:r w:rsidRPr="00494B5D">
        <w:t xml:space="preserve"> профилизацию учащихся (в связи с выбранной стратегией</w:t>
      </w:r>
      <w:r>
        <w:t xml:space="preserve"> развития профильного обучения в старшей школе).</w:t>
      </w:r>
    </w:p>
    <w:p w:rsidR="00012B1E" w:rsidRPr="00102C5F" w:rsidRDefault="00012B1E" w:rsidP="00C04D29">
      <w:r w:rsidRPr="00012B1E">
        <w:rPr>
          <w:b/>
        </w:rPr>
        <w:t>Программа предназначена</w:t>
      </w:r>
      <w:r w:rsidRPr="00102C5F">
        <w:t xml:space="preserve"> для учащихся, проявляющих интерес к предмету, имеющих математические способности и ориентированных на профессии, существенным образом связанные с математикой, подготовку к дальнейшему обучению и (или) учащихся, желающих и стремящихся улучшить и углубить свое математическое образование.</w:t>
      </w:r>
    </w:p>
    <w:p w:rsidR="00012B1E" w:rsidRPr="00102C5F" w:rsidRDefault="00012B1E" w:rsidP="00C04D29">
      <w:r w:rsidRPr="00102C5F">
        <w:t xml:space="preserve">Программа строится на отработке новых видов заданий, носит практическую </w:t>
      </w:r>
      <w:r w:rsidRPr="00012B1E">
        <w:rPr>
          <w:b/>
        </w:rPr>
        <w:t>направленность</w:t>
      </w:r>
      <w:r w:rsidRPr="00102C5F">
        <w:t xml:space="preserve"> и дает учащимся прекрасную возможность для систематизации и углубления своих знаний и умений, владения материалом на повышенном уровне, а также умение применять свои знания к решению сложных задач как математического, так и практического характера</w:t>
      </w:r>
      <w:r>
        <w:t>.</w:t>
      </w:r>
    </w:p>
    <w:p w:rsidR="00012B1E" w:rsidRDefault="00C04D29" w:rsidP="00C04D29">
      <w:r>
        <w:rPr>
          <w:b/>
        </w:rPr>
        <w:t xml:space="preserve"> О</w:t>
      </w:r>
      <w:r w:rsidR="00012B1E" w:rsidRPr="00012B1E">
        <w:rPr>
          <w:b/>
        </w:rPr>
        <w:t xml:space="preserve">тличительной особенностью данной  программы от других действующих программ дополнительного образования детей </w:t>
      </w:r>
      <w:r w:rsidR="00012B1E" w:rsidRPr="00102C5F">
        <w:t xml:space="preserve">является  выявление умений решать задачи, значимые с точки зрения полноценного и качественного углубленного усвоения курса, а также возможности последующего изучения математики на профильном уровне. </w:t>
      </w:r>
    </w:p>
    <w:p w:rsidR="00C04D29" w:rsidRDefault="00C04D29" w:rsidP="00C04D29">
      <w:pPr>
        <w:rPr>
          <w:rFonts w:ascii="Arial" w:hAnsi="Arial" w:cs="Arial"/>
          <w:sz w:val="28"/>
          <w:szCs w:val="28"/>
        </w:rPr>
      </w:pPr>
    </w:p>
    <w:p w:rsidR="00C04D29" w:rsidRPr="00C04D29" w:rsidRDefault="00C04D29" w:rsidP="00C04D29">
      <w:pPr>
        <w:rPr>
          <w:b/>
        </w:rPr>
      </w:pPr>
      <w:r w:rsidRPr="00C04D29">
        <w:rPr>
          <w:b/>
        </w:rPr>
        <w:t>Цели данного курса:</w:t>
      </w:r>
    </w:p>
    <w:p w:rsidR="00C04D29" w:rsidRPr="00C04D29" w:rsidRDefault="00C04D29" w:rsidP="00C04D29">
      <w:pPr>
        <w:numPr>
          <w:ilvl w:val="0"/>
          <w:numId w:val="3"/>
        </w:numPr>
        <w:suppressAutoHyphens w:val="0"/>
      </w:pPr>
      <w:r w:rsidRPr="00C04D29">
        <w:t>Повысить интерес к предмету.</w:t>
      </w:r>
    </w:p>
    <w:p w:rsidR="00C04D29" w:rsidRPr="00C04D29" w:rsidRDefault="00C04D29" w:rsidP="00C04D29">
      <w:pPr>
        <w:numPr>
          <w:ilvl w:val="0"/>
          <w:numId w:val="3"/>
        </w:numPr>
        <w:suppressAutoHyphens w:val="0"/>
      </w:pPr>
      <w:r w:rsidRPr="00C04D29">
        <w:t>Развитие личности, ответственной за осмысление законов математики.</w:t>
      </w:r>
    </w:p>
    <w:p w:rsidR="00C04D29" w:rsidRPr="00C04D29" w:rsidRDefault="00C04D29" w:rsidP="00C04D29">
      <w:pPr>
        <w:numPr>
          <w:ilvl w:val="0"/>
          <w:numId w:val="3"/>
        </w:numPr>
        <w:suppressAutoHyphens w:val="0"/>
      </w:pPr>
      <w:r w:rsidRPr="00C04D29">
        <w:t>Овладение конкретными математическими знаниями, необходимыми для применения в практической деятельности, для изучения смешанных дисциплин, для продолжения образования.</w:t>
      </w:r>
    </w:p>
    <w:p w:rsidR="00C04D29" w:rsidRPr="00C04D29" w:rsidRDefault="00C04D29" w:rsidP="00C04D29">
      <w:pPr>
        <w:numPr>
          <w:ilvl w:val="0"/>
          <w:numId w:val="3"/>
        </w:numPr>
        <w:suppressAutoHyphens w:val="0"/>
      </w:pPr>
      <w:r w:rsidRPr="00C04D29">
        <w:t>Интеллектуальное развитие учащихся, формирование качеств мышления, характерных для математической деятельности.</w:t>
      </w:r>
    </w:p>
    <w:p w:rsidR="00C04D29" w:rsidRPr="00C04D29" w:rsidRDefault="00C04D29" w:rsidP="00C04D29">
      <w:pPr>
        <w:numPr>
          <w:ilvl w:val="0"/>
          <w:numId w:val="3"/>
        </w:numPr>
        <w:suppressAutoHyphens w:val="0"/>
      </w:pPr>
      <w:r w:rsidRPr="00C04D29">
        <w:t>Эффективная подготовка к дальнейшему обучению в профильных классах.</w:t>
      </w:r>
    </w:p>
    <w:p w:rsidR="00C04D29" w:rsidRPr="00C04D29" w:rsidRDefault="00C04D29" w:rsidP="00C04D29"/>
    <w:p w:rsidR="00C04D29" w:rsidRPr="00C04D29" w:rsidRDefault="00C04D29" w:rsidP="00C04D29">
      <w:pPr>
        <w:rPr>
          <w:b/>
        </w:rPr>
      </w:pPr>
      <w:r w:rsidRPr="00C04D29">
        <w:rPr>
          <w:b/>
        </w:rPr>
        <w:t>Задачи курса:</w:t>
      </w:r>
    </w:p>
    <w:p w:rsidR="00C04D29" w:rsidRPr="00C04D29" w:rsidRDefault="00C04D29" w:rsidP="00C04D29">
      <w:pPr>
        <w:numPr>
          <w:ilvl w:val="0"/>
          <w:numId w:val="4"/>
        </w:numPr>
        <w:suppressAutoHyphens w:val="0"/>
      </w:pPr>
      <w:r w:rsidRPr="00C04D29">
        <w:t>Развитие творческих способностей</w:t>
      </w:r>
      <w:r>
        <w:t>.</w:t>
      </w:r>
    </w:p>
    <w:p w:rsidR="00C04D29" w:rsidRPr="00C04D29" w:rsidRDefault="00C04D29" w:rsidP="00C04D29">
      <w:pPr>
        <w:numPr>
          <w:ilvl w:val="0"/>
          <w:numId w:val="4"/>
        </w:numPr>
        <w:suppressAutoHyphens w:val="0"/>
      </w:pPr>
      <w:r w:rsidRPr="00C04D29">
        <w:t>Воспитание личности, умеющей анализировать, самоанализировать и создавать программу саморазвития.</w:t>
      </w:r>
    </w:p>
    <w:p w:rsidR="00C04D29" w:rsidRPr="00C04D29" w:rsidRDefault="00C04D29" w:rsidP="00C04D29">
      <w:pPr>
        <w:numPr>
          <w:ilvl w:val="0"/>
          <w:numId w:val="4"/>
        </w:numPr>
        <w:suppressAutoHyphens w:val="0"/>
      </w:pPr>
      <w:r w:rsidRPr="00C04D29">
        <w:t>Развития мышления учащихся, формирование у них умений самостоятельно приобретать и применять знания.</w:t>
      </w:r>
    </w:p>
    <w:p w:rsidR="00C04D29" w:rsidRPr="00C04D29" w:rsidRDefault="00C04D29" w:rsidP="00C04D29">
      <w:pPr>
        <w:numPr>
          <w:ilvl w:val="0"/>
          <w:numId w:val="4"/>
        </w:numPr>
        <w:suppressAutoHyphens w:val="0"/>
      </w:pPr>
      <w:r w:rsidRPr="00C04D29">
        <w:t>Формирование познавательного интереса к математике, развитие творческих способностей, осознание мотивов учения.</w:t>
      </w:r>
    </w:p>
    <w:p w:rsidR="00C04D29" w:rsidRDefault="00C04D29" w:rsidP="00C04D29">
      <w:pPr>
        <w:numPr>
          <w:ilvl w:val="0"/>
          <w:numId w:val="4"/>
        </w:numPr>
        <w:suppressAutoHyphens w:val="0"/>
      </w:pPr>
      <w:r w:rsidRPr="00C04D29">
        <w:t>Формирование умений выдвигать гипотезы, строить логические умозаключения, пользоваться методами аналогии и идеализаций.</w:t>
      </w:r>
    </w:p>
    <w:p w:rsidR="00EA76B2" w:rsidRPr="00C04D29" w:rsidRDefault="00EA76B2" w:rsidP="00EA76B2">
      <w:pPr>
        <w:suppressAutoHyphens w:val="0"/>
        <w:ind w:left="720"/>
      </w:pPr>
    </w:p>
    <w:p w:rsidR="00012B1E" w:rsidRPr="00102C5F" w:rsidRDefault="00012B1E" w:rsidP="00012B1E">
      <w:pPr>
        <w:jc w:val="both"/>
      </w:pPr>
      <w:r w:rsidRPr="00012B1E">
        <w:rPr>
          <w:b/>
        </w:rPr>
        <w:t>Программа рассчитана</w:t>
      </w:r>
      <w:r>
        <w:t xml:space="preserve"> на 1 год обучения </w:t>
      </w:r>
      <w:r w:rsidRPr="00102C5F">
        <w:t xml:space="preserve">для учащихся </w:t>
      </w:r>
      <w:r>
        <w:t xml:space="preserve">7 класса </w:t>
      </w:r>
      <w:r w:rsidR="003B0250">
        <w:t>на 70</w:t>
      </w:r>
      <w:r w:rsidR="00EA76B2">
        <w:t xml:space="preserve"> час</w:t>
      </w:r>
      <w:r w:rsidR="003B0250">
        <w:t>ов</w:t>
      </w:r>
      <w:r w:rsidR="00EA76B2">
        <w:t xml:space="preserve"> </w:t>
      </w:r>
      <w:r>
        <w:t>(</w:t>
      </w:r>
      <w:r w:rsidR="00522E7E">
        <w:t>2</w:t>
      </w:r>
      <w:r w:rsidR="00EA76B2">
        <w:t xml:space="preserve"> часа в неделю</w:t>
      </w:r>
      <w:r w:rsidRPr="00102C5F">
        <w:t>)</w:t>
      </w:r>
      <w:r w:rsidR="00FE05DD">
        <w:t>.</w:t>
      </w:r>
    </w:p>
    <w:p w:rsidR="00012B1E" w:rsidRDefault="00012B1E" w:rsidP="00012B1E">
      <w:pPr>
        <w:ind w:left="284"/>
        <w:rPr>
          <w:rFonts w:eastAsia="Calibri"/>
          <w:lang w:eastAsia="en-US"/>
        </w:rPr>
      </w:pPr>
    </w:p>
    <w:p w:rsidR="00C7001E" w:rsidRDefault="00C7001E"/>
    <w:p w:rsidR="00012B1E" w:rsidRDefault="00012B1E"/>
    <w:p w:rsidR="00012B1E" w:rsidRDefault="00012B1E"/>
    <w:p w:rsidR="00012B1E" w:rsidRDefault="00012B1E"/>
    <w:p w:rsidR="00012B1E" w:rsidRDefault="00012B1E"/>
    <w:p w:rsidR="00012B1E" w:rsidRDefault="00012B1E"/>
    <w:p w:rsidR="00012B1E" w:rsidRDefault="00012B1E"/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C04D29" w:rsidRDefault="00C04D29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Default="00012B1E" w:rsidP="00012B1E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012B1E" w:rsidRPr="00823199" w:rsidRDefault="00012B1E" w:rsidP="00012B1E">
      <w:pPr>
        <w:pStyle w:val="2"/>
        <w:jc w:val="center"/>
        <w:rPr>
          <w:sz w:val="40"/>
          <w:szCs w:val="40"/>
        </w:rPr>
      </w:pPr>
      <w:r w:rsidRPr="00823199">
        <w:rPr>
          <w:sz w:val="40"/>
          <w:szCs w:val="40"/>
        </w:rPr>
        <w:t>2. Содержание учебного предмета.</w:t>
      </w:r>
    </w:p>
    <w:p w:rsidR="00012B1E" w:rsidRDefault="00012B1E" w:rsidP="00012B1E">
      <w:pPr>
        <w:pStyle w:val="a5"/>
        <w:spacing w:after="0"/>
        <w:ind w:left="0"/>
        <w:jc w:val="both"/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Default="00012B1E" w:rsidP="00012B1E">
      <w:pPr>
        <w:rPr>
          <w:lang w:eastAsia="ru-RU"/>
        </w:rPr>
      </w:pPr>
    </w:p>
    <w:p w:rsidR="00C04D29" w:rsidRDefault="00C04D29" w:rsidP="00012B1E">
      <w:pPr>
        <w:rPr>
          <w:lang w:eastAsia="ru-RU"/>
        </w:rPr>
      </w:pPr>
    </w:p>
    <w:p w:rsidR="00C04D29" w:rsidRDefault="00C04D29" w:rsidP="00012B1E">
      <w:pPr>
        <w:rPr>
          <w:lang w:eastAsia="ru-RU"/>
        </w:rPr>
      </w:pPr>
    </w:p>
    <w:p w:rsidR="00C04D29" w:rsidRDefault="00C04D29" w:rsidP="00012B1E">
      <w:pPr>
        <w:rPr>
          <w:lang w:eastAsia="ru-RU"/>
        </w:rPr>
      </w:pPr>
    </w:p>
    <w:p w:rsidR="00C04D29" w:rsidRDefault="00C04D29" w:rsidP="00012B1E">
      <w:pPr>
        <w:rPr>
          <w:lang w:eastAsia="ru-RU"/>
        </w:rPr>
      </w:pPr>
    </w:p>
    <w:p w:rsidR="00C04D29" w:rsidRDefault="00C04D29" w:rsidP="00012B1E">
      <w:pPr>
        <w:rPr>
          <w:lang w:eastAsia="ru-RU"/>
        </w:rPr>
      </w:pPr>
    </w:p>
    <w:p w:rsidR="00C04D29" w:rsidRDefault="00C04D29" w:rsidP="00012B1E">
      <w:pPr>
        <w:rPr>
          <w:lang w:eastAsia="ru-RU"/>
        </w:rPr>
      </w:pPr>
    </w:p>
    <w:p w:rsidR="00C04D29" w:rsidRPr="00E30948" w:rsidRDefault="00C04D29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012B1E" w:rsidRPr="00E30948" w:rsidRDefault="00012B1E" w:rsidP="00012B1E">
      <w:pPr>
        <w:rPr>
          <w:lang w:eastAsia="ru-RU"/>
        </w:rPr>
      </w:pPr>
    </w:p>
    <w:p w:rsidR="00C04D29" w:rsidRPr="00CC2E0D" w:rsidRDefault="00C04D29" w:rsidP="00C04D29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lang w:val="en-US"/>
        </w:rPr>
        <w:lastRenderedPageBreak/>
        <w:t>I</w:t>
      </w:r>
      <w:r w:rsidRPr="00CC2E0D">
        <w:rPr>
          <w:b/>
          <w:sz w:val="32"/>
          <w:szCs w:val="32"/>
        </w:rPr>
        <w:t>. «Дроби».</w:t>
      </w:r>
      <w:proofErr w:type="gramEnd"/>
    </w:p>
    <w:p w:rsidR="00C04D29" w:rsidRPr="00C04D29" w:rsidRDefault="00C04D29" w:rsidP="00C04D29">
      <w:r w:rsidRPr="00C04D29">
        <w:t>Обыкновенные дроби. Десятичные дроби. Периодические дроби. Арифметические действия с дробями.</w:t>
      </w:r>
    </w:p>
    <w:p w:rsidR="00C04D29" w:rsidRPr="00C04D29" w:rsidRDefault="00C04D29" w:rsidP="00C04D29"/>
    <w:p w:rsidR="00C04D29" w:rsidRPr="00C04D29" w:rsidRDefault="00C04D29" w:rsidP="00C04D29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II</w:t>
      </w:r>
      <w:r w:rsidRPr="00C04D29">
        <w:rPr>
          <w:b/>
          <w:sz w:val="32"/>
          <w:szCs w:val="32"/>
          <w:lang w:val="en-US"/>
        </w:rPr>
        <w:t>. «Проценты».</w:t>
      </w:r>
    </w:p>
    <w:p w:rsidR="00C04D29" w:rsidRPr="00C04D29" w:rsidRDefault="00C04D29" w:rsidP="00C04D29">
      <w:r w:rsidRPr="00C04D29">
        <w:t xml:space="preserve">Проценты. Основные задачи на проценты. Задачи на концентрацию и процентное содержание. </w:t>
      </w:r>
      <w:proofErr w:type="gramStart"/>
      <w:r w:rsidRPr="00C04D29">
        <w:t>Практическое</w:t>
      </w:r>
      <w:proofErr w:type="gramEnd"/>
      <w:r w:rsidRPr="00C04D29">
        <w:t xml:space="preserve"> применений процентов.</w:t>
      </w:r>
    </w:p>
    <w:p w:rsidR="00C04D29" w:rsidRPr="00C04D29" w:rsidRDefault="00C04D29" w:rsidP="00C04D29"/>
    <w:p w:rsidR="00C04D29" w:rsidRPr="00CC2E0D" w:rsidRDefault="00C04D29" w:rsidP="00C04D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 w:rsidRPr="00CC2E0D">
        <w:rPr>
          <w:b/>
          <w:sz w:val="32"/>
          <w:szCs w:val="32"/>
        </w:rPr>
        <w:t>. «Делимость целых чисел».</w:t>
      </w:r>
    </w:p>
    <w:p w:rsidR="00C04D29" w:rsidRPr="00C04D29" w:rsidRDefault="00C04D29" w:rsidP="00C04D29">
      <w:r w:rsidRPr="00C04D29">
        <w:t>Определение и свойства делимости. Теорема о делении с остатком. Наибольший общий делитель. Наименьшее общее кратное. Признаки делимости.</w:t>
      </w:r>
    </w:p>
    <w:p w:rsidR="00C04D29" w:rsidRPr="00C04D29" w:rsidRDefault="00C04D29" w:rsidP="00C04D29"/>
    <w:p w:rsidR="00C04D29" w:rsidRPr="00CC2E0D" w:rsidRDefault="00C04D29" w:rsidP="00C04D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IV</w:t>
      </w:r>
      <w:r w:rsidRPr="00CC2E0D">
        <w:rPr>
          <w:b/>
          <w:sz w:val="32"/>
          <w:szCs w:val="32"/>
        </w:rPr>
        <w:t>. «Сравнения. Периодичность остатков при возведении в степень».</w:t>
      </w:r>
    </w:p>
    <w:p w:rsidR="00C04D29" w:rsidRPr="00C04D29" w:rsidRDefault="00C04D29" w:rsidP="00C04D29">
      <w:r w:rsidRPr="00C04D29">
        <w:t>Сравнение чисел по модулю. Свойства сравнений. Арифметические действия сравнений с общим модулем. Сравнение степеней числа.</w:t>
      </w:r>
    </w:p>
    <w:p w:rsidR="00C04D29" w:rsidRPr="00C04D29" w:rsidRDefault="00C04D29" w:rsidP="00C04D29"/>
    <w:p w:rsidR="00C04D29" w:rsidRPr="00C04D29" w:rsidRDefault="00C04D29" w:rsidP="00C04D29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lang w:val="en-US"/>
        </w:rPr>
        <w:t>V</w:t>
      </w:r>
      <w:r w:rsidRPr="00C04D29">
        <w:rPr>
          <w:b/>
          <w:sz w:val="32"/>
          <w:szCs w:val="32"/>
        </w:rPr>
        <w:t>. «Двузначные и трехзначные числа».</w:t>
      </w:r>
      <w:proofErr w:type="gramEnd"/>
    </w:p>
    <w:p w:rsidR="00C04D29" w:rsidRPr="00C04D29" w:rsidRDefault="00C04D29" w:rsidP="00C04D29">
      <w:r w:rsidRPr="00C04D29">
        <w:t>Двузначные и трехзначные числа. Запись чисел в виде многочлена. Арифметические действия с числами.</w:t>
      </w:r>
    </w:p>
    <w:p w:rsidR="00C04D29" w:rsidRPr="00C04D29" w:rsidRDefault="00C04D29" w:rsidP="00C04D29"/>
    <w:p w:rsidR="00C04D29" w:rsidRPr="00C04D29" w:rsidRDefault="00C04D29" w:rsidP="00C04D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 w:rsidRPr="00C04D29">
        <w:rPr>
          <w:b/>
          <w:sz w:val="32"/>
          <w:szCs w:val="32"/>
        </w:rPr>
        <w:t>. «Модуль числа. Решение линейных уравнений, содержащих неизвестное под знаком модуля».</w:t>
      </w:r>
    </w:p>
    <w:p w:rsidR="00C04D29" w:rsidRPr="00C04D29" w:rsidRDefault="00C04D29" w:rsidP="00C04D29">
      <w:r w:rsidRPr="00C04D29">
        <w:t>Модуль числа. Геометрический смысл модуля. Решение уравнений, содержащих неизвестное под знаком модуля.</w:t>
      </w:r>
    </w:p>
    <w:p w:rsidR="00945F71" w:rsidRPr="00945F71" w:rsidRDefault="00945F71" w:rsidP="00C04D29">
      <w:pPr>
        <w:jc w:val="center"/>
        <w:rPr>
          <w:b/>
        </w:rPr>
      </w:pPr>
    </w:p>
    <w:p w:rsidR="00C04D29" w:rsidRPr="00C04D29" w:rsidRDefault="00C04D29" w:rsidP="00C04D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VII</w:t>
      </w:r>
      <w:r w:rsidRPr="00CC2E0D">
        <w:rPr>
          <w:b/>
          <w:sz w:val="32"/>
          <w:szCs w:val="32"/>
        </w:rPr>
        <w:t xml:space="preserve">. «Линейные </w:t>
      </w:r>
      <w:proofErr w:type="spellStart"/>
      <w:r>
        <w:rPr>
          <w:b/>
          <w:sz w:val="32"/>
          <w:szCs w:val="32"/>
        </w:rPr>
        <w:t>д</w:t>
      </w:r>
      <w:r w:rsidRPr="00CC2E0D">
        <w:rPr>
          <w:b/>
          <w:sz w:val="32"/>
          <w:szCs w:val="32"/>
        </w:rPr>
        <w:t>иофантовы</w:t>
      </w:r>
      <w:proofErr w:type="spellEnd"/>
      <w:r w:rsidRPr="00CC2E0D">
        <w:rPr>
          <w:b/>
          <w:sz w:val="32"/>
          <w:szCs w:val="32"/>
        </w:rPr>
        <w:t xml:space="preserve"> уравнения»</w:t>
      </w:r>
      <w:r>
        <w:rPr>
          <w:b/>
          <w:sz w:val="32"/>
          <w:szCs w:val="32"/>
        </w:rPr>
        <w:t>.</w:t>
      </w:r>
    </w:p>
    <w:p w:rsidR="00C04D29" w:rsidRPr="00C04D29" w:rsidRDefault="00C04D29" w:rsidP="00C04D29">
      <w:r w:rsidRPr="00C04D29">
        <w:t>Определение уравнений Диофанта. Правила решений уравнений. Применений диофантовых уравнений к практическим задачам.</w:t>
      </w:r>
    </w:p>
    <w:p w:rsidR="00C04D29" w:rsidRPr="00C04D29" w:rsidRDefault="00C04D29" w:rsidP="00C04D29"/>
    <w:p w:rsidR="00C04D29" w:rsidRPr="007241E5" w:rsidRDefault="00C04D29" w:rsidP="00C04D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VIII</w:t>
      </w:r>
      <w:r w:rsidRPr="00CC2E0D">
        <w:rPr>
          <w:b/>
          <w:sz w:val="32"/>
          <w:szCs w:val="32"/>
        </w:rPr>
        <w:t>. «Графическое решение уравнений»</w:t>
      </w:r>
      <w:r w:rsidR="007241E5">
        <w:rPr>
          <w:b/>
          <w:sz w:val="32"/>
          <w:szCs w:val="32"/>
        </w:rPr>
        <w:t>.</w:t>
      </w:r>
    </w:p>
    <w:p w:rsidR="00C04D29" w:rsidRPr="00C04D29" w:rsidRDefault="00C04D29" w:rsidP="00C04D29">
      <w:r w:rsidRPr="00C04D29">
        <w:t>Графики элементарных функций. Построение графиков. Графическая интерпретация уравнений. Нахождение корней уравнений.</w:t>
      </w:r>
    </w:p>
    <w:p w:rsidR="00C04D29" w:rsidRPr="00C04D29" w:rsidRDefault="00C04D29" w:rsidP="00C04D29"/>
    <w:p w:rsidR="00C04D29" w:rsidRPr="007241E5" w:rsidRDefault="00C04D29" w:rsidP="00C04D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IX</w:t>
      </w:r>
      <w:r w:rsidRPr="00CC2E0D">
        <w:rPr>
          <w:b/>
          <w:sz w:val="32"/>
          <w:szCs w:val="32"/>
        </w:rPr>
        <w:t>. «Формулы сокращенного умножения»</w:t>
      </w:r>
      <w:r w:rsidR="007241E5">
        <w:rPr>
          <w:b/>
          <w:sz w:val="32"/>
          <w:szCs w:val="32"/>
        </w:rPr>
        <w:t>.</w:t>
      </w:r>
    </w:p>
    <w:p w:rsidR="00C04D29" w:rsidRPr="00C04D29" w:rsidRDefault="00C04D29" w:rsidP="00C04D29">
      <w:r w:rsidRPr="00C04D29">
        <w:t>Формулы сокращенного умножения с любым показателем степени. Преобразование выражений в многочлен. Упрощение выражений. Решение уравнений.</w:t>
      </w:r>
    </w:p>
    <w:p w:rsidR="00C04D29" w:rsidRPr="00C04D29" w:rsidRDefault="00C04D29" w:rsidP="00C04D29"/>
    <w:p w:rsidR="00C04D29" w:rsidRPr="00C04D29" w:rsidRDefault="00C04D29" w:rsidP="00C04D29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lang w:val="en-US"/>
        </w:rPr>
        <w:t>X</w:t>
      </w:r>
      <w:r w:rsidRPr="00C04D29">
        <w:rPr>
          <w:b/>
          <w:sz w:val="32"/>
          <w:szCs w:val="32"/>
        </w:rPr>
        <w:t>. «Системы линейных уравнений, содержащих неизвестное под знаком модуля»</w:t>
      </w:r>
      <w:r w:rsidR="007241E5">
        <w:rPr>
          <w:b/>
          <w:sz w:val="32"/>
          <w:szCs w:val="32"/>
        </w:rPr>
        <w:t>.</w:t>
      </w:r>
      <w:proofErr w:type="gramEnd"/>
    </w:p>
    <w:p w:rsidR="00C04D29" w:rsidRPr="00CC2E0D" w:rsidRDefault="00C04D29" w:rsidP="00C04D29">
      <w:r w:rsidRPr="00C04D29">
        <w:t xml:space="preserve">Система уравнений. Методы решение систем уравнений с двумя неизвестными. Решение систем линейных уравнений, содержащих неизвестное под знаком модуля. </w:t>
      </w:r>
    </w:p>
    <w:p w:rsidR="00945F71" w:rsidRPr="00CC2E0D" w:rsidRDefault="00945F71" w:rsidP="00C04D29"/>
    <w:p w:rsidR="00945F71" w:rsidRDefault="00945F71" w:rsidP="00945F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XI</w:t>
      </w:r>
      <w:r w:rsidRPr="00C04D29">
        <w:rPr>
          <w:b/>
          <w:sz w:val="32"/>
          <w:szCs w:val="32"/>
        </w:rPr>
        <w:t>. «</w:t>
      </w:r>
      <w:r>
        <w:rPr>
          <w:b/>
          <w:sz w:val="32"/>
          <w:szCs w:val="32"/>
        </w:rPr>
        <w:t>Геометрические задачи</w:t>
      </w:r>
      <w:r w:rsidRPr="00C04D29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>.</w:t>
      </w:r>
    </w:p>
    <w:p w:rsidR="00945F71" w:rsidRPr="00945F71" w:rsidRDefault="00945F71" w:rsidP="00945F71">
      <w:pPr>
        <w:rPr>
          <w:b/>
          <w:sz w:val="32"/>
          <w:szCs w:val="32"/>
        </w:rPr>
      </w:pPr>
      <w:r>
        <w:rPr>
          <w:color w:val="000000"/>
        </w:rPr>
        <w:t>О</w:t>
      </w:r>
      <w:r w:rsidRPr="003372A2">
        <w:rPr>
          <w:color w:val="000000"/>
        </w:rPr>
        <w:t>сновны</w:t>
      </w:r>
      <w:r>
        <w:rPr>
          <w:color w:val="000000"/>
        </w:rPr>
        <w:t>е</w:t>
      </w:r>
      <w:r w:rsidRPr="003372A2">
        <w:rPr>
          <w:color w:val="000000"/>
        </w:rPr>
        <w:t xml:space="preserve"> геометрически</w:t>
      </w:r>
      <w:r>
        <w:rPr>
          <w:color w:val="000000"/>
        </w:rPr>
        <w:t>е</w:t>
      </w:r>
      <w:r w:rsidRPr="003372A2">
        <w:rPr>
          <w:color w:val="000000"/>
        </w:rPr>
        <w:t xml:space="preserve"> сведени</w:t>
      </w:r>
      <w:r>
        <w:rPr>
          <w:color w:val="000000"/>
        </w:rPr>
        <w:t>я</w:t>
      </w:r>
      <w:r w:rsidRPr="003372A2">
        <w:rPr>
          <w:color w:val="000000"/>
        </w:rPr>
        <w:t xml:space="preserve"> о фигурах, их свойствах и признаках</w:t>
      </w:r>
      <w:r>
        <w:rPr>
          <w:color w:val="000000"/>
        </w:rPr>
        <w:t xml:space="preserve">. </w:t>
      </w:r>
    </w:p>
    <w:p w:rsidR="00012B1E" w:rsidRPr="00E30948" w:rsidRDefault="00012B1E" w:rsidP="00012B1E">
      <w:pPr>
        <w:rPr>
          <w:lang w:eastAsia="ru-RU"/>
        </w:rPr>
      </w:pPr>
    </w:p>
    <w:p w:rsidR="00012B1E" w:rsidRDefault="00012B1E" w:rsidP="00012B1E">
      <w:pPr>
        <w:rPr>
          <w:lang w:eastAsia="ru-RU"/>
        </w:rPr>
      </w:pPr>
    </w:p>
    <w:p w:rsidR="00012B1E" w:rsidRDefault="00012B1E" w:rsidP="00012B1E">
      <w:pPr>
        <w:rPr>
          <w:lang w:eastAsia="ru-RU"/>
        </w:rPr>
      </w:pPr>
    </w:p>
    <w:p w:rsidR="00012B1E" w:rsidRDefault="00012B1E" w:rsidP="00012B1E">
      <w:pPr>
        <w:tabs>
          <w:tab w:val="left" w:pos="1080"/>
        </w:tabs>
        <w:rPr>
          <w:lang w:eastAsia="ru-RU"/>
        </w:rPr>
      </w:pPr>
      <w:r>
        <w:rPr>
          <w:lang w:eastAsia="ru-RU"/>
        </w:rPr>
        <w:tab/>
      </w:r>
    </w:p>
    <w:p w:rsidR="00012B1E" w:rsidRDefault="00012B1E" w:rsidP="00012B1E">
      <w:pPr>
        <w:tabs>
          <w:tab w:val="left" w:pos="1080"/>
        </w:tabs>
        <w:rPr>
          <w:lang w:eastAsia="ru-RU"/>
        </w:rPr>
      </w:pPr>
    </w:p>
    <w:p w:rsidR="00012B1E" w:rsidRDefault="00012B1E" w:rsidP="00012B1E">
      <w:pPr>
        <w:tabs>
          <w:tab w:val="left" w:pos="1080"/>
        </w:tabs>
        <w:rPr>
          <w:lang w:eastAsia="ru-RU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45F71" w:rsidRDefault="00945F71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945F71" w:rsidRDefault="00945F71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1"/>
        <w:rPr>
          <w:rFonts w:ascii="Times New Roman" w:hAnsi="Times New Roman" w:cs="Times New Roman"/>
          <w:b/>
          <w:sz w:val="32"/>
          <w:szCs w:val="32"/>
        </w:rPr>
      </w:pPr>
    </w:p>
    <w:p w:rsidR="00DB78A8" w:rsidRDefault="00DB78A8" w:rsidP="00DB78A8">
      <w:pPr>
        <w:pStyle w:val="2"/>
        <w:rPr>
          <w:sz w:val="40"/>
          <w:szCs w:val="32"/>
        </w:rPr>
      </w:pPr>
    </w:p>
    <w:p w:rsidR="00DB78A8" w:rsidRPr="00276900" w:rsidRDefault="00DB78A8" w:rsidP="00DB78A8">
      <w:pPr>
        <w:rPr>
          <w:lang w:eastAsia="ru-RU"/>
        </w:rPr>
      </w:pPr>
    </w:p>
    <w:p w:rsidR="00DB78A8" w:rsidRDefault="00DB78A8" w:rsidP="00DB78A8">
      <w:pPr>
        <w:pStyle w:val="2"/>
        <w:jc w:val="center"/>
        <w:rPr>
          <w:sz w:val="40"/>
          <w:szCs w:val="32"/>
        </w:rPr>
      </w:pPr>
      <w:r>
        <w:rPr>
          <w:sz w:val="40"/>
          <w:szCs w:val="32"/>
        </w:rPr>
        <w:t>3</w:t>
      </w:r>
      <w:r w:rsidRPr="00EB5F21">
        <w:rPr>
          <w:sz w:val="40"/>
          <w:szCs w:val="32"/>
        </w:rPr>
        <w:t xml:space="preserve">. </w:t>
      </w:r>
      <w:r>
        <w:rPr>
          <w:sz w:val="40"/>
          <w:szCs w:val="32"/>
        </w:rPr>
        <w:t>Планируемые результаты.</w:t>
      </w:r>
    </w:p>
    <w:p w:rsidR="00DB78A8" w:rsidRDefault="00DB78A8" w:rsidP="00DB78A8">
      <w:pPr>
        <w:pStyle w:val="2"/>
        <w:jc w:val="center"/>
        <w:rPr>
          <w:sz w:val="40"/>
          <w:szCs w:val="32"/>
        </w:rPr>
      </w:pPr>
      <w:r w:rsidRPr="00EB5F21">
        <w:rPr>
          <w:sz w:val="40"/>
          <w:szCs w:val="32"/>
        </w:rPr>
        <w:t xml:space="preserve"> </w:t>
      </w: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rPr>
          <w:lang w:eastAsia="ru-RU"/>
        </w:rPr>
      </w:pPr>
    </w:p>
    <w:p w:rsidR="00DB78A8" w:rsidRDefault="00DB78A8" w:rsidP="00DB78A8">
      <w:pPr>
        <w:tabs>
          <w:tab w:val="left" w:pos="1080"/>
        </w:tabs>
        <w:rPr>
          <w:lang w:eastAsia="ru-RU"/>
        </w:rPr>
      </w:pPr>
    </w:p>
    <w:p w:rsidR="00DB78A8" w:rsidRDefault="00DB78A8" w:rsidP="00DB78A8">
      <w:pPr>
        <w:tabs>
          <w:tab w:val="left" w:pos="1080"/>
        </w:tabs>
        <w:rPr>
          <w:lang w:eastAsia="ru-RU"/>
        </w:rPr>
      </w:pPr>
    </w:p>
    <w:p w:rsidR="00DB78A8" w:rsidRDefault="00DB78A8" w:rsidP="00DB78A8">
      <w:pPr>
        <w:tabs>
          <w:tab w:val="left" w:pos="1080"/>
        </w:tabs>
        <w:rPr>
          <w:lang w:eastAsia="ru-RU"/>
        </w:rPr>
      </w:pPr>
    </w:p>
    <w:p w:rsidR="00DB78A8" w:rsidRDefault="00DB78A8" w:rsidP="00DB78A8">
      <w:pPr>
        <w:tabs>
          <w:tab w:val="left" w:pos="2010"/>
        </w:tabs>
      </w:pPr>
    </w:p>
    <w:p w:rsidR="007241E5" w:rsidRPr="007241E5" w:rsidRDefault="007241E5" w:rsidP="007241E5">
      <w:pPr>
        <w:jc w:val="both"/>
      </w:pPr>
      <w:r w:rsidRPr="007241E5">
        <w:rPr>
          <w:b/>
          <w:bCs/>
        </w:rPr>
        <w:lastRenderedPageBreak/>
        <w:t xml:space="preserve">Личностными </w:t>
      </w:r>
      <w:r w:rsidRPr="007241E5">
        <w:t xml:space="preserve">результатами изучения данного курса являются </w:t>
      </w:r>
      <w:r w:rsidRPr="007241E5">
        <w:rPr>
          <w:b/>
          <w:bCs/>
        </w:rPr>
        <w:t xml:space="preserve"> </w:t>
      </w:r>
      <w:r w:rsidRPr="007241E5">
        <w:t xml:space="preserve">формирование следующих умений и качеств: 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развитие умений ясно, точно и грамотно изла</w:t>
      </w:r>
      <w:r w:rsidRPr="007241E5">
        <w:softHyphen/>
        <w:t>гать свои мысли в устной и письменной речи, понимать смысл поставленной задачи;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креативность мышления, общекультурное и интеллектуальное развитие, инициатива, находчивость, активность при решении ма</w:t>
      </w:r>
      <w:r w:rsidRPr="007241E5">
        <w:softHyphen/>
        <w:t>тематических задач;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формирование готовности к саморазвитию, дальнейшему обучению;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выстраивать конструкции (устные и пись</w:t>
      </w:r>
      <w:r w:rsidRPr="007241E5">
        <w:softHyphen/>
        <w:t>менные) с использованием математической терминологии и символики, выдвигать аргу</w:t>
      </w:r>
      <w:r w:rsidRPr="007241E5">
        <w:softHyphen/>
        <w:t>ментацию, выполнять перевод текстов с обы</w:t>
      </w:r>
      <w:r w:rsidRPr="007241E5">
        <w:softHyphen/>
        <w:t>денного языка на математический и обратно;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стремление к самоконтролю процесса и ре</w:t>
      </w:r>
      <w:r w:rsidRPr="007241E5">
        <w:softHyphen/>
        <w:t>зультата деятельности;</w:t>
      </w:r>
    </w:p>
    <w:p w:rsid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 xml:space="preserve">способность к эмоциональному восприятию математических понятий, </w:t>
      </w:r>
      <w:proofErr w:type="gramStart"/>
      <w:r w:rsidRPr="007241E5">
        <w:t>логических рассу</w:t>
      </w:r>
      <w:r w:rsidRPr="007241E5">
        <w:softHyphen/>
        <w:t>ждений</w:t>
      </w:r>
      <w:proofErr w:type="gramEnd"/>
      <w:r w:rsidRPr="007241E5">
        <w:t>, способов решения задач, рассматри</w:t>
      </w:r>
      <w:r w:rsidRPr="007241E5">
        <w:softHyphen/>
        <w:t>ваемых проблем.</w:t>
      </w:r>
    </w:p>
    <w:p w:rsidR="007241E5" w:rsidRPr="007241E5" w:rsidRDefault="007241E5" w:rsidP="007241E5">
      <w:pPr>
        <w:suppressAutoHyphens w:val="0"/>
        <w:ind w:left="644"/>
        <w:jc w:val="both"/>
      </w:pPr>
    </w:p>
    <w:p w:rsidR="007241E5" w:rsidRPr="007241E5" w:rsidRDefault="007241E5" w:rsidP="007241E5">
      <w:pPr>
        <w:jc w:val="both"/>
      </w:pPr>
      <w:r w:rsidRPr="007241E5">
        <w:rPr>
          <w:b/>
          <w:bCs/>
        </w:rPr>
        <w:t xml:space="preserve">Метапредметным результатом </w:t>
      </w:r>
      <w:r w:rsidRPr="007241E5">
        <w:t>изучения курса является формирование универсальных учебных действий (УУД).</w:t>
      </w:r>
    </w:p>
    <w:p w:rsidR="007241E5" w:rsidRPr="007241E5" w:rsidRDefault="007241E5" w:rsidP="007241E5">
      <w:pPr>
        <w:suppressAutoHyphens w:val="0"/>
        <w:jc w:val="both"/>
        <w:rPr>
          <w:b/>
          <w:bCs/>
          <w:i/>
          <w:iCs/>
          <w:lang w:bidi="en-US"/>
        </w:rPr>
      </w:pPr>
      <w:r w:rsidRPr="007241E5">
        <w:rPr>
          <w:b/>
          <w:bCs/>
          <w:i/>
          <w:iCs/>
          <w:lang w:bidi="en-US"/>
        </w:rPr>
        <w:t>Регулятивные УУД: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самостоятельно обнаруживать и формулиро</w:t>
      </w:r>
      <w:r w:rsidRPr="007241E5">
        <w:softHyphen/>
        <w:t>вать учебную проблему, определять цель УД;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выдвигать версии решения проблемы, осо</w:t>
      </w:r>
      <w:r w:rsidRPr="007241E5">
        <w:softHyphen/>
        <w:t>знавать (и интерпретировать в случае необ</w:t>
      </w:r>
      <w:r w:rsidRPr="007241E5">
        <w:softHyphen/>
        <w:t xml:space="preserve">ходимости) конечный результат, выбирать средства достижения цели </w:t>
      </w:r>
      <w:proofErr w:type="gramStart"/>
      <w:r w:rsidRPr="007241E5">
        <w:t>из</w:t>
      </w:r>
      <w:proofErr w:type="gramEnd"/>
      <w:r w:rsidRPr="007241E5">
        <w:t xml:space="preserve"> предложенных, а также искать их самостоятельно;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составлять (индивидуально или в группе) план решения проблемы (выполнения проекта);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разрабатывать простейшие алгоритмы на ма</w:t>
      </w:r>
      <w:r w:rsidRPr="007241E5">
        <w:softHyphen/>
        <w:t>териале выполнения действий с натуральны</w:t>
      </w:r>
      <w:r w:rsidRPr="007241E5">
        <w:softHyphen/>
        <w:t>ми числами, обыкновенными и десятичными дробями, положительными и отрицательными числами;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сверять, работая по плану, свои действия с це</w:t>
      </w:r>
      <w:r w:rsidRPr="007241E5">
        <w:softHyphen/>
        <w:t>лью и при необходимости исправлять ошибки самостоятельно (в том числе и корректировать план);</w:t>
      </w:r>
    </w:p>
    <w:p w:rsid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совершенствовать в диалоге с учителем само</w:t>
      </w:r>
      <w:r w:rsidRPr="007241E5">
        <w:softHyphen/>
        <w:t>стоятельно выбранные критерии оценки.</w:t>
      </w:r>
    </w:p>
    <w:p w:rsidR="007241E5" w:rsidRPr="007241E5" w:rsidRDefault="007241E5" w:rsidP="007241E5">
      <w:pPr>
        <w:suppressAutoHyphens w:val="0"/>
        <w:jc w:val="both"/>
      </w:pPr>
      <w:r w:rsidRPr="007241E5">
        <w:rPr>
          <w:b/>
          <w:bCs/>
          <w:i/>
          <w:iCs/>
          <w:lang w:bidi="en-US"/>
        </w:rPr>
        <w:t>Познавательные УУД: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формировать представление о математической науке как сфере человеческой деятельности, о ее значимости в развитии цивилизации;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проводить наблюдение и эксперимент под ру</w:t>
      </w:r>
      <w:r w:rsidRPr="007241E5">
        <w:softHyphen/>
        <w:t>ководством учителя;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осуществлять расширенный поиск инфор</w:t>
      </w:r>
      <w:r w:rsidRPr="007241E5">
        <w:softHyphen/>
        <w:t>мации с использованием ресурсов библиотек и Интернета;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определять возможные источники необхо</w:t>
      </w:r>
      <w:r w:rsidRPr="007241E5">
        <w:softHyphen/>
        <w:t>димых сведений, анализировать найденную информацию и оценивать ее достоверность;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использовать компьютерные и коммуника</w:t>
      </w:r>
      <w:r w:rsidRPr="007241E5">
        <w:softHyphen/>
        <w:t>ционные технологии для достижения своих целей;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создавать и преобразовывать модели и схемы для решения задач;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осуществлять выбор наиболее эффектив</w:t>
      </w:r>
      <w:r w:rsidRPr="007241E5">
        <w:softHyphen/>
        <w:t>ных способов решения задач в зависимости от конкретных условий;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анализировать, сравнивать, классифициро</w:t>
      </w:r>
      <w:r w:rsidRPr="007241E5">
        <w:softHyphen/>
        <w:t>вать и обобщать факты и явления;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  <w:rPr>
          <w:b/>
          <w:bCs/>
          <w:i/>
          <w:iCs/>
          <w:lang w:bidi="en-US"/>
        </w:rPr>
      </w:pPr>
      <w:r w:rsidRPr="007241E5">
        <w:rPr>
          <w:lang w:bidi="en-US"/>
        </w:rPr>
        <w:t>давать</w:t>
      </w:r>
      <w:r w:rsidRPr="007241E5">
        <w:t xml:space="preserve"> </w:t>
      </w:r>
      <w:r w:rsidRPr="007241E5">
        <w:rPr>
          <w:lang w:bidi="en-US"/>
        </w:rPr>
        <w:t>определения</w:t>
      </w:r>
      <w:r w:rsidRPr="007241E5">
        <w:t xml:space="preserve"> </w:t>
      </w:r>
      <w:r w:rsidRPr="007241E5">
        <w:rPr>
          <w:lang w:bidi="en-US"/>
        </w:rPr>
        <w:t>понятиям.</w:t>
      </w:r>
    </w:p>
    <w:p w:rsidR="007241E5" w:rsidRPr="007241E5" w:rsidRDefault="007241E5" w:rsidP="007241E5">
      <w:pPr>
        <w:suppressAutoHyphens w:val="0"/>
        <w:jc w:val="both"/>
        <w:rPr>
          <w:b/>
          <w:bCs/>
          <w:i/>
          <w:iCs/>
          <w:lang w:bidi="en-US"/>
        </w:rPr>
      </w:pPr>
      <w:r w:rsidRPr="007241E5">
        <w:rPr>
          <w:b/>
          <w:bCs/>
          <w:i/>
          <w:iCs/>
          <w:lang w:bidi="en-US"/>
        </w:rPr>
        <w:t>Коммуникативные УУД: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самостоятельно организовывать учебное взаи</w:t>
      </w:r>
      <w:r w:rsidRPr="007241E5">
        <w:softHyphen/>
        <w:t>модействие в группе (определять общие цели, договариваться друг с другом и т. д.);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в дискуссии уметь выдвинуть аргументы и контраргументы;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 xml:space="preserve">учиться </w:t>
      </w:r>
      <w:proofErr w:type="gramStart"/>
      <w:r w:rsidRPr="007241E5">
        <w:t>критично</w:t>
      </w:r>
      <w:proofErr w:type="gramEnd"/>
      <w:r w:rsidRPr="007241E5">
        <w:t xml:space="preserve"> относиться к своему мне</w:t>
      </w:r>
      <w:r w:rsidRPr="007241E5">
        <w:softHyphen/>
        <w:t>нию, с достоинством признавать ошибочность своего мнения и корректировать его;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proofErr w:type="gramStart"/>
      <w:r w:rsidRPr="007241E5">
        <w:t>понимая позицию другого, различать в его речи: мнение (точку зрения), доказательство (аргументы), факты (гипотезы, аксиомы, тео</w:t>
      </w:r>
      <w:r w:rsidRPr="007241E5">
        <w:softHyphen/>
        <w:t>рии);</w:t>
      </w:r>
      <w:proofErr w:type="gramEnd"/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lastRenderedPageBreak/>
        <w:t>уметь взглянуть на ситуацию с иной позиции и договариваться с людьми иных позиций.</w:t>
      </w:r>
    </w:p>
    <w:p w:rsidR="007241E5" w:rsidRPr="007241E5" w:rsidRDefault="007241E5" w:rsidP="007241E5">
      <w:pPr>
        <w:jc w:val="both"/>
        <w:rPr>
          <w:b/>
        </w:rPr>
      </w:pPr>
      <w:r w:rsidRPr="007241E5">
        <w:rPr>
          <w:b/>
        </w:rPr>
        <w:t>Предметные результаты.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Учащиеся должны научиться анализировать задачи, составлять план решения, решать задачи, делать выводы.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Решать задачи на смекалку, на сообразительность.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Решать логические задачи.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Работать в коллективе и самостоятельно.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Расширить  свой математический кругозор.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Пополнить свои математические знания.</w:t>
      </w:r>
    </w:p>
    <w:p w:rsidR="007241E5" w:rsidRPr="007241E5" w:rsidRDefault="007241E5" w:rsidP="007241E5">
      <w:pPr>
        <w:numPr>
          <w:ilvl w:val="0"/>
          <w:numId w:val="16"/>
        </w:numPr>
        <w:suppressAutoHyphens w:val="0"/>
        <w:jc w:val="both"/>
      </w:pPr>
      <w:r w:rsidRPr="007241E5">
        <w:t>Научиться работать с дополнительной литературой.</w:t>
      </w: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7241E5" w:rsidRDefault="007241E5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Default="00DB78A8" w:rsidP="00DB78A8">
      <w:pPr>
        <w:tabs>
          <w:tab w:val="left" w:pos="2010"/>
        </w:tabs>
      </w:pPr>
    </w:p>
    <w:p w:rsidR="00DB78A8" w:rsidRPr="00412BCE" w:rsidRDefault="00DB78A8" w:rsidP="00DB78A8"/>
    <w:p w:rsidR="00DB78A8" w:rsidRDefault="00DB78A8" w:rsidP="00DB78A8">
      <w:pPr>
        <w:pStyle w:val="2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4. Календарно – тематическое </w:t>
      </w:r>
    </w:p>
    <w:p w:rsidR="00DB78A8" w:rsidRPr="0035043E" w:rsidRDefault="00DB78A8" w:rsidP="00DB78A8">
      <w:pPr>
        <w:pStyle w:val="2"/>
        <w:jc w:val="center"/>
        <w:rPr>
          <w:sz w:val="40"/>
          <w:szCs w:val="40"/>
        </w:rPr>
      </w:pPr>
      <w:r>
        <w:rPr>
          <w:sz w:val="40"/>
          <w:szCs w:val="40"/>
        </w:rPr>
        <w:t>планирование учебного материала.</w:t>
      </w:r>
    </w:p>
    <w:p w:rsidR="00DB78A8" w:rsidRPr="008A2BF0" w:rsidRDefault="00DB78A8" w:rsidP="00DB78A8"/>
    <w:p w:rsidR="00DB78A8" w:rsidRPr="008A2BF0" w:rsidRDefault="00DB78A8" w:rsidP="00DB78A8"/>
    <w:p w:rsidR="00DB78A8" w:rsidRPr="008A2BF0" w:rsidRDefault="00DB78A8" w:rsidP="00DB78A8"/>
    <w:p w:rsidR="00DB78A8" w:rsidRPr="008A2BF0" w:rsidRDefault="00DB78A8" w:rsidP="00DB78A8"/>
    <w:p w:rsidR="00DB78A8" w:rsidRPr="008A2BF0" w:rsidRDefault="00DB78A8" w:rsidP="00DB78A8"/>
    <w:p w:rsidR="00DB78A8" w:rsidRPr="008A2BF0" w:rsidRDefault="00DB78A8" w:rsidP="00DB78A8"/>
    <w:p w:rsidR="00DB78A8" w:rsidRPr="008A2BF0" w:rsidRDefault="00DB78A8" w:rsidP="00DB78A8"/>
    <w:p w:rsidR="00DB78A8" w:rsidRPr="008A2BF0" w:rsidRDefault="00DB78A8" w:rsidP="00DB78A8"/>
    <w:p w:rsidR="00DB78A8" w:rsidRPr="008A2BF0" w:rsidRDefault="00DB78A8" w:rsidP="00DB78A8"/>
    <w:p w:rsidR="00DB78A8" w:rsidRPr="008A2BF0" w:rsidRDefault="00DB78A8" w:rsidP="00DB78A8"/>
    <w:p w:rsidR="00DB78A8" w:rsidRDefault="00DB78A8" w:rsidP="00DB78A8">
      <w:pPr>
        <w:tabs>
          <w:tab w:val="left" w:pos="3930"/>
        </w:tabs>
      </w:pPr>
      <w:r>
        <w:tab/>
      </w:r>
    </w:p>
    <w:p w:rsidR="00945F71" w:rsidRDefault="00945F71" w:rsidP="00DB78A8">
      <w:pPr>
        <w:tabs>
          <w:tab w:val="left" w:pos="3930"/>
        </w:tabs>
      </w:pPr>
    </w:p>
    <w:p w:rsidR="00945F71" w:rsidRDefault="00945F71" w:rsidP="00DB78A8">
      <w:pPr>
        <w:tabs>
          <w:tab w:val="left" w:pos="3930"/>
        </w:tabs>
      </w:pPr>
    </w:p>
    <w:p w:rsidR="00945F71" w:rsidRDefault="00945F71" w:rsidP="00DB78A8">
      <w:pPr>
        <w:tabs>
          <w:tab w:val="left" w:pos="3930"/>
        </w:tabs>
      </w:pPr>
    </w:p>
    <w:p w:rsidR="00945F71" w:rsidRDefault="00945F71" w:rsidP="00DB78A8">
      <w:pPr>
        <w:tabs>
          <w:tab w:val="left" w:pos="3930"/>
        </w:tabs>
      </w:pPr>
    </w:p>
    <w:p w:rsidR="00945F71" w:rsidRDefault="00945F71" w:rsidP="00DB78A8">
      <w:pPr>
        <w:tabs>
          <w:tab w:val="left" w:pos="3930"/>
        </w:tabs>
      </w:pPr>
    </w:p>
    <w:p w:rsidR="00DB78A8" w:rsidRDefault="00DB78A8" w:rsidP="00DB78A8">
      <w:pPr>
        <w:tabs>
          <w:tab w:val="left" w:pos="3930"/>
        </w:tabs>
      </w:pPr>
    </w:p>
    <w:p w:rsidR="00DB78A8" w:rsidRDefault="00DB78A8" w:rsidP="00DB78A8">
      <w:pPr>
        <w:tabs>
          <w:tab w:val="left" w:pos="3930"/>
        </w:tabs>
      </w:pPr>
    </w:p>
    <w:p w:rsidR="00DB78A8" w:rsidRDefault="00DB78A8" w:rsidP="00DB78A8">
      <w:pPr>
        <w:tabs>
          <w:tab w:val="left" w:pos="3930"/>
        </w:tabs>
      </w:pPr>
    </w:p>
    <w:p w:rsidR="00DB78A8" w:rsidRDefault="00DB78A8" w:rsidP="00DB78A8">
      <w:pPr>
        <w:tabs>
          <w:tab w:val="left" w:pos="3930"/>
        </w:tabs>
      </w:pPr>
    </w:p>
    <w:p w:rsidR="00DB78A8" w:rsidRDefault="00DB78A8" w:rsidP="00DB78A8">
      <w:pPr>
        <w:tabs>
          <w:tab w:val="left" w:pos="3930"/>
        </w:tabs>
      </w:pPr>
    </w:p>
    <w:p w:rsidR="00DB78A8" w:rsidRDefault="00DB78A8" w:rsidP="00DB78A8">
      <w:pPr>
        <w:tabs>
          <w:tab w:val="left" w:pos="3930"/>
        </w:tabs>
      </w:pPr>
    </w:p>
    <w:p w:rsidR="00DB78A8" w:rsidRDefault="00DB78A8" w:rsidP="00DB78A8">
      <w:pPr>
        <w:tabs>
          <w:tab w:val="left" w:pos="3930"/>
        </w:tabs>
      </w:pPr>
    </w:p>
    <w:p w:rsidR="00DB78A8" w:rsidRDefault="00DB78A8" w:rsidP="00DB78A8">
      <w:pPr>
        <w:tabs>
          <w:tab w:val="left" w:pos="3930"/>
        </w:tabs>
      </w:pPr>
    </w:p>
    <w:tbl>
      <w:tblPr>
        <w:tblStyle w:val="a7"/>
        <w:tblpPr w:leftFromText="180" w:rightFromText="180" w:vertAnchor="page" w:horzAnchor="margin" w:tblpX="-244" w:tblpY="991"/>
        <w:tblW w:w="11057" w:type="dxa"/>
        <w:tblLayout w:type="fixed"/>
        <w:tblLook w:val="04A0" w:firstRow="1" w:lastRow="0" w:firstColumn="1" w:lastColumn="0" w:noHBand="0" w:noVBand="1"/>
      </w:tblPr>
      <w:tblGrid>
        <w:gridCol w:w="959"/>
        <w:gridCol w:w="6946"/>
        <w:gridCol w:w="850"/>
        <w:gridCol w:w="142"/>
        <w:gridCol w:w="1009"/>
        <w:gridCol w:w="1151"/>
      </w:tblGrid>
      <w:tr w:rsidR="009723ED" w:rsidTr="00D70C00">
        <w:trPr>
          <w:trHeight w:val="353"/>
        </w:trPr>
        <w:tc>
          <w:tcPr>
            <w:tcW w:w="959" w:type="dxa"/>
            <w:vMerge w:val="restart"/>
          </w:tcPr>
          <w:p w:rsidR="009723ED" w:rsidRPr="0044691C" w:rsidRDefault="009723ED" w:rsidP="00A55A28">
            <w:pPr>
              <w:jc w:val="center"/>
              <w:rPr>
                <w:b/>
                <w:sz w:val="28"/>
                <w:szCs w:val="28"/>
              </w:rPr>
            </w:pPr>
            <w:r w:rsidRPr="0044691C">
              <w:rPr>
                <w:b/>
                <w:sz w:val="28"/>
                <w:szCs w:val="28"/>
              </w:rPr>
              <w:lastRenderedPageBreak/>
              <w:t>№</w:t>
            </w:r>
          </w:p>
          <w:p w:rsidR="009723ED" w:rsidRPr="0044691C" w:rsidRDefault="009723ED" w:rsidP="00A55A28">
            <w:pPr>
              <w:jc w:val="center"/>
              <w:rPr>
                <w:sz w:val="28"/>
                <w:szCs w:val="28"/>
              </w:rPr>
            </w:pPr>
            <w:r w:rsidRPr="0044691C">
              <w:rPr>
                <w:b/>
                <w:sz w:val="28"/>
                <w:szCs w:val="28"/>
              </w:rPr>
              <w:t>урока</w:t>
            </w:r>
          </w:p>
        </w:tc>
        <w:tc>
          <w:tcPr>
            <w:tcW w:w="6946" w:type="dxa"/>
            <w:vMerge w:val="restart"/>
          </w:tcPr>
          <w:p w:rsidR="009723ED" w:rsidRPr="0044691C" w:rsidRDefault="009723ED" w:rsidP="00A55A28">
            <w:pPr>
              <w:jc w:val="center"/>
              <w:rPr>
                <w:b/>
                <w:sz w:val="28"/>
                <w:szCs w:val="28"/>
              </w:rPr>
            </w:pPr>
          </w:p>
          <w:p w:rsidR="009723ED" w:rsidRPr="0044691C" w:rsidRDefault="009723ED" w:rsidP="00A55A28">
            <w:pPr>
              <w:jc w:val="center"/>
              <w:rPr>
                <w:b/>
                <w:sz w:val="28"/>
                <w:szCs w:val="28"/>
              </w:rPr>
            </w:pPr>
            <w:r w:rsidRPr="0044691C">
              <w:rPr>
                <w:b/>
                <w:sz w:val="28"/>
                <w:szCs w:val="28"/>
              </w:rPr>
              <w:t>тема урока</w:t>
            </w:r>
          </w:p>
        </w:tc>
        <w:tc>
          <w:tcPr>
            <w:tcW w:w="850" w:type="dxa"/>
            <w:vMerge w:val="restart"/>
          </w:tcPr>
          <w:p w:rsidR="009723ED" w:rsidRPr="0044691C" w:rsidRDefault="009723ED" w:rsidP="00A55A28">
            <w:pPr>
              <w:jc w:val="center"/>
              <w:rPr>
                <w:b/>
                <w:sz w:val="28"/>
                <w:szCs w:val="28"/>
              </w:rPr>
            </w:pPr>
            <w:r w:rsidRPr="0044691C"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2302" w:type="dxa"/>
            <w:gridSpan w:val="3"/>
          </w:tcPr>
          <w:p w:rsidR="009723ED" w:rsidRPr="0044691C" w:rsidRDefault="009723ED" w:rsidP="00A55A28">
            <w:pPr>
              <w:jc w:val="center"/>
              <w:rPr>
                <w:b/>
                <w:sz w:val="28"/>
                <w:szCs w:val="28"/>
              </w:rPr>
            </w:pPr>
            <w:r w:rsidRPr="0044691C">
              <w:rPr>
                <w:b/>
                <w:sz w:val="28"/>
                <w:szCs w:val="28"/>
              </w:rPr>
              <w:t>дата               проведения</w:t>
            </w:r>
          </w:p>
        </w:tc>
      </w:tr>
      <w:tr w:rsidR="009723ED" w:rsidTr="00D70C00">
        <w:trPr>
          <w:trHeight w:val="352"/>
        </w:trPr>
        <w:tc>
          <w:tcPr>
            <w:tcW w:w="959" w:type="dxa"/>
            <w:vMerge/>
          </w:tcPr>
          <w:p w:rsidR="009723ED" w:rsidRPr="0044691C" w:rsidRDefault="009723ED" w:rsidP="00A55A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46" w:type="dxa"/>
            <w:vMerge/>
          </w:tcPr>
          <w:p w:rsidR="009723ED" w:rsidRPr="0044691C" w:rsidRDefault="009723ED" w:rsidP="00A55A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9723ED" w:rsidRPr="0044691C" w:rsidRDefault="009723ED" w:rsidP="00A55A2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51" w:type="dxa"/>
            <w:gridSpan w:val="2"/>
          </w:tcPr>
          <w:p w:rsidR="009723ED" w:rsidRPr="0044691C" w:rsidRDefault="000D4968" w:rsidP="00A55A2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По плану</w:t>
            </w:r>
          </w:p>
        </w:tc>
        <w:tc>
          <w:tcPr>
            <w:tcW w:w="1151" w:type="dxa"/>
          </w:tcPr>
          <w:p w:rsidR="009723ED" w:rsidRPr="0044691C" w:rsidRDefault="000D4968" w:rsidP="00A55A2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Факт. </w:t>
            </w:r>
          </w:p>
        </w:tc>
      </w:tr>
      <w:tr w:rsidR="00E551DA" w:rsidTr="00A55A28">
        <w:tc>
          <w:tcPr>
            <w:tcW w:w="11057" w:type="dxa"/>
            <w:gridSpan w:val="6"/>
          </w:tcPr>
          <w:p w:rsidR="00E551DA" w:rsidRPr="003B0A93" w:rsidRDefault="00E551DA" w:rsidP="00A55A28">
            <w:pPr>
              <w:tabs>
                <w:tab w:val="left" w:pos="1080"/>
              </w:tabs>
              <w:jc w:val="center"/>
              <w:rPr>
                <w:b/>
                <w:sz w:val="32"/>
                <w:szCs w:val="32"/>
              </w:rPr>
            </w:pPr>
            <w:r w:rsidRPr="000D4968">
              <w:rPr>
                <w:b/>
                <w:sz w:val="32"/>
                <w:szCs w:val="32"/>
              </w:rPr>
              <w:t>Дроби</w:t>
            </w:r>
            <w:r>
              <w:rPr>
                <w:b/>
                <w:sz w:val="32"/>
                <w:szCs w:val="32"/>
              </w:rPr>
              <w:t>.</w:t>
            </w: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 xml:space="preserve">Обыкновенные дроби, десятичные дроби. 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Арифметические действия с дробями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Периодические дроби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Приемы быстрого счета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E551DA" w:rsidTr="00A55A28">
        <w:tc>
          <w:tcPr>
            <w:tcW w:w="11057" w:type="dxa"/>
            <w:gridSpan w:val="6"/>
          </w:tcPr>
          <w:p w:rsidR="00E551DA" w:rsidRPr="00A55A28" w:rsidRDefault="00E551DA" w:rsidP="00A55A28">
            <w:pPr>
              <w:tabs>
                <w:tab w:val="left" w:pos="1080"/>
              </w:tabs>
              <w:jc w:val="center"/>
              <w:rPr>
                <w:b/>
                <w:sz w:val="32"/>
                <w:szCs w:val="32"/>
              </w:rPr>
            </w:pPr>
            <w:r w:rsidRPr="00A55A28">
              <w:rPr>
                <w:b/>
                <w:sz w:val="32"/>
                <w:szCs w:val="32"/>
              </w:rPr>
              <w:t>Проценты.</w:t>
            </w: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Проценты. Простейшие задачи на проценты.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Процентное отношение двух чисел. Решение текстовых задач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Задачи на концентрацию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Задачи на процентное содержание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Проценты в экономике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E551DA" w:rsidTr="00A55A28">
        <w:trPr>
          <w:trHeight w:val="166"/>
        </w:trPr>
        <w:tc>
          <w:tcPr>
            <w:tcW w:w="11057" w:type="dxa"/>
            <w:gridSpan w:val="6"/>
          </w:tcPr>
          <w:p w:rsidR="00E551DA" w:rsidRPr="00A55A28" w:rsidRDefault="00E551DA" w:rsidP="00A55A28">
            <w:pPr>
              <w:tabs>
                <w:tab w:val="left" w:pos="1080"/>
              </w:tabs>
              <w:jc w:val="center"/>
              <w:rPr>
                <w:b/>
                <w:sz w:val="32"/>
                <w:szCs w:val="32"/>
              </w:rPr>
            </w:pPr>
            <w:r w:rsidRPr="00A55A28">
              <w:rPr>
                <w:b/>
                <w:sz w:val="32"/>
                <w:szCs w:val="32"/>
              </w:rPr>
              <w:t>Делимость целых чисел.</w:t>
            </w: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Определение и свойства делимости</w:t>
            </w:r>
            <w:r>
              <w:t>.</w:t>
            </w:r>
          </w:p>
        </w:tc>
        <w:tc>
          <w:tcPr>
            <w:tcW w:w="992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009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Теорема о делении с остатком</w:t>
            </w:r>
            <w:r>
              <w:t>.</w:t>
            </w:r>
          </w:p>
        </w:tc>
        <w:tc>
          <w:tcPr>
            <w:tcW w:w="992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009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Количество делителей простых чисел</w:t>
            </w:r>
            <w:r>
              <w:t>.</w:t>
            </w:r>
          </w:p>
        </w:tc>
        <w:tc>
          <w:tcPr>
            <w:tcW w:w="992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009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 xml:space="preserve">Наибольший общий делитель. </w:t>
            </w:r>
          </w:p>
        </w:tc>
        <w:tc>
          <w:tcPr>
            <w:tcW w:w="992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009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r w:rsidRPr="007241E5">
              <w:t>Наименьшее общее кратное.</w:t>
            </w:r>
          </w:p>
        </w:tc>
        <w:tc>
          <w:tcPr>
            <w:tcW w:w="992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009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7241E5" w:rsidRDefault="00D7196F" w:rsidP="00D7196F">
            <w:pPr>
              <w:pStyle w:val="a3"/>
            </w:pPr>
            <w:r w:rsidRPr="007241E5">
              <w:t>Признаки делимости.</w:t>
            </w:r>
          </w:p>
        </w:tc>
        <w:tc>
          <w:tcPr>
            <w:tcW w:w="992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009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E551DA" w:rsidTr="00A55A28">
        <w:tc>
          <w:tcPr>
            <w:tcW w:w="11057" w:type="dxa"/>
            <w:gridSpan w:val="6"/>
          </w:tcPr>
          <w:p w:rsidR="00E551DA" w:rsidRPr="00CC2E0D" w:rsidRDefault="00E551DA" w:rsidP="00A55A28">
            <w:pPr>
              <w:tabs>
                <w:tab w:val="left" w:pos="1080"/>
              </w:tabs>
              <w:jc w:val="center"/>
              <w:rPr>
                <w:b/>
                <w:sz w:val="32"/>
                <w:szCs w:val="32"/>
              </w:rPr>
            </w:pPr>
            <w:r w:rsidRPr="00CC2E0D">
              <w:rPr>
                <w:b/>
                <w:sz w:val="32"/>
                <w:szCs w:val="32"/>
              </w:rPr>
              <w:t>Сравнения. Периодичность остатков при возведении в степень.</w:t>
            </w: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 xml:space="preserve">Определение сравнения. </w:t>
            </w:r>
            <w:r>
              <w:t xml:space="preserve">                                          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Свойства сравнений.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Сравнение чисел.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0C00">
            <w:r>
              <w:t xml:space="preserve">Периодичность остатка при возведении в степень целого числа.    </w:t>
            </w:r>
            <w:r w:rsidRPr="00233630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                       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>
              <w:t>Алгоритм быстрого возведения в степень.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47366A" w:rsidTr="00A55A28">
        <w:tc>
          <w:tcPr>
            <w:tcW w:w="11057" w:type="dxa"/>
            <w:gridSpan w:val="6"/>
          </w:tcPr>
          <w:p w:rsidR="0047366A" w:rsidRPr="00A55A28" w:rsidRDefault="0047366A" w:rsidP="0047366A">
            <w:pPr>
              <w:tabs>
                <w:tab w:val="left" w:pos="1080"/>
              </w:tabs>
              <w:jc w:val="center"/>
              <w:rPr>
                <w:b/>
                <w:sz w:val="32"/>
                <w:szCs w:val="32"/>
              </w:rPr>
            </w:pPr>
            <w:r w:rsidRPr="00A55A28">
              <w:rPr>
                <w:b/>
                <w:sz w:val="32"/>
                <w:szCs w:val="32"/>
              </w:rPr>
              <w:t>Двузначные и трехзначные числа.</w:t>
            </w: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Запись чисел в виде многочлена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Арифметические действия с числами.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47366A" w:rsidTr="00A55A28">
        <w:tc>
          <w:tcPr>
            <w:tcW w:w="11057" w:type="dxa"/>
            <w:gridSpan w:val="6"/>
          </w:tcPr>
          <w:p w:rsidR="0047366A" w:rsidRDefault="0047366A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 w:rsidRPr="00C04D29">
              <w:rPr>
                <w:b/>
                <w:sz w:val="32"/>
                <w:szCs w:val="32"/>
              </w:rPr>
              <w:t>Модуль числа. Решение линейных уравнений, содержащих неизвестное под знаком модуля</w:t>
            </w:r>
            <w:r>
              <w:rPr>
                <w:b/>
                <w:sz w:val="32"/>
                <w:szCs w:val="32"/>
              </w:rPr>
              <w:t>.</w:t>
            </w: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Модуль числа. Его геометрический смысл.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Геометрическое решение уравнений.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9723ED" w:rsidTr="00D70C00">
        <w:tc>
          <w:tcPr>
            <w:tcW w:w="959" w:type="dxa"/>
          </w:tcPr>
          <w:p w:rsidR="009723ED" w:rsidRDefault="009723ED" w:rsidP="0047366A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9723ED" w:rsidRPr="003B0A93" w:rsidRDefault="009723ED" w:rsidP="0047366A">
            <w:r w:rsidRPr="003B0A93">
              <w:t>Алгебраическое определение модуля</w:t>
            </w:r>
            <w:r>
              <w:t>.</w:t>
            </w:r>
          </w:p>
        </w:tc>
        <w:tc>
          <w:tcPr>
            <w:tcW w:w="850" w:type="dxa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 xml:space="preserve">Решение </w:t>
            </w:r>
            <w:r>
              <w:t>неравенств</w:t>
            </w:r>
            <w:r w:rsidRPr="003B0A93">
              <w:t>, содержащих неизвестное под знаком модуля.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47366A" w:rsidTr="00A55A28">
        <w:tc>
          <w:tcPr>
            <w:tcW w:w="11057" w:type="dxa"/>
            <w:gridSpan w:val="6"/>
          </w:tcPr>
          <w:p w:rsidR="0047366A" w:rsidRPr="003B0A93" w:rsidRDefault="0047366A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 w:rsidRPr="00A55A28">
              <w:rPr>
                <w:b/>
                <w:sz w:val="32"/>
                <w:szCs w:val="32"/>
              </w:rPr>
              <w:t xml:space="preserve">Линейные </w:t>
            </w:r>
            <w:proofErr w:type="spellStart"/>
            <w:r>
              <w:rPr>
                <w:b/>
                <w:sz w:val="32"/>
                <w:szCs w:val="32"/>
              </w:rPr>
              <w:t>д</w:t>
            </w:r>
            <w:r w:rsidRPr="00A55A28">
              <w:rPr>
                <w:b/>
                <w:sz w:val="32"/>
                <w:szCs w:val="32"/>
              </w:rPr>
              <w:t>иофантовы</w:t>
            </w:r>
            <w:proofErr w:type="spellEnd"/>
            <w:r w:rsidRPr="00A55A28">
              <w:rPr>
                <w:b/>
                <w:sz w:val="32"/>
                <w:szCs w:val="32"/>
              </w:rPr>
              <w:t xml:space="preserve"> уравнения</w:t>
            </w:r>
            <w:r>
              <w:rPr>
                <w:b/>
                <w:sz w:val="32"/>
                <w:szCs w:val="32"/>
              </w:rPr>
              <w:t>.</w:t>
            </w: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Определение уравнений Диофанта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Правила решений уравнений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Правила решений уравнений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F40E93" w:rsidRDefault="00D7196F" w:rsidP="00D7196F">
            <w:pPr>
              <w:pStyle w:val="a3"/>
            </w:pPr>
            <w:r w:rsidRPr="003B0A93">
              <w:t>Применений диофантовых уравнений к практическим задачам.</w:t>
            </w:r>
            <w:r w:rsidRPr="00A55A28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                                                  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47366A" w:rsidTr="00A55A28">
        <w:tc>
          <w:tcPr>
            <w:tcW w:w="11057" w:type="dxa"/>
            <w:gridSpan w:val="6"/>
          </w:tcPr>
          <w:p w:rsidR="0047366A" w:rsidRPr="003B0A93" w:rsidRDefault="0047366A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 w:rsidRPr="00A55A28">
              <w:rPr>
                <w:b/>
                <w:sz w:val="32"/>
                <w:szCs w:val="32"/>
              </w:rPr>
              <w:t>Графическое решение уравнений</w:t>
            </w:r>
            <w:r>
              <w:rPr>
                <w:b/>
                <w:sz w:val="32"/>
                <w:szCs w:val="32"/>
              </w:rPr>
              <w:t>.</w:t>
            </w: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Графики элементарных функций. Построение графиков.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196F">
            <w:r w:rsidRPr="003B0A93">
              <w:t>Графическая интерпретация уравнений.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B0A93" w:rsidRDefault="00D7196F" w:rsidP="00D70C00">
            <w:r w:rsidRPr="003B0A93">
              <w:t>Нахождение корней уравнений с помощью графиков функций</w:t>
            </w:r>
            <w:r>
              <w:t xml:space="preserve">.                                                                   </w:t>
            </w:r>
            <w:r w:rsidRPr="00233630">
              <w:rPr>
                <w:b/>
              </w:rPr>
              <w:t xml:space="preserve"> 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D70C0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C03866" w:rsidRDefault="00D7196F" w:rsidP="00D7196F">
            <w:pPr>
              <w:pStyle w:val="a3"/>
              <w:rPr>
                <w:sz w:val="28"/>
                <w:szCs w:val="28"/>
              </w:rPr>
            </w:pPr>
            <w:r w:rsidRPr="003B0A93">
              <w:t>Нахождение корней уравнений с помощью графиков функций</w:t>
            </w:r>
            <w: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47366A" w:rsidTr="00A55A28">
        <w:tc>
          <w:tcPr>
            <w:tcW w:w="11057" w:type="dxa"/>
            <w:gridSpan w:val="6"/>
          </w:tcPr>
          <w:p w:rsidR="0047366A" w:rsidRPr="003B0A93" w:rsidRDefault="0047366A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 w:rsidRPr="00A55A28">
              <w:rPr>
                <w:b/>
                <w:sz w:val="32"/>
                <w:szCs w:val="32"/>
              </w:rPr>
              <w:t>Ф</w:t>
            </w:r>
            <w:r w:rsidRPr="00233630">
              <w:rPr>
                <w:b/>
                <w:sz w:val="32"/>
                <w:szCs w:val="32"/>
              </w:rPr>
              <w:t>ормулы сокращенного умножения</w:t>
            </w:r>
            <w:r>
              <w:rPr>
                <w:b/>
                <w:sz w:val="32"/>
                <w:szCs w:val="32"/>
              </w:rPr>
              <w:t>.</w:t>
            </w:r>
          </w:p>
        </w:tc>
      </w:tr>
      <w:tr w:rsidR="009723ED" w:rsidTr="003B0250">
        <w:tc>
          <w:tcPr>
            <w:tcW w:w="959" w:type="dxa"/>
          </w:tcPr>
          <w:p w:rsidR="009723ED" w:rsidRDefault="009723ED" w:rsidP="0047366A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9723ED" w:rsidRPr="002B4D8F" w:rsidRDefault="009723ED" w:rsidP="0047366A">
            <w:r w:rsidRPr="002B4D8F">
              <w:t>Формулы сокращенного умножения.</w:t>
            </w:r>
          </w:p>
        </w:tc>
        <w:tc>
          <w:tcPr>
            <w:tcW w:w="850" w:type="dxa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>
              <w:t>Разложение многочленов на множители.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>
              <w:t>Разложение многочленов на множители.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 w:rsidRPr="002B4D8F">
              <w:t>Преобразование выражения в многочлен.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 w:rsidRPr="002B4D8F">
              <w:t>Упрощение выражений.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 w:rsidRPr="002B4D8F">
              <w:t xml:space="preserve">Применение </w:t>
            </w:r>
            <w:r>
              <w:t xml:space="preserve">формул сокращенного умножения </w:t>
            </w:r>
            <w:r w:rsidRPr="002B4D8F">
              <w:t>к решению уравнений и доказательству тождеств.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 w:rsidRPr="002B4D8F">
              <w:t xml:space="preserve">Применение </w:t>
            </w:r>
            <w:r>
              <w:t xml:space="preserve">формул сокращенного умножения </w:t>
            </w:r>
            <w:r w:rsidRPr="002B4D8F">
              <w:t>к решению уравнений и доказательству тождеств.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47366A" w:rsidTr="00A55A28">
        <w:tc>
          <w:tcPr>
            <w:tcW w:w="11057" w:type="dxa"/>
            <w:gridSpan w:val="6"/>
          </w:tcPr>
          <w:p w:rsidR="0047366A" w:rsidRDefault="0047366A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 w:rsidRPr="00C04D29">
              <w:rPr>
                <w:b/>
                <w:sz w:val="32"/>
                <w:szCs w:val="32"/>
              </w:rPr>
              <w:t>Системы линейных уравнений, содержащих неизвестное под знаком модуля</w:t>
            </w:r>
            <w:r>
              <w:rPr>
                <w:b/>
                <w:sz w:val="32"/>
                <w:szCs w:val="32"/>
              </w:rPr>
              <w:t>.</w:t>
            </w:r>
          </w:p>
        </w:tc>
      </w:tr>
      <w:tr w:rsidR="009723ED" w:rsidTr="003B0250">
        <w:tc>
          <w:tcPr>
            <w:tcW w:w="959" w:type="dxa"/>
          </w:tcPr>
          <w:p w:rsidR="009723ED" w:rsidRDefault="009723ED" w:rsidP="0047366A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9723ED" w:rsidRPr="002B4D8F" w:rsidRDefault="009723ED" w:rsidP="0047366A">
            <w:r w:rsidRPr="002B4D8F">
              <w:t>Примеры систем уравнений. Приемы решения.</w:t>
            </w:r>
          </w:p>
        </w:tc>
        <w:tc>
          <w:tcPr>
            <w:tcW w:w="850" w:type="dxa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 w:rsidRPr="002B4D8F">
              <w:t>Примеры систем уравнений. Приемы решения.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 w:rsidRPr="002B4D8F">
              <w:t>Графическое решение систем уравнений.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 w:rsidRPr="002B4D8F">
              <w:t>Графическое решение систем уравнений.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 w:rsidRPr="002B4D8F">
              <w:t>Решение систем методом подстановки, алгебраического сложения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2B4D8F" w:rsidRDefault="00D7196F" w:rsidP="00D7196F">
            <w:r w:rsidRPr="002B4D8F">
              <w:t>Решение систем линейных уравнений, содержащих неизвестное под знаком модуля.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Default="00D7196F" w:rsidP="00D7196F">
            <w:r w:rsidRPr="00E45EED">
              <w:t>Решение систем линейных уравнений, содержащих неизвестное под знаком модуля.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9723ED" w:rsidTr="003B0250">
        <w:tc>
          <w:tcPr>
            <w:tcW w:w="959" w:type="dxa"/>
          </w:tcPr>
          <w:p w:rsidR="009723ED" w:rsidRDefault="009723ED" w:rsidP="0047366A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9723ED" w:rsidRDefault="009723ED" w:rsidP="0047366A">
            <w:r w:rsidRPr="00E45EED">
              <w:t>Решение систем линейных уравнений, содержащих неизвестное под знаком модуля.</w:t>
            </w:r>
          </w:p>
        </w:tc>
        <w:tc>
          <w:tcPr>
            <w:tcW w:w="850" w:type="dxa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9723ED" w:rsidRDefault="009723ED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47366A" w:rsidTr="00A55A28">
        <w:tc>
          <w:tcPr>
            <w:tcW w:w="11057" w:type="dxa"/>
            <w:gridSpan w:val="6"/>
          </w:tcPr>
          <w:p w:rsidR="0047366A" w:rsidRDefault="0047366A" w:rsidP="0047366A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b/>
                <w:sz w:val="32"/>
                <w:szCs w:val="32"/>
              </w:rPr>
              <w:t>Геометрические задачи.</w:t>
            </w: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196F">
            <w:pPr>
              <w:rPr>
                <w:color w:val="000000"/>
              </w:rPr>
            </w:pPr>
            <w:r w:rsidRPr="003372A2">
              <w:rPr>
                <w:color w:val="000000"/>
              </w:rPr>
              <w:t>Основные геометрические понятия.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196F">
            <w:pPr>
              <w:rPr>
                <w:color w:val="000000"/>
              </w:rPr>
            </w:pPr>
            <w:r w:rsidRPr="003372A2">
              <w:rPr>
                <w:color w:val="000000"/>
              </w:rPr>
              <w:t>Задачи на клетчатой бумаге.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196F">
            <w:pPr>
              <w:rPr>
                <w:color w:val="000000"/>
              </w:rPr>
            </w:pPr>
            <w:r w:rsidRPr="003372A2">
              <w:rPr>
                <w:color w:val="000000"/>
              </w:rPr>
              <w:t>Пентамино.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196F">
            <w:pPr>
              <w:rPr>
                <w:color w:val="000000"/>
              </w:rPr>
            </w:pPr>
            <w:r w:rsidRPr="003372A2">
              <w:rPr>
                <w:color w:val="000000"/>
              </w:rPr>
              <w:t xml:space="preserve">Пентамино. 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196F">
            <w:pPr>
              <w:rPr>
                <w:color w:val="000000"/>
              </w:rPr>
            </w:pPr>
            <w:r w:rsidRPr="003372A2">
              <w:rPr>
                <w:color w:val="000000"/>
              </w:rPr>
              <w:t>Трудные задачи на разрезание</w:t>
            </w:r>
            <w:r>
              <w:rPr>
                <w:color w:val="000000"/>
              </w:rPr>
              <w:t>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196F">
            <w:pPr>
              <w:rPr>
                <w:color w:val="000000"/>
              </w:rPr>
            </w:pPr>
            <w:r w:rsidRPr="003372A2">
              <w:rPr>
                <w:color w:val="000000"/>
              </w:rPr>
              <w:t>Разбиение плоскости.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196F">
            <w:pPr>
              <w:rPr>
                <w:color w:val="000000"/>
              </w:rPr>
            </w:pPr>
            <w:r w:rsidRPr="003372A2">
              <w:rPr>
                <w:color w:val="000000"/>
              </w:rPr>
              <w:t>Танаграм.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0C00">
            <w:pPr>
              <w:rPr>
                <w:color w:val="000000"/>
              </w:rPr>
            </w:pPr>
            <w:r w:rsidRPr="003372A2">
              <w:rPr>
                <w:color w:val="000000"/>
              </w:rPr>
              <w:t xml:space="preserve">Задачи на раскраску. </w:t>
            </w:r>
            <w:r>
              <w:rPr>
                <w:color w:val="000000"/>
              </w:rPr>
              <w:t xml:space="preserve">                                               </w:t>
            </w:r>
            <w:r w:rsidRPr="00B11BF4">
              <w:rPr>
                <w:b/>
              </w:rPr>
              <w:t xml:space="preserve"> 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196F">
            <w:pPr>
              <w:rPr>
                <w:color w:val="000000"/>
              </w:rPr>
            </w:pPr>
            <w:r w:rsidRPr="003372A2">
              <w:rPr>
                <w:color w:val="000000"/>
              </w:rPr>
              <w:t xml:space="preserve">Задачи с раскраской в условии. 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7196F" w:rsidTr="003B0250">
        <w:tc>
          <w:tcPr>
            <w:tcW w:w="959" w:type="dxa"/>
          </w:tcPr>
          <w:p w:rsidR="00D7196F" w:rsidRDefault="00D7196F" w:rsidP="00D7196F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7196F" w:rsidRPr="003372A2" w:rsidRDefault="00D7196F" w:rsidP="00D7196F">
            <w:pPr>
              <w:rPr>
                <w:color w:val="000000"/>
              </w:rPr>
            </w:pPr>
            <w:r w:rsidRPr="003372A2">
              <w:rPr>
                <w:color w:val="000000"/>
              </w:rPr>
              <w:t xml:space="preserve">«Измерительные инструменты всегда при тебе». </w:t>
            </w:r>
          </w:p>
        </w:tc>
        <w:tc>
          <w:tcPr>
            <w:tcW w:w="850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7196F" w:rsidRDefault="00D7196F" w:rsidP="00D7196F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Pr="003372A2" w:rsidRDefault="00DC51A5" w:rsidP="00DC51A5">
            <w:pPr>
              <w:rPr>
                <w:color w:val="000000"/>
              </w:rPr>
            </w:pPr>
            <w:r w:rsidRPr="003372A2">
              <w:rPr>
                <w:color w:val="000000"/>
              </w:rPr>
              <w:t xml:space="preserve">Не отрывая карандаша… 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Pr="003372A2" w:rsidRDefault="00DC51A5" w:rsidP="00DC51A5">
            <w:pPr>
              <w:rPr>
                <w:color w:val="000000"/>
              </w:rPr>
            </w:pPr>
            <w:r w:rsidRPr="003372A2">
              <w:rPr>
                <w:color w:val="000000"/>
              </w:rPr>
              <w:t xml:space="preserve">Задачи со спичками. 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Pr="003372A2" w:rsidRDefault="00DC51A5" w:rsidP="00DC51A5">
            <w:pPr>
              <w:rPr>
                <w:color w:val="000000"/>
              </w:rPr>
            </w:pPr>
            <w:r w:rsidRPr="003372A2">
              <w:rPr>
                <w:color w:val="000000"/>
              </w:rPr>
              <w:t xml:space="preserve">Задачи на рисунках. 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Default="00DC51A5" w:rsidP="00DC51A5">
            <w:r w:rsidRPr="0015700F">
              <w:rPr>
                <w:color w:val="000000"/>
              </w:rPr>
              <w:t xml:space="preserve">Упражнения с листом бумаги. 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Pr="0015700F" w:rsidRDefault="00DC51A5" w:rsidP="00DC51A5">
            <w:pPr>
              <w:rPr>
                <w:color w:val="000000"/>
              </w:rPr>
            </w:pPr>
            <w:r>
              <w:rPr>
                <w:color w:val="000000"/>
              </w:rPr>
              <w:t>Аксиомы геометрии.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Pr="0015700F" w:rsidRDefault="00DC51A5" w:rsidP="00DC51A5">
            <w:pPr>
              <w:rPr>
                <w:color w:val="000000"/>
              </w:rPr>
            </w:pPr>
            <w:r>
              <w:rPr>
                <w:color w:val="000000"/>
              </w:rPr>
              <w:t>Измерение длин. Конструкции из отрезков.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Pr="003372A2" w:rsidRDefault="00DC51A5" w:rsidP="00DC51A5">
            <w:pPr>
              <w:rPr>
                <w:color w:val="000000"/>
              </w:rPr>
            </w:pPr>
            <w:r>
              <w:rPr>
                <w:color w:val="000000"/>
              </w:rPr>
              <w:t xml:space="preserve">Аксиома откладывания угла. </w:t>
            </w:r>
            <w:r w:rsidRPr="003372A2">
              <w:rPr>
                <w:color w:val="000000"/>
              </w:rPr>
              <w:t xml:space="preserve">Построение углов. 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Pr="003372A2" w:rsidRDefault="00DC51A5" w:rsidP="00DC51A5">
            <w:pPr>
              <w:rPr>
                <w:color w:val="000000"/>
              </w:rPr>
            </w:pPr>
            <w:r>
              <w:rPr>
                <w:color w:val="000000"/>
              </w:rPr>
              <w:t>Построение треугольников.</w:t>
            </w:r>
            <w:r w:rsidRPr="003372A2">
              <w:rPr>
                <w:color w:val="000000"/>
              </w:rPr>
              <w:t xml:space="preserve"> 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Default="00DC51A5" w:rsidP="00DC51A5">
            <w:pPr>
              <w:rPr>
                <w:color w:val="000000"/>
              </w:rPr>
            </w:pPr>
            <w:r>
              <w:rPr>
                <w:color w:val="000000"/>
              </w:rPr>
              <w:t>О доказательстве теорем.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Default="00DC51A5" w:rsidP="00DC51A5">
            <w:pPr>
              <w:rPr>
                <w:color w:val="000000"/>
              </w:rPr>
            </w:pPr>
            <w:r>
              <w:rPr>
                <w:color w:val="000000"/>
              </w:rPr>
              <w:t>Решение задач на доказательство.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  <w:tr w:rsidR="00DC51A5" w:rsidTr="003B0250">
        <w:tc>
          <w:tcPr>
            <w:tcW w:w="959" w:type="dxa"/>
          </w:tcPr>
          <w:p w:rsidR="00DC51A5" w:rsidRDefault="00DC51A5" w:rsidP="00DC51A5">
            <w:pPr>
              <w:pStyle w:val="a4"/>
              <w:numPr>
                <w:ilvl w:val="0"/>
                <w:numId w:val="2"/>
              </w:numPr>
              <w:tabs>
                <w:tab w:val="left" w:pos="1080"/>
              </w:tabs>
              <w:suppressAutoHyphens w:val="0"/>
            </w:pPr>
          </w:p>
        </w:tc>
        <w:tc>
          <w:tcPr>
            <w:tcW w:w="6946" w:type="dxa"/>
          </w:tcPr>
          <w:p w:rsidR="00DC51A5" w:rsidRDefault="00DC51A5" w:rsidP="00DC51A5">
            <w:pPr>
              <w:rPr>
                <w:color w:val="000000"/>
              </w:rPr>
            </w:pPr>
            <w:r>
              <w:rPr>
                <w:color w:val="000000"/>
              </w:rPr>
              <w:t>Работа с пространственными фигурами.</w:t>
            </w:r>
          </w:p>
        </w:tc>
        <w:tc>
          <w:tcPr>
            <w:tcW w:w="850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151" w:type="dxa"/>
            <w:gridSpan w:val="2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  <w:tc>
          <w:tcPr>
            <w:tcW w:w="1151" w:type="dxa"/>
          </w:tcPr>
          <w:p w:rsidR="00DC51A5" w:rsidRDefault="00DC51A5" w:rsidP="00DC51A5">
            <w:pPr>
              <w:tabs>
                <w:tab w:val="left" w:pos="1080"/>
              </w:tabs>
              <w:jc w:val="center"/>
              <w:rPr>
                <w:lang w:eastAsia="ru-RU"/>
              </w:rPr>
            </w:pPr>
          </w:p>
        </w:tc>
      </w:tr>
    </w:tbl>
    <w:p w:rsidR="00DB78A8" w:rsidRDefault="00DB78A8" w:rsidP="00DB78A8">
      <w:pPr>
        <w:tabs>
          <w:tab w:val="left" w:pos="3930"/>
        </w:tabs>
      </w:pPr>
    </w:p>
    <w:p w:rsidR="00DB78A8" w:rsidRDefault="00DB78A8" w:rsidP="00DB78A8">
      <w:pPr>
        <w:tabs>
          <w:tab w:val="left" w:pos="3930"/>
        </w:tabs>
      </w:pPr>
    </w:p>
    <w:p w:rsidR="00012B1E" w:rsidRDefault="00012B1E"/>
    <w:p w:rsidR="00AC31EE" w:rsidRDefault="00AC31EE"/>
    <w:p w:rsidR="00AC31EE" w:rsidRDefault="00AC31EE"/>
    <w:p w:rsidR="00AC31EE" w:rsidRDefault="00AC31EE"/>
    <w:p w:rsidR="00AC31EE" w:rsidRDefault="00AC31EE"/>
    <w:p w:rsidR="00AC31EE" w:rsidRDefault="00AC31EE"/>
    <w:p w:rsidR="00AC31EE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AC31EE" w:rsidRPr="00F0093C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DC51A5" w:rsidRDefault="00DC51A5" w:rsidP="00AC31EE">
      <w:pPr>
        <w:tabs>
          <w:tab w:val="left" w:pos="2280"/>
        </w:tabs>
      </w:pPr>
    </w:p>
    <w:p w:rsidR="00DC51A5" w:rsidRDefault="00DC51A5" w:rsidP="00AC31EE">
      <w:pPr>
        <w:tabs>
          <w:tab w:val="left" w:pos="2280"/>
        </w:tabs>
      </w:pPr>
    </w:p>
    <w:p w:rsidR="00DC51A5" w:rsidRDefault="00DC51A5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AC31EE" w:rsidRPr="00AF1B4D" w:rsidRDefault="00AC31EE" w:rsidP="00AC31EE">
      <w:pPr>
        <w:tabs>
          <w:tab w:val="left" w:pos="2280"/>
        </w:tabs>
      </w:pPr>
    </w:p>
    <w:p w:rsidR="00AC31EE" w:rsidRPr="0001466B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AC31EE" w:rsidRPr="000D13F9" w:rsidRDefault="00AC31EE" w:rsidP="00AC31EE">
      <w:pPr>
        <w:tabs>
          <w:tab w:val="left" w:pos="2280"/>
        </w:tabs>
      </w:pPr>
    </w:p>
    <w:p w:rsidR="00AC31EE" w:rsidRDefault="00AC31EE" w:rsidP="00AC31EE">
      <w:pPr>
        <w:tabs>
          <w:tab w:val="left" w:pos="2280"/>
        </w:tabs>
      </w:pPr>
    </w:p>
    <w:p w:rsidR="009723ED" w:rsidRDefault="009723ED" w:rsidP="00AC31EE">
      <w:pPr>
        <w:tabs>
          <w:tab w:val="left" w:pos="2280"/>
        </w:tabs>
      </w:pPr>
    </w:p>
    <w:p w:rsidR="00D7196F" w:rsidRDefault="00D7196F" w:rsidP="00AC31EE">
      <w:pPr>
        <w:tabs>
          <w:tab w:val="left" w:pos="2280"/>
        </w:tabs>
      </w:pPr>
    </w:p>
    <w:p w:rsidR="009723ED" w:rsidRPr="0001466B" w:rsidRDefault="009723ED" w:rsidP="00AC31EE">
      <w:pPr>
        <w:tabs>
          <w:tab w:val="left" w:pos="2280"/>
        </w:tabs>
      </w:pPr>
    </w:p>
    <w:p w:rsidR="00AC31EE" w:rsidRPr="0001466B" w:rsidRDefault="00AC31EE" w:rsidP="00AC31EE">
      <w:pPr>
        <w:tabs>
          <w:tab w:val="left" w:pos="2280"/>
        </w:tabs>
      </w:pPr>
    </w:p>
    <w:p w:rsidR="00AC31EE" w:rsidRPr="00FE64C1" w:rsidRDefault="00AC31EE" w:rsidP="00AC31EE">
      <w:pPr>
        <w:pStyle w:val="2"/>
        <w:jc w:val="center"/>
        <w:rPr>
          <w:sz w:val="40"/>
        </w:rPr>
      </w:pPr>
      <w:r>
        <w:rPr>
          <w:sz w:val="40"/>
          <w:szCs w:val="32"/>
        </w:rPr>
        <w:t xml:space="preserve">5.  </w:t>
      </w:r>
      <w:r w:rsidRPr="00FE64C1">
        <w:rPr>
          <w:sz w:val="40"/>
          <w:szCs w:val="32"/>
        </w:rPr>
        <w:t>Используемая литература</w:t>
      </w:r>
      <w:r>
        <w:rPr>
          <w:sz w:val="40"/>
          <w:szCs w:val="32"/>
        </w:rPr>
        <w:t>.</w:t>
      </w:r>
    </w:p>
    <w:p w:rsidR="00AC31EE" w:rsidRPr="00665046" w:rsidRDefault="00AC31EE" w:rsidP="00AC31EE"/>
    <w:p w:rsidR="00AC31EE" w:rsidRPr="00665046" w:rsidRDefault="00AC31EE" w:rsidP="00AC31EE"/>
    <w:p w:rsidR="00AC31EE" w:rsidRPr="00665046" w:rsidRDefault="00AC31EE" w:rsidP="00AC31EE"/>
    <w:p w:rsidR="00AC31EE" w:rsidRPr="00665046" w:rsidRDefault="00AC31EE" w:rsidP="00AC31EE"/>
    <w:p w:rsidR="00AC31EE" w:rsidRPr="00665046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/>
    <w:p w:rsidR="009723ED" w:rsidRDefault="009723ED" w:rsidP="00AC31EE"/>
    <w:p w:rsidR="009723ED" w:rsidRDefault="009723ED" w:rsidP="00AC31EE"/>
    <w:p w:rsidR="009723ED" w:rsidRDefault="009723ED" w:rsidP="00AC31EE"/>
    <w:p w:rsidR="009723ED" w:rsidRDefault="009723ED" w:rsidP="00AC31EE"/>
    <w:p w:rsidR="00AC31EE" w:rsidRDefault="00AC31EE" w:rsidP="00AC31EE"/>
    <w:p w:rsidR="00AC31EE" w:rsidRDefault="00AC31EE" w:rsidP="00AC31EE"/>
    <w:p w:rsidR="00AC31EE" w:rsidRDefault="00AC31EE" w:rsidP="00AC31EE"/>
    <w:p w:rsidR="00AC31EE" w:rsidRDefault="00AC31EE" w:rsidP="00AC31EE">
      <w:pPr>
        <w:suppressAutoHyphens w:val="0"/>
      </w:pPr>
      <w:r>
        <w:t xml:space="preserve">1. </w:t>
      </w:r>
      <w:proofErr w:type="spellStart"/>
      <w:r w:rsidRPr="00FC1BEC">
        <w:t>Л.Ф.Пичурин</w:t>
      </w:r>
      <w:proofErr w:type="spellEnd"/>
      <w:r w:rsidRPr="00FC1BEC">
        <w:t xml:space="preserve">, </w:t>
      </w:r>
      <w:r>
        <w:t>«</w:t>
      </w:r>
      <w:r w:rsidRPr="00FC1BEC">
        <w:t>За страницами учебника алгебры</w:t>
      </w:r>
      <w:r>
        <w:t>»</w:t>
      </w:r>
      <w:r w:rsidRPr="00FC1BEC">
        <w:t xml:space="preserve">, Книга для учащихся, 7-9 класс, </w:t>
      </w:r>
    </w:p>
    <w:p w:rsidR="00AC31EE" w:rsidRDefault="00AC31EE" w:rsidP="00AC31EE">
      <w:pPr>
        <w:suppressAutoHyphens w:val="0"/>
      </w:pPr>
      <w:r>
        <w:t xml:space="preserve">    </w:t>
      </w:r>
      <w:r w:rsidRPr="00FC1BEC">
        <w:t>М., Просвещение, 1990г.</w:t>
      </w:r>
    </w:p>
    <w:p w:rsidR="00AC31EE" w:rsidRPr="00FC1BEC" w:rsidRDefault="00AC31EE" w:rsidP="00AC31EE">
      <w:pPr>
        <w:suppressAutoHyphens w:val="0"/>
      </w:pPr>
    </w:p>
    <w:p w:rsidR="00AC31EE" w:rsidRDefault="00AC31EE" w:rsidP="00AC31EE">
      <w:pPr>
        <w:suppressAutoHyphens w:val="0"/>
      </w:pPr>
      <w:r>
        <w:t xml:space="preserve">2. </w:t>
      </w:r>
      <w:proofErr w:type="spellStart"/>
      <w:r>
        <w:t>А.В.Фарков</w:t>
      </w:r>
      <w:proofErr w:type="spellEnd"/>
      <w:r>
        <w:t>, «Математические кружки в школе», 5-8 классы, М., Айрис-пресс, 2006г</w:t>
      </w:r>
    </w:p>
    <w:p w:rsidR="00AC31EE" w:rsidRDefault="00AC31EE" w:rsidP="00AC31EE">
      <w:pPr>
        <w:suppressAutoHyphens w:val="0"/>
      </w:pPr>
    </w:p>
    <w:p w:rsidR="00AC31EE" w:rsidRDefault="00AC31EE" w:rsidP="00AC31EE">
      <w:pPr>
        <w:suppressAutoHyphens w:val="0"/>
      </w:pPr>
      <w:r>
        <w:t xml:space="preserve">3. </w:t>
      </w:r>
      <w:proofErr w:type="spellStart"/>
      <w:r>
        <w:t>А.В.Фарков</w:t>
      </w:r>
      <w:proofErr w:type="spellEnd"/>
      <w:r>
        <w:t>, «Готовимся к олимпиадам», учебно-методическое пособие, М., «Экзамен», 2007.</w:t>
      </w:r>
    </w:p>
    <w:p w:rsidR="00AC31EE" w:rsidRDefault="00AC31EE" w:rsidP="00AC31EE">
      <w:pPr>
        <w:suppressAutoHyphens w:val="0"/>
      </w:pPr>
    </w:p>
    <w:p w:rsidR="00AC31EE" w:rsidRDefault="00AC31EE" w:rsidP="00AC31EE">
      <w:pPr>
        <w:suppressAutoHyphens w:val="0"/>
      </w:pPr>
      <w:r>
        <w:t xml:space="preserve">4. </w:t>
      </w:r>
      <w:proofErr w:type="spellStart"/>
      <w:r>
        <w:t>В.А.Ермеев</w:t>
      </w:r>
      <w:proofErr w:type="spellEnd"/>
      <w:r>
        <w:t xml:space="preserve">, «Факультативный курс по математике», 7 класс, учебно-методическое пособие, </w:t>
      </w:r>
    </w:p>
    <w:p w:rsidR="00AC31EE" w:rsidRDefault="00AC31EE" w:rsidP="00AC31EE">
      <w:pPr>
        <w:suppressAutoHyphens w:val="0"/>
      </w:pPr>
      <w:r>
        <w:t xml:space="preserve">    Цивильск, 2009г.</w:t>
      </w:r>
    </w:p>
    <w:p w:rsidR="00AC31EE" w:rsidRDefault="00AC31EE" w:rsidP="00AC31EE">
      <w:pPr>
        <w:suppressAutoHyphens w:val="0"/>
      </w:pPr>
    </w:p>
    <w:p w:rsidR="00AC31EE" w:rsidRDefault="00AC31EE" w:rsidP="00AC31EE">
      <w:pPr>
        <w:suppressAutoHyphens w:val="0"/>
      </w:pPr>
      <w:r>
        <w:t>5. Газета «Математика», издательский дом «Первое сентября».</w:t>
      </w:r>
    </w:p>
    <w:p w:rsidR="00AC31EE" w:rsidRDefault="00AC31EE" w:rsidP="00AC31EE">
      <w:pPr>
        <w:suppressAutoHyphens w:val="0"/>
      </w:pPr>
    </w:p>
    <w:p w:rsidR="00AC31EE" w:rsidRDefault="00AC31EE" w:rsidP="00AC31EE">
      <w:pPr>
        <w:suppressAutoHyphens w:val="0"/>
      </w:pPr>
      <w:r>
        <w:t>6. Журнал «Математика в школе», издательство «Школьная пресса».</w:t>
      </w:r>
    </w:p>
    <w:p w:rsidR="00AC31EE" w:rsidRDefault="00AC31EE" w:rsidP="00AC31EE">
      <w:pPr>
        <w:suppressAutoHyphens w:val="0"/>
      </w:pPr>
    </w:p>
    <w:p w:rsidR="00E551DA" w:rsidRDefault="00AC31EE" w:rsidP="00AC31EE">
      <w:pPr>
        <w:ind w:left="-11"/>
      </w:pPr>
      <w:r>
        <w:t>7</w:t>
      </w:r>
      <w:r w:rsidRPr="00ED3BC6">
        <w:t xml:space="preserve">. Березин В.Н. и др. Сборник задач для факультативных и внеклассных занятий по математике: </w:t>
      </w:r>
    </w:p>
    <w:p w:rsidR="00AC31EE" w:rsidRDefault="00E551DA" w:rsidP="00AC31EE">
      <w:pPr>
        <w:ind w:left="-11"/>
      </w:pPr>
      <w:r>
        <w:t xml:space="preserve">    </w:t>
      </w:r>
      <w:r w:rsidR="00AC31EE" w:rsidRPr="00ED3BC6">
        <w:t xml:space="preserve">книга для учителя. </w:t>
      </w:r>
      <w:r>
        <w:t xml:space="preserve"> </w:t>
      </w:r>
      <w:r w:rsidR="00AC31EE" w:rsidRPr="00ED3BC6">
        <w:t xml:space="preserve">М.: Просвещение, 1985. 175 с. </w:t>
      </w:r>
    </w:p>
    <w:p w:rsidR="00AC31EE" w:rsidRPr="00ED3BC6" w:rsidRDefault="00AC31EE" w:rsidP="00AC31EE">
      <w:pPr>
        <w:ind w:left="-11"/>
      </w:pPr>
    </w:p>
    <w:p w:rsidR="00AC31EE" w:rsidRDefault="00AC31EE" w:rsidP="00AC31EE">
      <w:pPr>
        <w:ind w:left="-11"/>
      </w:pPr>
      <w:r>
        <w:t>8</w:t>
      </w:r>
      <w:r w:rsidRPr="00ED3BC6">
        <w:t xml:space="preserve">. </w:t>
      </w:r>
      <w:proofErr w:type="spellStart"/>
      <w:r w:rsidRPr="00ED3BC6">
        <w:t>Готман</w:t>
      </w:r>
      <w:proofErr w:type="spellEnd"/>
      <w:r w:rsidRPr="00ED3BC6">
        <w:t xml:space="preserve"> Э.Г. Задачи по планиметрии и методы их решения: Пособие для </w:t>
      </w:r>
      <w:proofErr w:type="gramStart"/>
      <w:r w:rsidRPr="00ED3BC6">
        <w:t>уча-</w:t>
      </w:r>
      <w:proofErr w:type="spellStart"/>
      <w:r w:rsidRPr="00ED3BC6">
        <w:t>щихся</w:t>
      </w:r>
      <w:proofErr w:type="spellEnd"/>
      <w:proofErr w:type="gramEnd"/>
      <w:r w:rsidRPr="00ED3BC6">
        <w:t xml:space="preserve">. </w:t>
      </w:r>
    </w:p>
    <w:p w:rsidR="00AC31EE" w:rsidRDefault="00AC31EE" w:rsidP="00AC31EE">
      <w:pPr>
        <w:ind w:left="-11"/>
      </w:pPr>
      <w:r>
        <w:t xml:space="preserve">    </w:t>
      </w:r>
      <w:r w:rsidRPr="00ED3BC6">
        <w:t xml:space="preserve">М.: Просвещение: АО «Учебная литература», 1996. 240 с. </w:t>
      </w:r>
    </w:p>
    <w:p w:rsidR="00AC31EE" w:rsidRPr="00ED3BC6" w:rsidRDefault="00AC31EE" w:rsidP="00AC31EE">
      <w:pPr>
        <w:ind w:left="-11"/>
      </w:pPr>
    </w:p>
    <w:p w:rsidR="00AC31EE" w:rsidRDefault="00AC31EE" w:rsidP="00AC31EE">
      <w:pPr>
        <w:ind w:left="-11"/>
      </w:pPr>
      <w:r>
        <w:t>9</w:t>
      </w:r>
      <w:r w:rsidRPr="00ED3BC6">
        <w:t xml:space="preserve">. </w:t>
      </w:r>
      <w:proofErr w:type="spellStart"/>
      <w:r w:rsidRPr="00ED3BC6">
        <w:t>Дышинский</w:t>
      </w:r>
      <w:proofErr w:type="spellEnd"/>
      <w:r w:rsidRPr="00ED3BC6">
        <w:t xml:space="preserve"> Е.А. Игротека математического кружка: Пособие для учителя. </w:t>
      </w:r>
    </w:p>
    <w:p w:rsidR="00AC31EE" w:rsidRDefault="00AC31EE" w:rsidP="00AC31EE">
      <w:pPr>
        <w:ind w:left="-11"/>
      </w:pPr>
      <w:r>
        <w:t xml:space="preserve">    </w:t>
      </w:r>
      <w:r w:rsidRPr="00ED3BC6">
        <w:t xml:space="preserve">М., Просвещение, 1972. 144 с. </w:t>
      </w:r>
    </w:p>
    <w:p w:rsidR="00AC31EE" w:rsidRDefault="00AC31EE" w:rsidP="00AC31EE">
      <w:pPr>
        <w:ind w:left="-11"/>
      </w:pPr>
    </w:p>
    <w:p w:rsidR="00AC31EE" w:rsidRDefault="00AC31EE" w:rsidP="00AC31EE">
      <w:pPr>
        <w:ind w:left="-11"/>
      </w:pPr>
      <w:r>
        <w:t>10</w:t>
      </w:r>
      <w:r w:rsidRPr="00ED3BC6">
        <w:t xml:space="preserve">. Екимова М.А., Кукин Г.П. Задачи на разрезание. Издание второе, </w:t>
      </w:r>
      <w:proofErr w:type="gramStart"/>
      <w:r w:rsidRPr="00ED3BC6">
        <w:t>стереотип-</w:t>
      </w:r>
      <w:proofErr w:type="spellStart"/>
      <w:r w:rsidRPr="00ED3BC6">
        <w:t>ное</w:t>
      </w:r>
      <w:proofErr w:type="spellEnd"/>
      <w:proofErr w:type="gramEnd"/>
      <w:r w:rsidRPr="00ED3BC6">
        <w:t>.</w:t>
      </w:r>
    </w:p>
    <w:p w:rsidR="00AC31EE" w:rsidRDefault="00AC31EE" w:rsidP="00AC31EE">
      <w:pPr>
        <w:ind w:left="-11"/>
      </w:pPr>
      <w:r>
        <w:t xml:space="preserve">      </w:t>
      </w:r>
      <w:r w:rsidRPr="00ED3BC6">
        <w:t xml:space="preserve">М.: МЦНМО, 2005. 120 с. </w:t>
      </w:r>
    </w:p>
    <w:p w:rsidR="00AC31EE" w:rsidRPr="00ED3BC6" w:rsidRDefault="00AC31EE" w:rsidP="00AC31EE">
      <w:pPr>
        <w:ind w:left="-11"/>
      </w:pPr>
    </w:p>
    <w:p w:rsidR="00AC31EE" w:rsidRDefault="00AC31EE" w:rsidP="00AC31EE">
      <w:pPr>
        <w:ind w:left="-11"/>
      </w:pPr>
      <w:r>
        <w:t>11</w:t>
      </w:r>
      <w:r w:rsidRPr="00ED3BC6">
        <w:t xml:space="preserve">. </w:t>
      </w:r>
      <w:proofErr w:type="spellStart"/>
      <w:r w:rsidRPr="00ED3BC6">
        <w:t>Карпушина</w:t>
      </w:r>
      <w:proofErr w:type="spellEnd"/>
      <w:r w:rsidRPr="00ED3BC6">
        <w:t xml:space="preserve"> Н.М. Развивающие задачи по геометрии. 8 класс.</w:t>
      </w:r>
    </w:p>
    <w:p w:rsidR="00AC31EE" w:rsidRDefault="00AC31EE" w:rsidP="00AC31EE">
      <w:pPr>
        <w:ind w:left="-11"/>
      </w:pPr>
      <w:r>
        <w:t xml:space="preserve">      </w:t>
      </w:r>
      <w:r w:rsidRPr="00ED3BC6">
        <w:t xml:space="preserve">М.: Школьная пресса, 2004. 80 с. (библиотека журнала «Математика в школе», </w:t>
      </w:r>
      <w:proofErr w:type="spellStart"/>
      <w:r w:rsidRPr="00ED3BC6">
        <w:t>вып</w:t>
      </w:r>
      <w:proofErr w:type="spellEnd"/>
      <w:r w:rsidRPr="00ED3BC6">
        <w:t xml:space="preserve">. 29). </w:t>
      </w:r>
    </w:p>
    <w:p w:rsidR="00AC31EE" w:rsidRPr="00ED3BC6" w:rsidRDefault="00AC31EE" w:rsidP="00AC31EE">
      <w:pPr>
        <w:ind w:left="-11"/>
      </w:pPr>
    </w:p>
    <w:p w:rsidR="00AC31EE" w:rsidRDefault="00AC31EE" w:rsidP="00AC31EE">
      <w:pPr>
        <w:ind w:left="-11"/>
      </w:pPr>
      <w:r>
        <w:t>12</w:t>
      </w:r>
      <w:r w:rsidRPr="00ED3BC6">
        <w:t xml:space="preserve">. Ткачева М.В. Домашняя математика: Кн. для учащихся 7 </w:t>
      </w:r>
      <w:proofErr w:type="spellStart"/>
      <w:r w:rsidRPr="00ED3BC6">
        <w:t>кл</w:t>
      </w:r>
      <w:proofErr w:type="spellEnd"/>
      <w:r w:rsidRPr="00ED3BC6">
        <w:t xml:space="preserve">. </w:t>
      </w:r>
      <w:proofErr w:type="spellStart"/>
      <w:r w:rsidRPr="00ED3BC6">
        <w:t>средн</w:t>
      </w:r>
      <w:proofErr w:type="spellEnd"/>
      <w:r w:rsidRPr="00ED3BC6">
        <w:t xml:space="preserve">. </w:t>
      </w:r>
      <w:proofErr w:type="spellStart"/>
      <w:r w:rsidRPr="00ED3BC6">
        <w:t>шк</w:t>
      </w:r>
      <w:proofErr w:type="spellEnd"/>
      <w:r w:rsidRPr="00ED3BC6">
        <w:t>.</w:t>
      </w:r>
    </w:p>
    <w:p w:rsidR="00AC31EE" w:rsidRDefault="00AC31EE" w:rsidP="00AC31EE">
      <w:pPr>
        <w:ind w:left="-11"/>
      </w:pPr>
      <w:r>
        <w:t xml:space="preserve">      </w:t>
      </w:r>
      <w:r w:rsidRPr="00ED3BC6">
        <w:t xml:space="preserve">М.: Просвещение, 1993. 191 с. </w:t>
      </w:r>
    </w:p>
    <w:p w:rsidR="00AC31EE" w:rsidRPr="00ED3BC6" w:rsidRDefault="00AC31EE" w:rsidP="00AC31EE">
      <w:pPr>
        <w:ind w:left="-11"/>
      </w:pPr>
    </w:p>
    <w:p w:rsidR="00E551DA" w:rsidRPr="00E551DA" w:rsidRDefault="00E551DA" w:rsidP="00E551DA">
      <w:pPr>
        <w:pStyle w:val="ac"/>
        <w:tabs>
          <w:tab w:val="left" w:pos="851"/>
        </w:tabs>
        <w:suppressAutoHyphens w:val="0"/>
        <w:autoSpaceDN w:val="0"/>
        <w:spacing w:after="0"/>
        <w:jc w:val="both"/>
        <w:rPr>
          <w:bCs/>
        </w:rPr>
      </w:pPr>
      <w:r>
        <w:t>13</w:t>
      </w:r>
      <w:r w:rsidRPr="00E551DA">
        <w:t xml:space="preserve">. </w:t>
      </w:r>
      <w:r w:rsidRPr="00E551DA">
        <w:rPr>
          <w:bCs/>
          <w:iCs/>
        </w:rPr>
        <w:t>Все задачи «Кенгуру»</w:t>
      </w:r>
      <w:r w:rsidRPr="00E551DA">
        <w:rPr>
          <w:bCs/>
        </w:rPr>
        <w:t xml:space="preserve"> / Составители </w:t>
      </w:r>
      <w:proofErr w:type="spellStart"/>
      <w:r w:rsidRPr="00E551DA">
        <w:rPr>
          <w:bCs/>
        </w:rPr>
        <w:t>Братусь</w:t>
      </w:r>
      <w:proofErr w:type="spellEnd"/>
      <w:r w:rsidRPr="00E551DA">
        <w:rPr>
          <w:bCs/>
        </w:rPr>
        <w:t xml:space="preserve"> Т.А., и др. </w:t>
      </w:r>
    </w:p>
    <w:p w:rsidR="00E551DA" w:rsidRDefault="00E551DA" w:rsidP="00E551DA">
      <w:pPr>
        <w:pStyle w:val="ac"/>
        <w:tabs>
          <w:tab w:val="left" w:pos="851"/>
        </w:tabs>
        <w:suppressAutoHyphens w:val="0"/>
        <w:autoSpaceDN w:val="0"/>
        <w:spacing w:after="0"/>
        <w:jc w:val="both"/>
        <w:rPr>
          <w:bCs/>
          <w:iCs/>
        </w:rPr>
      </w:pPr>
      <w:r w:rsidRPr="00E551DA">
        <w:rPr>
          <w:bCs/>
        </w:rPr>
        <w:t xml:space="preserve">      </w:t>
      </w:r>
      <w:r w:rsidRPr="00E551DA">
        <w:rPr>
          <w:bCs/>
          <w:iCs/>
        </w:rPr>
        <w:t>С.-</w:t>
      </w:r>
      <w:proofErr w:type="gramStart"/>
      <w:r w:rsidRPr="00E551DA">
        <w:rPr>
          <w:bCs/>
          <w:iCs/>
        </w:rPr>
        <w:t>П</w:t>
      </w:r>
      <w:proofErr w:type="gramEnd"/>
      <w:r w:rsidRPr="00E551DA">
        <w:rPr>
          <w:bCs/>
          <w:iCs/>
        </w:rPr>
        <w:t xml:space="preserve">: издание третье, дополненное, </w:t>
      </w:r>
      <w:smartTag w:uri="urn:schemas-microsoft-com:office:smarttags" w:element="metricconverter">
        <w:smartTagPr>
          <w:attr w:name="ProductID" w:val="2008 г"/>
        </w:smartTagPr>
        <w:r w:rsidRPr="00E551DA">
          <w:rPr>
            <w:bCs/>
            <w:iCs/>
          </w:rPr>
          <w:t>2008 г</w:t>
        </w:r>
      </w:smartTag>
      <w:r w:rsidRPr="00E551DA">
        <w:rPr>
          <w:bCs/>
          <w:iCs/>
        </w:rPr>
        <w:t>. – 252 с..</w:t>
      </w:r>
    </w:p>
    <w:p w:rsidR="00E551DA" w:rsidRPr="00E551DA" w:rsidRDefault="00E551DA" w:rsidP="00E551DA">
      <w:pPr>
        <w:pStyle w:val="ac"/>
        <w:tabs>
          <w:tab w:val="left" w:pos="851"/>
        </w:tabs>
        <w:suppressAutoHyphens w:val="0"/>
        <w:autoSpaceDN w:val="0"/>
        <w:spacing w:after="0"/>
        <w:jc w:val="both"/>
        <w:rPr>
          <w:bCs/>
          <w:iCs/>
        </w:rPr>
      </w:pPr>
    </w:p>
    <w:p w:rsidR="00E551DA" w:rsidRPr="00E42E31" w:rsidRDefault="00E551DA" w:rsidP="00E551DA">
      <w:pPr>
        <w:pStyle w:val="ac"/>
        <w:tabs>
          <w:tab w:val="left" w:pos="851"/>
        </w:tabs>
        <w:suppressAutoHyphens w:val="0"/>
        <w:autoSpaceDN w:val="0"/>
        <w:spacing w:after="0" w:line="360" w:lineRule="auto"/>
        <w:jc w:val="both"/>
        <w:rPr>
          <w:bCs/>
        </w:rPr>
      </w:pPr>
      <w:r>
        <w:rPr>
          <w:bCs/>
        </w:rPr>
        <w:t>14. Интернет-ресурсы.</w:t>
      </w:r>
    </w:p>
    <w:p w:rsidR="00AC31EE" w:rsidRDefault="00AC31EE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AC31EE"/>
    <w:p w:rsidR="00E551DA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B42BC7" w:rsidRDefault="00B42BC7" w:rsidP="00E551DA">
      <w:pPr>
        <w:tabs>
          <w:tab w:val="left" w:pos="7320"/>
        </w:tabs>
        <w:rPr>
          <w:rFonts w:eastAsia="Calibri"/>
          <w:lang w:eastAsia="en-US"/>
        </w:rPr>
      </w:pPr>
    </w:p>
    <w:p w:rsidR="00B42BC7" w:rsidRPr="00407C2C" w:rsidRDefault="00B42BC7" w:rsidP="00E551DA">
      <w:pPr>
        <w:tabs>
          <w:tab w:val="left" w:pos="7320"/>
        </w:tabs>
        <w:rPr>
          <w:rFonts w:eastAsia="Calibri"/>
          <w:lang w:eastAsia="en-US"/>
        </w:rPr>
      </w:pPr>
      <w:bookmarkStart w:id="0" w:name="_GoBack"/>
      <w:bookmarkEnd w:id="0"/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lastRenderedPageBreak/>
        <w:t xml:space="preserve">                                 </w:t>
      </w: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СОГЛАСОВАНО                                                                        </w:t>
      </w:r>
      <w:proofErr w:type="spellStart"/>
      <w:proofErr w:type="gramStart"/>
      <w:r w:rsidRPr="00407C2C">
        <w:rPr>
          <w:rFonts w:eastAsia="Calibri"/>
          <w:lang w:eastAsia="en-US"/>
        </w:rPr>
        <w:t>СОГЛАСОВАНО</w:t>
      </w:r>
      <w:proofErr w:type="spellEnd"/>
      <w:proofErr w:type="gramEnd"/>
      <w:r w:rsidRPr="00407C2C">
        <w:rPr>
          <w:rFonts w:eastAsia="Calibri"/>
          <w:lang w:eastAsia="en-US"/>
        </w:rPr>
        <w:t xml:space="preserve"> </w:t>
      </w: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Протокол  заседания МС                                                            Заместитель директора </w:t>
      </w:r>
      <w:proofErr w:type="spellStart"/>
      <w:r w:rsidRPr="00407C2C">
        <w:rPr>
          <w:rFonts w:eastAsia="Calibri"/>
          <w:lang w:eastAsia="en-US"/>
        </w:rPr>
        <w:t>поУВР</w:t>
      </w:r>
      <w:proofErr w:type="spellEnd"/>
      <w:r w:rsidRPr="00407C2C">
        <w:rPr>
          <w:rFonts w:eastAsia="Calibri"/>
          <w:lang w:eastAsia="en-US"/>
        </w:rPr>
        <w:t xml:space="preserve">   </w:t>
      </w: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>МБОУ Лицей г.</w:t>
      </w:r>
      <w:r>
        <w:rPr>
          <w:rFonts w:eastAsia="Calibri"/>
          <w:lang w:eastAsia="en-US"/>
        </w:rPr>
        <w:t xml:space="preserve"> </w:t>
      </w:r>
      <w:r w:rsidRPr="00407C2C">
        <w:rPr>
          <w:rFonts w:eastAsia="Calibri"/>
          <w:lang w:eastAsia="en-US"/>
        </w:rPr>
        <w:t>Азова                                                                  _________________Е.В.</w:t>
      </w:r>
      <w:r>
        <w:rPr>
          <w:rFonts w:eastAsia="Calibri"/>
          <w:lang w:eastAsia="en-US"/>
        </w:rPr>
        <w:t xml:space="preserve"> </w:t>
      </w:r>
      <w:r w:rsidRPr="00407C2C">
        <w:rPr>
          <w:rFonts w:eastAsia="Calibri"/>
          <w:lang w:eastAsia="en-US"/>
        </w:rPr>
        <w:t>Сенина</w:t>
      </w:r>
    </w:p>
    <w:p w:rsidR="00E551DA" w:rsidRPr="00407C2C" w:rsidRDefault="00522E7E" w:rsidP="00E551DA">
      <w:pPr>
        <w:tabs>
          <w:tab w:val="left" w:pos="7320"/>
        </w:tabs>
        <w:rPr>
          <w:rFonts w:eastAsia="Calibri"/>
          <w:lang w:eastAsia="en-US"/>
        </w:rPr>
      </w:pPr>
      <w:r>
        <w:rPr>
          <w:rFonts w:eastAsia="Calibri"/>
          <w:lang w:eastAsia="en-US"/>
        </w:rPr>
        <w:t>От         .2026</w:t>
      </w:r>
      <w:r w:rsidR="00E551DA">
        <w:rPr>
          <w:rFonts w:eastAsia="Calibri"/>
          <w:lang w:eastAsia="en-US"/>
        </w:rPr>
        <w:t xml:space="preserve"> </w:t>
      </w:r>
      <w:r w:rsidR="00E551DA" w:rsidRPr="00407C2C">
        <w:rPr>
          <w:rFonts w:eastAsia="Calibri"/>
          <w:lang w:eastAsia="en-US"/>
        </w:rPr>
        <w:t xml:space="preserve">г. №1                                                                    </w:t>
      </w:r>
    </w:p>
    <w:p w:rsidR="00E551DA" w:rsidRDefault="00E551DA" w:rsidP="00E551DA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Председатель МС      </w:t>
      </w:r>
    </w:p>
    <w:p w:rsidR="00E551DA" w:rsidRPr="00407C2C" w:rsidRDefault="00E551DA" w:rsidP="00E551DA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 xml:space="preserve">                                                                 </w:t>
      </w:r>
    </w:p>
    <w:p w:rsidR="00E551DA" w:rsidRPr="00E551DA" w:rsidRDefault="00E551DA" w:rsidP="00E551DA">
      <w:pPr>
        <w:tabs>
          <w:tab w:val="left" w:pos="7320"/>
        </w:tabs>
        <w:rPr>
          <w:rFonts w:eastAsia="Calibri"/>
          <w:lang w:eastAsia="en-US"/>
        </w:rPr>
      </w:pPr>
      <w:r w:rsidRPr="00407C2C">
        <w:rPr>
          <w:rFonts w:eastAsia="Calibri"/>
          <w:lang w:eastAsia="en-US"/>
        </w:rPr>
        <w:t>_____________</w:t>
      </w:r>
      <w:r w:rsidR="000D4968">
        <w:rPr>
          <w:rFonts w:eastAsia="Calibri"/>
          <w:lang w:eastAsia="en-US"/>
        </w:rPr>
        <w:t>О.А. Позднякова</w:t>
      </w:r>
      <w:r w:rsidRPr="00407C2C">
        <w:rPr>
          <w:rFonts w:eastAsia="Calibri"/>
          <w:lang w:eastAsia="en-US"/>
        </w:rPr>
        <w:t xml:space="preserve">                                           </w:t>
      </w:r>
      <w:r w:rsidR="000D4968">
        <w:rPr>
          <w:rFonts w:eastAsia="Calibri"/>
          <w:lang w:eastAsia="en-US"/>
        </w:rPr>
        <w:t xml:space="preserve">           </w:t>
      </w:r>
      <w:r w:rsidR="00522E7E">
        <w:rPr>
          <w:rFonts w:eastAsia="Calibri"/>
          <w:lang w:eastAsia="en-US"/>
        </w:rPr>
        <w:t xml:space="preserve">                    ______. 2026</w:t>
      </w:r>
      <w:r>
        <w:rPr>
          <w:rFonts w:eastAsia="Calibri"/>
          <w:lang w:eastAsia="en-US"/>
        </w:rPr>
        <w:t xml:space="preserve"> года.                  </w:t>
      </w:r>
    </w:p>
    <w:p w:rsidR="007B3AD4" w:rsidRPr="00E551DA" w:rsidRDefault="007B3AD4">
      <w:pPr>
        <w:tabs>
          <w:tab w:val="left" w:pos="7320"/>
        </w:tabs>
        <w:rPr>
          <w:rFonts w:eastAsia="Calibri"/>
          <w:lang w:eastAsia="en-US"/>
        </w:rPr>
      </w:pPr>
    </w:p>
    <w:sectPr w:rsidR="007B3AD4" w:rsidRPr="00E551DA" w:rsidSect="00012B1E">
      <w:footerReference w:type="default" r:id="rId8"/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6A6" w:rsidRDefault="009666A6" w:rsidP="00DB78A8">
      <w:r>
        <w:separator/>
      </w:r>
    </w:p>
  </w:endnote>
  <w:endnote w:type="continuationSeparator" w:id="0">
    <w:p w:rsidR="009666A6" w:rsidRDefault="009666A6" w:rsidP="00DB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6747516"/>
      <w:docPartObj>
        <w:docPartGallery w:val="Page Numbers (Bottom of Page)"/>
        <w:docPartUnique/>
      </w:docPartObj>
    </w:sdtPr>
    <w:sdtEndPr/>
    <w:sdtContent>
      <w:p w:rsidR="00DC51A5" w:rsidRDefault="00DC51A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BC7">
          <w:rPr>
            <w:noProof/>
          </w:rPr>
          <w:t>6</w:t>
        </w:r>
        <w:r>
          <w:fldChar w:fldCharType="end"/>
        </w:r>
      </w:p>
    </w:sdtContent>
  </w:sdt>
  <w:p w:rsidR="00DC51A5" w:rsidRDefault="00DC51A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6A6" w:rsidRDefault="009666A6" w:rsidP="00DB78A8">
      <w:r>
        <w:separator/>
      </w:r>
    </w:p>
  </w:footnote>
  <w:footnote w:type="continuationSeparator" w:id="0">
    <w:p w:rsidR="009666A6" w:rsidRDefault="009666A6" w:rsidP="00DB7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2307"/>
    <w:multiLevelType w:val="hybridMultilevel"/>
    <w:tmpl w:val="0A06E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C32DCA"/>
    <w:multiLevelType w:val="hybridMultilevel"/>
    <w:tmpl w:val="9B6E4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4E41E6"/>
    <w:multiLevelType w:val="hybridMultilevel"/>
    <w:tmpl w:val="89C6FB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EA0AA8"/>
    <w:multiLevelType w:val="hybridMultilevel"/>
    <w:tmpl w:val="77043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BE32E7"/>
    <w:multiLevelType w:val="hybridMultilevel"/>
    <w:tmpl w:val="FE00E4C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774B00"/>
    <w:multiLevelType w:val="hybridMultilevel"/>
    <w:tmpl w:val="2BCCB7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332CF5"/>
    <w:multiLevelType w:val="hybridMultilevel"/>
    <w:tmpl w:val="CD8E70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910BC8"/>
    <w:multiLevelType w:val="hybridMultilevel"/>
    <w:tmpl w:val="388252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E6340B7"/>
    <w:multiLevelType w:val="hybridMultilevel"/>
    <w:tmpl w:val="C28048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F90E74"/>
    <w:multiLevelType w:val="multilevel"/>
    <w:tmpl w:val="7B4EED64"/>
    <w:lvl w:ilvl="0">
      <w:start w:val="1"/>
      <w:numFmt w:val="decimal"/>
      <w:lvlText w:val="%1."/>
      <w:lvlJc w:val="left"/>
      <w:pPr>
        <w:tabs>
          <w:tab w:val="num" w:pos="786"/>
        </w:tabs>
        <w:ind w:left="-141" w:firstLine="567"/>
      </w:pPr>
    </w:lvl>
    <w:lvl w:ilvl="1">
      <w:start w:val="1"/>
      <w:numFmt w:val="lowerLetter"/>
      <w:lvlText w:val="%2."/>
      <w:lvlJc w:val="left"/>
      <w:pPr>
        <w:tabs>
          <w:tab w:val="num" w:pos="1299"/>
        </w:tabs>
        <w:ind w:left="1299" w:hanging="360"/>
      </w:pPr>
    </w:lvl>
    <w:lvl w:ilvl="2">
      <w:start w:val="1"/>
      <w:numFmt w:val="lowerRoman"/>
      <w:lvlText w:val="%3."/>
      <w:lvlJc w:val="right"/>
      <w:pPr>
        <w:tabs>
          <w:tab w:val="num" w:pos="2019"/>
        </w:tabs>
        <w:ind w:left="2019" w:hanging="180"/>
      </w:pPr>
    </w:lvl>
    <w:lvl w:ilvl="3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>
      <w:start w:val="1"/>
      <w:numFmt w:val="lowerLetter"/>
      <w:lvlText w:val="%5."/>
      <w:lvlJc w:val="left"/>
      <w:pPr>
        <w:tabs>
          <w:tab w:val="num" w:pos="3459"/>
        </w:tabs>
        <w:ind w:left="3459" w:hanging="360"/>
      </w:pPr>
    </w:lvl>
    <w:lvl w:ilvl="5">
      <w:start w:val="1"/>
      <w:numFmt w:val="lowerRoman"/>
      <w:lvlText w:val="%6."/>
      <w:lvlJc w:val="right"/>
      <w:pPr>
        <w:tabs>
          <w:tab w:val="num" w:pos="4179"/>
        </w:tabs>
        <w:ind w:left="4179" w:hanging="180"/>
      </w:pPr>
    </w:lvl>
    <w:lvl w:ilvl="6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>
      <w:start w:val="1"/>
      <w:numFmt w:val="lowerLetter"/>
      <w:lvlText w:val="%8."/>
      <w:lvlJc w:val="left"/>
      <w:pPr>
        <w:tabs>
          <w:tab w:val="num" w:pos="5619"/>
        </w:tabs>
        <w:ind w:left="5619" w:hanging="360"/>
      </w:pPr>
    </w:lvl>
    <w:lvl w:ilvl="8">
      <w:start w:val="1"/>
      <w:numFmt w:val="lowerRoman"/>
      <w:lvlText w:val="%9."/>
      <w:lvlJc w:val="right"/>
      <w:pPr>
        <w:tabs>
          <w:tab w:val="num" w:pos="6339"/>
        </w:tabs>
        <w:ind w:left="6339" w:hanging="180"/>
      </w:pPr>
    </w:lvl>
  </w:abstractNum>
  <w:abstractNum w:abstractNumId="10">
    <w:nsid w:val="3D4D6ACF"/>
    <w:multiLevelType w:val="hybridMultilevel"/>
    <w:tmpl w:val="97148506"/>
    <w:lvl w:ilvl="0" w:tplc="90A22AEE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BD194B"/>
    <w:multiLevelType w:val="hybridMultilevel"/>
    <w:tmpl w:val="02DE49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EE5D8A"/>
    <w:multiLevelType w:val="hybridMultilevel"/>
    <w:tmpl w:val="E6DAB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2D583C"/>
    <w:multiLevelType w:val="hybridMultilevel"/>
    <w:tmpl w:val="6D3E6C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430C2A"/>
    <w:multiLevelType w:val="hybridMultilevel"/>
    <w:tmpl w:val="B6F69F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6015F6"/>
    <w:multiLevelType w:val="hybridMultilevel"/>
    <w:tmpl w:val="441421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C5C2EF1"/>
    <w:multiLevelType w:val="hybridMultilevel"/>
    <w:tmpl w:val="43CE83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D725F40"/>
    <w:multiLevelType w:val="hybridMultilevel"/>
    <w:tmpl w:val="E07A55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1"/>
  </w:num>
  <w:num w:numId="5">
    <w:abstractNumId w:val="7"/>
  </w:num>
  <w:num w:numId="6">
    <w:abstractNumId w:val="13"/>
  </w:num>
  <w:num w:numId="7">
    <w:abstractNumId w:val="11"/>
  </w:num>
  <w:num w:numId="8">
    <w:abstractNumId w:val="17"/>
  </w:num>
  <w:num w:numId="9">
    <w:abstractNumId w:val="2"/>
  </w:num>
  <w:num w:numId="10">
    <w:abstractNumId w:val="6"/>
  </w:num>
  <w:num w:numId="11">
    <w:abstractNumId w:val="8"/>
  </w:num>
  <w:num w:numId="12">
    <w:abstractNumId w:val="0"/>
  </w:num>
  <w:num w:numId="13">
    <w:abstractNumId w:val="5"/>
  </w:num>
  <w:num w:numId="14">
    <w:abstractNumId w:val="15"/>
  </w:num>
  <w:num w:numId="15">
    <w:abstractNumId w:val="16"/>
  </w:num>
  <w:num w:numId="16">
    <w:abstractNumId w:val="4"/>
  </w:num>
  <w:num w:numId="17">
    <w:abstractNumId w:val="3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5B3"/>
    <w:rsid w:val="00012B1E"/>
    <w:rsid w:val="0001466B"/>
    <w:rsid w:val="000D4968"/>
    <w:rsid w:val="000D6C29"/>
    <w:rsid w:val="001421AA"/>
    <w:rsid w:val="001D3B93"/>
    <w:rsid w:val="00233630"/>
    <w:rsid w:val="002B4D8F"/>
    <w:rsid w:val="003B0250"/>
    <w:rsid w:val="003B0A93"/>
    <w:rsid w:val="003F6E06"/>
    <w:rsid w:val="0047366A"/>
    <w:rsid w:val="00483ABA"/>
    <w:rsid w:val="00522E7E"/>
    <w:rsid w:val="00582E55"/>
    <w:rsid w:val="005A32C2"/>
    <w:rsid w:val="005D6286"/>
    <w:rsid w:val="00684C38"/>
    <w:rsid w:val="007241E5"/>
    <w:rsid w:val="007B3AD4"/>
    <w:rsid w:val="00916CE9"/>
    <w:rsid w:val="00945F71"/>
    <w:rsid w:val="009666A6"/>
    <w:rsid w:val="009723ED"/>
    <w:rsid w:val="009764AE"/>
    <w:rsid w:val="00A55A28"/>
    <w:rsid w:val="00AC31EE"/>
    <w:rsid w:val="00B11BF4"/>
    <w:rsid w:val="00B42BC7"/>
    <w:rsid w:val="00C00185"/>
    <w:rsid w:val="00C04D29"/>
    <w:rsid w:val="00C7001E"/>
    <w:rsid w:val="00C9175B"/>
    <w:rsid w:val="00C91D20"/>
    <w:rsid w:val="00CC2E0D"/>
    <w:rsid w:val="00D00124"/>
    <w:rsid w:val="00D70C00"/>
    <w:rsid w:val="00D7196F"/>
    <w:rsid w:val="00DB78A8"/>
    <w:rsid w:val="00DC51A5"/>
    <w:rsid w:val="00E551DA"/>
    <w:rsid w:val="00EA76B2"/>
    <w:rsid w:val="00F40E93"/>
    <w:rsid w:val="00F705B3"/>
    <w:rsid w:val="00F7642F"/>
    <w:rsid w:val="00FC21D9"/>
    <w:rsid w:val="00FE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12B1E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B1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99"/>
    <w:qFormat/>
    <w:rsid w:val="00012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12B1E"/>
    <w:pPr>
      <w:ind w:left="720"/>
      <w:contextualSpacing/>
    </w:pPr>
  </w:style>
  <w:style w:type="paragraph" w:customStyle="1" w:styleId="1">
    <w:name w:val="Без интервала1"/>
    <w:uiPriority w:val="99"/>
    <w:rsid w:val="00012B1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ody Text Indent"/>
    <w:basedOn w:val="a"/>
    <w:link w:val="a6"/>
    <w:unhideWhenUsed/>
    <w:rsid w:val="00012B1E"/>
    <w:pPr>
      <w:suppressAutoHyphens w:val="0"/>
      <w:spacing w:after="120"/>
      <w:ind w:left="283"/>
    </w:pPr>
    <w:rPr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12B1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DB7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B78A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78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DB78A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78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ody Text"/>
    <w:basedOn w:val="a"/>
    <w:link w:val="ad"/>
    <w:uiPriority w:val="99"/>
    <w:unhideWhenUsed/>
    <w:rsid w:val="00E551D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E551D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684C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84C38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12B1E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B1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99"/>
    <w:qFormat/>
    <w:rsid w:val="00012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12B1E"/>
    <w:pPr>
      <w:ind w:left="720"/>
      <w:contextualSpacing/>
    </w:pPr>
  </w:style>
  <w:style w:type="paragraph" w:customStyle="1" w:styleId="1">
    <w:name w:val="Без интервала1"/>
    <w:uiPriority w:val="99"/>
    <w:rsid w:val="00012B1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ody Text Indent"/>
    <w:basedOn w:val="a"/>
    <w:link w:val="a6"/>
    <w:unhideWhenUsed/>
    <w:rsid w:val="00012B1E"/>
    <w:pPr>
      <w:suppressAutoHyphens w:val="0"/>
      <w:spacing w:after="120"/>
      <w:ind w:left="283"/>
    </w:pPr>
    <w:rPr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12B1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DB7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B78A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78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DB78A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78A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ody Text"/>
    <w:basedOn w:val="a"/>
    <w:link w:val="ad"/>
    <w:uiPriority w:val="99"/>
    <w:unhideWhenUsed/>
    <w:rsid w:val="00E551D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E551D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684C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84C3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16</Pages>
  <Words>2470</Words>
  <Characters>14081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</dc:creator>
  <cp:lastModifiedBy>Пользователь</cp:lastModifiedBy>
  <cp:revision>15</cp:revision>
  <cp:lastPrinted>2019-11-08T12:06:00Z</cp:lastPrinted>
  <dcterms:created xsi:type="dcterms:W3CDTF">2017-09-18T17:14:00Z</dcterms:created>
  <dcterms:modified xsi:type="dcterms:W3CDTF">2026-10-22T20:43:00Z</dcterms:modified>
</cp:coreProperties>
</file>