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884" w:rsidRPr="00AC134B" w:rsidRDefault="00406524" w:rsidP="0027188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   </w:t>
      </w:r>
      <w:r w:rsid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</w:p>
    <w:p w:rsidR="00271884" w:rsidRDefault="00271884" w:rsidP="00271884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физики в школьном образовании определяется ролью физической науки в жизни современного общества.  Физика тесно связана с техникой, причём связь эта двухсторонняя. Физика выросла из потребностей техники. С другой стороны, от развития физики зависит технический уровень производства.</w:t>
      </w:r>
    </w:p>
    <w:p w:rsidR="00271884" w:rsidRDefault="00271884" w:rsidP="00271884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в стране наблюдается острая нехватка специалистов технического профиля. Профессия инженера утратила привлекательность в глазах современных выпускников школы. Задача школы – сформировать у учащихся научное мировоззрение и интерес к техническим специальностям.</w:t>
      </w:r>
    </w:p>
    <w:p w:rsidR="00271884" w:rsidRDefault="00271884" w:rsidP="00271884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дополнительного образования составлена на основе программы по физике  7  класса, используемой в учебном процессе. Программа рассчитана на учащихся, проявляющих склонность к точным наукам, научному и техническому творчеству.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Новизна программы состоит в том, что она сочетает в себе научный и занимательный аспекты. Проблемно-поисковый, наглядно-действенный характер занятий, групповые методы работы, обучение переносу сформированных знаний в новые ситуации взаимодействия с действительностью – формируют потребность в познании окружающего мира и сотрудничестве с учителем и со сверстниками, а также формируется положительная самооценка.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Цель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формирование  интереса к физике и технике, подготовка к осуществлению осознанного выбора профессии, создание условий для развития личности ребёнка.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Задачи:                                                              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обучающие 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             расширение знания учащихся по физике;                                                                          приобретение практических, информационных, коммуникативных умений учащихся;      знакомство с последними достижениями науки и техники.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развивающие 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       развитие практических умений и навыков исследовательской работы, умения применять физические знания в жизни;                                                                                                          обучение сотрудничеству при совместной деятельности учащихся;                          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                       формирование склонности к изучению науки и техники;                                                         - развитие нравственных качеств личности: настойчивости в достижении цели, ответственности, дисциплинированности, трудолюбия, аккуратности, инициативности, коллективизма.      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Занятия по данному направлению внеурочной деятельности предполагают не только приобретение дополнительных знаний по физике, но и развитие способности у них самостоятельно приобретать знания, умений проводить опыты, измерения, пользоваться чертежами, изготовлять и объяснять принцип работы простых технических устройств. На занятиях используются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интересные факты, привлекающие внимание связью с жизнью,  объясняющие загадки привычных с детства явлений.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поставленной цели используются следующие  методы работы: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словесный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(лекция, рассказ, беседа, чтение отрывков из справочной литературы, слушание выступлений учащихся и т.д.)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 иллюстративный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(просмотр презентаций, таблиц, изучение чертежей, экскурсии);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практическая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(проведение экспериментов, измерений, изготовление и испытание моделей и т.д.)</w:t>
      </w:r>
      <w:proofErr w:type="gramEnd"/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Программа рассчитана на детей 13-14 лет (7класс).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Сроки реализации программы 1 учебный год.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Режим занятий: 1 раз в неделю по 1 часу, в течение 35 недель.</w:t>
      </w:r>
    </w:p>
    <w:p w:rsidR="00271884" w:rsidRDefault="00271884" w:rsidP="00271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1884" w:rsidRPr="00AD1FFF" w:rsidRDefault="00271884" w:rsidP="00271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1884" w:rsidRPr="00AD1FFF" w:rsidRDefault="00271884" w:rsidP="00271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1884" w:rsidRDefault="00271884" w:rsidP="0027188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    Предметные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 концу занятий  учащиеся должны уметь объяснять природные явления, понимать смысл основных физических законов, приобрести навыки работы с измерительными приборами общего назначения: весами, термометром, измерительным цилиндром, штангенциркулем и т.д., уметь применять полученные знания, умения и навыки для решения практических задач повседневной жизни.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    Личностные: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учащихся должны сформироваться познавательные интересы, убеждённость в закономерной связи и познаваемости явлений природы, уважение к творцам науки и техники, самостоятельность в приобретении новых знаний и практических умений; учащиеся должны сделать первые шаги в области профессионального самоопределения.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     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: </w:t>
      </w: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пользоваться дополнительными источниками информации, развитие умения работать в группе, представлять и отстаивать свою точку зрения, освоение приёмов действий в нестандартных ситуациях, учащиеся должны уметь ставить перед собой задачи, решать их доступными способами, уметь представить результаты своей работы, уметь самостоятельно приобретать знания и использовать их на практике.</w:t>
      </w:r>
    </w:p>
    <w:p w:rsidR="00271884" w:rsidRDefault="00271884" w:rsidP="0027188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Способы определения результативности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анализ активности учащихся, количество и качество проектов, выполненных учащимися, участие в выставках и испытаниях моделей, повышение успеваемости учащихся по физике.</w:t>
      </w:r>
    </w:p>
    <w:p w:rsidR="00271884" w:rsidRDefault="00271884" w:rsidP="00271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    </w:t>
      </w:r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 </w:t>
      </w:r>
      <w:proofErr w:type="spellStart"/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классс.Содержание</w:t>
      </w:r>
      <w:proofErr w:type="spellEnd"/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изучаемого курса.</w:t>
      </w:r>
    </w:p>
    <w:p w:rsidR="00406524" w:rsidRPr="00271884" w:rsidRDefault="00406524" w:rsidP="0040652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момент. Обсуждение плана работы кружка. Техника безопасности при выполнении экспериментов и при работе с режущими инструментами. Связь физики с другими науками. Взаимосвязь физики и техники. Какие законы физики лежат в основе технических устройств.</w:t>
      </w:r>
    </w:p>
    <w:p w:rsidR="00406524" w:rsidRPr="00271884" w:rsidRDefault="00406524" w:rsidP="0040652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Великие учёные: с древних времён до наших дней. </w:t>
      </w:r>
      <w:proofErr w:type="gram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Биографии, научные и технические  достижения Архимеда, Аристотеля, Ньютона, Галилея, 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Эдисона, Ломоносова, Попова, Лодыгина, Капицы,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Абрикосова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</w:t>
      </w:r>
      <w:proofErr w:type="gram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Просмотр учебного фильма и презентаций.</w:t>
      </w:r>
    </w:p>
    <w:p w:rsidR="00406524" w:rsidRPr="00271884" w:rsidRDefault="00406524" w:rsidP="0040652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Познавательная игра «Слабое звено». Что мы знаем о великих физиках и их открытиях и изобретениях?</w:t>
      </w:r>
    </w:p>
    <w:p w:rsidR="00406524" w:rsidRPr="00271884" w:rsidRDefault="00406524" w:rsidP="00406524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Молекулярное строение вещества. Атомы, элементы. Таблица Менделеева. Определение размера молекул путём измерения толщины масляной плёнки  на поверхности жидкости. Просмотр презентации.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Единицы измерения скоростей. Скорости в мире животных. Скорости звука и света. Скорости первых транспортных средств. Скорости в технике. Скорости в космонавтике. Явление инерции. Движение по инерции. Инерция в нашей жизни. Польза и вред инерции.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Шкала, единицы измерения. Международная система единиц. Единицы измерения в микромире и в просторах космоса. Погрешности измерения. Изучение приборов для измерения линейных размеров: линейка, рулетка, штангенциркуль, микрометр.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Измерение объёма тел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плоскогранных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предметов с помощью линейки. Нахождение периметра и объёма комнаты. Измерение объёма тел произвольной формы с помощью измерительного цилиндра с водой.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Измерение массы тел на рычажных весах. Определение плотности тел из разных материалов с помощью взвешивания и измерения объёма. Измерение плотности жидкостей с помощью ареометра.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Силы в природе: сила тяжести, упругости, трения. Вес тел и его отличие от силы тяжести. Невесомость. Измерение силы динамометром. Просмотр учебного фильма.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Практическая работа. Определение давления тела путём измерения силы давления и площади поверхности, на которую действует та сила.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Виды сил трения. Трение на пользу и во вред. Уменьшение и увеличение силы трения. Сила сопротивления воздуха. Что бы произошло, если бы исчезло трение? Измерение и сравнение силы трения скольжения и качения. Изучение движения тела при разных силах трения.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Когда возникает сила упругости? Закон Гука. Сила реакции опоры и натяжения нити. Прочность материалов. Изучение растяжения пружины и резинового жгута под действием сил.</w:t>
      </w:r>
      <w:r w:rsidRPr="0027188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Пластические и упругие деформации. Виды деформаций: растяжение и сжатие, сдвиг, изгиб. Усталость материалов.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Устойчивое и неустойчивое равновесие. Центр тяжести. Нахождение центра тяжести плоской пластины. Условие равновесия. Пизанская башня, почему она не падает?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Рычаг и наклонная плоскость. Принцип их действия применение в различных устройствах: весах, рукоятках рабочих инструментов и т.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Оружие древности: копьё, секира, лук, арбалет, баллиста, катапульта. Использование в их конструкции простых механизмов.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Три агрегатных состояния воды. Исследование физических и химических свойств воды. Проблемы с питьевой водой в мире. Очистка воды. Экологические проблемы бассейна Волги.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Давление воды в морях и океанах. Мягкий и жёсткий водолазный скафандр. Акваланг.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Кессонова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болезнь. Батисфера и батискаф.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18. Устройство водолазного колокола, кессона. Строительство мостов, плотин. Просмотр учебного фильма про строительство Волжской ГЭС.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 Гидростатический парадокс. Решение занимательных задач по гидростатике.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Ураган, торнадо, землетрясение, цунами, объяснение их происхождения с точки зрения физики. Просмотр видеоролика.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Pr="0027188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Источники света. Преломление света. Разложение белого света в спектр.  Радуга. Линзы. Зрение двумя глазами. Инерция зрения. Оптические иллюзии. Просмотр учебного фильма и презентации.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 Демонстрация опытов с водой и атмосферным давлением, зеркалами и линзами.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 w:rsidRPr="0027188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космонавтики. Успехи нашей страны в освоении космоса. Первый спутник, первый полёт человека в космос.</w:t>
      </w:r>
      <w:r w:rsidRPr="0027188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Физическая природа планет Солнечной системы. Планеты земной группы, планеты – гиганты. Спутники планет. Малые тела Солнечной системы. Просмотр учебного фильма.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 w:rsidRPr="0027188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Луна – естественный спутник Земли. Физические характеристики. Гипотезы происхождения Луны. История исследования Луны. Наблюдение Луны в бинокль.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 Физическая природа звёзд и Солнца. Размеры, температура звёзд. Созвездия. Карта звёздного неба. Просмотр видеоролика.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 w:rsidRPr="00271884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Экскурсия в планетарий ДДЮТ.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 Совершённая и полезная работа. Неизбежные потери энергии. Как уменьшить потери. Увеличение КПД. История создания вечных двигателей (презентация). Почему они не работают?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 Практическая работа. Измерение мощности человека при поднятии по лестнице путём измерения массы человека, высоты и времени подъёма.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 Летательные аппараты: самолёты, дирижабли, воздушные шары. Их устройство и принцип действия.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 Принцип реактивного движения. Реактивное движение в природе. История ракетостроения. Современная реактивная техника.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 Виды воздушных змеев. Основы аэродинамики. Свойства воздуха. Подъёмная сила. Сопротивление воздуха. Ветер. Изготовление и испытание воздушного змея 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32., 33. Защита проектов учащимися.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34-35. Игра «Знаешь ли ты физику»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6524" w:rsidRPr="00271884" w:rsidRDefault="00406524" w:rsidP="004065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1884" w:rsidRDefault="00271884" w:rsidP="004065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1884" w:rsidRDefault="00271884" w:rsidP="004065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1884" w:rsidRDefault="00271884" w:rsidP="004065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06524" w:rsidRPr="00271884" w:rsidRDefault="00406524" w:rsidP="0040652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реализации программы.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Оснащение кабинета: столы для учащихся, оборудованные розетками на 36</w:t>
      </w:r>
      <w:proofErr w:type="gram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доска, ноутбук,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медиапроектор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Оборудование для лабораторных работ: динамометры, набор для изготовления моделей молекул, весы с разновесами, рычаги, набор тел неправильной формы, наборы калориметрических тел, измерительные </w:t>
      </w: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цилиндры, мензурки, наборы грузов массой 100 г, термометры, магниты, железные опилки, штативы, источники питания на 4</w:t>
      </w:r>
      <w:proofErr w:type="gram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соединительные провода, лампы на подставках, набор сопротивлений, амперметры, вольтметры, индукционная катушка, линзы, зеркала, камертон, свечи.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 рабочих инструментов и чертёжных принадлежностей, материалы для изготовления моделей: картон, бумага различных форматов, полиэтилен, деревянные рейки, скотч, гвозди, шурупы.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литература.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   Я.И. Перельман «Занимательная физика» Москва, АСТ, 2014г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    Я.И. Перельман «Занимательная механика» Москва, АСТ, 2013г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3.        </w:t>
      </w:r>
      <w:proofErr w:type="gram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D-ROM Энциклопедия Физика 7-11 класс.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   Я.И. Перельман «Физика на каждом шагу» Москва, АСТ 2013г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5.        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В.Н.Ланге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«Физические парадоксы, софизмы и занимательные задачи» Москва,      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Либроком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2012г.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А. И.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Сёмке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«Занимательные материалы к урокам. 7 класс» Москва</w:t>
      </w:r>
      <w:proofErr w:type="gram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ЭНАС 2002г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Ю. В. Щербакова «Занимательная физика на уроках и внеклассных мероприятиях. 7-9 классы» Москва «Глобус» 2008г.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О. В.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Кореневская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«Физика 7 класс. Доклады, рефераты, сообщения» Санкт-Петербург. 2006г.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М.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Тульчинский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«Качественные задачи по физике» Москва «Просвещение» 1972г.</w:t>
      </w:r>
    </w:p>
    <w:p w:rsidR="00406524" w:rsidRPr="00271884" w:rsidRDefault="00406524" w:rsidP="0040652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В. С. Благодаров, Ж. И. </w:t>
      </w:r>
      <w:proofErr w:type="spellStart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Равуцкая</w:t>
      </w:r>
      <w:proofErr w:type="spellEnd"/>
      <w:r w:rsidRPr="00271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«Физика 7-11 классы. Организация внеклассной работы». Волгоград, «Учитель» 2012г.</w:t>
      </w:r>
    </w:p>
    <w:p w:rsidR="00406524" w:rsidRPr="00271884" w:rsidRDefault="00406524" w:rsidP="0040652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Календарно – тематический план. </w:t>
      </w:r>
      <w:r w:rsid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35</w:t>
      </w:r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</w:t>
      </w:r>
      <w:proofErr w:type="gramStart"/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o</w:t>
      </w:r>
      <w:proofErr w:type="gramEnd"/>
      <w:r w:rsidRPr="002718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</w:t>
      </w:r>
    </w:p>
    <w:tbl>
      <w:tblPr>
        <w:tblW w:w="12576" w:type="dxa"/>
        <w:tblInd w:w="-2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"/>
        <w:gridCol w:w="732"/>
        <w:gridCol w:w="10908"/>
      </w:tblGrid>
      <w:tr w:rsidR="00406524" w:rsidRPr="001365E5" w:rsidTr="008B52D9">
        <w:trPr>
          <w:trHeight w:val="556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ind w:left="176" w:hanging="176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</w:tr>
      <w:tr w:rsidR="00406524" w:rsidRPr="001365E5" w:rsidTr="008B52D9">
        <w:trPr>
          <w:trHeight w:val="549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 Техника безопасности. Физика – основа техники.</w:t>
            </w:r>
          </w:p>
        </w:tc>
      </w:tr>
      <w:tr w:rsidR="00406524" w:rsidRPr="001365E5" w:rsidTr="008B52D9">
        <w:trPr>
          <w:trHeight w:val="543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Выдающиеся российские и зарубежные учёные и изобретатели.</w:t>
            </w:r>
          </w:p>
        </w:tc>
      </w:tr>
      <w:tr w:rsidR="00406524" w:rsidRPr="001365E5" w:rsidTr="008B52D9">
        <w:trPr>
          <w:trHeight w:val="551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«Слабое звено» «Физика и физики».</w:t>
            </w:r>
          </w:p>
        </w:tc>
      </w:tr>
      <w:tr w:rsidR="00406524" w:rsidRPr="001365E5" w:rsidTr="008B52D9">
        <w:trPr>
          <w:trHeight w:val="545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вещества. Изучение моделей молекул. Размеры молекул.</w:t>
            </w:r>
          </w:p>
        </w:tc>
      </w:tr>
      <w:tr w:rsidR="00406524" w:rsidRPr="001365E5" w:rsidTr="008B52D9">
        <w:trPr>
          <w:trHeight w:val="553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Скорости в природе и технике. Изучаем инерцию.</w:t>
            </w:r>
          </w:p>
        </w:tc>
      </w:tr>
      <w:tr w:rsidR="00406524" w:rsidRPr="001365E5" w:rsidTr="008B52D9">
        <w:trPr>
          <w:trHeight w:val="547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Измерения – основа науки и техники.</w:t>
            </w:r>
          </w:p>
        </w:tc>
      </w:tr>
      <w:tr w:rsidR="00406524" w:rsidRPr="001365E5" w:rsidTr="008B52D9">
        <w:trPr>
          <w:trHeight w:val="541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объёма тел правильной и неправильной формы.</w:t>
            </w:r>
          </w:p>
        </w:tc>
      </w:tr>
      <w:tr w:rsidR="00406524" w:rsidRPr="001365E5" w:rsidTr="008B52D9">
        <w:trPr>
          <w:trHeight w:val="549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массы тела на рычажных весах. Определение плотности материалов.</w:t>
            </w:r>
          </w:p>
        </w:tc>
      </w:tr>
      <w:tr w:rsidR="00406524" w:rsidRPr="001365E5" w:rsidTr="008B52D9">
        <w:trPr>
          <w:trHeight w:val="543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Силы в природе. Динамометры различных видов. Измерение силы.</w:t>
            </w:r>
          </w:p>
        </w:tc>
      </w:tr>
      <w:tr w:rsidR="00406524" w:rsidRPr="001365E5" w:rsidTr="008B52D9">
        <w:trPr>
          <w:trHeight w:val="551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давления человека на пол, давления книги на стол.</w:t>
            </w:r>
          </w:p>
        </w:tc>
      </w:tr>
      <w:tr w:rsidR="00406524" w:rsidRPr="001365E5" w:rsidTr="008B52D9">
        <w:trPr>
          <w:trHeight w:val="545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9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Трение в нашей жизни.</w:t>
            </w:r>
          </w:p>
        </w:tc>
      </w:tr>
      <w:tr w:rsidR="00406524" w:rsidRPr="001365E5" w:rsidTr="008B52D9">
        <w:trPr>
          <w:trHeight w:val="553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Сила упругости. Виды деформаций.</w:t>
            </w:r>
          </w:p>
        </w:tc>
      </w:tr>
      <w:tr w:rsidR="00406524" w:rsidRPr="001365E5" w:rsidTr="008B52D9">
        <w:trPr>
          <w:trHeight w:val="533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Равновесие тел. Рычаги в природе и технике.</w:t>
            </w:r>
          </w:p>
        </w:tc>
      </w:tr>
      <w:tr w:rsidR="00406524" w:rsidRPr="001365E5" w:rsidTr="008B52D9">
        <w:trPr>
          <w:trHeight w:val="555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механизмы.</w:t>
            </w:r>
          </w:p>
        </w:tc>
      </w:tr>
      <w:tr w:rsidR="00406524" w:rsidRPr="001365E5" w:rsidTr="008B52D9">
        <w:trPr>
          <w:trHeight w:val="535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Оружие древности.</w:t>
            </w:r>
          </w:p>
        </w:tc>
      </w:tr>
      <w:tr w:rsidR="00406524" w:rsidRPr="001365E5" w:rsidTr="008B52D9">
        <w:trPr>
          <w:trHeight w:val="557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Вода, вода, кругом вода… Основы гидравлики.</w:t>
            </w:r>
          </w:p>
        </w:tc>
      </w:tr>
      <w:tr w:rsidR="00406524" w:rsidRPr="001365E5" w:rsidTr="008B52D9">
        <w:trPr>
          <w:trHeight w:val="537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морских глубин.</w:t>
            </w:r>
          </w:p>
        </w:tc>
      </w:tr>
      <w:tr w:rsidR="00406524" w:rsidRPr="001365E5" w:rsidTr="008B52D9">
        <w:trPr>
          <w:trHeight w:val="545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мостов, плотин.</w:t>
            </w:r>
          </w:p>
        </w:tc>
      </w:tr>
      <w:tr w:rsidR="00406524" w:rsidRPr="001365E5" w:rsidTr="008B52D9">
        <w:trPr>
          <w:trHeight w:val="567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занимательных задач по гидростатике.</w:t>
            </w:r>
          </w:p>
        </w:tc>
      </w:tr>
      <w:tr w:rsidR="00406524" w:rsidRPr="001365E5" w:rsidTr="008B52D9">
        <w:trPr>
          <w:trHeight w:val="533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Природные катастрофы.</w:t>
            </w:r>
          </w:p>
        </w:tc>
      </w:tr>
      <w:tr w:rsidR="00406524" w:rsidRPr="001365E5" w:rsidTr="008B52D9">
        <w:trPr>
          <w:trHeight w:val="541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Световые явления.</w:t>
            </w:r>
          </w:p>
        </w:tc>
      </w:tr>
      <w:tr w:rsidR="00406524" w:rsidRPr="001365E5" w:rsidTr="008B52D9">
        <w:trPr>
          <w:trHeight w:val="549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 занимательных опытов.</w:t>
            </w:r>
          </w:p>
        </w:tc>
      </w:tr>
      <w:tr w:rsidR="00406524" w:rsidRPr="001365E5" w:rsidTr="008B52D9">
        <w:trPr>
          <w:trHeight w:val="571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пыльных тропинках далёких планет…»</w:t>
            </w:r>
          </w:p>
        </w:tc>
      </w:tr>
      <w:tr w:rsidR="00406524" w:rsidRPr="001365E5" w:rsidTr="008B52D9">
        <w:trPr>
          <w:trHeight w:val="537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 Луны.</w:t>
            </w:r>
          </w:p>
        </w:tc>
      </w:tr>
      <w:tr w:rsidR="00406524" w:rsidRPr="001365E5" w:rsidTr="008B52D9">
        <w:trPr>
          <w:trHeight w:val="545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</w:t>
            </w:r>
            <w:proofErr w:type="gramEnd"/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тернии – к звёздам»</w:t>
            </w:r>
          </w:p>
        </w:tc>
      </w:tr>
      <w:tr w:rsidR="00406524" w:rsidRPr="001365E5" w:rsidTr="008B52D9">
        <w:trPr>
          <w:trHeight w:val="397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планетарий.</w:t>
            </w:r>
          </w:p>
        </w:tc>
      </w:tr>
      <w:tr w:rsidR="00406524" w:rsidRPr="001365E5" w:rsidTr="008B52D9">
        <w:trPr>
          <w:trHeight w:val="544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Энергия. Работа. Вечные двигатели.</w:t>
            </w:r>
          </w:p>
        </w:tc>
      </w:tr>
      <w:tr w:rsidR="00406524" w:rsidRPr="001365E5" w:rsidTr="008B52D9">
        <w:trPr>
          <w:trHeight w:val="565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мощности человека при подъёме по лестнице.  </w:t>
            </w:r>
          </w:p>
        </w:tc>
      </w:tr>
      <w:tr w:rsidR="00406524" w:rsidRPr="001365E5" w:rsidTr="008B52D9">
        <w:trPr>
          <w:trHeight w:val="687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Летательные аппараты.</w:t>
            </w:r>
          </w:p>
        </w:tc>
      </w:tr>
      <w:tr w:rsidR="00406524" w:rsidRPr="001365E5" w:rsidTr="008B52D9">
        <w:trPr>
          <w:trHeight w:val="696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30  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Реактивное движение.</w:t>
            </w:r>
          </w:p>
        </w:tc>
      </w:tr>
      <w:tr w:rsidR="00406524" w:rsidRPr="001365E5" w:rsidTr="008B52D9">
        <w:trPr>
          <w:trHeight w:val="531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Воздушные змеи.</w:t>
            </w:r>
            <w:r w:rsidRPr="001365E5">
              <w:rPr>
                <w:rFonts w:ascii="Calibri" w:eastAsia="Times New Roman" w:hAnsi="Calibri" w:cs="Arial"/>
                <w:color w:val="000000"/>
                <w:lang w:eastAsia="ru-RU"/>
              </w:rPr>
              <w:t> </w:t>
            </w: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Аэродинамические силы, действующие в полёте на воздушного змея.</w:t>
            </w:r>
          </w:p>
        </w:tc>
      </w:tr>
      <w:tr w:rsidR="00406524" w:rsidRPr="001365E5" w:rsidTr="008B52D9">
        <w:trPr>
          <w:trHeight w:val="553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проектов учащихся.</w:t>
            </w:r>
          </w:p>
        </w:tc>
      </w:tr>
      <w:tr w:rsidR="00406524" w:rsidRPr="001365E5" w:rsidTr="008B52D9">
        <w:trPr>
          <w:trHeight w:val="780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Защита проектов учащихся.</w:t>
            </w:r>
          </w:p>
        </w:tc>
      </w:tr>
      <w:tr w:rsidR="00406524" w:rsidRPr="001365E5" w:rsidTr="008B52D9">
        <w:trPr>
          <w:trHeight w:val="586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9"/>
                <w:lang w:eastAsia="ru-RU"/>
              </w:rPr>
            </w:pPr>
          </w:p>
        </w:tc>
        <w:tc>
          <w:tcPr>
            <w:tcW w:w="10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6524" w:rsidRPr="001365E5" w:rsidRDefault="00406524" w:rsidP="008B52D9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136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«Что, где, когда».</w:t>
            </w:r>
          </w:p>
        </w:tc>
      </w:tr>
    </w:tbl>
    <w:p w:rsidR="00406524" w:rsidRDefault="00406524" w:rsidP="00406524"/>
    <w:p w:rsidR="006B75BF" w:rsidRDefault="006B75BF"/>
    <w:sectPr w:rsidR="006B75BF" w:rsidSect="00E876C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95284"/>
    <w:multiLevelType w:val="multilevel"/>
    <w:tmpl w:val="2066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524"/>
    <w:rsid w:val="00271884"/>
    <w:rsid w:val="00406524"/>
    <w:rsid w:val="006B75BF"/>
    <w:rsid w:val="008D3B4D"/>
    <w:rsid w:val="00BF48B7"/>
    <w:rsid w:val="00C93703"/>
    <w:rsid w:val="00F4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2</cp:revision>
  <cp:lastPrinted>2009-10-01T21:18:00Z</cp:lastPrinted>
  <dcterms:created xsi:type="dcterms:W3CDTF">2021-10-01T12:23:00Z</dcterms:created>
  <dcterms:modified xsi:type="dcterms:W3CDTF">2009-10-01T21:26:00Z</dcterms:modified>
</cp:coreProperties>
</file>