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2C" w:rsidRDefault="00307783" w:rsidP="00154D59">
      <w:pPr>
        <w:pStyle w:val="a3"/>
        <w:spacing w:before="1" w:line="276" w:lineRule="auto"/>
        <w:ind w:left="2867" w:right="2870"/>
        <w:rPr>
          <w:color w:val="001F5F"/>
          <w:spacing w:val="-67"/>
        </w:rPr>
      </w:pPr>
      <w:r>
        <w:rPr>
          <w:color w:val="001F5F"/>
        </w:rPr>
        <w:t>Аннотации к рабочим программам по предметам учебного плана основной образовательной программы основного общего образования</w:t>
      </w:r>
    </w:p>
    <w:p w:rsidR="00EF6FDF" w:rsidRDefault="00307783" w:rsidP="00154D59">
      <w:pPr>
        <w:pStyle w:val="a3"/>
        <w:spacing w:before="1" w:line="276" w:lineRule="auto"/>
        <w:ind w:left="2867" w:right="2870"/>
      </w:pPr>
      <w:r>
        <w:rPr>
          <w:color w:val="001F5F"/>
        </w:rPr>
        <w:t>( 5 -9   классы)</w:t>
      </w:r>
    </w:p>
    <w:p w:rsidR="00EF6FDF" w:rsidRDefault="008349B6" w:rsidP="00154D59">
      <w:pPr>
        <w:pStyle w:val="a3"/>
        <w:spacing w:line="276" w:lineRule="auto"/>
      </w:pPr>
      <w:r>
        <w:rPr>
          <w:color w:val="001F5F"/>
        </w:rPr>
        <w:t>2025 -</w:t>
      </w:r>
      <w:bookmarkStart w:id="0" w:name="_GoBack"/>
      <w:bookmarkEnd w:id="0"/>
      <w:r w:rsidR="00AD44FC">
        <w:rPr>
          <w:color w:val="001F5F"/>
        </w:rPr>
        <w:t>2026</w:t>
      </w:r>
      <w:r w:rsidR="00AC6EA1">
        <w:rPr>
          <w:color w:val="001F5F"/>
        </w:rPr>
        <w:t xml:space="preserve"> </w:t>
      </w:r>
      <w:r w:rsidR="00307783">
        <w:rPr>
          <w:color w:val="001F5F"/>
        </w:rPr>
        <w:t>учебный</w:t>
      </w:r>
      <w:r w:rsidR="00AC6EA1">
        <w:rPr>
          <w:color w:val="001F5F"/>
        </w:rPr>
        <w:t xml:space="preserve"> </w:t>
      </w:r>
      <w:r w:rsidR="00307783"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285"/>
      </w:tblGrid>
      <w:tr w:rsidR="00EF6FDF" w:rsidRPr="00C70BB1" w:rsidTr="00C70BB1">
        <w:trPr>
          <w:trHeight w:val="360"/>
        </w:trPr>
        <w:tc>
          <w:tcPr>
            <w:tcW w:w="2835" w:type="dxa"/>
            <w:shd w:val="clear" w:color="auto" w:fill="D9E1F3"/>
          </w:tcPr>
          <w:p w:rsidR="00EF6FDF" w:rsidRPr="00C70BB1" w:rsidRDefault="00307783" w:rsidP="00154D59">
            <w:pPr>
              <w:pStyle w:val="TableParagraph"/>
              <w:spacing w:before="20" w:line="276" w:lineRule="auto"/>
              <w:ind w:left="728"/>
              <w:rPr>
                <w:b/>
                <w:sz w:val="28"/>
                <w:szCs w:val="28"/>
              </w:rPr>
            </w:pPr>
            <w:r w:rsidRPr="00C70BB1">
              <w:rPr>
                <w:b/>
                <w:sz w:val="28"/>
                <w:szCs w:val="28"/>
              </w:rPr>
              <w:t>Предмет</w:t>
            </w:r>
          </w:p>
          <w:p w:rsidR="00715D2C" w:rsidRPr="00C70BB1" w:rsidRDefault="00715D2C" w:rsidP="00154D59">
            <w:pPr>
              <w:pStyle w:val="TableParagraph"/>
              <w:spacing w:before="20" w:line="276" w:lineRule="auto"/>
              <w:ind w:left="728"/>
              <w:rPr>
                <w:b/>
                <w:sz w:val="28"/>
                <w:szCs w:val="28"/>
              </w:rPr>
            </w:pPr>
          </w:p>
        </w:tc>
        <w:tc>
          <w:tcPr>
            <w:tcW w:w="12285" w:type="dxa"/>
            <w:shd w:val="clear" w:color="auto" w:fill="D9E1F3"/>
          </w:tcPr>
          <w:p w:rsidR="00EF6FDF" w:rsidRPr="00C70BB1" w:rsidRDefault="00307783" w:rsidP="00154D59">
            <w:pPr>
              <w:pStyle w:val="TableParagraph"/>
              <w:spacing w:before="20" w:line="276" w:lineRule="auto"/>
              <w:ind w:left="3829" w:right="3823"/>
              <w:rPr>
                <w:b/>
                <w:sz w:val="28"/>
                <w:szCs w:val="28"/>
              </w:rPr>
            </w:pPr>
            <w:r w:rsidRPr="00C70BB1">
              <w:rPr>
                <w:b/>
                <w:sz w:val="28"/>
                <w:szCs w:val="28"/>
              </w:rPr>
              <w:t>Аннотация</w:t>
            </w:r>
            <w:r w:rsidR="00665037" w:rsidRPr="00C70BB1">
              <w:rPr>
                <w:b/>
                <w:sz w:val="28"/>
                <w:szCs w:val="28"/>
              </w:rPr>
              <w:t xml:space="preserve"> </w:t>
            </w:r>
            <w:r w:rsidR="00B52BC9" w:rsidRPr="00C70BB1">
              <w:rPr>
                <w:b/>
                <w:sz w:val="28"/>
                <w:szCs w:val="28"/>
              </w:rPr>
              <w:t xml:space="preserve"> </w:t>
            </w:r>
            <w:r w:rsidRPr="00C70BB1">
              <w:rPr>
                <w:b/>
                <w:sz w:val="28"/>
                <w:szCs w:val="28"/>
              </w:rPr>
              <w:t>к</w:t>
            </w:r>
            <w:r w:rsidR="00B52BC9" w:rsidRPr="00C70BB1">
              <w:rPr>
                <w:b/>
                <w:sz w:val="28"/>
                <w:szCs w:val="28"/>
              </w:rPr>
              <w:t xml:space="preserve"> </w:t>
            </w:r>
            <w:r w:rsidR="00665037" w:rsidRPr="00C70BB1">
              <w:rPr>
                <w:b/>
                <w:sz w:val="28"/>
                <w:szCs w:val="28"/>
              </w:rPr>
              <w:t xml:space="preserve"> </w:t>
            </w:r>
            <w:r w:rsidRPr="00C70BB1">
              <w:rPr>
                <w:b/>
                <w:sz w:val="28"/>
                <w:szCs w:val="28"/>
              </w:rPr>
              <w:t>рабочей</w:t>
            </w:r>
            <w:r w:rsidR="00B52BC9" w:rsidRPr="00C70BB1">
              <w:rPr>
                <w:b/>
                <w:sz w:val="28"/>
                <w:szCs w:val="28"/>
              </w:rPr>
              <w:t xml:space="preserve"> </w:t>
            </w:r>
            <w:r w:rsidRPr="00C70BB1">
              <w:rPr>
                <w:b/>
                <w:sz w:val="28"/>
                <w:szCs w:val="28"/>
              </w:rPr>
              <w:t>программе</w:t>
            </w:r>
          </w:p>
        </w:tc>
      </w:tr>
      <w:tr w:rsidR="00EF6FDF" w:rsidRPr="00C70BB1" w:rsidTr="005641E1">
        <w:trPr>
          <w:trHeight w:val="1269"/>
        </w:trPr>
        <w:tc>
          <w:tcPr>
            <w:tcW w:w="2835" w:type="dxa"/>
          </w:tcPr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before="6"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307783" w:rsidP="00154D59">
            <w:pPr>
              <w:pStyle w:val="TableParagraph"/>
              <w:spacing w:line="276" w:lineRule="auto"/>
              <w:ind w:left="925" w:right="492" w:hanging="404"/>
              <w:rPr>
                <w:b/>
                <w:sz w:val="28"/>
                <w:szCs w:val="28"/>
              </w:rPr>
            </w:pPr>
            <w:r w:rsidRPr="00C70BB1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285" w:type="dxa"/>
          </w:tcPr>
          <w:p w:rsidR="00AC6EA1" w:rsidRPr="00C70BB1" w:rsidRDefault="005641E1" w:rsidP="00154D59">
            <w:pPr>
              <w:spacing w:line="276" w:lineRule="auto"/>
              <w:ind w:firstLine="60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D44FC" w:rsidRPr="00C70BB1">
              <w:rPr>
                <w:sz w:val="28"/>
                <w:szCs w:val="28"/>
              </w:rPr>
              <w:t>Рабочая</w:t>
            </w:r>
            <w:r w:rsidR="00AD44FC">
              <w:rPr>
                <w:sz w:val="28"/>
                <w:szCs w:val="28"/>
              </w:rPr>
              <w:t xml:space="preserve"> </w:t>
            </w:r>
            <w:r w:rsidR="00AD44FC" w:rsidRPr="00C70BB1">
              <w:rPr>
                <w:sz w:val="28"/>
                <w:szCs w:val="28"/>
              </w:rPr>
              <w:t>программа</w:t>
            </w:r>
            <w:r w:rsidR="00307783" w:rsidRPr="00C70BB1">
              <w:rPr>
                <w:sz w:val="28"/>
                <w:szCs w:val="28"/>
              </w:rPr>
              <w:t xml:space="preserve"> учебного предмета «Русский язык» на уровне основного общего образования</w:t>
            </w:r>
            <w:r w:rsidR="00D942F3" w:rsidRPr="00C70BB1">
              <w:rPr>
                <w:sz w:val="28"/>
                <w:szCs w:val="28"/>
              </w:rPr>
              <w:t xml:space="preserve"> </w:t>
            </w:r>
            <w:r w:rsidR="00307783" w:rsidRPr="00C70BB1">
              <w:rPr>
                <w:sz w:val="28"/>
                <w:szCs w:val="28"/>
              </w:rPr>
              <w:t>составлена на основе требований к результатам освоения ООП ООО, представленных в ФГОС ООО,</w:t>
            </w:r>
            <w:r w:rsidR="00AC6EA1" w:rsidRPr="00C70BB1">
              <w:rPr>
                <w:color w:val="000000"/>
                <w:sz w:val="28"/>
                <w:szCs w:val="28"/>
              </w:rPr>
              <w:t xml:space="preserve"> федеральной рабочей программе воспитания, и предусматривает непосредственное применение при реализации ОП ООО. </w:t>
            </w:r>
          </w:p>
          <w:p w:rsidR="00665037" w:rsidRPr="00C70BB1" w:rsidRDefault="00AC6EA1" w:rsidP="00154D59">
            <w:pPr>
              <w:spacing w:line="276" w:lineRule="auto"/>
              <w:ind w:firstLine="600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</w:t>
            </w:r>
            <w:r w:rsidR="00665037" w:rsidRPr="00C70BB1">
              <w:rPr>
                <w:sz w:val="28"/>
                <w:szCs w:val="28"/>
              </w:rPr>
              <w:t xml:space="preserve"> </w:t>
            </w:r>
            <w:r w:rsidR="00665037"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 </w:t>
            </w:r>
          </w:p>
          <w:p w:rsidR="00665037" w:rsidRPr="00C70BB1" w:rsidRDefault="00665037" w:rsidP="00154D59">
            <w:pPr>
              <w:spacing w:line="276" w:lineRule="auto"/>
              <w:ind w:firstLine="600"/>
              <w:rPr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      </w:r>
          </w:p>
          <w:p w:rsidR="00665037" w:rsidRPr="00C70BB1" w:rsidRDefault="00665037" w:rsidP="00154D59">
            <w:pPr>
              <w:spacing w:line="276" w:lineRule="auto"/>
              <w:ind w:firstLine="600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>Содержание программы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      </w:r>
          </w:p>
          <w:p w:rsidR="00EF6FDF" w:rsidRPr="00C70BB1" w:rsidRDefault="00307783" w:rsidP="00154D5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 xml:space="preserve">На изучение русского языка </w:t>
            </w:r>
            <w:r w:rsidR="00AD44FC" w:rsidRPr="00C70BB1">
              <w:rPr>
                <w:sz w:val="28"/>
                <w:szCs w:val="28"/>
              </w:rPr>
              <w:t>на уровне</w:t>
            </w:r>
            <w:r w:rsidRPr="00C70BB1">
              <w:rPr>
                <w:sz w:val="28"/>
                <w:szCs w:val="28"/>
              </w:rPr>
              <w:t xml:space="preserve"> основного общего образования отводится 714часов:</w:t>
            </w:r>
          </w:p>
          <w:p w:rsidR="00EF6FDF" w:rsidRPr="00C70BB1" w:rsidRDefault="00307783" w:rsidP="00154D5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6" w:lineRule="auto"/>
              <w:ind w:hanging="361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>5класс–170часов(5часоввнеделю);</w:t>
            </w:r>
          </w:p>
          <w:p w:rsidR="00EF6FDF" w:rsidRPr="00C70BB1" w:rsidRDefault="00307783" w:rsidP="00154D5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 w:line="276" w:lineRule="auto"/>
              <w:ind w:hanging="361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lastRenderedPageBreak/>
              <w:t>6класс–204часа(6часоввнеделю);</w:t>
            </w:r>
          </w:p>
          <w:p w:rsidR="00EF6FDF" w:rsidRPr="00C70BB1" w:rsidRDefault="00307783" w:rsidP="00154D5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 w:line="276" w:lineRule="auto"/>
              <w:ind w:hanging="361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>7класс–136часов(4часавнеделю);</w:t>
            </w:r>
          </w:p>
          <w:p w:rsidR="00EF6FDF" w:rsidRPr="00C70BB1" w:rsidRDefault="00307783" w:rsidP="00154D5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6" w:lineRule="auto"/>
              <w:ind w:hanging="361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>8класс–102часа(3часавнеделю);</w:t>
            </w:r>
          </w:p>
          <w:p w:rsidR="00EF6FDF" w:rsidRPr="00C70BB1" w:rsidRDefault="00307783" w:rsidP="00154D5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 w:line="276" w:lineRule="auto"/>
              <w:ind w:hanging="361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>9класс–102часа(3часавнеделю).</w:t>
            </w:r>
          </w:p>
          <w:p w:rsidR="00307783" w:rsidRPr="00C70BB1" w:rsidRDefault="00307783" w:rsidP="00154D59">
            <w:pPr>
              <w:pStyle w:val="TableParagraph"/>
              <w:tabs>
                <w:tab w:val="left" w:pos="828"/>
                <w:tab w:val="left" w:pos="829"/>
              </w:tabs>
              <w:spacing w:before="2" w:line="276" w:lineRule="auto"/>
              <w:ind w:left="828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 xml:space="preserve">Из части, формируемой участниками образовательных отношений выделен дополнительный </w:t>
            </w:r>
            <w:r w:rsidR="00AD44FC" w:rsidRPr="00C70BB1">
              <w:rPr>
                <w:sz w:val="28"/>
                <w:szCs w:val="28"/>
              </w:rPr>
              <w:t xml:space="preserve">час </w:t>
            </w:r>
            <w:r w:rsidR="00AD44FC">
              <w:rPr>
                <w:sz w:val="28"/>
                <w:szCs w:val="28"/>
              </w:rPr>
              <w:t>в</w:t>
            </w:r>
            <w:r w:rsidR="00AC6EA1" w:rsidRPr="00C70BB1">
              <w:rPr>
                <w:sz w:val="28"/>
                <w:szCs w:val="28"/>
              </w:rPr>
              <w:t xml:space="preserve"> </w:t>
            </w:r>
            <w:r w:rsidR="00AD44FC" w:rsidRPr="00C70BB1">
              <w:rPr>
                <w:sz w:val="28"/>
                <w:szCs w:val="28"/>
              </w:rPr>
              <w:t xml:space="preserve">5, </w:t>
            </w:r>
            <w:proofErr w:type="gramStart"/>
            <w:r w:rsidR="00AD44FC" w:rsidRPr="00C70BB1">
              <w:rPr>
                <w:sz w:val="28"/>
                <w:szCs w:val="28"/>
              </w:rPr>
              <w:t>7</w:t>
            </w:r>
            <w:r w:rsidR="00AC6EA1" w:rsidRPr="00C70BB1">
              <w:rPr>
                <w:sz w:val="28"/>
                <w:szCs w:val="28"/>
              </w:rPr>
              <w:t xml:space="preserve"> ,</w:t>
            </w:r>
            <w:proofErr w:type="gramEnd"/>
            <w:r w:rsidR="00AC6EA1" w:rsidRPr="00C70BB1">
              <w:rPr>
                <w:sz w:val="28"/>
                <w:szCs w:val="28"/>
              </w:rPr>
              <w:t xml:space="preserve"> 8 </w:t>
            </w:r>
            <w:r w:rsidR="00B52BC9" w:rsidRPr="00C70BB1">
              <w:rPr>
                <w:sz w:val="28"/>
                <w:szCs w:val="28"/>
              </w:rPr>
              <w:t>классах в целях реализации гуманитарной направленности программы</w:t>
            </w:r>
          </w:p>
        </w:tc>
      </w:tr>
    </w:tbl>
    <w:p w:rsidR="00EF6FDF" w:rsidRDefault="00EF6FDF" w:rsidP="00154D59">
      <w:pPr>
        <w:spacing w:line="276" w:lineRule="auto"/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1434"/>
      </w:tblGrid>
      <w:tr w:rsidR="00EF6FDF" w:rsidRPr="00C70BB1" w:rsidTr="00C70BB1">
        <w:trPr>
          <w:trHeight w:val="6900"/>
        </w:trPr>
        <w:tc>
          <w:tcPr>
            <w:tcW w:w="2996" w:type="dxa"/>
          </w:tcPr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307783" w:rsidP="00154D59">
            <w:pPr>
              <w:pStyle w:val="TableParagraph"/>
              <w:spacing w:before="184" w:line="276" w:lineRule="auto"/>
              <w:ind w:left="925" w:right="612" w:hanging="294"/>
              <w:rPr>
                <w:b/>
                <w:sz w:val="28"/>
                <w:szCs w:val="28"/>
              </w:rPr>
            </w:pPr>
            <w:r w:rsidRPr="00C70BB1">
              <w:rPr>
                <w:b/>
                <w:spacing w:val="-1"/>
                <w:sz w:val="28"/>
                <w:szCs w:val="28"/>
              </w:rPr>
              <w:t>Литература</w:t>
            </w:r>
          </w:p>
        </w:tc>
        <w:tc>
          <w:tcPr>
            <w:tcW w:w="11434" w:type="dxa"/>
          </w:tcPr>
          <w:p w:rsidR="00665037" w:rsidRPr="00C70BB1" w:rsidRDefault="00307783" w:rsidP="00154D59">
            <w:pPr>
              <w:spacing w:line="276" w:lineRule="auto"/>
              <w:ind w:firstLine="600"/>
              <w:rPr>
                <w:color w:val="000000"/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 xml:space="preserve"> </w:t>
            </w:r>
            <w:proofErr w:type="gramStart"/>
            <w:r w:rsidR="005641E1" w:rsidRPr="00C70BB1">
              <w:rPr>
                <w:sz w:val="28"/>
                <w:szCs w:val="28"/>
              </w:rPr>
              <w:t>Р</w:t>
            </w:r>
            <w:r w:rsidRPr="00C70BB1">
              <w:rPr>
                <w:sz w:val="28"/>
                <w:szCs w:val="28"/>
              </w:rPr>
              <w:t>абочая</w:t>
            </w:r>
            <w:r w:rsidR="005641E1">
              <w:rPr>
                <w:sz w:val="28"/>
                <w:szCs w:val="28"/>
              </w:rPr>
              <w:t xml:space="preserve"> </w:t>
            </w:r>
            <w:r w:rsidRPr="00C70BB1">
              <w:rPr>
                <w:sz w:val="28"/>
                <w:szCs w:val="28"/>
              </w:rPr>
              <w:t xml:space="preserve"> программа</w:t>
            </w:r>
            <w:proofErr w:type="gramEnd"/>
            <w:r w:rsidRPr="00C70BB1">
              <w:rPr>
                <w:sz w:val="28"/>
                <w:szCs w:val="28"/>
              </w:rPr>
              <w:t xml:space="preserve"> учебного предмета «Литература» на уровне основного общего образования</w:t>
            </w:r>
            <w:r w:rsidR="00B52BC9" w:rsidRPr="00C70BB1">
              <w:rPr>
                <w:sz w:val="28"/>
                <w:szCs w:val="28"/>
              </w:rPr>
              <w:t xml:space="preserve"> </w:t>
            </w:r>
            <w:r w:rsidRPr="00C70BB1">
              <w:rPr>
                <w:sz w:val="28"/>
                <w:szCs w:val="28"/>
              </w:rPr>
              <w:t xml:space="preserve">составлена на основе требований к результатам освоения ООП ООО, представленных в ФГОС ООО, </w:t>
            </w:r>
            <w:r w:rsidR="00665037" w:rsidRPr="00C70BB1">
              <w:rPr>
                <w:color w:val="000000"/>
                <w:sz w:val="28"/>
                <w:szCs w:val="28"/>
              </w:rPr>
              <w:t xml:space="preserve">федеральной рабочей программе воспитания, и предусматривает непосредственное применение при реализации ОП ООО. </w:t>
            </w:r>
          </w:p>
          <w:p w:rsidR="00665037" w:rsidRPr="00C70BB1" w:rsidRDefault="00665037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Литература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      </w:r>
          </w:p>
          <w:p w:rsidR="00665037" w:rsidRPr="00C70BB1" w:rsidRDefault="00665037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      </w:r>
          </w:p>
          <w:p w:rsidR="00665037" w:rsidRPr="00C70BB1" w:rsidRDefault="00665037" w:rsidP="00154D59">
            <w:pPr>
              <w:spacing w:line="276" w:lineRule="auto"/>
              <w:ind w:firstLine="600"/>
              <w:rPr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</w:t>
            </w:r>
            <w:r w:rsidR="00FE2461" w:rsidRPr="00C70BB1">
              <w:rPr>
                <w:sz w:val="28"/>
                <w:szCs w:val="28"/>
              </w:rPr>
              <w:t xml:space="preserve"> обучающихся, их психического и литературного развития, жизненного и читательского опыта.</w:t>
            </w:r>
          </w:p>
          <w:p w:rsidR="00EF6FDF" w:rsidRPr="00C70BB1" w:rsidRDefault="00665037" w:rsidP="00154D5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 xml:space="preserve"> </w:t>
            </w:r>
            <w:r w:rsidR="00307783" w:rsidRPr="00C70BB1">
              <w:rPr>
                <w:sz w:val="28"/>
                <w:szCs w:val="28"/>
              </w:rPr>
              <w:t>В 5, 6, 9 классах на изучение предмета отводится 3 часа в неделю, в 7 и 8 классах – 2 часа в неделю. Суммарно</w:t>
            </w:r>
            <w:r w:rsidR="00B52BC9" w:rsidRPr="00C70BB1">
              <w:rPr>
                <w:sz w:val="28"/>
                <w:szCs w:val="28"/>
              </w:rPr>
              <w:t xml:space="preserve"> </w:t>
            </w:r>
            <w:r w:rsidR="00307783" w:rsidRPr="00C70BB1">
              <w:rPr>
                <w:sz w:val="28"/>
                <w:szCs w:val="28"/>
              </w:rPr>
              <w:t>изучение литературы на уровне основного общего образования по программам основного общего образования рассчитано</w:t>
            </w:r>
            <w:r w:rsidR="00B52BC9" w:rsidRPr="00C70BB1">
              <w:rPr>
                <w:sz w:val="28"/>
                <w:szCs w:val="28"/>
              </w:rPr>
              <w:t xml:space="preserve"> </w:t>
            </w:r>
            <w:r w:rsidR="00307783" w:rsidRPr="00C70BB1">
              <w:rPr>
                <w:sz w:val="28"/>
                <w:szCs w:val="28"/>
              </w:rPr>
              <w:t>на 442 часа.</w:t>
            </w:r>
          </w:p>
        </w:tc>
      </w:tr>
      <w:tr w:rsidR="00EF6FDF" w:rsidRPr="00C70BB1" w:rsidTr="00C70BB1">
        <w:trPr>
          <w:trHeight w:val="3036"/>
        </w:trPr>
        <w:tc>
          <w:tcPr>
            <w:tcW w:w="2996" w:type="dxa"/>
          </w:tcPr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307783" w:rsidP="00154D59">
            <w:pPr>
              <w:pStyle w:val="TableParagraph"/>
              <w:spacing w:line="276" w:lineRule="auto"/>
              <w:ind w:left="925" w:right="779" w:hanging="117"/>
              <w:rPr>
                <w:b/>
                <w:sz w:val="28"/>
                <w:szCs w:val="28"/>
              </w:rPr>
            </w:pPr>
            <w:r w:rsidRPr="00C70BB1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1434" w:type="dxa"/>
          </w:tcPr>
          <w:p w:rsidR="00FE2461" w:rsidRPr="00AD44FC" w:rsidRDefault="00FE2461" w:rsidP="00154D59">
            <w:pPr>
              <w:spacing w:line="276" w:lineRule="auto"/>
              <w:ind w:firstLine="600"/>
              <w:rPr>
                <w:color w:val="000000"/>
                <w:sz w:val="28"/>
                <w:szCs w:val="28"/>
              </w:rPr>
            </w:pPr>
            <w:r w:rsidRPr="00AD44FC">
              <w:rPr>
                <w:sz w:val="28"/>
                <w:szCs w:val="28"/>
              </w:rPr>
              <w:t xml:space="preserve"> </w:t>
            </w:r>
            <w:proofErr w:type="gramStart"/>
            <w:r w:rsidR="005641E1" w:rsidRPr="00AD44FC">
              <w:rPr>
                <w:sz w:val="28"/>
                <w:szCs w:val="28"/>
              </w:rPr>
              <w:t>Р</w:t>
            </w:r>
            <w:r w:rsidRPr="00AD44FC">
              <w:rPr>
                <w:sz w:val="28"/>
                <w:szCs w:val="28"/>
              </w:rPr>
              <w:t>абочая</w:t>
            </w:r>
            <w:r w:rsidR="005641E1" w:rsidRPr="00AD44FC">
              <w:rPr>
                <w:sz w:val="28"/>
                <w:szCs w:val="28"/>
              </w:rPr>
              <w:t xml:space="preserve"> </w:t>
            </w:r>
            <w:r w:rsidRPr="00AD44FC">
              <w:rPr>
                <w:sz w:val="28"/>
                <w:szCs w:val="28"/>
              </w:rPr>
              <w:t xml:space="preserve"> программа</w:t>
            </w:r>
            <w:proofErr w:type="gramEnd"/>
            <w:r w:rsidRPr="00AD44FC">
              <w:rPr>
                <w:sz w:val="28"/>
                <w:szCs w:val="28"/>
              </w:rPr>
              <w:t xml:space="preserve"> учебного предмета «Литература» на уровне основного общего образования составлена на основе требований к результатам освоения ООП ООО, представленных в ФГОС ООО, </w:t>
            </w:r>
            <w:r w:rsidRPr="00AD44FC">
              <w:rPr>
                <w:color w:val="000000"/>
                <w:sz w:val="28"/>
                <w:szCs w:val="28"/>
              </w:rPr>
              <w:t xml:space="preserve">федеральной рабочей программе воспитания, и предусматривает непосредственное применение при реализации ОП ООО. </w:t>
            </w:r>
          </w:p>
          <w:p w:rsidR="00FE2461" w:rsidRDefault="00FE246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D44FC">
              <w:rPr>
                <w:rFonts w:eastAsiaTheme="minorHAnsi"/>
                <w:color w:val="000000"/>
                <w:sz w:val="28"/>
                <w:szCs w:val="28"/>
              </w:rPr>
              <w:t xml:space="preserve"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 </w:t>
            </w:r>
          </w:p>
          <w:p w:rsidR="0038790E" w:rsidRPr="00AD44FC" w:rsidRDefault="0038790E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      </w:r>
          </w:p>
          <w:p w:rsidR="0038790E" w:rsidRPr="00AD44FC" w:rsidRDefault="0038790E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  <w:p w:rsidR="00AD44FC" w:rsidRPr="0027464A" w:rsidRDefault="00AD44FC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 xml:space="preserve">С 1 сентября 2025 года </w:t>
            </w:r>
            <w:r w:rsidRPr="0027464A">
              <w:rPr>
                <w:rFonts w:eastAsiaTheme="minorHAnsi"/>
                <w:b/>
                <w:bCs/>
                <w:color w:val="1A1A1A"/>
                <w:sz w:val="28"/>
                <w:szCs w:val="28"/>
              </w:rPr>
              <w:t xml:space="preserve">в 5–7-х классах </w:t>
            </w:r>
            <w:r w:rsidRPr="0027464A">
              <w:rPr>
                <w:rFonts w:eastAsiaTheme="minorHAnsi"/>
                <w:color w:val="1A1A1A"/>
                <w:sz w:val="28"/>
                <w:szCs w:val="28"/>
              </w:rPr>
              <w:t>число часов, рекомендованных для</w:t>
            </w:r>
          </w:p>
          <w:p w:rsidR="00AD44FC" w:rsidRPr="0027464A" w:rsidRDefault="00AD44FC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 xml:space="preserve">изучения истории, составляет </w:t>
            </w:r>
            <w:r w:rsidRPr="0027464A">
              <w:rPr>
                <w:rFonts w:eastAsiaTheme="minorHAnsi"/>
                <w:b/>
                <w:bCs/>
                <w:color w:val="1A1A1A"/>
                <w:sz w:val="28"/>
                <w:szCs w:val="28"/>
              </w:rPr>
              <w:t>3 часа в неделю</w:t>
            </w:r>
            <w:r w:rsidRPr="0027464A">
              <w:rPr>
                <w:rFonts w:eastAsiaTheme="minorHAnsi"/>
                <w:color w:val="1A1A1A"/>
                <w:sz w:val="28"/>
                <w:szCs w:val="28"/>
              </w:rPr>
              <w:t>: 5-й класс – 68 часов (Всеобщая</w:t>
            </w:r>
          </w:p>
          <w:p w:rsidR="00AD44FC" w:rsidRPr="0027464A" w:rsidRDefault="00AD44FC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>история), 34 часа (История нашего края); 6-й и 7-й классы – 28 часов (Всеобщая</w:t>
            </w:r>
          </w:p>
          <w:p w:rsidR="00FE2461" w:rsidRPr="0027464A" w:rsidRDefault="00AD44FC" w:rsidP="00154D59">
            <w:pPr>
              <w:pStyle w:val="TableParagraph"/>
              <w:spacing w:line="276" w:lineRule="auto"/>
              <w:ind w:left="108" w:right="96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>история), 57 часов (История России), 17 часов (История нашего края).</w:t>
            </w:r>
          </w:p>
          <w:p w:rsidR="00AD44FC" w:rsidRPr="0027464A" w:rsidRDefault="00AD44FC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>Согласно Приказу № 704 общее количество часов, отведенных на изучение</w:t>
            </w:r>
          </w:p>
          <w:p w:rsidR="00AD44FC" w:rsidRPr="0027464A" w:rsidRDefault="00AD44FC" w:rsidP="00154D59">
            <w:pPr>
              <w:pStyle w:val="TableParagraph"/>
              <w:spacing w:line="276" w:lineRule="auto"/>
              <w:ind w:right="96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lastRenderedPageBreak/>
              <w:t>истории, увеличивается с 340 часов до 476 часов в 5-7 классах.</w:t>
            </w:r>
          </w:p>
          <w:p w:rsidR="0027464A" w:rsidRPr="0027464A" w:rsidRDefault="0027464A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 xml:space="preserve">В 8–9-х классах изменения вступят в силу </w:t>
            </w:r>
            <w:r w:rsidRPr="0027464A">
              <w:rPr>
                <w:rFonts w:eastAsiaTheme="minorHAnsi"/>
                <w:b/>
                <w:bCs/>
                <w:color w:val="1A1A1A"/>
                <w:sz w:val="28"/>
                <w:szCs w:val="28"/>
              </w:rPr>
              <w:t>с 1 сентября 2026 года</w:t>
            </w:r>
            <w:r w:rsidRPr="0027464A">
              <w:rPr>
                <w:rFonts w:eastAsiaTheme="minorHAnsi"/>
                <w:color w:val="1A1A1A"/>
                <w:sz w:val="28"/>
                <w:szCs w:val="28"/>
              </w:rPr>
              <w:t>: для 8-х</w:t>
            </w:r>
          </w:p>
          <w:p w:rsidR="0027464A" w:rsidRPr="0027464A" w:rsidRDefault="0027464A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>классов отводится 34 часа на Всеобщую историю и 68 часов на Историю России;</w:t>
            </w:r>
          </w:p>
          <w:p w:rsidR="0027464A" w:rsidRPr="0027464A" w:rsidRDefault="0027464A" w:rsidP="00154D59">
            <w:pPr>
              <w:pStyle w:val="TableParagraph"/>
              <w:spacing w:line="276" w:lineRule="auto"/>
              <w:ind w:right="96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>для 9-х классов –– 23 часа на Всеобщую историю и 45 часов на Историю России.</w:t>
            </w:r>
          </w:p>
          <w:p w:rsidR="0027464A" w:rsidRPr="0027464A" w:rsidRDefault="0027464A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>в структуру содержания учебного предмета</w:t>
            </w:r>
          </w:p>
          <w:p w:rsidR="0027464A" w:rsidRPr="0027464A" w:rsidRDefault="0027464A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>«История» в 9 классе включен модуль «Введение в Новейшую историю России».</w:t>
            </w:r>
          </w:p>
          <w:p w:rsidR="0027464A" w:rsidRPr="0027464A" w:rsidRDefault="0027464A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1A1A1A"/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>Модуль изучается в количестве 17 часов по окончании основного курса «Истории»</w:t>
            </w:r>
          </w:p>
          <w:p w:rsidR="0027464A" w:rsidRPr="00AD44FC" w:rsidRDefault="0027464A" w:rsidP="00154D59">
            <w:pPr>
              <w:pStyle w:val="TableParagraph"/>
              <w:spacing w:line="276" w:lineRule="auto"/>
              <w:ind w:right="96"/>
              <w:rPr>
                <w:sz w:val="28"/>
                <w:szCs w:val="28"/>
              </w:rPr>
            </w:pPr>
            <w:r w:rsidRPr="0027464A">
              <w:rPr>
                <w:rFonts w:eastAsiaTheme="minorHAnsi"/>
                <w:color w:val="1A1A1A"/>
                <w:sz w:val="28"/>
                <w:szCs w:val="28"/>
              </w:rPr>
              <w:t>(68 часов).</w:t>
            </w:r>
          </w:p>
        </w:tc>
      </w:tr>
    </w:tbl>
    <w:p w:rsidR="00EF6FDF" w:rsidRDefault="00EF6FDF" w:rsidP="00154D59">
      <w:pPr>
        <w:spacing w:line="276" w:lineRule="auto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11576"/>
      </w:tblGrid>
      <w:tr w:rsidR="00EF6FDF" w:rsidTr="00154D59">
        <w:trPr>
          <w:trHeight w:val="557"/>
        </w:trPr>
        <w:tc>
          <w:tcPr>
            <w:tcW w:w="2854" w:type="dxa"/>
          </w:tcPr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307783" w:rsidP="00154D59">
            <w:pPr>
              <w:pStyle w:val="TableParagraph"/>
              <w:spacing w:line="276" w:lineRule="auto"/>
              <w:ind w:left="925" w:right="331" w:hanging="564"/>
              <w:rPr>
                <w:b/>
                <w:sz w:val="28"/>
                <w:szCs w:val="28"/>
              </w:rPr>
            </w:pPr>
            <w:r w:rsidRPr="00C70BB1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1576" w:type="dxa"/>
          </w:tcPr>
          <w:p w:rsidR="00FE2461" w:rsidRPr="00C70BB1" w:rsidRDefault="005641E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Theme="minorHAnsi"/>
                <w:color w:val="000000"/>
                <w:sz w:val="28"/>
                <w:szCs w:val="28"/>
              </w:rPr>
              <w:t>Рабочая  п</w:t>
            </w:r>
            <w:r w:rsidR="00FE2461" w:rsidRPr="00C70BB1">
              <w:rPr>
                <w:rFonts w:eastAsiaTheme="minorHAnsi"/>
                <w:color w:val="000000"/>
                <w:sz w:val="28"/>
                <w:szCs w:val="28"/>
              </w:rPr>
              <w:t>рограмма</w:t>
            </w:r>
            <w:proofErr w:type="gramEnd"/>
            <w:r w:rsidR="00FE2461" w:rsidRPr="00C70BB1">
              <w:rPr>
                <w:rFonts w:eastAsiaTheme="minorHAnsi"/>
                <w:color w:val="000000"/>
                <w:sz w:val="28"/>
                <w:szCs w:val="28"/>
              </w:rPr>
              <w:t xml:space="preserve"> по обществознанию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учебного предмета «Обществознание», а также с учётом федеральной рабочей программы воспитания и подлежит непосредственному применению при реализации обязательной части ООП ООО. </w:t>
            </w:r>
          </w:p>
          <w:p w:rsidR="00EF6FDF" w:rsidRPr="00C70BB1" w:rsidRDefault="00FE2461" w:rsidP="00154D59">
            <w:pPr>
              <w:pStyle w:val="TableParagraph"/>
              <w:spacing w:line="276" w:lineRule="auto"/>
              <w:ind w:left="108" w:right="95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>Обществознание играет ведущую роль в выполнении образовательной организацией функции интеграции молодёжи в современное общество: учебный предмет позволяет последовательно раскрывать обучающимся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      </w:r>
          </w:p>
          <w:p w:rsidR="00FE2461" w:rsidRPr="00C70BB1" w:rsidRDefault="00FE246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</w:t>
            </w:r>
          </w:p>
          <w:p w:rsidR="00FE2461" w:rsidRPr="00C70BB1" w:rsidRDefault="00FE246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 </w:t>
            </w:r>
          </w:p>
          <w:p w:rsidR="00FE2461" w:rsidRPr="00C70BB1" w:rsidRDefault="00FE2461" w:rsidP="00154D59">
            <w:pPr>
              <w:pStyle w:val="TableParagraph"/>
              <w:spacing w:line="276" w:lineRule="auto"/>
              <w:ind w:left="108" w:right="95"/>
              <w:rPr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      </w:r>
            <w:r w:rsidRPr="00C70BB1">
              <w:rPr>
                <w:sz w:val="28"/>
                <w:szCs w:val="28"/>
              </w:rPr>
              <w:t xml:space="preserve"> </w:t>
            </w:r>
          </w:p>
          <w:p w:rsidR="0027464A" w:rsidRPr="0027464A" w:rsidRDefault="0027464A" w:rsidP="00154D59">
            <w:pPr>
              <w:widowControl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27464A">
              <w:rPr>
                <w:rFonts w:eastAsiaTheme="minorHAnsi"/>
                <w:sz w:val="28"/>
                <w:szCs w:val="28"/>
              </w:rPr>
              <w:t>Согласно Приказу № 704 с 1 сентября 2025 года – в 6–7-х классах учебный</w:t>
            </w:r>
          </w:p>
          <w:p w:rsidR="0027464A" w:rsidRPr="0027464A" w:rsidRDefault="0027464A" w:rsidP="00154D59">
            <w:pPr>
              <w:widowControl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27464A">
              <w:rPr>
                <w:rFonts w:eastAsiaTheme="minorHAnsi"/>
                <w:sz w:val="28"/>
                <w:szCs w:val="28"/>
              </w:rPr>
              <w:t xml:space="preserve">предмет «Обществознание» </w:t>
            </w:r>
            <w:r w:rsidRPr="0027464A">
              <w:rPr>
                <w:rFonts w:eastAsiaTheme="minorHAnsi"/>
                <w:b/>
                <w:bCs/>
                <w:sz w:val="28"/>
                <w:szCs w:val="28"/>
              </w:rPr>
              <w:t>не изучается</w:t>
            </w:r>
            <w:r w:rsidRPr="0027464A">
              <w:rPr>
                <w:rFonts w:eastAsiaTheme="minorHAnsi"/>
                <w:sz w:val="28"/>
                <w:szCs w:val="28"/>
              </w:rPr>
              <w:t>. В 8–9-х классах число часов,</w:t>
            </w:r>
          </w:p>
          <w:p w:rsidR="005F2D88" w:rsidRDefault="0027464A" w:rsidP="00154D59">
            <w:pPr>
              <w:widowControl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27464A">
              <w:rPr>
                <w:rFonts w:eastAsiaTheme="minorHAnsi"/>
                <w:sz w:val="28"/>
                <w:szCs w:val="28"/>
              </w:rPr>
              <w:t>рекомендованных для изучения п</w:t>
            </w:r>
            <w:r>
              <w:rPr>
                <w:rFonts w:eastAsiaTheme="minorHAnsi"/>
                <w:sz w:val="28"/>
                <w:szCs w:val="28"/>
              </w:rPr>
              <w:t>редмета, остаётся без изменений (1час в неделю).</w:t>
            </w:r>
          </w:p>
          <w:p w:rsidR="005F2D88" w:rsidRDefault="005F2D88" w:rsidP="00154D59">
            <w:pPr>
              <w:widowControl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8 класс – 34 часа;</w:t>
            </w:r>
          </w:p>
          <w:p w:rsidR="005F2D88" w:rsidRDefault="005F2D88" w:rsidP="00154D59">
            <w:pPr>
              <w:widowControl/>
              <w:adjustRightInd w:val="0"/>
              <w:spacing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9 класс – 34 часа.</w:t>
            </w:r>
          </w:p>
          <w:p w:rsidR="00FE2461" w:rsidRPr="00C70BB1" w:rsidRDefault="0027464A" w:rsidP="00154D59">
            <w:pPr>
              <w:widowControl/>
              <w:adjustRightInd w:val="0"/>
              <w:spacing w:line="276" w:lineRule="auto"/>
              <w:rPr>
                <w:sz w:val="28"/>
                <w:szCs w:val="28"/>
              </w:rPr>
            </w:pPr>
            <w:r w:rsidRPr="0027464A">
              <w:rPr>
                <w:rFonts w:eastAsiaTheme="minorHAnsi"/>
                <w:sz w:val="28"/>
                <w:szCs w:val="28"/>
              </w:rPr>
              <w:t xml:space="preserve"> С 1 сентября2026 года изучение учебного предмета «Обществознание» предусмотрено только </w:t>
            </w:r>
            <w:r w:rsidRPr="0027464A">
              <w:rPr>
                <w:rFonts w:eastAsiaTheme="minorHAnsi"/>
                <w:sz w:val="28"/>
                <w:szCs w:val="28"/>
              </w:rPr>
              <w:lastRenderedPageBreak/>
              <w:t>в</w:t>
            </w:r>
            <w:r w:rsidR="005F2D88">
              <w:rPr>
                <w:rFonts w:eastAsiaTheme="minorHAnsi"/>
                <w:sz w:val="28"/>
                <w:szCs w:val="28"/>
              </w:rPr>
              <w:t xml:space="preserve"> </w:t>
            </w:r>
            <w:r w:rsidRPr="0027464A">
              <w:rPr>
                <w:rFonts w:eastAsiaTheme="minorHAnsi"/>
                <w:sz w:val="28"/>
                <w:szCs w:val="28"/>
              </w:rPr>
              <w:t>9-м классе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</w:tc>
      </w:tr>
      <w:tr w:rsidR="005641E1" w:rsidTr="00154D59">
        <w:trPr>
          <w:trHeight w:val="58"/>
        </w:trPr>
        <w:tc>
          <w:tcPr>
            <w:tcW w:w="2854" w:type="dxa"/>
          </w:tcPr>
          <w:p w:rsidR="005641E1" w:rsidRPr="00C70BB1" w:rsidRDefault="005641E1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География </w:t>
            </w:r>
          </w:p>
        </w:tc>
        <w:tc>
          <w:tcPr>
            <w:tcW w:w="11576" w:type="dxa"/>
          </w:tcPr>
          <w:p w:rsidR="005641E1" w:rsidRPr="00FE2461" w:rsidRDefault="005641E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Рабочая п</w:t>
            </w:r>
            <w:r w:rsidRPr="00FE2461">
              <w:rPr>
                <w:rFonts w:eastAsiaTheme="minorHAnsi"/>
                <w:color w:val="000000"/>
                <w:sz w:val="28"/>
                <w:szCs w:val="28"/>
              </w:rPr>
              <w:t xml:space="preserve">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      </w:r>
          </w:p>
          <w:p w:rsidR="005641E1" w:rsidRDefault="005641E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FE2461">
              <w:rPr>
                <w:rFonts w:eastAsiaTheme="minorHAnsi"/>
                <w:color w:val="000000"/>
                <w:sz w:val="28"/>
                <w:szCs w:val="28"/>
              </w:rPr>
              <w:t xml:space="preserve"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 </w:t>
            </w:r>
          </w:p>
          <w:p w:rsidR="005641E1" w:rsidRDefault="005641E1" w:rsidP="00154D59">
            <w:pPr>
              <w:widowControl/>
              <w:adjustRightInd w:val="0"/>
              <w:spacing w:line="276" w:lineRule="auto"/>
              <w:rPr>
                <w:sz w:val="28"/>
                <w:szCs w:val="28"/>
              </w:rPr>
            </w:pPr>
            <w:r w:rsidRPr="00FE2461">
              <w:rPr>
                <w:sz w:val="28"/>
                <w:szCs w:val="28"/>
              </w:rPr>
      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</w:t>
            </w:r>
            <w:r>
              <w:rPr>
                <w:sz w:val="28"/>
                <w:szCs w:val="28"/>
              </w:rPr>
              <w:t>.</w:t>
            </w:r>
          </w:p>
          <w:p w:rsidR="005641E1" w:rsidRDefault="005641E1" w:rsidP="00154D59">
            <w:pPr>
              <w:widowControl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Общее число часов, рекомендованных для изучения географии – 272 часа: по одному часу в неделю в 5 и 6 классах и по 2 часа в 7, 8 и 9 классах.</w:t>
            </w:r>
          </w:p>
          <w:p w:rsidR="005641E1" w:rsidRPr="00FE2461" w:rsidRDefault="005641E1" w:rsidP="00154D59">
            <w:pPr>
              <w:widowControl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EF6FDF" w:rsidRDefault="00EF6FDF" w:rsidP="00154D59">
      <w:pPr>
        <w:spacing w:line="276" w:lineRule="auto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1880"/>
      </w:tblGrid>
      <w:tr w:rsidR="00EF6FDF" w:rsidTr="00FE2461">
        <w:trPr>
          <w:trHeight w:val="282"/>
        </w:trPr>
        <w:tc>
          <w:tcPr>
            <w:tcW w:w="3382" w:type="dxa"/>
            <w:tcBorders>
              <w:bottom w:val="nil"/>
            </w:tcBorders>
          </w:tcPr>
          <w:p w:rsidR="00EF6FDF" w:rsidRPr="00C70BB1" w:rsidRDefault="00EF6FDF" w:rsidP="00154D59">
            <w:pPr>
              <w:pStyle w:val="TableParagraph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:rsidR="00EF6FDF" w:rsidRDefault="00EF6FDF" w:rsidP="00154D59">
            <w:pPr>
              <w:pStyle w:val="TableParagraph"/>
              <w:spacing w:before="1" w:line="276" w:lineRule="auto"/>
              <w:ind w:left="108"/>
              <w:rPr>
                <w:sz w:val="24"/>
              </w:rPr>
            </w:pPr>
          </w:p>
        </w:tc>
      </w:tr>
      <w:tr w:rsidR="00EF6FDF" w:rsidTr="00FE2461">
        <w:trPr>
          <w:trHeight w:val="276"/>
        </w:trPr>
        <w:tc>
          <w:tcPr>
            <w:tcW w:w="3382" w:type="dxa"/>
            <w:tcBorders>
              <w:top w:val="nil"/>
              <w:bottom w:val="nil"/>
            </w:tcBorders>
          </w:tcPr>
          <w:p w:rsidR="00EF6FDF" w:rsidRPr="00C70BB1" w:rsidRDefault="00FE2461" w:rsidP="00154D59">
            <w:pPr>
              <w:pStyle w:val="TableParagraph"/>
              <w:spacing w:line="276" w:lineRule="auto"/>
              <w:rPr>
                <w:b/>
                <w:sz w:val="32"/>
                <w:szCs w:val="32"/>
              </w:rPr>
            </w:pPr>
            <w:r w:rsidRPr="00C70BB1">
              <w:rPr>
                <w:b/>
                <w:sz w:val="32"/>
                <w:szCs w:val="32"/>
              </w:rPr>
              <w:t>Основы безопасности и защиты Родины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000000"/>
                <w:sz w:val="28"/>
              </w:rPr>
      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      </w:r>
          </w:p>
          <w:p w:rsidR="00EF6FDF" w:rsidRDefault="00EF6FDF" w:rsidP="00154D59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</w:tr>
      <w:tr w:rsidR="00EF6FDF" w:rsidTr="00FE2461">
        <w:trPr>
          <w:trHeight w:val="275"/>
        </w:trPr>
        <w:tc>
          <w:tcPr>
            <w:tcW w:w="3382" w:type="dxa"/>
            <w:tcBorders>
              <w:top w:val="nil"/>
              <w:bottom w:val="nil"/>
            </w:tcBorders>
          </w:tcPr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000000"/>
                <w:sz w:val="28"/>
              </w:rPr>
              <w:t>Программа ОБЗР обеспечивает: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000000"/>
                <w:sz w:val="28"/>
              </w:rPr>
      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000000"/>
                <w:sz w:val="28"/>
              </w:rPr>
      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000000"/>
                <w:sz w:val="28"/>
              </w:rPr>
              <w:t>возможность выработки и закрепления у обучающихся умений и навыков, необходимых для последующей жизни;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000000"/>
                <w:sz w:val="28"/>
              </w:rPr>
              <w:t>выработку практико-ориентированных компетенций, соответствующих потребностям современности;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000000"/>
                <w:sz w:val="28"/>
              </w:rPr>
      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      </w:r>
          </w:p>
          <w:p w:rsidR="00EF6FDF" w:rsidRDefault="00EF6FDF" w:rsidP="00154D59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</w:tr>
      <w:tr w:rsidR="00EF6FDF" w:rsidTr="00FE2461">
        <w:trPr>
          <w:trHeight w:val="275"/>
        </w:trPr>
        <w:tc>
          <w:tcPr>
            <w:tcW w:w="3382" w:type="dxa"/>
            <w:tcBorders>
              <w:top w:val="nil"/>
              <w:bottom w:val="nil"/>
            </w:tcBorders>
          </w:tcPr>
          <w:p w:rsidR="00EF6FDF" w:rsidRPr="00C70BB1" w:rsidRDefault="00EF6FDF" w:rsidP="00154D59">
            <w:pPr>
              <w:pStyle w:val="TableParagraph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t>модуль № 1 «Безопасное и устойчивое развитие личности, общества, государства»;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t>модуль № 2 «Военная подготовка. Основы военных знаний»;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t>модуль № 3 «Культура безопасности жизнедеятельности в современном обществе»;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t>модуль № 4 «Безопасность в быту»;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t>модуль № 5 «Безопасность на транспорте»;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t>модуль № 6 «Безопасность в общественных местах»;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lastRenderedPageBreak/>
              <w:t>модуль № 7 «Безопасность в природной среде»;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t>модуль № 8 «Основы медицинских знаний. Оказание первой помощи»;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t>модуль № 9 «Безопасность в социуме»;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t>модуль № 10 «Безопасность в информационном пространстве»;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333333"/>
                <w:sz w:val="28"/>
              </w:rPr>
              <w:t>модуль № 11 «Основы противодействия экстремизму и терроризму».</w:t>
            </w:r>
          </w:p>
          <w:p w:rsidR="00AC6EA1" w:rsidRPr="00847F44" w:rsidRDefault="00AC6EA1" w:rsidP="00154D59">
            <w:pPr>
              <w:spacing w:line="276" w:lineRule="auto"/>
              <w:ind w:firstLine="600"/>
            </w:pPr>
            <w:r w:rsidRPr="00847F44">
              <w:rPr>
                <w:color w:val="000000"/>
                <w:sz w:val="28"/>
              </w:rPr>
      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      </w:r>
          </w:p>
          <w:p w:rsidR="00EF6FDF" w:rsidRDefault="00EF6FDF" w:rsidP="00154D59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</w:tr>
      <w:tr w:rsidR="00EF6FDF" w:rsidTr="00FE2461">
        <w:trPr>
          <w:trHeight w:val="276"/>
        </w:trPr>
        <w:tc>
          <w:tcPr>
            <w:tcW w:w="3382" w:type="dxa"/>
            <w:tcBorders>
              <w:top w:val="nil"/>
              <w:bottom w:val="nil"/>
            </w:tcBorders>
          </w:tcPr>
          <w:p w:rsidR="00EF6FDF" w:rsidRPr="00C70BB1" w:rsidRDefault="00EF6FDF" w:rsidP="00154D59">
            <w:pPr>
              <w:pStyle w:val="TableParagraph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F6FDF" w:rsidP="00154D59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76" w:lineRule="auto"/>
              <w:ind w:left="108"/>
              <w:rPr>
                <w:sz w:val="24"/>
              </w:rPr>
            </w:pPr>
          </w:p>
        </w:tc>
      </w:tr>
      <w:tr w:rsidR="00EF6FDF" w:rsidTr="00FE2461">
        <w:trPr>
          <w:trHeight w:val="275"/>
        </w:trPr>
        <w:tc>
          <w:tcPr>
            <w:tcW w:w="3382" w:type="dxa"/>
            <w:tcBorders>
              <w:top w:val="nil"/>
              <w:bottom w:val="nil"/>
            </w:tcBorders>
          </w:tcPr>
          <w:p w:rsidR="00EF6FDF" w:rsidRPr="00C70BB1" w:rsidRDefault="00EF6FDF" w:rsidP="00154D59">
            <w:pPr>
              <w:pStyle w:val="TableParagraph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EF6FDF" w:rsidP="00154D59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</w:tr>
      <w:tr w:rsidR="00EF6FDF" w:rsidTr="00FE2461">
        <w:trPr>
          <w:trHeight w:val="271"/>
        </w:trPr>
        <w:tc>
          <w:tcPr>
            <w:tcW w:w="3382" w:type="dxa"/>
            <w:tcBorders>
              <w:top w:val="nil"/>
            </w:tcBorders>
          </w:tcPr>
          <w:p w:rsidR="00EF6FDF" w:rsidRPr="00C70BB1" w:rsidRDefault="00EF6FDF" w:rsidP="00154D59">
            <w:pPr>
              <w:pStyle w:val="TableParagraph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:rsidR="00EF6FDF" w:rsidRDefault="00EF6FDF" w:rsidP="00154D59">
            <w:pPr>
              <w:pStyle w:val="TableParagraph"/>
              <w:spacing w:line="276" w:lineRule="auto"/>
              <w:ind w:left="108"/>
              <w:rPr>
                <w:sz w:val="24"/>
              </w:rPr>
            </w:pPr>
          </w:p>
        </w:tc>
      </w:tr>
    </w:tbl>
    <w:p w:rsidR="00EF6FDF" w:rsidRDefault="00EF6FDF" w:rsidP="00154D59">
      <w:pPr>
        <w:spacing w:line="276" w:lineRule="auto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:rsidRPr="00FE2461">
        <w:trPr>
          <w:trHeight w:val="5250"/>
        </w:trPr>
        <w:tc>
          <w:tcPr>
            <w:tcW w:w="2550" w:type="dxa"/>
          </w:tcPr>
          <w:p w:rsidR="00EF6FDF" w:rsidRPr="00FE246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FE246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FE246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FE246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FE246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FE246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FE246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FE2461" w:rsidRDefault="00EF6FDF" w:rsidP="00154D59">
            <w:pPr>
              <w:pStyle w:val="TableParagraph"/>
              <w:spacing w:before="4" w:line="276" w:lineRule="auto"/>
              <w:rPr>
                <w:b/>
                <w:sz w:val="28"/>
                <w:szCs w:val="28"/>
              </w:rPr>
            </w:pPr>
          </w:p>
          <w:p w:rsidR="00EF6FDF" w:rsidRPr="00FE2461" w:rsidRDefault="00854CDD" w:rsidP="00154D59">
            <w:pPr>
              <w:pStyle w:val="TableParagraph"/>
              <w:spacing w:line="276" w:lineRule="auto"/>
              <w:ind w:left="231"/>
              <w:rPr>
                <w:b/>
                <w:sz w:val="28"/>
                <w:szCs w:val="28"/>
              </w:rPr>
            </w:pPr>
            <w:r w:rsidRPr="00FE2461">
              <w:rPr>
                <w:b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1880" w:type="dxa"/>
          </w:tcPr>
          <w:p w:rsidR="00EF6FDF" w:rsidRPr="00FE2461" w:rsidRDefault="00307783" w:rsidP="00154D59">
            <w:pPr>
              <w:pStyle w:val="TableParagraph"/>
              <w:spacing w:before="1" w:line="276" w:lineRule="auto"/>
              <w:ind w:left="108" w:right="95"/>
              <w:rPr>
                <w:sz w:val="28"/>
                <w:szCs w:val="28"/>
              </w:rPr>
            </w:pPr>
            <w:r w:rsidRPr="00FE2461">
              <w:rPr>
                <w:sz w:val="28"/>
                <w:szCs w:val="28"/>
              </w:rPr>
              <w:t xml:space="preserve">Рабочая программа </w:t>
            </w:r>
            <w:proofErr w:type="gramStart"/>
            <w:r w:rsidRPr="00FE2461">
              <w:rPr>
                <w:sz w:val="28"/>
                <w:szCs w:val="28"/>
              </w:rPr>
              <w:t xml:space="preserve">по </w:t>
            </w:r>
            <w:r w:rsidR="00854CDD" w:rsidRPr="00FE2461">
              <w:rPr>
                <w:sz w:val="28"/>
                <w:szCs w:val="28"/>
              </w:rPr>
              <w:t xml:space="preserve"> английскому</w:t>
            </w:r>
            <w:proofErr w:type="gramEnd"/>
            <w:r w:rsidR="00854CDD" w:rsidRPr="00FE2461">
              <w:rPr>
                <w:sz w:val="28"/>
                <w:szCs w:val="28"/>
              </w:rPr>
              <w:t xml:space="preserve"> языку </w:t>
            </w:r>
            <w:r w:rsidRPr="00FE2461">
              <w:rPr>
                <w:sz w:val="28"/>
                <w:szCs w:val="28"/>
              </w:rPr>
              <w:t xml:space="preserve"> на уровне основного общего образования составлена на основе</w:t>
            </w:r>
            <w:r w:rsidR="005F2D88">
              <w:rPr>
                <w:sz w:val="28"/>
                <w:szCs w:val="28"/>
              </w:rPr>
              <w:t xml:space="preserve">   Т</w:t>
            </w:r>
            <w:r w:rsidR="00854CDD" w:rsidRPr="00FE2461">
              <w:rPr>
                <w:sz w:val="28"/>
                <w:szCs w:val="28"/>
              </w:rPr>
              <w:t>ре</w:t>
            </w:r>
            <w:r w:rsidRPr="00FE2461">
              <w:rPr>
                <w:sz w:val="28"/>
                <w:szCs w:val="28"/>
              </w:rPr>
              <w:t>бований</w:t>
            </w:r>
            <w:r w:rsidR="005F2D88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к</w:t>
            </w:r>
            <w:r w:rsidR="005F2D88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результатам</w:t>
            </w:r>
            <w:r w:rsidR="005F2D88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освоения</w:t>
            </w:r>
            <w:r w:rsidR="005F2D88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основной</w:t>
            </w:r>
            <w:r w:rsidR="005F2D88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образовательной</w:t>
            </w:r>
            <w:r w:rsidR="005F2D88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программыосновногообщегообразования,представленных в Федеральном государственном образовательном стандарте основного общего образования, атакженаосновехарактеристикипланируемыхрезультатовдуховно-нравственного</w:t>
            </w:r>
            <w:r w:rsidR="00854CDD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развития,</w:t>
            </w:r>
            <w:r w:rsidR="00A375A2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воспитания</w:t>
            </w:r>
            <w:r w:rsidR="00A375A2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и</w:t>
            </w:r>
            <w:r w:rsidR="00A375A2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социализации</w:t>
            </w:r>
            <w:r w:rsidR="00D942F3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обучающихся,</w:t>
            </w:r>
            <w:r w:rsidR="00D942F3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представленной</w:t>
            </w:r>
            <w:r w:rsidR="00D942F3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в</w:t>
            </w:r>
            <w:r w:rsidR="00D942F3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федеральной</w:t>
            </w:r>
            <w:r w:rsidR="00D942F3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рабочей</w:t>
            </w:r>
            <w:r w:rsidR="00D942F3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программе</w:t>
            </w:r>
            <w:r w:rsidR="00D942F3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воспитания.</w:t>
            </w:r>
          </w:p>
          <w:p w:rsidR="00EF6FDF" w:rsidRPr="00FE2461" w:rsidRDefault="00307783" w:rsidP="00154D59">
            <w:pPr>
              <w:pStyle w:val="TableParagraph"/>
              <w:spacing w:line="276" w:lineRule="auto"/>
              <w:ind w:left="108" w:right="97"/>
              <w:rPr>
                <w:sz w:val="28"/>
                <w:szCs w:val="28"/>
              </w:rPr>
            </w:pPr>
            <w:r w:rsidRPr="00FE2461">
              <w:rPr>
                <w:sz w:val="28"/>
                <w:szCs w:val="28"/>
              </w:rPr>
              <w:t>К завершению обучения в основной школе планируется достижение учащимися 9 класса уровня подготовки по</w:t>
            </w:r>
            <w:r w:rsidR="00854CDD" w:rsidRPr="00FE2461">
              <w:rPr>
                <w:sz w:val="28"/>
                <w:szCs w:val="28"/>
              </w:rPr>
              <w:t xml:space="preserve"> </w:t>
            </w:r>
            <w:proofErr w:type="gramStart"/>
            <w:r w:rsidR="00854CDD" w:rsidRPr="00FE2461">
              <w:rPr>
                <w:sz w:val="28"/>
                <w:szCs w:val="28"/>
              </w:rPr>
              <w:t xml:space="preserve">английскому </w:t>
            </w:r>
            <w:r w:rsidRPr="00FE2461">
              <w:rPr>
                <w:sz w:val="28"/>
                <w:szCs w:val="28"/>
              </w:rPr>
              <w:t xml:space="preserve"> языку</w:t>
            </w:r>
            <w:proofErr w:type="gramEnd"/>
            <w:r w:rsidRPr="00FE2461">
              <w:rPr>
                <w:sz w:val="28"/>
                <w:szCs w:val="28"/>
              </w:rPr>
              <w:t xml:space="preserve"> по четырем коммуникативным компетенциям – аудировании, чтении, письме и говорении,</w:t>
            </w:r>
            <w:r w:rsidR="00854CDD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соответствующего</w:t>
            </w:r>
            <w:r w:rsidR="00854CDD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уровню А2/В1.</w:t>
            </w:r>
          </w:p>
          <w:p w:rsidR="00FC6946" w:rsidRPr="00FE2461" w:rsidRDefault="00FC6946" w:rsidP="00154D59">
            <w:pPr>
              <w:pStyle w:val="TableParagraph"/>
              <w:spacing w:line="276" w:lineRule="auto"/>
              <w:ind w:left="108" w:right="97"/>
              <w:rPr>
                <w:sz w:val="28"/>
                <w:szCs w:val="28"/>
              </w:rPr>
            </w:pPr>
            <w:r w:rsidRPr="00FE2461">
              <w:rPr>
                <w:sz w:val="28"/>
                <w:szCs w:val="28"/>
              </w:rPr>
              <w:t xml:space="preserve">Изучение иностранного языка направлено на формирование коммуникативной культуры обучающихся,  осознание  роли  языков  как  инструмента  межличностного  и  межкультурного взаимодействия,  способствует  их  общему  речевому  развитию,  воспитанию  гражданской идентичности, расширению кругозора, воспитанию чувств и эмоций. Наряду с этим иностранный </w:t>
            </w:r>
            <w:proofErr w:type="gramStart"/>
            <w:r w:rsidRPr="00FE2461">
              <w:rPr>
                <w:sz w:val="28"/>
                <w:szCs w:val="28"/>
              </w:rPr>
              <w:t>язык  выступает</w:t>
            </w:r>
            <w:proofErr w:type="gramEnd"/>
            <w:r w:rsidRPr="00FE2461">
              <w:rPr>
                <w:sz w:val="28"/>
                <w:szCs w:val="28"/>
              </w:rPr>
              <w:t xml:space="preserve">  инструментом  овладения  другими  предметными  областями  в  сфере гуманитарных,  математических,  естественно-научных  и  других  наук  и  становится  важной составляющей базы для общего и специального образования. Владение  иностранным  языком  обеспечивает  быстрый  доступ  к  передовым международным  научным  и  технологическим  достижениям  и  расширяет  возможности образования  и  самообразования.  </w:t>
            </w:r>
            <w:proofErr w:type="gramStart"/>
            <w:r w:rsidRPr="00FE2461">
              <w:rPr>
                <w:sz w:val="28"/>
                <w:szCs w:val="28"/>
              </w:rPr>
              <w:t>Владение  иностранным</w:t>
            </w:r>
            <w:proofErr w:type="gramEnd"/>
            <w:r w:rsidRPr="00FE2461">
              <w:rPr>
                <w:sz w:val="28"/>
                <w:szCs w:val="28"/>
              </w:rPr>
              <w:t xml:space="preserve">  языком  сейчас  рассматривается  как часть профессии, поэтому он является универсальным предметом, которым стремятся овладеть современные школьники независимо от 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      </w:r>
          </w:p>
          <w:p w:rsidR="00FC6946" w:rsidRPr="00FE2461" w:rsidRDefault="00FC6946" w:rsidP="00154D59">
            <w:pPr>
              <w:pStyle w:val="TableParagraph"/>
              <w:spacing w:line="276" w:lineRule="auto"/>
              <w:ind w:left="108" w:right="97"/>
              <w:rPr>
                <w:sz w:val="28"/>
                <w:szCs w:val="28"/>
              </w:rPr>
            </w:pPr>
            <w:r w:rsidRPr="00FE2461">
              <w:rPr>
                <w:sz w:val="28"/>
                <w:szCs w:val="28"/>
              </w:rPr>
              <w:t xml:space="preserve">На прагматическом уровне целью иноязычного образования 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</w:t>
            </w:r>
          </w:p>
          <w:p w:rsidR="00FC6946" w:rsidRPr="00FE2461" w:rsidRDefault="00FC6946" w:rsidP="00154D5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E2461">
              <w:rPr>
                <w:color w:val="auto"/>
                <w:sz w:val="28"/>
                <w:szCs w:val="28"/>
              </w:rPr>
              <w:t xml:space="preserve">- речевая компетенция — развитие коммуникативных умений в четырёх основных видах речевой деятельности (говорении, аудировании, чтении, письме); </w:t>
            </w:r>
          </w:p>
          <w:p w:rsidR="00FC6946" w:rsidRPr="00FE2461" w:rsidRDefault="00FC6946" w:rsidP="00154D5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E2461">
              <w:rPr>
                <w:color w:val="auto"/>
                <w:sz w:val="28"/>
                <w:szCs w:val="28"/>
              </w:rPr>
              <w:lastRenderedPageBreak/>
              <w:t xml:space="preserve">-  языковая  компетенция  —  овладение  новыми  языковыми  средствами  (фонетическими, орфографическими,  лексическими,  грамматическими)  в  соответствии  c  отобранными  темами общения;  </w:t>
            </w:r>
          </w:p>
          <w:p w:rsidR="00FC6946" w:rsidRPr="00FE2461" w:rsidRDefault="00FC6946" w:rsidP="00154D5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E2461">
              <w:rPr>
                <w:color w:val="auto"/>
                <w:sz w:val="28"/>
                <w:szCs w:val="28"/>
              </w:rPr>
              <w:t xml:space="preserve">-  освоение  знаний  о  языковых  явлениях  изучаемого  языка,  разных способах  выражения мысли в родном и иностранном языках; </w:t>
            </w:r>
          </w:p>
          <w:p w:rsidR="00FC6946" w:rsidRPr="00FE2461" w:rsidRDefault="00FC6946" w:rsidP="00154D5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E2461">
              <w:rPr>
                <w:color w:val="auto"/>
                <w:sz w:val="28"/>
                <w:szCs w:val="28"/>
              </w:rPr>
              <w:t xml:space="preserve">-  социокультурная/межкультурная  компетенция  –  приобщение  к  культуре,  традициям реалиям стран/страны изучаемого языка в рамках тем и ситуаций общения, отвечающих опыту, интересам,  психологическим  особенностям  учащихся  основной  школы  на  разных  её  этапах; формирование  умения  представлять  свою  страну,  её  культуру  в  условиях  межкультурного общения; </w:t>
            </w:r>
          </w:p>
          <w:p w:rsidR="00FC6946" w:rsidRPr="00FE2461" w:rsidRDefault="00FC6946" w:rsidP="00154D5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E2461">
              <w:rPr>
                <w:color w:val="auto"/>
                <w:sz w:val="28"/>
                <w:szCs w:val="28"/>
              </w:rPr>
              <w:t xml:space="preserve">-  </w:t>
            </w:r>
            <w:proofErr w:type="gramStart"/>
            <w:r w:rsidRPr="00FE2461">
              <w:rPr>
                <w:color w:val="auto"/>
                <w:sz w:val="28"/>
                <w:szCs w:val="28"/>
              </w:rPr>
              <w:t>компенсаторная  компетенция</w:t>
            </w:r>
            <w:proofErr w:type="gramEnd"/>
            <w:r w:rsidRPr="00FE2461">
              <w:rPr>
                <w:color w:val="auto"/>
                <w:sz w:val="28"/>
                <w:szCs w:val="28"/>
              </w:rPr>
              <w:t xml:space="preserve">  –  развитие  умений  выходить  из  положения  в  условиях дефицита языковых средств при получении и передаче информации. </w:t>
            </w:r>
          </w:p>
          <w:p w:rsidR="00EF6FDF" w:rsidRPr="00FE2461" w:rsidRDefault="00307783" w:rsidP="00154D5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FE2461">
              <w:rPr>
                <w:sz w:val="28"/>
                <w:szCs w:val="28"/>
              </w:rPr>
              <w:t>На</w:t>
            </w:r>
            <w:r w:rsidR="00854CDD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изучение</w:t>
            </w:r>
            <w:r w:rsidR="00854CDD" w:rsidRPr="00FE2461">
              <w:rPr>
                <w:sz w:val="28"/>
                <w:szCs w:val="28"/>
              </w:rPr>
              <w:t xml:space="preserve"> предмета «Английский </w:t>
            </w:r>
            <w:proofErr w:type="gramStart"/>
            <w:r w:rsidR="00854CDD" w:rsidRPr="00FE2461">
              <w:rPr>
                <w:sz w:val="28"/>
                <w:szCs w:val="28"/>
              </w:rPr>
              <w:t>язык »на</w:t>
            </w:r>
            <w:proofErr w:type="gramEnd"/>
            <w:r w:rsidR="00854CDD" w:rsidRPr="00FE2461">
              <w:rPr>
                <w:sz w:val="28"/>
                <w:szCs w:val="28"/>
              </w:rPr>
              <w:t xml:space="preserve"> уровне </w:t>
            </w:r>
            <w:r w:rsidRPr="00FE2461">
              <w:rPr>
                <w:sz w:val="28"/>
                <w:szCs w:val="28"/>
              </w:rPr>
              <w:t>основного</w:t>
            </w:r>
            <w:r w:rsidR="00854CDD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общего</w:t>
            </w:r>
            <w:r w:rsidR="00854CDD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образования</w:t>
            </w:r>
            <w:r w:rsidR="00854CDD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отводится</w:t>
            </w:r>
            <w:r w:rsidR="00D942F3" w:rsidRPr="00FE2461">
              <w:rPr>
                <w:sz w:val="28"/>
                <w:szCs w:val="28"/>
              </w:rPr>
              <w:t xml:space="preserve"> </w:t>
            </w:r>
            <w:r w:rsidRPr="00FE2461">
              <w:rPr>
                <w:sz w:val="28"/>
                <w:szCs w:val="28"/>
              </w:rPr>
              <w:t>646 часов:</w:t>
            </w:r>
          </w:p>
          <w:p w:rsidR="00EF6FDF" w:rsidRPr="00FE2461" w:rsidRDefault="00307783" w:rsidP="00154D5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76" w:lineRule="auto"/>
              <w:ind w:hanging="361"/>
              <w:rPr>
                <w:sz w:val="28"/>
                <w:szCs w:val="28"/>
              </w:rPr>
            </w:pPr>
            <w:r w:rsidRPr="00FE2461">
              <w:rPr>
                <w:sz w:val="28"/>
                <w:szCs w:val="28"/>
              </w:rPr>
              <w:t>5класс–102часа(3часавнеделю);</w:t>
            </w:r>
          </w:p>
          <w:p w:rsidR="00EF6FDF" w:rsidRPr="00FE2461" w:rsidRDefault="00307783" w:rsidP="00154D5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 w:line="276" w:lineRule="auto"/>
              <w:ind w:hanging="361"/>
              <w:rPr>
                <w:sz w:val="28"/>
                <w:szCs w:val="28"/>
              </w:rPr>
            </w:pPr>
            <w:r w:rsidRPr="00FE2461">
              <w:rPr>
                <w:sz w:val="28"/>
                <w:szCs w:val="28"/>
              </w:rPr>
              <w:t>6класс–136часов(4часавнеделю);</w:t>
            </w:r>
          </w:p>
          <w:p w:rsidR="00EF6FDF" w:rsidRPr="00FE2461" w:rsidRDefault="00307783" w:rsidP="00154D5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 w:line="276" w:lineRule="auto"/>
              <w:ind w:hanging="361"/>
              <w:rPr>
                <w:sz w:val="28"/>
                <w:szCs w:val="28"/>
              </w:rPr>
            </w:pPr>
            <w:r w:rsidRPr="00FE2461">
              <w:rPr>
                <w:sz w:val="28"/>
                <w:szCs w:val="28"/>
              </w:rPr>
              <w:t>7класс–136часов(4часавнеделю);</w:t>
            </w:r>
          </w:p>
          <w:p w:rsidR="00EF6FDF" w:rsidRPr="00FE2461" w:rsidRDefault="00307783" w:rsidP="00154D5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 w:line="276" w:lineRule="auto"/>
              <w:ind w:hanging="361"/>
              <w:rPr>
                <w:sz w:val="28"/>
                <w:szCs w:val="28"/>
              </w:rPr>
            </w:pPr>
            <w:r w:rsidRPr="00FE2461">
              <w:rPr>
                <w:sz w:val="28"/>
                <w:szCs w:val="28"/>
              </w:rPr>
              <w:t>8класс–136часов(4часавнеделю);</w:t>
            </w:r>
          </w:p>
          <w:p w:rsidR="00EF6FDF" w:rsidRPr="00FE2461" w:rsidRDefault="00307783" w:rsidP="00154D5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 w:line="276" w:lineRule="auto"/>
              <w:ind w:hanging="361"/>
              <w:rPr>
                <w:sz w:val="28"/>
                <w:szCs w:val="28"/>
              </w:rPr>
            </w:pPr>
            <w:r w:rsidRPr="00FE2461">
              <w:rPr>
                <w:sz w:val="28"/>
                <w:szCs w:val="28"/>
              </w:rPr>
              <w:t>9класс–136часов(4часавнеделю);</w:t>
            </w:r>
          </w:p>
          <w:p w:rsidR="00A375A2" w:rsidRPr="00FE2461" w:rsidRDefault="00A375A2" w:rsidP="00154D59">
            <w:pPr>
              <w:spacing w:line="276" w:lineRule="auto"/>
              <w:rPr>
                <w:rStyle w:val="fontstyle21"/>
                <w:b w:val="0"/>
                <w:i w:val="0"/>
                <w:sz w:val="28"/>
                <w:szCs w:val="28"/>
              </w:rPr>
            </w:pPr>
            <w:r w:rsidRPr="00FE2461">
              <w:rPr>
                <w:rStyle w:val="fontstyle21"/>
                <w:b w:val="0"/>
                <w:i w:val="0"/>
                <w:sz w:val="28"/>
                <w:szCs w:val="28"/>
              </w:rPr>
              <w:t>Часть учебного плана, формируемая участниками образовательных отношений, используется:</w:t>
            </w:r>
          </w:p>
          <w:p w:rsidR="00A375A2" w:rsidRPr="00FE2461" w:rsidRDefault="00A375A2" w:rsidP="00154D59">
            <w:pPr>
              <w:spacing w:line="276" w:lineRule="auto"/>
              <w:rPr>
                <w:rStyle w:val="fontstyle21"/>
                <w:b w:val="0"/>
                <w:i w:val="0"/>
                <w:sz w:val="28"/>
                <w:szCs w:val="28"/>
              </w:rPr>
            </w:pPr>
            <w:r w:rsidRPr="00FE2461">
              <w:rPr>
                <w:rStyle w:val="fontstyle21"/>
                <w:b w:val="0"/>
                <w:i w:val="0"/>
                <w:sz w:val="28"/>
                <w:szCs w:val="28"/>
              </w:rPr>
              <w:t>В 5-9 классах – на углублённое изучение английского языка (дополнительно 2 часа в неделю, 68 часов в год) в целях формирования коммуникативной компетенции в рамках поликультурного образования.</w:t>
            </w:r>
          </w:p>
          <w:p w:rsidR="00D942F3" w:rsidRPr="00FE2461" w:rsidRDefault="00D942F3" w:rsidP="00154D59">
            <w:pPr>
              <w:spacing w:line="276" w:lineRule="auto"/>
              <w:rPr>
                <w:rStyle w:val="fontstyle21"/>
                <w:b w:val="0"/>
                <w:i w:val="0"/>
                <w:sz w:val="28"/>
                <w:szCs w:val="28"/>
              </w:rPr>
            </w:pPr>
            <w:r w:rsidRPr="00FE2461">
              <w:rPr>
                <w:rStyle w:val="fontstyle21"/>
                <w:b w:val="0"/>
                <w:i w:val="0"/>
                <w:sz w:val="28"/>
                <w:szCs w:val="28"/>
              </w:rPr>
              <w:t>На уровне основного общего образования отводится 340 часов.</w:t>
            </w:r>
          </w:p>
          <w:p w:rsidR="00A375A2" w:rsidRPr="00FE2461" w:rsidRDefault="00A375A2" w:rsidP="00154D59">
            <w:pPr>
              <w:pStyle w:val="TableParagraph"/>
              <w:tabs>
                <w:tab w:val="left" w:pos="828"/>
                <w:tab w:val="left" w:pos="829"/>
              </w:tabs>
              <w:spacing w:before="2" w:line="276" w:lineRule="auto"/>
              <w:rPr>
                <w:sz w:val="28"/>
                <w:szCs w:val="28"/>
              </w:rPr>
            </w:pPr>
          </w:p>
        </w:tc>
      </w:tr>
    </w:tbl>
    <w:p w:rsidR="00EF6FDF" w:rsidRDefault="00EF6FDF" w:rsidP="00154D59">
      <w:pPr>
        <w:spacing w:line="276" w:lineRule="auto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:rsidRPr="00EF5C82">
        <w:trPr>
          <w:trHeight w:val="4140"/>
        </w:trPr>
        <w:tc>
          <w:tcPr>
            <w:tcW w:w="2550" w:type="dxa"/>
          </w:tcPr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307783" w:rsidP="00154D59">
            <w:pPr>
              <w:pStyle w:val="TableParagraph"/>
              <w:spacing w:line="276" w:lineRule="auto"/>
              <w:ind w:left="590"/>
              <w:rPr>
                <w:b/>
                <w:sz w:val="28"/>
                <w:szCs w:val="28"/>
              </w:rPr>
            </w:pPr>
            <w:r w:rsidRPr="00EF5C82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1880" w:type="dxa"/>
          </w:tcPr>
          <w:p w:rsidR="00EF6FDF" w:rsidRPr="00EF5C82" w:rsidRDefault="00307783" w:rsidP="00154D59">
            <w:pPr>
              <w:pStyle w:val="TableParagraph"/>
              <w:spacing w:line="276" w:lineRule="auto"/>
              <w:ind w:left="108" w:right="96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t>Рабочая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программа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по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математике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для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обучающихся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5-9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классов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разработана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на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основе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Федерального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требований, предъявляемых к математическому образованию, и традиций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российского образования, которые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обеспечивают овладение ключевыми компетенциями, составляющими основу для непрерывного образования и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рабочей программе учтены идеи и положения Концепции развития математического образования в Российской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Федерации.</w:t>
            </w:r>
          </w:p>
          <w:p w:rsidR="00EF6FDF" w:rsidRPr="00EF5C82" w:rsidRDefault="00307783" w:rsidP="00154D59">
            <w:pPr>
              <w:pStyle w:val="TableParagraph"/>
              <w:spacing w:line="276" w:lineRule="auto"/>
              <w:ind w:left="108" w:right="96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t>Основные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линии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содержания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курса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proofErr w:type="gramStart"/>
            <w:r w:rsidR="00E85EF6" w:rsidRPr="00EF5C82">
              <w:rPr>
                <w:sz w:val="28"/>
                <w:szCs w:val="28"/>
              </w:rPr>
              <w:t xml:space="preserve">м  </w:t>
            </w:r>
            <w:r w:rsidRPr="00EF5C82">
              <w:rPr>
                <w:sz w:val="28"/>
                <w:szCs w:val="28"/>
              </w:rPr>
              <w:t>тематикив</w:t>
            </w:r>
            <w:proofErr w:type="gramEnd"/>
            <w:r w:rsidRPr="00EF5C82">
              <w:rPr>
                <w:sz w:val="28"/>
                <w:szCs w:val="28"/>
              </w:rPr>
              <w:t>5-9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классах:«Числа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и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вычисления»,</w:t>
            </w:r>
            <w:r w:rsidR="003864B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«Алгебра»(«Алгебраическиевыражения»,«Уравненияинеравенства»),«Функции»,«Геометрия»(«Геометрическиефигурыиихсвойства»,«Измерениегеометрических величин»),«Вероятность и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статистика».</w:t>
            </w:r>
          </w:p>
          <w:p w:rsidR="00EF6FDF" w:rsidRPr="00EF5C82" w:rsidRDefault="00307783" w:rsidP="00154D59">
            <w:pPr>
              <w:pStyle w:val="TableParagraph"/>
              <w:spacing w:line="276" w:lineRule="auto"/>
              <w:ind w:left="108" w:right="96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t>В соответствии с Федеральным государственным образовательным стандартом основного общего образованияматематикаявляетсяобязательнымпредметомнаданномуровнеобразования.В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5-9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классах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учебный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предмет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pacing w:val="-1"/>
                <w:sz w:val="28"/>
                <w:szCs w:val="28"/>
              </w:rPr>
              <w:t>«Математика»</w:t>
            </w:r>
            <w:r w:rsidR="00154D59">
              <w:rPr>
                <w:spacing w:val="-1"/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традиционно</w:t>
            </w:r>
            <w:r w:rsidR="00154D59">
              <w:rPr>
                <w:sz w:val="28"/>
                <w:szCs w:val="28"/>
              </w:rPr>
              <w:t xml:space="preserve">   </w:t>
            </w:r>
            <w:r w:rsidRPr="00EF5C82">
              <w:rPr>
                <w:sz w:val="28"/>
                <w:szCs w:val="28"/>
              </w:rPr>
              <w:t>изучается</w:t>
            </w:r>
            <w:r w:rsidR="00154D59">
              <w:rPr>
                <w:sz w:val="28"/>
                <w:szCs w:val="28"/>
              </w:rPr>
              <w:t xml:space="preserve"> </w:t>
            </w:r>
            <w:proofErr w:type="gramStart"/>
            <w:r w:rsidRPr="00EF5C82">
              <w:rPr>
                <w:sz w:val="28"/>
                <w:szCs w:val="28"/>
              </w:rPr>
              <w:t>в</w:t>
            </w:r>
            <w:r w:rsidR="00154D59">
              <w:rPr>
                <w:sz w:val="28"/>
                <w:szCs w:val="28"/>
              </w:rPr>
              <w:t xml:space="preserve">  </w:t>
            </w:r>
            <w:r w:rsidRPr="00EF5C82">
              <w:rPr>
                <w:sz w:val="28"/>
                <w:szCs w:val="28"/>
              </w:rPr>
              <w:t>рамках</w:t>
            </w:r>
            <w:proofErr w:type="gramEnd"/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следующихучебныхкурсов:в5-6классах—курса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«Математика»,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в 7—9 классах — курсов «Алгебра» (включая элементы статистики и теории вероятностей) и «Геометрия».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Настоящей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программой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вводится самостоятельный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учебный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курс «Вероятность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и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статистика».</w:t>
            </w:r>
          </w:p>
        </w:tc>
      </w:tr>
    </w:tbl>
    <w:p w:rsidR="00EF6FDF" w:rsidRPr="00154D59" w:rsidRDefault="00EF6FDF" w:rsidP="00154D59">
      <w:pPr>
        <w:spacing w:line="276" w:lineRule="auto"/>
        <w:sectPr w:rsidR="00EF6FDF" w:rsidRPr="00154D59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:rsidRPr="00EF5C82">
        <w:trPr>
          <w:trHeight w:val="551"/>
        </w:trPr>
        <w:tc>
          <w:tcPr>
            <w:tcW w:w="2550" w:type="dxa"/>
          </w:tcPr>
          <w:p w:rsidR="00EF6FDF" w:rsidRPr="00EF5C82" w:rsidRDefault="00EF6FDF" w:rsidP="00154D5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880" w:type="dxa"/>
          </w:tcPr>
          <w:p w:rsidR="0027464A" w:rsidRDefault="00307783" w:rsidP="00154D59">
            <w:pPr>
              <w:pStyle w:val="TableParagraph"/>
              <w:spacing w:line="276" w:lineRule="auto"/>
              <w:ind w:left="108" w:right="99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t>На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="0027464A" w:rsidRPr="00EF5C82">
              <w:rPr>
                <w:sz w:val="28"/>
                <w:szCs w:val="28"/>
              </w:rPr>
              <w:t>изучение математикив</w:t>
            </w:r>
            <w:r w:rsidRPr="00EF5C82">
              <w:rPr>
                <w:sz w:val="28"/>
                <w:szCs w:val="28"/>
              </w:rPr>
              <w:t>5—6классах отводится 5учебныхчасовв неделю в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течение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каждого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года обучения, в7-9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классах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6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учебных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часов в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неделю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в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течение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каждого года обучения,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всего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952 учебных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часа.</w:t>
            </w:r>
          </w:p>
          <w:p w:rsidR="0027464A" w:rsidRPr="00FE2461" w:rsidRDefault="0027464A" w:rsidP="00154D59">
            <w:pPr>
              <w:spacing w:line="276" w:lineRule="auto"/>
              <w:rPr>
                <w:rStyle w:val="fontstyle21"/>
                <w:b w:val="0"/>
                <w:i w:val="0"/>
                <w:sz w:val="28"/>
                <w:szCs w:val="28"/>
              </w:rPr>
            </w:pPr>
            <w:r w:rsidRPr="00FE2461">
              <w:rPr>
                <w:rStyle w:val="fontstyle21"/>
                <w:b w:val="0"/>
                <w:i w:val="0"/>
                <w:sz w:val="28"/>
                <w:szCs w:val="28"/>
              </w:rPr>
              <w:t>Часть учебного плана, формируемая участниками образовательных отношений, используется:</w:t>
            </w:r>
          </w:p>
          <w:p w:rsidR="0027464A" w:rsidRPr="00FE2461" w:rsidRDefault="0027464A" w:rsidP="00154D59">
            <w:pPr>
              <w:spacing w:line="276" w:lineRule="auto"/>
              <w:rPr>
                <w:rStyle w:val="fontstyle21"/>
                <w:b w:val="0"/>
                <w:i w:val="0"/>
                <w:sz w:val="28"/>
                <w:szCs w:val="28"/>
              </w:rPr>
            </w:pPr>
            <w:r>
              <w:rPr>
                <w:rStyle w:val="fontstyle21"/>
                <w:b w:val="0"/>
                <w:i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fontstyle21"/>
                <w:b w:val="0"/>
                <w:i w:val="0"/>
                <w:sz w:val="28"/>
                <w:szCs w:val="28"/>
              </w:rPr>
              <w:t>в  6</w:t>
            </w:r>
            <w:proofErr w:type="gramEnd"/>
            <w:r>
              <w:rPr>
                <w:rStyle w:val="fontstyle21"/>
                <w:b w:val="0"/>
                <w:i w:val="0"/>
                <w:sz w:val="28"/>
                <w:szCs w:val="28"/>
              </w:rPr>
              <w:t xml:space="preserve"> классе - 1 час в неделю (34 часа в год) на расширение материала с целью формирования  математической грамотности.</w:t>
            </w:r>
          </w:p>
          <w:p w:rsidR="0027464A" w:rsidRPr="00EF5C82" w:rsidRDefault="0027464A" w:rsidP="00154D59">
            <w:pPr>
              <w:pStyle w:val="TableParagraph"/>
              <w:spacing w:line="276" w:lineRule="auto"/>
              <w:ind w:left="108" w:right="99"/>
              <w:rPr>
                <w:sz w:val="28"/>
                <w:szCs w:val="28"/>
              </w:rPr>
            </w:pPr>
          </w:p>
        </w:tc>
      </w:tr>
      <w:tr w:rsidR="00EF6FDF" w:rsidRPr="00EF5C82">
        <w:trPr>
          <w:trHeight w:val="3316"/>
        </w:trPr>
        <w:tc>
          <w:tcPr>
            <w:tcW w:w="2550" w:type="dxa"/>
          </w:tcPr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before="2"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307783" w:rsidP="00154D59">
            <w:pPr>
              <w:pStyle w:val="TableParagraph"/>
              <w:spacing w:line="276" w:lineRule="auto"/>
              <w:ind w:left="181" w:right="171"/>
              <w:rPr>
                <w:b/>
                <w:sz w:val="28"/>
                <w:szCs w:val="28"/>
              </w:rPr>
            </w:pPr>
            <w:r w:rsidRPr="00EF5C82"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11880" w:type="dxa"/>
          </w:tcPr>
          <w:p w:rsidR="00EF5C82" w:rsidRDefault="005641E1" w:rsidP="00154D59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8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</w:t>
            </w:r>
            <w:r w:rsidR="00EF5C82">
              <w:rPr>
                <w:sz w:val="28"/>
                <w:szCs w:val="28"/>
              </w:rPr>
              <w:t>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      </w:r>
          </w:p>
          <w:p w:rsidR="00EF5C82" w:rsidRDefault="00EF5C82" w:rsidP="00154D59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8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      </w:r>
          </w:p>
          <w:p w:rsidR="00EF6FDF" w:rsidRPr="00EF5C82" w:rsidRDefault="00E85EF6" w:rsidP="00154D5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76" w:lineRule="auto"/>
              <w:ind w:hanging="361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t>Ц</w:t>
            </w:r>
            <w:r w:rsidR="00307783" w:rsidRPr="00EF5C82">
              <w:rPr>
                <w:sz w:val="28"/>
                <w:szCs w:val="28"/>
              </w:rPr>
              <w:t>ифровая</w:t>
            </w:r>
            <w:r w:rsidRPr="00EF5C82">
              <w:rPr>
                <w:sz w:val="28"/>
                <w:szCs w:val="28"/>
              </w:rPr>
              <w:t xml:space="preserve"> </w:t>
            </w:r>
            <w:r w:rsidR="00307783" w:rsidRPr="00EF5C82">
              <w:rPr>
                <w:sz w:val="28"/>
                <w:szCs w:val="28"/>
              </w:rPr>
              <w:t>грамотность;</w:t>
            </w:r>
          </w:p>
          <w:p w:rsidR="00EF6FDF" w:rsidRPr="00EF5C82" w:rsidRDefault="00E85EF6" w:rsidP="00154D5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line="276" w:lineRule="auto"/>
              <w:ind w:hanging="361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t>Т</w:t>
            </w:r>
            <w:r w:rsidR="00307783" w:rsidRPr="00EF5C82">
              <w:rPr>
                <w:sz w:val="28"/>
                <w:szCs w:val="28"/>
              </w:rPr>
              <w:t>еоретические</w:t>
            </w:r>
            <w:r w:rsidRPr="00EF5C82">
              <w:rPr>
                <w:sz w:val="28"/>
                <w:szCs w:val="28"/>
              </w:rPr>
              <w:t xml:space="preserve"> </w:t>
            </w:r>
            <w:r w:rsidR="00307783" w:rsidRPr="00EF5C82">
              <w:rPr>
                <w:sz w:val="28"/>
                <w:szCs w:val="28"/>
              </w:rPr>
              <w:t>основы</w:t>
            </w:r>
            <w:r w:rsidRPr="00EF5C82">
              <w:rPr>
                <w:sz w:val="28"/>
                <w:szCs w:val="28"/>
              </w:rPr>
              <w:t xml:space="preserve"> </w:t>
            </w:r>
            <w:r w:rsidR="00307783" w:rsidRPr="00EF5C82">
              <w:rPr>
                <w:sz w:val="28"/>
                <w:szCs w:val="28"/>
              </w:rPr>
              <w:t>информатики;</w:t>
            </w:r>
          </w:p>
          <w:p w:rsidR="00EF6FDF" w:rsidRPr="00EF5C82" w:rsidRDefault="00E85EF6" w:rsidP="00154D5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76" w:lineRule="auto"/>
              <w:ind w:hanging="361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t>А</w:t>
            </w:r>
            <w:r w:rsidR="00307783" w:rsidRPr="00EF5C82">
              <w:rPr>
                <w:sz w:val="28"/>
                <w:szCs w:val="28"/>
              </w:rPr>
              <w:t>лгоритмы</w:t>
            </w:r>
            <w:r w:rsidRPr="00EF5C82">
              <w:rPr>
                <w:sz w:val="28"/>
                <w:szCs w:val="28"/>
              </w:rPr>
              <w:t xml:space="preserve"> </w:t>
            </w:r>
            <w:r w:rsidR="00307783" w:rsidRPr="00EF5C82">
              <w:rPr>
                <w:sz w:val="28"/>
                <w:szCs w:val="28"/>
              </w:rPr>
              <w:t>и</w:t>
            </w:r>
            <w:r w:rsidRPr="00EF5C82">
              <w:rPr>
                <w:sz w:val="28"/>
                <w:szCs w:val="28"/>
              </w:rPr>
              <w:t xml:space="preserve"> </w:t>
            </w:r>
            <w:r w:rsidR="00307783" w:rsidRPr="00EF5C82">
              <w:rPr>
                <w:sz w:val="28"/>
                <w:szCs w:val="28"/>
              </w:rPr>
              <w:t>программирование;</w:t>
            </w:r>
          </w:p>
          <w:p w:rsidR="00EF6FDF" w:rsidRPr="00EF5C82" w:rsidRDefault="00E85EF6" w:rsidP="00154D5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 w:line="276" w:lineRule="auto"/>
              <w:ind w:hanging="361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t>И</w:t>
            </w:r>
            <w:r w:rsidR="00307783" w:rsidRPr="00EF5C82">
              <w:rPr>
                <w:sz w:val="28"/>
                <w:szCs w:val="28"/>
              </w:rPr>
              <w:t>нформационные</w:t>
            </w:r>
            <w:r w:rsidRPr="00EF5C82">
              <w:rPr>
                <w:sz w:val="28"/>
                <w:szCs w:val="28"/>
              </w:rPr>
              <w:t xml:space="preserve"> </w:t>
            </w:r>
            <w:r w:rsidR="00307783" w:rsidRPr="00EF5C82">
              <w:rPr>
                <w:sz w:val="28"/>
                <w:szCs w:val="28"/>
              </w:rPr>
              <w:t>технологии.</w:t>
            </w:r>
          </w:p>
          <w:p w:rsidR="00EF6FDF" w:rsidRPr="00EF5C82" w:rsidRDefault="00307783" w:rsidP="00154D59">
            <w:pPr>
              <w:pStyle w:val="TableParagraph"/>
              <w:spacing w:line="276" w:lineRule="auto"/>
              <w:ind w:left="108" w:right="83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t>Учебным планом на изучение информатики на базовом уровне отведено 102 учебных часа – по 1 часу в неделю в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7,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proofErr w:type="gramStart"/>
            <w:r w:rsidRPr="00EF5C82">
              <w:rPr>
                <w:sz w:val="28"/>
                <w:szCs w:val="28"/>
              </w:rPr>
              <w:t>8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 xml:space="preserve"> и</w:t>
            </w:r>
            <w:proofErr w:type="gramEnd"/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9 классах соответственно.</w:t>
            </w:r>
          </w:p>
        </w:tc>
      </w:tr>
      <w:tr w:rsidR="00EF6FDF" w:rsidRPr="00EF5C82">
        <w:trPr>
          <w:trHeight w:val="3035"/>
        </w:trPr>
        <w:tc>
          <w:tcPr>
            <w:tcW w:w="2550" w:type="dxa"/>
          </w:tcPr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307783" w:rsidP="00154D59">
            <w:pPr>
              <w:pStyle w:val="TableParagraph"/>
              <w:spacing w:before="184" w:line="276" w:lineRule="auto"/>
              <w:ind w:left="179" w:right="171"/>
              <w:rPr>
                <w:b/>
                <w:sz w:val="28"/>
                <w:szCs w:val="28"/>
              </w:rPr>
            </w:pPr>
            <w:r w:rsidRPr="00EF5C82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1880" w:type="dxa"/>
          </w:tcPr>
          <w:p w:rsidR="00EF6FDF" w:rsidRPr="00EF5C82" w:rsidRDefault="00307783" w:rsidP="00154D59">
            <w:pPr>
              <w:pStyle w:val="TableParagraph"/>
              <w:spacing w:line="276" w:lineRule="auto"/>
              <w:ind w:left="108" w:right="95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t>Рабочая программа по биологии на уровне основного общего образования составлена на основе Требований к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программ</w:t>
            </w:r>
            <w:r w:rsidR="00E85EF6" w:rsidRPr="00EF5C82">
              <w:rPr>
                <w:sz w:val="28"/>
                <w:szCs w:val="28"/>
              </w:rPr>
              <w:t xml:space="preserve">ы </w:t>
            </w:r>
            <w:r w:rsidRPr="00EF5C82">
              <w:rPr>
                <w:sz w:val="28"/>
                <w:szCs w:val="28"/>
              </w:rPr>
              <w:t>воспитания.</w:t>
            </w:r>
          </w:p>
          <w:p w:rsidR="00EF6FDF" w:rsidRPr="00EF5C82" w:rsidRDefault="00307783" w:rsidP="00154D59">
            <w:pPr>
              <w:pStyle w:val="TableParagraph"/>
              <w:spacing w:line="276" w:lineRule="auto"/>
              <w:ind w:left="108" w:right="95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t>Программа направлена на формирование естественно-научной грамотности учащихся и организацию изучения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ФГОСООО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к</w:t>
            </w:r>
            <w:r w:rsidR="00D942F3" w:rsidRPr="00EF5C82">
              <w:rPr>
                <w:sz w:val="28"/>
                <w:szCs w:val="28"/>
              </w:rPr>
              <w:t xml:space="preserve"> планируемым, л</w:t>
            </w:r>
            <w:r w:rsidRPr="00EF5C82">
              <w:rPr>
                <w:sz w:val="28"/>
                <w:szCs w:val="28"/>
              </w:rPr>
              <w:t>ичностными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метапредметным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результатам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обучения,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а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также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реализация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межпредметных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связей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естественно-научных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учебных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предметов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на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уровне</w:t>
            </w:r>
            <w:r w:rsidR="00D942F3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основного</w:t>
            </w:r>
            <w:r w:rsid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общего</w:t>
            </w:r>
            <w:r w:rsid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образования.</w:t>
            </w:r>
          </w:p>
          <w:p w:rsidR="00EF6FDF" w:rsidRPr="00EF5C82" w:rsidRDefault="00307783" w:rsidP="00154D59">
            <w:pPr>
              <w:pStyle w:val="TableParagraph"/>
              <w:spacing w:line="276" w:lineRule="auto"/>
              <w:ind w:left="108" w:right="97"/>
              <w:rPr>
                <w:sz w:val="28"/>
                <w:szCs w:val="28"/>
              </w:rPr>
            </w:pPr>
            <w:r w:rsidRPr="00EF5C82">
              <w:rPr>
                <w:sz w:val="28"/>
                <w:szCs w:val="28"/>
              </w:rPr>
              <w:lastRenderedPageBreak/>
              <w:t>ВсоответствиисФГОСОООбиологияявляетсяобязательнымпредметомнауровнеосновногообщегообразования.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Данная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программа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предусматривает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изучение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биологии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в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объёме238часов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за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пять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лет</w:t>
            </w:r>
            <w:r w:rsidR="00154D5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5C82">
              <w:rPr>
                <w:sz w:val="28"/>
                <w:szCs w:val="28"/>
              </w:rPr>
              <w:t>обучения:из</w:t>
            </w:r>
            <w:proofErr w:type="spellEnd"/>
            <w:proofErr w:type="gramEnd"/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расчёта</w:t>
            </w:r>
            <w:r w:rsidR="00154D59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с 5по7 класс –1час в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неделю, в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8-9 классах –2часа в</w:t>
            </w:r>
            <w:r w:rsidR="00E85EF6" w:rsidRPr="00EF5C82">
              <w:rPr>
                <w:sz w:val="28"/>
                <w:szCs w:val="28"/>
              </w:rPr>
              <w:t xml:space="preserve"> </w:t>
            </w:r>
            <w:r w:rsidRPr="00EF5C82">
              <w:rPr>
                <w:sz w:val="28"/>
                <w:szCs w:val="28"/>
              </w:rPr>
              <w:t>неделю.</w:t>
            </w:r>
          </w:p>
        </w:tc>
      </w:tr>
      <w:tr w:rsidR="00EF6FDF" w:rsidRPr="00EF5C82">
        <w:trPr>
          <w:trHeight w:val="3037"/>
        </w:trPr>
        <w:tc>
          <w:tcPr>
            <w:tcW w:w="2550" w:type="dxa"/>
          </w:tcPr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EF5C82" w:rsidRDefault="00307783" w:rsidP="00154D59">
            <w:pPr>
              <w:pStyle w:val="TableParagraph"/>
              <w:spacing w:before="184" w:line="276" w:lineRule="auto"/>
              <w:ind w:left="178" w:right="171"/>
              <w:rPr>
                <w:b/>
                <w:sz w:val="28"/>
                <w:szCs w:val="28"/>
              </w:rPr>
            </w:pPr>
            <w:r w:rsidRPr="00EF5C82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1880" w:type="dxa"/>
          </w:tcPr>
          <w:p w:rsidR="00EF5C82" w:rsidRPr="00EF5C82" w:rsidRDefault="005641E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Рабочая п</w:t>
            </w:r>
            <w:r w:rsidR="00EF5C82" w:rsidRPr="00EF5C82">
              <w:rPr>
                <w:rFonts w:eastAsiaTheme="minorHAnsi"/>
                <w:color w:val="000000"/>
                <w:sz w:val="28"/>
                <w:szCs w:val="28"/>
              </w:rPr>
              <w:t xml:space="preserve">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 </w:t>
            </w:r>
          </w:p>
          <w:p w:rsidR="00EF6FDF" w:rsidRDefault="00EF5C82" w:rsidP="00154D59">
            <w:pPr>
              <w:pStyle w:val="TableParagraph"/>
              <w:spacing w:line="276" w:lineRule="auto"/>
              <w:ind w:left="108"/>
              <w:rPr>
                <w:rFonts w:eastAsiaTheme="minorHAnsi"/>
                <w:color w:val="000000"/>
                <w:sz w:val="28"/>
                <w:szCs w:val="28"/>
              </w:rPr>
            </w:pPr>
            <w:r w:rsidRPr="00EF5C82">
              <w:rPr>
                <w:rFonts w:eastAsiaTheme="minorHAnsi"/>
                <w:color w:val="000000"/>
                <w:sz w:val="28"/>
                <w:szCs w:val="28"/>
              </w:rPr>
              <w:t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      </w:r>
          </w:p>
          <w:p w:rsidR="00AB5621" w:rsidRDefault="00AB5621" w:rsidP="00154D59">
            <w:pPr>
              <w:pStyle w:val="TableParagraph"/>
              <w:spacing w:line="276" w:lineRule="auto"/>
              <w:ind w:left="108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      </w:r>
          </w:p>
          <w:p w:rsidR="00AB5621" w:rsidRPr="00EF5C82" w:rsidRDefault="00AB5621" w:rsidP="00154D5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      </w:r>
          </w:p>
        </w:tc>
      </w:tr>
    </w:tbl>
    <w:p w:rsidR="00EF6FDF" w:rsidRDefault="00EF6FDF" w:rsidP="00154D59">
      <w:pPr>
        <w:spacing w:line="276" w:lineRule="auto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>
        <w:trPr>
          <w:trHeight w:val="2483"/>
        </w:trPr>
        <w:tc>
          <w:tcPr>
            <w:tcW w:w="2550" w:type="dxa"/>
          </w:tcPr>
          <w:p w:rsidR="00EF6FDF" w:rsidRDefault="00EF6FDF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EF6FDF" w:rsidRDefault="00EF6FDF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EF6FDF" w:rsidRDefault="00EF6FDF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EF6FDF" w:rsidRPr="005641E1" w:rsidRDefault="00307783" w:rsidP="00154D59">
            <w:pPr>
              <w:pStyle w:val="TableParagraph"/>
              <w:spacing w:before="207" w:line="276" w:lineRule="auto"/>
              <w:ind w:left="180" w:right="171"/>
              <w:rPr>
                <w:b/>
                <w:sz w:val="28"/>
                <w:szCs w:val="28"/>
              </w:rPr>
            </w:pPr>
            <w:r w:rsidRPr="005641E1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1880" w:type="dxa"/>
          </w:tcPr>
          <w:p w:rsidR="00EF6FDF" w:rsidRPr="00AB5621" w:rsidRDefault="005641E1" w:rsidP="00154D5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</w:t>
            </w:r>
            <w:r w:rsidR="00AB5621" w:rsidRPr="00AB5621">
              <w:rPr>
                <w:sz w:val="28"/>
                <w:szCs w:val="28"/>
              </w:rPr>
              <w:t>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«Химия».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 Федеральная рабочая программа | Химия. 8–9 классы (базовый уровень) </w:t>
            </w:r>
          </w:p>
          <w:p w:rsidR="00AB5621" w:rsidRPr="00AB5621" w:rsidRDefault="00AB5621" w:rsidP="00154D59">
            <w:pPr>
              <w:pStyle w:val="Default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5621">
              <w:rPr>
                <w:rFonts w:eastAsiaTheme="minorHAnsi"/>
                <w:sz w:val="28"/>
                <w:szCs w:val="28"/>
              </w:rPr>
      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AB5621">
              <w:rPr>
                <w:rFonts w:eastAsiaTheme="minorHAnsi"/>
                <w:sz w:val="28"/>
                <w:szCs w:val="28"/>
                <w:lang w:eastAsia="en-US"/>
              </w:rPr>
              <w:t xml:space="preserve">и экологической безопасности, проблем здравоохранения.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Изучение химии: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      </w:r>
          </w:p>
          <w:p w:rsidR="00AB5621" w:rsidRPr="00AB5621" w:rsidRDefault="00AB5621" w:rsidP="00154D59">
            <w:pPr>
              <w:pStyle w:val="Default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5621">
              <w:rPr>
                <w:rFonts w:eastAsiaTheme="minorHAnsi"/>
                <w:sz w:val="28"/>
                <w:szCs w:val="28"/>
              </w:rPr>
      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</w:t>
            </w:r>
            <w:r>
              <w:rPr>
                <w:sz w:val="28"/>
                <w:szCs w:val="28"/>
              </w:rPr>
              <w:t xml:space="preserve"> </w:t>
            </w:r>
            <w:r w:rsidRPr="00AB5621">
              <w:rPr>
                <w:rFonts w:eastAsiaTheme="minorHAnsi"/>
                <w:sz w:val="28"/>
                <w:szCs w:val="28"/>
                <w:lang w:eastAsia="en-US"/>
              </w:rPr>
              <w:t xml:space="preserve">в повседневной жизни, так и в профессиональной деятельности;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естественнонаучной грамотности обучающихся; </w:t>
            </w:r>
          </w:p>
          <w:p w:rsidR="00AB5621" w:rsidRDefault="00AB5621" w:rsidP="00154D59">
            <w:pPr>
              <w:pStyle w:val="TableParagraph"/>
              <w:spacing w:line="276" w:lineRule="auto"/>
              <w:ind w:left="108"/>
              <w:rPr>
                <w:rFonts w:eastAsiaTheme="minorHAnsi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lastRenderedPageBreak/>
      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</w:t>
            </w:r>
          </w:p>
          <w:p w:rsidR="00AB5621" w:rsidRPr="00AB5621" w:rsidRDefault="00AB5621" w:rsidP="00154D5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число часов, рекомендованных для изучения химии, – 136 часов: в 8 классе – 68 часов (2 часа в неделю), в 9 классе – 68 часов (2 часа в неделю).</w:t>
            </w:r>
          </w:p>
        </w:tc>
      </w:tr>
      <w:tr w:rsidR="00EF6FDF">
        <w:trPr>
          <w:trHeight w:val="4142"/>
        </w:trPr>
        <w:tc>
          <w:tcPr>
            <w:tcW w:w="2550" w:type="dxa"/>
          </w:tcPr>
          <w:p w:rsidR="00EF6FDF" w:rsidRDefault="00EF6FDF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EF6FDF" w:rsidRDefault="00EF6FDF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EF6FDF" w:rsidRDefault="00EF6FDF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EF6FDF" w:rsidRDefault="00EF6FDF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EF6FDF" w:rsidRDefault="00EF6FDF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EF6FDF" w:rsidRDefault="00EF6FDF" w:rsidP="00154D59">
            <w:pPr>
              <w:pStyle w:val="TableParagraph"/>
              <w:spacing w:before="1" w:line="276" w:lineRule="auto"/>
              <w:rPr>
                <w:b/>
                <w:sz w:val="38"/>
              </w:rPr>
            </w:pPr>
          </w:p>
          <w:p w:rsidR="00EF6FDF" w:rsidRPr="005641E1" w:rsidRDefault="00307783" w:rsidP="00154D59">
            <w:pPr>
              <w:pStyle w:val="TableParagraph"/>
              <w:spacing w:before="1" w:line="276" w:lineRule="auto"/>
              <w:ind w:left="180" w:right="171"/>
              <w:rPr>
                <w:b/>
                <w:sz w:val="28"/>
                <w:szCs w:val="28"/>
              </w:rPr>
            </w:pPr>
            <w:r w:rsidRPr="005641E1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1880" w:type="dxa"/>
          </w:tcPr>
          <w:p w:rsidR="00EF6FDF" w:rsidRDefault="00AB5621" w:rsidP="00154D59">
            <w:pPr>
              <w:pStyle w:val="TableParagraph"/>
              <w:spacing w:line="276" w:lineRule="auto"/>
              <w:ind w:left="108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      </w:r>
          </w:p>
          <w:p w:rsidR="00AB5621" w:rsidRDefault="00AB5621" w:rsidP="00154D59">
            <w:pPr>
              <w:pStyle w:val="TableParagraph"/>
              <w:spacing w:line="276" w:lineRule="auto"/>
              <w:ind w:left="108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реализации программы по музыке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      </w:r>
          </w:p>
          <w:p w:rsidR="00AB5621" w:rsidRPr="00AB5621" w:rsidRDefault="005641E1" w:rsidP="00154D59">
            <w:pPr>
              <w:widowControl/>
              <w:adjustRightInd w:val="0"/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Рабочая п</w:t>
            </w:r>
            <w:r w:rsidR="00AB5621" w:rsidRPr="00AB5621">
              <w:rPr>
                <w:rFonts w:eastAsiaTheme="minorHAnsi"/>
                <w:color w:val="000000"/>
                <w:sz w:val="28"/>
                <w:szCs w:val="28"/>
              </w:rPr>
              <w:t xml:space="preserve">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</w:t>
            </w:r>
            <w:r w:rsidR="00AB5621" w:rsidRPr="00AB5621">
              <w:rPr>
                <w:rFonts w:eastAsiaTheme="minorHAnsi"/>
                <w:color w:val="000000"/>
                <w:sz w:val="23"/>
                <w:szCs w:val="23"/>
              </w:rPr>
              <w:t xml:space="preserve">Федеральная рабочая программа | Музыка. 5–8 классы </w:t>
            </w:r>
          </w:p>
          <w:p w:rsidR="00AB5621" w:rsidRDefault="00AB5621" w:rsidP="00154D59">
            <w:pPr>
              <w:pStyle w:val="TableParagraph"/>
              <w:spacing w:line="276" w:lineRule="auto"/>
              <w:ind w:left="108" w:right="98"/>
              <w:rPr>
                <w:rFonts w:eastAsiaTheme="minorHAnsi"/>
                <w:sz w:val="28"/>
                <w:szCs w:val="28"/>
              </w:rPr>
            </w:pPr>
            <w:r w:rsidRPr="00AB5621">
              <w:rPr>
                <w:rFonts w:eastAsiaTheme="minorHAnsi"/>
                <w:sz w:val="28"/>
                <w:szCs w:val="28"/>
              </w:rPr>
              <w:t>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lastRenderedPageBreak/>
              <w:t xml:space="preserve">Содержание учебного предмета структурно представлено девятью модулями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инвариантные модули: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модуль № 1 «Музыка моего края»;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модуль № 2 «Народное музыкальное творчество России»;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модуль № 3 «Русская классическая музыка»;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модуль № 4 «Жанры музыкального искусства»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вариативные модули: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модуль № 5 «Музыка народов мира»;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модуль № 6 «Европейская классическая музыка»;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модуль № 7 «Духовная музыка»; </w:t>
            </w:r>
          </w:p>
          <w:p w:rsidR="00AB5621" w:rsidRPr="00AB5621" w:rsidRDefault="00AB562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 xml:space="preserve">модуль № 8 «Современная музыка: основные жанры и направления»; </w:t>
            </w:r>
          </w:p>
          <w:p w:rsidR="00AB5621" w:rsidRPr="00AB5621" w:rsidRDefault="00AB5621" w:rsidP="00154D59">
            <w:pPr>
              <w:pStyle w:val="TableParagraph"/>
              <w:spacing w:line="276" w:lineRule="auto"/>
              <w:ind w:left="108" w:right="98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rFonts w:eastAsiaTheme="minorHAnsi"/>
                <w:color w:val="000000"/>
                <w:sz w:val="28"/>
                <w:szCs w:val="28"/>
              </w:rPr>
              <w:t>модуль № 9 «Связь музыки с другими видами искусства»;</w:t>
            </w:r>
          </w:p>
          <w:p w:rsidR="00AB5621" w:rsidRPr="00AB5621" w:rsidRDefault="00AB5621" w:rsidP="00154D59">
            <w:pPr>
              <w:pStyle w:val="TableParagraph"/>
              <w:spacing w:line="276" w:lineRule="auto"/>
              <w:ind w:left="108" w:right="98"/>
              <w:rPr>
                <w:rFonts w:eastAsiaTheme="minorHAnsi"/>
                <w:color w:val="000000"/>
                <w:sz w:val="28"/>
                <w:szCs w:val="28"/>
              </w:rPr>
            </w:pPr>
            <w:r w:rsidRPr="00AB5621">
              <w:rPr>
                <w:sz w:val="28"/>
                <w:szCs w:val="28"/>
              </w:rPr>
      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      </w:r>
          </w:p>
          <w:p w:rsidR="00AB5621" w:rsidRPr="00AB5621" w:rsidRDefault="00AB5621" w:rsidP="00154D59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gramStart"/>
            <w:r w:rsidRPr="00AB5621">
              <w:rPr>
                <w:sz w:val="28"/>
                <w:szCs w:val="28"/>
              </w:rPr>
              <w:t>Наизучениепредмета“</w:t>
            </w:r>
            <w:proofErr w:type="gramEnd"/>
            <w:r w:rsidRPr="00AB5621">
              <w:rPr>
                <w:sz w:val="28"/>
                <w:szCs w:val="28"/>
              </w:rPr>
              <w:t>Музыка”наступениосновногообщегообразованияотводится136часов:</w:t>
            </w:r>
          </w:p>
          <w:p w:rsidR="00AB5621" w:rsidRPr="00AB5621" w:rsidRDefault="00AB5621" w:rsidP="00154D5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76" w:lineRule="auto"/>
              <w:ind w:hanging="361"/>
              <w:rPr>
                <w:sz w:val="28"/>
                <w:szCs w:val="28"/>
              </w:rPr>
            </w:pPr>
            <w:r w:rsidRPr="00AB5621">
              <w:rPr>
                <w:sz w:val="28"/>
                <w:szCs w:val="28"/>
              </w:rPr>
              <w:t>5класс–34часа(1часвнеделю);</w:t>
            </w:r>
          </w:p>
          <w:p w:rsidR="00AB5621" w:rsidRPr="00AB5621" w:rsidRDefault="00AB5621" w:rsidP="00154D5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 w:line="276" w:lineRule="auto"/>
              <w:ind w:hanging="361"/>
              <w:rPr>
                <w:sz w:val="28"/>
                <w:szCs w:val="28"/>
              </w:rPr>
            </w:pPr>
            <w:r w:rsidRPr="00AB5621">
              <w:rPr>
                <w:sz w:val="28"/>
                <w:szCs w:val="28"/>
              </w:rPr>
              <w:t>6класс–34часа(1часвнеделю);</w:t>
            </w:r>
          </w:p>
          <w:p w:rsidR="00AB5621" w:rsidRDefault="00AB5621" w:rsidP="00154D5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76" w:lineRule="auto"/>
              <w:ind w:hanging="361"/>
              <w:rPr>
                <w:sz w:val="28"/>
                <w:szCs w:val="28"/>
              </w:rPr>
            </w:pPr>
            <w:r w:rsidRPr="00AB5621">
              <w:rPr>
                <w:sz w:val="28"/>
                <w:szCs w:val="28"/>
              </w:rPr>
              <w:t>7класс–34часа(1часвнеделю);</w:t>
            </w:r>
          </w:p>
          <w:p w:rsidR="00AB5621" w:rsidRPr="00AB5621" w:rsidRDefault="00AB5621" w:rsidP="00154D5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76" w:lineRule="auto"/>
              <w:ind w:hanging="361"/>
              <w:rPr>
                <w:sz w:val="28"/>
                <w:szCs w:val="28"/>
              </w:rPr>
            </w:pPr>
            <w:r w:rsidRPr="00AB5621">
              <w:rPr>
                <w:sz w:val="28"/>
                <w:szCs w:val="28"/>
              </w:rPr>
              <w:t>8класс–34часа(1часвнеделю).</w:t>
            </w:r>
          </w:p>
        </w:tc>
      </w:tr>
    </w:tbl>
    <w:p w:rsidR="00EF6FDF" w:rsidRDefault="00EF6FDF" w:rsidP="00154D59">
      <w:pPr>
        <w:spacing w:line="276" w:lineRule="auto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1504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2495"/>
      </w:tblGrid>
      <w:tr w:rsidR="00AB5621" w:rsidTr="00AB5621">
        <w:trPr>
          <w:trHeight w:val="6900"/>
        </w:trPr>
        <w:tc>
          <w:tcPr>
            <w:tcW w:w="2550" w:type="dxa"/>
          </w:tcPr>
          <w:p w:rsidR="00AB5621" w:rsidRDefault="00AB562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AB5621" w:rsidRDefault="00AB562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AB5621" w:rsidRDefault="00AB562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AB5621" w:rsidRDefault="00AB562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AB5621" w:rsidRDefault="00AB562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AB5621" w:rsidRDefault="00AB562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AB5621" w:rsidRDefault="00AB562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AB5621" w:rsidRDefault="00AB562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AB5621" w:rsidRDefault="00AB562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AB5621" w:rsidRDefault="00AB562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5641E1" w:rsidRDefault="00AB5621" w:rsidP="00154D59">
            <w:pPr>
              <w:pStyle w:val="TableParagraph"/>
              <w:spacing w:before="184" w:line="276" w:lineRule="auto"/>
              <w:ind w:left="733" w:right="314" w:hanging="390"/>
              <w:rPr>
                <w:b/>
                <w:sz w:val="28"/>
                <w:szCs w:val="28"/>
              </w:rPr>
            </w:pPr>
            <w:r w:rsidRPr="005641E1">
              <w:rPr>
                <w:b/>
                <w:sz w:val="28"/>
                <w:szCs w:val="28"/>
              </w:rPr>
              <w:t>Изобразительное</w:t>
            </w:r>
          </w:p>
          <w:p w:rsidR="00AB5621" w:rsidRPr="005641E1" w:rsidRDefault="00AB5621" w:rsidP="00154D59">
            <w:pPr>
              <w:pStyle w:val="TableParagraph"/>
              <w:spacing w:before="184" w:line="276" w:lineRule="auto"/>
              <w:ind w:left="733" w:right="314" w:hanging="390"/>
              <w:rPr>
                <w:b/>
                <w:sz w:val="28"/>
                <w:szCs w:val="28"/>
              </w:rPr>
            </w:pPr>
            <w:r w:rsidRPr="005641E1">
              <w:rPr>
                <w:b/>
                <w:sz w:val="28"/>
                <w:szCs w:val="28"/>
              </w:rPr>
              <w:t>искусство</w:t>
            </w:r>
          </w:p>
        </w:tc>
        <w:tc>
          <w:tcPr>
            <w:tcW w:w="12495" w:type="dxa"/>
          </w:tcPr>
          <w:p w:rsidR="00C70BB1" w:rsidRPr="00C70BB1" w:rsidRDefault="005641E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Рабочая п</w:t>
            </w:r>
            <w:r w:rsidR="00C70BB1" w:rsidRPr="00C70BB1">
              <w:rPr>
                <w:rFonts w:eastAsiaTheme="minorHAnsi"/>
                <w:color w:val="000000"/>
                <w:sz w:val="28"/>
                <w:szCs w:val="28"/>
              </w:rPr>
              <w:t xml:space="preserve">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      </w:r>
          </w:p>
          <w:p w:rsidR="00AB5621" w:rsidRDefault="00C70BB1" w:rsidP="00154D59">
            <w:pPr>
              <w:pStyle w:val="TableParagraph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</w:t>
            </w:r>
            <w:r>
              <w:rPr>
                <w:rFonts w:eastAsiaTheme="minorHAnsi"/>
                <w:color w:val="000000"/>
                <w:sz w:val="28"/>
                <w:szCs w:val="28"/>
              </w:rPr>
              <w:t>.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</w:t>
            </w:r>
          </w:p>
          <w:p w:rsidR="00C70BB1" w:rsidRDefault="00C70BB1" w:rsidP="00154D59">
            <w:pPr>
              <w:pStyle w:val="TableParagraph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Общее число часов, рекомендованных для изучения изобразительного искусства, – 102 часа: 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в 5 классе – 34 часа (1 час в неделю), 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в 6 классе – 34 часа (1 час в неделю), 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в 7 классе – 34 часа (1 час в неделю). 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 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Модуль №1 «Декоративно-прикладное и народное искусство» (5 класс) 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lastRenderedPageBreak/>
              <w:t xml:space="preserve">Модуль №2 «Живопись, графика, скульптура» (6 класс) 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Модуль №3 «Архитектура и дизайн» (7 класс) </w:t>
            </w:r>
          </w:p>
          <w:p w:rsidR="00C70BB1" w:rsidRDefault="00C70BB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>Модуль №4 «Изображение в синтетических, экранных видах искусства и художественная фотография» (вариативный)</w:t>
            </w:r>
          </w:p>
        </w:tc>
      </w:tr>
    </w:tbl>
    <w:p w:rsidR="00EF6FDF" w:rsidRDefault="00EF6FDF" w:rsidP="00154D59">
      <w:pPr>
        <w:spacing w:line="276" w:lineRule="auto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11292"/>
      </w:tblGrid>
      <w:tr w:rsidR="00C70BB1" w:rsidTr="005641E1">
        <w:trPr>
          <w:trHeight w:val="698"/>
        </w:trPr>
        <w:tc>
          <w:tcPr>
            <w:tcW w:w="3138" w:type="dxa"/>
          </w:tcPr>
          <w:p w:rsidR="00C70BB1" w:rsidRDefault="00C70BB1" w:rsidP="00154D59">
            <w:pPr>
              <w:pStyle w:val="TableParagraph"/>
              <w:spacing w:line="276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Труд (технология)</w:t>
            </w:r>
          </w:p>
        </w:tc>
        <w:tc>
          <w:tcPr>
            <w:tcW w:w="11292" w:type="dxa"/>
          </w:tcPr>
          <w:p w:rsidR="00C70BB1" w:rsidRPr="00C70BB1" w:rsidRDefault="005641E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Рабочая п</w:t>
            </w:r>
            <w:r w:rsidR="00C70BB1" w:rsidRPr="00C70BB1">
              <w:rPr>
                <w:rFonts w:eastAsiaTheme="minorHAnsi"/>
                <w:color w:val="000000"/>
                <w:sz w:val="28"/>
                <w:szCs w:val="28"/>
              </w:rPr>
              <w:t xml:space="preserve">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 </w:t>
            </w:r>
          </w:p>
          <w:p w:rsid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      </w:r>
            <w:proofErr w:type="spellStart"/>
            <w:r w:rsidRPr="00C70BB1">
              <w:rPr>
                <w:rFonts w:eastAsiaTheme="minorHAnsi"/>
                <w:color w:val="000000"/>
                <w:sz w:val="28"/>
                <w:szCs w:val="28"/>
              </w:rPr>
              <w:t>агро</w:t>
            </w:r>
            <w:proofErr w:type="spellEnd"/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- и биотехнологии, обработка пищевых продуктов. 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Программа по учебному предмету «Труд (технология)» конкретизирует содержание, предметные, метапредметные и личностные результаты. </w:t>
            </w:r>
          </w:p>
          <w:p w:rsidR="00C70BB1" w:rsidRP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Стратегическим документом, определяющим направление модернизации содержания и методов обучения, является ФГОС ООО. </w:t>
            </w:r>
          </w:p>
          <w:p w:rsidR="00C70BB1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>Основной целью освоения содержания программы по учебному предмету «Труд (технология)» является формирование технологической грамотности, глобальных компетенций, творческого мышления.</w:t>
            </w:r>
          </w:p>
          <w:p w:rsidR="00C70BB1" w:rsidRPr="00EF5C82" w:rsidRDefault="00C70BB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 в 9 классе – 34 часа (1 час в неделю).</w:t>
            </w:r>
          </w:p>
        </w:tc>
      </w:tr>
      <w:tr w:rsidR="00EF6FDF" w:rsidTr="00154D59">
        <w:trPr>
          <w:trHeight w:val="2259"/>
        </w:trPr>
        <w:tc>
          <w:tcPr>
            <w:tcW w:w="3138" w:type="dxa"/>
          </w:tcPr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EF6FDF" w:rsidRPr="00C70BB1" w:rsidRDefault="00EF6FDF" w:rsidP="00154D59">
            <w:pPr>
              <w:pStyle w:val="TableParagraph"/>
              <w:spacing w:before="4" w:line="276" w:lineRule="auto"/>
              <w:rPr>
                <w:b/>
                <w:sz w:val="28"/>
                <w:szCs w:val="28"/>
              </w:rPr>
            </w:pPr>
          </w:p>
          <w:p w:rsidR="00C70BB1" w:rsidRDefault="00307783" w:rsidP="00154D59">
            <w:pPr>
              <w:pStyle w:val="TableParagraph"/>
              <w:spacing w:before="1" w:line="276" w:lineRule="auto"/>
              <w:ind w:left="769" w:right="588" w:hanging="153"/>
              <w:rPr>
                <w:b/>
                <w:sz w:val="28"/>
                <w:szCs w:val="28"/>
              </w:rPr>
            </w:pPr>
            <w:r w:rsidRPr="00C70BB1">
              <w:rPr>
                <w:b/>
                <w:sz w:val="28"/>
                <w:szCs w:val="28"/>
              </w:rPr>
              <w:t>Физическая</w:t>
            </w:r>
          </w:p>
          <w:p w:rsidR="00EF6FDF" w:rsidRPr="00C70BB1" w:rsidRDefault="00307783" w:rsidP="00154D59">
            <w:pPr>
              <w:pStyle w:val="TableParagraph"/>
              <w:spacing w:before="1" w:line="276" w:lineRule="auto"/>
              <w:ind w:left="769" w:right="588" w:hanging="153"/>
              <w:rPr>
                <w:b/>
                <w:sz w:val="28"/>
                <w:szCs w:val="28"/>
              </w:rPr>
            </w:pPr>
            <w:r w:rsidRPr="00C70BB1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11292" w:type="dxa"/>
          </w:tcPr>
          <w:p w:rsidR="00EF5C82" w:rsidRPr="00C70BB1" w:rsidRDefault="005641E1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Рабочая п</w:t>
            </w:r>
            <w:r w:rsidR="00EF5C82" w:rsidRPr="00C70BB1">
              <w:rPr>
                <w:rFonts w:eastAsiaTheme="minorHAnsi"/>
                <w:color w:val="000000"/>
                <w:sz w:val="28"/>
                <w:szCs w:val="28"/>
              </w:rPr>
              <w:t xml:space="preserve">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      </w:r>
          </w:p>
          <w:p w:rsidR="00EF5C82" w:rsidRPr="00C70BB1" w:rsidRDefault="00EF5C82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 </w:t>
            </w:r>
          </w:p>
          <w:p w:rsidR="00EF5C82" w:rsidRPr="00C70BB1" w:rsidRDefault="00EF5C82" w:rsidP="00154D59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 </w:t>
            </w:r>
          </w:p>
          <w:p w:rsidR="00EF5C82" w:rsidRPr="00C70BB1" w:rsidRDefault="00EF5C82" w:rsidP="00154D59">
            <w:pPr>
              <w:pStyle w:val="TableParagraph"/>
              <w:spacing w:before="1" w:line="276" w:lineRule="auto"/>
              <w:ind w:left="108" w:right="95"/>
              <w:rPr>
                <w:sz w:val="28"/>
                <w:szCs w:val="28"/>
              </w:rPr>
            </w:pPr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      </w:r>
            <w:proofErr w:type="spellStart"/>
            <w:r w:rsidRPr="00C70BB1">
              <w:rPr>
                <w:rFonts w:eastAsiaTheme="minorHAnsi"/>
                <w:color w:val="000000"/>
                <w:sz w:val="28"/>
                <w:szCs w:val="28"/>
              </w:rPr>
              <w:t>операциональным</w:t>
            </w:r>
            <w:proofErr w:type="spellEnd"/>
            <w:r w:rsidRPr="00C70BB1">
              <w:rPr>
                <w:rFonts w:eastAsiaTheme="minorHAnsi"/>
                <w:color w:val="000000"/>
                <w:sz w:val="28"/>
                <w:szCs w:val="28"/>
              </w:rPr>
              <w:t xml:space="preserve"> (способы самостоятельной деятельности) и мотивационно-процессуальным (физическое совершенствование).</w:t>
            </w:r>
          </w:p>
          <w:p w:rsidR="00EF6FDF" w:rsidRPr="00C70BB1" w:rsidRDefault="00307783" w:rsidP="00154D59">
            <w:pPr>
              <w:pStyle w:val="TableParagraph"/>
              <w:spacing w:line="276" w:lineRule="auto"/>
              <w:ind w:left="108" w:right="96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>Общий</w:t>
            </w:r>
            <w:r w:rsidR="00EF5C82" w:rsidRPr="00C70BB1">
              <w:rPr>
                <w:sz w:val="28"/>
                <w:szCs w:val="28"/>
              </w:rPr>
              <w:t xml:space="preserve"> </w:t>
            </w:r>
            <w:r w:rsidRPr="00C70BB1">
              <w:rPr>
                <w:sz w:val="28"/>
                <w:szCs w:val="28"/>
              </w:rPr>
              <w:t>объём</w:t>
            </w:r>
            <w:r w:rsidR="00EF5C82" w:rsidRPr="00C70BB1">
              <w:rPr>
                <w:sz w:val="28"/>
                <w:szCs w:val="28"/>
              </w:rPr>
              <w:t xml:space="preserve"> </w:t>
            </w:r>
            <w:r w:rsidRPr="00C70BB1">
              <w:rPr>
                <w:sz w:val="28"/>
                <w:szCs w:val="28"/>
              </w:rPr>
              <w:t>часов,</w:t>
            </w:r>
            <w:r w:rsidR="00EF5C82" w:rsidRPr="00C70BB1">
              <w:rPr>
                <w:sz w:val="28"/>
                <w:szCs w:val="28"/>
              </w:rPr>
              <w:t xml:space="preserve"> </w:t>
            </w:r>
            <w:r w:rsidRPr="00C70BB1">
              <w:rPr>
                <w:sz w:val="28"/>
                <w:szCs w:val="28"/>
              </w:rPr>
              <w:t>отведённых</w:t>
            </w:r>
            <w:r w:rsidR="00EF5C82" w:rsidRPr="00C70BB1">
              <w:rPr>
                <w:sz w:val="28"/>
                <w:szCs w:val="28"/>
              </w:rPr>
              <w:t xml:space="preserve"> </w:t>
            </w:r>
            <w:r w:rsidRPr="00C70BB1">
              <w:rPr>
                <w:sz w:val="28"/>
                <w:szCs w:val="28"/>
              </w:rPr>
              <w:t>на</w:t>
            </w:r>
            <w:r w:rsidR="00EF5C82" w:rsidRPr="00C70BB1">
              <w:rPr>
                <w:sz w:val="28"/>
                <w:szCs w:val="28"/>
              </w:rPr>
              <w:t xml:space="preserve"> </w:t>
            </w:r>
            <w:r w:rsidRPr="00C70BB1">
              <w:rPr>
                <w:sz w:val="28"/>
                <w:szCs w:val="28"/>
              </w:rPr>
              <w:t>изучение</w:t>
            </w:r>
            <w:r w:rsidR="00EF5C82" w:rsidRPr="00C70BB1">
              <w:rPr>
                <w:sz w:val="28"/>
                <w:szCs w:val="28"/>
              </w:rPr>
              <w:t xml:space="preserve"> </w:t>
            </w:r>
            <w:r w:rsidRPr="00C70BB1">
              <w:rPr>
                <w:sz w:val="28"/>
                <w:szCs w:val="28"/>
              </w:rPr>
              <w:t>учебной</w:t>
            </w:r>
            <w:r w:rsidR="00EF5C82" w:rsidRPr="00C70BB1">
              <w:rPr>
                <w:sz w:val="28"/>
                <w:szCs w:val="28"/>
              </w:rPr>
              <w:t xml:space="preserve"> </w:t>
            </w:r>
            <w:proofErr w:type="gramStart"/>
            <w:r w:rsidRPr="00C70BB1">
              <w:rPr>
                <w:sz w:val="28"/>
                <w:szCs w:val="28"/>
              </w:rPr>
              <w:t>дисципл</w:t>
            </w:r>
            <w:r w:rsidR="00EF5C82" w:rsidRPr="00C70BB1">
              <w:rPr>
                <w:sz w:val="28"/>
                <w:szCs w:val="28"/>
              </w:rPr>
              <w:t>ины«</w:t>
            </w:r>
            <w:proofErr w:type="gramEnd"/>
            <w:r w:rsidR="00EF5C82" w:rsidRPr="00C70BB1">
              <w:rPr>
                <w:sz w:val="28"/>
                <w:szCs w:val="28"/>
              </w:rPr>
              <w:t xml:space="preserve">Физическаякультура»на уровне </w:t>
            </w:r>
            <w:r w:rsidRPr="00C70BB1">
              <w:rPr>
                <w:sz w:val="28"/>
                <w:szCs w:val="28"/>
              </w:rPr>
              <w:t>основного</w:t>
            </w:r>
            <w:r w:rsidR="00EF5C82" w:rsidRPr="00C70BB1">
              <w:rPr>
                <w:sz w:val="28"/>
                <w:szCs w:val="28"/>
              </w:rPr>
              <w:t xml:space="preserve"> </w:t>
            </w:r>
            <w:r w:rsidRPr="00C70BB1">
              <w:rPr>
                <w:sz w:val="28"/>
                <w:szCs w:val="28"/>
              </w:rPr>
              <w:t>общего</w:t>
            </w:r>
            <w:r w:rsidR="00EF5C82" w:rsidRPr="00C70BB1">
              <w:rPr>
                <w:sz w:val="28"/>
                <w:szCs w:val="28"/>
              </w:rPr>
              <w:t xml:space="preserve"> </w:t>
            </w:r>
            <w:r w:rsidRPr="00C70BB1">
              <w:rPr>
                <w:sz w:val="28"/>
                <w:szCs w:val="28"/>
              </w:rPr>
              <w:t>образования блок «Базовая физическая подготовка»отводится 340 часов:</w:t>
            </w:r>
          </w:p>
          <w:p w:rsidR="00EF6FDF" w:rsidRPr="00C70BB1" w:rsidRDefault="00307783" w:rsidP="00154D5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6" w:lineRule="auto"/>
              <w:ind w:hanging="361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lastRenderedPageBreak/>
              <w:t>5класс–68часов(2часавнеделю);</w:t>
            </w:r>
          </w:p>
          <w:p w:rsidR="00EF6FDF" w:rsidRPr="00C70BB1" w:rsidRDefault="00307783" w:rsidP="00154D5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76" w:lineRule="auto"/>
              <w:ind w:hanging="361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>6класс–68часов(2часавнеделю);</w:t>
            </w:r>
          </w:p>
          <w:p w:rsidR="00EF6FDF" w:rsidRPr="00C70BB1" w:rsidRDefault="00307783" w:rsidP="00154D5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 w:line="276" w:lineRule="auto"/>
              <w:ind w:hanging="361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>7класс–68часов(2часавнеделю);</w:t>
            </w:r>
          </w:p>
          <w:p w:rsidR="00EF6FDF" w:rsidRPr="00C70BB1" w:rsidRDefault="00307783" w:rsidP="00154D5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 w:line="276" w:lineRule="auto"/>
              <w:ind w:hanging="361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>8класс–68часов(2часавнеделю);</w:t>
            </w:r>
          </w:p>
          <w:p w:rsidR="00EF6FDF" w:rsidRPr="00C70BB1" w:rsidRDefault="00307783" w:rsidP="00154D5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 w:line="276" w:lineRule="auto"/>
              <w:ind w:hanging="361"/>
              <w:rPr>
                <w:sz w:val="28"/>
                <w:szCs w:val="28"/>
              </w:rPr>
            </w:pPr>
            <w:r w:rsidRPr="00C70BB1">
              <w:rPr>
                <w:sz w:val="28"/>
                <w:szCs w:val="28"/>
              </w:rPr>
              <w:t>9класс–68часов(2часавнеделю).</w:t>
            </w:r>
          </w:p>
        </w:tc>
      </w:tr>
    </w:tbl>
    <w:p w:rsidR="00EF6FDF" w:rsidRDefault="00EF6FDF" w:rsidP="00154D59">
      <w:pPr>
        <w:spacing w:line="276" w:lineRule="auto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p w:rsidR="007F62C2" w:rsidRDefault="007F62C2" w:rsidP="00154D59">
      <w:pPr>
        <w:spacing w:line="276" w:lineRule="auto"/>
      </w:pPr>
    </w:p>
    <w:sectPr w:rsidR="007F62C2" w:rsidSect="00B51BA8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F6FDF"/>
    <w:rsid w:val="00070F84"/>
    <w:rsid w:val="00154D59"/>
    <w:rsid w:val="001C780C"/>
    <w:rsid w:val="0027464A"/>
    <w:rsid w:val="00307783"/>
    <w:rsid w:val="00377374"/>
    <w:rsid w:val="003864B3"/>
    <w:rsid w:val="0038790E"/>
    <w:rsid w:val="004B4220"/>
    <w:rsid w:val="005641E1"/>
    <w:rsid w:val="005F2D88"/>
    <w:rsid w:val="005F4DD4"/>
    <w:rsid w:val="00665037"/>
    <w:rsid w:val="00670EA9"/>
    <w:rsid w:val="006A03EC"/>
    <w:rsid w:val="00715D2C"/>
    <w:rsid w:val="007802D9"/>
    <w:rsid w:val="007F62C2"/>
    <w:rsid w:val="008349B6"/>
    <w:rsid w:val="00854CDD"/>
    <w:rsid w:val="00863F58"/>
    <w:rsid w:val="008B39F6"/>
    <w:rsid w:val="00A375A2"/>
    <w:rsid w:val="00AB5621"/>
    <w:rsid w:val="00AC6EA1"/>
    <w:rsid w:val="00AD44FC"/>
    <w:rsid w:val="00B4727D"/>
    <w:rsid w:val="00B51BA8"/>
    <w:rsid w:val="00B52BC9"/>
    <w:rsid w:val="00C70BB1"/>
    <w:rsid w:val="00D65D33"/>
    <w:rsid w:val="00D942F3"/>
    <w:rsid w:val="00DF0F56"/>
    <w:rsid w:val="00E85EF6"/>
    <w:rsid w:val="00EB2819"/>
    <w:rsid w:val="00EF5C82"/>
    <w:rsid w:val="00EF6FDF"/>
    <w:rsid w:val="00FC6946"/>
    <w:rsid w:val="00FE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572CE-479D-4DEB-A91E-3531376E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B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1BA8"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B51BA8"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51BA8"/>
  </w:style>
  <w:style w:type="paragraph" w:customStyle="1" w:styleId="TableParagraph">
    <w:name w:val="Table Paragraph"/>
    <w:basedOn w:val="a"/>
    <w:uiPriority w:val="1"/>
    <w:qFormat/>
    <w:rsid w:val="00B51BA8"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A375A2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customStyle="1" w:styleId="Default">
    <w:name w:val="Default"/>
    <w:rsid w:val="00FC6946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2482-7F5E-47F7-A1CC-D08D5602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5000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2107656133</cp:lastModifiedBy>
  <cp:revision>31</cp:revision>
  <dcterms:created xsi:type="dcterms:W3CDTF">2023-09-07T16:53:00Z</dcterms:created>
  <dcterms:modified xsi:type="dcterms:W3CDTF">2025-10-12T16:03:00Z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