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DB" w:rsidRDefault="008A620C" w:rsidP="00F71CDB">
      <w:pPr>
        <w:pStyle w:val="a3"/>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p>
    <w:p w:rsidR="008A620C" w:rsidRDefault="00A4528D" w:rsidP="008A620C">
      <w:pPr>
        <w:shd w:val="clear" w:color="auto" w:fill="FFFFFF"/>
        <w:spacing w:before="100" w:beforeAutospacing="1" w:after="100" w:afterAutospacing="1" w:line="210" w:lineRule="atLeast"/>
        <w:jc w:val="both"/>
        <w:rPr>
          <w:rFonts w:ascii="Verdana" w:eastAsia="Times New Roman" w:hAnsi="Verdana" w:cs="Times New Roman"/>
          <w:color w:val="555555"/>
          <w:sz w:val="17"/>
          <w:szCs w:val="17"/>
        </w:rPr>
      </w:pPr>
      <w:r>
        <w:rPr>
          <w:rFonts w:ascii="Verdana" w:eastAsia="Times New Roman" w:hAnsi="Verdana" w:cs="Times New Roman"/>
          <w:noProof/>
          <w:color w:val="555555"/>
          <w:sz w:val="17"/>
          <w:szCs w:val="17"/>
        </w:rPr>
        <w:drawing>
          <wp:inline distT="0" distB="0" distL="0" distR="0">
            <wp:extent cx="5940425" cy="8168084"/>
            <wp:effectExtent l="0" t="0" r="0" b="0"/>
            <wp:docPr id="1" name="Рисунок 1" descr="C:\Users\7\Desktop\сайт 18\учебный план 2018-2019 учебный г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Desktop\сайт 18\учебный план 2018-2019 учебный год.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F71CDB" w:rsidRDefault="00F71CDB" w:rsidP="00A4528D">
      <w:pPr>
        <w:pStyle w:val="a3"/>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8A620C">
      <w:pPr>
        <w:pStyle w:val="a3"/>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Pr="00F71CDB" w:rsidRDefault="00F71CDB" w:rsidP="00F71CDB">
      <w:pPr>
        <w:pStyle w:val="a3"/>
        <w:jc w:val="center"/>
        <w:rPr>
          <w:rFonts w:ascii="Times New Roman" w:hAnsi="Times New Roman" w:cs="Times New Roman"/>
          <w:b/>
          <w:sz w:val="28"/>
          <w:szCs w:val="28"/>
        </w:rPr>
      </w:pPr>
      <w:r w:rsidRPr="00F71CDB">
        <w:rPr>
          <w:rFonts w:ascii="Times New Roman" w:hAnsi="Times New Roman" w:cs="Times New Roman"/>
          <w:b/>
          <w:sz w:val="28"/>
          <w:szCs w:val="28"/>
        </w:rPr>
        <w:t>ПОЯСНИТЕЛЬНАЯ ЗАПИСКА</w:t>
      </w:r>
    </w:p>
    <w:p w:rsidR="00F71CDB" w:rsidRPr="00F71CDB" w:rsidRDefault="00F71CDB" w:rsidP="00F71CDB">
      <w:pPr>
        <w:pStyle w:val="a3"/>
        <w:rPr>
          <w:rFonts w:ascii="Times New Roman" w:eastAsia="Times New Roman" w:hAnsi="Times New Roman" w:cs="Times New Roman"/>
          <w:bCs/>
          <w:color w:val="000000" w:themeColor="text1"/>
          <w:sz w:val="28"/>
          <w:szCs w:val="28"/>
        </w:rPr>
      </w:pPr>
      <w:r w:rsidRPr="00F71CDB">
        <w:rPr>
          <w:rFonts w:ascii="Times New Roman" w:hAnsi="Times New Roman" w:cs="Times New Roman"/>
          <w:sz w:val="28"/>
          <w:szCs w:val="28"/>
        </w:rPr>
        <w:t xml:space="preserve"> Учебный план </w:t>
      </w:r>
      <w:r>
        <w:rPr>
          <w:rFonts w:ascii="Times New Roman" w:hAnsi="Times New Roman" w:cs="Times New Roman"/>
          <w:sz w:val="28"/>
          <w:szCs w:val="28"/>
        </w:rPr>
        <w:t xml:space="preserve"> </w:t>
      </w:r>
      <w:r>
        <w:rPr>
          <w:rFonts w:ascii="Times New Roman" w:eastAsia="Times New Roman" w:hAnsi="Times New Roman" w:cs="Times New Roman"/>
          <w:bCs/>
          <w:color w:val="000000" w:themeColor="text1"/>
          <w:sz w:val="28"/>
          <w:szCs w:val="28"/>
        </w:rPr>
        <w:t>муниципального  казенного общеобразовательного учреждения</w:t>
      </w:r>
      <w:r w:rsidRPr="00F71CDB">
        <w:rPr>
          <w:rFonts w:ascii="Times New Roman" w:eastAsia="Times New Roman" w:hAnsi="Times New Roman" w:cs="Times New Roman"/>
          <w:bCs/>
          <w:color w:val="000000" w:themeColor="text1"/>
          <w:sz w:val="28"/>
          <w:szCs w:val="28"/>
        </w:rPr>
        <w:t xml:space="preserve"> «Новомаксимовская  средняя общеобразовательная школа»</w:t>
      </w:r>
    </w:p>
    <w:p w:rsidR="00F71CDB" w:rsidRDefault="00F71CDB" w:rsidP="00F71CDB">
      <w:pPr>
        <w:pStyle w:val="a3"/>
        <w:rPr>
          <w:rFonts w:ascii="Times New Roman" w:hAnsi="Times New Roman" w:cs="Times New Roman"/>
          <w:sz w:val="28"/>
          <w:szCs w:val="28"/>
        </w:rPr>
      </w:pPr>
      <w:r w:rsidRPr="00F71CDB">
        <w:rPr>
          <w:rFonts w:ascii="Times New Roman" w:hAnsi="Times New Roman" w:cs="Times New Roman"/>
          <w:sz w:val="28"/>
          <w:szCs w:val="28"/>
        </w:rPr>
        <w:t xml:space="preserve"> для 1-11 классов – нормативно правовой акт, устанавливающий перечень учебных предметов и объем учебного времени, отводимого на их </w:t>
      </w:r>
      <w:proofErr w:type="gramStart"/>
      <w:r w:rsidRPr="00F71CDB">
        <w:rPr>
          <w:rFonts w:ascii="Times New Roman" w:hAnsi="Times New Roman" w:cs="Times New Roman"/>
          <w:sz w:val="28"/>
          <w:szCs w:val="28"/>
        </w:rPr>
        <w:t>изучение</w:t>
      </w:r>
      <w:proofErr w:type="gramEnd"/>
      <w:r w:rsidRPr="00F71CDB">
        <w:rPr>
          <w:rFonts w:ascii="Times New Roman" w:hAnsi="Times New Roman" w:cs="Times New Roman"/>
          <w:sz w:val="28"/>
          <w:szCs w:val="28"/>
        </w:rPr>
        <w:t xml:space="preserve"> на уровне начального общего, основного общего, среднего общего образования. Учебный план </w:t>
      </w:r>
      <w:r>
        <w:rPr>
          <w:rFonts w:ascii="Times New Roman" w:hAnsi="Times New Roman" w:cs="Times New Roman"/>
          <w:sz w:val="28"/>
          <w:szCs w:val="28"/>
        </w:rPr>
        <w:t xml:space="preserve"> </w:t>
      </w:r>
      <w:r w:rsidR="00B3644D">
        <w:rPr>
          <w:rFonts w:ascii="Times New Roman" w:hAnsi="Times New Roman" w:cs="Times New Roman"/>
          <w:sz w:val="28"/>
          <w:szCs w:val="28"/>
        </w:rPr>
        <w:t xml:space="preserve"> на 2018</w:t>
      </w:r>
      <w:r w:rsidRPr="00F71CDB">
        <w:rPr>
          <w:rFonts w:ascii="Times New Roman" w:hAnsi="Times New Roman" w:cs="Times New Roman"/>
          <w:sz w:val="28"/>
          <w:szCs w:val="28"/>
        </w:rPr>
        <w:t xml:space="preserve"> –</w:t>
      </w:r>
      <w:r w:rsidR="00B3644D">
        <w:rPr>
          <w:rFonts w:ascii="Times New Roman" w:hAnsi="Times New Roman" w:cs="Times New Roman"/>
          <w:sz w:val="28"/>
          <w:szCs w:val="28"/>
        </w:rPr>
        <w:t xml:space="preserve"> 2019</w:t>
      </w:r>
      <w:r>
        <w:rPr>
          <w:rFonts w:ascii="Times New Roman" w:hAnsi="Times New Roman" w:cs="Times New Roman"/>
          <w:sz w:val="28"/>
          <w:szCs w:val="28"/>
        </w:rPr>
        <w:t xml:space="preserve"> учебный год состоит из 3</w:t>
      </w:r>
      <w:r w:rsidRPr="00F71CDB">
        <w:rPr>
          <w:rFonts w:ascii="Times New Roman" w:hAnsi="Times New Roman" w:cs="Times New Roman"/>
          <w:sz w:val="28"/>
          <w:szCs w:val="28"/>
        </w:rPr>
        <w:t xml:space="preserve">-х частей и включает учебные планы: </w:t>
      </w:r>
    </w:p>
    <w:p w:rsidR="00F71CDB" w:rsidRDefault="00F71CDB" w:rsidP="00F71CDB">
      <w:pPr>
        <w:pStyle w:val="a3"/>
        <w:rPr>
          <w:rFonts w:ascii="Times New Roman" w:hAnsi="Times New Roman" w:cs="Times New Roman"/>
          <w:sz w:val="28"/>
          <w:szCs w:val="28"/>
        </w:rPr>
      </w:pPr>
      <w:r w:rsidRPr="00F71CDB">
        <w:rPr>
          <w:rFonts w:ascii="Times New Roman" w:hAnsi="Times New Roman" w:cs="Times New Roman"/>
          <w:sz w:val="28"/>
          <w:szCs w:val="28"/>
        </w:rPr>
        <w:t>1. Учебный план начального общего образ</w:t>
      </w:r>
      <w:r w:rsidR="00B3644D">
        <w:rPr>
          <w:rFonts w:ascii="Times New Roman" w:hAnsi="Times New Roman" w:cs="Times New Roman"/>
          <w:sz w:val="28"/>
          <w:szCs w:val="28"/>
        </w:rPr>
        <w:t>ования 1-4 классы (ФГОС) на 2018-2019</w:t>
      </w:r>
      <w:r w:rsidRPr="00F71CDB">
        <w:rPr>
          <w:rFonts w:ascii="Times New Roman" w:hAnsi="Times New Roman" w:cs="Times New Roman"/>
          <w:sz w:val="28"/>
          <w:szCs w:val="28"/>
        </w:rPr>
        <w:t xml:space="preserve"> учебный год; </w:t>
      </w:r>
    </w:p>
    <w:p w:rsidR="00F71CDB" w:rsidRDefault="00F71CDB" w:rsidP="00F71CDB">
      <w:pPr>
        <w:pStyle w:val="a3"/>
        <w:rPr>
          <w:rFonts w:ascii="Times New Roman" w:hAnsi="Times New Roman" w:cs="Times New Roman"/>
          <w:sz w:val="28"/>
          <w:szCs w:val="28"/>
        </w:rPr>
      </w:pPr>
      <w:r w:rsidRPr="00F71CDB">
        <w:rPr>
          <w:rFonts w:ascii="Times New Roman" w:hAnsi="Times New Roman" w:cs="Times New Roman"/>
          <w:sz w:val="28"/>
          <w:szCs w:val="28"/>
        </w:rPr>
        <w:t>2. Учебный план осно</w:t>
      </w:r>
      <w:r w:rsidR="00B3644D">
        <w:rPr>
          <w:rFonts w:ascii="Times New Roman" w:hAnsi="Times New Roman" w:cs="Times New Roman"/>
          <w:sz w:val="28"/>
          <w:szCs w:val="28"/>
        </w:rPr>
        <w:t>вного общего образования для 5-8</w:t>
      </w:r>
      <w:r w:rsidRPr="00F71CDB">
        <w:rPr>
          <w:rFonts w:ascii="Times New Roman" w:hAnsi="Times New Roman" w:cs="Times New Roman"/>
          <w:sz w:val="28"/>
          <w:szCs w:val="28"/>
        </w:rPr>
        <w:t xml:space="preserve"> классо</w:t>
      </w:r>
      <w:r w:rsidR="00B3644D">
        <w:rPr>
          <w:rFonts w:ascii="Times New Roman" w:hAnsi="Times New Roman" w:cs="Times New Roman"/>
          <w:sz w:val="28"/>
          <w:szCs w:val="28"/>
        </w:rPr>
        <w:t>в (ФГОС) на 2018-2019</w:t>
      </w:r>
      <w:r w:rsidRPr="00F71CDB">
        <w:rPr>
          <w:rFonts w:ascii="Times New Roman" w:hAnsi="Times New Roman" w:cs="Times New Roman"/>
          <w:sz w:val="28"/>
          <w:szCs w:val="28"/>
        </w:rPr>
        <w:t xml:space="preserve"> учебный год; </w:t>
      </w:r>
    </w:p>
    <w:p w:rsidR="00F71CDB" w:rsidRPr="00F71CDB" w:rsidRDefault="00F71CDB" w:rsidP="00F71CDB">
      <w:pPr>
        <w:pStyle w:val="a3"/>
        <w:rPr>
          <w:rFonts w:ascii="Times New Roman" w:eastAsia="Times New Roman" w:hAnsi="Times New Roman" w:cs="Times New Roman"/>
          <w:b/>
          <w:bCs/>
          <w:color w:val="000000" w:themeColor="text1"/>
          <w:sz w:val="28"/>
          <w:szCs w:val="28"/>
        </w:rPr>
      </w:pPr>
      <w:r w:rsidRPr="00F71CDB">
        <w:rPr>
          <w:rFonts w:ascii="Times New Roman" w:hAnsi="Times New Roman" w:cs="Times New Roman"/>
          <w:sz w:val="28"/>
          <w:szCs w:val="28"/>
        </w:rPr>
        <w:t>3. Учебный план осно</w:t>
      </w:r>
      <w:r w:rsidR="002A5CD7">
        <w:rPr>
          <w:rFonts w:ascii="Times New Roman" w:hAnsi="Times New Roman" w:cs="Times New Roman"/>
          <w:sz w:val="28"/>
          <w:szCs w:val="28"/>
        </w:rPr>
        <w:t>вного общего</w:t>
      </w:r>
      <w:r w:rsidR="006626E6">
        <w:rPr>
          <w:rFonts w:ascii="Times New Roman" w:hAnsi="Times New Roman" w:cs="Times New Roman"/>
          <w:sz w:val="28"/>
          <w:szCs w:val="28"/>
        </w:rPr>
        <w:t xml:space="preserve"> и среднего </w:t>
      </w:r>
      <w:r w:rsidR="00B3644D">
        <w:rPr>
          <w:rFonts w:ascii="Times New Roman" w:hAnsi="Times New Roman" w:cs="Times New Roman"/>
          <w:sz w:val="28"/>
          <w:szCs w:val="28"/>
        </w:rPr>
        <w:t xml:space="preserve"> образования для 9</w:t>
      </w:r>
      <w:r>
        <w:rPr>
          <w:rFonts w:ascii="Times New Roman" w:hAnsi="Times New Roman" w:cs="Times New Roman"/>
          <w:sz w:val="28"/>
          <w:szCs w:val="28"/>
        </w:rPr>
        <w:t>-11</w:t>
      </w:r>
      <w:r w:rsidRPr="00F71CDB">
        <w:rPr>
          <w:rFonts w:ascii="Times New Roman" w:hAnsi="Times New Roman" w:cs="Times New Roman"/>
          <w:sz w:val="28"/>
          <w:szCs w:val="28"/>
        </w:rPr>
        <w:t xml:space="preserve">классов </w:t>
      </w:r>
      <w:r>
        <w:rPr>
          <w:rFonts w:ascii="Times New Roman" w:hAnsi="Times New Roman" w:cs="Times New Roman"/>
          <w:sz w:val="28"/>
          <w:szCs w:val="28"/>
        </w:rPr>
        <w:t xml:space="preserve"> </w:t>
      </w:r>
      <w:r w:rsidR="00B3644D">
        <w:rPr>
          <w:rFonts w:ascii="Times New Roman" w:hAnsi="Times New Roman" w:cs="Times New Roman"/>
          <w:sz w:val="28"/>
          <w:szCs w:val="28"/>
        </w:rPr>
        <w:t>на 2018-2019</w:t>
      </w:r>
      <w:r w:rsidRPr="00F71CDB">
        <w:rPr>
          <w:rFonts w:ascii="Times New Roman" w:hAnsi="Times New Roman" w:cs="Times New Roman"/>
          <w:sz w:val="28"/>
          <w:szCs w:val="28"/>
        </w:rPr>
        <w:t xml:space="preserve"> учебный год</w:t>
      </w:r>
      <w:r>
        <w:rPr>
          <w:rFonts w:ascii="Times New Roman" w:hAnsi="Times New Roman" w:cs="Times New Roman"/>
          <w:sz w:val="28"/>
          <w:szCs w:val="28"/>
        </w:rPr>
        <w:t>.</w:t>
      </w: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Default="00F71CDB" w:rsidP="00F71CDB">
      <w:pPr>
        <w:pStyle w:val="a3"/>
        <w:jc w:val="center"/>
        <w:rPr>
          <w:rFonts w:ascii="Times New Roman" w:hAnsi="Times New Roman" w:cs="Times New Roman"/>
          <w:b/>
          <w:sz w:val="36"/>
          <w:szCs w:val="36"/>
        </w:rPr>
      </w:pPr>
    </w:p>
    <w:p w:rsidR="00F71CDB" w:rsidRPr="00F71CDB" w:rsidRDefault="00F71CDB" w:rsidP="00F71CDB">
      <w:pPr>
        <w:pStyle w:val="a3"/>
        <w:jc w:val="center"/>
        <w:rPr>
          <w:rFonts w:ascii="Times New Roman" w:hAnsi="Times New Roman" w:cs="Times New Roman"/>
          <w:b/>
          <w:sz w:val="36"/>
          <w:szCs w:val="36"/>
        </w:rPr>
      </w:pPr>
      <w:r w:rsidRPr="00F71CDB">
        <w:rPr>
          <w:rFonts w:ascii="Times New Roman" w:hAnsi="Times New Roman" w:cs="Times New Roman"/>
          <w:b/>
          <w:sz w:val="36"/>
          <w:szCs w:val="36"/>
        </w:rPr>
        <w:t>УЧЕБНЫЙ ПЛАН</w:t>
      </w:r>
    </w:p>
    <w:p w:rsidR="00F71CDB" w:rsidRPr="00F71CDB" w:rsidRDefault="00F71CDB" w:rsidP="00F71CDB">
      <w:pPr>
        <w:pStyle w:val="a3"/>
        <w:jc w:val="center"/>
        <w:rPr>
          <w:rFonts w:ascii="Times New Roman" w:hAnsi="Times New Roman" w:cs="Times New Roman"/>
          <w:b/>
          <w:sz w:val="36"/>
          <w:szCs w:val="36"/>
        </w:rPr>
      </w:pPr>
      <w:r w:rsidRPr="00F71CDB">
        <w:rPr>
          <w:rFonts w:ascii="Times New Roman" w:hAnsi="Times New Roman" w:cs="Times New Roman"/>
          <w:b/>
          <w:sz w:val="36"/>
          <w:szCs w:val="36"/>
        </w:rPr>
        <w:t xml:space="preserve"> начального общего образования 1-4 классы (ФГОС НОО) </w:t>
      </w:r>
    </w:p>
    <w:p w:rsidR="00F71CDB" w:rsidRPr="00F71CDB" w:rsidRDefault="002A5CD7" w:rsidP="00F71CDB">
      <w:pPr>
        <w:pStyle w:val="a3"/>
        <w:jc w:val="center"/>
        <w:rPr>
          <w:rFonts w:ascii="Times New Roman" w:eastAsia="Times New Roman" w:hAnsi="Times New Roman" w:cs="Times New Roman"/>
          <w:b/>
          <w:bCs/>
          <w:color w:val="000000" w:themeColor="text1"/>
          <w:sz w:val="36"/>
          <w:szCs w:val="36"/>
        </w:rPr>
      </w:pPr>
      <w:r>
        <w:rPr>
          <w:rFonts w:ascii="Times New Roman" w:hAnsi="Times New Roman" w:cs="Times New Roman"/>
          <w:b/>
          <w:sz w:val="36"/>
          <w:szCs w:val="36"/>
        </w:rPr>
        <w:t xml:space="preserve">на </w:t>
      </w:r>
      <w:r w:rsidR="00B3644D">
        <w:rPr>
          <w:rFonts w:ascii="Times New Roman" w:hAnsi="Times New Roman" w:cs="Times New Roman"/>
          <w:b/>
          <w:sz w:val="36"/>
          <w:szCs w:val="36"/>
        </w:rPr>
        <w:t>2018-2019</w:t>
      </w:r>
      <w:r w:rsidR="00F71CDB" w:rsidRPr="00F71CDB">
        <w:rPr>
          <w:rFonts w:ascii="Times New Roman" w:hAnsi="Times New Roman" w:cs="Times New Roman"/>
          <w:b/>
          <w:sz w:val="36"/>
          <w:szCs w:val="36"/>
        </w:rPr>
        <w:t xml:space="preserve"> учебный год</w:t>
      </w:r>
    </w:p>
    <w:p w:rsidR="00F71CDB" w:rsidRPr="00F71CDB" w:rsidRDefault="00F71CDB" w:rsidP="00F71CDB">
      <w:pPr>
        <w:pStyle w:val="a3"/>
        <w:jc w:val="center"/>
        <w:rPr>
          <w:rFonts w:ascii="Times New Roman" w:eastAsia="Times New Roman" w:hAnsi="Times New Roman" w:cs="Times New Roman"/>
          <w:b/>
          <w:bCs/>
          <w:color w:val="000000" w:themeColor="text1"/>
          <w:sz w:val="36"/>
          <w:szCs w:val="36"/>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F71CDB" w:rsidRDefault="00F71CDB" w:rsidP="00F71CDB">
      <w:pPr>
        <w:pStyle w:val="a3"/>
        <w:jc w:val="center"/>
        <w:rPr>
          <w:rFonts w:ascii="Times New Roman" w:eastAsia="Times New Roman" w:hAnsi="Times New Roman" w:cs="Times New Roman"/>
          <w:b/>
          <w:bCs/>
          <w:color w:val="000000" w:themeColor="text1"/>
          <w:sz w:val="24"/>
          <w:szCs w:val="24"/>
        </w:rPr>
      </w:pPr>
    </w:p>
    <w:p w:rsidR="000E1B74" w:rsidRPr="001A2613" w:rsidRDefault="000E1B74" w:rsidP="00F71CDB">
      <w:pPr>
        <w:pStyle w:val="a3"/>
        <w:jc w:val="center"/>
        <w:rPr>
          <w:rFonts w:ascii="Times New Roman" w:eastAsia="Times New Roman" w:hAnsi="Times New Roman" w:cs="Times New Roman"/>
          <w:sz w:val="24"/>
          <w:szCs w:val="24"/>
        </w:rPr>
      </w:pPr>
      <w:r w:rsidRPr="00B11F9C">
        <w:rPr>
          <w:rFonts w:ascii="Times New Roman" w:eastAsia="Times New Roman" w:hAnsi="Times New Roman" w:cs="Times New Roman"/>
          <w:b/>
          <w:bCs/>
          <w:color w:val="000000" w:themeColor="text1"/>
          <w:sz w:val="24"/>
          <w:szCs w:val="24"/>
        </w:rPr>
        <w:t>Пояснительная записка</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к учебному плану М</w:t>
      </w:r>
      <w:r>
        <w:rPr>
          <w:rFonts w:ascii="Times New Roman" w:eastAsia="Times New Roman" w:hAnsi="Times New Roman" w:cs="Times New Roman"/>
          <w:b/>
          <w:bCs/>
          <w:color w:val="000000" w:themeColor="text1"/>
          <w:sz w:val="24"/>
          <w:szCs w:val="24"/>
        </w:rPr>
        <w:t xml:space="preserve">КОУ </w:t>
      </w:r>
      <w:r w:rsidR="00F71CDB">
        <w:rPr>
          <w:rFonts w:ascii="Times New Roman" w:eastAsia="Times New Roman" w:hAnsi="Times New Roman" w:cs="Times New Roman"/>
          <w:b/>
          <w:bCs/>
          <w:color w:val="000000" w:themeColor="text1"/>
          <w:sz w:val="24"/>
          <w:szCs w:val="24"/>
        </w:rPr>
        <w:t>«Новомаксимовская</w:t>
      </w:r>
      <w:r>
        <w:rPr>
          <w:rFonts w:ascii="Times New Roman" w:eastAsia="Times New Roman" w:hAnsi="Times New Roman" w:cs="Times New Roman"/>
          <w:b/>
          <w:bCs/>
          <w:color w:val="000000" w:themeColor="text1"/>
          <w:sz w:val="24"/>
          <w:szCs w:val="24"/>
        </w:rPr>
        <w:t xml:space="preserve"> СОШ</w:t>
      </w:r>
      <w:r w:rsidR="00F71CDB">
        <w:rPr>
          <w:rFonts w:ascii="Times New Roman" w:eastAsia="Times New Roman" w:hAnsi="Times New Roman" w:cs="Times New Roman"/>
          <w:b/>
          <w:bCs/>
          <w:color w:val="000000" w:themeColor="text1"/>
          <w:sz w:val="24"/>
          <w:szCs w:val="24"/>
        </w:rPr>
        <w:t>»</w:t>
      </w:r>
      <w:r w:rsidR="002A5CD7">
        <w:rPr>
          <w:rFonts w:ascii="Times New Roman" w:eastAsia="Times New Roman" w:hAnsi="Times New Roman" w:cs="Times New Roman"/>
          <w:b/>
          <w:bCs/>
          <w:color w:val="000000" w:themeColor="text1"/>
          <w:sz w:val="24"/>
          <w:szCs w:val="24"/>
        </w:rPr>
        <w:t xml:space="preserve"> на 201</w:t>
      </w:r>
      <w:r w:rsidR="00B3644D">
        <w:rPr>
          <w:rFonts w:ascii="Times New Roman" w:eastAsia="Times New Roman" w:hAnsi="Times New Roman" w:cs="Times New Roman"/>
          <w:b/>
          <w:bCs/>
          <w:color w:val="000000" w:themeColor="text1"/>
          <w:sz w:val="24"/>
          <w:szCs w:val="24"/>
        </w:rPr>
        <w:t>8-2019</w:t>
      </w:r>
      <w:r w:rsidRPr="00B11F9C">
        <w:rPr>
          <w:rFonts w:ascii="Times New Roman" w:eastAsia="Times New Roman" w:hAnsi="Times New Roman" w:cs="Times New Roman"/>
          <w:b/>
          <w:bCs/>
          <w:color w:val="000000" w:themeColor="text1"/>
          <w:sz w:val="24"/>
          <w:szCs w:val="24"/>
        </w:rPr>
        <w:t xml:space="preserve"> учебный год.</w:t>
      </w:r>
    </w:p>
    <w:p w:rsidR="000E1B74" w:rsidRPr="00897E29" w:rsidRDefault="000E1B74" w:rsidP="000E1B74">
      <w:pPr>
        <w:pStyle w:val="a3"/>
        <w:jc w:val="center"/>
        <w:rPr>
          <w:rFonts w:ascii="Times New Roman" w:eastAsia="Times New Roman" w:hAnsi="Times New Roman" w:cs="Times New Roman"/>
          <w:b/>
          <w:color w:val="000000" w:themeColor="text1"/>
          <w:sz w:val="24"/>
          <w:szCs w:val="24"/>
        </w:rPr>
      </w:pPr>
      <w:r w:rsidRPr="00897E29">
        <w:rPr>
          <w:rFonts w:ascii="Times New Roman" w:eastAsia="Times New Roman" w:hAnsi="Times New Roman" w:cs="Times New Roman"/>
          <w:b/>
          <w:i/>
          <w:iCs/>
          <w:color w:val="000000" w:themeColor="text1"/>
          <w:sz w:val="24"/>
          <w:szCs w:val="24"/>
        </w:rPr>
        <w:t>1-4 классы</w:t>
      </w:r>
    </w:p>
    <w:p w:rsidR="000E1B74" w:rsidRPr="00D61CF7" w:rsidRDefault="000E1B74" w:rsidP="000E1B74">
      <w:pPr>
        <w:pStyle w:val="a3"/>
        <w:rPr>
          <w:rFonts w:ascii="Times New Roman" w:eastAsia="Times New Roman" w:hAnsi="Times New Roman" w:cs="Times New Roman"/>
          <w:b/>
          <w:color w:val="000000" w:themeColor="text1"/>
          <w:sz w:val="24"/>
          <w:szCs w:val="24"/>
        </w:rPr>
      </w:pPr>
      <w:r w:rsidRPr="00816D8A">
        <w:rPr>
          <w:rFonts w:ascii="Times New Roman" w:eastAsia="Times New Roman" w:hAnsi="Times New Roman" w:cs="Times New Roman"/>
          <w:color w:val="000000" w:themeColor="text1"/>
          <w:sz w:val="24"/>
          <w:szCs w:val="24"/>
        </w:rPr>
        <w:t>      </w:t>
      </w:r>
      <w:r w:rsidRPr="00095909">
        <w:rPr>
          <w:rFonts w:ascii="Times New Roman" w:eastAsia="Times New Roman" w:hAnsi="Times New Roman" w:cs="Times New Roman"/>
          <w:b/>
          <w:color w:val="000000" w:themeColor="text1"/>
          <w:sz w:val="24"/>
          <w:szCs w:val="24"/>
        </w:rPr>
        <w:t xml:space="preserve"> </w:t>
      </w:r>
      <w:r w:rsidRPr="00D61CF7">
        <w:rPr>
          <w:rFonts w:ascii="Times New Roman" w:eastAsia="Times New Roman" w:hAnsi="Times New Roman" w:cs="Times New Roman"/>
          <w:b/>
          <w:color w:val="000000" w:themeColor="text1"/>
          <w:sz w:val="24"/>
          <w:szCs w:val="24"/>
        </w:rPr>
        <w:t>1.Учебный план разработан с учетом нормативно-правовых документов:</w:t>
      </w:r>
    </w:p>
    <w:p w:rsidR="000E1B74" w:rsidRDefault="000E1B74" w:rsidP="000E1B74">
      <w:pPr>
        <w:pStyle w:val="a3"/>
        <w:rPr>
          <w:rFonts w:ascii="Times New Roman" w:eastAsia="Times New Roman" w:hAnsi="Times New Roman" w:cs="Times New Roman"/>
          <w:color w:val="000000" w:themeColor="text1"/>
          <w:sz w:val="24"/>
          <w:szCs w:val="24"/>
        </w:rPr>
      </w:pPr>
      <w:r w:rsidRPr="00D61CF7">
        <w:rPr>
          <w:rFonts w:ascii="Times New Roman" w:eastAsia="Times New Roman" w:hAnsi="Times New Roman" w:cs="Times New Roman"/>
          <w:color w:val="000000" w:themeColor="text1"/>
          <w:sz w:val="24"/>
          <w:szCs w:val="24"/>
        </w:rPr>
        <w:t xml:space="preserve">             - федеральным законом от 29.12.2012 года №273-ФЗ «Об образовании в Российской Федерации»;</w:t>
      </w:r>
    </w:p>
    <w:p w:rsidR="000E1B74" w:rsidRDefault="000E1B74" w:rsidP="000E1B74">
      <w:pPr>
        <w:pStyle w:val="a3"/>
        <w:rPr>
          <w:rFonts w:ascii="Times New Roman" w:hAnsi="Times New Roman" w:cs="Times New Roman"/>
          <w:sz w:val="24"/>
          <w:szCs w:val="24"/>
        </w:rPr>
      </w:pPr>
      <w:r w:rsidRPr="00D61CF7">
        <w:rPr>
          <w:rFonts w:ascii="Times New Roman" w:hAnsi="Times New Roman" w:cs="Times New Roman"/>
          <w:sz w:val="24"/>
          <w:szCs w:val="24"/>
        </w:rPr>
        <w:t xml:space="preserve">             - приказом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85B6F" w:rsidRPr="00585B6F" w:rsidRDefault="00585B6F" w:rsidP="000E1B74">
      <w:pPr>
        <w:pStyle w:val="a3"/>
        <w:rPr>
          <w:rFonts w:ascii="Times New Roman" w:hAnsi="Times New Roman" w:cs="Times New Roman"/>
          <w:sz w:val="24"/>
          <w:szCs w:val="24"/>
        </w:rPr>
      </w:pPr>
      <w:r w:rsidRPr="00585B6F">
        <w:rPr>
          <w:rFonts w:ascii="Times New Roman" w:hAnsi="Times New Roman" w:cs="Times New Roman"/>
          <w:sz w:val="24"/>
          <w:szCs w:val="24"/>
        </w:rPr>
        <w:t xml:space="preserve">                 - </w:t>
      </w:r>
      <w:r>
        <w:rPr>
          <w:rFonts w:ascii="Times New Roman" w:hAnsi="Times New Roman" w:cs="Times New Roman"/>
          <w:sz w:val="24"/>
          <w:szCs w:val="24"/>
        </w:rPr>
        <w:t>Федеральным государственным образовательным</w:t>
      </w:r>
      <w:r w:rsidRPr="00585B6F">
        <w:rPr>
          <w:rFonts w:ascii="Times New Roman" w:hAnsi="Times New Roman" w:cs="Times New Roman"/>
          <w:sz w:val="24"/>
          <w:szCs w:val="24"/>
        </w:rPr>
        <w:t xml:space="preserve"> стандарт</w:t>
      </w:r>
      <w:r>
        <w:rPr>
          <w:rFonts w:ascii="Times New Roman" w:hAnsi="Times New Roman" w:cs="Times New Roman"/>
          <w:sz w:val="24"/>
          <w:szCs w:val="24"/>
        </w:rPr>
        <w:t xml:space="preserve">ом </w:t>
      </w:r>
      <w:r w:rsidRPr="00585B6F">
        <w:rPr>
          <w:rFonts w:ascii="Times New Roman" w:hAnsi="Times New Roman" w:cs="Times New Roman"/>
          <w:sz w:val="24"/>
          <w:szCs w:val="24"/>
        </w:rPr>
        <w:t xml:space="preserve"> начального общего образования (Приказ Министерства образования и науки Российской Федерации № 363 от 06 октября 2009 г. зарегистрирован Минюст № 17785 от 22 .12. 2009) (в действующей редакции);   </w:t>
      </w:r>
    </w:p>
    <w:p w:rsidR="000E1B74" w:rsidRPr="00D61CF7" w:rsidRDefault="00585B6F" w:rsidP="000E1B74">
      <w:pPr>
        <w:pStyle w:val="a3"/>
        <w:rPr>
          <w:rFonts w:ascii="Times New Roman" w:hAnsi="Times New Roman" w:cs="Times New Roman"/>
          <w:sz w:val="24"/>
          <w:szCs w:val="24"/>
        </w:rPr>
      </w:pPr>
      <w:r w:rsidRPr="00585B6F">
        <w:rPr>
          <w:rFonts w:ascii="Times New Roman" w:hAnsi="Times New Roman" w:cs="Times New Roman"/>
          <w:sz w:val="24"/>
          <w:szCs w:val="24"/>
        </w:rPr>
        <w:t xml:space="preserve">                    -Приказ</w:t>
      </w:r>
      <w:r>
        <w:rPr>
          <w:rFonts w:ascii="Times New Roman" w:hAnsi="Times New Roman" w:cs="Times New Roman"/>
          <w:sz w:val="24"/>
          <w:szCs w:val="24"/>
        </w:rPr>
        <w:t xml:space="preserve">ом </w:t>
      </w:r>
      <w:r w:rsidRPr="00585B6F">
        <w:rPr>
          <w:rFonts w:ascii="Times New Roman" w:hAnsi="Times New Roman" w:cs="Times New Roman"/>
          <w:sz w:val="24"/>
          <w:szCs w:val="24"/>
        </w:rPr>
        <w:t xml:space="preserve"> Министерства образования и науки РФ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sz w:val="24"/>
          <w:szCs w:val="24"/>
        </w:rPr>
        <w:t>;</w:t>
      </w:r>
    </w:p>
    <w:p w:rsidR="000E1B74" w:rsidRDefault="000E1B74" w:rsidP="000E1B74">
      <w:pPr>
        <w:pStyle w:val="a3"/>
        <w:rPr>
          <w:rFonts w:ascii="Times New Roman" w:eastAsia="Times New Roman" w:hAnsi="Times New Roman" w:cs="Times New Roman"/>
          <w:sz w:val="24"/>
          <w:szCs w:val="24"/>
        </w:rPr>
      </w:pPr>
      <w:r w:rsidRPr="00D61CF7">
        <w:rPr>
          <w:rFonts w:ascii="Times New Roman" w:eastAsia="Times New Roman" w:hAnsi="Times New Roman" w:cs="Times New Roman"/>
          <w:sz w:val="24"/>
          <w:szCs w:val="24"/>
        </w:rPr>
        <w:t xml:space="preserve">          -   постановлением Главного государственного санитарного врача Российской Федерации от 29.12. 2010 г.</w:t>
      </w:r>
      <w:r w:rsidRPr="00D61CF7">
        <w:rPr>
          <w:rFonts w:ascii="Times New Roman" w:eastAsia="Times New Roman" w:hAnsi="Times New Roman" w:cs="Times New Roman"/>
          <w:sz w:val="24"/>
          <w:szCs w:val="24"/>
          <w:lang w:val="en-US"/>
        </w:rPr>
        <w:t>N</w:t>
      </w:r>
      <w:r w:rsidRPr="00D61CF7">
        <w:rPr>
          <w:rFonts w:ascii="Times New Roman" w:eastAsia="Times New Roman" w:hAnsi="Times New Roman" w:cs="Times New Roman"/>
          <w:sz w:val="24"/>
          <w:szCs w:val="24"/>
        </w:rPr>
        <w:t>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85B6F" w:rsidRPr="00C0738A" w:rsidRDefault="00585B6F" w:rsidP="00C0738A">
      <w:pPr>
        <w:pStyle w:val="a3"/>
        <w:rPr>
          <w:rFonts w:ascii="Times New Roman" w:hAnsi="Times New Roman" w:cs="Times New Roman"/>
          <w:sz w:val="24"/>
          <w:szCs w:val="24"/>
        </w:rPr>
      </w:pPr>
      <w:r>
        <w:rPr>
          <w:rFonts w:eastAsia="Times New Roman"/>
        </w:rPr>
        <w:t xml:space="preserve">           </w:t>
      </w:r>
      <w:r w:rsidRPr="00C0738A">
        <w:rPr>
          <w:rFonts w:ascii="Times New Roman" w:eastAsia="Times New Roman" w:hAnsi="Times New Roman" w:cs="Times New Roman"/>
          <w:sz w:val="24"/>
          <w:szCs w:val="24"/>
        </w:rPr>
        <w:t>-</w:t>
      </w:r>
      <w:r w:rsidRPr="00C0738A">
        <w:rPr>
          <w:rFonts w:ascii="Times New Roman" w:hAnsi="Times New Roman" w:cs="Times New Roman"/>
          <w:sz w:val="24"/>
          <w:szCs w:val="24"/>
        </w:rPr>
        <w:t xml:space="preserve">Постановление Главного государственного врача Российской Федерации от 24.11.2015г. «О внесении изменений № 3 в </w:t>
      </w:r>
      <w:proofErr w:type="spellStart"/>
      <w:r w:rsidRPr="00C0738A">
        <w:rPr>
          <w:rFonts w:ascii="Times New Roman" w:hAnsi="Times New Roman" w:cs="Times New Roman"/>
          <w:sz w:val="24"/>
          <w:szCs w:val="24"/>
        </w:rPr>
        <w:t>СанПин</w:t>
      </w:r>
      <w:proofErr w:type="spellEnd"/>
      <w:r w:rsidRPr="00C0738A">
        <w:rPr>
          <w:rFonts w:ascii="Times New Roman" w:hAnsi="Times New Roman" w:cs="Times New Roman"/>
          <w:sz w:val="24"/>
          <w:szCs w:val="24"/>
        </w:rPr>
        <w:t xml:space="preserve"> 2.4.2.2821-10«Санитарн</w:t>
      </w:r>
      <w:proofErr w:type="gramStart"/>
      <w:r w:rsidRPr="00C0738A">
        <w:rPr>
          <w:rFonts w:ascii="Times New Roman" w:hAnsi="Times New Roman" w:cs="Times New Roman"/>
          <w:sz w:val="24"/>
          <w:szCs w:val="24"/>
        </w:rPr>
        <w:t>о-</w:t>
      </w:r>
      <w:proofErr w:type="gramEnd"/>
      <w:r w:rsidRPr="00C0738A">
        <w:rPr>
          <w:rFonts w:ascii="Times New Roman" w:hAnsi="Times New Roman" w:cs="Times New Roman"/>
          <w:sz w:val="24"/>
          <w:szCs w:val="24"/>
        </w:rPr>
        <w:t xml:space="preserve"> эпидемиологические требования к условиям и организации обучения в общеобразовательных учреждениях;</w:t>
      </w:r>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-письмом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 письмом Министерства образования и науки Российской Федерации от 09.02.2012г. N МД</w:t>
      </w:r>
      <w:r w:rsidRPr="00C0738A">
        <w:rPr>
          <w:rStyle w:val="apple-converted-space"/>
          <w:rFonts w:ascii="Times New Roman" w:hAnsi="Times New Roman" w:cs="Times New Roman"/>
          <w:b/>
          <w:bCs/>
          <w:sz w:val="24"/>
          <w:szCs w:val="24"/>
          <w:bdr w:val="none" w:sz="0" w:space="0" w:color="auto" w:frame="1"/>
        </w:rPr>
        <w:t> </w:t>
      </w:r>
      <w:r w:rsidRPr="00C0738A">
        <w:rPr>
          <w:rStyle w:val="ae"/>
          <w:rFonts w:ascii="Times New Roman" w:hAnsi="Times New Roman" w:cs="Times New Roman"/>
          <w:sz w:val="24"/>
          <w:szCs w:val="24"/>
          <w:bdr w:val="none" w:sz="0" w:space="0" w:color="auto" w:frame="1"/>
        </w:rPr>
        <w:t>-</w:t>
      </w:r>
      <w:r w:rsidRPr="00C0738A">
        <w:rPr>
          <w:rStyle w:val="apple-converted-space"/>
          <w:rFonts w:ascii="Times New Roman" w:hAnsi="Times New Roman" w:cs="Times New Roman"/>
          <w:b/>
          <w:bCs/>
          <w:sz w:val="24"/>
          <w:szCs w:val="24"/>
          <w:bdr w:val="none" w:sz="0" w:space="0" w:color="auto" w:frame="1"/>
        </w:rPr>
        <w:t> </w:t>
      </w:r>
      <w:r w:rsidRPr="00C0738A">
        <w:rPr>
          <w:rFonts w:ascii="Times New Roman" w:hAnsi="Times New Roman" w:cs="Times New Roman"/>
          <w:sz w:val="24"/>
          <w:szCs w:val="24"/>
        </w:rPr>
        <w:t>102/03 «О введении курса ОРКСЭ с 1 сентября 2012 года»</w:t>
      </w:r>
      <w:proofErr w:type="gramStart"/>
      <w:r w:rsidRPr="00C0738A">
        <w:rPr>
          <w:rFonts w:ascii="Times New Roman" w:hAnsi="Times New Roman" w:cs="Times New Roman"/>
          <w:sz w:val="24"/>
          <w:szCs w:val="24"/>
        </w:rPr>
        <w:t xml:space="preserve"> ;</w:t>
      </w:r>
      <w:proofErr w:type="gramEnd"/>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 письмом Министерства образования и науки Российской Федерации от 24.10.2011г. N МД</w:t>
      </w:r>
      <w:r w:rsidRPr="00C0738A">
        <w:rPr>
          <w:rStyle w:val="apple-converted-space"/>
          <w:rFonts w:ascii="Times New Roman" w:hAnsi="Times New Roman" w:cs="Times New Roman"/>
          <w:b/>
          <w:bCs/>
          <w:sz w:val="24"/>
          <w:szCs w:val="24"/>
          <w:bdr w:val="none" w:sz="0" w:space="0" w:color="auto" w:frame="1"/>
        </w:rPr>
        <w:t> </w:t>
      </w:r>
      <w:r w:rsidRPr="00C0738A">
        <w:rPr>
          <w:rStyle w:val="ae"/>
          <w:rFonts w:ascii="Times New Roman" w:hAnsi="Times New Roman" w:cs="Times New Roman"/>
          <w:sz w:val="24"/>
          <w:szCs w:val="24"/>
          <w:bdr w:val="none" w:sz="0" w:space="0" w:color="auto" w:frame="1"/>
        </w:rPr>
        <w:t xml:space="preserve">- </w:t>
      </w:r>
      <w:r w:rsidRPr="00C0738A">
        <w:rPr>
          <w:rStyle w:val="apple-converted-space"/>
          <w:rFonts w:ascii="Times New Roman" w:hAnsi="Times New Roman" w:cs="Times New Roman"/>
          <w:b/>
          <w:bCs/>
          <w:sz w:val="24"/>
          <w:szCs w:val="24"/>
          <w:bdr w:val="none" w:sz="0" w:space="0" w:color="auto" w:frame="1"/>
        </w:rPr>
        <w:t> </w:t>
      </w:r>
      <w:r w:rsidRPr="00C0738A">
        <w:rPr>
          <w:rFonts w:ascii="Times New Roman" w:hAnsi="Times New Roman" w:cs="Times New Roman"/>
          <w:sz w:val="24"/>
          <w:szCs w:val="24"/>
        </w:rPr>
        <w:t>1427/03 «Об обеспечении преподавания  комплексного учебного курса ОРКСЭ»;</w:t>
      </w:r>
    </w:p>
    <w:p w:rsidR="00C0738A" w:rsidRPr="00C0738A" w:rsidRDefault="00C0738A" w:rsidP="00C0738A">
      <w:pPr>
        <w:pStyle w:val="a3"/>
        <w:rPr>
          <w:rFonts w:ascii="Times New Roman" w:hAnsi="Times New Roman" w:cs="Times New Roman"/>
          <w:sz w:val="24"/>
          <w:szCs w:val="24"/>
        </w:rPr>
      </w:pPr>
      <w:r w:rsidRPr="00C0738A">
        <w:rPr>
          <w:rFonts w:ascii="Times New Roman" w:hAnsi="Times New Roman" w:cs="Times New Roman"/>
          <w:sz w:val="24"/>
          <w:szCs w:val="24"/>
        </w:rPr>
        <w:t xml:space="preserve">           - письмом Министерства образования и науки Российской Федерации от 08.07.2011г. N МД</w:t>
      </w:r>
      <w:r w:rsidRPr="00C0738A">
        <w:rPr>
          <w:rStyle w:val="apple-converted-space"/>
          <w:rFonts w:ascii="Times New Roman" w:hAnsi="Times New Roman" w:cs="Times New Roman"/>
          <w:b/>
          <w:bCs/>
          <w:sz w:val="24"/>
          <w:szCs w:val="24"/>
          <w:bdr w:val="none" w:sz="0" w:space="0" w:color="auto" w:frame="1"/>
        </w:rPr>
        <w:t> </w:t>
      </w:r>
      <w:r w:rsidRPr="00C0738A">
        <w:rPr>
          <w:rStyle w:val="ae"/>
          <w:rFonts w:ascii="Times New Roman" w:hAnsi="Times New Roman" w:cs="Times New Roman"/>
          <w:sz w:val="24"/>
          <w:szCs w:val="24"/>
          <w:bdr w:val="none" w:sz="0" w:space="0" w:color="auto" w:frame="1"/>
        </w:rPr>
        <w:t>-</w:t>
      </w:r>
      <w:r w:rsidRPr="00C0738A">
        <w:rPr>
          <w:rStyle w:val="apple-converted-space"/>
          <w:rFonts w:ascii="Times New Roman" w:hAnsi="Times New Roman" w:cs="Times New Roman"/>
          <w:b/>
          <w:bCs/>
          <w:sz w:val="24"/>
          <w:szCs w:val="24"/>
          <w:bdr w:val="none" w:sz="0" w:space="0" w:color="auto" w:frame="1"/>
        </w:rPr>
        <w:t> </w:t>
      </w:r>
      <w:r w:rsidRPr="00C0738A">
        <w:rPr>
          <w:rFonts w:ascii="Times New Roman" w:hAnsi="Times New Roman" w:cs="Times New Roman"/>
          <w:sz w:val="24"/>
          <w:szCs w:val="24"/>
        </w:rPr>
        <w:t>883/03 «О направлении методических материалов ОРКСЭ»;</w:t>
      </w:r>
    </w:p>
    <w:p w:rsidR="000E1B74" w:rsidRDefault="000E1B74" w:rsidP="00C0738A">
      <w:pPr>
        <w:pStyle w:val="a3"/>
        <w:rPr>
          <w:rFonts w:ascii="Times New Roman" w:hAnsi="Times New Roman" w:cs="Times New Roman"/>
          <w:sz w:val="24"/>
          <w:szCs w:val="24"/>
        </w:rPr>
      </w:pPr>
      <w:r w:rsidRPr="00C0738A">
        <w:rPr>
          <w:rFonts w:ascii="Times New Roman" w:eastAsia="Times New Roman" w:hAnsi="Times New Roman" w:cs="Times New Roman"/>
          <w:sz w:val="24"/>
          <w:szCs w:val="24"/>
        </w:rPr>
        <w:t xml:space="preserve">          -</w:t>
      </w:r>
      <w:r w:rsidRPr="00C0738A">
        <w:rPr>
          <w:rFonts w:ascii="Times New Roman" w:hAnsi="Times New Roman" w:cs="Times New Roman"/>
          <w:sz w:val="24"/>
          <w:szCs w:val="24"/>
        </w:rPr>
        <w:t xml:space="preserve">    приказом  Министерства  образования и науки  Волгоградской области от 07.11.2013 г№1468 «Об утверждении примерных учебных планов  общеобразовательных учреждений Волгоградской области";</w:t>
      </w:r>
    </w:p>
    <w:p w:rsidR="00C0738A" w:rsidRPr="00B3644D" w:rsidRDefault="00C0738A" w:rsidP="00C0738A">
      <w:pPr>
        <w:pStyle w:val="a3"/>
        <w:rPr>
          <w:rFonts w:ascii="Times New Roman" w:hAnsi="Times New Roman" w:cs="Times New Roman"/>
          <w:sz w:val="24"/>
          <w:szCs w:val="24"/>
        </w:rPr>
      </w:pPr>
      <w:r w:rsidRPr="00B3644D">
        <w:rPr>
          <w:rFonts w:ascii="Times New Roman" w:hAnsi="Times New Roman" w:cs="Times New Roman"/>
          <w:sz w:val="24"/>
          <w:szCs w:val="24"/>
        </w:rPr>
        <w:t xml:space="preserve">            -письмом комитета образования и науки Волгоградской области от 07.08.2015 № И-10/11401.</w:t>
      </w:r>
    </w:p>
    <w:p w:rsidR="000E1B74" w:rsidRPr="00B3644D" w:rsidRDefault="000E1B74" w:rsidP="000E1B74">
      <w:pPr>
        <w:pStyle w:val="a3"/>
        <w:rPr>
          <w:rFonts w:ascii="Times New Roman" w:hAnsi="Times New Roman" w:cs="Times New Roman"/>
          <w:sz w:val="24"/>
          <w:szCs w:val="24"/>
        </w:rPr>
      </w:pPr>
      <w:r w:rsidRPr="00B3644D">
        <w:rPr>
          <w:rFonts w:ascii="Times New Roman" w:eastAsia="Times New Roman" w:hAnsi="Times New Roman" w:cs="Times New Roman"/>
          <w:sz w:val="24"/>
          <w:szCs w:val="24"/>
        </w:rPr>
        <w:t xml:space="preserve">            - примерной  основной образовательной программы начального   образования, разработанной  в соответствии с требованиями федерального государственного образовательного стандарта начального  общего образования, одобренной  </w:t>
      </w:r>
      <w:r w:rsidRPr="00B3644D">
        <w:rPr>
          <w:rFonts w:ascii="Times New Roman" w:hAnsi="Times New Roman" w:cs="Times New Roman"/>
          <w:sz w:val="24"/>
          <w:szCs w:val="24"/>
        </w:rPr>
        <w:t>решением федерального учебно-методического объединения по общему образованию (протокол от 8 апреля 2015 г. № 1/15);</w:t>
      </w:r>
    </w:p>
    <w:p w:rsidR="000E1B74" w:rsidRPr="00522A62" w:rsidRDefault="00C0738A" w:rsidP="000E1B74">
      <w:pPr>
        <w:pStyle w:val="a3"/>
        <w:rPr>
          <w:rFonts w:ascii="Times New Roman" w:hAnsi="Times New Roman" w:cs="Times New Roman"/>
        </w:rPr>
      </w:pPr>
      <w:r>
        <w:rPr>
          <w:rFonts w:ascii="Times New Roman" w:hAnsi="Times New Roman" w:cs="Times New Roman"/>
        </w:rPr>
        <w:t xml:space="preserve"> </w:t>
      </w:r>
    </w:p>
    <w:p w:rsidR="000E1B74" w:rsidRDefault="000E1B74" w:rsidP="000E1B74">
      <w:pPr>
        <w:pStyle w:val="a3"/>
        <w:rPr>
          <w:rFonts w:ascii="Times New Roman" w:eastAsia="Times New Roman" w:hAnsi="Times New Roman" w:cs="Times New Roman"/>
          <w:color w:val="000000" w:themeColor="text1"/>
          <w:sz w:val="24"/>
          <w:szCs w:val="24"/>
        </w:rPr>
      </w:pPr>
      <w:r>
        <w:rPr>
          <w:rFonts w:ascii="Times New Roman" w:hAnsi="Times New Roman"/>
          <w:sz w:val="28"/>
          <w:szCs w:val="28"/>
        </w:rPr>
        <w:t xml:space="preserve"> </w:t>
      </w:r>
      <w:r>
        <w:rPr>
          <w:rFonts w:ascii="Times New Roman" w:eastAsia="Times New Roman" w:hAnsi="Times New Roman" w:cs="Times New Roman"/>
          <w:b/>
          <w:color w:val="000000" w:themeColor="text1"/>
          <w:sz w:val="24"/>
          <w:szCs w:val="24"/>
        </w:rPr>
        <w:t xml:space="preserve">          </w:t>
      </w:r>
      <w:r w:rsidRPr="005C10A1">
        <w:rPr>
          <w:rFonts w:ascii="Times New Roman" w:eastAsia="Times New Roman" w:hAnsi="Times New Roman" w:cs="Times New Roman"/>
          <w:b/>
          <w:color w:val="000000" w:themeColor="text1"/>
          <w:sz w:val="24"/>
          <w:szCs w:val="24"/>
        </w:rPr>
        <w:t xml:space="preserve">Учебный план </w:t>
      </w:r>
      <w:r w:rsidRPr="00B11F9C">
        <w:rPr>
          <w:rFonts w:ascii="Times New Roman" w:eastAsia="Times New Roman" w:hAnsi="Times New Roman" w:cs="Times New Roman"/>
          <w:color w:val="000000" w:themeColor="text1"/>
          <w:sz w:val="24"/>
          <w:szCs w:val="24"/>
        </w:rPr>
        <w:t xml:space="preserve"> является нормативным правовым актом, устанавливающим перечень учебных предметов и объем учебного времени, отводимого на усвоение образовательных программ по ступеням общего образования.</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lastRenderedPageBreak/>
        <w:t>        </w:t>
      </w:r>
      <w:r w:rsidRPr="00B11F9C">
        <w:rPr>
          <w:rFonts w:ascii="Times New Roman" w:eastAsia="Times New Roman" w:hAnsi="Times New Roman" w:cs="Times New Roman"/>
          <w:color w:val="000000" w:themeColor="text1"/>
          <w:sz w:val="24"/>
          <w:szCs w:val="24"/>
        </w:rPr>
        <w:t xml:space="preserve">Учебный план составлен с целью реализации образовательных программ начального </w:t>
      </w: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 xml:space="preserve"> образования</w:t>
      </w: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 Выполнение учебного плана обеспечено учебниками и программно-методической литературой согла</w:t>
      </w:r>
      <w:r w:rsidR="00B3644D">
        <w:rPr>
          <w:rFonts w:ascii="Times New Roman" w:eastAsia="Times New Roman" w:hAnsi="Times New Roman" w:cs="Times New Roman"/>
          <w:color w:val="000000" w:themeColor="text1"/>
          <w:sz w:val="24"/>
          <w:szCs w:val="24"/>
        </w:rPr>
        <w:t>сно Федеральному перечню на 2018-2019</w:t>
      </w:r>
      <w:r w:rsidRPr="00B11F9C">
        <w:rPr>
          <w:rFonts w:ascii="Times New Roman" w:eastAsia="Times New Roman" w:hAnsi="Times New Roman" w:cs="Times New Roman"/>
          <w:color w:val="000000" w:themeColor="text1"/>
          <w:sz w:val="24"/>
          <w:szCs w:val="24"/>
        </w:rPr>
        <w:t xml:space="preserve"> учебный год.</w:t>
      </w:r>
      <w:r w:rsidRPr="00B11F9C">
        <w:rPr>
          <w:rFonts w:ascii="Times New Roman" w:hAnsi="Times New Roman" w:cs="Times New Roman"/>
          <w:color w:val="000000" w:themeColor="text1"/>
          <w:sz w:val="24"/>
          <w:szCs w:val="24"/>
        </w:rPr>
        <w:t xml:space="preserve"> Учебный план  </w:t>
      </w: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 xml:space="preserve">  обеспечивает выполнение гигиенических требований к режиму образовательного процесса, установленных СанПиН 2.4.2. 2821-10 "Санитарно-эпидемиологические требования к</w:t>
      </w:r>
      <w:r w:rsidRPr="00B11F9C">
        <w:rPr>
          <w:rFonts w:ascii="Times New Roman" w:eastAsia="Times New Roman" w:hAnsi="Times New Roman" w:cs="Times New Roman"/>
          <w:color w:val="000000" w:themeColor="text1"/>
          <w:sz w:val="24"/>
          <w:szCs w:val="24"/>
        </w:rPr>
        <w:t xml:space="preserve"> условиям и организации обучения в общеобразовательных учреждениях", и предусматривает:</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4-летний срок освоения образовательных программ начального общего</w:t>
      </w:r>
      <w:r>
        <w:rPr>
          <w:rFonts w:ascii="Times New Roman" w:eastAsia="Times New Roman" w:hAnsi="Times New Roman" w:cs="Times New Roman"/>
          <w:color w:val="000000" w:themeColor="text1"/>
          <w:sz w:val="24"/>
          <w:szCs w:val="24"/>
        </w:rPr>
        <w:t xml:space="preserve"> образования для I – IV классов.</w:t>
      </w:r>
    </w:p>
    <w:p w:rsidR="000E1B74" w:rsidRDefault="000F6B67" w:rsidP="000E1B74">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000E1B74" w:rsidRPr="00B11F9C">
        <w:rPr>
          <w:rFonts w:ascii="Times New Roman" w:eastAsia="Times New Roman" w:hAnsi="Times New Roman" w:cs="Times New Roman"/>
          <w:color w:val="000000" w:themeColor="text1"/>
          <w:sz w:val="24"/>
          <w:szCs w:val="24"/>
        </w:rPr>
        <w:t xml:space="preserve">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Обучение в первом классе осуществляется с соблюдением следующих дополнительных требований:</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учебные занятия проводятся при 5-дневной учебной неделе и только в первую смену;</w:t>
      </w:r>
    </w:p>
    <w:p w:rsidR="000E1B74" w:rsidRPr="005C10A1" w:rsidRDefault="000E1B74" w:rsidP="000E1B74">
      <w:pPr>
        <w:pStyle w:val="a3"/>
        <w:rPr>
          <w:rFonts w:ascii="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w:t>
      </w:r>
      <w:r w:rsidRPr="00B11F9C">
        <w:rPr>
          <w:rFonts w:ascii="Times New Roman" w:hAnsi="Times New Roman" w:cs="Times New Roman"/>
          <w:color w:val="000000" w:themeColor="text1"/>
          <w:sz w:val="24"/>
          <w:szCs w:val="24"/>
        </w:rPr>
        <w:t xml:space="preserve"> 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 Объем максимальной допустимой нагрузки в течение дня для обучающих</w:t>
      </w:r>
      <w:r>
        <w:rPr>
          <w:rFonts w:ascii="Times New Roman" w:hAnsi="Times New Roman" w:cs="Times New Roman"/>
          <w:color w:val="000000" w:themeColor="text1"/>
          <w:sz w:val="24"/>
          <w:szCs w:val="24"/>
        </w:rPr>
        <w:t>ся 2 класса – не более 5 уроков;</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использование «ступенчатого» режима обучения в первом полугодии (в сентябре, октябре – по 3 урока в день по 35 минут каждый, в ноябре, декабре – по 4 урока по 35 минут каждый, январь – май – по 4 урока по 40 минут каждый);</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обучение проводится без балльного оценивания знаний обучающихся и домашних заданий;</w:t>
      </w:r>
    </w:p>
    <w:p w:rsidR="000E1B74" w:rsidRPr="00B11F9C"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w:t>
      </w:r>
      <w:r w:rsidRPr="00B11F9C">
        <w:rPr>
          <w:rFonts w:ascii="Times New Roman" w:hAnsi="Times New Roman" w:cs="Times New Roman"/>
          <w:color w:val="000000" w:themeColor="text1"/>
          <w:sz w:val="24"/>
          <w:szCs w:val="24"/>
        </w:rPr>
        <w:t>родолжительность учебного года в 1 классе – 33 недели;</w:t>
      </w:r>
    </w:p>
    <w:p w:rsidR="000E1B74"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дополнительные недельные каникулы в середине третьей четверти.</w:t>
      </w:r>
    </w:p>
    <w:p w:rsidR="000E1B74" w:rsidRDefault="000E1B74" w:rsidP="000E1B74">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Учебный план реализуется с помощью УМК «Школа России».</w:t>
      </w:r>
    </w:p>
    <w:p w:rsidR="000E1B74" w:rsidRPr="00CB1EDE" w:rsidRDefault="000E1B74" w:rsidP="000E1B74">
      <w:pPr>
        <w:pStyle w:val="a3"/>
        <w:rPr>
          <w:rFonts w:ascii="Times New Roman" w:hAnsi="Times New Roman" w:cs="Times New Roman"/>
          <w:sz w:val="24"/>
          <w:szCs w:val="24"/>
        </w:rPr>
      </w:pPr>
      <w:r w:rsidRPr="00CB1EDE">
        <w:rPr>
          <w:rFonts w:ascii="Times New Roman" w:eastAsia="Times New Roman" w:hAnsi="Times New Roman" w:cs="Times New Roman"/>
          <w:color w:val="000000" w:themeColor="text1"/>
          <w:sz w:val="24"/>
          <w:szCs w:val="24"/>
        </w:rPr>
        <w:t xml:space="preserve">В I- IV классах    1 час из  </w:t>
      </w:r>
      <w:r w:rsidRPr="00CB1EDE">
        <w:rPr>
          <w:rFonts w:ascii="Times New Roman" w:hAnsi="Times New Roman" w:cs="Times New Roman"/>
          <w:sz w:val="24"/>
          <w:szCs w:val="24"/>
        </w:rPr>
        <w:t xml:space="preserve">раздела </w:t>
      </w:r>
      <w:r w:rsidRPr="00B3644D">
        <w:rPr>
          <w:rFonts w:ascii="Times New Roman" w:hAnsi="Times New Roman" w:cs="Times New Roman"/>
          <w:sz w:val="24"/>
          <w:szCs w:val="24"/>
        </w:rPr>
        <w:t>«</w:t>
      </w:r>
      <w:r w:rsidRPr="00B3644D">
        <w:rPr>
          <w:rFonts w:ascii="Times New Roman" w:hAnsi="Times New Roman" w:cs="Times New Roman"/>
          <w:bCs/>
          <w:sz w:val="24"/>
          <w:szCs w:val="24"/>
        </w:rPr>
        <w:t xml:space="preserve">Часть, формируемая участниками образовательных отношений»  </w:t>
      </w:r>
      <w:r w:rsidRPr="00CB1EDE">
        <w:rPr>
          <w:rFonts w:ascii="Times New Roman" w:hAnsi="Times New Roman" w:cs="Times New Roman"/>
          <w:sz w:val="24"/>
          <w:szCs w:val="24"/>
        </w:rPr>
        <w:t xml:space="preserve">    используется  на увеличение учебных часов, от</w:t>
      </w:r>
      <w:r w:rsidRPr="00CB1EDE">
        <w:rPr>
          <w:rFonts w:ascii="Times New Roman" w:hAnsi="Times New Roman" w:cs="Times New Roman"/>
          <w:spacing w:val="2"/>
          <w:sz w:val="24"/>
          <w:szCs w:val="24"/>
        </w:rPr>
        <w:t>водимых на изучение   предмета «Русский язык» обяза</w:t>
      </w:r>
      <w:r w:rsidRPr="00CB1EDE">
        <w:rPr>
          <w:rFonts w:ascii="Times New Roman" w:hAnsi="Times New Roman" w:cs="Times New Roman"/>
          <w:sz w:val="24"/>
          <w:szCs w:val="24"/>
        </w:rPr>
        <w:t>тельной части в каждом классе с целью поддержки изучения русского языка.</w:t>
      </w:r>
    </w:p>
    <w:p w:rsidR="000E1B74" w:rsidRPr="00F71CDB" w:rsidRDefault="000E1B74" w:rsidP="000E1B74">
      <w:pPr>
        <w:pStyle w:val="a3"/>
        <w:rPr>
          <w:rFonts w:ascii="Times New Roman" w:eastAsia="Times New Roman" w:hAnsi="Times New Roman" w:cs="Times New Roman"/>
          <w:color w:val="000000" w:themeColor="text1"/>
          <w:sz w:val="24"/>
          <w:szCs w:val="24"/>
        </w:rPr>
      </w:pPr>
      <w:r w:rsidRPr="00CB1EDE">
        <w:rPr>
          <w:rFonts w:ascii="Times New Roman" w:eastAsia="Times New Roman" w:hAnsi="Times New Roman" w:cs="Times New Roman"/>
          <w:color w:val="000000" w:themeColor="text1"/>
          <w:sz w:val="24"/>
          <w:szCs w:val="24"/>
        </w:rPr>
        <w:t xml:space="preserve">В IV классе реализуется учебный план в соответствии с федеральным компонентом государственного стандарта общего образования. В учебный план включен курс «Основы  религиозной культуры и светской этики». Предмет «Основы религиозных  культур и светской техники» в IV классе состоит из модуля «Основы православной культуры», выбранного родителями обучающихся. </w:t>
      </w:r>
      <w:r w:rsidR="00F71CDB" w:rsidRPr="00F71CDB">
        <w:rPr>
          <w:rFonts w:ascii="Times New Roman" w:hAnsi="Times New Roman" w:cs="Times New Roman"/>
          <w:sz w:val="24"/>
          <w:szCs w:val="24"/>
        </w:rPr>
        <w:t xml:space="preserve">По курсу ОРКСЭ вводится </w:t>
      </w:r>
      <w:proofErr w:type="spellStart"/>
      <w:r w:rsidR="00F71CDB" w:rsidRPr="00F71CDB">
        <w:rPr>
          <w:rFonts w:ascii="Times New Roman" w:hAnsi="Times New Roman" w:cs="Times New Roman"/>
          <w:sz w:val="24"/>
          <w:szCs w:val="24"/>
        </w:rPr>
        <w:t>безотметочное</w:t>
      </w:r>
      <w:proofErr w:type="spellEnd"/>
      <w:r w:rsidR="00F71CDB" w:rsidRPr="00F71CDB">
        <w:rPr>
          <w:rFonts w:ascii="Times New Roman" w:hAnsi="Times New Roman" w:cs="Times New Roman"/>
          <w:sz w:val="24"/>
          <w:szCs w:val="24"/>
        </w:rPr>
        <w:t xml:space="preserve"> обучение. Применяется зачётная система («зачёт», «незачёт»).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0E1B74" w:rsidRPr="00522A62" w:rsidRDefault="000E1B74" w:rsidP="000E1B74">
      <w:pPr>
        <w:pStyle w:val="a3"/>
        <w:rPr>
          <w:rFonts w:ascii="Times New Roman" w:hAnsi="Times New Roman" w:cs="Times New Roman"/>
          <w:sz w:val="24"/>
          <w:szCs w:val="24"/>
        </w:rPr>
      </w:pPr>
      <w:r w:rsidRPr="00B11F9C">
        <w:rPr>
          <w:rFonts w:ascii="Times New Roman" w:eastAsia="Times New Roman" w:hAnsi="Times New Roman" w:cs="Times New Roman"/>
          <w:color w:val="000000" w:themeColor="text1"/>
          <w:sz w:val="24"/>
          <w:szCs w:val="24"/>
        </w:rPr>
        <w:t xml:space="preserve">В соответствии с ФГОС НОО внеурочная деятельность реализуется через сетевое взаимодействие с различными организациями дополнительного образования, работу учителей, классных </w:t>
      </w:r>
      <w:r w:rsidRPr="00B11F9C">
        <w:rPr>
          <w:rFonts w:ascii="Times New Roman" w:hAnsi="Times New Roman" w:cs="Times New Roman"/>
          <w:color w:val="000000" w:themeColor="text1"/>
          <w:sz w:val="24"/>
          <w:szCs w:val="24"/>
        </w:rPr>
        <w:t>руководителей и педагогов группы продленного дня</w:t>
      </w:r>
      <w:r w:rsidRPr="00522A62">
        <w:rPr>
          <w:rFonts w:ascii="Times New Roman" w:hAnsi="Times New Roman" w:cs="Times New Roman"/>
          <w:color w:val="000000" w:themeColor="text1"/>
          <w:sz w:val="24"/>
          <w:szCs w:val="24"/>
        </w:rPr>
        <w:t xml:space="preserve">. </w:t>
      </w:r>
      <w:r w:rsidRPr="00522A62">
        <w:rPr>
          <w:rFonts w:ascii="Times New Roman" w:hAnsi="Times New Roman" w:cs="Times New Roman"/>
          <w:sz w:val="24"/>
          <w:szCs w:val="24"/>
        </w:rPr>
        <w:t xml:space="preserve">Общеобразовательное учреждение предоставляет </w:t>
      </w:r>
      <w:proofErr w:type="gramStart"/>
      <w:r w:rsidRPr="00522A62">
        <w:rPr>
          <w:rFonts w:ascii="Times New Roman" w:hAnsi="Times New Roman" w:cs="Times New Roman"/>
          <w:sz w:val="24"/>
          <w:szCs w:val="24"/>
        </w:rPr>
        <w:t>обучающимся</w:t>
      </w:r>
      <w:proofErr w:type="gramEnd"/>
      <w:r w:rsidRPr="00522A62">
        <w:rPr>
          <w:rFonts w:ascii="Times New Roman" w:hAnsi="Times New Roman" w:cs="Times New Roman"/>
          <w:sz w:val="24"/>
          <w:szCs w:val="24"/>
        </w:rPr>
        <w:t xml:space="preserve"> возможность выбора широкого спектра занятий, направленных на их развитие.</w:t>
      </w:r>
      <w:r>
        <w:rPr>
          <w:rFonts w:ascii="Times New Roman" w:hAnsi="Times New Roman" w:cs="Times New Roman"/>
          <w:sz w:val="24"/>
          <w:szCs w:val="24"/>
        </w:rPr>
        <w:t xml:space="preserve"> </w:t>
      </w:r>
      <w:r w:rsidRPr="00522A62">
        <w:rPr>
          <w:rFonts w:ascii="Times New Roman" w:hAnsi="Times New Roman" w:cs="Times New Roman"/>
          <w:sz w:val="24"/>
          <w:szCs w:val="24"/>
        </w:rPr>
        <w:t xml:space="preserve"> Характер занятий игровой, </w:t>
      </w:r>
      <w:r w:rsidRPr="00522A62">
        <w:rPr>
          <w:rFonts w:ascii="Times New Roman" w:hAnsi="Times New Roman" w:cs="Times New Roman"/>
          <w:sz w:val="24"/>
          <w:szCs w:val="24"/>
        </w:rPr>
        <w:lastRenderedPageBreak/>
        <w:t>физкультурно-оздоровительный с максимальным пребыванием детей на воздухе. Заинтересованность школы в решении пр</w:t>
      </w:r>
      <w:r>
        <w:rPr>
          <w:rFonts w:ascii="Times New Roman" w:hAnsi="Times New Roman" w:cs="Times New Roman"/>
          <w:sz w:val="24"/>
          <w:szCs w:val="24"/>
        </w:rPr>
        <w:t xml:space="preserve">облемы внеурочной деятельности  </w:t>
      </w:r>
      <w:r w:rsidRPr="00522A62">
        <w:rPr>
          <w:rFonts w:ascii="Times New Roman" w:hAnsi="Times New Roman" w:cs="Times New Roman"/>
          <w:sz w:val="24"/>
          <w:szCs w:val="24"/>
        </w:rPr>
        <w:t xml:space="preserve">объясняется не только включением ее в учебный план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r>
        <w:rPr>
          <w:rFonts w:ascii="Times New Roman" w:hAnsi="Times New Roman" w:cs="Times New Roman"/>
          <w:sz w:val="24"/>
          <w:szCs w:val="24"/>
        </w:rPr>
        <w:t xml:space="preserve"> </w:t>
      </w:r>
      <w:proofErr w:type="spellStart"/>
      <w:r w:rsidRPr="00522A62">
        <w:rPr>
          <w:rFonts w:ascii="Times New Roman" w:hAnsi="Times New Roman" w:cs="Times New Roman"/>
          <w:sz w:val="24"/>
          <w:szCs w:val="24"/>
        </w:rPr>
        <w:t>метапредметных</w:t>
      </w:r>
      <w:proofErr w:type="spellEnd"/>
      <w:r w:rsidRPr="00522A62">
        <w:rPr>
          <w:rFonts w:ascii="Times New Roman" w:hAnsi="Times New Roman" w:cs="Times New Roman"/>
          <w:sz w:val="24"/>
          <w:szCs w:val="24"/>
        </w:rPr>
        <w:t>,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w:t>
      </w:r>
      <w:r w:rsidRPr="00522A62">
        <w:rPr>
          <w:rFonts w:ascii="Times New Roman" w:hAnsi="Times New Roman" w:cs="Times New Roman"/>
          <w:color w:val="000000"/>
          <w:sz w:val="24"/>
          <w:szCs w:val="24"/>
        </w:rPr>
        <w:t xml:space="preserve">рограммы </w:t>
      </w:r>
      <w:r>
        <w:rPr>
          <w:rFonts w:ascii="Times New Roman" w:hAnsi="Times New Roman" w:cs="Times New Roman"/>
          <w:color w:val="000000"/>
          <w:sz w:val="24"/>
          <w:szCs w:val="24"/>
        </w:rPr>
        <w:t xml:space="preserve"> </w:t>
      </w:r>
      <w:r w:rsidRPr="00522A62">
        <w:rPr>
          <w:rFonts w:ascii="Times New Roman" w:hAnsi="Times New Roman" w:cs="Times New Roman"/>
          <w:color w:val="000000"/>
          <w:sz w:val="24"/>
          <w:szCs w:val="24"/>
        </w:rPr>
        <w:t xml:space="preserve">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E1B74" w:rsidRPr="00522A62" w:rsidRDefault="000E1B74" w:rsidP="000E1B74">
      <w:pPr>
        <w:pStyle w:val="a3"/>
        <w:rPr>
          <w:rFonts w:ascii="Times New Roman" w:hAnsi="Times New Roman" w:cs="Times New Roman"/>
          <w:color w:val="000000"/>
          <w:sz w:val="24"/>
          <w:szCs w:val="24"/>
        </w:rPr>
      </w:pPr>
      <w:r w:rsidRPr="00522A62">
        <w:rPr>
          <w:rFonts w:ascii="Times New Roman" w:hAnsi="Times New Roman" w:cs="Times New Roman"/>
          <w:color w:val="000000"/>
          <w:sz w:val="24"/>
          <w:szCs w:val="24"/>
        </w:rPr>
        <w:t xml:space="preserve">            Внеурочная работа реализуется через кружки, которые посещают все учащиеся класса. </w:t>
      </w:r>
      <w:r>
        <w:rPr>
          <w:rFonts w:ascii="Times New Roman" w:hAnsi="Times New Roman" w:cs="Times New Roman"/>
          <w:color w:val="000000"/>
          <w:sz w:val="24"/>
          <w:szCs w:val="24"/>
        </w:rPr>
        <w:t xml:space="preserve">  Режим работы в 1-4</w:t>
      </w:r>
      <w:r w:rsidRPr="00522A62">
        <w:rPr>
          <w:rFonts w:ascii="Times New Roman" w:hAnsi="Times New Roman" w:cs="Times New Roman"/>
          <w:color w:val="000000"/>
          <w:sz w:val="24"/>
          <w:szCs w:val="24"/>
        </w:rPr>
        <w:t xml:space="preserve"> классах строится по традиционной схеме: 1 половина дня отдана на урочную работу с перерывом на завтрак и динамическую паузу; во второй половине дня ученики сначала отдыхают, а затем посещают кружки. </w:t>
      </w:r>
    </w:p>
    <w:p w:rsidR="000E1B74" w:rsidRDefault="000E1B74" w:rsidP="000E1B74">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C0738A" w:rsidRDefault="00C0738A" w:rsidP="00B3644D">
      <w:pPr>
        <w:spacing w:after="120"/>
        <w:rPr>
          <w:rFonts w:ascii="Times New Roman" w:hAnsi="Times New Roman" w:cs="Times New Roman"/>
          <w:b/>
          <w:sz w:val="24"/>
        </w:rPr>
      </w:pPr>
    </w:p>
    <w:p w:rsidR="00B3644D" w:rsidRDefault="00B3644D" w:rsidP="00B3644D">
      <w:pPr>
        <w:spacing w:after="120"/>
        <w:rPr>
          <w:rFonts w:ascii="Times New Roman" w:hAnsi="Times New Roman" w:cs="Times New Roman"/>
          <w:b/>
          <w:sz w:val="24"/>
        </w:rPr>
      </w:pPr>
    </w:p>
    <w:p w:rsidR="00C0738A" w:rsidRDefault="00C0738A" w:rsidP="00F71CDB">
      <w:pPr>
        <w:spacing w:after="120"/>
        <w:jc w:val="center"/>
        <w:rPr>
          <w:rFonts w:ascii="Times New Roman" w:hAnsi="Times New Roman" w:cs="Times New Roman"/>
          <w:b/>
          <w:sz w:val="24"/>
        </w:rPr>
      </w:pPr>
    </w:p>
    <w:p w:rsidR="005519FB" w:rsidRPr="00E77FB5" w:rsidRDefault="005519FB" w:rsidP="005519FB">
      <w:pPr>
        <w:pStyle w:val="a3"/>
        <w:jc w:val="center"/>
        <w:rPr>
          <w:rFonts w:ascii="Times New Roman" w:hAnsi="Times New Roman" w:cs="Times New Roman"/>
          <w:b/>
          <w:sz w:val="24"/>
          <w:szCs w:val="24"/>
        </w:rPr>
      </w:pPr>
      <w:r w:rsidRPr="00E77FB5">
        <w:rPr>
          <w:rFonts w:ascii="Times New Roman" w:hAnsi="Times New Roman" w:cs="Times New Roman"/>
          <w:b/>
          <w:sz w:val="24"/>
          <w:szCs w:val="24"/>
        </w:rPr>
        <w:t>УЧЕБНЫЙ ПЛАН</w:t>
      </w:r>
    </w:p>
    <w:p w:rsidR="005519FB" w:rsidRPr="00E77FB5" w:rsidRDefault="005519FB" w:rsidP="005519FB">
      <w:pPr>
        <w:pStyle w:val="a3"/>
        <w:jc w:val="center"/>
        <w:rPr>
          <w:rFonts w:ascii="Times New Roman" w:hAnsi="Times New Roman" w:cs="Times New Roman"/>
          <w:b/>
          <w:sz w:val="24"/>
          <w:szCs w:val="24"/>
        </w:rPr>
      </w:pPr>
      <w:r w:rsidRPr="00E77FB5">
        <w:rPr>
          <w:rFonts w:ascii="Times New Roman" w:hAnsi="Times New Roman" w:cs="Times New Roman"/>
          <w:b/>
          <w:sz w:val="24"/>
          <w:szCs w:val="24"/>
        </w:rPr>
        <w:t>1-4 классы</w:t>
      </w:r>
    </w:p>
    <w:tbl>
      <w:tblPr>
        <w:tblStyle w:val="a4"/>
        <w:tblW w:w="5000" w:type="pct"/>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6"/>
        <w:gridCol w:w="1694"/>
        <w:gridCol w:w="1485"/>
        <w:gridCol w:w="867"/>
        <w:gridCol w:w="997"/>
        <w:gridCol w:w="1001"/>
        <w:gridCol w:w="881"/>
      </w:tblGrid>
      <w:tr w:rsidR="005519FB" w:rsidRPr="00AB6531" w:rsidTr="005519FB">
        <w:trPr>
          <w:trHeight w:val="450"/>
        </w:trPr>
        <w:tc>
          <w:tcPr>
            <w:tcW w:w="1382" w:type="pct"/>
            <w:vMerge w:val="restart"/>
          </w:tcPr>
          <w:p w:rsidR="005519FB" w:rsidRDefault="005519FB" w:rsidP="005519FB">
            <w:pPr>
              <w:spacing w:after="120"/>
              <w:rPr>
                <w:rFonts w:ascii="Times New Roman" w:hAnsi="Times New Roman" w:cs="Times New Roman"/>
                <w:b/>
                <w:sz w:val="24"/>
              </w:rPr>
            </w:pPr>
            <w:r>
              <w:rPr>
                <w:rFonts w:ascii="Times New Roman" w:hAnsi="Times New Roman" w:cs="Times New Roman"/>
                <w:b/>
                <w:sz w:val="24"/>
              </w:rPr>
              <w:t>Предметные области</w:t>
            </w:r>
          </w:p>
        </w:tc>
        <w:tc>
          <w:tcPr>
            <w:tcW w:w="885" w:type="pct"/>
            <w:vMerge w:val="restart"/>
          </w:tcPr>
          <w:p w:rsidR="005519FB" w:rsidRDefault="005519FB" w:rsidP="005519FB">
            <w:pPr>
              <w:spacing w:after="120"/>
              <w:rPr>
                <w:rFonts w:ascii="Times New Roman" w:hAnsi="Times New Roman" w:cs="Times New Roman"/>
                <w:b/>
                <w:sz w:val="24"/>
              </w:rPr>
            </w:pPr>
            <w:r>
              <w:rPr>
                <w:rFonts w:ascii="Times New Roman" w:hAnsi="Times New Roman" w:cs="Times New Roman"/>
                <w:b/>
                <w:sz w:val="24"/>
              </w:rPr>
              <w:t xml:space="preserve">  Учебные программы</w:t>
            </w:r>
          </w:p>
          <w:p w:rsidR="005519FB" w:rsidRDefault="005519FB" w:rsidP="005519FB">
            <w:pPr>
              <w:spacing w:after="120"/>
              <w:jc w:val="center"/>
              <w:rPr>
                <w:rFonts w:ascii="Times New Roman" w:hAnsi="Times New Roman" w:cs="Times New Roman"/>
                <w:b/>
                <w:sz w:val="24"/>
              </w:rPr>
            </w:pPr>
          </w:p>
        </w:tc>
        <w:tc>
          <w:tcPr>
            <w:tcW w:w="776" w:type="pct"/>
            <w:vMerge w:val="restart"/>
          </w:tcPr>
          <w:p w:rsidR="005519FB" w:rsidRPr="00AB6531" w:rsidRDefault="005519FB" w:rsidP="005519FB">
            <w:pPr>
              <w:spacing w:after="120"/>
              <w:rPr>
                <w:rFonts w:ascii="Times New Roman" w:hAnsi="Times New Roman" w:cs="Times New Roman"/>
                <w:b/>
                <w:sz w:val="24"/>
              </w:rPr>
            </w:pPr>
            <w:r>
              <w:rPr>
                <w:rFonts w:ascii="Times New Roman" w:hAnsi="Times New Roman" w:cs="Times New Roman"/>
                <w:b/>
                <w:sz w:val="24"/>
              </w:rPr>
              <w:t xml:space="preserve">  Уровень программы</w:t>
            </w:r>
          </w:p>
        </w:tc>
        <w:tc>
          <w:tcPr>
            <w:tcW w:w="1957" w:type="pct"/>
            <w:gridSpan w:val="4"/>
            <w:tcBorders>
              <w:bottom w:val="single" w:sz="4" w:space="0" w:color="auto"/>
            </w:tcBorders>
          </w:tcPr>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Классы/ Количество часов в год</w:t>
            </w:r>
          </w:p>
        </w:tc>
      </w:tr>
      <w:tr w:rsidR="005519FB" w:rsidRPr="00AB6531" w:rsidTr="005519FB">
        <w:trPr>
          <w:trHeight w:val="366"/>
        </w:trPr>
        <w:tc>
          <w:tcPr>
            <w:tcW w:w="1382" w:type="pct"/>
            <w:vMerge/>
          </w:tcPr>
          <w:p w:rsidR="005519FB" w:rsidRDefault="005519FB" w:rsidP="005519FB">
            <w:pPr>
              <w:spacing w:after="120"/>
              <w:jc w:val="center"/>
              <w:rPr>
                <w:rFonts w:ascii="Times New Roman" w:hAnsi="Times New Roman" w:cs="Times New Roman"/>
                <w:b/>
                <w:sz w:val="24"/>
              </w:rPr>
            </w:pPr>
          </w:p>
        </w:tc>
        <w:tc>
          <w:tcPr>
            <w:tcW w:w="885" w:type="pct"/>
            <w:vMerge/>
          </w:tcPr>
          <w:p w:rsidR="005519FB" w:rsidRDefault="005519FB" w:rsidP="005519FB">
            <w:pPr>
              <w:spacing w:after="120"/>
              <w:jc w:val="center"/>
              <w:rPr>
                <w:rFonts w:ascii="Times New Roman" w:hAnsi="Times New Roman" w:cs="Times New Roman"/>
                <w:b/>
                <w:sz w:val="24"/>
              </w:rPr>
            </w:pPr>
          </w:p>
        </w:tc>
        <w:tc>
          <w:tcPr>
            <w:tcW w:w="776" w:type="pct"/>
            <w:vMerge/>
          </w:tcPr>
          <w:p w:rsidR="005519FB" w:rsidRDefault="005519FB" w:rsidP="005519FB">
            <w:pPr>
              <w:spacing w:after="120"/>
              <w:jc w:val="center"/>
              <w:rPr>
                <w:rFonts w:ascii="Times New Roman" w:hAnsi="Times New Roman" w:cs="Times New Roman"/>
                <w:b/>
                <w:sz w:val="24"/>
              </w:rPr>
            </w:pPr>
          </w:p>
        </w:tc>
        <w:tc>
          <w:tcPr>
            <w:tcW w:w="453" w:type="pct"/>
            <w:tcBorders>
              <w:top w:val="single" w:sz="4" w:space="0" w:color="auto"/>
              <w:bottom w:val="single" w:sz="4" w:space="0" w:color="auto"/>
              <w:right w:val="single" w:sz="4" w:space="0" w:color="auto"/>
            </w:tcBorders>
          </w:tcPr>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I</w:t>
            </w:r>
          </w:p>
        </w:tc>
        <w:tc>
          <w:tcPr>
            <w:tcW w:w="521" w:type="pct"/>
            <w:tcBorders>
              <w:top w:val="single" w:sz="4" w:space="0" w:color="auto"/>
              <w:left w:val="single" w:sz="4" w:space="0" w:color="auto"/>
              <w:bottom w:val="single" w:sz="4" w:space="0" w:color="auto"/>
              <w:right w:val="single" w:sz="4" w:space="0" w:color="auto"/>
            </w:tcBorders>
          </w:tcPr>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II</w:t>
            </w:r>
          </w:p>
        </w:tc>
        <w:tc>
          <w:tcPr>
            <w:tcW w:w="523" w:type="pct"/>
            <w:tcBorders>
              <w:top w:val="single" w:sz="4" w:space="0" w:color="auto"/>
              <w:left w:val="single" w:sz="4" w:space="0" w:color="auto"/>
              <w:bottom w:val="single" w:sz="4" w:space="0" w:color="auto"/>
              <w:right w:val="single" w:sz="4" w:space="0" w:color="auto"/>
            </w:tcBorders>
          </w:tcPr>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III</w:t>
            </w:r>
          </w:p>
        </w:tc>
        <w:tc>
          <w:tcPr>
            <w:tcW w:w="461" w:type="pct"/>
            <w:tcBorders>
              <w:top w:val="single" w:sz="4" w:space="0" w:color="auto"/>
              <w:left w:val="single" w:sz="4" w:space="0" w:color="auto"/>
              <w:bottom w:val="single" w:sz="4" w:space="0" w:color="auto"/>
            </w:tcBorders>
          </w:tcPr>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IV</w:t>
            </w:r>
          </w:p>
        </w:tc>
      </w:tr>
      <w:tr w:rsidR="005519FB" w:rsidRPr="00AB6531" w:rsidTr="005519FB">
        <w:trPr>
          <w:trHeight w:val="336"/>
        </w:trPr>
        <w:tc>
          <w:tcPr>
            <w:tcW w:w="1382" w:type="pct"/>
          </w:tcPr>
          <w:p w:rsidR="005519FB" w:rsidRPr="00C52E04" w:rsidRDefault="005519FB" w:rsidP="005519FB">
            <w:pPr>
              <w:spacing w:after="120"/>
              <w:jc w:val="center"/>
              <w:rPr>
                <w:rFonts w:ascii="Times New Roman" w:hAnsi="Times New Roman" w:cs="Times New Roman"/>
                <w:b/>
                <w:sz w:val="24"/>
              </w:rPr>
            </w:pPr>
          </w:p>
        </w:tc>
        <w:tc>
          <w:tcPr>
            <w:tcW w:w="3618" w:type="pct"/>
            <w:gridSpan w:val="6"/>
          </w:tcPr>
          <w:p w:rsidR="005519FB" w:rsidRDefault="005519FB" w:rsidP="005519FB">
            <w:pPr>
              <w:spacing w:after="120"/>
              <w:rPr>
                <w:rFonts w:ascii="Times New Roman" w:hAnsi="Times New Roman" w:cs="Times New Roman"/>
                <w:b/>
                <w:sz w:val="24"/>
              </w:rPr>
            </w:pPr>
            <w:r w:rsidRPr="00C52E04">
              <w:rPr>
                <w:rFonts w:ascii="Times New Roman" w:hAnsi="Times New Roman" w:cs="Times New Roman"/>
                <w:b/>
                <w:sz w:val="24"/>
              </w:rPr>
              <w:t>ИНВАРИАТИВНАЯ ЧАСТЬ</w:t>
            </w:r>
          </w:p>
        </w:tc>
      </w:tr>
      <w:tr w:rsidR="005519FB" w:rsidRPr="002D2D57" w:rsidTr="005519FB">
        <w:tc>
          <w:tcPr>
            <w:tcW w:w="1382" w:type="pct"/>
            <w:vMerge w:val="restar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 xml:space="preserve">Русский </w:t>
            </w:r>
            <w:r>
              <w:rPr>
                <w:rFonts w:ascii="Times New Roman" w:hAnsi="Times New Roman" w:cs="Times New Roman"/>
                <w:sz w:val="24"/>
                <w:szCs w:val="24"/>
              </w:rPr>
              <w:t>язык и литературное чтение</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Русский язык</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165</w:t>
            </w:r>
          </w:p>
        </w:tc>
        <w:tc>
          <w:tcPr>
            <w:tcW w:w="52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170</w:t>
            </w:r>
          </w:p>
        </w:tc>
        <w:tc>
          <w:tcPr>
            <w:tcW w:w="523"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170</w:t>
            </w:r>
          </w:p>
        </w:tc>
        <w:tc>
          <w:tcPr>
            <w:tcW w:w="46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170</w:t>
            </w:r>
          </w:p>
        </w:tc>
      </w:tr>
      <w:tr w:rsidR="005519FB" w:rsidRPr="002D2D57" w:rsidTr="005519FB">
        <w:tc>
          <w:tcPr>
            <w:tcW w:w="1382" w:type="pct"/>
            <w:vMerge/>
          </w:tcPr>
          <w:p w:rsidR="005519FB" w:rsidRPr="00B77D1E" w:rsidRDefault="005519FB" w:rsidP="005519FB">
            <w:pPr>
              <w:spacing w:after="240"/>
              <w:rPr>
                <w:rFonts w:ascii="Times New Roman" w:hAnsi="Times New Roman" w:cs="Times New Roman"/>
                <w:sz w:val="24"/>
                <w:szCs w:val="24"/>
              </w:rPr>
            </w:pP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 xml:space="preserve">Литература </w:t>
            </w:r>
            <w:r>
              <w:rPr>
                <w:rFonts w:ascii="Times New Roman" w:hAnsi="Times New Roman" w:cs="Times New Roman"/>
                <w:sz w:val="24"/>
                <w:szCs w:val="24"/>
              </w:rPr>
              <w:t>(л</w:t>
            </w:r>
            <w:r w:rsidRPr="00B77D1E">
              <w:rPr>
                <w:rFonts w:ascii="Times New Roman" w:hAnsi="Times New Roman" w:cs="Times New Roman"/>
                <w:sz w:val="24"/>
                <w:szCs w:val="24"/>
              </w:rPr>
              <w:t>итературное чтение)</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132</w:t>
            </w:r>
          </w:p>
        </w:tc>
        <w:tc>
          <w:tcPr>
            <w:tcW w:w="52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136</w:t>
            </w:r>
          </w:p>
        </w:tc>
        <w:tc>
          <w:tcPr>
            <w:tcW w:w="523"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136</w:t>
            </w:r>
          </w:p>
        </w:tc>
        <w:tc>
          <w:tcPr>
            <w:tcW w:w="461"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 xml:space="preserve">    102</w:t>
            </w:r>
          </w:p>
        </w:tc>
      </w:tr>
      <w:tr w:rsidR="005519FB" w:rsidRPr="002D2D57" w:rsidTr="005519FB">
        <w:trPr>
          <w:trHeight w:val="480"/>
        </w:trPr>
        <w:tc>
          <w:tcPr>
            <w:tcW w:w="1382" w:type="pct"/>
            <w:vMerge w:val="restart"/>
          </w:tcPr>
          <w:p w:rsidR="005519FB" w:rsidRPr="00B77D1E" w:rsidRDefault="005519FB" w:rsidP="005519FB">
            <w:pPr>
              <w:spacing w:after="240"/>
              <w:rPr>
                <w:rFonts w:ascii="Times New Roman" w:hAnsi="Times New Roman" w:cs="Times New Roman"/>
                <w:sz w:val="24"/>
                <w:szCs w:val="24"/>
              </w:rPr>
            </w:pPr>
            <w:r>
              <w:rPr>
                <w:rFonts w:ascii="Times New Roman" w:hAnsi="Times New Roman" w:cs="Times New Roman"/>
                <w:sz w:val="24"/>
                <w:szCs w:val="24"/>
              </w:rPr>
              <w:t>Родной язык и литературное чтение на родном языке</w:t>
            </w:r>
          </w:p>
        </w:tc>
        <w:tc>
          <w:tcPr>
            <w:tcW w:w="885" w:type="pct"/>
            <w:tcBorders>
              <w:bottom w:val="single" w:sz="4" w:space="0" w:color="auto"/>
            </w:tcBorders>
          </w:tcPr>
          <w:p w:rsidR="005519FB" w:rsidRPr="00B77D1E" w:rsidRDefault="005519FB" w:rsidP="005519FB">
            <w:pPr>
              <w:spacing w:after="240"/>
              <w:jc w:val="center"/>
              <w:rPr>
                <w:rFonts w:ascii="Times New Roman" w:hAnsi="Times New Roman" w:cs="Times New Roman"/>
                <w:sz w:val="24"/>
                <w:szCs w:val="24"/>
              </w:rPr>
            </w:pPr>
            <w:r>
              <w:rPr>
                <w:rFonts w:ascii="Times New Roman" w:hAnsi="Times New Roman" w:cs="Times New Roman"/>
                <w:sz w:val="24"/>
                <w:szCs w:val="24"/>
              </w:rPr>
              <w:t>Родной язык</w:t>
            </w:r>
          </w:p>
        </w:tc>
        <w:tc>
          <w:tcPr>
            <w:tcW w:w="776" w:type="pct"/>
            <w:tcBorders>
              <w:bottom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53" w:type="pct"/>
            <w:tcBorders>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1"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3"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61"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r>
      <w:tr w:rsidR="005519FB" w:rsidRPr="002D2D57" w:rsidTr="005519FB">
        <w:trPr>
          <w:trHeight w:val="773"/>
        </w:trPr>
        <w:tc>
          <w:tcPr>
            <w:tcW w:w="1382" w:type="pct"/>
            <w:vMerge/>
          </w:tcPr>
          <w:p w:rsidR="005519FB" w:rsidRDefault="005519FB" w:rsidP="005519FB">
            <w:pPr>
              <w:spacing w:after="240"/>
              <w:rPr>
                <w:rFonts w:ascii="Times New Roman" w:hAnsi="Times New Roman" w:cs="Times New Roman"/>
                <w:sz w:val="24"/>
                <w:szCs w:val="24"/>
              </w:rPr>
            </w:pPr>
          </w:p>
        </w:tc>
        <w:tc>
          <w:tcPr>
            <w:tcW w:w="885" w:type="pct"/>
            <w:tcBorders>
              <w:top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Литературное чтение на родном языке</w:t>
            </w:r>
          </w:p>
        </w:tc>
        <w:tc>
          <w:tcPr>
            <w:tcW w:w="776" w:type="pct"/>
            <w:tcBorders>
              <w:top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53"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1"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3"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61"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r>
      <w:tr w:rsidR="005519FB" w:rsidRPr="002D2D57" w:rsidTr="005519FB">
        <w:tc>
          <w:tcPr>
            <w:tcW w:w="1382"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Иностранный язык</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Иностранный (английский язык)</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523"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6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1382"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Математика и информатика</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Математика</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132</w:t>
            </w:r>
          </w:p>
        </w:tc>
        <w:tc>
          <w:tcPr>
            <w:tcW w:w="52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136</w:t>
            </w:r>
          </w:p>
        </w:tc>
        <w:tc>
          <w:tcPr>
            <w:tcW w:w="523"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136</w:t>
            </w:r>
          </w:p>
        </w:tc>
        <w:tc>
          <w:tcPr>
            <w:tcW w:w="46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136</w:t>
            </w:r>
          </w:p>
        </w:tc>
      </w:tr>
      <w:tr w:rsidR="005519FB" w:rsidRPr="002D2D57" w:rsidTr="005519FB">
        <w:tc>
          <w:tcPr>
            <w:tcW w:w="1382"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color w:val="111111"/>
                <w:sz w:val="24"/>
                <w:szCs w:val="24"/>
              </w:rPr>
              <w:t>Обществознание и естествознание</w:t>
            </w:r>
            <w:r w:rsidRPr="00B77D1E">
              <w:rPr>
                <w:rFonts w:ascii="Times New Roman" w:hAnsi="Times New Roman" w:cs="Times New Roman"/>
                <w:sz w:val="24"/>
                <w:szCs w:val="24"/>
              </w:rPr>
              <w:t xml:space="preserve">  </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Окружающий мир</w:t>
            </w:r>
          </w:p>
        </w:tc>
        <w:tc>
          <w:tcPr>
            <w:tcW w:w="776"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66</w:t>
            </w:r>
          </w:p>
        </w:tc>
        <w:tc>
          <w:tcPr>
            <w:tcW w:w="52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523"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6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r>
      <w:tr w:rsidR="005519FB" w:rsidRPr="002D2D57" w:rsidTr="005519FB">
        <w:trPr>
          <w:trHeight w:val="1360"/>
        </w:trPr>
        <w:tc>
          <w:tcPr>
            <w:tcW w:w="1382"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color w:val="111111"/>
                <w:sz w:val="24"/>
                <w:szCs w:val="24"/>
              </w:rPr>
              <w:t>Основы религиозных культур и светской этики</w:t>
            </w:r>
          </w:p>
        </w:tc>
        <w:tc>
          <w:tcPr>
            <w:tcW w:w="885" w:type="pct"/>
          </w:tcPr>
          <w:p w:rsidR="005519FB" w:rsidRPr="005519FB" w:rsidRDefault="005519FB" w:rsidP="005519FB">
            <w:pPr>
              <w:spacing w:after="240"/>
              <w:rPr>
                <w:rFonts w:ascii="Times New Roman" w:hAnsi="Times New Roman" w:cs="Times New Roman"/>
                <w:sz w:val="24"/>
                <w:szCs w:val="24"/>
              </w:rPr>
            </w:pPr>
            <w:r w:rsidRPr="005519FB">
              <w:rPr>
                <w:rFonts w:ascii="Times New Roman" w:hAnsi="Times New Roman" w:cs="Times New Roman"/>
                <w:sz w:val="24"/>
                <w:szCs w:val="24"/>
              </w:rPr>
              <w:t>Основы религиозных культур и светской этики</w:t>
            </w:r>
          </w:p>
        </w:tc>
        <w:tc>
          <w:tcPr>
            <w:tcW w:w="776" w:type="pct"/>
          </w:tcPr>
          <w:p w:rsidR="005519FB" w:rsidRPr="005519FB" w:rsidRDefault="005519FB" w:rsidP="005519FB">
            <w:pPr>
              <w:spacing w:after="240"/>
              <w:rPr>
                <w:rFonts w:ascii="Times New Roman" w:hAnsi="Times New Roman" w:cs="Times New Roman"/>
                <w:sz w:val="24"/>
                <w:szCs w:val="24"/>
              </w:rPr>
            </w:pPr>
            <w:r w:rsidRPr="005519FB">
              <w:rPr>
                <w:rFonts w:ascii="Times New Roman" w:hAnsi="Times New Roman" w:cs="Times New Roman"/>
                <w:sz w:val="24"/>
                <w:szCs w:val="24"/>
              </w:rPr>
              <w:t>базовый</w:t>
            </w:r>
          </w:p>
        </w:tc>
        <w:tc>
          <w:tcPr>
            <w:tcW w:w="453"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23"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6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1382" w:type="pct"/>
            <w:vMerge w:val="restar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Искусство</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 xml:space="preserve">Музыка </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33</w:t>
            </w:r>
          </w:p>
        </w:tc>
        <w:tc>
          <w:tcPr>
            <w:tcW w:w="52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523"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6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1382" w:type="pct"/>
            <w:vMerge/>
          </w:tcPr>
          <w:p w:rsidR="005519FB" w:rsidRPr="00B77D1E" w:rsidRDefault="005519FB" w:rsidP="005519FB">
            <w:pPr>
              <w:spacing w:after="240"/>
              <w:rPr>
                <w:rFonts w:ascii="Times New Roman" w:hAnsi="Times New Roman" w:cs="Times New Roman"/>
                <w:sz w:val="24"/>
                <w:szCs w:val="24"/>
              </w:rPr>
            </w:pP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ИЗО</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33</w:t>
            </w:r>
          </w:p>
        </w:tc>
        <w:tc>
          <w:tcPr>
            <w:tcW w:w="52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523"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6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r>
      <w:tr w:rsidR="005519FB" w:rsidRPr="002D2D57" w:rsidTr="005519FB">
        <w:trPr>
          <w:trHeight w:val="551"/>
        </w:trPr>
        <w:tc>
          <w:tcPr>
            <w:tcW w:w="1382"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Технология</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Технология (Труд)</w:t>
            </w:r>
          </w:p>
        </w:tc>
        <w:tc>
          <w:tcPr>
            <w:tcW w:w="776"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33</w:t>
            </w:r>
          </w:p>
        </w:tc>
        <w:tc>
          <w:tcPr>
            <w:tcW w:w="52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523"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61"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1382"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Физическая культура</w:t>
            </w:r>
          </w:p>
        </w:tc>
        <w:tc>
          <w:tcPr>
            <w:tcW w:w="885" w:type="pct"/>
          </w:tcPr>
          <w:p w:rsidR="005519FB" w:rsidRPr="00B77D1E" w:rsidRDefault="005519FB" w:rsidP="005519FB">
            <w:pPr>
              <w:spacing w:after="240"/>
              <w:rPr>
                <w:rFonts w:ascii="Times New Roman" w:hAnsi="Times New Roman" w:cs="Times New Roman"/>
                <w:sz w:val="24"/>
                <w:szCs w:val="24"/>
              </w:rPr>
            </w:pPr>
            <w:r w:rsidRPr="00B77D1E">
              <w:rPr>
                <w:rFonts w:ascii="Times New Roman" w:hAnsi="Times New Roman" w:cs="Times New Roman"/>
                <w:sz w:val="24"/>
                <w:szCs w:val="24"/>
              </w:rPr>
              <w:t>Физическая культура</w:t>
            </w:r>
          </w:p>
        </w:tc>
        <w:tc>
          <w:tcPr>
            <w:tcW w:w="776"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453"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99</w:t>
            </w:r>
          </w:p>
        </w:tc>
        <w:tc>
          <w:tcPr>
            <w:tcW w:w="52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c>
          <w:tcPr>
            <w:tcW w:w="523"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c>
          <w:tcPr>
            <w:tcW w:w="461"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r>
      <w:tr w:rsidR="005519FB" w:rsidRPr="002D2D57" w:rsidTr="005519FB">
        <w:tc>
          <w:tcPr>
            <w:tcW w:w="1382" w:type="pct"/>
          </w:tcPr>
          <w:p w:rsidR="005519FB" w:rsidRPr="00260239" w:rsidRDefault="005519FB" w:rsidP="005519FB">
            <w:pPr>
              <w:spacing w:after="240"/>
              <w:jc w:val="center"/>
              <w:rPr>
                <w:rFonts w:ascii="Times New Roman" w:hAnsi="Times New Roman" w:cs="Times New Roman"/>
                <w:b/>
                <w:sz w:val="24"/>
              </w:rPr>
            </w:pPr>
          </w:p>
        </w:tc>
        <w:tc>
          <w:tcPr>
            <w:tcW w:w="1661" w:type="pct"/>
            <w:gridSpan w:val="2"/>
          </w:tcPr>
          <w:p w:rsidR="005519FB" w:rsidRPr="005519FB" w:rsidRDefault="005519FB" w:rsidP="005519FB">
            <w:pPr>
              <w:spacing w:after="240"/>
              <w:jc w:val="center"/>
              <w:rPr>
                <w:rFonts w:ascii="Times New Roman" w:hAnsi="Times New Roman" w:cs="Times New Roman"/>
                <w:sz w:val="20"/>
                <w:szCs w:val="20"/>
              </w:rPr>
            </w:pPr>
            <w:r w:rsidRPr="005519FB">
              <w:rPr>
                <w:rFonts w:ascii="Times New Roman" w:hAnsi="Times New Roman" w:cs="Times New Roman"/>
                <w:b/>
                <w:sz w:val="20"/>
                <w:szCs w:val="20"/>
              </w:rPr>
              <w:t>Минимальный объём годовой учебной нагрузки</w:t>
            </w:r>
          </w:p>
        </w:tc>
        <w:tc>
          <w:tcPr>
            <w:tcW w:w="453" w:type="pct"/>
            <w:tcBorders>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693</w:t>
            </w:r>
          </w:p>
        </w:tc>
        <w:tc>
          <w:tcPr>
            <w:tcW w:w="521" w:type="pct"/>
            <w:tcBorders>
              <w:left w:val="single" w:sz="4" w:space="0" w:color="auto"/>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782</w:t>
            </w:r>
          </w:p>
        </w:tc>
        <w:tc>
          <w:tcPr>
            <w:tcW w:w="523" w:type="pct"/>
            <w:tcBorders>
              <w:left w:val="single" w:sz="4" w:space="0" w:color="auto"/>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782</w:t>
            </w:r>
          </w:p>
        </w:tc>
        <w:tc>
          <w:tcPr>
            <w:tcW w:w="461" w:type="pct"/>
            <w:tcBorders>
              <w:left w:val="single" w:sz="4" w:space="0" w:color="auto"/>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782</w:t>
            </w:r>
          </w:p>
        </w:tc>
      </w:tr>
      <w:tr w:rsidR="005519FB" w:rsidRPr="002D2D57" w:rsidTr="005519FB">
        <w:tc>
          <w:tcPr>
            <w:tcW w:w="1382" w:type="pct"/>
          </w:tcPr>
          <w:p w:rsidR="005519FB" w:rsidRPr="00BD2FE5" w:rsidRDefault="005519FB" w:rsidP="005519FB">
            <w:pPr>
              <w:jc w:val="center"/>
              <w:rPr>
                <w:rFonts w:ascii="Times New Roman" w:hAnsi="Times New Roman" w:cs="Times New Roman"/>
                <w:b/>
                <w:sz w:val="24"/>
              </w:rPr>
            </w:pPr>
          </w:p>
        </w:tc>
        <w:tc>
          <w:tcPr>
            <w:tcW w:w="1661" w:type="pct"/>
            <w:gridSpan w:val="2"/>
          </w:tcPr>
          <w:p w:rsidR="005519FB" w:rsidRPr="005519FB" w:rsidRDefault="005519FB" w:rsidP="005519FB">
            <w:pPr>
              <w:jc w:val="center"/>
              <w:rPr>
                <w:rFonts w:ascii="Times New Roman" w:hAnsi="Times New Roman" w:cs="Times New Roman"/>
                <w:b/>
                <w:sz w:val="20"/>
                <w:szCs w:val="20"/>
              </w:rPr>
            </w:pPr>
            <w:r w:rsidRPr="005519FB">
              <w:rPr>
                <w:rFonts w:ascii="Times New Roman" w:hAnsi="Times New Roman" w:cs="Times New Roman"/>
                <w:b/>
                <w:sz w:val="20"/>
                <w:szCs w:val="20"/>
              </w:rPr>
              <w:t>Предельно допустимая годовая аудиторная</w:t>
            </w:r>
          </w:p>
          <w:p w:rsidR="005519FB" w:rsidRPr="005519FB" w:rsidRDefault="005519FB" w:rsidP="005519FB">
            <w:pPr>
              <w:spacing w:after="240"/>
              <w:jc w:val="center"/>
              <w:rPr>
                <w:rFonts w:ascii="Times New Roman" w:hAnsi="Times New Roman" w:cs="Times New Roman"/>
                <w:sz w:val="20"/>
                <w:szCs w:val="20"/>
              </w:rPr>
            </w:pPr>
            <w:r w:rsidRPr="005519FB">
              <w:rPr>
                <w:rFonts w:ascii="Times New Roman" w:hAnsi="Times New Roman" w:cs="Times New Roman"/>
                <w:b/>
                <w:sz w:val="20"/>
                <w:szCs w:val="20"/>
              </w:rPr>
              <w:t>учебная нагрузка при 5-дневной учебной неделе</w:t>
            </w:r>
          </w:p>
        </w:tc>
        <w:tc>
          <w:tcPr>
            <w:tcW w:w="453" w:type="pct"/>
            <w:tcBorders>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693</w:t>
            </w:r>
          </w:p>
        </w:tc>
        <w:tc>
          <w:tcPr>
            <w:tcW w:w="521" w:type="pct"/>
            <w:tcBorders>
              <w:left w:val="single" w:sz="4" w:space="0" w:color="auto"/>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782</w:t>
            </w:r>
          </w:p>
        </w:tc>
        <w:tc>
          <w:tcPr>
            <w:tcW w:w="523" w:type="pct"/>
            <w:tcBorders>
              <w:left w:val="single" w:sz="4" w:space="0" w:color="auto"/>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782</w:t>
            </w:r>
          </w:p>
        </w:tc>
        <w:tc>
          <w:tcPr>
            <w:tcW w:w="461" w:type="pct"/>
            <w:tcBorders>
              <w:left w:val="single" w:sz="4" w:space="0" w:color="auto"/>
              <w:right w:val="single" w:sz="4" w:space="0" w:color="auto"/>
            </w:tcBorders>
          </w:tcPr>
          <w:p w:rsidR="005519FB" w:rsidRPr="005519FB" w:rsidRDefault="005519FB" w:rsidP="005519FB">
            <w:pPr>
              <w:spacing w:after="240"/>
              <w:jc w:val="center"/>
              <w:rPr>
                <w:rFonts w:ascii="Times New Roman" w:hAnsi="Times New Roman" w:cs="Times New Roman"/>
                <w:sz w:val="24"/>
                <w:szCs w:val="24"/>
              </w:rPr>
            </w:pPr>
            <w:r w:rsidRPr="005519FB">
              <w:rPr>
                <w:rFonts w:ascii="Times New Roman" w:hAnsi="Times New Roman" w:cs="Times New Roman"/>
                <w:sz w:val="24"/>
                <w:szCs w:val="24"/>
              </w:rPr>
              <w:t>782</w:t>
            </w:r>
          </w:p>
        </w:tc>
      </w:tr>
    </w:tbl>
    <w:p w:rsidR="00B3644D" w:rsidRDefault="00B3644D" w:rsidP="005519FB">
      <w:pPr>
        <w:spacing w:after="120"/>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p>
    <w:p w:rsidR="00F71CDB" w:rsidRDefault="00F71CDB" w:rsidP="00F71CDB">
      <w:pPr>
        <w:spacing w:after="120"/>
        <w:jc w:val="center"/>
        <w:rPr>
          <w:rFonts w:ascii="Times New Roman" w:hAnsi="Times New Roman" w:cs="Times New Roman"/>
          <w:b/>
          <w:sz w:val="36"/>
          <w:szCs w:val="36"/>
        </w:rPr>
      </w:pPr>
      <w:r w:rsidRPr="00F71CDB">
        <w:rPr>
          <w:rFonts w:ascii="Times New Roman" w:hAnsi="Times New Roman" w:cs="Times New Roman"/>
          <w:b/>
          <w:sz w:val="36"/>
          <w:szCs w:val="36"/>
        </w:rPr>
        <w:t xml:space="preserve">УЧЕБНЫЙ ПЛАН </w:t>
      </w:r>
    </w:p>
    <w:p w:rsidR="00F71CDB" w:rsidRDefault="00F71CDB" w:rsidP="00F71CDB">
      <w:pPr>
        <w:spacing w:after="120"/>
        <w:jc w:val="center"/>
        <w:rPr>
          <w:rFonts w:ascii="Times New Roman" w:hAnsi="Times New Roman" w:cs="Times New Roman"/>
          <w:b/>
          <w:sz w:val="36"/>
          <w:szCs w:val="36"/>
        </w:rPr>
      </w:pPr>
      <w:r w:rsidRPr="00F71CDB">
        <w:rPr>
          <w:rFonts w:ascii="Times New Roman" w:hAnsi="Times New Roman" w:cs="Times New Roman"/>
          <w:b/>
          <w:sz w:val="36"/>
          <w:szCs w:val="36"/>
        </w:rPr>
        <w:t>осно</w:t>
      </w:r>
      <w:r w:rsidR="002A5CD7">
        <w:rPr>
          <w:rFonts w:ascii="Times New Roman" w:hAnsi="Times New Roman" w:cs="Times New Roman"/>
          <w:b/>
          <w:sz w:val="36"/>
          <w:szCs w:val="36"/>
        </w:rPr>
        <w:t xml:space="preserve">вного общего образования </w:t>
      </w:r>
      <w:r w:rsidR="00B3644D">
        <w:rPr>
          <w:rFonts w:ascii="Times New Roman" w:hAnsi="Times New Roman" w:cs="Times New Roman"/>
          <w:b/>
          <w:sz w:val="36"/>
          <w:szCs w:val="36"/>
        </w:rPr>
        <w:t>для 5-8</w:t>
      </w:r>
      <w:r w:rsidRPr="00F71CDB">
        <w:rPr>
          <w:rFonts w:ascii="Times New Roman" w:hAnsi="Times New Roman" w:cs="Times New Roman"/>
          <w:b/>
          <w:sz w:val="36"/>
          <w:szCs w:val="36"/>
        </w:rPr>
        <w:t xml:space="preserve"> классов (ФГОС ООО) </w:t>
      </w:r>
    </w:p>
    <w:p w:rsidR="00F71CDB" w:rsidRPr="00F71CDB" w:rsidRDefault="00B3644D" w:rsidP="00F71CDB">
      <w:pPr>
        <w:spacing w:after="120"/>
        <w:jc w:val="center"/>
        <w:rPr>
          <w:rFonts w:ascii="Times New Roman" w:hAnsi="Times New Roman" w:cs="Times New Roman"/>
          <w:b/>
          <w:sz w:val="36"/>
          <w:szCs w:val="36"/>
        </w:rPr>
      </w:pPr>
      <w:r>
        <w:rPr>
          <w:rFonts w:ascii="Times New Roman" w:hAnsi="Times New Roman" w:cs="Times New Roman"/>
          <w:b/>
          <w:sz w:val="36"/>
          <w:szCs w:val="36"/>
        </w:rPr>
        <w:t>на 2018-2019</w:t>
      </w:r>
      <w:r w:rsidR="00F71CDB" w:rsidRPr="00F71CDB">
        <w:rPr>
          <w:rFonts w:ascii="Times New Roman" w:hAnsi="Times New Roman" w:cs="Times New Roman"/>
          <w:b/>
          <w:sz w:val="36"/>
          <w:szCs w:val="36"/>
        </w:rPr>
        <w:t xml:space="preserve"> учебный год</w:t>
      </w: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F71CDB" w:rsidRDefault="00F71CDB"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407763" w:rsidRDefault="00407763" w:rsidP="00865EDB">
      <w:pPr>
        <w:pStyle w:val="a3"/>
        <w:jc w:val="center"/>
        <w:rPr>
          <w:rFonts w:ascii="Times New Roman" w:eastAsia="Times New Roman" w:hAnsi="Times New Roman" w:cs="Times New Roman"/>
          <w:b/>
          <w:bCs/>
          <w:color w:val="000000" w:themeColor="text1"/>
          <w:sz w:val="24"/>
          <w:szCs w:val="24"/>
        </w:rPr>
      </w:pPr>
    </w:p>
    <w:p w:rsidR="002E5EF4" w:rsidRDefault="002E5EF4" w:rsidP="002E5EF4">
      <w:pPr>
        <w:pStyle w:val="a3"/>
        <w:rPr>
          <w:rFonts w:ascii="Times New Roman" w:eastAsia="Times New Roman" w:hAnsi="Times New Roman" w:cs="Times New Roman"/>
          <w:b/>
          <w:bCs/>
          <w:color w:val="000000" w:themeColor="text1"/>
          <w:sz w:val="24"/>
          <w:szCs w:val="24"/>
        </w:rPr>
      </w:pPr>
    </w:p>
    <w:p w:rsidR="00A7630F" w:rsidRDefault="00A7630F" w:rsidP="00865EDB">
      <w:pPr>
        <w:pStyle w:val="a3"/>
        <w:jc w:val="center"/>
        <w:rPr>
          <w:rFonts w:ascii="Times New Roman" w:eastAsia="Times New Roman" w:hAnsi="Times New Roman" w:cs="Times New Roman"/>
          <w:b/>
          <w:bCs/>
          <w:color w:val="000000" w:themeColor="text1"/>
          <w:sz w:val="24"/>
          <w:szCs w:val="24"/>
        </w:rPr>
      </w:pPr>
    </w:p>
    <w:p w:rsidR="00865EDB" w:rsidRPr="001A2613" w:rsidRDefault="00865EDB" w:rsidP="00865EDB">
      <w:pPr>
        <w:pStyle w:val="a3"/>
        <w:jc w:val="center"/>
        <w:rPr>
          <w:rFonts w:ascii="Times New Roman" w:eastAsia="Times New Roman" w:hAnsi="Times New Roman" w:cs="Times New Roman"/>
          <w:sz w:val="24"/>
          <w:szCs w:val="24"/>
        </w:rPr>
      </w:pPr>
      <w:r w:rsidRPr="00B11F9C">
        <w:rPr>
          <w:rFonts w:ascii="Times New Roman" w:eastAsia="Times New Roman" w:hAnsi="Times New Roman" w:cs="Times New Roman"/>
          <w:b/>
          <w:bCs/>
          <w:color w:val="000000" w:themeColor="text1"/>
          <w:sz w:val="24"/>
          <w:szCs w:val="24"/>
        </w:rPr>
        <w:t>Пояснительная записка</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к учебному плану М</w:t>
      </w:r>
      <w:r>
        <w:rPr>
          <w:rFonts w:ascii="Times New Roman" w:eastAsia="Times New Roman" w:hAnsi="Times New Roman" w:cs="Times New Roman"/>
          <w:b/>
          <w:bCs/>
          <w:color w:val="000000" w:themeColor="text1"/>
          <w:sz w:val="24"/>
          <w:szCs w:val="24"/>
        </w:rPr>
        <w:t xml:space="preserve">КОУ </w:t>
      </w:r>
      <w:r w:rsidR="00B3644D">
        <w:rPr>
          <w:rFonts w:ascii="Times New Roman" w:eastAsia="Times New Roman" w:hAnsi="Times New Roman" w:cs="Times New Roman"/>
          <w:b/>
          <w:bCs/>
          <w:color w:val="000000" w:themeColor="text1"/>
          <w:sz w:val="24"/>
          <w:szCs w:val="24"/>
        </w:rPr>
        <w:t>«Новомаксимовская СОШ»   на 2018-2019</w:t>
      </w:r>
      <w:r w:rsidRPr="00B11F9C">
        <w:rPr>
          <w:rFonts w:ascii="Times New Roman" w:eastAsia="Times New Roman" w:hAnsi="Times New Roman" w:cs="Times New Roman"/>
          <w:b/>
          <w:bCs/>
          <w:color w:val="000000" w:themeColor="text1"/>
          <w:sz w:val="24"/>
          <w:szCs w:val="24"/>
        </w:rPr>
        <w:t xml:space="preserve"> учебный год.</w:t>
      </w:r>
    </w:p>
    <w:p w:rsidR="00865EDB" w:rsidRPr="00897E29" w:rsidRDefault="00B3644D" w:rsidP="00865EDB">
      <w:pPr>
        <w:pStyle w:val="a3"/>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i/>
          <w:iCs/>
          <w:color w:val="000000" w:themeColor="text1"/>
          <w:sz w:val="24"/>
          <w:szCs w:val="24"/>
        </w:rPr>
        <w:t>5-8</w:t>
      </w:r>
      <w:r w:rsidR="00865EDB" w:rsidRPr="00897E29">
        <w:rPr>
          <w:rFonts w:ascii="Times New Roman" w:eastAsia="Times New Roman" w:hAnsi="Times New Roman" w:cs="Times New Roman"/>
          <w:b/>
          <w:i/>
          <w:iCs/>
          <w:color w:val="000000" w:themeColor="text1"/>
          <w:sz w:val="24"/>
          <w:szCs w:val="24"/>
        </w:rPr>
        <w:t xml:space="preserve"> класс</w:t>
      </w:r>
      <w:r w:rsidR="00865EDB">
        <w:rPr>
          <w:rFonts w:ascii="Times New Roman" w:eastAsia="Times New Roman" w:hAnsi="Times New Roman" w:cs="Times New Roman"/>
          <w:b/>
          <w:i/>
          <w:iCs/>
          <w:color w:val="000000" w:themeColor="text1"/>
          <w:sz w:val="24"/>
          <w:szCs w:val="24"/>
        </w:rPr>
        <w:t>ы</w:t>
      </w:r>
    </w:p>
    <w:p w:rsidR="00865EDB" w:rsidRDefault="00865EDB" w:rsidP="00865EDB">
      <w:pPr>
        <w:pStyle w:val="a3"/>
        <w:rPr>
          <w:rFonts w:ascii="Times New Roman" w:eastAsia="Times New Roman" w:hAnsi="Times New Roman" w:cs="Times New Roman"/>
          <w:color w:val="000000" w:themeColor="text1"/>
          <w:sz w:val="24"/>
          <w:szCs w:val="24"/>
        </w:rPr>
      </w:pPr>
      <w:r w:rsidRPr="00816D8A">
        <w:rPr>
          <w:rFonts w:ascii="Times New Roman" w:eastAsia="Times New Roman" w:hAnsi="Times New Roman" w:cs="Times New Roman"/>
          <w:color w:val="000000" w:themeColor="text1"/>
          <w:sz w:val="24"/>
          <w:szCs w:val="24"/>
        </w:rPr>
        <w:t>  </w:t>
      </w:r>
      <w:r w:rsidRPr="00095909">
        <w:rPr>
          <w:rFonts w:ascii="Times New Roman" w:eastAsia="Times New Roman" w:hAnsi="Times New Roman" w:cs="Times New Roman"/>
          <w:b/>
          <w:color w:val="000000" w:themeColor="text1"/>
          <w:sz w:val="24"/>
          <w:szCs w:val="24"/>
        </w:rPr>
        <w:t xml:space="preserve"> </w:t>
      </w:r>
      <w:r w:rsidRPr="00D61CF7">
        <w:rPr>
          <w:rFonts w:ascii="Times New Roman" w:eastAsia="Times New Roman" w:hAnsi="Times New Roman" w:cs="Times New Roman"/>
          <w:b/>
          <w:color w:val="000000" w:themeColor="text1"/>
          <w:sz w:val="24"/>
          <w:szCs w:val="24"/>
        </w:rPr>
        <w:t>1.Учебный план разработан с учетом нормативно-правовых документов:</w:t>
      </w:r>
    </w:p>
    <w:p w:rsidR="00865EDB" w:rsidRPr="00B11F9C" w:rsidRDefault="00865EDB" w:rsidP="00865EDB">
      <w:pPr>
        <w:pStyle w:val="a3"/>
        <w:rPr>
          <w:rFonts w:ascii="Times New Roman" w:eastAsia="Times New Roman" w:hAnsi="Times New Roman" w:cs="Times New Roman"/>
          <w:color w:val="000000" w:themeColor="text1"/>
          <w:sz w:val="24"/>
          <w:szCs w:val="24"/>
        </w:rPr>
      </w:pPr>
    </w:p>
    <w:p w:rsidR="00865EDB" w:rsidRDefault="00865EDB" w:rsidP="00865EDB">
      <w:pPr>
        <w:pStyle w:val="a3"/>
        <w:rPr>
          <w:rFonts w:ascii="Times New Roman" w:eastAsia="Times New Roman" w:hAnsi="Times New Roman" w:cs="Times New Roman"/>
          <w:color w:val="000000" w:themeColor="text1"/>
          <w:sz w:val="24"/>
          <w:szCs w:val="24"/>
        </w:rPr>
      </w:pPr>
      <w:r w:rsidRPr="00D61CF7">
        <w:rPr>
          <w:rFonts w:ascii="Times New Roman" w:eastAsia="Times New Roman" w:hAnsi="Times New Roman" w:cs="Times New Roman"/>
          <w:color w:val="000000" w:themeColor="text1"/>
          <w:sz w:val="24"/>
          <w:szCs w:val="24"/>
        </w:rPr>
        <w:t xml:space="preserve">             - федеральным законом от 29.12.2012 года №273-ФЗ «Об образовании в Российской Федерации»;</w:t>
      </w:r>
    </w:p>
    <w:p w:rsidR="00865EDB" w:rsidRPr="00501B2A" w:rsidRDefault="00865EDB" w:rsidP="00865EDB">
      <w:pPr>
        <w:pStyle w:val="a3"/>
        <w:rPr>
          <w:rFonts w:ascii="Times New Roman" w:hAnsi="Times New Roman" w:cs="Times New Roman"/>
          <w:sz w:val="24"/>
          <w:szCs w:val="24"/>
        </w:rPr>
      </w:pPr>
      <w:r w:rsidRPr="00D61CF7">
        <w:rPr>
          <w:rFonts w:ascii="Times New Roman" w:hAnsi="Times New Roman" w:cs="Times New Roman"/>
          <w:sz w:val="24"/>
          <w:szCs w:val="24"/>
        </w:rPr>
        <w:t xml:space="preserve">             - приказом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65EDB" w:rsidRPr="00D61CF7" w:rsidRDefault="00C0738A" w:rsidP="00865EDB">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5EDB" w:rsidRPr="00D61CF7">
        <w:rPr>
          <w:rFonts w:ascii="Times New Roman" w:eastAsia="Times New Roman" w:hAnsi="Times New Roman" w:cs="Times New Roman"/>
          <w:sz w:val="24"/>
          <w:szCs w:val="24"/>
        </w:rPr>
        <w:t>- приказом Министерства образования и науки Российской Федерации  №1897 от 17.12.2010 г.   «Об утверждении федерального государственного образовательного стандарт</w:t>
      </w:r>
      <w:r w:rsidR="00865EDB">
        <w:rPr>
          <w:rFonts w:ascii="Times New Roman" w:eastAsia="Times New Roman" w:hAnsi="Times New Roman" w:cs="Times New Roman"/>
          <w:sz w:val="24"/>
          <w:szCs w:val="24"/>
        </w:rPr>
        <w:t xml:space="preserve">а основного общего образования»; </w:t>
      </w:r>
    </w:p>
    <w:p w:rsidR="00865EDB" w:rsidRPr="00C0738A" w:rsidRDefault="00865EDB" w:rsidP="00865EDB">
      <w:pPr>
        <w:pStyle w:val="a3"/>
        <w:rPr>
          <w:rFonts w:ascii="Times New Roman" w:eastAsia="Times New Roman" w:hAnsi="Times New Roman" w:cs="Times New Roman"/>
          <w:sz w:val="24"/>
          <w:szCs w:val="24"/>
        </w:rPr>
      </w:pPr>
      <w:r w:rsidRPr="00D61CF7">
        <w:rPr>
          <w:rFonts w:ascii="Times New Roman" w:eastAsia="Times New Roman" w:hAnsi="Times New Roman" w:cs="Times New Roman"/>
          <w:sz w:val="24"/>
          <w:szCs w:val="24"/>
        </w:rPr>
        <w:t xml:space="preserve">          -   постановлением Главного государственного санитарного врача Российской Федерации от 29.12. 2010 г.</w:t>
      </w:r>
      <w:r w:rsidRPr="00D61CF7">
        <w:rPr>
          <w:rFonts w:ascii="Times New Roman" w:eastAsia="Times New Roman" w:hAnsi="Times New Roman" w:cs="Times New Roman"/>
          <w:sz w:val="24"/>
          <w:szCs w:val="24"/>
          <w:lang w:val="en-US"/>
        </w:rPr>
        <w:t>N</w:t>
      </w:r>
      <w:r w:rsidRPr="00D61CF7">
        <w:rPr>
          <w:rFonts w:ascii="Times New Roman" w:eastAsia="Times New Roman" w:hAnsi="Times New Roman" w:cs="Times New Roman"/>
          <w:sz w:val="24"/>
          <w:szCs w:val="24"/>
        </w:rPr>
        <w:t xml:space="preserve"> 189; «Об утверждении СанПиН 2.4.2.2821-10 Санитарно-эпидемиологические требования к условиям и организации обучения в </w:t>
      </w:r>
      <w:r w:rsidRPr="00C0738A">
        <w:rPr>
          <w:rFonts w:ascii="Times New Roman" w:eastAsia="Times New Roman" w:hAnsi="Times New Roman" w:cs="Times New Roman"/>
          <w:sz w:val="24"/>
          <w:szCs w:val="24"/>
        </w:rPr>
        <w:t>общеобразовательных учреждениях »;</w:t>
      </w:r>
    </w:p>
    <w:p w:rsidR="00C0738A" w:rsidRPr="00C0738A" w:rsidRDefault="00C0738A" w:rsidP="00C0738A">
      <w:pPr>
        <w:pStyle w:val="a3"/>
        <w:rPr>
          <w:rFonts w:ascii="Times New Roman" w:hAnsi="Times New Roman" w:cs="Times New Roman"/>
          <w:sz w:val="24"/>
          <w:szCs w:val="24"/>
        </w:rPr>
      </w:pPr>
      <w:r w:rsidRPr="00C0738A">
        <w:rPr>
          <w:rFonts w:ascii="Times New Roman" w:eastAsia="Times New Roman" w:hAnsi="Times New Roman" w:cs="Times New Roman"/>
          <w:sz w:val="24"/>
          <w:szCs w:val="24"/>
        </w:rPr>
        <w:t xml:space="preserve">            -  </w:t>
      </w:r>
      <w:r w:rsidRPr="00C0738A">
        <w:rPr>
          <w:rFonts w:ascii="Times New Roman" w:hAnsi="Times New Roman" w:cs="Times New Roman"/>
          <w:sz w:val="24"/>
          <w:szCs w:val="24"/>
        </w:rPr>
        <w:t xml:space="preserve">приказом  Министерства образования и науки РФ от 31 марта 2014 г.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C0738A" w:rsidRPr="00C0738A" w:rsidRDefault="00C0738A" w:rsidP="00865EDB">
      <w:pPr>
        <w:pStyle w:val="a3"/>
        <w:rPr>
          <w:rFonts w:ascii="Times New Roman" w:hAnsi="Times New Roman" w:cs="Times New Roman"/>
          <w:sz w:val="24"/>
          <w:szCs w:val="24"/>
        </w:rPr>
      </w:pPr>
      <w:r w:rsidRPr="00C0738A">
        <w:rPr>
          <w:rFonts w:ascii="Times New Roman" w:hAnsi="Times New Roman" w:cs="Times New Roman"/>
          <w:sz w:val="24"/>
          <w:szCs w:val="24"/>
        </w:rPr>
        <w:t xml:space="preserve">               -Приказом  Министерства образования и науки РФ от 8 июня 2015 г. N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образования, утвержденный приказом Министерства образования и науки РФ от 31 марта 2014 г. N 253»</w:t>
      </w:r>
    </w:p>
    <w:p w:rsidR="00C0738A" w:rsidRPr="00C0738A" w:rsidRDefault="00C0738A" w:rsidP="00865EDB">
      <w:pPr>
        <w:pStyle w:val="a3"/>
        <w:rPr>
          <w:rFonts w:ascii="Times New Roman" w:hAnsi="Times New Roman" w:cs="Times New Roman"/>
          <w:sz w:val="24"/>
          <w:szCs w:val="24"/>
        </w:rPr>
      </w:pPr>
      <w:r w:rsidRPr="00C0738A">
        <w:rPr>
          <w:rFonts w:ascii="Times New Roman" w:hAnsi="Times New Roman" w:cs="Times New Roman"/>
          <w:sz w:val="24"/>
          <w:szCs w:val="24"/>
        </w:rPr>
        <w:t xml:space="preserve">            -письмом комитета образования и науки Волгоградской области от 07.08.2015 № И-10/11401.</w:t>
      </w:r>
    </w:p>
    <w:p w:rsidR="00865EDB" w:rsidRPr="00D61CF7" w:rsidRDefault="00865EDB" w:rsidP="00865EDB">
      <w:pPr>
        <w:pStyle w:val="a3"/>
        <w:rPr>
          <w:rFonts w:ascii="Times New Roman" w:hAnsi="Times New Roman" w:cs="Times New Roman"/>
          <w:sz w:val="24"/>
          <w:szCs w:val="24"/>
        </w:rPr>
      </w:pPr>
      <w:r w:rsidRPr="00C0738A">
        <w:rPr>
          <w:rFonts w:ascii="Times New Roman" w:eastAsia="Times New Roman" w:hAnsi="Times New Roman" w:cs="Times New Roman"/>
          <w:sz w:val="24"/>
          <w:szCs w:val="24"/>
        </w:rPr>
        <w:t xml:space="preserve">          -</w:t>
      </w:r>
      <w:r w:rsidRPr="00C0738A">
        <w:rPr>
          <w:rFonts w:ascii="Times New Roman" w:hAnsi="Times New Roman" w:cs="Times New Roman"/>
          <w:sz w:val="24"/>
          <w:szCs w:val="24"/>
        </w:rPr>
        <w:t xml:space="preserve">    приказом  Министерства  образования и науки  Волгоградской</w:t>
      </w:r>
      <w:r w:rsidRPr="00D61CF7">
        <w:rPr>
          <w:rFonts w:ascii="Times New Roman" w:hAnsi="Times New Roman" w:cs="Times New Roman"/>
          <w:sz w:val="24"/>
          <w:szCs w:val="24"/>
        </w:rPr>
        <w:t xml:space="preserve"> области от 07.11.2013 г№1468 «Об утверждении примерных учебных планов  общеобразовательных у</w:t>
      </w:r>
      <w:r>
        <w:rPr>
          <w:rFonts w:ascii="Times New Roman" w:hAnsi="Times New Roman" w:cs="Times New Roman"/>
          <w:sz w:val="24"/>
          <w:szCs w:val="24"/>
        </w:rPr>
        <w:t>чреждений Волгоградской области</w:t>
      </w:r>
      <w:r w:rsidRPr="00D61CF7">
        <w:rPr>
          <w:rFonts w:ascii="Times New Roman" w:hAnsi="Times New Roman" w:cs="Times New Roman"/>
          <w:sz w:val="24"/>
          <w:szCs w:val="24"/>
        </w:rPr>
        <w:t>"</w:t>
      </w:r>
      <w:r>
        <w:rPr>
          <w:rFonts w:ascii="Times New Roman" w:hAnsi="Times New Roman" w:cs="Times New Roman"/>
          <w:sz w:val="24"/>
          <w:szCs w:val="24"/>
        </w:rPr>
        <w:t>;</w:t>
      </w:r>
    </w:p>
    <w:p w:rsidR="00865EDB" w:rsidRPr="00B3644D" w:rsidRDefault="00865EDB" w:rsidP="00865EDB">
      <w:pPr>
        <w:pStyle w:val="a3"/>
        <w:rPr>
          <w:rFonts w:ascii="Times New Roman" w:hAnsi="Times New Roman" w:cs="Times New Roman"/>
          <w:sz w:val="24"/>
          <w:szCs w:val="24"/>
        </w:rPr>
      </w:pPr>
      <w:r w:rsidRPr="00B3644D">
        <w:rPr>
          <w:rFonts w:ascii="Times New Roman" w:eastAsia="Times New Roman" w:hAnsi="Times New Roman" w:cs="Times New Roman"/>
          <w:sz w:val="24"/>
          <w:szCs w:val="24"/>
        </w:rPr>
        <w:t xml:space="preserve">            - примерной  основной образовательной программы   основного общего образования, разработанной  в соответствии с требованиями федерального государственного образовательного стандарта основного общего образования, одобренной  </w:t>
      </w:r>
      <w:r w:rsidRPr="00B3644D">
        <w:rPr>
          <w:rFonts w:ascii="Times New Roman" w:hAnsi="Times New Roman" w:cs="Times New Roman"/>
          <w:sz w:val="24"/>
          <w:szCs w:val="24"/>
        </w:rPr>
        <w:t>решением федерального учебно-методического объединения по общему образованию (протокол от 8 апреля 2015 г. № 1/15)</w:t>
      </w:r>
      <w:r w:rsidR="00B3644D">
        <w:rPr>
          <w:rFonts w:ascii="Times New Roman" w:hAnsi="Times New Roman" w:cs="Times New Roman"/>
          <w:sz w:val="24"/>
          <w:szCs w:val="24"/>
        </w:rPr>
        <w:t>.</w:t>
      </w:r>
    </w:p>
    <w:p w:rsidR="00865EDB" w:rsidRDefault="00C0738A" w:rsidP="00C0738A">
      <w:pPr>
        <w:pStyle w:val="a3"/>
        <w:rPr>
          <w:rFonts w:ascii="Times New Roman" w:eastAsia="Times New Roman" w:hAnsi="Times New Roman" w:cs="Times New Roman"/>
          <w:color w:val="000000" w:themeColor="text1"/>
          <w:sz w:val="24"/>
          <w:szCs w:val="24"/>
        </w:rPr>
      </w:pPr>
      <w:r>
        <w:t xml:space="preserve">    </w:t>
      </w:r>
    </w:p>
    <w:p w:rsidR="00865EDB" w:rsidRPr="00B11F9C" w:rsidRDefault="00865EDB" w:rsidP="00865EDB">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2A5CD7">
        <w:rPr>
          <w:rFonts w:ascii="Times New Roman" w:eastAsia="Times New Roman" w:hAnsi="Times New Roman" w:cs="Times New Roman"/>
          <w:b/>
          <w:color w:val="000000" w:themeColor="text1"/>
          <w:sz w:val="24"/>
          <w:szCs w:val="24"/>
        </w:rPr>
        <w:t>Учебный план</w:t>
      </w:r>
      <w:r w:rsidRPr="00B11F9C">
        <w:rPr>
          <w:rFonts w:ascii="Times New Roman" w:eastAsia="Times New Roman" w:hAnsi="Times New Roman" w:cs="Times New Roman"/>
          <w:color w:val="000000" w:themeColor="text1"/>
          <w:sz w:val="24"/>
          <w:szCs w:val="24"/>
        </w:rPr>
        <w:t xml:space="preserve"> является нормативным правовым актом, устанавливающим перечень учебных предметов и объем учебного времени, отводимого на усвоение образовательных программ по ступеням общего образования.</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В структуру учебного плана  входят:</w:t>
      </w:r>
    </w:p>
    <w:p w:rsidR="00865EDB" w:rsidRPr="00B11F9C" w:rsidRDefault="00865EDB" w:rsidP="00865EDB">
      <w:pPr>
        <w:pStyle w:val="a3"/>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Инвариантная часть;</w:t>
      </w:r>
    </w:p>
    <w:p w:rsidR="00865EDB" w:rsidRPr="00B11F9C" w:rsidRDefault="00865EDB"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Компонент образовательного учреждения.</w:t>
      </w:r>
    </w:p>
    <w:p w:rsidR="00865EDB" w:rsidRPr="00B3644D" w:rsidRDefault="00865EDB" w:rsidP="00865EDB">
      <w:pPr>
        <w:pStyle w:val="a3"/>
        <w:rPr>
          <w:rFonts w:ascii="Times New Roman" w:hAnsi="Times New Roman" w:cs="Times New Roman"/>
          <w:color w:val="000000" w:themeColor="text1"/>
          <w:sz w:val="24"/>
          <w:szCs w:val="24"/>
          <w:u w:val="single"/>
        </w:rPr>
      </w:pPr>
      <w:r w:rsidRPr="00B11F9C">
        <w:rPr>
          <w:rFonts w:ascii="Times New Roman" w:hAnsi="Times New Roman" w:cs="Times New Roman"/>
          <w:b/>
          <w:color w:val="000000" w:themeColor="text1"/>
          <w:sz w:val="24"/>
          <w:szCs w:val="24"/>
        </w:rPr>
        <w:t>Инвариантная часть</w:t>
      </w:r>
      <w:r w:rsidRPr="00B11F9C">
        <w:rPr>
          <w:rFonts w:ascii="Times New Roman" w:hAnsi="Times New Roman" w:cs="Times New Roman"/>
          <w:color w:val="000000" w:themeColor="text1"/>
          <w:sz w:val="24"/>
          <w:szCs w:val="24"/>
        </w:rPr>
        <w:t xml:space="preserve"> учебного плана предусматривает реализацию учебных программ, обеспечивающих выполнение федерального компонента государственного стандарта общего образования и регионального компонента в полном объеме,  и является </w:t>
      </w:r>
      <w:r w:rsidRPr="00B11F9C">
        <w:rPr>
          <w:rFonts w:ascii="Times New Roman" w:hAnsi="Times New Roman" w:cs="Times New Roman"/>
          <w:color w:val="000000" w:themeColor="text1"/>
          <w:sz w:val="24"/>
          <w:szCs w:val="24"/>
        </w:rPr>
        <w:lastRenderedPageBreak/>
        <w:t xml:space="preserve">обязательной для изучения каждым обучающимся.  Максимальная учебная нагрузка учащихся  соответствует нормативам, обозначенным в учебном плане, применительно к 5-ти дневному режиму работы школы.  </w:t>
      </w:r>
      <w:proofErr w:type="gramStart"/>
      <w:r w:rsidRPr="00B11F9C">
        <w:rPr>
          <w:rFonts w:ascii="Times New Roman" w:hAnsi="Times New Roman" w:cs="Times New Roman"/>
          <w:color w:val="000000" w:themeColor="text1"/>
          <w:sz w:val="24"/>
          <w:szCs w:val="24"/>
        </w:rPr>
        <w:t xml:space="preserve">Обязательная учебная  нагрузка, </w:t>
      </w:r>
      <w:r w:rsidR="00333F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предусмотренная общеобразовательными программами на изучение каждого предмета в каждом классе соответствует</w:t>
      </w:r>
      <w:proofErr w:type="gramEnd"/>
      <w:r w:rsidRPr="00B11F9C">
        <w:rPr>
          <w:rFonts w:ascii="Times New Roman" w:hAnsi="Times New Roman" w:cs="Times New Roman"/>
          <w:color w:val="000000" w:themeColor="text1"/>
          <w:sz w:val="24"/>
          <w:szCs w:val="24"/>
        </w:rPr>
        <w:t xml:space="preserve"> базисному количеству часов.</w:t>
      </w:r>
      <w:r w:rsidR="00333FE2" w:rsidRPr="00333FE2">
        <w:t xml:space="preserve"> </w:t>
      </w:r>
      <w:r w:rsidR="00333FE2" w:rsidRPr="00B3644D">
        <w:rPr>
          <w:rFonts w:ascii="Times New Roman" w:hAnsi="Times New Roman" w:cs="Times New Roman"/>
          <w:sz w:val="24"/>
          <w:szCs w:val="24"/>
          <w:u w:val="single"/>
        </w:rPr>
        <w:t>Предельно допустимый объём аудиторной нагрузки обучающихся в условиях пятидневной учебной недели: в 5 классе – 29 часов в неделю, в 6 классе – 30 часов в неделю.</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При составлении учебного плана  сохранены основные принципы преемственности и непрерывности, определяющие логику построения учебных программ с учетом возрастающей сложности учебного материала, учитывающие возрастные особенности обучающихся.</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        </w:t>
      </w:r>
      <w:r w:rsidRPr="00B11F9C">
        <w:rPr>
          <w:rFonts w:ascii="Times New Roman" w:eastAsia="Times New Roman" w:hAnsi="Times New Roman" w:cs="Times New Roman"/>
          <w:color w:val="000000" w:themeColor="text1"/>
          <w:sz w:val="24"/>
          <w:szCs w:val="24"/>
        </w:rPr>
        <w:t xml:space="preserve">Учебный план составлен с целью реализации образовательных программ </w:t>
      </w:r>
      <w:r>
        <w:rPr>
          <w:rFonts w:ascii="Times New Roman" w:eastAsia="Times New Roman" w:hAnsi="Times New Roman" w:cs="Times New Roman"/>
          <w:color w:val="000000" w:themeColor="text1"/>
          <w:sz w:val="24"/>
          <w:szCs w:val="24"/>
        </w:rPr>
        <w:t xml:space="preserve">   основного общего образования. </w:t>
      </w:r>
      <w:r w:rsidRPr="00B11F9C">
        <w:rPr>
          <w:rFonts w:ascii="Times New Roman" w:eastAsia="Times New Roman" w:hAnsi="Times New Roman" w:cs="Times New Roman"/>
          <w:color w:val="000000" w:themeColor="text1"/>
          <w:sz w:val="24"/>
          <w:szCs w:val="24"/>
        </w:rPr>
        <w:t> Выполнение учебного плана обеспечено учебниками и программно-методической литературой согла</w:t>
      </w:r>
      <w:r>
        <w:rPr>
          <w:rFonts w:ascii="Times New Roman" w:eastAsia="Times New Roman" w:hAnsi="Times New Roman" w:cs="Times New Roman"/>
          <w:color w:val="000000" w:themeColor="text1"/>
          <w:sz w:val="24"/>
          <w:szCs w:val="24"/>
        </w:rPr>
        <w:t>сно Федеральному перечню на 201</w:t>
      </w:r>
      <w:r w:rsidR="00B3644D">
        <w:rPr>
          <w:rFonts w:ascii="Times New Roman" w:eastAsia="Times New Roman" w:hAnsi="Times New Roman" w:cs="Times New Roman"/>
          <w:color w:val="000000" w:themeColor="text1"/>
          <w:sz w:val="24"/>
          <w:szCs w:val="24"/>
        </w:rPr>
        <w:t>8-2019</w:t>
      </w:r>
      <w:r w:rsidRPr="00B11F9C">
        <w:rPr>
          <w:rFonts w:ascii="Times New Roman" w:eastAsia="Times New Roman" w:hAnsi="Times New Roman" w:cs="Times New Roman"/>
          <w:color w:val="000000" w:themeColor="text1"/>
          <w:sz w:val="24"/>
          <w:szCs w:val="24"/>
        </w:rPr>
        <w:t xml:space="preserve"> учебный год.</w:t>
      </w:r>
      <w:r w:rsidRPr="00B11F9C">
        <w:rPr>
          <w:rFonts w:ascii="Times New Roman" w:hAnsi="Times New Roman" w:cs="Times New Roman"/>
          <w:color w:val="000000" w:themeColor="text1"/>
          <w:sz w:val="24"/>
          <w:szCs w:val="24"/>
        </w:rPr>
        <w:t xml:space="preserve"> Учебный план  школы  обеспечивает выполнение гигиенических требований к режиму образовательного процесса, установленных СанПиН 2.4.2. 2821-10 "Санитарно-эпидемиологические требования к</w:t>
      </w:r>
      <w:r w:rsidRPr="00B11F9C">
        <w:rPr>
          <w:rFonts w:ascii="Times New Roman" w:eastAsia="Times New Roman" w:hAnsi="Times New Roman" w:cs="Times New Roman"/>
          <w:color w:val="000000" w:themeColor="text1"/>
          <w:sz w:val="24"/>
          <w:szCs w:val="24"/>
        </w:rPr>
        <w:t xml:space="preserve"> условиям и организации обучения в общеобразовательных учреждениях</w:t>
      </w:r>
      <w:r>
        <w:rPr>
          <w:rFonts w:ascii="Times New Roman" w:eastAsia="Times New Roman" w:hAnsi="Times New Roman" w:cs="Times New Roman"/>
          <w:color w:val="000000" w:themeColor="text1"/>
          <w:sz w:val="24"/>
          <w:szCs w:val="24"/>
        </w:rPr>
        <w:t xml:space="preserve">. </w:t>
      </w:r>
    </w:p>
    <w:p w:rsidR="00865EDB" w:rsidRPr="00B11F9C"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 xml:space="preserve">Устанавливается следующая </w:t>
      </w:r>
      <w:r>
        <w:rPr>
          <w:rFonts w:ascii="Times New Roman" w:eastAsia="Times New Roman" w:hAnsi="Times New Roman" w:cs="Times New Roman"/>
          <w:color w:val="000000" w:themeColor="text1"/>
          <w:sz w:val="24"/>
          <w:szCs w:val="24"/>
        </w:rPr>
        <w:t>продо</w:t>
      </w:r>
      <w:r w:rsidR="00B3644D">
        <w:rPr>
          <w:rFonts w:ascii="Times New Roman" w:eastAsia="Times New Roman" w:hAnsi="Times New Roman" w:cs="Times New Roman"/>
          <w:color w:val="000000" w:themeColor="text1"/>
          <w:sz w:val="24"/>
          <w:szCs w:val="24"/>
        </w:rPr>
        <w:t>лжительность учебного года в 5-8</w:t>
      </w:r>
      <w:r>
        <w:rPr>
          <w:rFonts w:ascii="Times New Roman" w:eastAsia="Times New Roman" w:hAnsi="Times New Roman" w:cs="Times New Roman"/>
          <w:color w:val="000000" w:themeColor="text1"/>
          <w:sz w:val="24"/>
          <w:szCs w:val="24"/>
        </w:rPr>
        <w:t xml:space="preserve"> классах -34 учебные недели</w:t>
      </w:r>
    </w:p>
    <w:p w:rsidR="00865EDB" w:rsidRPr="00143DD0" w:rsidRDefault="00865EDB" w:rsidP="00865EDB">
      <w:pPr>
        <w:pStyle w:val="a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В качестве учебного предмета «Ин</w:t>
      </w:r>
      <w:r w:rsidR="00F826FE">
        <w:rPr>
          <w:rFonts w:ascii="Times New Roman" w:eastAsia="Times New Roman" w:hAnsi="Times New Roman" w:cs="Times New Roman"/>
          <w:color w:val="000000" w:themeColor="text1"/>
          <w:sz w:val="24"/>
          <w:szCs w:val="24"/>
        </w:rPr>
        <w:t>остранный язык» в V - V</w:t>
      </w:r>
      <w:r w:rsidR="002A5CD7">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I</w:t>
      </w:r>
      <w:r w:rsidR="00B3644D">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классах</w:t>
      </w:r>
      <w:r w:rsidRPr="00B11F9C">
        <w:rPr>
          <w:rFonts w:ascii="Times New Roman" w:eastAsia="Times New Roman" w:hAnsi="Times New Roman" w:cs="Times New Roman"/>
          <w:color w:val="000000" w:themeColor="text1"/>
          <w:sz w:val="24"/>
          <w:szCs w:val="24"/>
        </w:rPr>
        <w:t xml:space="preserve"> изучается английский язык.</w:t>
      </w:r>
    </w:p>
    <w:p w:rsidR="00333FE2" w:rsidRDefault="00865EDB" w:rsidP="00865EDB">
      <w:pPr>
        <w:pStyle w:val="a3"/>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Для обеспечения   повышенного  уровня </w:t>
      </w:r>
      <w:r w:rsidRPr="00B11F9C">
        <w:rPr>
          <w:rFonts w:ascii="Times New Roman" w:hAnsi="Times New Roman" w:cs="Times New Roman"/>
          <w:color w:val="000000" w:themeColor="text1"/>
          <w:sz w:val="24"/>
          <w:szCs w:val="24"/>
        </w:rPr>
        <w:t xml:space="preserve"> освоения базовых предметов,</w:t>
      </w:r>
      <w:r>
        <w:rPr>
          <w:rFonts w:ascii="Times New Roman" w:hAnsi="Times New Roman" w:cs="Times New Roman"/>
          <w:color w:val="000000" w:themeColor="text1"/>
          <w:sz w:val="24"/>
          <w:szCs w:val="24"/>
        </w:rPr>
        <w:t xml:space="preserve"> или одного из разделов, </w:t>
      </w:r>
      <w:r w:rsidRPr="00B11F9C">
        <w:rPr>
          <w:rFonts w:ascii="Times New Roman" w:hAnsi="Times New Roman" w:cs="Times New Roman"/>
          <w:color w:val="000000" w:themeColor="text1"/>
          <w:sz w:val="24"/>
          <w:szCs w:val="24"/>
        </w:rPr>
        <w:t>формированию умений и способов деятельности для решения</w:t>
      </w:r>
      <w:r>
        <w:rPr>
          <w:rFonts w:ascii="Times New Roman" w:hAnsi="Times New Roman" w:cs="Times New Roman"/>
          <w:color w:val="000000" w:themeColor="text1"/>
          <w:sz w:val="24"/>
          <w:szCs w:val="24"/>
        </w:rPr>
        <w:t xml:space="preserve"> практических задач, </w:t>
      </w:r>
      <w:r w:rsidRPr="00B11F9C">
        <w:rPr>
          <w:rFonts w:ascii="Times New Roman" w:hAnsi="Times New Roman" w:cs="Times New Roman"/>
          <w:color w:val="000000" w:themeColor="text1"/>
          <w:sz w:val="24"/>
          <w:szCs w:val="24"/>
        </w:rPr>
        <w:t xml:space="preserve"> удовлетворению познавательных интересов учащихся</w:t>
      </w:r>
      <w:r>
        <w:rPr>
          <w:rFonts w:ascii="Times New Roman" w:hAnsi="Times New Roman" w:cs="Times New Roman"/>
          <w:color w:val="000000" w:themeColor="text1"/>
          <w:sz w:val="24"/>
          <w:szCs w:val="24"/>
        </w:rPr>
        <w:t xml:space="preserve">  в учебном плане отведены часы на</w:t>
      </w:r>
      <w:r w:rsidR="00333FE2">
        <w:rPr>
          <w:rFonts w:ascii="Times New Roman" w:hAnsi="Times New Roman" w:cs="Times New Roman"/>
          <w:color w:val="000000" w:themeColor="text1"/>
          <w:sz w:val="24"/>
          <w:szCs w:val="24"/>
        </w:rPr>
        <w:t xml:space="preserve">   </w:t>
      </w:r>
      <w:r w:rsidR="00333FE2" w:rsidRPr="00333FE2">
        <w:rPr>
          <w:rFonts w:ascii="Times New Roman" w:hAnsi="Times New Roman" w:cs="Times New Roman"/>
          <w:b/>
          <w:color w:val="000000" w:themeColor="text1"/>
          <w:sz w:val="24"/>
          <w:szCs w:val="24"/>
        </w:rPr>
        <w:t>факультативы:</w:t>
      </w:r>
    </w:p>
    <w:p w:rsidR="00333FE2" w:rsidRPr="00B3644D" w:rsidRDefault="00333FE2" w:rsidP="00333FE2">
      <w:pPr>
        <w:pStyle w:val="a3"/>
        <w:rPr>
          <w:rFonts w:ascii="Times New Roman" w:hAnsi="Times New Roman" w:cs="Times New Roman"/>
          <w:color w:val="000000" w:themeColor="text1"/>
          <w:sz w:val="24"/>
          <w:szCs w:val="24"/>
          <w:u w:val="single"/>
        </w:rPr>
      </w:pPr>
      <w:r w:rsidRPr="00B3644D">
        <w:rPr>
          <w:rFonts w:ascii="Times New Roman" w:hAnsi="Times New Roman" w:cs="Times New Roman"/>
          <w:color w:val="000000" w:themeColor="text1"/>
          <w:sz w:val="24"/>
          <w:szCs w:val="24"/>
          <w:u w:val="single"/>
        </w:rPr>
        <w:t>5 класс - по обществознанию -34 часа;</w:t>
      </w:r>
    </w:p>
    <w:p w:rsidR="006626E6" w:rsidRDefault="00333FE2" w:rsidP="006626E6">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класс –</w:t>
      </w:r>
      <w:r w:rsidR="00B364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 географии –</w:t>
      </w:r>
      <w:r w:rsidRPr="00333FE2">
        <w:rPr>
          <w:rFonts w:ascii="Times New Roman" w:hAnsi="Times New Roman" w:cs="Times New Roman"/>
          <w:sz w:val="24"/>
        </w:rPr>
        <w:t xml:space="preserve"> </w:t>
      </w:r>
      <w:r>
        <w:rPr>
          <w:rFonts w:ascii="Times New Roman" w:hAnsi="Times New Roman" w:cs="Times New Roman"/>
          <w:sz w:val="24"/>
        </w:rPr>
        <w:t>«Практикум по геог</w:t>
      </w:r>
      <w:r w:rsidR="006626E6">
        <w:rPr>
          <w:rFonts w:ascii="Times New Roman" w:hAnsi="Times New Roman" w:cs="Times New Roman"/>
          <w:sz w:val="24"/>
        </w:rPr>
        <w:t>рафии с элементами краеведения»-</w:t>
      </w:r>
      <w:r w:rsidR="006626E6" w:rsidRPr="006626E6">
        <w:rPr>
          <w:rFonts w:ascii="Times New Roman" w:hAnsi="Times New Roman" w:cs="Times New Roman"/>
          <w:color w:val="000000" w:themeColor="text1"/>
          <w:sz w:val="24"/>
          <w:szCs w:val="24"/>
        </w:rPr>
        <w:t xml:space="preserve"> </w:t>
      </w:r>
      <w:r w:rsidR="006626E6">
        <w:rPr>
          <w:rFonts w:ascii="Times New Roman" w:hAnsi="Times New Roman" w:cs="Times New Roman"/>
          <w:color w:val="000000" w:themeColor="text1"/>
          <w:sz w:val="24"/>
          <w:szCs w:val="24"/>
        </w:rPr>
        <w:t>34 часа;</w:t>
      </w:r>
    </w:p>
    <w:p w:rsidR="006626E6" w:rsidRDefault="00333FE2" w:rsidP="006626E6">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класс</w:t>
      </w:r>
      <w:r w:rsidR="00B3644D">
        <w:rPr>
          <w:rFonts w:ascii="Times New Roman" w:hAnsi="Times New Roman" w:cs="Times New Roman"/>
          <w:color w:val="000000" w:themeColor="text1"/>
          <w:sz w:val="24"/>
          <w:szCs w:val="24"/>
        </w:rPr>
        <w:t xml:space="preserve"> - по биологии    - </w:t>
      </w:r>
      <w:r>
        <w:rPr>
          <w:rFonts w:ascii="Times New Roman" w:hAnsi="Times New Roman" w:cs="Times New Roman"/>
          <w:color w:val="000000" w:themeColor="text1"/>
          <w:sz w:val="24"/>
          <w:szCs w:val="24"/>
        </w:rPr>
        <w:t xml:space="preserve"> </w:t>
      </w:r>
      <w:r w:rsidR="006626E6">
        <w:rPr>
          <w:rFonts w:ascii="Times New Roman" w:hAnsi="Times New Roman" w:cs="Times New Roman"/>
          <w:sz w:val="24"/>
        </w:rPr>
        <w:t>«Практикум по биологии с элементами краеведения»-</w:t>
      </w:r>
      <w:r w:rsidR="006626E6" w:rsidRPr="006626E6">
        <w:rPr>
          <w:rFonts w:ascii="Times New Roman" w:hAnsi="Times New Roman" w:cs="Times New Roman"/>
          <w:color w:val="000000" w:themeColor="text1"/>
          <w:sz w:val="24"/>
          <w:szCs w:val="24"/>
        </w:rPr>
        <w:t xml:space="preserve"> </w:t>
      </w:r>
      <w:r w:rsidR="00407763">
        <w:rPr>
          <w:rFonts w:ascii="Times New Roman" w:hAnsi="Times New Roman" w:cs="Times New Roman"/>
          <w:color w:val="000000" w:themeColor="text1"/>
          <w:sz w:val="24"/>
          <w:szCs w:val="24"/>
        </w:rPr>
        <w:t>34 часа.</w:t>
      </w:r>
    </w:p>
    <w:p w:rsidR="00865EDB" w:rsidRPr="00333FE2"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w:t>
      </w:r>
      <w:r w:rsidR="00865EDB">
        <w:rPr>
          <w:rFonts w:ascii="Times New Roman" w:hAnsi="Times New Roman" w:cs="Times New Roman"/>
          <w:b/>
          <w:color w:val="000000" w:themeColor="text1"/>
          <w:sz w:val="24"/>
          <w:szCs w:val="24"/>
        </w:rPr>
        <w:t>и</w:t>
      </w:r>
      <w:r w:rsidR="00865EDB" w:rsidRPr="00B11F9C">
        <w:rPr>
          <w:rFonts w:ascii="Times New Roman" w:hAnsi="Times New Roman" w:cs="Times New Roman"/>
          <w:b/>
          <w:color w:val="000000" w:themeColor="text1"/>
          <w:sz w:val="24"/>
          <w:szCs w:val="24"/>
        </w:rPr>
        <w:t>ндивидуально-групповые занятия:</w:t>
      </w:r>
    </w:p>
    <w:p w:rsidR="00865EDB" w:rsidRPr="00B11F9C"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класс</w:t>
      </w:r>
      <w:r w:rsidR="006626E6">
        <w:rPr>
          <w:rFonts w:ascii="Times New Roman" w:hAnsi="Times New Roman" w:cs="Times New Roman"/>
          <w:color w:val="000000" w:themeColor="text1"/>
          <w:sz w:val="24"/>
          <w:szCs w:val="24"/>
        </w:rPr>
        <w:t xml:space="preserve">, 7 класс </w:t>
      </w:r>
      <w:r>
        <w:rPr>
          <w:rFonts w:ascii="Times New Roman" w:hAnsi="Times New Roman" w:cs="Times New Roman"/>
          <w:color w:val="000000" w:themeColor="text1"/>
          <w:sz w:val="24"/>
          <w:szCs w:val="24"/>
        </w:rPr>
        <w:t xml:space="preserve"> - п</w:t>
      </w:r>
      <w:r w:rsidR="00865EDB" w:rsidRPr="00B11F9C">
        <w:rPr>
          <w:rFonts w:ascii="Times New Roman" w:hAnsi="Times New Roman" w:cs="Times New Roman"/>
          <w:color w:val="000000" w:themeColor="text1"/>
          <w:sz w:val="24"/>
          <w:szCs w:val="24"/>
        </w:rPr>
        <w:t>о русскому языку</w:t>
      </w:r>
      <w:r w:rsidR="00865EDB">
        <w:rPr>
          <w:rFonts w:ascii="Times New Roman" w:hAnsi="Times New Roman" w:cs="Times New Roman"/>
          <w:color w:val="000000" w:themeColor="text1"/>
          <w:sz w:val="24"/>
          <w:szCs w:val="24"/>
        </w:rPr>
        <w:t xml:space="preserve"> -</w:t>
      </w:r>
      <w:r w:rsidR="00865EDB" w:rsidRPr="00B11F9C">
        <w:rPr>
          <w:rFonts w:ascii="Times New Roman" w:hAnsi="Times New Roman" w:cs="Times New Roman"/>
          <w:color w:val="000000" w:themeColor="text1"/>
          <w:sz w:val="24"/>
          <w:szCs w:val="24"/>
        </w:rPr>
        <w:t>34 часа</w:t>
      </w:r>
      <w:r w:rsidR="00865EDB">
        <w:rPr>
          <w:rFonts w:ascii="Times New Roman" w:hAnsi="Times New Roman" w:cs="Times New Roman"/>
          <w:color w:val="000000" w:themeColor="text1"/>
          <w:sz w:val="24"/>
          <w:szCs w:val="24"/>
        </w:rPr>
        <w:t xml:space="preserve">,  </w:t>
      </w:r>
    </w:p>
    <w:p w:rsidR="00865EDB"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класс</w:t>
      </w:r>
      <w:r w:rsidR="006626E6">
        <w:rPr>
          <w:rFonts w:ascii="Times New Roman" w:hAnsi="Times New Roman" w:cs="Times New Roman"/>
          <w:color w:val="000000" w:themeColor="text1"/>
          <w:sz w:val="24"/>
          <w:szCs w:val="24"/>
        </w:rPr>
        <w:t>, 7 класс</w:t>
      </w:r>
      <w:r>
        <w:rPr>
          <w:rFonts w:ascii="Times New Roman" w:hAnsi="Times New Roman" w:cs="Times New Roman"/>
          <w:color w:val="000000" w:themeColor="text1"/>
          <w:sz w:val="24"/>
          <w:szCs w:val="24"/>
        </w:rPr>
        <w:t xml:space="preserve"> - </w:t>
      </w:r>
      <w:r w:rsidR="00865EDB">
        <w:rPr>
          <w:rFonts w:ascii="Times New Roman" w:hAnsi="Times New Roman" w:cs="Times New Roman"/>
          <w:color w:val="000000" w:themeColor="text1"/>
          <w:sz w:val="24"/>
          <w:szCs w:val="24"/>
        </w:rPr>
        <w:t>п</w:t>
      </w:r>
      <w:r w:rsidR="00865EDB" w:rsidRPr="00B11F9C">
        <w:rPr>
          <w:rFonts w:ascii="Times New Roman" w:hAnsi="Times New Roman" w:cs="Times New Roman"/>
          <w:color w:val="000000" w:themeColor="text1"/>
          <w:sz w:val="24"/>
          <w:szCs w:val="24"/>
        </w:rPr>
        <w:t xml:space="preserve">о математике </w:t>
      </w:r>
      <w:r w:rsidR="00865ED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-34 часа.</w:t>
      </w:r>
      <w:r w:rsidR="00865EDB" w:rsidRPr="00B11F9C">
        <w:rPr>
          <w:rFonts w:ascii="Times New Roman" w:hAnsi="Times New Roman" w:cs="Times New Roman"/>
          <w:color w:val="000000" w:themeColor="text1"/>
          <w:sz w:val="24"/>
          <w:szCs w:val="24"/>
        </w:rPr>
        <w:t xml:space="preserve"> </w:t>
      </w:r>
      <w:r w:rsidR="00865EDB">
        <w:rPr>
          <w:rFonts w:ascii="Times New Roman" w:hAnsi="Times New Roman" w:cs="Times New Roman"/>
          <w:color w:val="000000" w:themeColor="text1"/>
          <w:sz w:val="24"/>
          <w:szCs w:val="24"/>
        </w:rPr>
        <w:t xml:space="preserve"> </w:t>
      </w:r>
    </w:p>
    <w:p w:rsidR="00865EDB" w:rsidRDefault="00333FE2" w:rsidP="00865EDB">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65EDB" w:rsidRDefault="00865EDB" w:rsidP="00865EDB">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t>В со</w:t>
      </w:r>
      <w:r>
        <w:rPr>
          <w:rFonts w:ascii="Times New Roman" w:eastAsia="Times New Roman" w:hAnsi="Times New Roman" w:cs="Times New Roman"/>
          <w:color w:val="000000" w:themeColor="text1"/>
          <w:sz w:val="24"/>
          <w:szCs w:val="24"/>
        </w:rPr>
        <w:t>ответствии с ФГОС О</w:t>
      </w:r>
      <w:r w:rsidRPr="00B11F9C">
        <w:rPr>
          <w:rFonts w:ascii="Times New Roman" w:eastAsia="Times New Roman" w:hAnsi="Times New Roman" w:cs="Times New Roman"/>
          <w:color w:val="000000" w:themeColor="text1"/>
          <w:sz w:val="24"/>
          <w:szCs w:val="24"/>
        </w:rPr>
        <w:t xml:space="preserve">ОО </w:t>
      </w:r>
      <w:r>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внеурочная деятельность реализуется через сетевое взаимодействие с различными организациями дополнительного образования</w:t>
      </w:r>
      <w:r>
        <w:rPr>
          <w:rFonts w:ascii="Times New Roman" w:eastAsia="Times New Roman" w:hAnsi="Times New Roman" w:cs="Times New Roman"/>
          <w:color w:val="000000" w:themeColor="text1"/>
          <w:sz w:val="24"/>
          <w:szCs w:val="24"/>
        </w:rPr>
        <w:t xml:space="preserve"> и большим разнообразием  кружковой работы в школе.    </w:t>
      </w:r>
    </w:p>
    <w:p w:rsidR="00865EDB" w:rsidRDefault="00865EDB" w:rsidP="00865EDB">
      <w:pPr>
        <w:pStyle w:val="a3"/>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предмет «физическая культура» отведено </w:t>
      </w:r>
      <w:r w:rsidR="00585B6F">
        <w:rPr>
          <w:rFonts w:ascii="Times New Roman" w:eastAsia="Times New Roman" w:hAnsi="Times New Roman" w:cs="Times New Roman"/>
          <w:color w:val="000000" w:themeColor="text1"/>
          <w:sz w:val="24"/>
          <w:szCs w:val="24"/>
        </w:rPr>
        <w:t xml:space="preserve"> по  </w:t>
      </w:r>
      <w:r>
        <w:rPr>
          <w:rFonts w:ascii="Times New Roman" w:eastAsia="Times New Roman" w:hAnsi="Times New Roman" w:cs="Times New Roman"/>
          <w:color w:val="000000" w:themeColor="text1"/>
          <w:sz w:val="24"/>
          <w:szCs w:val="24"/>
        </w:rPr>
        <w:t>2 часа</w:t>
      </w:r>
      <w:r w:rsidR="00585B6F">
        <w:rPr>
          <w:rFonts w:ascii="Times New Roman" w:eastAsia="Times New Roman" w:hAnsi="Times New Roman" w:cs="Times New Roman"/>
          <w:color w:val="000000" w:themeColor="text1"/>
          <w:sz w:val="24"/>
          <w:szCs w:val="24"/>
        </w:rPr>
        <w:t xml:space="preserve"> соответственно в каждом классе</w:t>
      </w:r>
      <w:r>
        <w:rPr>
          <w:rFonts w:ascii="Times New Roman" w:eastAsia="Times New Roman" w:hAnsi="Times New Roman" w:cs="Times New Roman"/>
          <w:color w:val="000000" w:themeColor="text1"/>
          <w:sz w:val="24"/>
          <w:szCs w:val="24"/>
        </w:rPr>
        <w:t>, третий час компенсируется за счет  одного часа внеурочной деятельности по спортивн</w:t>
      </w:r>
      <w:r w:rsidR="002E5EF4">
        <w:rPr>
          <w:rFonts w:ascii="Times New Roman" w:eastAsia="Times New Roman" w:hAnsi="Times New Roman" w:cs="Times New Roman"/>
          <w:color w:val="000000" w:themeColor="text1"/>
          <w:sz w:val="24"/>
          <w:szCs w:val="24"/>
        </w:rPr>
        <w:t xml:space="preserve">о-оздоровительному  направлению </w:t>
      </w:r>
      <w:r>
        <w:rPr>
          <w:rFonts w:ascii="Times New Roman" w:eastAsia="Times New Roman" w:hAnsi="Times New Roman" w:cs="Times New Roman"/>
          <w:color w:val="000000" w:themeColor="text1"/>
          <w:sz w:val="24"/>
          <w:szCs w:val="24"/>
        </w:rPr>
        <w:t xml:space="preserve"> (кружок «Спортивные игры»).   </w:t>
      </w:r>
      <w:r w:rsidRPr="00522A62">
        <w:rPr>
          <w:rFonts w:ascii="Times New Roman" w:hAnsi="Times New Roman" w:cs="Times New Roman"/>
          <w:sz w:val="24"/>
          <w:szCs w:val="24"/>
        </w:rPr>
        <w:t xml:space="preserve"> Характер занятий игровой, физкультурно-оздоровительный с максимальным пребыванием детей на воздухе.</w:t>
      </w:r>
    </w:p>
    <w:p w:rsidR="00865EDB" w:rsidRDefault="00865EDB" w:rsidP="00865EDB">
      <w:pPr>
        <w:pStyle w:val="a3"/>
        <w:rPr>
          <w:rFonts w:ascii="Times New Roman" w:hAnsi="Times New Roman" w:cs="Times New Roman"/>
          <w:color w:val="000000" w:themeColor="text1"/>
          <w:sz w:val="24"/>
          <w:szCs w:val="24"/>
        </w:rPr>
      </w:pPr>
    </w:p>
    <w:p w:rsidR="00865EDB" w:rsidRDefault="00865EDB" w:rsidP="00865EDB">
      <w:pPr>
        <w:pStyle w:val="a3"/>
        <w:rPr>
          <w:rFonts w:ascii="Times New Roman" w:hAnsi="Times New Roman" w:cs="Times New Roman"/>
          <w:color w:val="000000" w:themeColor="text1"/>
          <w:sz w:val="24"/>
          <w:szCs w:val="24"/>
        </w:rPr>
      </w:pPr>
    </w:p>
    <w:p w:rsidR="00865EDB" w:rsidRDefault="00865EDB" w:rsidP="00865EDB">
      <w:pPr>
        <w:pStyle w:val="a3"/>
        <w:rPr>
          <w:rFonts w:ascii="Times New Roman" w:hAnsi="Times New Roman" w:cs="Times New Roman"/>
          <w:color w:val="000000" w:themeColor="text1"/>
          <w:sz w:val="24"/>
          <w:szCs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333FE2" w:rsidRDefault="00333FE2" w:rsidP="00742275">
      <w:pPr>
        <w:spacing w:after="120"/>
        <w:jc w:val="center"/>
        <w:rPr>
          <w:rFonts w:ascii="Times New Roman" w:hAnsi="Times New Roman" w:cs="Times New Roman"/>
          <w:b/>
          <w:sz w:val="24"/>
        </w:rPr>
      </w:pPr>
    </w:p>
    <w:p w:rsidR="005519FB" w:rsidRDefault="005519FB" w:rsidP="00742275">
      <w:pPr>
        <w:spacing w:after="120"/>
        <w:jc w:val="center"/>
        <w:rPr>
          <w:rFonts w:ascii="Times New Roman" w:hAnsi="Times New Roman" w:cs="Times New Roman"/>
          <w:b/>
          <w:sz w:val="24"/>
        </w:rPr>
      </w:pPr>
    </w:p>
    <w:p w:rsidR="008A1D7C" w:rsidRDefault="008A1D7C" w:rsidP="00742275">
      <w:pPr>
        <w:spacing w:after="120"/>
        <w:jc w:val="center"/>
        <w:rPr>
          <w:rFonts w:ascii="Times New Roman" w:hAnsi="Times New Roman" w:cs="Times New Roman"/>
          <w:b/>
          <w:sz w:val="24"/>
        </w:rPr>
      </w:pPr>
    </w:p>
    <w:p w:rsidR="00333FE2" w:rsidRDefault="00333FE2" w:rsidP="00CE1549">
      <w:pPr>
        <w:spacing w:after="120"/>
        <w:rPr>
          <w:rFonts w:ascii="Times New Roman" w:hAnsi="Times New Roman" w:cs="Times New Roman"/>
          <w:b/>
          <w:sz w:val="24"/>
        </w:rPr>
      </w:pPr>
    </w:p>
    <w:p w:rsidR="005519FB" w:rsidRPr="00333FE2" w:rsidRDefault="00F826FE" w:rsidP="005519FB">
      <w:pPr>
        <w:spacing w:after="120"/>
        <w:jc w:val="center"/>
        <w:rPr>
          <w:rFonts w:ascii="Times New Roman" w:hAnsi="Times New Roman" w:cs="Times New Roman"/>
          <w:b/>
          <w:sz w:val="24"/>
        </w:rPr>
      </w:pPr>
      <w:r>
        <w:rPr>
          <w:rFonts w:ascii="Times New Roman" w:hAnsi="Times New Roman" w:cs="Times New Roman"/>
          <w:b/>
          <w:sz w:val="24"/>
        </w:rPr>
        <w:t>5-8</w:t>
      </w:r>
      <w:r w:rsidR="005519FB">
        <w:rPr>
          <w:rFonts w:ascii="Times New Roman" w:hAnsi="Times New Roman" w:cs="Times New Roman"/>
          <w:b/>
          <w:sz w:val="24"/>
        </w:rPr>
        <w:t xml:space="preserve"> классы</w:t>
      </w:r>
    </w:p>
    <w:tbl>
      <w:tblPr>
        <w:tblStyle w:val="a4"/>
        <w:tblW w:w="5222" w:type="pct"/>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44"/>
        <w:gridCol w:w="2699"/>
        <w:gridCol w:w="1281"/>
        <w:gridCol w:w="1138"/>
        <w:gridCol w:w="998"/>
        <w:gridCol w:w="870"/>
        <w:gridCol w:w="114"/>
        <w:gridCol w:w="952"/>
      </w:tblGrid>
      <w:tr w:rsidR="005519FB" w:rsidRPr="00AB6531" w:rsidTr="005519FB">
        <w:trPr>
          <w:trHeight w:val="450"/>
        </w:trPr>
        <w:tc>
          <w:tcPr>
            <w:tcW w:w="973" w:type="pct"/>
            <w:vMerge w:val="restart"/>
          </w:tcPr>
          <w:p w:rsidR="005519FB" w:rsidRDefault="005519FB" w:rsidP="005519FB">
            <w:pPr>
              <w:spacing w:after="120"/>
              <w:jc w:val="center"/>
              <w:rPr>
                <w:rFonts w:ascii="Times New Roman" w:hAnsi="Times New Roman" w:cs="Times New Roman"/>
                <w:b/>
                <w:sz w:val="24"/>
              </w:rPr>
            </w:pPr>
          </w:p>
          <w:p w:rsidR="005519FB" w:rsidRDefault="005519FB" w:rsidP="005519FB">
            <w:pPr>
              <w:spacing w:after="120"/>
              <w:jc w:val="center"/>
              <w:rPr>
                <w:rFonts w:ascii="Times New Roman" w:hAnsi="Times New Roman" w:cs="Times New Roman"/>
                <w:b/>
                <w:sz w:val="24"/>
              </w:rPr>
            </w:pPr>
            <w:r>
              <w:rPr>
                <w:rFonts w:ascii="Times New Roman" w:hAnsi="Times New Roman" w:cs="Times New Roman"/>
                <w:b/>
                <w:sz w:val="24"/>
              </w:rPr>
              <w:t>Предметные области</w:t>
            </w:r>
          </w:p>
        </w:tc>
        <w:tc>
          <w:tcPr>
            <w:tcW w:w="1350" w:type="pct"/>
            <w:vMerge w:val="restart"/>
          </w:tcPr>
          <w:p w:rsidR="005519FB" w:rsidRDefault="005519FB" w:rsidP="005519FB">
            <w:pPr>
              <w:spacing w:after="120"/>
              <w:jc w:val="center"/>
              <w:rPr>
                <w:rFonts w:ascii="Times New Roman" w:hAnsi="Times New Roman" w:cs="Times New Roman"/>
                <w:b/>
                <w:sz w:val="24"/>
              </w:rPr>
            </w:pPr>
          </w:p>
          <w:p w:rsidR="005519FB" w:rsidRDefault="005519FB" w:rsidP="005519FB">
            <w:pPr>
              <w:spacing w:after="120"/>
              <w:jc w:val="center"/>
              <w:rPr>
                <w:rFonts w:ascii="Times New Roman" w:hAnsi="Times New Roman" w:cs="Times New Roman"/>
                <w:b/>
                <w:sz w:val="24"/>
              </w:rPr>
            </w:pPr>
            <w:r>
              <w:rPr>
                <w:rFonts w:ascii="Times New Roman" w:hAnsi="Times New Roman" w:cs="Times New Roman"/>
                <w:b/>
                <w:sz w:val="24"/>
              </w:rPr>
              <w:t>Учебные программы</w:t>
            </w:r>
          </w:p>
          <w:p w:rsidR="005519FB" w:rsidRDefault="005519FB" w:rsidP="005519FB">
            <w:pPr>
              <w:spacing w:after="120"/>
              <w:jc w:val="center"/>
              <w:rPr>
                <w:rFonts w:ascii="Times New Roman" w:hAnsi="Times New Roman" w:cs="Times New Roman"/>
                <w:b/>
                <w:sz w:val="24"/>
              </w:rPr>
            </w:pPr>
          </w:p>
          <w:p w:rsidR="005519FB" w:rsidRDefault="005519FB" w:rsidP="005519FB">
            <w:pPr>
              <w:spacing w:after="120"/>
              <w:jc w:val="center"/>
              <w:rPr>
                <w:rFonts w:ascii="Times New Roman" w:hAnsi="Times New Roman" w:cs="Times New Roman"/>
                <w:b/>
                <w:sz w:val="24"/>
              </w:rPr>
            </w:pPr>
          </w:p>
        </w:tc>
        <w:tc>
          <w:tcPr>
            <w:tcW w:w="641" w:type="pct"/>
            <w:vMerge w:val="restart"/>
          </w:tcPr>
          <w:p w:rsidR="005519FB" w:rsidRDefault="005519FB" w:rsidP="005519FB">
            <w:pPr>
              <w:spacing w:after="120"/>
              <w:jc w:val="center"/>
              <w:rPr>
                <w:rFonts w:ascii="Times New Roman" w:hAnsi="Times New Roman" w:cs="Times New Roman"/>
                <w:b/>
                <w:sz w:val="24"/>
              </w:rPr>
            </w:pPr>
          </w:p>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Уровень программы</w:t>
            </w:r>
          </w:p>
        </w:tc>
        <w:tc>
          <w:tcPr>
            <w:tcW w:w="2036" w:type="pct"/>
            <w:gridSpan w:val="5"/>
            <w:tcBorders>
              <w:bottom w:val="single" w:sz="4" w:space="0" w:color="auto"/>
            </w:tcBorders>
          </w:tcPr>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Классы/ Количество часов в год</w:t>
            </w:r>
          </w:p>
        </w:tc>
      </w:tr>
      <w:tr w:rsidR="005519FB" w:rsidRPr="00AB6531" w:rsidTr="005519FB">
        <w:trPr>
          <w:trHeight w:val="1125"/>
        </w:trPr>
        <w:tc>
          <w:tcPr>
            <w:tcW w:w="973" w:type="pct"/>
            <w:vMerge/>
          </w:tcPr>
          <w:p w:rsidR="005519FB" w:rsidRDefault="005519FB" w:rsidP="005519FB">
            <w:pPr>
              <w:spacing w:after="120"/>
              <w:jc w:val="center"/>
              <w:rPr>
                <w:rFonts w:ascii="Times New Roman" w:hAnsi="Times New Roman" w:cs="Times New Roman"/>
                <w:b/>
                <w:sz w:val="24"/>
              </w:rPr>
            </w:pPr>
          </w:p>
        </w:tc>
        <w:tc>
          <w:tcPr>
            <w:tcW w:w="1350" w:type="pct"/>
            <w:vMerge/>
          </w:tcPr>
          <w:p w:rsidR="005519FB" w:rsidRDefault="005519FB" w:rsidP="005519FB">
            <w:pPr>
              <w:spacing w:after="120"/>
              <w:jc w:val="center"/>
              <w:rPr>
                <w:rFonts w:ascii="Times New Roman" w:hAnsi="Times New Roman" w:cs="Times New Roman"/>
                <w:b/>
                <w:sz w:val="24"/>
              </w:rPr>
            </w:pPr>
          </w:p>
        </w:tc>
        <w:tc>
          <w:tcPr>
            <w:tcW w:w="641" w:type="pct"/>
            <w:vMerge/>
          </w:tcPr>
          <w:p w:rsidR="005519FB" w:rsidRDefault="005519FB" w:rsidP="005519FB">
            <w:pPr>
              <w:spacing w:after="120"/>
              <w:jc w:val="center"/>
              <w:rPr>
                <w:rFonts w:ascii="Times New Roman" w:hAnsi="Times New Roman" w:cs="Times New Roman"/>
                <w:b/>
                <w:sz w:val="24"/>
              </w:rPr>
            </w:pPr>
          </w:p>
        </w:tc>
        <w:tc>
          <w:tcPr>
            <w:tcW w:w="569" w:type="pct"/>
            <w:tcBorders>
              <w:top w:val="single" w:sz="4" w:space="0" w:color="auto"/>
              <w:bottom w:val="single" w:sz="4" w:space="0" w:color="auto"/>
              <w:right w:val="single" w:sz="4" w:space="0" w:color="auto"/>
            </w:tcBorders>
          </w:tcPr>
          <w:p w:rsidR="005519FB" w:rsidRDefault="005519FB" w:rsidP="005519FB">
            <w:pPr>
              <w:spacing w:after="120"/>
              <w:jc w:val="center"/>
              <w:rPr>
                <w:rFonts w:ascii="Times New Roman" w:hAnsi="Times New Roman" w:cs="Times New Roman"/>
                <w:b/>
                <w:sz w:val="24"/>
              </w:rPr>
            </w:pPr>
          </w:p>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V</w:t>
            </w:r>
          </w:p>
        </w:tc>
        <w:tc>
          <w:tcPr>
            <w:tcW w:w="499" w:type="pct"/>
            <w:tcBorders>
              <w:top w:val="single" w:sz="4" w:space="0" w:color="auto"/>
              <w:left w:val="single" w:sz="4" w:space="0" w:color="auto"/>
              <w:bottom w:val="single" w:sz="4" w:space="0" w:color="auto"/>
              <w:right w:val="single" w:sz="4" w:space="0" w:color="auto"/>
            </w:tcBorders>
          </w:tcPr>
          <w:p w:rsidR="005519FB" w:rsidRDefault="005519FB" w:rsidP="005519FB">
            <w:pPr>
              <w:spacing w:after="120"/>
              <w:jc w:val="center"/>
              <w:rPr>
                <w:rFonts w:ascii="Times New Roman" w:hAnsi="Times New Roman" w:cs="Times New Roman"/>
                <w:b/>
                <w:sz w:val="24"/>
              </w:rPr>
            </w:pPr>
          </w:p>
          <w:p w:rsidR="005519FB" w:rsidRPr="00AB6531" w:rsidRDefault="005519FB" w:rsidP="005519FB">
            <w:pPr>
              <w:spacing w:after="120"/>
              <w:jc w:val="center"/>
              <w:rPr>
                <w:rFonts w:ascii="Times New Roman" w:hAnsi="Times New Roman" w:cs="Times New Roman"/>
                <w:b/>
                <w:sz w:val="24"/>
              </w:rPr>
            </w:pPr>
            <w:r>
              <w:rPr>
                <w:rFonts w:ascii="Times New Roman" w:hAnsi="Times New Roman" w:cs="Times New Roman"/>
                <w:b/>
                <w:sz w:val="24"/>
              </w:rPr>
              <w:t>VI</w:t>
            </w:r>
          </w:p>
        </w:tc>
        <w:tc>
          <w:tcPr>
            <w:tcW w:w="435" w:type="pct"/>
            <w:tcBorders>
              <w:top w:val="single" w:sz="4" w:space="0" w:color="auto"/>
              <w:left w:val="single" w:sz="4" w:space="0" w:color="auto"/>
              <w:bottom w:val="single" w:sz="4" w:space="0" w:color="auto"/>
              <w:right w:val="single" w:sz="4" w:space="0" w:color="auto"/>
            </w:tcBorders>
          </w:tcPr>
          <w:p w:rsidR="005519FB" w:rsidRDefault="005519FB" w:rsidP="005519FB">
            <w:pPr>
              <w:jc w:val="center"/>
              <w:rPr>
                <w:rFonts w:ascii="Times New Roman" w:hAnsi="Times New Roman" w:cs="Times New Roman"/>
                <w:b/>
                <w:sz w:val="24"/>
              </w:rPr>
            </w:pPr>
          </w:p>
          <w:p w:rsidR="005519FB" w:rsidRPr="00AB6531" w:rsidRDefault="005519FB" w:rsidP="005519FB">
            <w:pPr>
              <w:spacing w:after="120"/>
              <w:rPr>
                <w:rFonts w:ascii="Times New Roman" w:hAnsi="Times New Roman" w:cs="Times New Roman"/>
                <w:b/>
                <w:sz w:val="24"/>
              </w:rPr>
            </w:pPr>
            <w:r>
              <w:rPr>
                <w:rFonts w:ascii="Times New Roman" w:hAnsi="Times New Roman" w:cs="Times New Roman"/>
                <w:b/>
                <w:sz w:val="24"/>
              </w:rPr>
              <w:t>VII</w:t>
            </w:r>
          </w:p>
        </w:tc>
        <w:tc>
          <w:tcPr>
            <w:tcW w:w="533" w:type="pct"/>
            <w:gridSpan w:val="2"/>
            <w:tcBorders>
              <w:top w:val="single" w:sz="4" w:space="0" w:color="auto"/>
              <w:left w:val="single" w:sz="4" w:space="0" w:color="auto"/>
              <w:bottom w:val="single" w:sz="4" w:space="0" w:color="auto"/>
            </w:tcBorders>
          </w:tcPr>
          <w:p w:rsidR="005519FB" w:rsidRDefault="005519FB" w:rsidP="005519FB">
            <w:pPr>
              <w:jc w:val="center"/>
              <w:rPr>
                <w:rFonts w:ascii="Times New Roman" w:hAnsi="Times New Roman" w:cs="Times New Roman"/>
                <w:b/>
                <w:sz w:val="24"/>
              </w:rPr>
            </w:pPr>
          </w:p>
          <w:p w:rsidR="005519FB" w:rsidRPr="00AB6531" w:rsidRDefault="005519FB" w:rsidP="005519FB">
            <w:pPr>
              <w:spacing w:after="120"/>
              <w:rPr>
                <w:rFonts w:ascii="Times New Roman" w:hAnsi="Times New Roman" w:cs="Times New Roman"/>
                <w:b/>
                <w:sz w:val="24"/>
              </w:rPr>
            </w:pPr>
            <w:r>
              <w:rPr>
                <w:rFonts w:ascii="Times New Roman" w:hAnsi="Times New Roman" w:cs="Times New Roman"/>
                <w:b/>
                <w:sz w:val="24"/>
              </w:rPr>
              <w:t>VIII</w:t>
            </w:r>
          </w:p>
        </w:tc>
      </w:tr>
      <w:tr w:rsidR="005519FB" w:rsidRPr="00AB6531" w:rsidTr="005519FB">
        <w:trPr>
          <w:trHeight w:val="600"/>
        </w:trPr>
        <w:tc>
          <w:tcPr>
            <w:tcW w:w="973" w:type="pct"/>
            <w:tcBorders>
              <w:right w:val="single" w:sz="4" w:space="0" w:color="auto"/>
            </w:tcBorders>
          </w:tcPr>
          <w:p w:rsidR="005519FB" w:rsidRPr="00C52E04" w:rsidRDefault="005519FB" w:rsidP="005519FB">
            <w:pPr>
              <w:spacing w:after="120"/>
              <w:jc w:val="center"/>
              <w:rPr>
                <w:rFonts w:ascii="Times New Roman" w:hAnsi="Times New Roman" w:cs="Times New Roman"/>
                <w:b/>
                <w:sz w:val="24"/>
              </w:rPr>
            </w:pPr>
          </w:p>
        </w:tc>
        <w:tc>
          <w:tcPr>
            <w:tcW w:w="3059" w:type="pct"/>
            <w:gridSpan w:val="4"/>
            <w:tcBorders>
              <w:right w:val="single" w:sz="4" w:space="0" w:color="auto"/>
            </w:tcBorders>
          </w:tcPr>
          <w:p w:rsidR="005519FB" w:rsidRDefault="005519FB" w:rsidP="005519FB">
            <w:pPr>
              <w:spacing w:after="120"/>
              <w:jc w:val="center"/>
              <w:rPr>
                <w:rFonts w:ascii="Times New Roman" w:hAnsi="Times New Roman" w:cs="Times New Roman"/>
                <w:b/>
                <w:sz w:val="24"/>
              </w:rPr>
            </w:pPr>
            <w:r w:rsidRPr="00C52E04">
              <w:rPr>
                <w:rFonts w:ascii="Times New Roman" w:hAnsi="Times New Roman" w:cs="Times New Roman"/>
                <w:b/>
                <w:sz w:val="24"/>
              </w:rPr>
              <w:t>ИНВАРИАТИВНАЯ ЧАСТЬ</w:t>
            </w:r>
          </w:p>
        </w:tc>
        <w:tc>
          <w:tcPr>
            <w:tcW w:w="435" w:type="pct"/>
            <w:tcBorders>
              <w:left w:val="single" w:sz="4" w:space="0" w:color="auto"/>
              <w:right w:val="single" w:sz="4" w:space="0" w:color="auto"/>
            </w:tcBorders>
          </w:tcPr>
          <w:p w:rsidR="005519FB" w:rsidRDefault="005519FB" w:rsidP="005519FB">
            <w:pPr>
              <w:spacing w:after="120"/>
              <w:jc w:val="center"/>
              <w:rPr>
                <w:rFonts w:ascii="Times New Roman" w:hAnsi="Times New Roman" w:cs="Times New Roman"/>
                <w:b/>
                <w:sz w:val="24"/>
              </w:rPr>
            </w:pPr>
          </w:p>
        </w:tc>
        <w:tc>
          <w:tcPr>
            <w:tcW w:w="533" w:type="pct"/>
            <w:gridSpan w:val="2"/>
            <w:tcBorders>
              <w:left w:val="single" w:sz="4" w:space="0" w:color="auto"/>
            </w:tcBorders>
          </w:tcPr>
          <w:p w:rsidR="005519FB" w:rsidRDefault="005519FB" w:rsidP="005519FB">
            <w:pPr>
              <w:spacing w:after="120"/>
              <w:jc w:val="center"/>
              <w:rPr>
                <w:rFonts w:ascii="Times New Roman" w:hAnsi="Times New Roman" w:cs="Times New Roman"/>
                <w:b/>
                <w:sz w:val="24"/>
              </w:rPr>
            </w:pPr>
          </w:p>
        </w:tc>
      </w:tr>
      <w:tr w:rsidR="005519FB" w:rsidRPr="002D2D57" w:rsidTr="005519FB">
        <w:tc>
          <w:tcPr>
            <w:tcW w:w="973" w:type="pct"/>
            <w:vMerge w:val="restar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Русский язык и</w:t>
            </w:r>
          </w:p>
          <w:p w:rsidR="005519FB" w:rsidRDefault="005519FB" w:rsidP="005519FB">
            <w:pPr>
              <w:spacing w:after="240"/>
              <w:rPr>
                <w:rFonts w:ascii="Times New Roman" w:hAnsi="Times New Roman" w:cs="Times New Roman"/>
                <w:sz w:val="24"/>
              </w:rPr>
            </w:pPr>
            <w:r>
              <w:rPr>
                <w:rFonts w:ascii="Times New Roman" w:hAnsi="Times New Roman" w:cs="Times New Roman"/>
                <w:sz w:val="24"/>
              </w:rPr>
              <w:t>л</w:t>
            </w:r>
            <w:r w:rsidRPr="00AB6531">
              <w:rPr>
                <w:rFonts w:ascii="Times New Roman" w:hAnsi="Times New Roman" w:cs="Times New Roman"/>
                <w:sz w:val="24"/>
              </w:rPr>
              <w:t xml:space="preserve">итература </w:t>
            </w:r>
            <w:r>
              <w:rPr>
                <w:rFonts w:ascii="Times New Roman" w:hAnsi="Times New Roman" w:cs="Times New Roman"/>
                <w:sz w:val="24"/>
              </w:rPr>
              <w:t xml:space="preserve"> </w:t>
            </w: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Русский язык</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170</w:t>
            </w:r>
          </w:p>
        </w:tc>
        <w:tc>
          <w:tcPr>
            <w:tcW w:w="499"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204</w:t>
            </w: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136</w:t>
            </w: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102</w:t>
            </w:r>
          </w:p>
        </w:tc>
      </w:tr>
      <w:tr w:rsidR="005519FB" w:rsidRPr="002D2D57" w:rsidTr="005519FB">
        <w:tc>
          <w:tcPr>
            <w:tcW w:w="973" w:type="pct"/>
            <w:vMerge/>
          </w:tcPr>
          <w:p w:rsidR="005519FB" w:rsidRPr="00AB6531" w:rsidRDefault="005519FB" w:rsidP="005519FB">
            <w:pPr>
              <w:spacing w:after="240"/>
              <w:rPr>
                <w:rFonts w:ascii="Times New Roman" w:hAnsi="Times New Roman" w:cs="Times New Roman"/>
                <w:sz w:val="24"/>
              </w:rPr>
            </w:pPr>
          </w:p>
        </w:tc>
        <w:tc>
          <w:tcPr>
            <w:tcW w:w="1350" w:type="pct"/>
          </w:tcPr>
          <w:p w:rsidR="005519FB" w:rsidRPr="00AB6531" w:rsidRDefault="005519FB" w:rsidP="005519FB">
            <w:pPr>
              <w:spacing w:after="240"/>
              <w:rPr>
                <w:rFonts w:ascii="Times New Roman" w:hAnsi="Times New Roman" w:cs="Times New Roman"/>
                <w:sz w:val="24"/>
              </w:rPr>
            </w:pPr>
            <w:r w:rsidRPr="00AB6531">
              <w:rPr>
                <w:rFonts w:ascii="Times New Roman" w:hAnsi="Times New Roman" w:cs="Times New Roman"/>
                <w:sz w:val="24"/>
              </w:rPr>
              <w:t xml:space="preserve">Литература </w:t>
            </w:r>
            <w:r>
              <w:rPr>
                <w:rFonts w:ascii="Times New Roman" w:hAnsi="Times New Roman" w:cs="Times New Roman"/>
                <w:sz w:val="24"/>
              </w:rPr>
              <w:t xml:space="preserve"> </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c>
          <w:tcPr>
            <w:tcW w:w="499"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rPr>
          <w:trHeight w:val="315"/>
        </w:trPr>
        <w:tc>
          <w:tcPr>
            <w:tcW w:w="973" w:type="pct"/>
            <w:vMerge w:val="restar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Родной язык и родная литература</w:t>
            </w:r>
          </w:p>
        </w:tc>
        <w:tc>
          <w:tcPr>
            <w:tcW w:w="1350" w:type="pct"/>
            <w:tcBorders>
              <w:bottom w:val="single" w:sz="4" w:space="0" w:color="auto"/>
            </w:tcBorders>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Родной язык</w:t>
            </w:r>
          </w:p>
        </w:tc>
        <w:tc>
          <w:tcPr>
            <w:tcW w:w="641" w:type="pct"/>
            <w:tcBorders>
              <w:bottom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69" w:type="pct"/>
            <w:tcBorders>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99"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35"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33" w:type="pct"/>
            <w:gridSpan w:val="2"/>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r>
      <w:tr w:rsidR="005519FB" w:rsidRPr="002D2D57" w:rsidTr="005519FB">
        <w:trPr>
          <w:trHeight w:val="465"/>
        </w:trPr>
        <w:tc>
          <w:tcPr>
            <w:tcW w:w="973" w:type="pct"/>
            <w:vMerge/>
          </w:tcPr>
          <w:p w:rsidR="005519FB" w:rsidRDefault="005519FB" w:rsidP="005519FB">
            <w:pPr>
              <w:spacing w:after="240"/>
              <w:rPr>
                <w:rFonts w:ascii="Times New Roman" w:hAnsi="Times New Roman" w:cs="Times New Roman"/>
                <w:sz w:val="24"/>
              </w:rPr>
            </w:pPr>
          </w:p>
        </w:tc>
        <w:tc>
          <w:tcPr>
            <w:tcW w:w="1350" w:type="pct"/>
            <w:tcBorders>
              <w:top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Родная литература</w:t>
            </w:r>
          </w:p>
        </w:tc>
        <w:tc>
          <w:tcPr>
            <w:tcW w:w="641" w:type="pct"/>
            <w:tcBorders>
              <w:top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99"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35"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533" w:type="pct"/>
            <w:gridSpan w:val="2"/>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r>
      <w:tr w:rsidR="005519FB" w:rsidRPr="002D2D57" w:rsidTr="005519FB">
        <w:tc>
          <w:tcPr>
            <w:tcW w:w="973" w:type="pct"/>
            <w:vMerge w:val="restar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Иностранный язык</w:t>
            </w: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Иностранный (английский)  язык</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c>
          <w:tcPr>
            <w:tcW w:w="499"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102</w:t>
            </w: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102</w:t>
            </w: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102</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Pr="003E4632" w:rsidRDefault="005519FB" w:rsidP="005519FB">
            <w:pPr>
              <w:spacing w:line="288" w:lineRule="auto"/>
              <w:jc w:val="both"/>
              <w:rPr>
                <w:rFonts w:ascii="Times New Roman" w:hAnsi="Times New Roman"/>
                <w:bCs/>
                <w:sz w:val="24"/>
                <w:szCs w:val="24"/>
              </w:rPr>
            </w:pPr>
            <w:r>
              <w:rPr>
                <w:rFonts w:ascii="Times New Roman" w:hAnsi="Times New Roman"/>
                <w:bCs/>
                <w:sz w:val="24"/>
                <w:szCs w:val="24"/>
              </w:rPr>
              <w:t>Второй и</w:t>
            </w:r>
            <w:r w:rsidRPr="003E4632">
              <w:rPr>
                <w:rFonts w:ascii="Times New Roman" w:hAnsi="Times New Roman"/>
                <w:bCs/>
                <w:sz w:val="24"/>
                <w:szCs w:val="24"/>
              </w:rPr>
              <w:t>ностранный язык</w:t>
            </w:r>
          </w:p>
        </w:tc>
        <w:tc>
          <w:tcPr>
            <w:tcW w:w="641" w:type="pct"/>
          </w:tcPr>
          <w:p w:rsidR="005519FB" w:rsidRPr="003E4632" w:rsidRDefault="005519FB" w:rsidP="005519FB">
            <w:pPr>
              <w:snapToGrid w:val="0"/>
              <w:jc w:val="both"/>
              <w:rPr>
                <w:rFonts w:ascii="Times New Roman" w:hAnsi="Times New Roman"/>
                <w:color w:val="000000"/>
                <w:sz w:val="24"/>
                <w:szCs w:val="24"/>
              </w:rPr>
            </w:pPr>
            <w:r>
              <w:rPr>
                <w:rFonts w:ascii="Times New Roman" w:hAnsi="Times New Roman"/>
                <w:color w:val="000000"/>
                <w:sz w:val="24"/>
                <w:szCs w:val="24"/>
              </w:rPr>
              <w:t>-</w:t>
            </w:r>
          </w:p>
        </w:tc>
        <w:tc>
          <w:tcPr>
            <w:tcW w:w="569" w:type="pct"/>
            <w:tcBorders>
              <w:right w:val="single" w:sz="4" w:space="0" w:color="auto"/>
            </w:tcBorders>
          </w:tcPr>
          <w:p w:rsidR="005519FB" w:rsidRPr="00EF6A5B" w:rsidRDefault="005519FB" w:rsidP="005519FB">
            <w:pPr>
              <w:snapToGrid w:val="0"/>
              <w:jc w:val="both"/>
              <w:rPr>
                <w:rFonts w:ascii="Times New Roman" w:hAnsi="Times New Roman"/>
                <w:color w:val="000000"/>
                <w:sz w:val="24"/>
                <w:szCs w:val="24"/>
              </w:rPr>
            </w:pPr>
            <w:r>
              <w:rPr>
                <w:rFonts w:ascii="Times New Roman" w:hAnsi="Times New Roman"/>
                <w:color w:val="000000"/>
                <w:sz w:val="24"/>
                <w:szCs w:val="24"/>
              </w:rPr>
              <w:t>-</w:t>
            </w:r>
          </w:p>
        </w:tc>
        <w:tc>
          <w:tcPr>
            <w:tcW w:w="499" w:type="pct"/>
            <w:tcBorders>
              <w:left w:val="single" w:sz="4" w:space="0" w:color="auto"/>
              <w:right w:val="single" w:sz="4" w:space="0" w:color="auto"/>
            </w:tcBorders>
          </w:tcPr>
          <w:p w:rsidR="005519FB" w:rsidRPr="00EF6A5B" w:rsidRDefault="005519FB" w:rsidP="005519FB">
            <w:pPr>
              <w:jc w:val="both"/>
              <w:rPr>
                <w:rFonts w:ascii="Times New Roman" w:hAnsi="Times New Roman"/>
                <w:color w:val="000000"/>
                <w:sz w:val="24"/>
                <w:szCs w:val="24"/>
              </w:rPr>
            </w:pPr>
            <w:r>
              <w:rPr>
                <w:rFonts w:ascii="Times New Roman" w:hAnsi="Times New Roman"/>
                <w:color w:val="000000"/>
                <w:sz w:val="24"/>
                <w:szCs w:val="24"/>
              </w:rPr>
              <w:t>-</w:t>
            </w:r>
          </w:p>
        </w:tc>
        <w:tc>
          <w:tcPr>
            <w:tcW w:w="435" w:type="pct"/>
            <w:tcBorders>
              <w:left w:val="single" w:sz="4" w:space="0" w:color="auto"/>
              <w:right w:val="single" w:sz="4" w:space="0" w:color="auto"/>
            </w:tcBorders>
          </w:tcPr>
          <w:p w:rsidR="005519FB" w:rsidRDefault="005519FB" w:rsidP="005519FB">
            <w:pPr>
              <w:spacing w:line="288" w:lineRule="auto"/>
              <w:jc w:val="both"/>
              <w:rPr>
                <w:rFonts w:ascii="Times New Roman" w:hAnsi="Times New Roman"/>
                <w:bCs/>
                <w:sz w:val="24"/>
                <w:szCs w:val="24"/>
              </w:rPr>
            </w:pPr>
            <w:r>
              <w:rPr>
                <w:rFonts w:ascii="Times New Roman" w:hAnsi="Times New Roman"/>
                <w:bCs/>
                <w:sz w:val="24"/>
                <w:szCs w:val="24"/>
              </w:rPr>
              <w:t>-</w:t>
            </w:r>
          </w:p>
        </w:tc>
        <w:tc>
          <w:tcPr>
            <w:tcW w:w="533" w:type="pct"/>
            <w:gridSpan w:val="2"/>
            <w:tcBorders>
              <w:left w:val="single" w:sz="4" w:space="0" w:color="auto"/>
              <w:right w:val="single" w:sz="4" w:space="0" w:color="auto"/>
            </w:tcBorders>
          </w:tcPr>
          <w:p w:rsidR="005519FB" w:rsidRDefault="005519FB" w:rsidP="005519FB">
            <w:pPr>
              <w:spacing w:line="288" w:lineRule="auto"/>
              <w:jc w:val="both"/>
              <w:rPr>
                <w:rFonts w:ascii="Times New Roman" w:hAnsi="Times New Roman"/>
                <w:bCs/>
                <w:sz w:val="24"/>
                <w:szCs w:val="24"/>
              </w:rPr>
            </w:pPr>
            <w:r>
              <w:rPr>
                <w:rFonts w:ascii="Times New Roman" w:hAnsi="Times New Roman"/>
                <w:bCs/>
                <w:sz w:val="24"/>
                <w:szCs w:val="24"/>
              </w:rPr>
              <w:t>-</w:t>
            </w:r>
          </w:p>
        </w:tc>
      </w:tr>
      <w:tr w:rsidR="005519FB" w:rsidRPr="002D2D57" w:rsidTr="005519FB">
        <w:tc>
          <w:tcPr>
            <w:tcW w:w="973" w:type="pct"/>
            <w:vMerge w:val="restar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Математика и информатика</w:t>
            </w: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 xml:space="preserve">Математика </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170</w:t>
            </w:r>
          </w:p>
        </w:tc>
        <w:tc>
          <w:tcPr>
            <w:tcW w:w="499"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170</w:t>
            </w: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Алгебра</w:t>
            </w:r>
          </w:p>
        </w:tc>
        <w:tc>
          <w:tcPr>
            <w:tcW w:w="641" w:type="pct"/>
          </w:tcPr>
          <w:p w:rsidR="005519FB" w:rsidRDefault="005519FB" w:rsidP="005519FB">
            <w:pPr>
              <w:spacing w:after="240"/>
              <w:rPr>
                <w:rFonts w:ascii="Times New Roman" w:hAnsi="Times New Roman" w:cs="Times New Roman"/>
                <w:sz w:val="24"/>
              </w:rPr>
            </w:pP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102</w:t>
            </w: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102</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Геометрия</w:t>
            </w:r>
          </w:p>
        </w:tc>
        <w:tc>
          <w:tcPr>
            <w:tcW w:w="641" w:type="pct"/>
          </w:tcPr>
          <w:p w:rsidR="005519FB" w:rsidRDefault="005519FB" w:rsidP="005519FB">
            <w:pPr>
              <w:spacing w:after="240"/>
              <w:rPr>
                <w:rFonts w:ascii="Times New Roman" w:hAnsi="Times New Roman" w:cs="Times New Roman"/>
                <w:sz w:val="24"/>
              </w:rPr>
            </w:pP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Информатика</w:t>
            </w:r>
          </w:p>
        </w:tc>
        <w:tc>
          <w:tcPr>
            <w:tcW w:w="641" w:type="pct"/>
          </w:tcPr>
          <w:p w:rsidR="005519FB" w:rsidRDefault="005519FB" w:rsidP="005519FB">
            <w:pPr>
              <w:spacing w:after="240"/>
              <w:rPr>
                <w:rFonts w:ascii="Times New Roman" w:hAnsi="Times New Roman" w:cs="Times New Roman"/>
                <w:sz w:val="24"/>
              </w:rPr>
            </w:pP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973" w:type="pct"/>
            <w:vMerge w:val="restart"/>
          </w:tcPr>
          <w:p w:rsidR="005519FB" w:rsidRDefault="005519FB" w:rsidP="005519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5519FB" w:rsidRDefault="005519FB" w:rsidP="005519F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История  России</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973" w:type="pct"/>
            <w:vMerge/>
          </w:tcPr>
          <w:p w:rsidR="005519FB" w:rsidRDefault="005519FB" w:rsidP="005519FB">
            <w:pPr>
              <w:autoSpaceDE w:val="0"/>
              <w:autoSpaceDN w:val="0"/>
              <w:adjustRightInd w:val="0"/>
              <w:rPr>
                <w:rFonts w:ascii="Times New Roman" w:hAnsi="Times New Roman" w:cs="Times New Roman"/>
                <w:sz w:val="24"/>
                <w:szCs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bCs/>
                <w:sz w:val="24"/>
                <w:szCs w:val="24"/>
              </w:rPr>
              <w:t>Всеобщая история</w:t>
            </w:r>
          </w:p>
        </w:tc>
        <w:tc>
          <w:tcPr>
            <w:tcW w:w="641"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 xml:space="preserve">Обществознание  </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Pr="002D2D57" w:rsidRDefault="005519FB" w:rsidP="005519FB">
            <w:pPr>
              <w:spacing w:after="240"/>
              <w:jc w:val="center"/>
              <w:rPr>
                <w:rFonts w:ascii="Times New Roman" w:hAnsi="Times New Roman" w:cs="Times New Roman"/>
                <w:sz w:val="24"/>
              </w:rPr>
            </w:pPr>
          </w:p>
        </w:tc>
        <w:tc>
          <w:tcPr>
            <w:tcW w:w="499"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35" w:type="pct"/>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533" w:type="pct"/>
            <w:gridSpan w:val="2"/>
            <w:tcBorders>
              <w:left w:val="single" w:sz="4" w:space="0" w:color="auto"/>
              <w:right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 xml:space="preserve">География </w:t>
            </w:r>
          </w:p>
        </w:tc>
        <w:tc>
          <w:tcPr>
            <w:tcW w:w="641" w:type="pct"/>
          </w:tcPr>
          <w:p w:rsidR="005519FB" w:rsidRDefault="005519FB">
            <w:r w:rsidRPr="00264171">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973" w:type="pct"/>
            <w:vMerge w:val="restart"/>
          </w:tcPr>
          <w:p w:rsidR="005519FB" w:rsidRDefault="005519FB" w:rsidP="005519F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Естественно-научные</w:t>
            </w:r>
            <w:proofErr w:type="gramEnd"/>
          </w:p>
          <w:p w:rsidR="005519FB" w:rsidRDefault="005519FB" w:rsidP="005519F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Физика</w:t>
            </w:r>
          </w:p>
        </w:tc>
        <w:tc>
          <w:tcPr>
            <w:tcW w:w="641" w:type="pct"/>
          </w:tcPr>
          <w:p w:rsidR="005519FB" w:rsidRDefault="005519FB">
            <w:r w:rsidRPr="00264171">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973" w:type="pct"/>
            <w:vMerge/>
          </w:tcPr>
          <w:p w:rsidR="005519FB" w:rsidRDefault="005519FB" w:rsidP="005519FB">
            <w:pPr>
              <w:autoSpaceDE w:val="0"/>
              <w:autoSpaceDN w:val="0"/>
              <w:adjustRightInd w:val="0"/>
              <w:rPr>
                <w:rFonts w:ascii="Times New Roman" w:hAnsi="Times New Roman" w:cs="Times New Roman"/>
                <w:sz w:val="24"/>
                <w:szCs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Химия</w:t>
            </w:r>
          </w:p>
        </w:tc>
        <w:tc>
          <w:tcPr>
            <w:tcW w:w="641"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 xml:space="preserve">Биология </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c>
          <w:tcPr>
            <w:tcW w:w="973" w:type="pct"/>
            <w:vMerge w:val="restart"/>
          </w:tcPr>
          <w:p w:rsidR="005519FB" w:rsidRDefault="005519FB" w:rsidP="005519FB">
            <w:pPr>
              <w:spacing w:after="240"/>
              <w:rPr>
                <w:rFonts w:ascii="Times New Roman" w:hAnsi="Times New Roman" w:cs="Times New Roman"/>
                <w:sz w:val="24"/>
              </w:rPr>
            </w:pPr>
            <w:r>
              <w:rPr>
                <w:rFonts w:ascii="Times New Roman" w:hAnsi="Times New Roman" w:cs="Times New Roman"/>
                <w:sz w:val="24"/>
                <w:szCs w:val="24"/>
              </w:rPr>
              <w:t>Искусство</w:t>
            </w:r>
          </w:p>
        </w:tc>
        <w:tc>
          <w:tcPr>
            <w:tcW w:w="1350" w:type="pct"/>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 xml:space="preserve">Музыка </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973" w:type="pct"/>
            <w:vMerge/>
          </w:tcPr>
          <w:p w:rsidR="005519FB" w:rsidRDefault="005519FB" w:rsidP="005519FB">
            <w:pPr>
              <w:spacing w:after="240"/>
              <w:rPr>
                <w:rFonts w:ascii="Times New Roman" w:hAnsi="Times New Roman" w:cs="Times New Roman"/>
                <w:sz w:val="24"/>
              </w:rPr>
            </w:pP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ИЗО</w:t>
            </w:r>
          </w:p>
        </w:tc>
        <w:tc>
          <w:tcPr>
            <w:tcW w:w="641" w:type="pct"/>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w:t>
            </w:r>
          </w:p>
        </w:tc>
      </w:tr>
      <w:tr w:rsidR="005519FB" w:rsidRPr="002D2D57" w:rsidTr="005519FB">
        <w:tc>
          <w:tcPr>
            <w:tcW w:w="973"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Технология</w:t>
            </w:r>
          </w:p>
        </w:tc>
        <w:tc>
          <w:tcPr>
            <w:tcW w:w="1350"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 xml:space="preserve">Технология </w:t>
            </w:r>
          </w:p>
        </w:tc>
        <w:tc>
          <w:tcPr>
            <w:tcW w:w="641" w:type="pc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99" w:type="pct"/>
            <w:tcBorders>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35"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rPr>
          <w:trHeight w:val="756"/>
        </w:trPr>
        <w:tc>
          <w:tcPr>
            <w:tcW w:w="973" w:type="pct"/>
            <w:vMerge w:val="restart"/>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Физическая культура</w:t>
            </w:r>
            <w:r>
              <w:rPr>
                <w:rFonts w:ascii="Times New Roman" w:hAnsi="Times New Roman"/>
                <w:bCs/>
                <w:sz w:val="24"/>
                <w:szCs w:val="24"/>
              </w:rPr>
              <w:t xml:space="preserve"> и о</w:t>
            </w:r>
            <w:r w:rsidRPr="003E4632">
              <w:rPr>
                <w:rFonts w:ascii="Times New Roman" w:hAnsi="Times New Roman"/>
                <w:bCs/>
                <w:sz w:val="24"/>
                <w:szCs w:val="24"/>
              </w:rPr>
              <w:t>сновы безопасности жизнедеятельности</w:t>
            </w:r>
          </w:p>
        </w:tc>
        <w:tc>
          <w:tcPr>
            <w:tcW w:w="1350" w:type="pct"/>
            <w:tcBorders>
              <w:bottom w:val="single" w:sz="4" w:space="0" w:color="auto"/>
            </w:tcBorders>
          </w:tcPr>
          <w:p w:rsidR="005519FB" w:rsidRPr="00AB6531" w:rsidRDefault="005519FB" w:rsidP="005519FB">
            <w:pPr>
              <w:spacing w:after="240"/>
              <w:rPr>
                <w:rFonts w:ascii="Times New Roman" w:hAnsi="Times New Roman" w:cs="Times New Roman"/>
                <w:sz w:val="24"/>
              </w:rPr>
            </w:pPr>
            <w:r>
              <w:rPr>
                <w:rFonts w:ascii="Times New Roman" w:hAnsi="Times New Roman" w:cs="Times New Roman"/>
                <w:sz w:val="24"/>
              </w:rPr>
              <w:t>Физическая культура</w:t>
            </w:r>
          </w:p>
        </w:tc>
        <w:tc>
          <w:tcPr>
            <w:tcW w:w="641" w:type="pct"/>
            <w:tcBorders>
              <w:bottom w:val="single" w:sz="4" w:space="0" w:color="auto"/>
            </w:tcBorders>
          </w:tcPr>
          <w:p w:rsidR="005519FB" w:rsidRPr="002D2D57" w:rsidRDefault="005519FB" w:rsidP="005519FB">
            <w:pPr>
              <w:spacing w:after="240"/>
              <w:rPr>
                <w:rFonts w:ascii="Times New Roman" w:hAnsi="Times New Roman" w:cs="Times New Roman"/>
                <w:sz w:val="24"/>
              </w:rPr>
            </w:pPr>
            <w:r>
              <w:rPr>
                <w:rFonts w:ascii="Times New Roman" w:hAnsi="Times New Roman" w:cs="Times New Roman"/>
                <w:sz w:val="24"/>
              </w:rPr>
              <w:t>базовый</w:t>
            </w:r>
          </w:p>
        </w:tc>
        <w:tc>
          <w:tcPr>
            <w:tcW w:w="569" w:type="pct"/>
            <w:tcBorders>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99"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68</w:t>
            </w:r>
          </w:p>
        </w:tc>
        <w:tc>
          <w:tcPr>
            <w:tcW w:w="435" w:type="pct"/>
            <w:tcBorders>
              <w:left w:val="single" w:sz="4" w:space="0" w:color="auto"/>
              <w:bottom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c>
          <w:tcPr>
            <w:tcW w:w="533" w:type="pct"/>
            <w:gridSpan w:val="2"/>
            <w:tcBorders>
              <w:left w:val="single" w:sz="4" w:space="0" w:color="auto"/>
              <w:bottom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68</w:t>
            </w:r>
          </w:p>
        </w:tc>
      </w:tr>
      <w:tr w:rsidR="005519FB" w:rsidRPr="002D2D57" w:rsidTr="005519FB">
        <w:trPr>
          <w:trHeight w:val="588"/>
        </w:trPr>
        <w:tc>
          <w:tcPr>
            <w:tcW w:w="973" w:type="pct"/>
            <w:vMerge/>
          </w:tcPr>
          <w:p w:rsidR="005519FB" w:rsidRDefault="005519FB" w:rsidP="005519FB">
            <w:pPr>
              <w:spacing w:after="240"/>
              <w:rPr>
                <w:rFonts w:ascii="Times New Roman" w:hAnsi="Times New Roman" w:cs="Times New Roman"/>
                <w:sz w:val="24"/>
              </w:rPr>
            </w:pPr>
          </w:p>
        </w:tc>
        <w:tc>
          <w:tcPr>
            <w:tcW w:w="1350" w:type="pct"/>
            <w:tcBorders>
              <w:top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ОБЖ</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w:t>
            </w: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99"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w:t>
            </w:r>
          </w:p>
        </w:tc>
        <w:tc>
          <w:tcPr>
            <w:tcW w:w="434" w:type="pct"/>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w:t>
            </w:r>
          </w:p>
        </w:tc>
        <w:tc>
          <w:tcPr>
            <w:tcW w:w="533" w:type="pct"/>
            <w:gridSpan w:val="2"/>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973" w:type="pct"/>
          </w:tcPr>
          <w:p w:rsidR="005519FB" w:rsidRPr="00260239" w:rsidRDefault="005519FB" w:rsidP="005519FB">
            <w:pPr>
              <w:spacing w:after="240"/>
              <w:rPr>
                <w:rFonts w:ascii="Times New Roman" w:hAnsi="Times New Roman" w:cs="Times New Roman"/>
                <w:b/>
                <w:sz w:val="24"/>
              </w:rPr>
            </w:pPr>
          </w:p>
        </w:tc>
        <w:tc>
          <w:tcPr>
            <w:tcW w:w="1991" w:type="pct"/>
            <w:gridSpan w:val="2"/>
          </w:tcPr>
          <w:p w:rsidR="005519FB" w:rsidRDefault="005519FB" w:rsidP="005519FB">
            <w:pPr>
              <w:spacing w:after="240"/>
              <w:rPr>
                <w:rFonts w:ascii="Times New Roman" w:hAnsi="Times New Roman" w:cs="Times New Roman"/>
                <w:sz w:val="24"/>
              </w:rPr>
            </w:pPr>
            <w:r w:rsidRPr="00260239">
              <w:rPr>
                <w:rFonts w:ascii="Times New Roman" w:hAnsi="Times New Roman" w:cs="Times New Roman"/>
                <w:b/>
                <w:sz w:val="24"/>
              </w:rPr>
              <w:t>Минимальный объём годовой учебной нагрузки</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884</w:t>
            </w:r>
          </w:p>
          <w:p w:rsidR="009A4F66" w:rsidRPr="009A4F66" w:rsidRDefault="009A4F66" w:rsidP="005519FB">
            <w:pPr>
              <w:spacing w:after="240"/>
              <w:jc w:val="center"/>
              <w:rPr>
                <w:rFonts w:ascii="Times New Roman" w:hAnsi="Times New Roman" w:cs="Times New Roman"/>
                <w:b/>
                <w:sz w:val="24"/>
              </w:rPr>
            </w:pPr>
          </w:p>
        </w:tc>
        <w:tc>
          <w:tcPr>
            <w:tcW w:w="499" w:type="pct"/>
            <w:tcBorders>
              <w:left w:val="single" w:sz="4" w:space="0" w:color="auto"/>
              <w:right w:val="single" w:sz="4" w:space="0" w:color="auto"/>
            </w:tcBorders>
          </w:tcPr>
          <w:p w:rsidR="005519FB" w:rsidRPr="002D2D57" w:rsidRDefault="005519FB" w:rsidP="005519FB">
            <w:pPr>
              <w:spacing w:after="240"/>
              <w:jc w:val="center"/>
              <w:rPr>
                <w:rFonts w:ascii="Times New Roman" w:hAnsi="Times New Roman" w:cs="Times New Roman"/>
                <w:sz w:val="24"/>
              </w:rPr>
            </w:pPr>
            <w:r>
              <w:rPr>
                <w:rFonts w:ascii="Times New Roman" w:hAnsi="Times New Roman" w:cs="Times New Roman"/>
                <w:sz w:val="24"/>
              </w:rPr>
              <w:t>952</w:t>
            </w:r>
          </w:p>
        </w:tc>
        <w:tc>
          <w:tcPr>
            <w:tcW w:w="434" w:type="pct"/>
            <w:tcBorders>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1020</w:t>
            </w:r>
          </w:p>
          <w:p w:rsidR="005519FB" w:rsidRPr="002D2D57" w:rsidRDefault="005519FB" w:rsidP="005519FB">
            <w:pPr>
              <w:spacing w:after="240"/>
              <w:jc w:val="center"/>
              <w:rPr>
                <w:rFonts w:ascii="Times New Roman" w:hAnsi="Times New Roman" w:cs="Times New Roman"/>
                <w:sz w:val="24"/>
              </w:rPr>
            </w:pPr>
          </w:p>
        </w:tc>
        <w:tc>
          <w:tcPr>
            <w:tcW w:w="533" w:type="pct"/>
            <w:gridSpan w:val="2"/>
            <w:tcBorders>
              <w:left w:val="single" w:sz="4" w:space="0" w:color="auto"/>
              <w:right w:val="single" w:sz="4" w:space="0" w:color="auto"/>
            </w:tcBorders>
          </w:tcPr>
          <w:p w:rsidR="005519FB" w:rsidRDefault="005519FB">
            <w:pPr>
              <w:rPr>
                <w:rFonts w:ascii="Times New Roman" w:hAnsi="Times New Roman" w:cs="Times New Roman"/>
                <w:sz w:val="24"/>
              </w:rPr>
            </w:pPr>
            <w:r>
              <w:rPr>
                <w:rFonts w:ascii="Times New Roman" w:hAnsi="Times New Roman" w:cs="Times New Roman"/>
                <w:sz w:val="24"/>
              </w:rPr>
              <w:t>1020</w:t>
            </w:r>
          </w:p>
          <w:p w:rsidR="005519FB" w:rsidRPr="002D2D57" w:rsidRDefault="005519FB" w:rsidP="005519FB">
            <w:pPr>
              <w:spacing w:after="240"/>
              <w:jc w:val="center"/>
              <w:rPr>
                <w:rFonts w:ascii="Times New Roman" w:hAnsi="Times New Roman" w:cs="Times New Roman"/>
                <w:sz w:val="24"/>
              </w:rPr>
            </w:pPr>
          </w:p>
        </w:tc>
      </w:tr>
      <w:tr w:rsidR="005519FB" w:rsidRPr="002D2D57" w:rsidTr="005519FB">
        <w:tc>
          <w:tcPr>
            <w:tcW w:w="973" w:type="pct"/>
            <w:tcBorders>
              <w:right w:val="single" w:sz="4" w:space="0" w:color="auto"/>
            </w:tcBorders>
          </w:tcPr>
          <w:p w:rsidR="005519FB" w:rsidRDefault="005519FB" w:rsidP="005519FB">
            <w:pPr>
              <w:spacing w:after="240"/>
              <w:jc w:val="center"/>
              <w:rPr>
                <w:rFonts w:ascii="Times New Roman" w:hAnsi="Times New Roman" w:cs="Times New Roman"/>
                <w:b/>
                <w:sz w:val="24"/>
              </w:rPr>
            </w:pPr>
          </w:p>
        </w:tc>
        <w:tc>
          <w:tcPr>
            <w:tcW w:w="4027" w:type="pct"/>
            <w:gridSpan w:val="7"/>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b/>
                <w:sz w:val="24"/>
              </w:rPr>
              <w:t>ВАРИАТИВНАЯ ЧАСТЬ</w:t>
            </w:r>
          </w:p>
        </w:tc>
      </w:tr>
      <w:tr w:rsidR="005519FB" w:rsidRPr="002D2D57" w:rsidTr="005519FB">
        <w:trPr>
          <w:trHeight w:val="660"/>
        </w:trPr>
        <w:tc>
          <w:tcPr>
            <w:tcW w:w="973" w:type="pct"/>
            <w:tcBorders>
              <w:bottom w:val="single" w:sz="4" w:space="0" w:color="auto"/>
            </w:tcBorders>
          </w:tcPr>
          <w:p w:rsidR="005519FB" w:rsidRPr="00B23757" w:rsidRDefault="005519FB" w:rsidP="005519FB">
            <w:pPr>
              <w:jc w:val="center"/>
              <w:rPr>
                <w:rFonts w:ascii="Times New Roman" w:hAnsi="Times New Roman" w:cs="Times New Roman"/>
                <w:b/>
                <w:sz w:val="24"/>
              </w:rPr>
            </w:pPr>
          </w:p>
        </w:tc>
        <w:tc>
          <w:tcPr>
            <w:tcW w:w="1350" w:type="pct"/>
            <w:tcBorders>
              <w:bottom w:val="single" w:sz="4" w:space="0" w:color="auto"/>
            </w:tcBorders>
          </w:tcPr>
          <w:p w:rsidR="005519FB" w:rsidRPr="00B23757" w:rsidRDefault="005519FB" w:rsidP="005519FB">
            <w:pPr>
              <w:jc w:val="center"/>
              <w:rPr>
                <w:rFonts w:ascii="Times New Roman" w:hAnsi="Times New Roman" w:cs="Times New Roman"/>
                <w:b/>
                <w:sz w:val="24"/>
              </w:rPr>
            </w:pPr>
            <w:r w:rsidRPr="00B23757">
              <w:rPr>
                <w:rFonts w:ascii="Times New Roman" w:hAnsi="Times New Roman" w:cs="Times New Roman"/>
                <w:b/>
                <w:sz w:val="24"/>
              </w:rPr>
              <w:t>В т.ч.</w:t>
            </w:r>
          </w:p>
          <w:p w:rsidR="005519FB" w:rsidRDefault="005519FB" w:rsidP="005519FB">
            <w:pPr>
              <w:spacing w:after="240"/>
              <w:rPr>
                <w:rFonts w:ascii="Times New Roman" w:hAnsi="Times New Roman" w:cs="Times New Roman"/>
                <w:sz w:val="24"/>
              </w:rPr>
            </w:pPr>
            <w:r w:rsidRPr="00B23757">
              <w:rPr>
                <w:rFonts w:ascii="Times New Roman" w:hAnsi="Times New Roman" w:cs="Times New Roman"/>
                <w:b/>
                <w:sz w:val="24"/>
              </w:rPr>
              <w:t>Факультативы</w:t>
            </w:r>
          </w:p>
        </w:tc>
        <w:tc>
          <w:tcPr>
            <w:tcW w:w="641" w:type="pct"/>
            <w:tcBorders>
              <w:bottom w:val="single" w:sz="4" w:space="0" w:color="auto"/>
            </w:tcBorders>
          </w:tcPr>
          <w:p w:rsidR="005519FB" w:rsidRDefault="005519FB" w:rsidP="005519FB">
            <w:pPr>
              <w:spacing w:after="240"/>
              <w:rPr>
                <w:rFonts w:ascii="Times New Roman" w:hAnsi="Times New Roman" w:cs="Times New Roman"/>
                <w:sz w:val="24"/>
              </w:rPr>
            </w:pPr>
          </w:p>
        </w:tc>
        <w:tc>
          <w:tcPr>
            <w:tcW w:w="569" w:type="pct"/>
            <w:tcBorders>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2" w:type="pct"/>
            <w:gridSpan w:val="2"/>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75" w:type="pct"/>
            <w:tcBorders>
              <w:left w:val="single" w:sz="4" w:space="0" w:color="auto"/>
              <w:bottom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r>
      <w:tr w:rsidR="005519FB" w:rsidRPr="002D2D57" w:rsidTr="005519FB">
        <w:trPr>
          <w:trHeight w:val="930"/>
        </w:trPr>
        <w:tc>
          <w:tcPr>
            <w:tcW w:w="973" w:type="pct"/>
            <w:tcBorders>
              <w:top w:val="single" w:sz="4" w:space="0" w:color="auto"/>
            </w:tcBorders>
          </w:tcPr>
          <w:p w:rsidR="005519FB" w:rsidRDefault="005519FB" w:rsidP="005519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5519FB" w:rsidRDefault="005519FB" w:rsidP="005519F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350" w:type="pct"/>
            <w:tcBorders>
              <w:top w:val="single" w:sz="4" w:space="0" w:color="auto"/>
            </w:tcBorders>
          </w:tcPr>
          <w:p w:rsidR="005519FB" w:rsidRPr="00260239" w:rsidRDefault="005519FB" w:rsidP="005519FB">
            <w:pPr>
              <w:spacing w:after="240"/>
              <w:rPr>
                <w:rFonts w:ascii="Times New Roman" w:hAnsi="Times New Roman" w:cs="Times New Roman"/>
                <w:sz w:val="24"/>
              </w:rPr>
            </w:pPr>
            <w:r>
              <w:rPr>
                <w:rFonts w:ascii="Times New Roman" w:hAnsi="Times New Roman" w:cs="Times New Roman"/>
                <w:sz w:val="24"/>
              </w:rPr>
              <w:t>Основы обществознания</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2" w:type="pct"/>
            <w:gridSpan w:val="2"/>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75"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r>
      <w:tr w:rsidR="005519FB" w:rsidRPr="002D2D57" w:rsidTr="005519FB">
        <w:trPr>
          <w:trHeight w:val="1017"/>
        </w:trPr>
        <w:tc>
          <w:tcPr>
            <w:tcW w:w="973" w:type="pct"/>
            <w:tcBorders>
              <w:top w:val="single" w:sz="4" w:space="0" w:color="auto"/>
            </w:tcBorders>
          </w:tcPr>
          <w:p w:rsidR="005519FB" w:rsidRDefault="005519FB" w:rsidP="005519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Общественно-научные</w:t>
            </w:r>
          </w:p>
          <w:p w:rsidR="005519FB" w:rsidRDefault="005519FB" w:rsidP="005519F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350" w:type="pct"/>
            <w:tcBorders>
              <w:top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Практикум по географии с элементами краеведения</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492" w:type="pct"/>
            <w:gridSpan w:val="2"/>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p>
        </w:tc>
        <w:tc>
          <w:tcPr>
            <w:tcW w:w="475" w:type="pct"/>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p>
        </w:tc>
      </w:tr>
      <w:tr w:rsidR="005519FB" w:rsidRPr="002D2D57" w:rsidTr="005519FB">
        <w:trPr>
          <w:trHeight w:val="930"/>
        </w:trPr>
        <w:tc>
          <w:tcPr>
            <w:tcW w:w="973" w:type="pct"/>
            <w:tcBorders>
              <w:top w:val="single" w:sz="4" w:space="0" w:color="auto"/>
            </w:tcBorders>
          </w:tcPr>
          <w:p w:rsidR="005519FB" w:rsidRDefault="005519FB" w:rsidP="005519F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Естественно-научные</w:t>
            </w:r>
            <w:proofErr w:type="gramEnd"/>
          </w:p>
          <w:p w:rsidR="005519FB" w:rsidRDefault="005519FB" w:rsidP="005519FB">
            <w:pPr>
              <w:spacing w:after="240"/>
              <w:rPr>
                <w:rFonts w:ascii="Times New Roman" w:hAnsi="Times New Roman" w:cs="Times New Roman"/>
                <w:sz w:val="24"/>
              </w:rPr>
            </w:pPr>
            <w:r>
              <w:rPr>
                <w:rFonts w:ascii="Times New Roman" w:hAnsi="Times New Roman" w:cs="Times New Roman"/>
                <w:sz w:val="24"/>
                <w:szCs w:val="24"/>
              </w:rPr>
              <w:t>предметы</w:t>
            </w:r>
          </w:p>
        </w:tc>
        <w:tc>
          <w:tcPr>
            <w:tcW w:w="1350" w:type="pct"/>
            <w:tcBorders>
              <w:top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Практикум по биологии с элементами краеведения</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492" w:type="pct"/>
            <w:gridSpan w:val="2"/>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p>
        </w:tc>
        <w:tc>
          <w:tcPr>
            <w:tcW w:w="475" w:type="pct"/>
            <w:tcBorders>
              <w:top w:val="single" w:sz="4" w:space="0" w:color="auto"/>
              <w:left w:val="single" w:sz="4" w:space="0" w:color="auto"/>
              <w:right w:val="single" w:sz="4" w:space="0" w:color="auto"/>
            </w:tcBorders>
          </w:tcPr>
          <w:p w:rsidR="005519FB" w:rsidRPr="009A4F66" w:rsidRDefault="0027104A" w:rsidP="005519FB">
            <w:pPr>
              <w:spacing w:after="240"/>
              <w:rPr>
                <w:rFonts w:ascii="Times New Roman" w:hAnsi="Times New Roman" w:cs="Times New Roman"/>
                <w:b/>
                <w:sz w:val="24"/>
                <w:u w:val="single"/>
              </w:rPr>
            </w:pPr>
            <w:r>
              <w:rPr>
                <w:rFonts w:ascii="Times New Roman" w:hAnsi="Times New Roman" w:cs="Times New Roman"/>
                <w:b/>
                <w:sz w:val="24"/>
                <w:u w:val="single"/>
              </w:rPr>
              <w:t xml:space="preserve"> </w:t>
            </w:r>
          </w:p>
        </w:tc>
      </w:tr>
      <w:tr w:rsidR="005519FB" w:rsidRPr="002D2D57" w:rsidTr="005519FB">
        <w:trPr>
          <w:trHeight w:val="930"/>
        </w:trPr>
        <w:tc>
          <w:tcPr>
            <w:tcW w:w="973" w:type="pct"/>
            <w:tcBorders>
              <w:top w:val="single" w:sz="4" w:space="0" w:color="auto"/>
            </w:tcBorders>
          </w:tcPr>
          <w:p w:rsidR="005519FB" w:rsidRPr="00B23757" w:rsidRDefault="005519FB" w:rsidP="005519FB">
            <w:pPr>
              <w:spacing w:after="240"/>
              <w:rPr>
                <w:rFonts w:ascii="Times New Roman" w:hAnsi="Times New Roman" w:cs="Times New Roman"/>
                <w:b/>
                <w:sz w:val="24"/>
              </w:rPr>
            </w:pPr>
          </w:p>
        </w:tc>
        <w:tc>
          <w:tcPr>
            <w:tcW w:w="1350" w:type="pct"/>
            <w:tcBorders>
              <w:top w:val="single" w:sz="4" w:space="0" w:color="auto"/>
            </w:tcBorders>
          </w:tcPr>
          <w:p w:rsidR="005519FB" w:rsidRPr="00B23757" w:rsidRDefault="005519FB" w:rsidP="005519FB">
            <w:pPr>
              <w:spacing w:after="240"/>
              <w:rPr>
                <w:rFonts w:ascii="Times New Roman" w:hAnsi="Times New Roman" w:cs="Times New Roman"/>
                <w:b/>
                <w:sz w:val="24"/>
              </w:rPr>
            </w:pPr>
            <w:r w:rsidRPr="00B23757">
              <w:rPr>
                <w:rFonts w:ascii="Times New Roman" w:hAnsi="Times New Roman" w:cs="Times New Roman"/>
                <w:b/>
                <w:sz w:val="24"/>
              </w:rPr>
              <w:t>Индивидуально-групповые  заняти</w:t>
            </w:r>
            <w:r>
              <w:rPr>
                <w:rFonts w:ascii="Times New Roman" w:hAnsi="Times New Roman" w:cs="Times New Roman"/>
                <w:b/>
                <w:sz w:val="24"/>
              </w:rPr>
              <w:t>я</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9"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2" w:type="pct"/>
            <w:gridSpan w:val="2"/>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75"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r>
      <w:tr w:rsidR="005519FB" w:rsidRPr="002D2D57" w:rsidTr="005519FB">
        <w:trPr>
          <w:trHeight w:val="432"/>
        </w:trPr>
        <w:tc>
          <w:tcPr>
            <w:tcW w:w="973" w:type="pct"/>
            <w:tcBorders>
              <w:top w:val="single" w:sz="4" w:space="0" w:color="auto"/>
            </w:tcBorders>
          </w:tcPr>
          <w:p w:rsidR="005519FB" w:rsidRPr="00B23757" w:rsidRDefault="005519FB" w:rsidP="005519FB">
            <w:pPr>
              <w:spacing w:after="240"/>
              <w:rPr>
                <w:rFonts w:ascii="Times New Roman" w:hAnsi="Times New Roman" w:cs="Times New Roman"/>
                <w:sz w:val="24"/>
              </w:rPr>
            </w:pPr>
          </w:p>
        </w:tc>
        <w:tc>
          <w:tcPr>
            <w:tcW w:w="1350" w:type="pct"/>
            <w:tcBorders>
              <w:top w:val="single" w:sz="4" w:space="0" w:color="auto"/>
            </w:tcBorders>
          </w:tcPr>
          <w:p w:rsidR="005519FB" w:rsidRPr="00B23757" w:rsidRDefault="005519FB" w:rsidP="005519FB">
            <w:pPr>
              <w:spacing w:after="240"/>
              <w:rPr>
                <w:rFonts w:ascii="Times New Roman" w:hAnsi="Times New Roman" w:cs="Times New Roman"/>
                <w:sz w:val="24"/>
              </w:rPr>
            </w:pPr>
            <w:r w:rsidRPr="00B23757">
              <w:rPr>
                <w:rFonts w:ascii="Times New Roman" w:hAnsi="Times New Roman" w:cs="Times New Roman"/>
                <w:sz w:val="24"/>
              </w:rPr>
              <w:t>Математика</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2" w:type="pct"/>
            <w:gridSpan w:val="2"/>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475" w:type="pct"/>
            <w:tcBorders>
              <w:top w:val="single" w:sz="4" w:space="0" w:color="auto"/>
              <w:left w:val="single" w:sz="4" w:space="0" w:color="auto"/>
              <w:right w:val="single" w:sz="4" w:space="0" w:color="auto"/>
            </w:tcBorders>
          </w:tcPr>
          <w:p w:rsidR="005519FB" w:rsidRDefault="009A4F66"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rPr>
          <w:trHeight w:val="439"/>
        </w:trPr>
        <w:tc>
          <w:tcPr>
            <w:tcW w:w="973" w:type="pct"/>
            <w:tcBorders>
              <w:top w:val="single" w:sz="4" w:space="0" w:color="auto"/>
            </w:tcBorders>
          </w:tcPr>
          <w:p w:rsidR="005519FB" w:rsidRPr="00B23757" w:rsidRDefault="005519FB" w:rsidP="005519FB">
            <w:pPr>
              <w:spacing w:after="240"/>
              <w:rPr>
                <w:rFonts w:ascii="Times New Roman" w:hAnsi="Times New Roman" w:cs="Times New Roman"/>
                <w:sz w:val="24"/>
              </w:rPr>
            </w:pPr>
          </w:p>
        </w:tc>
        <w:tc>
          <w:tcPr>
            <w:tcW w:w="1350" w:type="pct"/>
            <w:tcBorders>
              <w:top w:val="single" w:sz="4" w:space="0" w:color="auto"/>
            </w:tcBorders>
          </w:tcPr>
          <w:p w:rsidR="005519FB" w:rsidRPr="00B23757" w:rsidRDefault="005519FB" w:rsidP="005519FB">
            <w:pPr>
              <w:spacing w:after="240"/>
              <w:rPr>
                <w:rFonts w:ascii="Times New Roman" w:hAnsi="Times New Roman" w:cs="Times New Roman"/>
                <w:sz w:val="24"/>
              </w:rPr>
            </w:pPr>
            <w:r w:rsidRPr="00B23757">
              <w:rPr>
                <w:rFonts w:ascii="Times New Roman" w:hAnsi="Times New Roman" w:cs="Times New Roman"/>
                <w:sz w:val="24"/>
              </w:rPr>
              <w:t>Русский язык</w:t>
            </w:r>
          </w:p>
        </w:tc>
        <w:tc>
          <w:tcPr>
            <w:tcW w:w="641" w:type="pct"/>
            <w:tcBorders>
              <w:top w:val="single" w:sz="4" w:space="0" w:color="auto"/>
            </w:tcBorders>
          </w:tcPr>
          <w:p w:rsidR="005519FB" w:rsidRDefault="005519FB" w:rsidP="005519FB">
            <w:pPr>
              <w:spacing w:after="240"/>
              <w:rPr>
                <w:rFonts w:ascii="Times New Roman" w:hAnsi="Times New Roman" w:cs="Times New Roman"/>
                <w:sz w:val="24"/>
              </w:rPr>
            </w:pPr>
          </w:p>
        </w:tc>
        <w:tc>
          <w:tcPr>
            <w:tcW w:w="569" w:type="pct"/>
            <w:tcBorders>
              <w:top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34</w:t>
            </w:r>
          </w:p>
        </w:tc>
        <w:tc>
          <w:tcPr>
            <w:tcW w:w="499" w:type="pct"/>
            <w:tcBorders>
              <w:top w:val="single" w:sz="4" w:space="0" w:color="auto"/>
              <w:left w:val="single" w:sz="4" w:space="0" w:color="auto"/>
              <w:right w:val="single" w:sz="4" w:space="0" w:color="auto"/>
            </w:tcBorders>
          </w:tcPr>
          <w:p w:rsidR="005519FB" w:rsidRDefault="005519FB" w:rsidP="005519FB">
            <w:pPr>
              <w:spacing w:after="240"/>
              <w:jc w:val="center"/>
              <w:rPr>
                <w:rFonts w:ascii="Times New Roman" w:hAnsi="Times New Roman" w:cs="Times New Roman"/>
                <w:sz w:val="24"/>
              </w:rPr>
            </w:pPr>
          </w:p>
        </w:tc>
        <w:tc>
          <w:tcPr>
            <w:tcW w:w="492" w:type="pct"/>
            <w:gridSpan w:val="2"/>
            <w:tcBorders>
              <w:top w:val="single" w:sz="4" w:space="0" w:color="auto"/>
              <w:left w:val="single" w:sz="4" w:space="0" w:color="auto"/>
              <w:right w:val="single" w:sz="4" w:space="0" w:color="auto"/>
            </w:tcBorders>
          </w:tcPr>
          <w:p w:rsidR="005519FB" w:rsidRDefault="005519FB" w:rsidP="005519FB">
            <w:pPr>
              <w:spacing w:after="240"/>
              <w:rPr>
                <w:rFonts w:ascii="Times New Roman" w:hAnsi="Times New Roman" w:cs="Times New Roman"/>
                <w:sz w:val="24"/>
              </w:rPr>
            </w:pPr>
            <w:r>
              <w:rPr>
                <w:rFonts w:ascii="Times New Roman" w:hAnsi="Times New Roman" w:cs="Times New Roman"/>
                <w:sz w:val="24"/>
              </w:rPr>
              <w:t>34</w:t>
            </w:r>
          </w:p>
        </w:tc>
        <w:tc>
          <w:tcPr>
            <w:tcW w:w="475" w:type="pct"/>
            <w:tcBorders>
              <w:top w:val="single" w:sz="4" w:space="0" w:color="auto"/>
              <w:left w:val="single" w:sz="4" w:space="0" w:color="auto"/>
              <w:right w:val="single" w:sz="4" w:space="0" w:color="auto"/>
            </w:tcBorders>
          </w:tcPr>
          <w:p w:rsidR="005519FB" w:rsidRDefault="009A4F66" w:rsidP="005519FB">
            <w:pPr>
              <w:spacing w:after="240"/>
              <w:rPr>
                <w:rFonts w:ascii="Times New Roman" w:hAnsi="Times New Roman" w:cs="Times New Roman"/>
                <w:sz w:val="24"/>
              </w:rPr>
            </w:pPr>
            <w:r>
              <w:rPr>
                <w:rFonts w:ascii="Times New Roman" w:hAnsi="Times New Roman" w:cs="Times New Roman"/>
                <w:sz w:val="24"/>
              </w:rPr>
              <w:t>34</w:t>
            </w:r>
          </w:p>
        </w:tc>
      </w:tr>
      <w:tr w:rsidR="005519FB" w:rsidRPr="002D2D57" w:rsidTr="005519FB">
        <w:tc>
          <w:tcPr>
            <w:tcW w:w="973" w:type="pct"/>
          </w:tcPr>
          <w:p w:rsidR="005519FB" w:rsidRPr="00BD2FE5" w:rsidRDefault="005519FB" w:rsidP="005519FB">
            <w:pPr>
              <w:jc w:val="center"/>
              <w:rPr>
                <w:rFonts w:ascii="Times New Roman" w:hAnsi="Times New Roman" w:cs="Times New Roman"/>
                <w:b/>
                <w:sz w:val="24"/>
              </w:rPr>
            </w:pPr>
          </w:p>
        </w:tc>
        <w:tc>
          <w:tcPr>
            <w:tcW w:w="1991" w:type="pct"/>
            <w:gridSpan w:val="2"/>
          </w:tcPr>
          <w:p w:rsidR="005519FB" w:rsidRPr="00BD2FE5" w:rsidRDefault="005519FB" w:rsidP="005519FB">
            <w:pPr>
              <w:jc w:val="center"/>
              <w:rPr>
                <w:rFonts w:ascii="Times New Roman" w:hAnsi="Times New Roman" w:cs="Times New Roman"/>
                <w:b/>
                <w:sz w:val="24"/>
              </w:rPr>
            </w:pPr>
            <w:r w:rsidRPr="00BD2FE5">
              <w:rPr>
                <w:rFonts w:ascii="Times New Roman" w:hAnsi="Times New Roman" w:cs="Times New Roman"/>
                <w:b/>
                <w:sz w:val="24"/>
              </w:rPr>
              <w:t>Предельно допустимая годовая аудиторная</w:t>
            </w:r>
          </w:p>
          <w:p w:rsidR="005519FB" w:rsidRPr="00260239" w:rsidRDefault="005519FB" w:rsidP="005519FB">
            <w:pPr>
              <w:spacing w:after="240"/>
              <w:jc w:val="center"/>
              <w:rPr>
                <w:rFonts w:ascii="Times New Roman" w:hAnsi="Times New Roman" w:cs="Times New Roman"/>
                <w:sz w:val="24"/>
              </w:rPr>
            </w:pPr>
            <w:r w:rsidRPr="00BD2FE5">
              <w:rPr>
                <w:rFonts w:ascii="Times New Roman" w:hAnsi="Times New Roman" w:cs="Times New Roman"/>
                <w:b/>
                <w:sz w:val="24"/>
              </w:rPr>
              <w:t>учебная нагрузка при 5-дневной учебной неделе</w:t>
            </w:r>
          </w:p>
        </w:tc>
        <w:tc>
          <w:tcPr>
            <w:tcW w:w="569" w:type="pct"/>
            <w:tcBorders>
              <w:right w:val="single" w:sz="4" w:space="0" w:color="auto"/>
            </w:tcBorders>
          </w:tcPr>
          <w:p w:rsidR="005519FB" w:rsidRDefault="005519FB" w:rsidP="005519FB">
            <w:pPr>
              <w:spacing w:after="240"/>
              <w:jc w:val="center"/>
              <w:rPr>
                <w:rFonts w:ascii="Times New Roman" w:hAnsi="Times New Roman" w:cs="Times New Roman"/>
                <w:sz w:val="24"/>
              </w:rPr>
            </w:pPr>
            <w:r>
              <w:rPr>
                <w:rFonts w:ascii="Times New Roman" w:hAnsi="Times New Roman" w:cs="Times New Roman"/>
                <w:sz w:val="24"/>
              </w:rPr>
              <w:t>986</w:t>
            </w:r>
          </w:p>
        </w:tc>
        <w:tc>
          <w:tcPr>
            <w:tcW w:w="499" w:type="pct"/>
            <w:tcBorders>
              <w:left w:val="single" w:sz="4" w:space="0" w:color="auto"/>
              <w:right w:val="single" w:sz="4" w:space="0" w:color="auto"/>
            </w:tcBorders>
          </w:tcPr>
          <w:p w:rsidR="005519FB" w:rsidRPr="00260239" w:rsidRDefault="005519FB" w:rsidP="005519FB">
            <w:pPr>
              <w:spacing w:after="240"/>
              <w:rPr>
                <w:rFonts w:ascii="Times New Roman" w:hAnsi="Times New Roman" w:cs="Times New Roman"/>
                <w:sz w:val="24"/>
              </w:rPr>
            </w:pPr>
            <w:r>
              <w:rPr>
                <w:rFonts w:ascii="Times New Roman" w:hAnsi="Times New Roman" w:cs="Times New Roman"/>
                <w:sz w:val="24"/>
              </w:rPr>
              <w:t>1020</w:t>
            </w:r>
          </w:p>
        </w:tc>
        <w:tc>
          <w:tcPr>
            <w:tcW w:w="492" w:type="pct"/>
            <w:gridSpan w:val="2"/>
            <w:tcBorders>
              <w:left w:val="single" w:sz="4" w:space="0" w:color="auto"/>
              <w:right w:val="single" w:sz="4" w:space="0" w:color="auto"/>
            </w:tcBorders>
          </w:tcPr>
          <w:p w:rsidR="005519FB" w:rsidRPr="00260239" w:rsidRDefault="005519FB" w:rsidP="005519FB">
            <w:pPr>
              <w:spacing w:after="240"/>
              <w:rPr>
                <w:rFonts w:ascii="Times New Roman" w:hAnsi="Times New Roman" w:cs="Times New Roman"/>
                <w:sz w:val="24"/>
              </w:rPr>
            </w:pPr>
            <w:r>
              <w:rPr>
                <w:rFonts w:ascii="Times New Roman" w:hAnsi="Times New Roman" w:cs="Times New Roman"/>
                <w:sz w:val="24"/>
              </w:rPr>
              <w:t>1088</w:t>
            </w:r>
          </w:p>
        </w:tc>
        <w:tc>
          <w:tcPr>
            <w:tcW w:w="475" w:type="pct"/>
            <w:tcBorders>
              <w:left w:val="single" w:sz="4" w:space="0" w:color="auto"/>
              <w:right w:val="single" w:sz="4" w:space="0" w:color="auto"/>
            </w:tcBorders>
          </w:tcPr>
          <w:p w:rsidR="005519FB" w:rsidRPr="00260239" w:rsidRDefault="0027104A" w:rsidP="005519FB">
            <w:pPr>
              <w:spacing w:after="240"/>
              <w:rPr>
                <w:rFonts w:ascii="Times New Roman" w:hAnsi="Times New Roman" w:cs="Times New Roman"/>
                <w:sz w:val="24"/>
              </w:rPr>
            </w:pPr>
            <w:r>
              <w:rPr>
                <w:rFonts w:ascii="Times New Roman" w:hAnsi="Times New Roman" w:cs="Times New Roman"/>
                <w:sz w:val="24"/>
              </w:rPr>
              <w:t>1088</w:t>
            </w:r>
          </w:p>
        </w:tc>
      </w:tr>
    </w:tbl>
    <w:p w:rsidR="005519FB" w:rsidRDefault="005519FB" w:rsidP="00333FE2">
      <w:pPr>
        <w:spacing w:after="120"/>
        <w:jc w:val="center"/>
        <w:rPr>
          <w:rFonts w:ascii="Times New Roman" w:hAnsi="Times New Roman" w:cs="Times New Roman"/>
          <w:b/>
          <w:sz w:val="24"/>
        </w:rPr>
      </w:pPr>
    </w:p>
    <w:p w:rsidR="005519FB" w:rsidRDefault="005519FB" w:rsidP="00333FE2">
      <w:pPr>
        <w:spacing w:after="120"/>
        <w:jc w:val="center"/>
        <w:rPr>
          <w:rFonts w:ascii="Times New Roman" w:hAnsi="Times New Roman" w:cs="Times New Roman"/>
          <w:b/>
          <w:sz w:val="24"/>
        </w:rPr>
      </w:pPr>
    </w:p>
    <w:p w:rsidR="005519FB" w:rsidRDefault="005519FB" w:rsidP="00333FE2">
      <w:pPr>
        <w:spacing w:after="120"/>
        <w:jc w:val="center"/>
        <w:rPr>
          <w:rFonts w:ascii="Times New Roman" w:hAnsi="Times New Roman" w:cs="Times New Roman"/>
          <w:b/>
          <w:sz w:val="24"/>
        </w:rPr>
      </w:pPr>
    </w:p>
    <w:p w:rsidR="005519FB" w:rsidRDefault="005519FB" w:rsidP="00333FE2">
      <w:pPr>
        <w:spacing w:after="120"/>
        <w:jc w:val="center"/>
        <w:rPr>
          <w:rFonts w:ascii="Times New Roman" w:hAnsi="Times New Roman" w:cs="Times New Roman"/>
          <w:b/>
          <w:sz w:val="24"/>
        </w:rPr>
      </w:pPr>
    </w:p>
    <w:p w:rsidR="005519FB" w:rsidRDefault="005519FB" w:rsidP="00333FE2">
      <w:pPr>
        <w:spacing w:after="120"/>
        <w:jc w:val="center"/>
        <w:rPr>
          <w:rFonts w:ascii="Times New Roman" w:hAnsi="Times New Roman" w:cs="Times New Roman"/>
          <w:b/>
          <w:sz w:val="24"/>
        </w:rPr>
      </w:pPr>
    </w:p>
    <w:p w:rsidR="008A620C" w:rsidRDefault="008A620C" w:rsidP="00536864">
      <w:pPr>
        <w:pStyle w:val="a3"/>
        <w:rPr>
          <w:rFonts w:ascii="Times New Roman" w:hAnsi="Times New Roman" w:cs="Times New Roman"/>
          <w:b/>
          <w:sz w:val="24"/>
        </w:rPr>
      </w:pPr>
    </w:p>
    <w:p w:rsidR="008A1D7C" w:rsidRDefault="008A1D7C" w:rsidP="00536864">
      <w:pPr>
        <w:pStyle w:val="a3"/>
        <w:rPr>
          <w:rFonts w:ascii="Times New Roman" w:hAnsi="Times New Roman" w:cs="Times New Roman"/>
          <w:b/>
          <w:sz w:val="24"/>
        </w:rPr>
      </w:pPr>
    </w:p>
    <w:p w:rsidR="008A1D7C" w:rsidRPr="00407763" w:rsidRDefault="008A1D7C" w:rsidP="00536864">
      <w:pPr>
        <w:pStyle w:val="a3"/>
        <w:rPr>
          <w:rFonts w:ascii="Times New Roman" w:eastAsia="Times New Roman" w:hAnsi="Times New Roman" w:cs="Times New Roman"/>
          <w:b/>
          <w:bCs/>
          <w:color w:val="000000" w:themeColor="text1"/>
          <w:sz w:val="24"/>
          <w:szCs w:val="24"/>
        </w:rPr>
      </w:pPr>
    </w:p>
    <w:p w:rsidR="00C0738A" w:rsidRPr="001A2613" w:rsidRDefault="00C0738A" w:rsidP="00C0738A">
      <w:pPr>
        <w:pStyle w:val="a3"/>
        <w:jc w:val="center"/>
        <w:rPr>
          <w:rFonts w:ascii="Times New Roman" w:eastAsia="Times New Roman" w:hAnsi="Times New Roman" w:cs="Times New Roman"/>
          <w:sz w:val="24"/>
          <w:szCs w:val="24"/>
        </w:rPr>
      </w:pPr>
      <w:r w:rsidRPr="00B11F9C">
        <w:rPr>
          <w:rFonts w:ascii="Times New Roman" w:eastAsia="Times New Roman" w:hAnsi="Times New Roman" w:cs="Times New Roman"/>
          <w:b/>
          <w:bCs/>
          <w:color w:val="000000" w:themeColor="text1"/>
          <w:sz w:val="24"/>
          <w:szCs w:val="24"/>
        </w:rPr>
        <w:t>Пояснительная записка</w:t>
      </w:r>
    </w:p>
    <w:p w:rsidR="00C0738A" w:rsidRPr="00B11F9C" w:rsidRDefault="00C0738A" w:rsidP="00C0738A">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b/>
          <w:bCs/>
          <w:color w:val="000000" w:themeColor="text1"/>
          <w:sz w:val="24"/>
          <w:szCs w:val="24"/>
        </w:rPr>
        <w:t>к учебному плану М</w:t>
      </w:r>
      <w:r>
        <w:rPr>
          <w:rFonts w:ascii="Times New Roman" w:eastAsia="Times New Roman" w:hAnsi="Times New Roman" w:cs="Times New Roman"/>
          <w:b/>
          <w:bCs/>
          <w:color w:val="000000" w:themeColor="text1"/>
          <w:sz w:val="24"/>
          <w:szCs w:val="24"/>
        </w:rPr>
        <w:t xml:space="preserve">КОУ </w:t>
      </w:r>
      <w:r w:rsidR="00707A09">
        <w:rPr>
          <w:rFonts w:ascii="Times New Roman" w:eastAsia="Times New Roman" w:hAnsi="Times New Roman" w:cs="Times New Roman"/>
          <w:b/>
          <w:bCs/>
          <w:color w:val="000000" w:themeColor="text1"/>
          <w:sz w:val="24"/>
          <w:szCs w:val="24"/>
        </w:rPr>
        <w:t>«Новомаксимовская СОШ»   на 2018-2019</w:t>
      </w:r>
      <w:r w:rsidRPr="00B11F9C">
        <w:rPr>
          <w:rFonts w:ascii="Times New Roman" w:eastAsia="Times New Roman" w:hAnsi="Times New Roman" w:cs="Times New Roman"/>
          <w:b/>
          <w:bCs/>
          <w:color w:val="000000" w:themeColor="text1"/>
          <w:sz w:val="24"/>
          <w:szCs w:val="24"/>
        </w:rPr>
        <w:t>учебный год.</w:t>
      </w:r>
    </w:p>
    <w:p w:rsidR="00C0738A" w:rsidRDefault="00707A09" w:rsidP="00C0738A">
      <w:pPr>
        <w:pStyle w:val="a3"/>
        <w:jc w:val="center"/>
        <w:rPr>
          <w:rFonts w:ascii="Times New Roman" w:eastAsia="Times New Roman" w:hAnsi="Times New Roman" w:cs="Times New Roman"/>
          <w:b/>
          <w:i/>
          <w:iCs/>
          <w:color w:val="000000" w:themeColor="text1"/>
          <w:sz w:val="24"/>
          <w:szCs w:val="24"/>
        </w:rPr>
      </w:pPr>
      <w:r>
        <w:rPr>
          <w:rFonts w:ascii="Times New Roman" w:eastAsia="Times New Roman" w:hAnsi="Times New Roman" w:cs="Times New Roman"/>
          <w:b/>
          <w:i/>
          <w:iCs/>
          <w:color w:val="000000" w:themeColor="text1"/>
          <w:sz w:val="24"/>
          <w:szCs w:val="24"/>
        </w:rPr>
        <w:t>9</w:t>
      </w:r>
      <w:r w:rsidR="00C0738A">
        <w:rPr>
          <w:rFonts w:ascii="Times New Roman" w:eastAsia="Times New Roman" w:hAnsi="Times New Roman" w:cs="Times New Roman"/>
          <w:b/>
          <w:i/>
          <w:iCs/>
          <w:color w:val="000000" w:themeColor="text1"/>
          <w:sz w:val="24"/>
          <w:szCs w:val="24"/>
        </w:rPr>
        <w:t>-11</w:t>
      </w:r>
      <w:r w:rsidR="00C0738A" w:rsidRPr="00897E29">
        <w:rPr>
          <w:rFonts w:ascii="Times New Roman" w:eastAsia="Times New Roman" w:hAnsi="Times New Roman" w:cs="Times New Roman"/>
          <w:b/>
          <w:i/>
          <w:iCs/>
          <w:color w:val="000000" w:themeColor="text1"/>
          <w:sz w:val="24"/>
          <w:szCs w:val="24"/>
        </w:rPr>
        <w:t xml:space="preserve"> класс</w:t>
      </w:r>
      <w:r w:rsidR="00C0738A">
        <w:rPr>
          <w:rFonts w:ascii="Times New Roman" w:eastAsia="Times New Roman" w:hAnsi="Times New Roman" w:cs="Times New Roman"/>
          <w:b/>
          <w:i/>
          <w:iCs/>
          <w:color w:val="000000" w:themeColor="text1"/>
          <w:sz w:val="24"/>
          <w:szCs w:val="24"/>
        </w:rPr>
        <w:t>ы</w:t>
      </w:r>
    </w:p>
    <w:p w:rsidR="00C9229C" w:rsidRDefault="00C9229C" w:rsidP="00C9229C">
      <w:pPr>
        <w:pStyle w:val="a3"/>
        <w:rPr>
          <w:rFonts w:ascii="Times New Roman" w:hAnsi="Times New Roman" w:cs="Times New Roman"/>
          <w:sz w:val="24"/>
          <w:szCs w:val="24"/>
        </w:rPr>
      </w:pPr>
      <w:r w:rsidRPr="00C9229C">
        <w:rPr>
          <w:rFonts w:ascii="Times New Roman" w:hAnsi="Times New Roman" w:cs="Times New Roman"/>
          <w:sz w:val="24"/>
          <w:szCs w:val="24"/>
        </w:rPr>
        <w:t xml:space="preserve">Нормативно-правовой основой учебного плана </w:t>
      </w: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 являются: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-ф</w:t>
      </w:r>
      <w:r w:rsidRPr="00C9229C">
        <w:rPr>
          <w:rFonts w:ascii="Times New Roman" w:hAnsi="Times New Roman" w:cs="Times New Roman"/>
          <w:sz w:val="24"/>
          <w:szCs w:val="24"/>
        </w:rPr>
        <w:t xml:space="preserve">едеральный закон от 29.12.2012 N 273-ФЗ (ред. от 23.07.2013) "Об образовании в Российской Федерации" (в действующей редакции);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C9229C">
        <w:rPr>
          <w:rFonts w:ascii="Times New Roman" w:hAnsi="Times New Roman" w:cs="Times New Roman"/>
          <w:sz w:val="24"/>
          <w:szCs w:val="24"/>
        </w:rPr>
        <w:t xml:space="preserve">риказ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действующей редакции);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C9229C">
        <w:rPr>
          <w:rFonts w:ascii="Times New Roman" w:hAnsi="Times New Roman" w:cs="Times New Roman"/>
          <w:sz w:val="24"/>
          <w:szCs w:val="24"/>
        </w:rPr>
        <w:t xml:space="preserve">риказ Министерства образования и науки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действующей редакции);  </w:t>
      </w:r>
    </w:p>
    <w:p w:rsidR="00C9229C" w:rsidRPr="0078514F"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C9229C">
        <w:rPr>
          <w:rFonts w:ascii="Times New Roman" w:hAnsi="Times New Roman" w:cs="Times New Roman"/>
          <w:sz w:val="24"/>
          <w:szCs w:val="24"/>
        </w:rPr>
        <w:t xml:space="preserve"> </w:t>
      </w:r>
      <w:r w:rsidRPr="0078514F">
        <w:rPr>
          <w:rFonts w:ascii="Times New Roman" w:hAnsi="Times New Roman" w:cs="Times New Roman"/>
          <w:sz w:val="24"/>
          <w:szCs w:val="24"/>
        </w:rPr>
        <w:t xml:space="preserve">приказ Министерства образования и науки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78514F">
          <w:rPr>
            <w:rFonts w:ascii="Times New Roman" w:hAnsi="Times New Roman" w:cs="Times New Roman"/>
            <w:sz w:val="24"/>
            <w:szCs w:val="24"/>
          </w:rPr>
          <w:t>2004 г</w:t>
        </w:r>
      </w:smartTag>
      <w:r w:rsidRPr="0078514F">
        <w:rPr>
          <w:rFonts w:ascii="Times New Roman" w:hAnsi="Times New Roman" w:cs="Times New Roman"/>
          <w:sz w:val="24"/>
          <w:szCs w:val="24"/>
        </w:rPr>
        <w:t>. N1312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w:t>
      </w:r>
      <w:proofErr w:type="gramEnd"/>
      <w:r w:rsidRPr="0078514F">
        <w:rPr>
          <w:rFonts w:ascii="Times New Roman" w:hAnsi="Times New Roman" w:cs="Times New Roman"/>
          <w:sz w:val="24"/>
          <w:szCs w:val="24"/>
        </w:rPr>
        <w:t xml:space="preserve"> общего образования";</w:t>
      </w:r>
    </w:p>
    <w:p w:rsidR="00C9229C" w:rsidRPr="0078514F"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w:t>
      </w:r>
      <w:r w:rsidRPr="0078514F">
        <w:rPr>
          <w:rFonts w:ascii="Times New Roman" w:hAnsi="Times New Roman" w:cs="Times New Roman"/>
          <w:sz w:val="24"/>
          <w:szCs w:val="24"/>
        </w:rPr>
        <w:t>- прика</w:t>
      </w:r>
      <w:r>
        <w:rPr>
          <w:rFonts w:ascii="Times New Roman" w:hAnsi="Times New Roman" w:cs="Times New Roman"/>
          <w:sz w:val="24"/>
          <w:szCs w:val="24"/>
        </w:rPr>
        <w:t xml:space="preserve">з </w:t>
      </w:r>
      <w:r w:rsidRPr="0078514F">
        <w:rPr>
          <w:rFonts w:ascii="Times New Roman" w:hAnsi="Times New Roman" w:cs="Times New Roman"/>
          <w:sz w:val="24"/>
          <w:szCs w:val="24"/>
        </w:rPr>
        <w:t xml:space="preserve"> Министерства образования и науки Российской Федерации от 03..07.2012 №792 о внесении изменений в  приказ Комитета по образованию и науке Администрации Волгоградской области от 09.08.20011 №1039 «Об утверждении примерных учебных планов образовательных учреждений Волгоградской области, реализующих основные образовательные программы общего образования»;</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-п</w:t>
      </w:r>
      <w:r w:rsidRPr="00C9229C">
        <w:rPr>
          <w:rFonts w:ascii="Times New Roman" w:hAnsi="Times New Roman" w:cs="Times New Roman"/>
          <w:sz w:val="24"/>
          <w:szCs w:val="24"/>
        </w:rPr>
        <w:t>остановление Главного государственного санитарного врача Российской</w:t>
      </w: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Федерации от 29 декабря 2010 г. № 189 «Об утверждении СанПиН 2.4.2.2821- 10 «Санитарно-эпидемиологические требования к условиям и организации обучения в общеобразовательных учреждениях»;  </w:t>
      </w:r>
    </w:p>
    <w:p w:rsidR="00C9229C" w:rsidRDefault="00C9229C" w:rsidP="00C9229C">
      <w:pPr>
        <w:pStyle w:val="a3"/>
        <w:rPr>
          <w:rFonts w:ascii="Times New Roman" w:hAnsi="Times New Roman" w:cs="Times New Roman"/>
          <w:sz w:val="24"/>
          <w:szCs w:val="24"/>
        </w:rPr>
      </w:pPr>
      <w:r>
        <w:rPr>
          <w:rFonts w:ascii="Times New Roman" w:hAnsi="Times New Roman" w:cs="Times New Roman"/>
          <w:sz w:val="24"/>
          <w:szCs w:val="24"/>
        </w:rPr>
        <w:t xml:space="preserve">          -</w:t>
      </w:r>
      <w:r w:rsidRPr="00C9229C">
        <w:rPr>
          <w:rFonts w:ascii="Times New Roman" w:hAnsi="Times New Roman" w:cs="Times New Roman"/>
          <w:sz w:val="24"/>
          <w:szCs w:val="24"/>
        </w:rPr>
        <w:t xml:space="preserve">Постановление Главного государственного врача Российской Федерации от 24.11.2015г. «О внесении изменений № 3 в </w:t>
      </w:r>
      <w:proofErr w:type="spellStart"/>
      <w:r w:rsidRPr="00C9229C">
        <w:rPr>
          <w:rFonts w:ascii="Times New Roman" w:hAnsi="Times New Roman" w:cs="Times New Roman"/>
          <w:sz w:val="24"/>
          <w:szCs w:val="24"/>
        </w:rPr>
        <w:t>СанПин</w:t>
      </w:r>
      <w:proofErr w:type="spellEnd"/>
      <w:r w:rsidRPr="00C9229C">
        <w:rPr>
          <w:rFonts w:ascii="Times New Roman" w:hAnsi="Times New Roman" w:cs="Times New Roman"/>
          <w:sz w:val="24"/>
          <w:szCs w:val="24"/>
        </w:rPr>
        <w:t xml:space="preserve"> 2.4.2.2821-10«Санитарн</w:t>
      </w:r>
      <w:proofErr w:type="gramStart"/>
      <w:r w:rsidRPr="00C9229C">
        <w:rPr>
          <w:rFonts w:ascii="Times New Roman" w:hAnsi="Times New Roman" w:cs="Times New Roman"/>
          <w:sz w:val="24"/>
          <w:szCs w:val="24"/>
        </w:rPr>
        <w:t>о-</w:t>
      </w:r>
      <w:proofErr w:type="gramEnd"/>
      <w:r w:rsidRPr="00C9229C">
        <w:rPr>
          <w:rFonts w:ascii="Times New Roman" w:hAnsi="Times New Roman" w:cs="Times New Roman"/>
          <w:sz w:val="24"/>
          <w:szCs w:val="24"/>
        </w:rPr>
        <w:t xml:space="preserve"> эпидемиологические требования к условиям и организации обучения в общеобразовательных учреждениях;  </w:t>
      </w:r>
    </w:p>
    <w:p w:rsidR="001F604E" w:rsidRDefault="00C9229C" w:rsidP="00C9229C">
      <w:pPr>
        <w:pStyle w:val="a3"/>
        <w:rPr>
          <w:rFonts w:ascii="Times New Roman" w:hAnsi="Times New Roman" w:cs="Times New Roman"/>
          <w:sz w:val="24"/>
          <w:szCs w:val="24"/>
        </w:rPr>
      </w:pPr>
      <w:r w:rsidRPr="00C9229C">
        <w:rPr>
          <w:rFonts w:ascii="Times New Roman" w:hAnsi="Times New Roman" w:cs="Times New Roman"/>
          <w:sz w:val="24"/>
          <w:szCs w:val="24"/>
        </w:rPr>
        <w:t>Учебный план основного общего образования ориентирован на 34 учебных недели в год (без учета периода государственной итоговой аттестации выпускников образовательных учреждений) и рассчитан на работу школы в режиме 5-дневной учебной недели</w:t>
      </w:r>
      <w:r>
        <w:rPr>
          <w:rFonts w:ascii="Times New Roman" w:hAnsi="Times New Roman" w:cs="Times New Roman"/>
          <w:sz w:val="24"/>
          <w:szCs w:val="24"/>
        </w:rPr>
        <w:t>.</w:t>
      </w:r>
      <w:r w:rsidRPr="00C922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29C">
        <w:rPr>
          <w:rFonts w:ascii="Times New Roman" w:hAnsi="Times New Roman" w:cs="Times New Roman"/>
          <w:sz w:val="24"/>
          <w:szCs w:val="24"/>
        </w:rPr>
        <w:t>Соответственно предельно до</w:t>
      </w:r>
      <w:r w:rsidR="00707A09">
        <w:rPr>
          <w:rFonts w:ascii="Times New Roman" w:hAnsi="Times New Roman" w:cs="Times New Roman"/>
          <w:sz w:val="24"/>
          <w:szCs w:val="24"/>
        </w:rPr>
        <w:t xml:space="preserve">пустимая учебная нагрузка: </w:t>
      </w:r>
      <w:r>
        <w:rPr>
          <w:rFonts w:ascii="Times New Roman" w:hAnsi="Times New Roman" w:cs="Times New Roman"/>
          <w:sz w:val="24"/>
          <w:szCs w:val="24"/>
        </w:rPr>
        <w:t xml:space="preserve">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 33 часа,  10-11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.- 34</w:t>
      </w:r>
      <w:r w:rsidR="006626E6">
        <w:rPr>
          <w:rFonts w:ascii="Times New Roman" w:hAnsi="Times New Roman" w:cs="Times New Roman"/>
          <w:sz w:val="24"/>
          <w:szCs w:val="24"/>
        </w:rPr>
        <w:t xml:space="preserve"> часа</w:t>
      </w:r>
      <w:r>
        <w:rPr>
          <w:rFonts w:ascii="Times New Roman" w:hAnsi="Times New Roman" w:cs="Times New Roman"/>
          <w:sz w:val="24"/>
          <w:szCs w:val="24"/>
        </w:rPr>
        <w:t xml:space="preserve">. Продолжительность урока – 40 </w:t>
      </w:r>
      <w:r w:rsidRPr="00C9229C">
        <w:rPr>
          <w:rFonts w:ascii="Times New Roman" w:hAnsi="Times New Roman" w:cs="Times New Roman"/>
          <w:sz w:val="24"/>
          <w:szCs w:val="24"/>
        </w:rPr>
        <w:t xml:space="preserve">мин. В учебном плане представлены все образовательные компоненты: федеральный, региональный и компонент образовательного учреждения. </w:t>
      </w:r>
      <w:r>
        <w:rPr>
          <w:rFonts w:ascii="Times New Roman" w:hAnsi="Times New Roman" w:cs="Times New Roman"/>
          <w:sz w:val="24"/>
          <w:szCs w:val="24"/>
        </w:rPr>
        <w:t xml:space="preserve"> </w:t>
      </w:r>
      <w:r w:rsidR="00707A09">
        <w:rPr>
          <w:rFonts w:ascii="Times New Roman" w:hAnsi="Times New Roman" w:cs="Times New Roman"/>
          <w:sz w:val="24"/>
          <w:szCs w:val="24"/>
        </w:rPr>
        <w:t xml:space="preserve"> В 9-ом классе</w:t>
      </w:r>
      <w:r w:rsidRPr="00C9229C">
        <w:rPr>
          <w:rFonts w:ascii="Times New Roman" w:hAnsi="Times New Roman" w:cs="Times New Roman"/>
          <w:sz w:val="24"/>
          <w:szCs w:val="24"/>
        </w:rPr>
        <w:t xml:space="preserve"> часы вариативной час</w:t>
      </w:r>
      <w:r w:rsidR="001F604E">
        <w:rPr>
          <w:rFonts w:ascii="Times New Roman" w:hAnsi="Times New Roman" w:cs="Times New Roman"/>
          <w:sz w:val="24"/>
          <w:szCs w:val="24"/>
        </w:rPr>
        <w:t xml:space="preserve">ти используются для проведения индивидуально-групповых занятий по русскому языку и математике. </w:t>
      </w:r>
      <w:r w:rsidRPr="00C9229C">
        <w:rPr>
          <w:rFonts w:ascii="Times New Roman" w:hAnsi="Times New Roman" w:cs="Times New Roman"/>
          <w:sz w:val="24"/>
          <w:szCs w:val="24"/>
        </w:rPr>
        <w:t xml:space="preserve"> </w:t>
      </w:r>
    </w:p>
    <w:p w:rsidR="00C0738A" w:rsidRPr="001F604E" w:rsidRDefault="001F604E" w:rsidP="00C0738A">
      <w:pPr>
        <w:pStyle w:val="a3"/>
        <w:rPr>
          <w:rFonts w:ascii="Times New Roman" w:hAnsi="Times New Roman" w:cs="Times New Roman"/>
          <w:sz w:val="24"/>
          <w:szCs w:val="24"/>
        </w:rPr>
      </w:pPr>
      <w:r>
        <w:rPr>
          <w:rFonts w:ascii="Times New Roman" w:hAnsi="Times New Roman" w:cs="Times New Roman"/>
          <w:sz w:val="24"/>
          <w:szCs w:val="24"/>
        </w:rPr>
        <w:t xml:space="preserve">         </w:t>
      </w:r>
      <w:r w:rsidR="00C0738A" w:rsidRPr="001F604E">
        <w:rPr>
          <w:rFonts w:ascii="Times New Roman" w:eastAsia="Times New Roman" w:hAnsi="Times New Roman" w:cs="Times New Roman"/>
          <w:color w:val="000000" w:themeColor="text1"/>
          <w:sz w:val="24"/>
          <w:szCs w:val="24"/>
        </w:rPr>
        <w:t xml:space="preserve">  III ступень –</w:t>
      </w:r>
      <w:r w:rsidR="00C0738A" w:rsidRPr="00B11F9C">
        <w:rPr>
          <w:rFonts w:ascii="Times New Roman" w:eastAsia="Times New Roman" w:hAnsi="Times New Roman" w:cs="Times New Roman"/>
          <w:color w:val="000000" w:themeColor="text1"/>
          <w:sz w:val="24"/>
          <w:szCs w:val="24"/>
        </w:rPr>
        <w:t xml:space="preserve"> среднее (полное) общее образование является завершающим этапом общеобразовательной подготовки, обеспечивающим освоение обучающимися образовательных программ среднего (полного)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Среднее (полное) общее образование является основой для получения среднего профессионального и высшего профессионального образования.</w:t>
      </w:r>
    </w:p>
    <w:p w:rsidR="00C0738A" w:rsidRPr="00B11F9C" w:rsidRDefault="00C0738A" w:rsidP="00C0738A">
      <w:pPr>
        <w:pStyle w:val="a3"/>
        <w:rPr>
          <w:rFonts w:ascii="Times New Roman" w:eastAsia="Times New Roman" w:hAnsi="Times New Roman" w:cs="Times New Roman"/>
          <w:color w:val="000000" w:themeColor="text1"/>
          <w:sz w:val="24"/>
          <w:szCs w:val="24"/>
        </w:rPr>
      </w:pPr>
      <w:r w:rsidRPr="00B11F9C">
        <w:rPr>
          <w:rFonts w:ascii="Times New Roman" w:eastAsia="Times New Roman" w:hAnsi="Times New Roman" w:cs="Times New Roman"/>
          <w:color w:val="000000" w:themeColor="text1"/>
          <w:sz w:val="24"/>
          <w:szCs w:val="24"/>
        </w:rPr>
        <w:lastRenderedPageBreak/>
        <w:t>В качестве учебного предмета «Иностранный язык» в</w:t>
      </w:r>
      <w:r w:rsidR="00707A09">
        <w:rPr>
          <w:rFonts w:ascii="Times New Roman" w:eastAsia="Times New Roman" w:hAnsi="Times New Roman" w:cs="Times New Roman"/>
          <w:color w:val="000000" w:themeColor="text1"/>
          <w:sz w:val="24"/>
          <w:szCs w:val="24"/>
        </w:rPr>
        <w:t xml:space="preserve"> </w:t>
      </w:r>
      <w:r w:rsidRPr="00B11F9C">
        <w:rPr>
          <w:rFonts w:ascii="Times New Roman" w:eastAsia="Times New Roman" w:hAnsi="Times New Roman" w:cs="Times New Roman"/>
          <w:color w:val="000000" w:themeColor="text1"/>
          <w:sz w:val="24"/>
          <w:szCs w:val="24"/>
        </w:rPr>
        <w:t xml:space="preserve"> </w:t>
      </w:r>
      <w:r w:rsidR="00707A09">
        <w:rPr>
          <w:rFonts w:ascii="Times New Roman" w:eastAsia="Times New Roman" w:hAnsi="Times New Roman" w:cs="Times New Roman"/>
          <w:color w:val="000000" w:themeColor="text1"/>
          <w:sz w:val="24"/>
          <w:szCs w:val="24"/>
        </w:rPr>
        <w:t xml:space="preserve">IX </w:t>
      </w:r>
      <w:r>
        <w:rPr>
          <w:rFonts w:ascii="Times New Roman" w:eastAsia="Times New Roman" w:hAnsi="Times New Roman" w:cs="Times New Roman"/>
          <w:color w:val="000000" w:themeColor="text1"/>
          <w:sz w:val="24"/>
          <w:szCs w:val="24"/>
        </w:rPr>
        <w:t xml:space="preserve"> -  XI классах  </w:t>
      </w:r>
      <w:r w:rsidRPr="00B11F9C">
        <w:rPr>
          <w:rFonts w:ascii="Times New Roman" w:eastAsia="Times New Roman" w:hAnsi="Times New Roman" w:cs="Times New Roman"/>
          <w:color w:val="000000" w:themeColor="text1"/>
          <w:sz w:val="24"/>
          <w:szCs w:val="24"/>
        </w:rPr>
        <w:t xml:space="preserve">изучается  </w:t>
      </w:r>
      <w:r>
        <w:rPr>
          <w:rFonts w:ascii="Times New Roman" w:eastAsia="Times New Roman" w:hAnsi="Times New Roman" w:cs="Times New Roman"/>
          <w:color w:val="000000" w:themeColor="text1"/>
          <w:sz w:val="24"/>
          <w:szCs w:val="24"/>
        </w:rPr>
        <w:t xml:space="preserve"> английский </w:t>
      </w:r>
      <w:r w:rsidRPr="00B11F9C">
        <w:rPr>
          <w:rFonts w:ascii="Times New Roman" w:eastAsia="Times New Roman" w:hAnsi="Times New Roman" w:cs="Times New Roman"/>
          <w:color w:val="000000" w:themeColor="text1"/>
          <w:sz w:val="24"/>
          <w:szCs w:val="24"/>
        </w:rPr>
        <w:t xml:space="preserve"> язык.</w:t>
      </w:r>
    </w:p>
    <w:p w:rsidR="00C0738A" w:rsidRPr="001F604E" w:rsidRDefault="0033000F" w:rsidP="00C0738A">
      <w:pPr>
        <w:pStyle w:val="a3"/>
        <w:rPr>
          <w:rFonts w:ascii="Times New Roman" w:hAnsi="Times New Roman" w:cs="Times New Roman"/>
          <w:sz w:val="24"/>
          <w:szCs w:val="24"/>
        </w:rPr>
      </w:pPr>
      <w:r w:rsidRPr="0033000F">
        <w:rPr>
          <w:rFonts w:ascii="Times New Roman" w:hAnsi="Times New Roman" w:cs="Times New Roman"/>
          <w:sz w:val="24"/>
          <w:szCs w:val="24"/>
        </w:rPr>
        <w:t xml:space="preserve">При формировании учебного плана образовательная организация выбирала элективные учебные предметы, которые имеют программу (рекомендованную к использованию или авторскую) и обеспечены учебниками и (или) учебными пособиями. </w:t>
      </w:r>
      <w:r>
        <w:rPr>
          <w:rFonts w:ascii="Times New Roman" w:hAnsi="Times New Roman" w:cs="Times New Roman"/>
          <w:sz w:val="24"/>
          <w:szCs w:val="24"/>
        </w:rPr>
        <w:t xml:space="preserve"> </w:t>
      </w:r>
      <w:r w:rsidRPr="0033000F">
        <w:rPr>
          <w:rFonts w:ascii="Times New Roman" w:hAnsi="Times New Roman" w:cs="Times New Roman"/>
          <w:sz w:val="24"/>
          <w:szCs w:val="24"/>
        </w:rPr>
        <w:t>Система оценивания элективного учебного предмета определяется рабочей программой учителя. Набор элективных учебных предметов по выбору определяется в конце IX и X классов на основе соответствующих опросов обучающихся с целью создания условий для более полного удовлетворения их интересов и в соответствии с их профессиональными намерениями в отношении продолжения образования, а также с учетом возможностей образовательной организации</w:t>
      </w:r>
      <w:r>
        <w:rPr>
          <w:rFonts w:ascii="Times New Roman" w:hAnsi="Times New Roman" w:cs="Times New Roman"/>
          <w:sz w:val="24"/>
          <w:szCs w:val="24"/>
        </w:rPr>
        <w:t xml:space="preserve">.  </w:t>
      </w:r>
      <w:r w:rsidR="001F604E" w:rsidRPr="0033000F">
        <w:rPr>
          <w:rFonts w:ascii="Times New Roman" w:hAnsi="Times New Roman" w:cs="Times New Roman"/>
          <w:sz w:val="24"/>
          <w:szCs w:val="24"/>
        </w:rPr>
        <w:t>Курсы по выбору – обязательные учебные курсы. Они носят краткосрочный и чередующийся характер. Курсы рассчитаны</w:t>
      </w:r>
      <w:r w:rsidR="001F604E" w:rsidRPr="00C9229C">
        <w:rPr>
          <w:rFonts w:ascii="Times New Roman" w:hAnsi="Times New Roman" w:cs="Times New Roman"/>
          <w:sz w:val="24"/>
          <w:szCs w:val="24"/>
        </w:rPr>
        <w:t xml:space="preserve"> на 34 или 17 учебных часов. Эти курсы помогают выпускникам основной школы сделать выбор профиля на уровне основного общего образования, развивают содержание одного из базовых предметов. Курсы по выбору проводятся по двум направлениям: естественно-математическому и социальн</w:t>
      </w:r>
      <w:proofErr w:type="gramStart"/>
      <w:r w:rsidR="001F604E" w:rsidRPr="00C9229C">
        <w:rPr>
          <w:rFonts w:ascii="Times New Roman" w:hAnsi="Times New Roman" w:cs="Times New Roman"/>
          <w:sz w:val="24"/>
          <w:szCs w:val="24"/>
        </w:rPr>
        <w:t>о-</w:t>
      </w:r>
      <w:proofErr w:type="gramEnd"/>
      <w:r w:rsidR="001F604E" w:rsidRPr="00C9229C">
        <w:rPr>
          <w:rFonts w:ascii="Times New Roman" w:hAnsi="Times New Roman" w:cs="Times New Roman"/>
          <w:sz w:val="24"/>
          <w:szCs w:val="24"/>
        </w:rPr>
        <w:t xml:space="preserve"> гуманитарном </w:t>
      </w:r>
      <w:r w:rsidR="001F604E">
        <w:rPr>
          <w:rFonts w:ascii="Times New Roman" w:hAnsi="Times New Roman" w:cs="Times New Roman"/>
          <w:sz w:val="24"/>
          <w:szCs w:val="24"/>
        </w:rPr>
        <w:t xml:space="preserve"> и распределены следующим образом:</w:t>
      </w:r>
    </w:p>
    <w:p w:rsidR="00C0738A" w:rsidRPr="0027104A" w:rsidRDefault="00C0738A" w:rsidP="00C0738A">
      <w:pPr>
        <w:pStyle w:val="a3"/>
        <w:rPr>
          <w:rFonts w:ascii="Times New Roman" w:hAnsi="Times New Roman" w:cs="Times New Roman"/>
          <w:b/>
          <w:color w:val="000000" w:themeColor="text1"/>
          <w:sz w:val="24"/>
          <w:szCs w:val="24"/>
        </w:rPr>
      </w:pPr>
      <w:r w:rsidRPr="0027104A">
        <w:rPr>
          <w:rFonts w:ascii="Times New Roman" w:hAnsi="Times New Roman" w:cs="Times New Roman"/>
          <w:b/>
          <w:color w:val="000000" w:themeColor="text1"/>
          <w:sz w:val="24"/>
          <w:szCs w:val="24"/>
        </w:rPr>
        <w:t>10класс.</w:t>
      </w:r>
      <w:r w:rsidR="00AD7919" w:rsidRPr="0027104A">
        <w:rPr>
          <w:rFonts w:ascii="Times New Roman" w:hAnsi="Times New Roman" w:cs="Times New Roman"/>
          <w:b/>
          <w:color w:val="000000" w:themeColor="text1"/>
          <w:sz w:val="24"/>
          <w:szCs w:val="24"/>
        </w:rPr>
        <w:t xml:space="preserve">  </w:t>
      </w:r>
    </w:p>
    <w:p w:rsidR="001F604E" w:rsidRPr="0027104A" w:rsidRDefault="00C0738A" w:rsidP="00C0738A">
      <w:pPr>
        <w:pStyle w:val="a3"/>
        <w:rPr>
          <w:rFonts w:ascii="Times New Roman" w:hAnsi="Times New Roman" w:cs="Times New Roman"/>
          <w:color w:val="000000" w:themeColor="text1"/>
          <w:sz w:val="24"/>
          <w:szCs w:val="24"/>
        </w:rPr>
      </w:pPr>
      <w:r w:rsidRPr="0027104A">
        <w:rPr>
          <w:rFonts w:ascii="Times New Roman" w:hAnsi="Times New Roman" w:cs="Times New Roman"/>
          <w:color w:val="000000" w:themeColor="text1"/>
          <w:sz w:val="24"/>
          <w:szCs w:val="24"/>
        </w:rPr>
        <w:t>-   по математике</w:t>
      </w:r>
      <w:r w:rsidR="00AD6C8D" w:rsidRPr="0027104A">
        <w:rPr>
          <w:rFonts w:ascii="Times New Roman" w:hAnsi="Times New Roman" w:cs="Times New Roman"/>
          <w:color w:val="000000" w:themeColor="text1"/>
          <w:sz w:val="24"/>
          <w:szCs w:val="24"/>
        </w:rPr>
        <w:t xml:space="preserve"> </w:t>
      </w:r>
      <w:r w:rsidR="00AD7919" w:rsidRPr="0027104A">
        <w:rPr>
          <w:rFonts w:ascii="Times New Roman" w:hAnsi="Times New Roman" w:cs="Times New Roman"/>
          <w:color w:val="000000" w:themeColor="text1"/>
          <w:sz w:val="24"/>
          <w:szCs w:val="24"/>
        </w:rPr>
        <w:t>«</w:t>
      </w:r>
      <w:r w:rsidR="00AD7919" w:rsidRPr="0027104A">
        <w:rPr>
          <w:rFonts w:ascii="Times New Roman" w:hAnsi="Times New Roman" w:cs="Times New Roman"/>
          <w:sz w:val="24"/>
        </w:rPr>
        <w:t>Избранные вопросы</w:t>
      </w:r>
      <w:r w:rsidR="0027104A" w:rsidRPr="0027104A">
        <w:rPr>
          <w:rFonts w:ascii="Times New Roman" w:hAnsi="Times New Roman" w:cs="Times New Roman"/>
          <w:sz w:val="24"/>
        </w:rPr>
        <w:t xml:space="preserve"> математики</w:t>
      </w:r>
      <w:r w:rsidR="00AD7919" w:rsidRPr="0027104A">
        <w:rPr>
          <w:rFonts w:ascii="Times New Roman" w:hAnsi="Times New Roman" w:cs="Times New Roman"/>
          <w:sz w:val="24"/>
        </w:rPr>
        <w:t>. Уравнения и неравенства -</w:t>
      </w:r>
      <w:r w:rsidRPr="0027104A">
        <w:rPr>
          <w:rFonts w:ascii="Times New Roman" w:hAnsi="Times New Roman" w:cs="Times New Roman"/>
          <w:color w:val="000000" w:themeColor="text1"/>
          <w:sz w:val="24"/>
          <w:szCs w:val="24"/>
        </w:rPr>
        <w:t xml:space="preserve">17 час,  «Избранные вопросы математики.  </w:t>
      </w:r>
      <w:r w:rsidR="00AD7919" w:rsidRPr="0027104A">
        <w:rPr>
          <w:rFonts w:ascii="Times New Roman" w:hAnsi="Times New Roman" w:cs="Times New Roman"/>
          <w:sz w:val="24"/>
        </w:rPr>
        <w:t>Функции</w:t>
      </w:r>
      <w:r w:rsidRPr="0027104A">
        <w:rPr>
          <w:rFonts w:ascii="Times New Roman" w:hAnsi="Times New Roman" w:cs="Times New Roman"/>
          <w:color w:val="000000" w:themeColor="text1"/>
          <w:sz w:val="24"/>
          <w:szCs w:val="24"/>
        </w:rPr>
        <w:t xml:space="preserve"> </w:t>
      </w:r>
      <w:r w:rsidR="00AD7919" w:rsidRPr="0027104A">
        <w:rPr>
          <w:rFonts w:ascii="Times New Roman" w:hAnsi="Times New Roman" w:cs="Times New Roman"/>
          <w:color w:val="000000" w:themeColor="text1"/>
          <w:sz w:val="24"/>
          <w:szCs w:val="24"/>
        </w:rPr>
        <w:t xml:space="preserve"> </w:t>
      </w:r>
      <w:r w:rsidRPr="0027104A">
        <w:rPr>
          <w:rFonts w:ascii="Times New Roman" w:hAnsi="Times New Roman" w:cs="Times New Roman"/>
          <w:color w:val="000000" w:themeColor="text1"/>
          <w:sz w:val="24"/>
          <w:szCs w:val="24"/>
        </w:rPr>
        <w:t>»-17 час</w:t>
      </w:r>
      <w:proofErr w:type="gramStart"/>
      <w:r w:rsidRPr="0027104A">
        <w:rPr>
          <w:rFonts w:ascii="Times New Roman" w:hAnsi="Times New Roman" w:cs="Times New Roman"/>
          <w:color w:val="000000" w:themeColor="text1"/>
          <w:sz w:val="24"/>
          <w:szCs w:val="24"/>
        </w:rPr>
        <w:t>., «</w:t>
      </w:r>
      <w:proofErr w:type="gramEnd"/>
      <w:r w:rsidRPr="0027104A">
        <w:rPr>
          <w:rFonts w:ascii="Times New Roman" w:hAnsi="Times New Roman" w:cs="Times New Roman"/>
          <w:color w:val="000000" w:themeColor="text1"/>
          <w:sz w:val="24"/>
          <w:szCs w:val="24"/>
        </w:rPr>
        <w:t>Практикум по математике Планиметрия» -17 час., «Практикум по математике  Стереометрия»-17час.</w:t>
      </w:r>
    </w:p>
    <w:p w:rsidR="00C0738A" w:rsidRPr="0027104A" w:rsidRDefault="00C0738A" w:rsidP="00C0738A">
      <w:pPr>
        <w:pStyle w:val="a3"/>
        <w:rPr>
          <w:rFonts w:ascii="Times New Roman" w:hAnsi="Times New Roman" w:cs="Times New Roman"/>
          <w:color w:val="000000" w:themeColor="text1"/>
          <w:sz w:val="24"/>
          <w:szCs w:val="24"/>
        </w:rPr>
      </w:pPr>
      <w:r w:rsidRPr="0027104A">
        <w:rPr>
          <w:rFonts w:ascii="Times New Roman" w:hAnsi="Times New Roman" w:cs="Times New Roman"/>
          <w:color w:val="000000" w:themeColor="text1"/>
          <w:sz w:val="24"/>
          <w:szCs w:val="24"/>
        </w:rPr>
        <w:t>-    по  физике: «Механика» 17 час</w:t>
      </w:r>
      <w:proofErr w:type="gramStart"/>
      <w:r w:rsidRPr="0027104A">
        <w:rPr>
          <w:rFonts w:ascii="Times New Roman" w:hAnsi="Times New Roman" w:cs="Times New Roman"/>
          <w:color w:val="000000" w:themeColor="text1"/>
          <w:sz w:val="24"/>
          <w:szCs w:val="24"/>
        </w:rPr>
        <w:t>.,  «</w:t>
      </w:r>
      <w:proofErr w:type="gramEnd"/>
      <w:r w:rsidRPr="0027104A">
        <w:rPr>
          <w:rFonts w:ascii="Times New Roman" w:hAnsi="Times New Roman" w:cs="Times New Roman"/>
          <w:color w:val="000000" w:themeColor="text1"/>
          <w:sz w:val="24"/>
          <w:szCs w:val="24"/>
        </w:rPr>
        <w:t>Механика и молекулярная физика» -17 час.</w:t>
      </w:r>
    </w:p>
    <w:p w:rsidR="00C0738A" w:rsidRPr="0027104A" w:rsidRDefault="00C0738A" w:rsidP="00C0738A">
      <w:pPr>
        <w:pStyle w:val="a3"/>
        <w:rPr>
          <w:rFonts w:ascii="Times New Roman" w:hAnsi="Times New Roman" w:cs="Times New Roman"/>
          <w:color w:val="000000" w:themeColor="text1"/>
          <w:sz w:val="24"/>
          <w:szCs w:val="24"/>
        </w:rPr>
      </w:pPr>
      <w:r w:rsidRPr="0027104A">
        <w:rPr>
          <w:rFonts w:ascii="Times New Roman" w:hAnsi="Times New Roman" w:cs="Times New Roman"/>
          <w:color w:val="000000" w:themeColor="text1"/>
          <w:sz w:val="24"/>
          <w:szCs w:val="24"/>
        </w:rPr>
        <w:t xml:space="preserve">-    </w:t>
      </w:r>
      <w:r w:rsidR="001F604E" w:rsidRPr="0027104A">
        <w:rPr>
          <w:rFonts w:ascii="Times New Roman" w:hAnsi="Times New Roman" w:cs="Times New Roman"/>
          <w:color w:val="000000" w:themeColor="text1"/>
          <w:sz w:val="24"/>
          <w:szCs w:val="24"/>
        </w:rPr>
        <w:t xml:space="preserve"> </w:t>
      </w:r>
      <w:r w:rsidRPr="0027104A">
        <w:rPr>
          <w:rFonts w:ascii="Times New Roman" w:hAnsi="Times New Roman" w:cs="Times New Roman"/>
          <w:color w:val="000000" w:themeColor="text1"/>
          <w:sz w:val="24"/>
          <w:szCs w:val="24"/>
        </w:rPr>
        <w:t>по русскому я</w:t>
      </w:r>
      <w:r w:rsidR="00AD7919" w:rsidRPr="0027104A">
        <w:rPr>
          <w:rFonts w:ascii="Times New Roman" w:hAnsi="Times New Roman" w:cs="Times New Roman"/>
          <w:color w:val="000000" w:themeColor="text1"/>
          <w:sz w:val="24"/>
          <w:szCs w:val="24"/>
        </w:rPr>
        <w:t>зыку: «Коварные знаки препинания</w:t>
      </w:r>
      <w:r w:rsidRPr="0027104A">
        <w:rPr>
          <w:rFonts w:ascii="Times New Roman" w:hAnsi="Times New Roman" w:cs="Times New Roman"/>
          <w:color w:val="000000" w:themeColor="text1"/>
          <w:sz w:val="24"/>
          <w:szCs w:val="24"/>
        </w:rPr>
        <w:t>»-17час.,  «Текст как речевое произведение» -17 час.</w:t>
      </w:r>
    </w:p>
    <w:p w:rsidR="001F604E" w:rsidRPr="0027104A" w:rsidRDefault="00AD7919" w:rsidP="001F604E">
      <w:pPr>
        <w:pStyle w:val="a3"/>
        <w:rPr>
          <w:rFonts w:ascii="Times New Roman" w:hAnsi="Times New Roman" w:cs="Times New Roman"/>
          <w:color w:val="000000" w:themeColor="text1"/>
          <w:sz w:val="24"/>
          <w:szCs w:val="24"/>
        </w:rPr>
      </w:pPr>
      <w:r w:rsidRPr="0027104A">
        <w:rPr>
          <w:rFonts w:ascii="Times New Roman" w:hAnsi="Times New Roman" w:cs="Times New Roman"/>
          <w:color w:val="000000" w:themeColor="text1"/>
          <w:sz w:val="24"/>
          <w:szCs w:val="24"/>
        </w:rPr>
        <w:t xml:space="preserve"> -    по черчению: </w:t>
      </w:r>
      <w:r w:rsidR="00F33DBC" w:rsidRPr="0027104A">
        <w:rPr>
          <w:rFonts w:ascii="Times New Roman" w:hAnsi="Times New Roman" w:cs="Times New Roman"/>
          <w:color w:val="000000" w:themeColor="text1"/>
          <w:sz w:val="24"/>
          <w:szCs w:val="24"/>
        </w:rPr>
        <w:t>«</w:t>
      </w:r>
      <w:r w:rsidR="00F33DBC" w:rsidRPr="0027104A">
        <w:rPr>
          <w:rFonts w:ascii="Times New Roman" w:hAnsi="Times New Roman" w:cs="Times New Roman"/>
          <w:sz w:val="24"/>
          <w:szCs w:val="24"/>
        </w:rPr>
        <w:t>Чертежи в системе прямоугольных проекций</w:t>
      </w:r>
      <w:r w:rsidR="00C0738A" w:rsidRPr="0027104A">
        <w:rPr>
          <w:rFonts w:ascii="Times New Roman" w:hAnsi="Times New Roman" w:cs="Times New Roman"/>
          <w:color w:val="000000" w:themeColor="text1"/>
          <w:sz w:val="24"/>
          <w:szCs w:val="24"/>
        </w:rPr>
        <w:t>»-17 час</w:t>
      </w:r>
      <w:proofErr w:type="gramStart"/>
      <w:r w:rsidR="00C0738A" w:rsidRPr="0027104A">
        <w:rPr>
          <w:rFonts w:ascii="Times New Roman" w:hAnsi="Times New Roman" w:cs="Times New Roman"/>
          <w:color w:val="000000" w:themeColor="text1"/>
          <w:sz w:val="24"/>
          <w:szCs w:val="24"/>
        </w:rPr>
        <w:t>.</w:t>
      </w:r>
      <w:r w:rsidR="001F604E" w:rsidRPr="0027104A">
        <w:rPr>
          <w:rFonts w:ascii="Times New Roman" w:hAnsi="Times New Roman" w:cs="Times New Roman"/>
          <w:color w:val="000000" w:themeColor="text1"/>
          <w:sz w:val="24"/>
          <w:szCs w:val="24"/>
        </w:rPr>
        <w:t xml:space="preserve">, </w:t>
      </w:r>
      <w:proofErr w:type="gramEnd"/>
    </w:p>
    <w:p w:rsidR="001F604E" w:rsidRPr="0027104A" w:rsidRDefault="00AD7919" w:rsidP="001F604E">
      <w:pPr>
        <w:pStyle w:val="a3"/>
        <w:rPr>
          <w:rFonts w:ascii="Times New Roman" w:hAnsi="Times New Roman" w:cs="Times New Roman"/>
          <w:sz w:val="24"/>
        </w:rPr>
      </w:pPr>
      <w:r w:rsidRPr="0027104A">
        <w:rPr>
          <w:rFonts w:ascii="Times New Roman" w:hAnsi="Times New Roman" w:cs="Times New Roman"/>
          <w:color w:val="000000" w:themeColor="text1"/>
          <w:sz w:val="24"/>
          <w:szCs w:val="24"/>
        </w:rPr>
        <w:t>-     по  биологи</w:t>
      </w:r>
      <w:proofErr w:type="gramStart"/>
      <w:r w:rsidRPr="0027104A">
        <w:rPr>
          <w:rFonts w:ascii="Times New Roman" w:hAnsi="Times New Roman" w:cs="Times New Roman"/>
          <w:color w:val="000000" w:themeColor="text1"/>
          <w:sz w:val="24"/>
          <w:szCs w:val="24"/>
        </w:rPr>
        <w:t>и</w:t>
      </w:r>
      <w:r w:rsidR="001F604E" w:rsidRPr="0027104A">
        <w:rPr>
          <w:rFonts w:ascii="Times New Roman" w:hAnsi="Times New Roman" w:cs="Times New Roman"/>
          <w:color w:val="000000" w:themeColor="text1"/>
          <w:sz w:val="24"/>
          <w:szCs w:val="24"/>
        </w:rPr>
        <w:t>-</w:t>
      </w:r>
      <w:proofErr w:type="gramEnd"/>
      <w:r w:rsidR="00C0738A" w:rsidRPr="0027104A">
        <w:rPr>
          <w:rFonts w:ascii="Times New Roman" w:hAnsi="Times New Roman" w:cs="Times New Roman"/>
          <w:color w:val="000000" w:themeColor="text1"/>
          <w:sz w:val="24"/>
          <w:szCs w:val="24"/>
        </w:rPr>
        <w:t xml:space="preserve"> </w:t>
      </w:r>
      <w:r w:rsidR="00387C75" w:rsidRPr="0027104A">
        <w:rPr>
          <w:rFonts w:ascii="Times New Roman" w:hAnsi="Times New Roman" w:cs="Times New Roman"/>
          <w:sz w:val="24"/>
        </w:rPr>
        <w:t>«Система органического мира» -17 час., «»Многообразие и</w:t>
      </w:r>
      <w:r w:rsidR="008140EB" w:rsidRPr="0027104A">
        <w:rPr>
          <w:rFonts w:ascii="Times New Roman" w:hAnsi="Times New Roman" w:cs="Times New Roman"/>
          <w:sz w:val="24"/>
        </w:rPr>
        <w:t xml:space="preserve"> эволюция живой природы»-17 час,</w:t>
      </w:r>
    </w:p>
    <w:p w:rsidR="008140EB" w:rsidRPr="0027104A" w:rsidRDefault="008140EB" w:rsidP="001F604E">
      <w:pPr>
        <w:pStyle w:val="a3"/>
        <w:rPr>
          <w:rFonts w:ascii="Times New Roman" w:hAnsi="Times New Roman" w:cs="Times New Roman"/>
          <w:sz w:val="24"/>
        </w:rPr>
      </w:pPr>
      <w:r w:rsidRPr="0027104A">
        <w:rPr>
          <w:rFonts w:ascii="Times New Roman" w:hAnsi="Times New Roman" w:cs="Times New Roman"/>
          <w:sz w:val="24"/>
        </w:rPr>
        <w:t>-    по астрономии -17 час</w:t>
      </w:r>
      <w:proofErr w:type="gramStart"/>
      <w:r w:rsidRPr="0027104A">
        <w:rPr>
          <w:rFonts w:ascii="Times New Roman" w:hAnsi="Times New Roman" w:cs="Times New Roman"/>
          <w:sz w:val="24"/>
        </w:rPr>
        <w:t xml:space="preserve">., </w:t>
      </w:r>
      <w:proofErr w:type="gramEnd"/>
    </w:p>
    <w:p w:rsidR="008140EB" w:rsidRPr="0027104A" w:rsidRDefault="0027104A" w:rsidP="001F604E">
      <w:pPr>
        <w:pStyle w:val="a3"/>
        <w:rPr>
          <w:rFonts w:ascii="Times New Roman" w:hAnsi="Times New Roman" w:cs="Times New Roman"/>
          <w:sz w:val="24"/>
        </w:rPr>
      </w:pPr>
      <w:r w:rsidRPr="0027104A">
        <w:rPr>
          <w:rFonts w:ascii="Times New Roman" w:hAnsi="Times New Roman" w:cs="Times New Roman"/>
          <w:sz w:val="24"/>
        </w:rPr>
        <w:t>-    по химии</w:t>
      </w:r>
      <w:r w:rsidR="008140EB" w:rsidRPr="0027104A">
        <w:rPr>
          <w:rFonts w:ascii="Times New Roman" w:hAnsi="Times New Roman" w:cs="Times New Roman"/>
          <w:sz w:val="24"/>
        </w:rPr>
        <w:t xml:space="preserve"> </w:t>
      </w:r>
      <w:proofErr w:type="gramStart"/>
      <w:r w:rsidR="008140EB" w:rsidRPr="0027104A">
        <w:rPr>
          <w:rFonts w:ascii="Times New Roman" w:hAnsi="Times New Roman" w:cs="Times New Roman"/>
          <w:sz w:val="24"/>
        </w:rPr>
        <w:t>–«</w:t>
      </w:r>
      <w:proofErr w:type="gramEnd"/>
      <w:r w:rsidRPr="0027104A">
        <w:rPr>
          <w:rFonts w:ascii="Times New Roman" w:hAnsi="Times New Roman" w:cs="Times New Roman"/>
          <w:sz w:val="24"/>
        </w:rPr>
        <w:t xml:space="preserve"> Органическая химия в вопросах и задачах</w:t>
      </w:r>
      <w:r w:rsidR="008140EB" w:rsidRPr="0027104A">
        <w:rPr>
          <w:rFonts w:ascii="Times New Roman" w:hAnsi="Times New Roman" w:cs="Times New Roman"/>
          <w:sz w:val="24"/>
        </w:rPr>
        <w:t>»-17 час.</w:t>
      </w:r>
      <w:r w:rsidRPr="0027104A">
        <w:rPr>
          <w:rFonts w:ascii="Times New Roman" w:hAnsi="Times New Roman" w:cs="Times New Roman"/>
          <w:sz w:val="24"/>
        </w:rPr>
        <w:t>, «Практическая химия «-17 час.</w:t>
      </w:r>
    </w:p>
    <w:p w:rsidR="00C0738A" w:rsidRPr="0027104A" w:rsidRDefault="00C0738A" w:rsidP="00C0738A">
      <w:pPr>
        <w:pStyle w:val="a3"/>
        <w:rPr>
          <w:rFonts w:ascii="Times New Roman" w:hAnsi="Times New Roman" w:cs="Times New Roman"/>
          <w:b/>
          <w:color w:val="000000" w:themeColor="text1"/>
          <w:sz w:val="24"/>
          <w:szCs w:val="24"/>
        </w:rPr>
      </w:pPr>
      <w:r w:rsidRPr="0027104A">
        <w:rPr>
          <w:rFonts w:ascii="Times New Roman" w:hAnsi="Times New Roman" w:cs="Times New Roman"/>
          <w:b/>
          <w:color w:val="000000" w:themeColor="text1"/>
          <w:sz w:val="24"/>
          <w:szCs w:val="24"/>
        </w:rPr>
        <w:t>11 класс.</w:t>
      </w:r>
      <w:r w:rsidR="00AD7919" w:rsidRPr="0027104A">
        <w:rPr>
          <w:rFonts w:ascii="Times New Roman" w:hAnsi="Times New Roman" w:cs="Times New Roman"/>
          <w:b/>
          <w:color w:val="000000" w:themeColor="text1"/>
          <w:sz w:val="24"/>
          <w:szCs w:val="24"/>
        </w:rPr>
        <w:t xml:space="preserve">  </w:t>
      </w:r>
    </w:p>
    <w:p w:rsidR="0088503F" w:rsidRPr="0027104A" w:rsidRDefault="00C0738A" w:rsidP="0088503F">
      <w:pPr>
        <w:pStyle w:val="a3"/>
        <w:rPr>
          <w:rFonts w:ascii="Times New Roman" w:hAnsi="Times New Roman" w:cs="Times New Roman"/>
          <w:sz w:val="24"/>
          <w:szCs w:val="24"/>
        </w:rPr>
      </w:pPr>
      <w:r w:rsidRPr="0027104A">
        <w:rPr>
          <w:rFonts w:ascii="Times New Roman" w:hAnsi="Times New Roman" w:cs="Times New Roman"/>
          <w:color w:val="000000" w:themeColor="text1"/>
          <w:sz w:val="24"/>
          <w:szCs w:val="24"/>
        </w:rPr>
        <w:t>-   по математике:   «</w:t>
      </w:r>
      <w:r w:rsidR="00AD7919" w:rsidRPr="0027104A">
        <w:rPr>
          <w:rFonts w:ascii="Times New Roman" w:hAnsi="Times New Roman" w:cs="Times New Roman"/>
          <w:sz w:val="24"/>
          <w:szCs w:val="24"/>
        </w:rPr>
        <w:t>ЕГЭ</w:t>
      </w:r>
      <w:r w:rsidR="00387C75" w:rsidRPr="0027104A">
        <w:rPr>
          <w:rFonts w:ascii="Times New Roman" w:hAnsi="Times New Roman" w:cs="Times New Roman"/>
          <w:sz w:val="24"/>
          <w:szCs w:val="24"/>
        </w:rPr>
        <w:t>:</w:t>
      </w:r>
      <w:r w:rsidRPr="0027104A">
        <w:rPr>
          <w:rFonts w:ascii="Times New Roman" w:hAnsi="Times New Roman" w:cs="Times New Roman"/>
          <w:sz w:val="24"/>
          <w:szCs w:val="24"/>
        </w:rPr>
        <w:t xml:space="preserve"> это легко и просто. Преобразова</w:t>
      </w:r>
      <w:r w:rsidR="00AD7919" w:rsidRPr="0027104A">
        <w:rPr>
          <w:rFonts w:ascii="Times New Roman" w:hAnsi="Times New Roman" w:cs="Times New Roman"/>
          <w:sz w:val="24"/>
          <w:szCs w:val="24"/>
        </w:rPr>
        <w:t>ния»-17 час</w:t>
      </w:r>
      <w:proofErr w:type="gramStart"/>
      <w:r w:rsidR="00AD7919" w:rsidRPr="0027104A">
        <w:rPr>
          <w:rFonts w:ascii="Times New Roman" w:hAnsi="Times New Roman" w:cs="Times New Roman"/>
          <w:sz w:val="24"/>
          <w:szCs w:val="24"/>
        </w:rPr>
        <w:t xml:space="preserve">., </w:t>
      </w:r>
      <w:r w:rsidR="0027104A">
        <w:rPr>
          <w:rFonts w:ascii="Times New Roman" w:hAnsi="Times New Roman" w:cs="Times New Roman"/>
          <w:sz w:val="24"/>
          <w:szCs w:val="24"/>
        </w:rPr>
        <w:t xml:space="preserve"> </w:t>
      </w:r>
      <w:r w:rsidR="00AD7919" w:rsidRPr="0027104A">
        <w:rPr>
          <w:rFonts w:ascii="Times New Roman" w:hAnsi="Times New Roman" w:cs="Times New Roman"/>
          <w:sz w:val="24"/>
          <w:szCs w:val="24"/>
        </w:rPr>
        <w:t>«</w:t>
      </w:r>
      <w:proofErr w:type="gramEnd"/>
      <w:r w:rsidR="00AD7919" w:rsidRPr="0027104A">
        <w:rPr>
          <w:rFonts w:ascii="Times New Roman" w:hAnsi="Times New Roman" w:cs="Times New Roman"/>
          <w:sz w:val="24"/>
          <w:szCs w:val="24"/>
        </w:rPr>
        <w:t>ЕГЭ</w:t>
      </w:r>
      <w:r w:rsidRPr="0027104A">
        <w:rPr>
          <w:rFonts w:ascii="Times New Roman" w:hAnsi="Times New Roman" w:cs="Times New Roman"/>
          <w:sz w:val="24"/>
          <w:szCs w:val="24"/>
        </w:rPr>
        <w:t>: это легко и просто. Производная и первообразная» -17</w:t>
      </w:r>
      <w:r w:rsidR="00AD7919" w:rsidRPr="0027104A">
        <w:rPr>
          <w:rFonts w:ascii="Times New Roman" w:hAnsi="Times New Roman" w:cs="Times New Roman"/>
          <w:sz w:val="24"/>
          <w:szCs w:val="24"/>
        </w:rPr>
        <w:t xml:space="preserve"> час</w:t>
      </w:r>
      <w:proofErr w:type="gramStart"/>
      <w:r w:rsidR="00AD7919" w:rsidRPr="0027104A">
        <w:rPr>
          <w:rFonts w:ascii="Times New Roman" w:hAnsi="Times New Roman" w:cs="Times New Roman"/>
          <w:sz w:val="24"/>
          <w:szCs w:val="24"/>
        </w:rPr>
        <w:t>., «</w:t>
      </w:r>
      <w:proofErr w:type="gramEnd"/>
      <w:r w:rsidR="00AD7919" w:rsidRPr="0027104A">
        <w:rPr>
          <w:rFonts w:ascii="Times New Roman" w:hAnsi="Times New Roman" w:cs="Times New Roman"/>
          <w:sz w:val="24"/>
          <w:szCs w:val="24"/>
        </w:rPr>
        <w:t>Актуальные вопросы по математике. Вычисления и преобразования.</w:t>
      </w:r>
      <w:r w:rsidRPr="0027104A">
        <w:rPr>
          <w:rFonts w:ascii="Times New Roman" w:hAnsi="Times New Roman" w:cs="Times New Roman"/>
          <w:sz w:val="24"/>
          <w:szCs w:val="24"/>
        </w:rPr>
        <w:t>»-1</w:t>
      </w:r>
      <w:r w:rsidR="00292100" w:rsidRPr="0027104A">
        <w:rPr>
          <w:rFonts w:ascii="Times New Roman" w:hAnsi="Times New Roman" w:cs="Times New Roman"/>
          <w:sz w:val="24"/>
          <w:szCs w:val="24"/>
        </w:rPr>
        <w:t>7час., «Актуальные вопросы по математике. Начала математического анализа. Функции</w:t>
      </w:r>
      <w:proofErr w:type="gramStart"/>
      <w:r w:rsidR="00292100" w:rsidRPr="0027104A">
        <w:rPr>
          <w:rFonts w:ascii="Times New Roman" w:hAnsi="Times New Roman" w:cs="Times New Roman"/>
          <w:sz w:val="24"/>
          <w:szCs w:val="24"/>
        </w:rPr>
        <w:t>.</w:t>
      </w:r>
      <w:r w:rsidR="008E022F">
        <w:rPr>
          <w:rFonts w:ascii="Times New Roman" w:hAnsi="Times New Roman" w:cs="Times New Roman"/>
          <w:sz w:val="24"/>
          <w:szCs w:val="24"/>
        </w:rPr>
        <w:t>» -</w:t>
      </w:r>
      <w:proofErr w:type="gramEnd"/>
      <w:r w:rsidR="008E022F">
        <w:rPr>
          <w:rFonts w:ascii="Times New Roman" w:hAnsi="Times New Roman" w:cs="Times New Roman"/>
          <w:sz w:val="24"/>
          <w:szCs w:val="24"/>
        </w:rPr>
        <w:t xml:space="preserve">17 час. </w:t>
      </w:r>
    </w:p>
    <w:p w:rsidR="00C0738A" w:rsidRPr="0027104A" w:rsidRDefault="00C0738A" w:rsidP="0088503F">
      <w:pPr>
        <w:pStyle w:val="a3"/>
        <w:rPr>
          <w:rFonts w:ascii="Times New Roman" w:hAnsi="Times New Roman" w:cs="Times New Roman"/>
          <w:sz w:val="24"/>
          <w:szCs w:val="24"/>
        </w:rPr>
      </w:pPr>
      <w:r w:rsidRPr="0027104A">
        <w:rPr>
          <w:rFonts w:ascii="Times New Roman" w:hAnsi="Times New Roman" w:cs="Times New Roman"/>
          <w:sz w:val="24"/>
          <w:szCs w:val="24"/>
        </w:rPr>
        <w:t xml:space="preserve">- </w:t>
      </w:r>
      <w:r w:rsidRPr="0027104A">
        <w:rPr>
          <w:rFonts w:ascii="Times New Roman" w:hAnsi="Times New Roman" w:cs="Times New Roman"/>
          <w:color w:val="000000" w:themeColor="text1"/>
          <w:sz w:val="24"/>
          <w:szCs w:val="24"/>
        </w:rPr>
        <w:t xml:space="preserve">  по  физике: «</w:t>
      </w:r>
      <w:r w:rsidRPr="0027104A">
        <w:rPr>
          <w:rFonts w:ascii="Times New Roman" w:hAnsi="Times New Roman" w:cs="Times New Roman"/>
          <w:sz w:val="24"/>
          <w:szCs w:val="24"/>
        </w:rPr>
        <w:t>Постоянный электрический ток и электродинамика»-17 час</w:t>
      </w:r>
      <w:proofErr w:type="gramStart"/>
      <w:r w:rsidRPr="0027104A">
        <w:rPr>
          <w:rFonts w:ascii="Times New Roman" w:hAnsi="Times New Roman" w:cs="Times New Roman"/>
          <w:sz w:val="24"/>
          <w:szCs w:val="24"/>
        </w:rPr>
        <w:t>., «</w:t>
      </w:r>
      <w:proofErr w:type="gramEnd"/>
      <w:r w:rsidRPr="0027104A">
        <w:rPr>
          <w:rFonts w:ascii="Times New Roman" w:hAnsi="Times New Roman" w:cs="Times New Roman"/>
          <w:sz w:val="24"/>
          <w:szCs w:val="24"/>
        </w:rPr>
        <w:t>Геометрическая и волновая оптика»-17 час.</w:t>
      </w:r>
    </w:p>
    <w:p w:rsidR="00C0738A" w:rsidRPr="0027104A" w:rsidRDefault="00C0738A" w:rsidP="00C0738A">
      <w:pPr>
        <w:pStyle w:val="a3"/>
        <w:rPr>
          <w:rFonts w:ascii="Times New Roman" w:hAnsi="Times New Roman" w:cs="Times New Roman"/>
          <w:sz w:val="24"/>
          <w:szCs w:val="24"/>
        </w:rPr>
      </w:pPr>
      <w:r w:rsidRPr="0027104A">
        <w:rPr>
          <w:rFonts w:ascii="Times New Roman" w:hAnsi="Times New Roman" w:cs="Times New Roman"/>
          <w:color w:val="000000" w:themeColor="text1"/>
          <w:sz w:val="24"/>
          <w:szCs w:val="24"/>
        </w:rPr>
        <w:t>-    по биологии:</w:t>
      </w:r>
      <w:r w:rsidR="001F604E" w:rsidRPr="0027104A">
        <w:rPr>
          <w:rFonts w:ascii="Times New Roman" w:hAnsi="Times New Roman" w:cs="Times New Roman"/>
          <w:color w:val="000000" w:themeColor="text1"/>
          <w:sz w:val="24"/>
          <w:szCs w:val="24"/>
        </w:rPr>
        <w:t xml:space="preserve"> </w:t>
      </w:r>
      <w:r w:rsidRPr="0027104A">
        <w:rPr>
          <w:rFonts w:ascii="Times New Roman" w:hAnsi="Times New Roman" w:cs="Times New Roman"/>
          <w:sz w:val="24"/>
        </w:rPr>
        <w:t>«Основы генетики»-17 час</w:t>
      </w:r>
      <w:proofErr w:type="gramStart"/>
      <w:r w:rsidRPr="0027104A">
        <w:rPr>
          <w:rFonts w:ascii="Times New Roman" w:hAnsi="Times New Roman" w:cs="Times New Roman"/>
          <w:sz w:val="24"/>
        </w:rPr>
        <w:t>.</w:t>
      </w:r>
      <w:r w:rsidR="008C6F52" w:rsidRPr="0027104A">
        <w:rPr>
          <w:rFonts w:ascii="Times New Roman" w:hAnsi="Times New Roman" w:cs="Times New Roman"/>
          <w:sz w:val="24"/>
        </w:rPr>
        <w:t>,</w:t>
      </w:r>
      <w:r w:rsidR="008E022F">
        <w:rPr>
          <w:rFonts w:ascii="Times New Roman" w:hAnsi="Times New Roman" w:cs="Times New Roman"/>
          <w:sz w:val="24"/>
        </w:rPr>
        <w:t xml:space="preserve"> </w:t>
      </w:r>
      <w:r w:rsidR="008C6F52" w:rsidRPr="0027104A">
        <w:rPr>
          <w:rFonts w:ascii="Times New Roman" w:hAnsi="Times New Roman" w:cs="Times New Roman"/>
          <w:sz w:val="24"/>
        </w:rPr>
        <w:t xml:space="preserve"> «</w:t>
      </w:r>
      <w:proofErr w:type="gramEnd"/>
      <w:r w:rsidR="008C6F52" w:rsidRPr="0027104A">
        <w:rPr>
          <w:rFonts w:ascii="Times New Roman" w:hAnsi="Times New Roman" w:cs="Times New Roman"/>
          <w:sz w:val="24"/>
        </w:rPr>
        <w:t>Основы цитологии»-17 час.</w:t>
      </w:r>
    </w:p>
    <w:p w:rsidR="00C0738A" w:rsidRPr="0027104A" w:rsidRDefault="00C0738A" w:rsidP="00C0738A">
      <w:pPr>
        <w:pStyle w:val="a3"/>
        <w:rPr>
          <w:rFonts w:ascii="Times New Roman" w:hAnsi="Times New Roman" w:cs="Times New Roman"/>
          <w:sz w:val="24"/>
        </w:rPr>
      </w:pPr>
      <w:r w:rsidRPr="0027104A">
        <w:rPr>
          <w:rFonts w:ascii="Times New Roman" w:hAnsi="Times New Roman" w:cs="Times New Roman"/>
          <w:color w:val="000000" w:themeColor="text1"/>
          <w:sz w:val="24"/>
          <w:szCs w:val="24"/>
        </w:rPr>
        <w:t>-    по русскому языку: «</w:t>
      </w:r>
      <w:r w:rsidR="0088503F" w:rsidRPr="0027104A">
        <w:rPr>
          <w:rFonts w:ascii="Times New Roman" w:hAnsi="Times New Roman" w:cs="Times New Roman"/>
          <w:sz w:val="24"/>
        </w:rPr>
        <w:t xml:space="preserve">Есть трудности, но я их  не боюсь. (Подготовка к ЕГЭ) </w:t>
      </w:r>
      <w:r w:rsidRPr="0027104A">
        <w:rPr>
          <w:rFonts w:ascii="Times New Roman" w:hAnsi="Times New Roman" w:cs="Times New Roman"/>
          <w:sz w:val="24"/>
        </w:rPr>
        <w:t xml:space="preserve">»-17 </w:t>
      </w:r>
      <w:r w:rsidR="0088503F" w:rsidRPr="0027104A">
        <w:rPr>
          <w:rFonts w:ascii="Times New Roman" w:hAnsi="Times New Roman" w:cs="Times New Roman"/>
          <w:sz w:val="24"/>
        </w:rPr>
        <w:t>час</w:t>
      </w:r>
      <w:proofErr w:type="gramStart"/>
      <w:r w:rsidR="0088503F" w:rsidRPr="0027104A">
        <w:rPr>
          <w:rFonts w:ascii="Times New Roman" w:hAnsi="Times New Roman" w:cs="Times New Roman"/>
          <w:sz w:val="24"/>
        </w:rPr>
        <w:t>., «</w:t>
      </w:r>
      <w:proofErr w:type="gramEnd"/>
      <w:r w:rsidR="0088503F" w:rsidRPr="0027104A">
        <w:rPr>
          <w:rFonts w:ascii="Times New Roman" w:hAnsi="Times New Roman" w:cs="Times New Roman"/>
          <w:sz w:val="24"/>
        </w:rPr>
        <w:t>Пишем сочинение - рассуждение.</w:t>
      </w:r>
      <w:r w:rsidRPr="0027104A">
        <w:rPr>
          <w:rFonts w:ascii="Times New Roman" w:hAnsi="Times New Roman" w:cs="Times New Roman"/>
          <w:sz w:val="24"/>
        </w:rPr>
        <w:t>» -</w:t>
      </w:r>
      <w:r w:rsidR="00AD7919" w:rsidRPr="0027104A">
        <w:rPr>
          <w:rFonts w:ascii="Times New Roman" w:hAnsi="Times New Roman" w:cs="Times New Roman"/>
          <w:sz w:val="24"/>
        </w:rPr>
        <w:t xml:space="preserve"> </w:t>
      </w:r>
      <w:r w:rsidRPr="0027104A">
        <w:rPr>
          <w:rFonts w:ascii="Times New Roman" w:hAnsi="Times New Roman" w:cs="Times New Roman"/>
          <w:sz w:val="24"/>
        </w:rPr>
        <w:t>17час.</w:t>
      </w:r>
    </w:p>
    <w:p w:rsidR="001F604E" w:rsidRPr="0027104A" w:rsidRDefault="001F604E" w:rsidP="00C0738A">
      <w:pPr>
        <w:pStyle w:val="a3"/>
        <w:rPr>
          <w:rFonts w:ascii="Times New Roman" w:hAnsi="Times New Roman" w:cs="Times New Roman"/>
          <w:color w:val="000000" w:themeColor="text1"/>
          <w:sz w:val="24"/>
          <w:szCs w:val="24"/>
        </w:rPr>
      </w:pPr>
      <w:r w:rsidRPr="0027104A">
        <w:rPr>
          <w:rFonts w:ascii="Times New Roman" w:hAnsi="Times New Roman" w:cs="Times New Roman"/>
          <w:color w:val="000000" w:themeColor="text1"/>
          <w:sz w:val="24"/>
          <w:szCs w:val="24"/>
        </w:rPr>
        <w:t xml:space="preserve">-    по черчению: </w:t>
      </w:r>
      <w:r w:rsidR="00387C75" w:rsidRPr="0027104A">
        <w:rPr>
          <w:rFonts w:ascii="Times New Roman" w:hAnsi="Times New Roman" w:cs="Times New Roman"/>
          <w:color w:val="000000" w:themeColor="text1"/>
          <w:sz w:val="24"/>
          <w:szCs w:val="24"/>
        </w:rPr>
        <w:t>«</w:t>
      </w:r>
      <w:r w:rsidR="00387C75" w:rsidRPr="0027104A">
        <w:rPr>
          <w:rFonts w:ascii="Times New Roman" w:hAnsi="Times New Roman" w:cs="Times New Roman"/>
          <w:sz w:val="24"/>
          <w:szCs w:val="24"/>
        </w:rPr>
        <w:t xml:space="preserve">Аксонометрические проекции. Сечения и разрезы» </w:t>
      </w:r>
      <w:r w:rsidRPr="0027104A">
        <w:rPr>
          <w:rFonts w:ascii="Times New Roman" w:hAnsi="Times New Roman" w:cs="Times New Roman"/>
          <w:color w:val="000000" w:themeColor="text1"/>
          <w:sz w:val="24"/>
          <w:szCs w:val="24"/>
        </w:rPr>
        <w:t>-17 час</w:t>
      </w:r>
      <w:r w:rsidR="00387C75" w:rsidRPr="0027104A">
        <w:rPr>
          <w:rFonts w:ascii="Times New Roman" w:hAnsi="Times New Roman" w:cs="Times New Roman"/>
          <w:color w:val="000000" w:themeColor="text1"/>
          <w:sz w:val="24"/>
          <w:szCs w:val="24"/>
        </w:rPr>
        <w:t>,</w:t>
      </w:r>
    </w:p>
    <w:p w:rsidR="008140EB" w:rsidRPr="0027104A" w:rsidRDefault="008E022F" w:rsidP="00387C75">
      <w:pPr>
        <w:pStyle w:val="a3"/>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8140EB" w:rsidRPr="0027104A">
        <w:rPr>
          <w:rFonts w:ascii="Times New Roman" w:hAnsi="Times New Roman" w:cs="Times New Roman"/>
          <w:sz w:val="24"/>
          <w:szCs w:val="24"/>
        </w:rPr>
        <w:t>-   по астрономии- 17 час.</w:t>
      </w:r>
    </w:p>
    <w:p w:rsidR="00C0738A" w:rsidRPr="002C1697" w:rsidRDefault="00387C75" w:rsidP="00C0738A">
      <w:pPr>
        <w:pStyle w:val="a3"/>
        <w:rPr>
          <w:rFonts w:ascii="Times New Roman" w:hAnsi="Times New Roman" w:cs="Times New Roman"/>
          <w:sz w:val="24"/>
          <w:szCs w:val="24"/>
        </w:rPr>
      </w:pPr>
      <w:r w:rsidRPr="00387C75">
        <w:rPr>
          <w:rFonts w:ascii="Times New Roman" w:hAnsi="Times New Roman" w:cs="Times New Roman"/>
          <w:sz w:val="24"/>
          <w:szCs w:val="24"/>
        </w:rPr>
        <w:t xml:space="preserve"> </w:t>
      </w:r>
      <w:r w:rsidR="00C0738A" w:rsidRPr="00B11F9C">
        <w:rPr>
          <w:rFonts w:ascii="Times New Roman" w:eastAsia="Times New Roman" w:hAnsi="Times New Roman" w:cs="Times New Roman"/>
          <w:color w:val="000000" w:themeColor="text1"/>
          <w:sz w:val="24"/>
          <w:szCs w:val="24"/>
        </w:rPr>
        <w:t xml:space="preserve">Предусмотренные вариативной частью учебного плана дополнительные </w:t>
      </w:r>
      <w:r w:rsidR="00C0738A">
        <w:rPr>
          <w:rFonts w:ascii="Times New Roman" w:eastAsia="Times New Roman" w:hAnsi="Times New Roman" w:cs="Times New Roman"/>
          <w:color w:val="000000" w:themeColor="text1"/>
          <w:sz w:val="24"/>
          <w:szCs w:val="24"/>
        </w:rPr>
        <w:t xml:space="preserve">часы на русский язык, </w:t>
      </w:r>
      <w:r w:rsidR="00C0738A" w:rsidRPr="00B11F9C">
        <w:rPr>
          <w:rFonts w:ascii="Times New Roman" w:eastAsia="Times New Roman" w:hAnsi="Times New Roman" w:cs="Times New Roman"/>
          <w:color w:val="000000" w:themeColor="text1"/>
          <w:sz w:val="24"/>
          <w:szCs w:val="24"/>
        </w:rPr>
        <w:t xml:space="preserve">математику, </w:t>
      </w:r>
      <w:r w:rsidR="00C0738A">
        <w:rPr>
          <w:rFonts w:ascii="Times New Roman" w:eastAsia="Times New Roman" w:hAnsi="Times New Roman" w:cs="Times New Roman"/>
          <w:color w:val="000000" w:themeColor="text1"/>
          <w:sz w:val="24"/>
          <w:szCs w:val="24"/>
        </w:rPr>
        <w:t xml:space="preserve"> физику, биологию </w:t>
      </w:r>
      <w:r w:rsidR="00C0738A" w:rsidRPr="00B11F9C">
        <w:rPr>
          <w:rFonts w:ascii="Times New Roman" w:eastAsia="Times New Roman" w:hAnsi="Times New Roman" w:cs="Times New Roman"/>
          <w:color w:val="000000" w:themeColor="text1"/>
          <w:sz w:val="24"/>
          <w:szCs w:val="24"/>
        </w:rPr>
        <w:t>выделены для более эффективной подготовки к государственной итоговой аттестации.</w:t>
      </w:r>
    </w:p>
    <w:p w:rsidR="00C0738A" w:rsidRPr="00B11F9C" w:rsidRDefault="00C0738A" w:rsidP="00C0738A">
      <w:pPr>
        <w:pStyle w:val="a3"/>
        <w:rPr>
          <w:rFonts w:ascii="Times New Roman" w:hAnsi="Times New Roman" w:cs="Times New Roman"/>
          <w:color w:val="000000" w:themeColor="text1"/>
          <w:sz w:val="24"/>
          <w:szCs w:val="24"/>
        </w:rPr>
      </w:pPr>
      <w:r w:rsidRPr="00B11F9C">
        <w:rPr>
          <w:rFonts w:ascii="Times New Roman" w:hAnsi="Times New Roman" w:cs="Times New Roman"/>
          <w:color w:val="000000" w:themeColor="text1"/>
          <w:sz w:val="24"/>
          <w:szCs w:val="24"/>
        </w:rPr>
        <w:t>Сумма часов инвариантной части и компонента образовательного учреждения учебного плана не превышает максимальной учебной нагрузки и соответствует Санитарно-эпидемиологическим требованиям к условиям и организации обучения в общеобразовательных учреждениях 2.4.2.2821-10, утвержденные  Постановлением Главного государственного санитарного врача Российской Федерации от 29.12.2010</w:t>
      </w:r>
      <w:r>
        <w:rPr>
          <w:rFonts w:ascii="Times New Roman" w:hAnsi="Times New Roman" w:cs="Times New Roman"/>
          <w:color w:val="000000" w:themeColor="text1"/>
          <w:sz w:val="24"/>
          <w:szCs w:val="24"/>
        </w:rPr>
        <w:t xml:space="preserve"> </w:t>
      </w:r>
      <w:r w:rsidRPr="00B11F9C">
        <w:rPr>
          <w:rFonts w:ascii="Times New Roman" w:hAnsi="Times New Roman" w:cs="Times New Roman"/>
          <w:color w:val="000000" w:themeColor="text1"/>
          <w:sz w:val="24"/>
          <w:szCs w:val="24"/>
        </w:rPr>
        <w:t>№189.</w:t>
      </w:r>
    </w:p>
    <w:p w:rsidR="00C0738A" w:rsidRPr="0099646C" w:rsidRDefault="00C0738A" w:rsidP="00C0738A">
      <w:pPr>
        <w:pStyle w:val="a3"/>
        <w:rPr>
          <w:rFonts w:ascii="Times New Roman" w:hAnsi="Times New Roman" w:cs="Times New Roman"/>
          <w:b/>
          <w:color w:val="000000" w:themeColor="text1"/>
          <w:sz w:val="24"/>
          <w:szCs w:val="24"/>
        </w:rPr>
      </w:pPr>
      <w:r w:rsidRPr="0099646C">
        <w:rPr>
          <w:rFonts w:ascii="Times New Roman" w:hAnsi="Times New Roman" w:cs="Times New Roman"/>
          <w:b/>
          <w:color w:val="000000" w:themeColor="text1"/>
          <w:sz w:val="24"/>
          <w:szCs w:val="24"/>
        </w:rPr>
        <w:t>Реализация учебного плана школы обеспечена:</w:t>
      </w:r>
    </w:p>
    <w:p w:rsidR="00C0738A" w:rsidRPr="00B11F9C" w:rsidRDefault="00C0738A" w:rsidP="00C0738A">
      <w:pPr>
        <w:pStyle w:val="a3"/>
        <w:rPr>
          <w:rFonts w:ascii="Times New Roman" w:hAnsi="Times New Roman" w:cs="Times New Roman"/>
          <w:color w:val="000000" w:themeColor="text1"/>
          <w:sz w:val="24"/>
          <w:szCs w:val="24"/>
        </w:rPr>
      </w:pPr>
      <w:r w:rsidRPr="00B11F9C">
        <w:rPr>
          <w:rFonts w:ascii="Times New Roman" w:hAnsi="Times New Roman" w:cs="Times New Roman"/>
          <w:color w:val="000000" w:themeColor="text1"/>
          <w:sz w:val="24"/>
          <w:szCs w:val="24"/>
        </w:rPr>
        <w:t>-необходимыми педагогическими кадрами соответствующей квалификации;</w:t>
      </w:r>
    </w:p>
    <w:p w:rsidR="00C0738A" w:rsidRPr="00B11F9C" w:rsidRDefault="00C0738A" w:rsidP="00C0738A">
      <w:pPr>
        <w:pStyle w:val="a3"/>
        <w:rPr>
          <w:rFonts w:ascii="Times New Roman" w:hAnsi="Times New Roman" w:cs="Times New Roman"/>
          <w:color w:val="000000" w:themeColor="text1"/>
          <w:sz w:val="24"/>
          <w:szCs w:val="24"/>
        </w:rPr>
      </w:pPr>
      <w:r w:rsidRPr="00B11F9C">
        <w:rPr>
          <w:rFonts w:ascii="Times New Roman" w:hAnsi="Times New Roman" w:cs="Times New Roman"/>
          <w:color w:val="000000" w:themeColor="text1"/>
          <w:sz w:val="24"/>
          <w:szCs w:val="24"/>
        </w:rPr>
        <w:lastRenderedPageBreak/>
        <w:t>-</w:t>
      </w:r>
      <w:proofErr w:type="spellStart"/>
      <w:r w:rsidRPr="00B11F9C">
        <w:rPr>
          <w:rFonts w:ascii="Times New Roman" w:hAnsi="Times New Roman" w:cs="Times New Roman"/>
          <w:color w:val="000000" w:themeColor="text1"/>
          <w:sz w:val="24"/>
          <w:szCs w:val="24"/>
        </w:rPr>
        <w:t>програмно</w:t>
      </w:r>
      <w:proofErr w:type="spellEnd"/>
      <w:r w:rsidRPr="00B11F9C">
        <w:rPr>
          <w:rFonts w:ascii="Times New Roman" w:hAnsi="Times New Roman" w:cs="Times New Roman"/>
          <w:color w:val="000000" w:themeColor="text1"/>
          <w:sz w:val="24"/>
          <w:szCs w:val="24"/>
        </w:rPr>
        <w:t>-методическими комплексами.</w:t>
      </w:r>
    </w:p>
    <w:p w:rsidR="00C0738A" w:rsidRPr="00B11F9C" w:rsidRDefault="00C0738A" w:rsidP="00C0738A">
      <w:pPr>
        <w:pStyle w:val="a3"/>
        <w:rPr>
          <w:rFonts w:ascii="Times New Roman" w:hAnsi="Times New Roman" w:cs="Times New Roman"/>
          <w:color w:val="000000" w:themeColor="text1"/>
          <w:sz w:val="24"/>
          <w:szCs w:val="24"/>
        </w:rPr>
      </w:pPr>
      <w:proofErr w:type="spellStart"/>
      <w:r w:rsidRPr="00B11F9C">
        <w:rPr>
          <w:rFonts w:ascii="Times New Roman" w:hAnsi="Times New Roman" w:cs="Times New Roman"/>
          <w:color w:val="000000" w:themeColor="text1"/>
          <w:sz w:val="24"/>
          <w:szCs w:val="24"/>
        </w:rPr>
        <w:t>Пр</w:t>
      </w:r>
      <w:r>
        <w:rPr>
          <w:rFonts w:ascii="Times New Roman" w:hAnsi="Times New Roman" w:cs="Times New Roman"/>
          <w:color w:val="000000" w:themeColor="text1"/>
          <w:sz w:val="24"/>
          <w:szCs w:val="24"/>
        </w:rPr>
        <w:t>о</w:t>
      </w:r>
      <w:r w:rsidRPr="00B11F9C">
        <w:rPr>
          <w:rFonts w:ascii="Times New Roman" w:hAnsi="Times New Roman" w:cs="Times New Roman"/>
          <w:color w:val="000000" w:themeColor="text1"/>
          <w:sz w:val="24"/>
          <w:szCs w:val="24"/>
        </w:rPr>
        <w:t>грамно</w:t>
      </w:r>
      <w:proofErr w:type="spellEnd"/>
      <w:r w:rsidRPr="00B11F9C">
        <w:rPr>
          <w:rFonts w:ascii="Times New Roman" w:hAnsi="Times New Roman" w:cs="Times New Roman"/>
          <w:color w:val="000000" w:themeColor="text1"/>
          <w:sz w:val="24"/>
          <w:szCs w:val="24"/>
        </w:rPr>
        <w:t>-методическое обеспечение элективных курсов по физике, биологии, литературе, русскому языку, географии  обеспечено методическими пособиями, изданными Волгоградской академией повышения квалификации работников образования</w:t>
      </w:r>
    </w:p>
    <w:p w:rsidR="0099646C" w:rsidRPr="0099646C" w:rsidRDefault="0099646C" w:rsidP="0099646C">
      <w:pPr>
        <w:pStyle w:val="a3"/>
        <w:rPr>
          <w:rFonts w:ascii="Times New Roman" w:hAnsi="Times New Roman" w:cs="Times New Roman"/>
          <w:b/>
          <w:sz w:val="24"/>
          <w:szCs w:val="24"/>
        </w:rPr>
      </w:pPr>
      <w:r w:rsidRPr="0099646C">
        <w:rPr>
          <w:rFonts w:ascii="Times New Roman" w:hAnsi="Times New Roman" w:cs="Times New Roman"/>
          <w:b/>
          <w:sz w:val="24"/>
          <w:szCs w:val="24"/>
        </w:rPr>
        <w:t>Финансирование учебного плана общеобразовательного учреждения:</w:t>
      </w:r>
    </w:p>
    <w:p w:rsidR="0099646C" w:rsidRPr="0099646C" w:rsidRDefault="0099646C" w:rsidP="0099646C">
      <w:pPr>
        <w:pStyle w:val="a3"/>
        <w:rPr>
          <w:rFonts w:ascii="Times New Roman" w:hAnsi="Times New Roman" w:cs="Times New Roman"/>
          <w:sz w:val="24"/>
          <w:szCs w:val="24"/>
        </w:rPr>
      </w:pPr>
      <w:r w:rsidRPr="0099646C">
        <w:rPr>
          <w:rFonts w:ascii="Times New Roman" w:hAnsi="Times New Roman" w:cs="Times New Roman"/>
          <w:sz w:val="24"/>
          <w:szCs w:val="24"/>
        </w:rPr>
        <w:t xml:space="preserve"> -стандартное государственное финансирование в соответствии с разновидностью учреждения – общеобразовательная школа.</w:t>
      </w:r>
    </w:p>
    <w:p w:rsidR="0099646C" w:rsidRDefault="0099646C" w:rsidP="0099646C">
      <w:pPr>
        <w:ind w:left="60"/>
        <w:jc w:val="both"/>
        <w:rPr>
          <w:sz w:val="28"/>
          <w:szCs w:val="28"/>
        </w:rPr>
      </w:pPr>
    </w:p>
    <w:p w:rsidR="00C0738A" w:rsidRPr="00B11F9C" w:rsidRDefault="00C0738A" w:rsidP="00C0738A">
      <w:pPr>
        <w:pStyle w:val="a3"/>
        <w:rPr>
          <w:rFonts w:ascii="Times New Roman" w:eastAsia="Times New Roman" w:hAnsi="Times New Roman" w:cs="Times New Roman"/>
          <w:color w:val="000000" w:themeColor="text1"/>
          <w:sz w:val="24"/>
          <w:szCs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B246A2" w:rsidRDefault="00B246A2"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88503F" w:rsidRDefault="0088503F"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966A02" w:rsidRDefault="00966A02" w:rsidP="00387C75">
      <w:pPr>
        <w:pStyle w:val="a3"/>
        <w:rPr>
          <w:rFonts w:ascii="Times New Roman" w:hAnsi="Times New Roman" w:cs="Times New Roman"/>
          <w:b/>
          <w:sz w:val="24"/>
        </w:rPr>
      </w:pPr>
    </w:p>
    <w:p w:rsidR="0088503F" w:rsidRDefault="0088503F" w:rsidP="00B23757">
      <w:pPr>
        <w:pStyle w:val="a3"/>
        <w:jc w:val="center"/>
        <w:rPr>
          <w:rFonts w:ascii="Times New Roman" w:hAnsi="Times New Roman" w:cs="Times New Roman"/>
          <w:b/>
          <w:sz w:val="24"/>
        </w:rPr>
      </w:pPr>
    </w:p>
    <w:p w:rsidR="006626E6" w:rsidRDefault="006626E6" w:rsidP="006626E6">
      <w:pPr>
        <w:pStyle w:val="a3"/>
        <w:rPr>
          <w:rFonts w:ascii="Times New Roman" w:hAnsi="Times New Roman" w:cs="Times New Roman"/>
          <w:b/>
          <w:sz w:val="24"/>
        </w:rPr>
      </w:pPr>
    </w:p>
    <w:p w:rsidR="00407763" w:rsidRDefault="00407763" w:rsidP="006626E6">
      <w:pPr>
        <w:pStyle w:val="a3"/>
        <w:rPr>
          <w:rFonts w:ascii="Times New Roman" w:hAnsi="Times New Roman" w:cs="Times New Roman"/>
          <w:b/>
          <w:sz w:val="24"/>
        </w:rPr>
      </w:pPr>
    </w:p>
    <w:p w:rsidR="008E022F" w:rsidRDefault="008E022F" w:rsidP="006626E6">
      <w:pPr>
        <w:pStyle w:val="a3"/>
        <w:rPr>
          <w:rFonts w:ascii="Times New Roman" w:hAnsi="Times New Roman" w:cs="Times New Roman"/>
          <w:b/>
          <w:sz w:val="24"/>
        </w:rPr>
      </w:pPr>
    </w:p>
    <w:p w:rsidR="008E022F" w:rsidRDefault="008E022F" w:rsidP="006626E6">
      <w:pPr>
        <w:pStyle w:val="a3"/>
        <w:rPr>
          <w:rFonts w:ascii="Times New Roman" w:hAnsi="Times New Roman" w:cs="Times New Roman"/>
          <w:b/>
          <w:sz w:val="24"/>
        </w:rPr>
      </w:pPr>
    </w:p>
    <w:p w:rsidR="008E022F" w:rsidRDefault="008E022F" w:rsidP="006626E6">
      <w:pPr>
        <w:pStyle w:val="a3"/>
        <w:rPr>
          <w:rFonts w:ascii="Times New Roman" w:hAnsi="Times New Roman" w:cs="Times New Roman"/>
          <w:b/>
          <w:sz w:val="24"/>
        </w:rPr>
      </w:pPr>
    </w:p>
    <w:p w:rsidR="006626E6" w:rsidRDefault="006626E6" w:rsidP="006626E6">
      <w:pPr>
        <w:pStyle w:val="a3"/>
        <w:rPr>
          <w:rFonts w:ascii="Times New Roman" w:hAnsi="Times New Roman" w:cs="Times New Roman"/>
          <w:b/>
          <w:sz w:val="24"/>
        </w:rPr>
      </w:pPr>
    </w:p>
    <w:p w:rsidR="0051258D" w:rsidRDefault="00F826FE" w:rsidP="00F826FE">
      <w:pPr>
        <w:pStyle w:val="a3"/>
        <w:jc w:val="center"/>
        <w:rPr>
          <w:rFonts w:ascii="Times New Roman" w:hAnsi="Times New Roman" w:cs="Times New Roman"/>
          <w:b/>
          <w:sz w:val="24"/>
        </w:rPr>
      </w:pPr>
      <w:r>
        <w:rPr>
          <w:rFonts w:ascii="Times New Roman" w:hAnsi="Times New Roman" w:cs="Times New Roman"/>
          <w:b/>
          <w:sz w:val="24"/>
        </w:rPr>
        <w:t>9</w:t>
      </w:r>
      <w:r w:rsidR="0051258D">
        <w:rPr>
          <w:rFonts w:ascii="Times New Roman" w:hAnsi="Times New Roman" w:cs="Times New Roman"/>
          <w:b/>
          <w:sz w:val="24"/>
        </w:rPr>
        <w:t>-11 классы</w:t>
      </w:r>
    </w:p>
    <w:p w:rsidR="0051258D" w:rsidRDefault="0051258D" w:rsidP="0051258D">
      <w:pPr>
        <w:pStyle w:val="a3"/>
        <w:rPr>
          <w:rFonts w:ascii="Times New Roman" w:eastAsia="Times New Roman" w:hAnsi="Times New Roman" w:cs="Times New Roman"/>
          <w:color w:val="000000" w:themeColor="text1"/>
          <w:sz w:val="24"/>
          <w:szCs w:val="24"/>
        </w:rPr>
      </w:pPr>
    </w:p>
    <w:tbl>
      <w:tblPr>
        <w:tblStyle w:val="a4"/>
        <w:tblW w:w="5148" w:type="pct"/>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42"/>
        <w:gridCol w:w="1445"/>
        <w:gridCol w:w="566"/>
        <w:gridCol w:w="118"/>
        <w:gridCol w:w="1070"/>
        <w:gridCol w:w="1480"/>
        <w:gridCol w:w="1559"/>
        <w:gridCol w:w="1774"/>
      </w:tblGrid>
      <w:tr w:rsidR="0051258D" w:rsidRPr="00AB6531" w:rsidTr="0076442D">
        <w:trPr>
          <w:trHeight w:val="450"/>
        </w:trPr>
        <w:tc>
          <w:tcPr>
            <w:tcW w:w="935" w:type="pct"/>
            <w:vMerge w:val="restart"/>
          </w:tcPr>
          <w:p w:rsidR="0051258D" w:rsidRDefault="0051258D" w:rsidP="0027104A">
            <w:pPr>
              <w:spacing w:after="120"/>
              <w:jc w:val="center"/>
              <w:rPr>
                <w:rFonts w:ascii="Times New Roman" w:hAnsi="Times New Roman" w:cs="Times New Roman"/>
                <w:b/>
                <w:sz w:val="24"/>
              </w:rPr>
            </w:pPr>
          </w:p>
          <w:p w:rsidR="0051258D" w:rsidRDefault="0051258D" w:rsidP="0027104A">
            <w:pPr>
              <w:spacing w:after="120"/>
              <w:jc w:val="center"/>
              <w:rPr>
                <w:rFonts w:ascii="Times New Roman" w:hAnsi="Times New Roman" w:cs="Times New Roman"/>
                <w:b/>
                <w:sz w:val="24"/>
              </w:rPr>
            </w:pPr>
            <w:r>
              <w:rPr>
                <w:rFonts w:ascii="Times New Roman" w:hAnsi="Times New Roman" w:cs="Times New Roman"/>
                <w:b/>
                <w:sz w:val="24"/>
              </w:rPr>
              <w:t>Предметные области</w:t>
            </w:r>
          </w:p>
        </w:tc>
        <w:tc>
          <w:tcPr>
            <w:tcW w:w="1020" w:type="pct"/>
            <w:gridSpan w:val="2"/>
            <w:vMerge w:val="restart"/>
          </w:tcPr>
          <w:p w:rsidR="0051258D" w:rsidRDefault="0051258D" w:rsidP="0027104A">
            <w:pPr>
              <w:spacing w:after="120"/>
              <w:jc w:val="center"/>
              <w:rPr>
                <w:rFonts w:ascii="Times New Roman" w:hAnsi="Times New Roman" w:cs="Times New Roman"/>
                <w:b/>
                <w:sz w:val="24"/>
              </w:rPr>
            </w:pPr>
          </w:p>
          <w:p w:rsidR="0051258D" w:rsidRDefault="0051258D" w:rsidP="0027104A">
            <w:pPr>
              <w:spacing w:after="120"/>
              <w:jc w:val="center"/>
              <w:rPr>
                <w:rFonts w:ascii="Times New Roman" w:hAnsi="Times New Roman" w:cs="Times New Roman"/>
                <w:b/>
                <w:sz w:val="24"/>
              </w:rPr>
            </w:pPr>
            <w:r>
              <w:rPr>
                <w:rFonts w:ascii="Times New Roman" w:hAnsi="Times New Roman" w:cs="Times New Roman"/>
                <w:b/>
                <w:sz w:val="24"/>
              </w:rPr>
              <w:t>Учебные программы</w:t>
            </w:r>
          </w:p>
          <w:p w:rsidR="0051258D" w:rsidRDefault="0051258D" w:rsidP="0027104A">
            <w:pPr>
              <w:spacing w:after="120"/>
              <w:jc w:val="center"/>
              <w:rPr>
                <w:rFonts w:ascii="Times New Roman" w:hAnsi="Times New Roman" w:cs="Times New Roman"/>
                <w:b/>
                <w:sz w:val="24"/>
              </w:rPr>
            </w:pPr>
          </w:p>
          <w:p w:rsidR="0051258D" w:rsidRDefault="0051258D" w:rsidP="0027104A">
            <w:pPr>
              <w:spacing w:after="120"/>
              <w:jc w:val="center"/>
              <w:rPr>
                <w:rFonts w:ascii="Times New Roman" w:hAnsi="Times New Roman" w:cs="Times New Roman"/>
                <w:b/>
                <w:sz w:val="24"/>
              </w:rPr>
            </w:pPr>
          </w:p>
        </w:tc>
        <w:tc>
          <w:tcPr>
            <w:tcW w:w="603" w:type="pct"/>
            <w:gridSpan w:val="2"/>
            <w:vMerge w:val="restart"/>
          </w:tcPr>
          <w:p w:rsidR="0051258D" w:rsidRDefault="0051258D" w:rsidP="0027104A">
            <w:pPr>
              <w:spacing w:after="120"/>
              <w:jc w:val="center"/>
              <w:rPr>
                <w:rFonts w:ascii="Times New Roman" w:hAnsi="Times New Roman" w:cs="Times New Roman"/>
                <w:b/>
                <w:sz w:val="24"/>
              </w:rPr>
            </w:pPr>
          </w:p>
          <w:p w:rsidR="0051258D" w:rsidRPr="00AB6531" w:rsidRDefault="0051258D" w:rsidP="0027104A">
            <w:pPr>
              <w:spacing w:after="120"/>
              <w:jc w:val="center"/>
              <w:rPr>
                <w:rFonts w:ascii="Times New Roman" w:hAnsi="Times New Roman" w:cs="Times New Roman"/>
                <w:b/>
                <w:sz w:val="24"/>
              </w:rPr>
            </w:pPr>
            <w:r>
              <w:rPr>
                <w:rFonts w:ascii="Times New Roman" w:hAnsi="Times New Roman" w:cs="Times New Roman"/>
                <w:b/>
                <w:sz w:val="24"/>
              </w:rPr>
              <w:t>Уровень программы</w:t>
            </w:r>
          </w:p>
        </w:tc>
        <w:tc>
          <w:tcPr>
            <w:tcW w:w="2442" w:type="pct"/>
            <w:gridSpan w:val="3"/>
            <w:tcBorders>
              <w:bottom w:val="single" w:sz="4" w:space="0" w:color="auto"/>
            </w:tcBorders>
          </w:tcPr>
          <w:p w:rsidR="0051258D" w:rsidRDefault="0051258D" w:rsidP="0027104A">
            <w:pPr>
              <w:spacing w:after="120"/>
              <w:jc w:val="center"/>
              <w:rPr>
                <w:rFonts w:ascii="Times New Roman" w:hAnsi="Times New Roman" w:cs="Times New Roman"/>
                <w:b/>
                <w:sz w:val="24"/>
              </w:rPr>
            </w:pPr>
            <w:r>
              <w:rPr>
                <w:rFonts w:ascii="Times New Roman" w:hAnsi="Times New Roman" w:cs="Times New Roman"/>
                <w:b/>
                <w:sz w:val="24"/>
              </w:rPr>
              <w:t>Классы/ Количество часов в год</w:t>
            </w:r>
          </w:p>
        </w:tc>
      </w:tr>
      <w:tr w:rsidR="0051258D" w:rsidRPr="00AB6531" w:rsidTr="0076442D">
        <w:trPr>
          <w:trHeight w:val="948"/>
        </w:trPr>
        <w:tc>
          <w:tcPr>
            <w:tcW w:w="935" w:type="pct"/>
            <w:vMerge/>
          </w:tcPr>
          <w:p w:rsidR="0051258D" w:rsidRDefault="0051258D" w:rsidP="0027104A">
            <w:pPr>
              <w:spacing w:after="120"/>
              <w:jc w:val="center"/>
              <w:rPr>
                <w:rFonts w:ascii="Times New Roman" w:hAnsi="Times New Roman" w:cs="Times New Roman"/>
                <w:b/>
                <w:sz w:val="24"/>
              </w:rPr>
            </w:pPr>
          </w:p>
        </w:tc>
        <w:tc>
          <w:tcPr>
            <w:tcW w:w="1020" w:type="pct"/>
            <w:gridSpan w:val="2"/>
            <w:vMerge/>
          </w:tcPr>
          <w:p w:rsidR="0051258D" w:rsidRDefault="0051258D" w:rsidP="0027104A">
            <w:pPr>
              <w:spacing w:after="120"/>
              <w:jc w:val="center"/>
              <w:rPr>
                <w:rFonts w:ascii="Times New Roman" w:hAnsi="Times New Roman" w:cs="Times New Roman"/>
                <w:b/>
                <w:sz w:val="24"/>
              </w:rPr>
            </w:pPr>
          </w:p>
        </w:tc>
        <w:tc>
          <w:tcPr>
            <w:tcW w:w="603" w:type="pct"/>
            <w:gridSpan w:val="2"/>
            <w:vMerge/>
          </w:tcPr>
          <w:p w:rsidR="0051258D" w:rsidRDefault="0051258D" w:rsidP="0027104A">
            <w:pPr>
              <w:spacing w:after="120"/>
              <w:jc w:val="center"/>
              <w:rPr>
                <w:rFonts w:ascii="Times New Roman" w:hAnsi="Times New Roman" w:cs="Times New Roman"/>
                <w:b/>
                <w:sz w:val="24"/>
              </w:rPr>
            </w:pPr>
          </w:p>
        </w:tc>
        <w:tc>
          <w:tcPr>
            <w:tcW w:w="751" w:type="pct"/>
            <w:tcBorders>
              <w:top w:val="single" w:sz="4" w:space="0" w:color="auto"/>
              <w:bottom w:val="single" w:sz="4" w:space="0" w:color="auto"/>
              <w:right w:val="single" w:sz="4" w:space="0" w:color="auto"/>
            </w:tcBorders>
          </w:tcPr>
          <w:p w:rsidR="0051258D" w:rsidRDefault="0051258D" w:rsidP="0027104A">
            <w:pPr>
              <w:spacing w:after="120"/>
              <w:jc w:val="center"/>
              <w:rPr>
                <w:rFonts w:ascii="Times New Roman" w:hAnsi="Times New Roman" w:cs="Times New Roman"/>
                <w:b/>
                <w:sz w:val="24"/>
              </w:rPr>
            </w:pPr>
          </w:p>
          <w:p w:rsidR="0051258D" w:rsidRPr="00AB6531" w:rsidRDefault="0051258D" w:rsidP="0051258D">
            <w:pPr>
              <w:spacing w:after="120"/>
              <w:jc w:val="center"/>
              <w:rPr>
                <w:rFonts w:ascii="Times New Roman" w:hAnsi="Times New Roman" w:cs="Times New Roman"/>
                <w:b/>
                <w:sz w:val="24"/>
              </w:rPr>
            </w:pPr>
            <w:r>
              <w:rPr>
                <w:rFonts w:ascii="Times New Roman" w:hAnsi="Times New Roman" w:cs="Times New Roman"/>
                <w:b/>
                <w:sz w:val="24"/>
              </w:rPr>
              <w:t xml:space="preserve">IX </w:t>
            </w:r>
          </w:p>
        </w:tc>
        <w:tc>
          <w:tcPr>
            <w:tcW w:w="791" w:type="pct"/>
            <w:tcBorders>
              <w:top w:val="single" w:sz="4" w:space="0" w:color="auto"/>
              <w:left w:val="single" w:sz="4" w:space="0" w:color="auto"/>
              <w:bottom w:val="single" w:sz="4" w:space="0" w:color="auto"/>
            </w:tcBorders>
          </w:tcPr>
          <w:p w:rsidR="0051258D" w:rsidRDefault="0051258D" w:rsidP="0027104A">
            <w:pPr>
              <w:spacing w:after="120"/>
              <w:jc w:val="center"/>
              <w:rPr>
                <w:rFonts w:ascii="Times New Roman" w:hAnsi="Times New Roman" w:cs="Times New Roman"/>
                <w:b/>
                <w:sz w:val="24"/>
              </w:rPr>
            </w:pPr>
          </w:p>
          <w:p w:rsidR="0051258D" w:rsidRPr="00AB6531" w:rsidRDefault="0051258D" w:rsidP="0027104A">
            <w:pPr>
              <w:spacing w:after="120"/>
              <w:jc w:val="center"/>
              <w:rPr>
                <w:rFonts w:ascii="Times New Roman" w:hAnsi="Times New Roman" w:cs="Times New Roman"/>
                <w:b/>
                <w:sz w:val="24"/>
              </w:rPr>
            </w:pPr>
            <w:r>
              <w:rPr>
                <w:rFonts w:ascii="Times New Roman" w:hAnsi="Times New Roman" w:cs="Times New Roman"/>
                <w:b/>
                <w:sz w:val="24"/>
              </w:rPr>
              <w:t>X</w:t>
            </w:r>
          </w:p>
        </w:tc>
        <w:tc>
          <w:tcPr>
            <w:tcW w:w="900" w:type="pct"/>
            <w:tcBorders>
              <w:top w:val="single" w:sz="4" w:space="0" w:color="auto"/>
              <w:left w:val="single" w:sz="4" w:space="0" w:color="auto"/>
              <w:bottom w:val="single" w:sz="4" w:space="0" w:color="auto"/>
            </w:tcBorders>
          </w:tcPr>
          <w:p w:rsidR="0051258D" w:rsidRDefault="0051258D" w:rsidP="0027104A">
            <w:pPr>
              <w:spacing w:after="120"/>
              <w:jc w:val="center"/>
              <w:rPr>
                <w:rFonts w:ascii="Times New Roman" w:hAnsi="Times New Roman" w:cs="Times New Roman"/>
                <w:b/>
                <w:sz w:val="24"/>
              </w:rPr>
            </w:pPr>
          </w:p>
          <w:p w:rsidR="0051258D" w:rsidRPr="00AB6531" w:rsidRDefault="0051258D" w:rsidP="0027104A">
            <w:pPr>
              <w:spacing w:after="120"/>
              <w:jc w:val="center"/>
              <w:rPr>
                <w:rFonts w:ascii="Times New Roman" w:hAnsi="Times New Roman" w:cs="Times New Roman"/>
                <w:b/>
                <w:sz w:val="24"/>
              </w:rPr>
            </w:pPr>
            <w:r>
              <w:rPr>
                <w:rFonts w:ascii="Times New Roman" w:hAnsi="Times New Roman" w:cs="Times New Roman"/>
                <w:b/>
                <w:sz w:val="24"/>
              </w:rPr>
              <w:t>XI</w:t>
            </w:r>
          </w:p>
        </w:tc>
      </w:tr>
      <w:tr w:rsidR="0051258D" w:rsidRPr="00AB6531" w:rsidTr="0076442D">
        <w:trPr>
          <w:trHeight w:val="600"/>
        </w:trPr>
        <w:tc>
          <w:tcPr>
            <w:tcW w:w="935" w:type="pct"/>
          </w:tcPr>
          <w:p w:rsidR="0051258D" w:rsidRPr="00C52E04" w:rsidRDefault="0051258D" w:rsidP="0027104A">
            <w:pPr>
              <w:spacing w:after="120"/>
              <w:jc w:val="center"/>
              <w:rPr>
                <w:rFonts w:ascii="Times New Roman" w:hAnsi="Times New Roman" w:cs="Times New Roman"/>
                <w:b/>
                <w:sz w:val="24"/>
              </w:rPr>
            </w:pPr>
          </w:p>
        </w:tc>
        <w:tc>
          <w:tcPr>
            <w:tcW w:w="3165" w:type="pct"/>
            <w:gridSpan w:val="6"/>
          </w:tcPr>
          <w:p w:rsidR="0051258D" w:rsidRDefault="0051258D" w:rsidP="0027104A">
            <w:pPr>
              <w:spacing w:after="120"/>
              <w:jc w:val="center"/>
              <w:rPr>
                <w:rFonts w:ascii="Times New Roman" w:hAnsi="Times New Roman" w:cs="Times New Roman"/>
                <w:b/>
                <w:sz w:val="24"/>
              </w:rPr>
            </w:pPr>
            <w:r w:rsidRPr="00C52E04">
              <w:rPr>
                <w:rFonts w:ascii="Times New Roman" w:hAnsi="Times New Roman" w:cs="Times New Roman"/>
                <w:b/>
                <w:sz w:val="24"/>
              </w:rPr>
              <w:t>ИНВАРИАТИВНАЯ ЧАСТЬ</w:t>
            </w:r>
          </w:p>
        </w:tc>
        <w:tc>
          <w:tcPr>
            <w:tcW w:w="900" w:type="pct"/>
          </w:tcPr>
          <w:p w:rsidR="0051258D" w:rsidRPr="00C52E04" w:rsidRDefault="0051258D" w:rsidP="0027104A">
            <w:pPr>
              <w:spacing w:after="120"/>
              <w:jc w:val="center"/>
              <w:rPr>
                <w:rFonts w:ascii="Times New Roman" w:hAnsi="Times New Roman" w:cs="Times New Roman"/>
                <w:b/>
                <w:sz w:val="24"/>
              </w:rPr>
            </w:pPr>
          </w:p>
        </w:tc>
      </w:tr>
      <w:tr w:rsidR="0051258D" w:rsidRPr="002D2D57" w:rsidTr="0076442D">
        <w:tc>
          <w:tcPr>
            <w:tcW w:w="935" w:type="pct"/>
            <w:vMerge w:val="restart"/>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Русский язык и</w:t>
            </w:r>
          </w:p>
          <w:p w:rsidR="0051258D" w:rsidRDefault="0051258D" w:rsidP="0027104A">
            <w:pPr>
              <w:spacing w:after="240"/>
              <w:rPr>
                <w:rFonts w:ascii="Times New Roman" w:hAnsi="Times New Roman" w:cs="Times New Roman"/>
                <w:sz w:val="24"/>
              </w:rPr>
            </w:pPr>
            <w:r>
              <w:rPr>
                <w:rFonts w:ascii="Times New Roman" w:hAnsi="Times New Roman" w:cs="Times New Roman"/>
                <w:sz w:val="24"/>
              </w:rPr>
              <w:t>л</w:t>
            </w:r>
            <w:r w:rsidRPr="00AB6531">
              <w:rPr>
                <w:rFonts w:ascii="Times New Roman" w:hAnsi="Times New Roman" w:cs="Times New Roman"/>
                <w:sz w:val="24"/>
              </w:rPr>
              <w:t xml:space="preserve">итература </w:t>
            </w:r>
            <w:r>
              <w:rPr>
                <w:rFonts w:ascii="Times New Roman" w:hAnsi="Times New Roman" w:cs="Times New Roman"/>
                <w:sz w:val="24"/>
              </w:rPr>
              <w:t xml:space="preserve"> </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Русский язык</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tcPr>
          <w:p w:rsidR="0051258D" w:rsidRPr="00AB6531"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sidRPr="00AB6531">
              <w:rPr>
                <w:rFonts w:ascii="Times New Roman" w:hAnsi="Times New Roman" w:cs="Times New Roman"/>
                <w:sz w:val="24"/>
              </w:rPr>
              <w:t xml:space="preserve">Литература </w:t>
            </w:r>
            <w:r>
              <w:rPr>
                <w:rFonts w:ascii="Times New Roman" w:hAnsi="Times New Roman" w:cs="Times New Roman"/>
                <w:sz w:val="24"/>
              </w:rPr>
              <w:t>(Литературное чтение)</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r>
      <w:tr w:rsidR="0051258D" w:rsidRPr="002D2D57" w:rsidTr="0076442D">
        <w:trPr>
          <w:trHeight w:val="504"/>
        </w:trPr>
        <w:tc>
          <w:tcPr>
            <w:tcW w:w="935" w:type="pct"/>
            <w:vMerge w:val="restart"/>
          </w:tcPr>
          <w:p w:rsidR="0051258D" w:rsidRPr="003377C9" w:rsidRDefault="0051258D" w:rsidP="0027104A">
            <w:pPr>
              <w:spacing w:after="240"/>
              <w:rPr>
                <w:rFonts w:ascii="Times New Roman" w:hAnsi="Times New Roman" w:cs="Times New Roman"/>
                <w:sz w:val="24"/>
                <w:szCs w:val="24"/>
              </w:rPr>
            </w:pPr>
            <w:r w:rsidRPr="003377C9">
              <w:rPr>
                <w:rFonts w:ascii="Times New Roman" w:hAnsi="Times New Roman" w:cs="Times New Roman"/>
                <w:bCs/>
                <w:sz w:val="24"/>
                <w:szCs w:val="24"/>
              </w:rPr>
              <w:t>Родной язык и родная литература</w:t>
            </w:r>
          </w:p>
        </w:tc>
        <w:tc>
          <w:tcPr>
            <w:tcW w:w="1080" w:type="pct"/>
            <w:gridSpan w:val="3"/>
            <w:tcBorders>
              <w:bottom w:val="single" w:sz="4" w:space="0" w:color="auto"/>
            </w:tcBorders>
          </w:tcPr>
          <w:p w:rsidR="0051258D" w:rsidRPr="003377C9" w:rsidRDefault="0051258D" w:rsidP="0027104A">
            <w:pPr>
              <w:snapToGrid w:val="0"/>
              <w:jc w:val="both"/>
              <w:rPr>
                <w:rFonts w:ascii="Times New Roman" w:hAnsi="Times New Roman" w:cs="Times New Roman"/>
                <w:color w:val="000000"/>
                <w:sz w:val="24"/>
                <w:szCs w:val="24"/>
              </w:rPr>
            </w:pPr>
            <w:r w:rsidRPr="003377C9">
              <w:rPr>
                <w:rFonts w:ascii="Times New Roman" w:hAnsi="Times New Roman" w:cs="Times New Roman"/>
                <w:bCs/>
                <w:sz w:val="24"/>
                <w:szCs w:val="24"/>
              </w:rPr>
              <w:t>Родной язык</w:t>
            </w:r>
          </w:p>
        </w:tc>
        <w:tc>
          <w:tcPr>
            <w:tcW w:w="543" w:type="pct"/>
            <w:tcBorders>
              <w:bottom w:val="single" w:sz="4" w:space="0" w:color="auto"/>
            </w:tcBorders>
          </w:tcPr>
          <w:p w:rsidR="0051258D" w:rsidRPr="003377C9" w:rsidRDefault="0051258D" w:rsidP="0027104A">
            <w:pPr>
              <w:spacing w:after="240"/>
              <w:rPr>
                <w:rFonts w:ascii="Times New Roman" w:hAnsi="Times New Roman" w:cs="Times New Roman"/>
                <w:sz w:val="24"/>
                <w:szCs w:val="24"/>
              </w:rPr>
            </w:pPr>
            <w:r w:rsidRPr="003377C9">
              <w:rPr>
                <w:rFonts w:ascii="Times New Roman" w:hAnsi="Times New Roman" w:cs="Times New Roman"/>
                <w:sz w:val="24"/>
                <w:szCs w:val="24"/>
              </w:rPr>
              <w:t>-</w:t>
            </w:r>
          </w:p>
        </w:tc>
        <w:tc>
          <w:tcPr>
            <w:tcW w:w="751" w:type="pct"/>
            <w:tcBorders>
              <w:bottom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791" w:type="pct"/>
            <w:tcBorders>
              <w:left w:val="single" w:sz="4" w:space="0" w:color="auto"/>
              <w:bottom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900" w:type="pct"/>
            <w:tcBorders>
              <w:left w:val="single" w:sz="4" w:space="0" w:color="auto"/>
              <w:bottom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r>
      <w:tr w:rsidR="0051258D" w:rsidRPr="002D2D57" w:rsidTr="0076442D">
        <w:trPr>
          <w:trHeight w:val="540"/>
        </w:trPr>
        <w:tc>
          <w:tcPr>
            <w:tcW w:w="935" w:type="pct"/>
            <w:vMerge/>
          </w:tcPr>
          <w:p w:rsidR="0051258D" w:rsidRPr="003377C9" w:rsidRDefault="0051258D" w:rsidP="0027104A">
            <w:pPr>
              <w:spacing w:after="240"/>
              <w:rPr>
                <w:rFonts w:ascii="Times New Roman" w:hAnsi="Times New Roman" w:cs="Times New Roman"/>
                <w:bCs/>
                <w:sz w:val="24"/>
                <w:szCs w:val="24"/>
              </w:rPr>
            </w:pPr>
          </w:p>
        </w:tc>
        <w:tc>
          <w:tcPr>
            <w:tcW w:w="1080" w:type="pct"/>
            <w:gridSpan w:val="3"/>
            <w:tcBorders>
              <w:top w:val="single" w:sz="4" w:space="0" w:color="auto"/>
            </w:tcBorders>
          </w:tcPr>
          <w:p w:rsidR="0051258D" w:rsidRPr="003377C9" w:rsidRDefault="0051258D" w:rsidP="0027104A">
            <w:pPr>
              <w:snapToGrid w:val="0"/>
              <w:jc w:val="both"/>
              <w:rPr>
                <w:rFonts w:ascii="Times New Roman" w:hAnsi="Times New Roman" w:cs="Times New Roman"/>
                <w:color w:val="000000"/>
                <w:sz w:val="24"/>
                <w:szCs w:val="24"/>
              </w:rPr>
            </w:pPr>
            <w:r w:rsidRPr="003377C9">
              <w:rPr>
                <w:rFonts w:ascii="Times New Roman" w:hAnsi="Times New Roman" w:cs="Times New Roman"/>
                <w:bCs/>
                <w:sz w:val="24"/>
                <w:szCs w:val="24"/>
              </w:rPr>
              <w:t>Родная литература</w:t>
            </w:r>
          </w:p>
        </w:tc>
        <w:tc>
          <w:tcPr>
            <w:tcW w:w="543" w:type="pct"/>
            <w:tcBorders>
              <w:top w:val="single" w:sz="4" w:space="0" w:color="auto"/>
            </w:tcBorders>
          </w:tcPr>
          <w:p w:rsidR="0051258D" w:rsidRPr="003377C9" w:rsidRDefault="0051258D" w:rsidP="0027104A">
            <w:pPr>
              <w:spacing w:after="240"/>
              <w:rPr>
                <w:rFonts w:ascii="Times New Roman" w:hAnsi="Times New Roman" w:cs="Times New Roman"/>
                <w:sz w:val="24"/>
                <w:szCs w:val="24"/>
              </w:rPr>
            </w:pPr>
            <w:r w:rsidRPr="003377C9">
              <w:rPr>
                <w:rFonts w:ascii="Times New Roman" w:hAnsi="Times New Roman" w:cs="Times New Roman"/>
                <w:sz w:val="24"/>
                <w:szCs w:val="24"/>
              </w:rPr>
              <w:t>-</w:t>
            </w:r>
          </w:p>
        </w:tc>
        <w:tc>
          <w:tcPr>
            <w:tcW w:w="751" w:type="pct"/>
            <w:tcBorders>
              <w:top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791" w:type="pct"/>
            <w:tcBorders>
              <w:top w:val="single" w:sz="4" w:space="0" w:color="auto"/>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900" w:type="pct"/>
            <w:tcBorders>
              <w:top w:val="single" w:sz="4" w:space="0" w:color="auto"/>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r>
      <w:tr w:rsidR="0051258D" w:rsidRPr="002D2D57" w:rsidTr="0076442D">
        <w:tc>
          <w:tcPr>
            <w:tcW w:w="935" w:type="pct"/>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Иностранный язык</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Иностранный (английский язык)</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r>
      <w:tr w:rsidR="0051258D" w:rsidRPr="002D2D57" w:rsidTr="0076442D">
        <w:tc>
          <w:tcPr>
            <w:tcW w:w="935" w:type="pct"/>
            <w:vMerge w:val="restart"/>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Математика и информатика</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 xml:space="preserve">Алгебра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Алгебра и начала анализа</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 xml:space="preserve">Геометрия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Информатика и ИКТ</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val="restart"/>
          </w:tcPr>
          <w:p w:rsidR="0051258D" w:rsidRPr="003377C9"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Общественные науки</w:t>
            </w:r>
          </w:p>
          <w:p w:rsidR="0051258D" w:rsidRDefault="0051258D" w:rsidP="0027104A">
            <w:pPr>
              <w:spacing w:after="240"/>
              <w:rPr>
                <w:rFonts w:ascii="Times New Roman" w:hAnsi="Times New Roman" w:cs="Times New Roman"/>
                <w:sz w:val="24"/>
              </w:rPr>
            </w:pPr>
            <w:r>
              <w:rPr>
                <w:rFonts w:ascii="Times New Roman" w:hAnsi="Times New Roman" w:cs="Times New Roman"/>
                <w:sz w:val="24"/>
                <w:szCs w:val="24"/>
              </w:rPr>
              <w:t xml:space="preserve"> </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 xml:space="preserve">История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История России</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Всеобщая история</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2C1697" w:rsidRDefault="0051258D" w:rsidP="0027104A">
            <w:pPr>
              <w:pStyle w:val="a3"/>
              <w:rPr>
                <w:rFonts w:ascii="Times New Roman" w:hAnsi="Times New Roman" w:cs="Times New Roman"/>
                <w:sz w:val="24"/>
                <w:szCs w:val="24"/>
              </w:rPr>
            </w:pPr>
            <w:r w:rsidRPr="002C1697">
              <w:rPr>
                <w:rFonts w:ascii="Times New Roman" w:hAnsi="Times New Roman" w:cs="Times New Roman"/>
                <w:sz w:val="24"/>
                <w:szCs w:val="24"/>
              </w:rPr>
              <w:t>Обществознание</w:t>
            </w:r>
          </w:p>
          <w:p w:rsidR="0051258D" w:rsidRPr="00AB6531" w:rsidRDefault="0051258D" w:rsidP="0027104A">
            <w:pPr>
              <w:pStyle w:val="a3"/>
            </w:pP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 xml:space="preserve">География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val="restart"/>
          </w:tcPr>
          <w:p w:rsidR="0051258D"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Естественные</w:t>
            </w:r>
          </w:p>
          <w:p w:rsidR="0051258D" w:rsidRPr="003377C9"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науки</w:t>
            </w:r>
          </w:p>
          <w:p w:rsidR="0051258D" w:rsidRPr="003377C9" w:rsidRDefault="0051258D" w:rsidP="0027104A">
            <w:pPr>
              <w:spacing w:after="240"/>
              <w:rPr>
                <w:rFonts w:ascii="Times New Roman" w:hAnsi="Times New Roman" w:cs="Times New Roman"/>
                <w:sz w:val="24"/>
                <w:szCs w:val="24"/>
              </w:rPr>
            </w:pPr>
            <w:r>
              <w:rPr>
                <w:rFonts w:ascii="Times New Roman" w:hAnsi="Times New Roman" w:cs="Times New Roman"/>
                <w:sz w:val="24"/>
              </w:rPr>
              <w:lastRenderedPageBreak/>
              <w:t xml:space="preserve"> </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lastRenderedPageBreak/>
              <w:t>Физика</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 xml:space="preserve">Химия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 xml:space="preserve">Биология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68</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val="restart"/>
          </w:tcPr>
          <w:p w:rsidR="0051258D" w:rsidRDefault="0051258D" w:rsidP="0027104A">
            <w:pPr>
              <w:spacing w:after="240"/>
              <w:rPr>
                <w:rFonts w:ascii="Times New Roman" w:hAnsi="Times New Roman" w:cs="Times New Roman"/>
                <w:sz w:val="24"/>
              </w:rPr>
            </w:pPr>
            <w:r>
              <w:rPr>
                <w:rFonts w:ascii="Times New Roman" w:hAnsi="Times New Roman" w:cs="Times New Roman"/>
                <w:sz w:val="24"/>
                <w:szCs w:val="24"/>
              </w:rPr>
              <w:lastRenderedPageBreak/>
              <w:t>Искусство</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 xml:space="preserve">Музыка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17</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ИЗО</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17</w:t>
            </w:r>
          </w:p>
        </w:tc>
        <w:tc>
          <w:tcPr>
            <w:tcW w:w="791"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Искусство (МХК)</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791"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Технология</w:t>
            </w:r>
          </w:p>
        </w:tc>
        <w:tc>
          <w:tcPr>
            <w:tcW w:w="1080" w:type="pct"/>
            <w:gridSpan w:val="3"/>
          </w:tcPr>
          <w:p w:rsidR="0051258D" w:rsidRDefault="0051258D" w:rsidP="0027104A">
            <w:pPr>
              <w:spacing w:after="240"/>
              <w:rPr>
                <w:rFonts w:ascii="Times New Roman" w:hAnsi="Times New Roman" w:cs="Times New Roman"/>
                <w:sz w:val="24"/>
              </w:rPr>
            </w:pPr>
            <w:r>
              <w:rPr>
                <w:rFonts w:ascii="Times New Roman" w:hAnsi="Times New Roman" w:cs="Times New Roman"/>
                <w:sz w:val="24"/>
              </w:rPr>
              <w:t xml:space="preserve">Технология </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791"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rPr>
          <w:trHeight w:val="1717"/>
        </w:trPr>
        <w:tc>
          <w:tcPr>
            <w:tcW w:w="935" w:type="pct"/>
          </w:tcPr>
          <w:p w:rsidR="0051258D" w:rsidRDefault="0051258D" w:rsidP="0027104A">
            <w:pPr>
              <w:spacing w:after="240"/>
              <w:rPr>
                <w:rFonts w:ascii="Times New Roman" w:hAnsi="Times New Roman" w:cs="Times New Roman"/>
                <w:sz w:val="24"/>
              </w:rPr>
            </w:pPr>
            <w:proofErr w:type="spellStart"/>
            <w:r>
              <w:rPr>
                <w:rFonts w:ascii="Times New Roman" w:hAnsi="Times New Roman" w:cs="Times New Roman"/>
                <w:sz w:val="24"/>
              </w:rPr>
              <w:t>Предпрофильная</w:t>
            </w:r>
            <w:proofErr w:type="spellEnd"/>
            <w:r>
              <w:rPr>
                <w:rFonts w:ascii="Times New Roman" w:hAnsi="Times New Roman" w:cs="Times New Roman"/>
                <w:sz w:val="24"/>
              </w:rPr>
              <w:t xml:space="preserve"> подготовка</w:t>
            </w:r>
          </w:p>
        </w:tc>
        <w:tc>
          <w:tcPr>
            <w:tcW w:w="1080" w:type="pct"/>
            <w:gridSpan w:val="3"/>
          </w:tcPr>
          <w:p w:rsidR="0051258D" w:rsidRDefault="0051258D" w:rsidP="0027104A">
            <w:pPr>
              <w:spacing w:after="240"/>
              <w:rPr>
                <w:rFonts w:ascii="Times New Roman" w:hAnsi="Times New Roman" w:cs="Times New Roman"/>
                <w:sz w:val="24"/>
              </w:rPr>
            </w:pPr>
            <w:proofErr w:type="spellStart"/>
            <w:r>
              <w:rPr>
                <w:rFonts w:ascii="Times New Roman" w:hAnsi="Times New Roman" w:cs="Times New Roman"/>
                <w:sz w:val="24"/>
              </w:rPr>
              <w:t>Предпрофильная</w:t>
            </w:r>
            <w:proofErr w:type="spellEnd"/>
            <w:r>
              <w:rPr>
                <w:rFonts w:ascii="Times New Roman" w:hAnsi="Times New Roman" w:cs="Times New Roman"/>
                <w:sz w:val="24"/>
              </w:rPr>
              <w:t xml:space="preserve"> подготовка (информационная работа, профильная ориентация)</w:t>
            </w:r>
          </w:p>
        </w:tc>
        <w:tc>
          <w:tcPr>
            <w:tcW w:w="543" w:type="pct"/>
          </w:tcPr>
          <w:p w:rsidR="0051258D" w:rsidRDefault="0051258D" w:rsidP="0027104A">
            <w:pPr>
              <w:spacing w:after="240"/>
              <w:rPr>
                <w:rFonts w:ascii="Times New Roman" w:hAnsi="Times New Roman" w:cs="Times New Roman"/>
                <w:sz w:val="24"/>
              </w:rPr>
            </w:pPr>
          </w:p>
        </w:tc>
        <w:tc>
          <w:tcPr>
            <w:tcW w:w="751" w:type="pct"/>
            <w:tcBorders>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791"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p>
        </w:tc>
      </w:tr>
      <w:tr w:rsidR="0051258D" w:rsidRPr="002D2D57" w:rsidTr="0076442D">
        <w:tc>
          <w:tcPr>
            <w:tcW w:w="935" w:type="pct"/>
            <w:vMerge w:val="restart"/>
          </w:tcPr>
          <w:p w:rsidR="0051258D"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rPr>
              <w:t xml:space="preserve">Физическая культура </w:t>
            </w:r>
            <w:r>
              <w:rPr>
                <w:rFonts w:ascii="Times New Roman" w:hAnsi="Times New Roman" w:cs="Times New Roman"/>
                <w:sz w:val="24"/>
                <w:szCs w:val="24"/>
              </w:rPr>
              <w:t>и</w:t>
            </w:r>
          </w:p>
          <w:p w:rsidR="0051258D"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основы</w:t>
            </w:r>
          </w:p>
          <w:p w:rsidR="0051258D"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безопасности</w:t>
            </w:r>
          </w:p>
          <w:p w:rsidR="0051258D" w:rsidRDefault="0051258D" w:rsidP="002710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жизнедеятельно</w:t>
            </w:r>
          </w:p>
          <w:p w:rsidR="0051258D" w:rsidRDefault="0051258D" w:rsidP="0027104A">
            <w:pPr>
              <w:spacing w:after="240"/>
              <w:rPr>
                <w:rFonts w:ascii="Times New Roman" w:hAnsi="Times New Roman" w:cs="Times New Roman"/>
                <w:sz w:val="24"/>
              </w:rPr>
            </w:pPr>
            <w:proofErr w:type="spellStart"/>
            <w:r>
              <w:rPr>
                <w:rFonts w:ascii="Times New Roman" w:hAnsi="Times New Roman" w:cs="Times New Roman"/>
                <w:sz w:val="24"/>
                <w:szCs w:val="24"/>
              </w:rPr>
              <w:t>сти</w:t>
            </w:r>
            <w:proofErr w:type="spellEnd"/>
          </w:p>
          <w:p w:rsidR="0051258D" w:rsidRDefault="0051258D" w:rsidP="0027104A">
            <w:pPr>
              <w:spacing w:after="240"/>
              <w:rPr>
                <w:rFonts w:ascii="Times New Roman" w:hAnsi="Times New Roman" w:cs="Times New Roman"/>
                <w:sz w:val="24"/>
              </w:rPr>
            </w:pPr>
            <w:r>
              <w:rPr>
                <w:rFonts w:ascii="Times New Roman" w:hAnsi="Times New Roman" w:cs="Times New Roman"/>
                <w:sz w:val="24"/>
              </w:rPr>
              <w:t xml:space="preserve"> </w:t>
            </w: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ОБЖ</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34</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rPr>
            </w:pPr>
          </w:p>
        </w:tc>
        <w:tc>
          <w:tcPr>
            <w:tcW w:w="1080" w:type="pct"/>
            <w:gridSpan w:val="3"/>
          </w:tcPr>
          <w:p w:rsidR="0051258D" w:rsidRPr="00AB6531" w:rsidRDefault="0051258D" w:rsidP="0027104A">
            <w:pPr>
              <w:spacing w:after="240"/>
              <w:rPr>
                <w:rFonts w:ascii="Times New Roman" w:hAnsi="Times New Roman" w:cs="Times New Roman"/>
                <w:sz w:val="24"/>
              </w:rPr>
            </w:pPr>
            <w:r>
              <w:rPr>
                <w:rFonts w:ascii="Times New Roman" w:hAnsi="Times New Roman" w:cs="Times New Roman"/>
                <w:sz w:val="24"/>
              </w:rPr>
              <w:t>Физическая культура</w:t>
            </w:r>
          </w:p>
        </w:tc>
        <w:tc>
          <w:tcPr>
            <w:tcW w:w="543" w:type="pct"/>
          </w:tcPr>
          <w:p w:rsidR="0051258D" w:rsidRPr="002D2D57" w:rsidRDefault="0051258D" w:rsidP="0027104A">
            <w:pPr>
              <w:spacing w:after="240"/>
              <w:rPr>
                <w:rFonts w:ascii="Times New Roman" w:hAnsi="Times New Roman" w:cs="Times New Roman"/>
                <w:sz w:val="24"/>
              </w:rPr>
            </w:pPr>
            <w:r>
              <w:rPr>
                <w:rFonts w:ascii="Times New Roman" w:hAnsi="Times New Roman" w:cs="Times New Roman"/>
                <w:sz w:val="24"/>
              </w:rPr>
              <w:t>базовый</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791"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c>
          <w:tcPr>
            <w:tcW w:w="900" w:type="pct"/>
            <w:tcBorders>
              <w:left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102</w:t>
            </w:r>
          </w:p>
        </w:tc>
      </w:tr>
      <w:tr w:rsidR="0051258D" w:rsidRPr="000674A4" w:rsidTr="0076442D">
        <w:tc>
          <w:tcPr>
            <w:tcW w:w="935" w:type="pct"/>
          </w:tcPr>
          <w:p w:rsidR="0051258D" w:rsidRPr="000674A4" w:rsidRDefault="0051258D" w:rsidP="0027104A">
            <w:pPr>
              <w:pStyle w:val="a3"/>
              <w:rPr>
                <w:rFonts w:ascii="Times New Roman" w:hAnsi="Times New Roman" w:cs="Times New Roman"/>
                <w:b/>
                <w:sz w:val="24"/>
                <w:szCs w:val="24"/>
              </w:rPr>
            </w:pPr>
          </w:p>
        </w:tc>
        <w:tc>
          <w:tcPr>
            <w:tcW w:w="1623" w:type="pct"/>
            <w:gridSpan w:val="4"/>
          </w:tcPr>
          <w:p w:rsidR="0051258D" w:rsidRPr="000674A4" w:rsidRDefault="0051258D" w:rsidP="0027104A">
            <w:pPr>
              <w:pStyle w:val="a3"/>
              <w:rPr>
                <w:rFonts w:ascii="Times New Roman" w:hAnsi="Times New Roman" w:cs="Times New Roman"/>
                <w:b/>
                <w:sz w:val="24"/>
                <w:szCs w:val="24"/>
              </w:rPr>
            </w:pPr>
            <w:r w:rsidRPr="000674A4">
              <w:rPr>
                <w:rFonts w:ascii="Times New Roman" w:hAnsi="Times New Roman" w:cs="Times New Roman"/>
                <w:b/>
                <w:sz w:val="24"/>
                <w:szCs w:val="24"/>
              </w:rPr>
              <w:t>Минимальный объём годовой учебной нагрузки</w:t>
            </w:r>
          </w:p>
        </w:tc>
        <w:tc>
          <w:tcPr>
            <w:tcW w:w="751" w:type="pct"/>
            <w:tcBorders>
              <w:right w:val="single" w:sz="4" w:space="0" w:color="auto"/>
            </w:tcBorders>
          </w:tcPr>
          <w:p w:rsidR="0051258D" w:rsidRPr="000674A4" w:rsidRDefault="0051258D" w:rsidP="0051258D">
            <w:pPr>
              <w:pStyle w:val="a3"/>
              <w:jc w:val="center"/>
              <w:rPr>
                <w:rFonts w:ascii="Times New Roman" w:hAnsi="Times New Roman" w:cs="Times New Roman"/>
                <w:b/>
                <w:sz w:val="24"/>
                <w:szCs w:val="24"/>
              </w:rPr>
            </w:pPr>
            <w:r w:rsidRPr="000674A4">
              <w:rPr>
                <w:rFonts w:ascii="Times New Roman" w:hAnsi="Times New Roman" w:cs="Times New Roman"/>
                <w:b/>
                <w:sz w:val="24"/>
                <w:szCs w:val="24"/>
              </w:rPr>
              <w:t>1088</w:t>
            </w:r>
          </w:p>
        </w:tc>
        <w:tc>
          <w:tcPr>
            <w:tcW w:w="791"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b/>
                <w:sz w:val="24"/>
                <w:szCs w:val="24"/>
              </w:rPr>
            </w:pPr>
            <w:r w:rsidRPr="000674A4">
              <w:rPr>
                <w:rFonts w:ascii="Times New Roman" w:hAnsi="Times New Roman" w:cs="Times New Roman"/>
                <w:b/>
                <w:sz w:val="24"/>
                <w:szCs w:val="24"/>
              </w:rPr>
              <w:t>918</w:t>
            </w:r>
          </w:p>
        </w:tc>
        <w:tc>
          <w:tcPr>
            <w:tcW w:w="900"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b/>
                <w:sz w:val="24"/>
                <w:szCs w:val="24"/>
              </w:rPr>
            </w:pPr>
            <w:r w:rsidRPr="000674A4">
              <w:rPr>
                <w:rFonts w:ascii="Times New Roman" w:hAnsi="Times New Roman" w:cs="Times New Roman"/>
                <w:b/>
                <w:sz w:val="24"/>
                <w:szCs w:val="24"/>
              </w:rPr>
              <w:t>918</w:t>
            </w:r>
          </w:p>
        </w:tc>
      </w:tr>
      <w:tr w:rsidR="0051258D" w:rsidRPr="002D2D57" w:rsidTr="0076442D">
        <w:trPr>
          <w:trHeight w:val="753"/>
        </w:trPr>
        <w:tc>
          <w:tcPr>
            <w:tcW w:w="935" w:type="pct"/>
            <w:tcBorders>
              <w:right w:val="single" w:sz="4" w:space="0" w:color="auto"/>
            </w:tcBorders>
          </w:tcPr>
          <w:p w:rsidR="0051258D" w:rsidRPr="000674A4" w:rsidRDefault="0051258D" w:rsidP="0027104A">
            <w:pPr>
              <w:pStyle w:val="a3"/>
              <w:rPr>
                <w:rFonts w:ascii="Times New Roman" w:hAnsi="Times New Roman" w:cs="Times New Roman"/>
                <w:b/>
                <w:sz w:val="24"/>
                <w:szCs w:val="24"/>
              </w:rPr>
            </w:pPr>
          </w:p>
        </w:tc>
        <w:tc>
          <w:tcPr>
            <w:tcW w:w="4065" w:type="pct"/>
            <w:gridSpan w:val="7"/>
            <w:tcBorders>
              <w:right w:val="single" w:sz="4" w:space="0" w:color="auto"/>
            </w:tcBorders>
          </w:tcPr>
          <w:p w:rsidR="0051258D" w:rsidRPr="000674A4" w:rsidRDefault="0051258D" w:rsidP="0027104A">
            <w:pPr>
              <w:pStyle w:val="a3"/>
              <w:rPr>
                <w:rFonts w:ascii="Times New Roman" w:hAnsi="Times New Roman" w:cs="Times New Roman"/>
                <w:b/>
                <w:sz w:val="24"/>
                <w:szCs w:val="24"/>
              </w:rPr>
            </w:pPr>
            <w:r w:rsidRPr="000674A4">
              <w:rPr>
                <w:rFonts w:ascii="Times New Roman" w:hAnsi="Times New Roman" w:cs="Times New Roman"/>
                <w:b/>
                <w:sz w:val="24"/>
                <w:szCs w:val="24"/>
              </w:rPr>
              <w:t>ВАРИАТИВНАЯ ЧАСТЬ</w:t>
            </w:r>
          </w:p>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b/>
                <w:sz w:val="24"/>
                <w:szCs w:val="24"/>
              </w:rPr>
              <w:t>В т.ч.  факультативы</w:t>
            </w:r>
          </w:p>
        </w:tc>
      </w:tr>
      <w:tr w:rsidR="0051258D" w:rsidRPr="002D2D57" w:rsidTr="0076442D">
        <w:tc>
          <w:tcPr>
            <w:tcW w:w="935" w:type="pct"/>
            <w:vMerge w:val="restart"/>
          </w:tcPr>
          <w:p w:rsidR="0051258D" w:rsidRPr="000674A4" w:rsidRDefault="0051258D" w:rsidP="0027104A">
            <w:pPr>
              <w:pStyle w:val="a3"/>
              <w:rPr>
                <w:rFonts w:ascii="Times New Roman" w:hAnsi="Times New Roman" w:cs="Times New Roman"/>
                <w:sz w:val="24"/>
                <w:szCs w:val="24"/>
              </w:rPr>
            </w:pPr>
            <w:r>
              <w:rPr>
                <w:rFonts w:ascii="Times New Roman" w:hAnsi="Times New Roman" w:cs="Times New Roman"/>
                <w:sz w:val="24"/>
              </w:rPr>
              <w:t xml:space="preserve"> </w:t>
            </w:r>
          </w:p>
        </w:tc>
        <w:tc>
          <w:tcPr>
            <w:tcW w:w="1623" w:type="pct"/>
            <w:gridSpan w:val="4"/>
          </w:tcPr>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sz w:val="24"/>
                <w:szCs w:val="24"/>
              </w:rPr>
              <w:t xml:space="preserve"> Избранные вопросы. Уравнения и неравенства (1 полугодие)</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0674A4" w:rsidRDefault="0051258D" w:rsidP="0027104A">
            <w:pPr>
              <w:pStyle w:val="a3"/>
              <w:rPr>
                <w:rFonts w:ascii="Times New Roman" w:hAnsi="Times New Roman" w:cs="Times New Roman"/>
                <w:sz w:val="24"/>
                <w:szCs w:val="24"/>
              </w:rPr>
            </w:pPr>
          </w:p>
        </w:tc>
        <w:tc>
          <w:tcPr>
            <w:tcW w:w="1623" w:type="pct"/>
            <w:gridSpan w:val="4"/>
          </w:tcPr>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sz w:val="24"/>
                <w:szCs w:val="24"/>
              </w:rPr>
              <w:t xml:space="preserve">Избранные вопросы. Функции.  </w:t>
            </w:r>
          </w:p>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sz w:val="24"/>
                <w:szCs w:val="24"/>
              </w:rPr>
              <w:t xml:space="preserve"> (2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0674A4" w:rsidRDefault="0051258D" w:rsidP="0027104A">
            <w:pPr>
              <w:pStyle w:val="a3"/>
              <w:rPr>
                <w:rFonts w:ascii="Times New Roman" w:hAnsi="Times New Roman" w:cs="Times New Roman"/>
                <w:sz w:val="24"/>
                <w:szCs w:val="24"/>
              </w:rPr>
            </w:pPr>
          </w:p>
        </w:tc>
        <w:tc>
          <w:tcPr>
            <w:tcW w:w="1623" w:type="pct"/>
            <w:gridSpan w:val="4"/>
          </w:tcPr>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sz w:val="24"/>
                <w:szCs w:val="24"/>
              </w:rPr>
              <w:t>Практикум по математике. Планиметрия. (1 полугодие)</w:t>
            </w:r>
          </w:p>
        </w:tc>
        <w:tc>
          <w:tcPr>
            <w:tcW w:w="751" w:type="pct"/>
            <w:tcBorders>
              <w:right w:val="single" w:sz="4" w:space="0" w:color="auto"/>
            </w:tcBorders>
          </w:tcPr>
          <w:p w:rsidR="0051258D" w:rsidRPr="000674A4" w:rsidRDefault="0051258D" w:rsidP="0027104A">
            <w:pPr>
              <w:pStyle w:val="a3"/>
              <w:rPr>
                <w:rFonts w:ascii="Times New Roman" w:hAnsi="Times New Roman" w:cs="Times New Roman"/>
                <w:sz w:val="24"/>
                <w:szCs w:val="24"/>
              </w:rPr>
            </w:pPr>
          </w:p>
        </w:tc>
        <w:tc>
          <w:tcPr>
            <w:tcW w:w="791"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sz w:val="24"/>
                <w:szCs w:val="24"/>
              </w:rPr>
            </w:pPr>
            <w:r w:rsidRPr="000674A4">
              <w:rPr>
                <w:rFonts w:ascii="Times New Roman" w:hAnsi="Times New Roman" w:cs="Times New Roman"/>
                <w:sz w:val="24"/>
                <w:szCs w:val="24"/>
              </w:rPr>
              <w:t>17</w:t>
            </w:r>
          </w:p>
          <w:p w:rsidR="0051258D" w:rsidRPr="000674A4" w:rsidRDefault="0051258D" w:rsidP="0051258D">
            <w:pPr>
              <w:pStyle w:val="a3"/>
              <w:jc w:val="center"/>
              <w:rPr>
                <w:rFonts w:ascii="Times New Roman" w:hAnsi="Times New Roman" w:cs="Times New Roman"/>
                <w:sz w:val="24"/>
                <w:szCs w:val="24"/>
              </w:rPr>
            </w:pPr>
          </w:p>
        </w:tc>
        <w:tc>
          <w:tcPr>
            <w:tcW w:w="900"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sz w:val="24"/>
                <w:szCs w:val="24"/>
              </w:rPr>
            </w:pPr>
          </w:p>
        </w:tc>
      </w:tr>
      <w:tr w:rsidR="0051258D" w:rsidRPr="002D2D57" w:rsidTr="0076442D">
        <w:tc>
          <w:tcPr>
            <w:tcW w:w="935" w:type="pct"/>
            <w:vMerge/>
          </w:tcPr>
          <w:p w:rsidR="0051258D" w:rsidRPr="000674A4" w:rsidRDefault="0051258D" w:rsidP="0027104A">
            <w:pPr>
              <w:pStyle w:val="a3"/>
              <w:rPr>
                <w:rFonts w:ascii="Times New Roman" w:hAnsi="Times New Roman" w:cs="Times New Roman"/>
                <w:sz w:val="24"/>
                <w:szCs w:val="24"/>
              </w:rPr>
            </w:pPr>
          </w:p>
        </w:tc>
        <w:tc>
          <w:tcPr>
            <w:tcW w:w="1623" w:type="pct"/>
            <w:gridSpan w:val="4"/>
          </w:tcPr>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sz w:val="24"/>
                <w:szCs w:val="24"/>
              </w:rPr>
              <w:t xml:space="preserve"> Практикум по математике. Стереометрия. (2 полугодие)</w:t>
            </w:r>
          </w:p>
        </w:tc>
        <w:tc>
          <w:tcPr>
            <w:tcW w:w="751" w:type="pct"/>
            <w:tcBorders>
              <w:right w:val="single" w:sz="4" w:space="0" w:color="auto"/>
            </w:tcBorders>
          </w:tcPr>
          <w:p w:rsidR="0051258D" w:rsidRPr="000674A4" w:rsidRDefault="0051258D" w:rsidP="0027104A">
            <w:pPr>
              <w:pStyle w:val="a3"/>
              <w:rPr>
                <w:rFonts w:ascii="Times New Roman" w:hAnsi="Times New Roman" w:cs="Times New Roman"/>
                <w:sz w:val="24"/>
                <w:szCs w:val="24"/>
              </w:rPr>
            </w:pPr>
          </w:p>
        </w:tc>
        <w:tc>
          <w:tcPr>
            <w:tcW w:w="791"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sz w:val="24"/>
                <w:szCs w:val="24"/>
              </w:rPr>
            </w:pPr>
            <w:r w:rsidRPr="000674A4">
              <w:rPr>
                <w:rFonts w:ascii="Times New Roman" w:hAnsi="Times New Roman" w:cs="Times New Roman"/>
                <w:sz w:val="24"/>
                <w:szCs w:val="24"/>
              </w:rPr>
              <w:t>17</w:t>
            </w:r>
          </w:p>
        </w:tc>
        <w:tc>
          <w:tcPr>
            <w:tcW w:w="900"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sz w:val="24"/>
                <w:szCs w:val="24"/>
              </w:rPr>
            </w:pPr>
          </w:p>
        </w:tc>
      </w:tr>
      <w:tr w:rsidR="0051258D" w:rsidRPr="002D2D57" w:rsidTr="0076442D">
        <w:tc>
          <w:tcPr>
            <w:tcW w:w="935" w:type="pct"/>
            <w:vMerge/>
          </w:tcPr>
          <w:p w:rsidR="0051258D" w:rsidRPr="000674A4" w:rsidRDefault="0051258D" w:rsidP="0027104A">
            <w:pPr>
              <w:pStyle w:val="a3"/>
              <w:rPr>
                <w:rFonts w:ascii="Times New Roman" w:hAnsi="Times New Roman" w:cs="Times New Roman"/>
                <w:sz w:val="24"/>
                <w:szCs w:val="24"/>
              </w:rPr>
            </w:pPr>
          </w:p>
        </w:tc>
        <w:tc>
          <w:tcPr>
            <w:tcW w:w="1623" w:type="pct"/>
            <w:gridSpan w:val="4"/>
          </w:tcPr>
          <w:p w:rsidR="0051258D" w:rsidRPr="000674A4" w:rsidRDefault="0051258D" w:rsidP="0027104A">
            <w:pPr>
              <w:pStyle w:val="a3"/>
              <w:rPr>
                <w:rFonts w:ascii="Times New Roman" w:hAnsi="Times New Roman" w:cs="Times New Roman"/>
                <w:sz w:val="24"/>
                <w:szCs w:val="24"/>
              </w:rPr>
            </w:pPr>
            <w:r w:rsidRPr="000674A4">
              <w:rPr>
                <w:rFonts w:ascii="Times New Roman" w:hAnsi="Times New Roman" w:cs="Times New Roman"/>
                <w:sz w:val="24"/>
                <w:szCs w:val="24"/>
              </w:rPr>
              <w:t>ЕГЭ: это легко и просто. Преобразования. (1 полугодие)</w:t>
            </w:r>
          </w:p>
        </w:tc>
        <w:tc>
          <w:tcPr>
            <w:tcW w:w="751" w:type="pct"/>
            <w:tcBorders>
              <w:right w:val="single" w:sz="4" w:space="0" w:color="auto"/>
            </w:tcBorders>
          </w:tcPr>
          <w:p w:rsidR="0051258D" w:rsidRPr="000674A4" w:rsidRDefault="0051258D" w:rsidP="0027104A">
            <w:pPr>
              <w:pStyle w:val="a3"/>
              <w:rPr>
                <w:rFonts w:ascii="Times New Roman" w:hAnsi="Times New Roman" w:cs="Times New Roman"/>
                <w:sz w:val="24"/>
                <w:szCs w:val="24"/>
              </w:rPr>
            </w:pPr>
          </w:p>
        </w:tc>
        <w:tc>
          <w:tcPr>
            <w:tcW w:w="791"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sz w:val="24"/>
                <w:szCs w:val="24"/>
              </w:rPr>
            </w:pPr>
          </w:p>
        </w:tc>
        <w:tc>
          <w:tcPr>
            <w:tcW w:w="900" w:type="pct"/>
            <w:tcBorders>
              <w:left w:val="single" w:sz="4" w:space="0" w:color="auto"/>
              <w:right w:val="single" w:sz="4" w:space="0" w:color="auto"/>
            </w:tcBorders>
          </w:tcPr>
          <w:p w:rsidR="0051258D" w:rsidRPr="000674A4" w:rsidRDefault="0051258D" w:rsidP="0051258D">
            <w:pPr>
              <w:pStyle w:val="a3"/>
              <w:jc w:val="center"/>
              <w:rPr>
                <w:rFonts w:ascii="Times New Roman" w:hAnsi="Times New Roman" w:cs="Times New Roman"/>
                <w:sz w:val="24"/>
                <w:szCs w:val="24"/>
              </w:rPr>
            </w:pPr>
            <w:r w:rsidRPr="000674A4">
              <w:rPr>
                <w:rFonts w:ascii="Times New Roman" w:hAnsi="Times New Roman" w:cs="Times New Roman"/>
                <w:sz w:val="24"/>
                <w:szCs w:val="24"/>
              </w:rPr>
              <w:t>17</w:t>
            </w:r>
          </w:p>
        </w:tc>
      </w:tr>
      <w:tr w:rsidR="0051258D" w:rsidRPr="002D2D57" w:rsidTr="0076442D">
        <w:tc>
          <w:tcPr>
            <w:tcW w:w="935" w:type="pct"/>
            <w:vMerge/>
          </w:tcPr>
          <w:p w:rsidR="0051258D" w:rsidRPr="00A931C1" w:rsidRDefault="0051258D" w:rsidP="0027104A">
            <w:pPr>
              <w:rPr>
                <w:rFonts w:ascii="Times New Roman" w:hAnsi="Times New Roman" w:cs="Times New Roman"/>
                <w:sz w:val="24"/>
                <w:szCs w:val="24"/>
              </w:rPr>
            </w:pPr>
          </w:p>
        </w:tc>
        <w:tc>
          <w:tcPr>
            <w:tcW w:w="1623" w:type="pct"/>
            <w:gridSpan w:val="4"/>
          </w:tcPr>
          <w:p w:rsidR="0051258D" w:rsidRPr="00A931C1" w:rsidRDefault="0051258D" w:rsidP="0027104A">
            <w:pPr>
              <w:rPr>
                <w:rFonts w:ascii="Times New Roman" w:hAnsi="Times New Roman" w:cs="Times New Roman"/>
                <w:sz w:val="24"/>
                <w:szCs w:val="24"/>
              </w:rPr>
            </w:pPr>
            <w:r w:rsidRPr="00A931C1">
              <w:rPr>
                <w:rFonts w:ascii="Times New Roman" w:hAnsi="Times New Roman" w:cs="Times New Roman"/>
                <w:sz w:val="24"/>
                <w:szCs w:val="24"/>
              </w:rPr>
              <w:t>ЕГЭ: это легко и просто. Производная и первообразная.</w:t>
            </w:r>
          </w:p>
          <w:p w:rsidR="0051258D" w:rsidRPr="00A931C1" w:rsidRDefault="0051258D" w:rsidP="0027104A">
            <w:pPr>
              <w:rPr>
                <w:rFonts w:ascii="Times New Roman" w:hAnsi="Times New Roman" w:cs="Times New Roman"/>
                <w:sz w:val="24"/>
                <w:szCs w:val="24"/>
              </w:rPr>
            </w:pPr>
            <w:r w:rsidRPr="00A931C1">
              <w:rPr>
                <w:rFonts w:ascii="Times New Roman" w:hAnsi="Times New Roman" w:cs="Times New Roman"/>
                <w:sz w:val="24"/>
                <w:szCs w:val="24"/>
              </w:rPr>
              <w:t xml:space="preserve">(2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val="restart"/>
            <w:tcBorders>
              <w:top w:val="nil"/>
            </w:tcBorders>
          </w:tcPr>
          <w:p w:rsidR="0051258D" w:rsidRPr="00A931C1" w:rsidRDefault="0051258D" w:rsidP="0027104A">
            <w:pPr>
              <w:rPr>
                <w:rFonts w:ascii="Times New Roman" w:hAnsi="Times New Roman" w:cs="Times New Roman"/>
                <w:sz w:val="24"/>
                <w:szCs w:val="24"/>
              </w:rPr>
            </w:pPr>
          </w:p>
        </w:tc>
        <w:tc>
          <w:tcPr>
            <w:tcW w:w="1623" w:type="pct"/>
            <w:gridSpan w:val="4"/>
          </w:tcPr>
          <w:p w:rsidR="0051258D" w:rsidRPr="00A931C1" w:rsidRDefault="0051258D" w:rsidP="0027104A">
            <w:pPr>
              <w:rPr>
                <w:rFonts w:ascii="Times New Roman" w:hAnsi="Times New Roman" w:cs="Times New Roman"/>
                <w:sz w:val="24"/>
                <w:szCs w:val="24"/>
              </w:rPr>
            </w:pPr>
            <w:r w:rsidRPr="00A931C1">
              <w:rPr>
                <w:rFonts w:ascii="Times New Roman" w:hAnsi="Times New Roman" w:cs="Times New Roman"/>
                <w:sz w:val="24"/>
                <w:szCs w:val="24"/>
              </w:rPr>
              <w:t xml:space="preserve"> Актуальные вопросы по математике. Вычисления и преобразования. (1 </w:t>
            </w:r>
            <w:r w:rsidRPr="00A931C1">
              <w:rPr>
                <w:rFonts w:ascii="Times New Roman" w:hAnsi="Times New Roman" w:cs="Times New Roman"/>
                <w:sz w:val="24"/>
                <w:szCs w:val="24"/>
              </w:rPr>
              <w:lastRenderedPageBreak/>
              <w:t xml:space="preserve">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Pr="00A931C1" w:rsidRDefault="0051258D" w:rsidP="0027104A">
            <w:pPr>
              <w:rPr>
                <w:rFonts w:ascii="Times New Roman" w:hAnsi="Times New Roman" w:cs="Times New Roman"/>
                <w:sz w:val="24"/>
                <w:szCs w:val="24"/>
              </w:rPr>
            </w:pPr>
          </w:p>
        </w:tc>
        <w:tc>
          <w:tcPr>
            <w:tcW w:w="1623" w:type="pct"/>
            <w:gridSpan w:val="4"/>
          </w:tcPr>
          <w:p w:rsidR="0051258D" w:rsidRPr="00A931C1" w:rsidRDefault="0051258D" w:rsidP="0027104A">
            <w:pPr>
              <w:rPr>
                <w:rFonts w:ascii="Times New Roman" w:hAnsi="Times New Roman" w:cs="Times New Roman"/>
                <w:sz w:val="24"/>
                <w:szCs w:val="24"/>
              </w:rPr>
            </w:pPr>
            <w:r w:rsidRPr="00A931C1">
              <w:rPr>
                <w:rFonts w:ascii="Times New Roman" w:hAnsi="Times New Roman" w:cs="Times New Roman"/>
                <w:sz w:val="24"/>
                <w:szCs w:val="24"/>
              </w:rPr>
              <w:t xml:space="preserve">Актуальные вопросы по математике. Начала математического анализа. Функции. (2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Pr="006626E6" w:rsidRDefault="0051258D" w:rsidP="0027104A">
            <w:pPr>
              <w:rPr>
                <w:rFonts w:ascii="Times New Roman" w:hAnsi="Times New Roman" w:cs="Times New Roman"/>
                <w:color w:val="000000"/>
                <w:sz w:val="24"/>
                <w:szCs w:val="24"/>
              </w:rPr>
            </w:pPr>
          </w:p>
        </w:tc>
        <w:tc>
          <w:tcPr>
            <w:tcW w:w="1623" w:type="pct"/>
            <w:gridSpan w:val="4"/>
          </w:tcPr>
          <w:p w:rsidR="0051258D" w:rsidRPr="006626E6" w:rsidRDefault="00214A50" w:rsidP="0027104A">
            <w:pPr>
              <w:rPr>
                <w:rFonts w:ascii="Times New Roman" w:hAnsi="Times New Roman" w:cs="Times New Roman"/>
                <w:sz w:val="24"/>
                <w:szCs w:val="24"/>
              </w:rPr>
            </w:pPr>
            <w:r>
              <w:rPr>
                <w:rFonts w:ascii="Times New Roman" w:hAnsi="Times New Roman" w:cs="Times New Roman"/>
                <w:color w:val="000000"/>
                <w:sz w:val="24"/>
                <w:szCs w:val="24"/>
              </w:rPr>
              <w:t xml:space="preserve">Органическая химия в вопросах </w:t>
            </w:r>
            <w:r w:rsidRPr="00A931C1">
              <w:rPr>
                <w:rFonts w:ascii="Times New Roman" w:hAnsi="Times New Roman" w:cs="Times New Roman"/>
                <w:sz w:val="24"/>
                <w:szCs w:val="24"/>
              </w:rPr>
              <w:t xml:space="preserve">(1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Default="0051258D" w:rsidP="0051258D">
            <w:pPr>
              <w:jc w:val="center"/>
              <w:rPr>
                <w:rFonts w:ascii="Times New Roman" w:hAnsi="Times New Roman" w:cs="Times New Roman"/>
                <w:sz w:val="24"/>
              </w:rPr>
            </w:pPr>
          </w:p>
        </w:tc>
      </w:tr>
      <w:tr w:rsidR="00214A50" w:rsidRPr="002D2D57" w:rsidTr="0076442D">
        <w:tc>
          <w:tcPr>
            <w:tcW w:w="935" w:type="pct"/>
            <w:vMerge/>
          </w:tcPr>
          <w:p w:rsidR="00214A50" w:rsidRPr="006626E6" w:rsidRDefault="00214A50" w:rsidP="0027104A">
            <w:pPr>
              <w:rPr>
                <w:rFonts w:ascii="Times New Roman" w:hAnsi="Times New Roman" w:cs="Times New Roman"/>
                <w:color w:val="000000"/>
                <w:sz w:val="24"/>
                <w:szCs w:val="24"/>
              </w:rPr>
            </w:pPr>
          </w:p>
        </w:tc>
        <w:tc>
          <w:tcPr>
            <w:tcW w:w="1623" w:type="pct"/>
            <w:gridSpan w:val="4"/>
          </w:tcPr>
          <w:p w:rsidR="00214A50" w:rsidRDefault="00214A50" w:rsidP="0027104A">
            <w:pPr>
              <w:rPr>
                <w:rFonts w:ascii="Times New Roman" w:hAnsi="Times New Roman" w:cs="Times New Roman"/>
                <w:color w:val="000000"/>
                <w:sz w:val="24"/>
                <w:szCs w:val="24"/>
              </w:rPr>
            </w:pPr>
            <w:r>
              <w:rPr>
                <w:rFonts w:ascii="Times New Roman" w:hAnsi="Times New Roman" w:cs="Times New Roman"/>
                <w:color w:val="000000"/>
                <w:sz w:val="24"/>
                <w:szCs w:val="24"/>
              </w:rPr>
              <w:t>Практическая химия</w:t>
            </w:r>
          </w:p>
          <w:p w:rsidR="00214A50" w:rsidRDefault="00214A50" w:rsidP="0027104A">
            <w:pPr>
              <w:rPr>
                <w:rFonts w:ascii="Times New Roman" w:hAnsi="Times New Roman" w:cs="Times New Roman"/>
                <w:color w:val="000000"/>
                <w:sz w:val="24"/>
                <w:szCs w:val="24"/>
              </w:rPr>
            </w:pPr>
            <w:r w:rsidRPr="00A931C1">
              <w:rPr>
                <w:rFonts w:ascii="Times New Roman" w:hAnsi="Times New Roman" w:cs="Times New Roman"/>
                <w:sz w:val="24"/>
                <w:szCs w:val="24"/>
              </w:rPr>
              <w:t xml:space="preserve">(2 полугодие)  </w:t>
            </w:r>
          </w:p>
        </w:tc>
        <w:tc>
          <w:tcPr>
            <w:tcW w:w="751" w:type="pct"/>
            <w:tcBorders>
              <w:right w:val="single" w:sz="4" w:space="0" w:color="auto"/>
            </w:tcBorders>
          </w:tcPr>
          <w:p w:rsidR="00214A50" w:rsidRPr="002D2D57" w:rsidRDefault="00214A50"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214A50" w:rsidRDefault="00214A50"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214A50" w:rsidRDefault="00214A50" w:rsidP="0051258D">
            <w:pPr>
              <w:jc w:val="center"/>
              <w:rPr>
                <w:rFonts w:ascii="Times New Roman" w:hAnsi="Times New Roman" w:cs="Times New Roman"/>
                <w:sz w:val="24"/>
              </w:rPr>
            </w:pPr>
          </w:p>
        </w:tc>
      </w:tr>
      <w:tr w:rsidR="0051258D" w:rsidRPr="002D2D57" w:rsidTr="0076442D">
        <w:tc>
          <w:tcPr>
            <w:tcW w:w="935" w:type="pct"/>
            <w:vMerge w:val="restart"/>
          </w:tcPr>
          <w:p w:rsidR="0051258D" w:rsidRPr="00A931C1" w:rsidRDefault="0051258D" w:rsidP="0027104A">
            <w:pPr>
              <w:spacing w:after="240"/>
              <w:rPr>
                <w:rFonts w:ascii="Times New Roman" w:hAnsi="Times New Roman" w:cs="Times New Roman"/>
                <w:sz w:val="24"/>
                <w:szCs w:val="24"/>
              </w:rPr>
            </w:pPr>
            <w:r>
              <w:rPr>
                <w:rFonts w:ascii="Times New Roman" w:hAnsi="Times New Roman" w:cs="Times New Roman"/>
                <w:sz w:val="24"/>
                <w:szCs w:val="24"/>
              </w:rPr>
              <w:t xml:space="preserve"> </w:t>
            </w:r>
          </w:p>
        </w:tc>
        <w:tc>
          <w:tcPr>
            <w:tcW w:w="1623" w:type="pct"/>
            <w:gridSpan w:val="4"/>
          </w:tcPr>
          <w:p w:rsidR="0051258D" w:rsidRPr="00A931C1" w:rsidRDefault="0051258D" w:rsidP="0027104A">
            <w:pPr>
              <w:spacing w:after="240"/>
              <w:rPr>
                <w:rFonts w:ascii="Times New Roman" w:hAnsi="Times New Roman" w:cs="Times New Roman"/>
                <w:sz w:val="24"/>
                <w:szCs w:val="24"/>
              </w:rPr>
            </w:pPr>
            <w:r w:rsidRPr="00A931C1">
              <w:rPr>
                <w:rFonts w:ascii="Times New Roman" w:hAnsi="Times New Roman" w:cs="Times New Roman"/>
                <w:sz w:val="24"/>
                <w:szCs w:val="24"/>
              </w:rPr>
              <w:t xml:space="preserve">Механика(1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A931C1" w:rsidRDefault="0051258D" w:rsidP="0027104A">
            <w:pPr>
              <w:spacing w:after="240"/>
              <w:rPr>
                <w:rFonts w:ascii="Times New Roman" w:hAnsi="Times New Roman" w:cs="Times New Roman"/>
                <w:sz w:val="24"/>
                <w:szCs w:val="24"/>
              </w:rPr>
            </w:pPr>
          </w:p>
        </w:tc>
        <w:tc>
          <w:tcPr>
            <w:tcW w:w="1623" w:type="pct"/>
            <w:gridSpan w:val="4"/>
          </w:tcPr>
          <w:p w:rsidR="0051258D" w:rsidRPr="00A931C1" w:rsidRDefault="0051258D" w:rsidP="0027104A">
            <w:pPr>
              <w:spacing w:after="240"/>
              <w:rPr>
                <w:rFonts w:ascii="Times New Roman" w:hAnsi="Times New Roman" w:cs="Times New Roman"/>
                <w:sz w:val="24"/>
                <w:szCs w:val="24"/>
              </w:rPr>
            </w:pPr>
            <w:r w:rsidRPr="00A931C1">
              <w:rPr>
                <w:rFonts w:ascii="Times New Roman" w:hAnsi="Times New Roman" w:cs="Times New Roman"/>
                <w:sz w:val="24"/>
                <w:szCs w:val="24"/>
              </w:rPr>
              <w:t xml:space="preserve"> Механика и молекулярная физика(2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A931C1" w:rsidRDefault="0051258D" w:rsidP="0027104A">
            <w:pPr>
              <w:spacing w:after="240"/>
              <w:rPr>
                <w:rFonts w:ascii="Times New Roman" w:hAnsi="Times New Roman" w:cs="Times New Roman"/>
                <w:sz w:val="24"/>
                <w:szCs w:val="24"/>
              </w:rPr>
            </w:pPr>
          </w:p>
        </w:tc>
        <w:tc>
          <w:tcPr>
            <w:tcW w:w="1623" w:type="pct"/>
            <w:gridSpan w:val="4"/>
          </w:tcPr>
          <w:p w:rsidR="0051258D" w:rsidRPr="00A931C1" w:rsidRDefault="0051258D" w:rsidP="0027104A">
            <w:pPr>
              <w:spacing w:after="240"/>
              <w:rPr>
                <w:rFonts w:ascii="Times New Roman" w:hAnsi="Times New Roman" w:cs="Times New Roman"/>
                <w:sz w:val="24"/>
                <w:szCs w:val="24"/>
              </w:rPr>
            </w:pPr>
            <w:r w:rsidRPr="00A931C1">
              <w:rPr>
                <w:rFonts w:ascii="Times New Roman" w:hAnsi="Times New Roman" w:cs="Times New Roman"/>
                <w:sz w:val="24"/>
                <w:szCs w:val="24"/>
              </w:rPr>
              <w:t xml:space="preserve"> Постоянный электрический ток и электродинамика(1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Pr="00A931C1" w:rsidRDefault="0051258D" w:rsidP="0027104A">
            <w:pPr>
              <w:spacing w:after="240"/>
              <w:rPr>
                <w:rFonts w:ascii="Times New Roman" w:hAnsi="Times New Roman" w:cs="Times New Roman"/>
                <w:sz w:val="24"/>
                <w:szCs w:val="24"/>
              </w:rPr>
            </w:pPr>
          </w:p>
        </w:tc>
        <w:tc>
          <w:tcPr>
            <w:tcW w:w="1623" w:type="pct"/>
            <w:gridSpan w:val="4"/>
          </w:tcPr>
          <w:p w:rsidR="0051258D" w:rsidRPr="00A931C1" w:rsidRDefault="0051258D" w:rsidP="0027104A">
            <w:pPr>
              <w:spacing w:after="240"/>
              <w:rPr>
                <w:rFonts w:ascii="Times New Roman" w:hAnsi="Times New Roman" w:cs="Times New Roman"/>
                <w:sz w:val="24"/>
                <w:szCs w:val="24"/>
              </w:rPr>
            </w:pPr>
            <w:r w:rsidRPr="00A931C1">
              <w:rPr>
                <w:rFonts w:ascii="Times New Roman" w:hAnsi="Times New Roman" w:cs="Times New Roman"/>
                <w:sz w:val="24"/>
                <w:szCs w:val="24"/>
              </w:rPr>
              <w:t xml:space="preserve"> Геометрическая и волновая оптика(2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Default="0051258D" w:rsidP="0027104A">
            <w:pPr>
              <w:spacing w:after="240"/>
              <w:rPr>
                <w:rFonts w:ascii="Times New Roman" w:hAnsi="Times New Roman" w:cs="Times New Roman"/>
                <w:sz w:val="24"/>
                <w:szCs w:val="24"/>
              </w:rPr>
            </w:pPr>
          </w:p>
        </w:tc>
        <w:tc>
          <w:tcPr>
            <w:tcW w:w="1623" w:type="pct"/>
            <w:gridSpan w:val="4"/>
          </w:tcPr>
          <w:p w:rsidR="0051258D" w:rsidRPr="00A931C1" w:rsidRDefault="0051258D" w:rsidP="0027104A">
            <w:pPr>
              <w:spacing w:after="240"/>
              <w:rPr>
                <w:rFonts w:ascii="Times New Roman" w:hAnsi="Times New Roman" w:cs="Times New Roman"/>
                <w:sz w:val="24"/>
                <w:szCs w:val="24"/>
              </w:rPr>
            </w:pPr>
            <w:r>
              <w:rPr>
                <w:rFonts w:ascii="Times New Roman" w:hAnsi="Times New Roman" w:cs="Times New Roman"/>
                <w:sz w:val="24"/>
                <w:szCs w:val="24"/>
              </w:rPr>
              <w:t>Астрономия</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Pr="00A931C1" w:rsidRDefault="0051258D" w:rsidP="0027104A">
            <w:pPr>
              <w:pStyle w:val="af"/>
              <w:jc w:val="left"/>
              <w:rPr>
                <w:b w:val="0"/>
                <w:sz w:val="24"/>
              </w:rPr>
            </w:pPr>
          </w:p>
        </w:tc>
        <w:tc>
          <w:tcPr>
            <w:tcW w:w="1623" w:type="pct"/>
            <w:gridSpan w:val="4"/>
          </w:tcPr>
          <w:p w:rsidR="0051258D" w:rsidRPr="00A931C1" w:rsidRDefault="0051258D" w:rsidP="0027104A">
            <w:pPr>
              <w:pStyle w:val="af"/>
              <w:jc w:val="left"/>
              <w:rPr>
                <w:b w:val="0"/>
                <w:sz w:val="24"/>
              </w:rPr>
            </w:pPr>
            <w:r w:rsidRPr="00A931C1">
              <w:rPr>
                <w:b w:val="0"/>
                <w:sz w:val="24"/>
              </w:rPr>
              <w:t>Система органического мира. (1 полугодие)</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A931C1" w:rsidRDefault="0051258D" w:rsidP="0027104A">
            <w:pPr>
              <w:spacing w:after="240"/>
              <w:rPr>
                <w:rFonts w:ascii="Times New Roman" w:hAnsi="Times New Roman" w:cs="Times New Roman"/>
                <w:sz w:val="24"/>
                <w:szCs w:val="24"/>
              </w:rPr>
            </w:pPr>
          </w:p>
        </w:tc>
        <w:tc>
          <w:tcPr>
            <w:tcW w:w="1623" w:type="pct"/>
            <w:gridSpan w:val="4"/>
          </w:tcPr>
          <w:p w:rsidR="0051258D" w:rsidRPr="00A931C1" w:rsidRDefault="0051258D" w:rsidP="0027104A">
            <w:pPr>
              <w:spacing w:after="240"/>
              <w:rPr>
                <w:rFonts w:ascii="Times New Roman" w:hAnsi="Times New Roman" w:cs="Times New Roman"/>
                <w:sz w:val="24"/>
                <w:szCs w:val="24"/>
              </w:rPr>
            </w:pPr>
            <w:r w:rsidRPr="00A931C1">
              <w:rPr>
                <w:rFonts w:ascii="Times New Roman" w:hAnsi="Times New Roman" w:cs="Times New Roman"/>
                <w:sz w:val="24"/>
                <w:szCs w:val="24"/>
              </w:rPr>
              <w:t xml:space="preserve">Многообразие и эволюция живой природы. (2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A931C1" w:rsidRDefault="0051258D" w:rsidP="0027104A">
            <w:pPr>
              <w:pStyle w:val="a3"/>
              <w:rPr>
                <w:rFonts w:ascii="Times New Roman" w:hAnsi="Times New Roman" w:cs="Times New Roman"/>
                <w:sz w:val="24"/>
                <w:szCs w:val="24"/>
              </w:rPr>
            </w:pPr>
          </w:p>
        </w:tc>
        <w:tc>
          <w:tcPr>
            <w:tcW w:w="1623" w:type="pct"/>
            <w:gridSpan w:val="4"/>
          </w:tcPr>
          <w:p w:rsidR="0051258D" w:rsidRPr="00A931C1" w:rsidRDefault="0051258D" w:rsidP="0027104A">
            <w:pPr>
              <w:pStyle w:val="a3"/>
              <w:rPr>
                <w:rFonts w:ascii="Times New Roman" w:hAnsi="Times New Roman" w:cs="Times New Roman"/>
                <w:sz w:val="24"/>
                <w:szCs w:val="24"/>
              </w:rPr>
            </w:pPr>
            <w:r w:rsidRPr="00A931C1">
              <w:rPr>
                <w:rFonts w:ascii="Times New Roman" w:hAnsi="Times New Roman" w:cs="Times New Roman"/>
                <w:sz w:val="24"/>
                <w:szCs w:val="24"/>
              </w:rPr>
              <w:t>Основы генетики(1 полугодие)</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Default="0051258D" w:rsidP="0027104A">
            <w:pPr>
              <w:pStyle w:val="a3"/>
              <w:rPr>
                <w:rFonts w:ascii="Times New Roman" w:hAnsi="Times New Roman" w:cs="Times New Roman"/>
                <w:sz w:val="24"/>
                <w:szCs w:val="24"/>
              </w:rPr>
            </w:pPr>
          </w:p>
        </w:tc>
        <w:tc>
          <w:tcPr>
            <w:tcW w:w="1623" w:type="pct"/>
            <w:gridSpan w:val="4"/>
          </w:tcPr>
          <w:p w:rsidR="0051258D" w:rsidRPr="00A931C1" w:rsidRDefault="0051258D" w:rsidP="0027104A">
            <w:pPr>
              <w:pStyle w:val="a3"/>
              <w:rPr>
                <w:rFonts w:ascii="Times New Roman" w:hAnsi="Times New Roman" w:cs="Times New Roman"/>
                <w:sz w:val="24"/>
                <w:szCs w:val="24"/>
              </w:rPr>
            </w:pPr>
            <w:r>
              <w:rPr>
                <w:rFonts w:ascii="Times New Roman" w:hAnsi="Times New Roman" w:cs="Times New Roman"/>
                <w:sz w:val="24"/>
                <w:szCs w:val="24"/>
              </w:rPr>
              <w:t xml:space="preserve">Основы цитологии </w:t>
            </w:r>
            <w:r w:rsidRPr="00A931C1">
              <w:rPr>
                <w:rFonts w:ascii="Times New Roman" w:hAnsi="Times New Roman" w:cs="Times New Roman"/>
                <w:sz w:val="24"/>
                <w:szCs w:val="24"/>
              </w:rPr>
              <w:t xml:space="preserve">(2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val="restart"/>
          </w:tcPr>
          <w:p w:rsidR="0051258D" w:rsidRPr="00A931C1" w:rsidRDefault="0051258D" w:rsidP="0027104A">
            <w:pPr>
              <w:pStyle w:val="a3"/>
              <w:rPr>
                <w:rFonts w:ascii="Times New Roman" w:hAnsi="Times New Roman" w:cs="Times New Roman"/>
                <w:sz w:val="24"/>
                <w:szCs w:val="24"/>
              </w:rPr>
            </w:pPr>
            <w:r>
              <w:rPr>
                <w:rFonts w:ascii="Times New Roman" w:hAnsi="Times New Roman" w:cs="Times New Roman"/>
                <w:sz w:val="24"/>
                <w:szCs w:val="24"/>
              </w:rPr>
              <w:t xml:space="preserve"> </w:t>
            </w:r>
          </w:p>
        </w:tc>
        <w:tc>
          <w:tcPr>
            <w:tcW w:w="1623" w:type="pct"/>
            <w:gridSpan w:val="4"/>
          </w:tcPr>
          <w:p w:rsidR="0051258D" w:rsidRPr="00A931C1" w:rsidRDefault="0051258D" w:rsidP="0027104A">
            <w:pPr>
              <w:pStyle w:val="a3"/>
              <w:rPr>
                <w:rFonts w:ascii="Times New Roman" w:hAnsi="Times New Roman" w:cs="Times New Roman"/>
                <w:sz w:val="24"/>
                <w:szCs w:val="24"/>
              </w:rPr>
            </w:pPr>
            <w:r w:rsidRPr="00A931C1">
              <w:rPr>
                <w:rFonts w:ascii="Times New Roman" w:hAnsi="Times New Roman" w:cs="Times New Roman"/>
                <w:sz w:val="24"/>
                <w:szCs w:val="24"/>
              </w:rPr>
              <w:t xml:space="preserve">Есть трудности, но я их  не боюсь. (Подготовка к ЕГЭ) (1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tcPr>
          <w:p w:rsidR="0051258D" w:rsidRPr="00A931C1" w:rsidRDefault="0051258D" w:rsidP="0027104A">
            <w:pPr>
              <w:pStyle w:val="a3"/>
              <w:rPr>
                <w:rFonts w:ascii="Times New Roman" w:hAnsi="Times New Roman" w:cs="Times New Roman"/>
                <w:sz w:val="24"/>
                <w:szCs w:val="24"/>
              </w:rPr>
            </w:pPr>
          </w:p>
        </w:tc>
        <w:tc>
          <w:tcPr>
            <w:tcW w:w="1623" w:type="pct"/>
            <w:gridSpan w:val="4"/>
          </w:tcPr>
          <w:p w:rsidR="0051258D" w:rsidRPr="00A931C1" w:rsidRDefault="0051258D" w:rsidP="0027104A">
            <w:pPr>
              <w:pStyle w:val="a3"/>
              <w:rPr>
                <w:rFonts w:ascii="Times New Roman" w:hAnsi="Times New Roman" w:cs="Times New Roman"/>
                <w:sz w:val="24"/>
                <w:szCs w:val="24"/>
              </w:rPr>
            </w:pPr>
            <w:r w:rsidRPr="00A931C1">
              <w:rPr>
                <w:rFonts w:ascii="Times New Roman" w:hAnsi="Times New Roman" w:cs="Times New Roman"/>
                <w:sz w:val="24"/>
                <w:szCs w:val="24"/>
              </w:rPr>
              <w:t xml:space="preserve">Пишем сочинение - рассуждение. (2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76442D" w:rsidRPr="002D2D57" w:rsidTr="0076442D">
        <w:tc>
          <w:tcPr>
            <w:tcW w:w="935" w:type="pct"/>
          </w:tcPr>
          <w:p w:rsidR="0076442D" w:rsidRPr="00A931C1" w:rsidRDefault="0076442D" w:rsidP="0027104A">
            <w:pPr>
              <w:pStyle w:val="a3"/>
              <w:rPr>
                <w:rFonts w:ascii="Times New Roman" w:hAnsi="Times New Roman" w:cs="Times New Roman"/>
                <w:sz w:val="24"/>
                <w:szCs w:val="24"/>
              </w:rPr>
            </w:pPr>
          </w:p>
        </w:tc>
        <w:tc>
          <w:tcPr>
            <w:tcW w:w="1623" w:type="pct"/>
            <w:gridSpan w:val="4"/>
          </w:tcPr>
          <w:p w:rsidR="0076442D" w:rsidRPr="00A931C1" w:rsidRDefault="0076442D" w:rsidP="0076442D">
            <w:pPr>
              <w:pStyle w:val="a3"/>
              <w:rPr>
                <w:rFonts w:ascii="Times New Roman" w:hAnsi="Times New Roman" w:cs="Times New Roman"/>
                <w:sz w:val="24"/>
                <w:szCs w:val="24"/>
              </w:rPr>
            </w:pPr>
            <w:r>
              <w:rPr>
                <w:rFonts w:ascii="Times New Roman" w:hAnsi="Times New Roman" w:cs="Times New Roman"/>
                <w:sz w:val="24"/>
                <w:szCs w:val="24"/>
              </w:rPr>
              <w:t xml:space="preserve">Современное правописание: орфография.  </w:t>
            </w:r>
          </w:p>
        </w:tc>
        <w:tc>
          <w:tcPr>
            <w:tcW w:w="751" w:type="pct"/>
            <w:tcBorders>
              <w:right w:val="single" w:sz="4" w:space="0" w:color="auto"/>
            </w:tcBorders>
          </w:tcPr>
          <w:p w:rsidR="0076442D" w:rsidRPr="002D2D57" w:rsidRDefault="0076442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76442D" w:rsidRDefault="0076442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76442D" w:rsidRDefault="0076442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76442D" w:rsidRPr="002D2D57" w:rsidTr="0076442D">
        <w:tc>
          <w:tcPr>
            <w:tcW w:w="935" w:type="pct"/>
          </w:tcPr>
          <w:p w:rsidR="0076442D" w:rsidRPr="00A931C1" w:rsidRDefault="0076442D" w:rsidP="0027104A">
            <w:pPr>
              <w:pStyle w:val="a3"/>
              <w:rPr>
                <w:rFonts w:ascii="Times New Roman" w:hAnsi="Times New Roman" w:cs="Times New Roman"/>
                <w:sz w:val="24"/>
                <w:szCs w:val="24"/>
              </w:rPr>
            </w:pPr>
          </w:p>
        </w:tc>
        <w:tc>
          <w:tcPr>
            <w:tcW w:w="1623" w:type="pct"/>
            <w:gridSpan w:val="4"/>
          </w:tcPr>
          <w:p w:rsidR="0076442D" w:rsidRPr="00A931C1" w:rsidRDefault="0076442D" w:rsidP="0027104A">
            <w:pPr>
              <w:pStyle w:val="a3"/>
              <w:rPr>
                <w:rFonts w:ascii="Times New Roman" w:hAnsi="Times New Roman" w:cs="Times New Roman"/>
                <w:sz w:val="24"/>
                <w:szCs w:val="24"/>
              </w:rPr>
            </w:pPr>
            <w:r>
              <w:rPr>
                <w:rFonts w:ascii="Times New Roman" w:hAnsi="Times New Roman" w:cs="Times New Roman"/>
                <w:sz w:val="24"/>
                <w:szCs w:val="24"/>
              </w:rPr>
              <w:t>Современное правописание:  пунктуация.</w:t>
            </w:r>
          </w:p>
        </w:tc>
        <w:tc>
          <w:tcPr>
            <w:tcW w:w="751" w:type="pct"/>
            <w:tcBorders>
              <w:right w:val="single" w:sz="4" w:space="0" w:color="auto"/>
            </w:tcBorders>
          </w:tcPr>
          <w:p w:rsidR="0076442D" w:rsidRPr="002D2D57" w:rsidRDefault="0076442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76442D" w:rsidRDefault="0076442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76442D" w:rsidRDefault="0076442D" w:rsidP="0051258D">
            <w:pPr>
              <w:spacing w:after="240"/>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c>
          <w:tcPr>
            <w:tcW w:w="935" w:type="pct"/>
            <w:vMerge w:val="restart"/>
          </w:tcPr>
          <w:p w:rsidR="0051258D" w:rsidRPr="00A931C1" w:rsidRDefault="0051258D" w:rsidP="0027104A">
            <w:pPr>
              <w:pStyle w:val="a3"/>
              <w:rPr>
                <w:rFonts w:ascii="Times New Roman" w:hAnsi="Times New Roman" w:cs="Times New Roman"/>
                <w:sz w:val="24"/>
                <w:szCs w:val="24"/>
              </w:rPr>
            </w:pPr>
          </w:p>
        </w:tc>
        <w:tc>
          <w:tcPr>
            <w:tcW w:w="1623" w:type="pct"/>
            <w:gridSpan w:val="4"/>
          </w:tcPr>
          <w:p w:rsidR="0051258D" w:rsidRPr="00A931C1" w:rsidRDefault="0051258D" w:rsidP="0027104A">
            <w:pPr>
              <w:pStyle w:val="a3"/>
              <w:rPr>
                <w:rFonts w:ascii="Times New Roman" w:hAnsi="Times New Roman" w:cs="Times New Roman"/>
                <w:sz w:val="24"/>
                <w:szCs w:val="24"/>
              </w:rPr>
            </w:pPr>
            <w:r w:rsidRPr="00A931C1">
              <w:rPr>
                <w:rFonts w:ascii="Times New Roman" w:hAnsi="Times New Roman" w:cs="Times New Roman"/>
                <w:sz w:val="24"/>
                <w:szCs w:val="24"/>
              </w:rPr>
              <w:t xml:space="preserve">Коварные знаки препинания(1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Pr="00260239" w:rsidRDefault="0051258D" w:rsidP="0051258D">
            <w:pPr>
              <w:spacing w:after="240"/>
              <w:jc w:val="center"/>
              <w:rPr>
                <w:rFonts w:ascii="Times New Roman" w:hAnsi="Times New Roman" w:cs="Times New Roman"/>
                <w:sz w:val="24"/>
              </w:rPr>
            </w:pPr>
          </w:p>
        </w:tc>
      </w:tr>
      <w:tr w:rsidR="0051258D" w:rsidRPr="002D2D57" w:rsidTr="0076442D">
        <w:tc>
          <w:tcPr>
            <w:tcW w:w="935" w:type="pct"/>
            <w:vMerge/>
          </w:tcPr>
          <w:p w:rsidR="0051258D" w:rsidRPr="00A931C1" w:rsidRDefault="0051258D" w:rsidP="0027104A">
            <w:pPr>
              <w:pStyle w:val="a3"/>
              <w:rPr>
                <w:rFonts w:ascii="Times New Roman" w:hAnsi="Times New Roman" w:cs="Times New Roman"/>
                <w:sz w:val="24"/>
                <w:szCs w:val="24"/>
              </w:rPr>
            </w:pPr>
          </w:p>
        </w:tc>
        <w:tc>
          <w:tcPr>
            <w:tcW w:w="1623" w:type="pct"/>
            <w:gridSpan w:val="4"/>
          </w:tcPr>
          <w:p w:rsidR="0051258D" w:rsidRPr="00A931C1" w:rsidRDefault="0051258D" w:rsidP="0027104A">
            <w:pPr>
              <w:pStyle w:val="a3"/>
              <w:rPr>
                <w:rFonts w:ascii="Times New Roman" w:hAnsi="Times New Roman" w:cs="Times New Roman"/>
                <w:sz w:val="24"/>
                <w:szCs w:val="24"/>
              </w:rPr>
            </w:pPr>
            <w:r w:rsidRPr="00A931C1">
              <w:rPr>
                <w:rFonts w:ascii="Times New Roman" w:hAnsi="Times New Roman" w:cs="Times New Roman"/>
                <w:sz w:val="24"/>
                <w:szCs w:val="24"/>
              </w:rPr>
              <w:t xml:space="preserve"> Текст как речевое произведение</w:t>
            </w:r>
            <w:r>
              <w:rPr>
                <w:rFonts w:ascii="Times New Roman" w:hAnsi="Times New Roman" w:cs="Times New Roman"/>
                <w:sz w:val="24"/>
                <w:szCs w:val="24"/>
              </w:rPr>
              <w:t xml:space="preserve"> </w:t>
            </w:r>
            <w:r w:rsidRPr="00A931C1">
              <w:rPr>
                <w:rFonts w:ascii="Times New Roman" w:hAnsi="Times New Roman" w:cs="Times New Roman"/>
                <w:sz w:val="24"/>
                <w:szCs w:val="24"/>
              </w:rPr>
              <w:t xml:space="preserve">(2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r>
      <w:tr w:rsidR="0051258D" w:rsidRPr="002D2D57" w:rsidTr="0076442D">
        <w:tc>
          <w:tcPr>
            <w:tcW w:w="935" w:type="pct"/>
            <w:vMerge w:val="restart"/>
          </w:tcPr>
          <w:p w:rsidR="0051258D" w:rsidRPr="00A931C1" w:rsidRDefault="0051258D" w:rsidP="0027104A">
            <w:pPr>
              <w:pStyle w:val="a3"/>
              <w:rPr>
                <w:rFonts w:ascii="Times New Roman" w:hAnsi="Times New Roman" w:cs="Times New Roman"/>
                <w:sz w:val="24"/>
                <w:szCs w:val="24"/>
              </w:rPr>
            </w:pPr>
            <w:r>
              <w:rPr>
                <w:rFonts w:ascii="Times New Roman" w:hAnsi="Times New Roman" w:cs="Times New Roman"/>
                <w:sz w:val="24"/>
                <w:szCs w:val="24"/>
              </w:rPr>
              <w:t xml:space="preserve"> </w:t>
            </w:r>
          </w:p>
        </w:tc>
        <w:tc>
          <w:tcPr>
            <w:tcW w:w="1623" w:type="pct"/>
            <w:gridSpan w:val="4"/>
          </w:tcPr>
          <w:p w:rsidR="0051258D" w:rsidRPr="00A931C1" w:rsidRDefault="0051258D" w:rsidP="0027104A">
            <w:pPr>
              <w:pStyle w:val="a3"/>
              <w:rPr>
                <w:rFonts w:ascii="Times New Roman" w:hAnsi="Times New Roman" w:cs="Times New Roman"/>
                <w:sz w:val="24"/>
                <w:szCs w:val="24"/>
              </w:rPr>
            </w:pPr>
            <w:r w:rsidRPr="00A931C1">
              <w:rPr>
                <w:rFonts w:ascii="Times New Roman" w:hAnsi="Times New Roman" w:cs="Times New Roman"/>
                <w:sz w:val="24"/>
                <w:szCs w:val="24"/>
              </w:rPr>
              <w:t xml:space="preserve">Чертежи в </w:t>
            </w:r>
            <w:r>
              <w:rPr>
                <w:rFonts w:ascii="Times New Roman" w:hAnsi="Times New Roman" w:cs="Times New Roman"/>
                <w:sz w:val="24"/>
                <w:szCs w:val="24"/>
              </w:rPr>
              <w:t>системе прямоугольных проекций(2</w:t>
            </w:r>
            <w:r w:rsidRPr="00A931C1">
              <w:rPr>
                <w:rFonts w:ascii="Times New Roman" w:hAnsi="Times New Roman" w:cs="Times New Roman"/>
                <w:sz w:val="24"/>
                <w:szCs w:val="24"/>
              </w:rPr>
              <w:t xml:space="preserve">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r>
              <w:rPr>
                <w:rFonts w:ascii="Times New Roman" w:hAnsi="Times New Roman" w:cs="Times New Roman"/>
                <w:sz w:val="24"/>
              </w:rPr>
              <w:t>17</w:t>
            </w:r>
          </w:p>
        </w:tc>
        <w:tc>
          <w:tcPr>
            <w:tcW w:w="900" w:type="pct"/>
            <w:tcBorders>
              <w:left w:val="single" w:sz="4" w:space="0" w:color="auto"/>
              <w:right w:val="single" w:sz="4" w:space="0" w:color="auto"/>
            </w:tcBorders>
          </w:tcPr>
          <w:p w:rsidR="0051258D" w:rsidRDefault="0051258D" w:rsidP="0051258D">
            <w:pPr>
              <w:jc w:val="center"/>
              <w:rPr>
                <w:rFonts w:ascii="Times New Roman" w:hAnsi="Times New Roman" w:cs="Times New Roman"/>
                <w:sz w:val="24"/>
              </w:rPr>
            </w:pPr>
          </w:p>
        </w:tc>
      </w:tr>
      <w:tr w:rsidR="0051258D" w:rsidRPr="002D2D57" w:rsidTr="0076442D">
        <w:tc>
          <w:tcPr>
            <w:tcW w:w="935" w:type="pct"/>
            <w:vMerge/>
          </w:tcPr>
          <w:p w:rsidR="0051258D" w:rsidRPr="00387C75" w:rsidRDefault="0051258D" w:rsidP="0027104A">
            <w:pPr>
              <w:pStyle w:val="a3"/>
              <w:rPr>
                <w:rFonts w:ascii="Times New Roman" w:hAnsi="Times New Roman" w:cs="Times New Roman"/>
                <w:sz w:val="24"/>
                <w:szCs w:val="24"/>
              </w:rPr>
            </w:pPr>
          </w:p>
        </w:tc>
        <w:tc>
          <w:tcPr>
            <w:tcW w:w="1623" w:type="pct"/>
            <w:gridSpan w:val="4"/>
          </w:tcPr>
          <w:p w:rsidR="0051258D" w:rsidRPr="006626E6" w:rsidRDefault="0051258D" w:rsidP="0027104A">
            <w:pPr>
              <w:pStyle w:val="a3"/>
              <w:rPr>
                <w:rFonts w:ascii="Times New Roman" w:hAnsi="Times New Roman" w:cs="Times New Roman"/>
                <w:sz w:val="24"/>
                <w:szCs w:val="24"/>
              </w:rPr>
            </w:pPr>
            <w:r w:rsidRPr="00387C75">
              <w:rPr>
                <w:rFonts w:ascii="Times New Roman" w:hAnsi="Times New Roman" w:cs="Times New Roman"/>
                <w:sz w:val="24"/>
                <w:szCs w:val="24"/>
              </w:rPr>
              <w:t xml:space="preserve">Аксонометрические проекции. Сечения и </w:t>
            </w:r>
            <w:r w:rsidRPr="00387C75">
              <w:rPr>
                <w:rFonts w:ascii="Times New Roman" w:hAnsi="Times New Roman" w:cs="Times New Roman"/>
                <w:sz w:val="24"/>
                <w:szCs w:val="24"/>
              </w:rPr>
              <w:lastRenderedPageBreak/>
              <w:t>разрезы</w:t>
            </w:r>
            <w:r>
              <w:rPr>
                <w:rFonts w:ascii="Times New Roman" w:hAnsi="Times New Roman" w:cs="Times New Roman"/>
                <w:sz w:val="24"/>
                <w:szCs w:val="24"/>
              </w:rPr>
              <w:t>.</w:t>
            </w:r>
            <w:r w:rsidRPr="00A931C1">
              <w:rPr>
                <w:rFonts w:ascii="Times New Roman" w:hAnsi="Times New Roman" w:cs="Times New Roman"/>
                <w:sz w:val="24"/>
                <w:szCs w:val="24"/>
              </w:rPr>
              <w:t xml:space="preserve"> (1 полугодие)  </w:t>
            </w:r>
          </w:p>
        </w:tc>
        <w:tc>
          <w:tcPr>
            <w:tcW w:w="751" w:type="pct"/>
            <w:tcBorders>
              <w:right w:val="single" w:sz="4" w:space="0" w:color="auto"/>
            </w:tcBorders>
          </w:tcPr>
          <w:p w:rsidR="0051258D" w:rsidRPr="002D2D57" w:rsidRDefault="0051258D" w:rsidP="0027104A">
            <w:pPr>
              <w:spacing w:after="240"/>
              <w:jc w:val="center"/>
              <w:rPr>
                <w:rFonts w:ascii="Times New Roman" w:hAnsi="Times New Roman" w:cs="Times New Roman"/>
                <w:sz w:val="24"/>
              </w:rPr>
            </w:pPr>
          </w:p>
        </w:tc>
        <w:tc>
          <w:tcPr>
            <w:tcW w:w="791" w:type="pct"/>
            <w:tcBorders>
              <w:left w:val="single" w:sz="4" w:space="0" w:color="auto"/>
              <w:right w:val="single" w:sz="4" w:space="0" w:color="auto"/>
            </w:tcBorders>
          </w:tcPr>
          <w:p w:rsidR="0051258D" w:rsidRDefault="0051258D" w:rsidP="0051258D">
            <w:pPr>
              <w:spacing w:after="240"/>
              <w:jc w:val="center"/>
              <w:rPr>
                <w:rFonts w:ascii="Times New Roman" w:hAnsi="Times New Roman" w:cs="Times New Roman"/>
                <w:sz w:val="24"/>
              </w:rPr>
            </w:pPr>
          </w:p>
        </w:tc>
        <w:tc>
          <w:tcPr>
            <w:tcW w:w="900" w:type="pct"/>
            <w:tcBorders>
              <w:left w:val="single" w:sz="4" w:space="0" w:color="auto"/>
              <w:right w:val="single" w:sz="4" w:space="0" w:color="auto"/>
            </w:tcBorders>
          </w:tcPr>
          <w:p w:rsidR="0051258D" w:rsidRDefault="0051258D" w:rsidP="0051258D">
            <w:pPr>
              <w:jc w:val="center"/>
              <w:rPr>
                <w:rFonts w:ascii="Times New Roman" w:hAnsi="Times New Roman" w:cs="Times New Roman"/>
                <w:sz w:val="24"/>
              </w:rPr>
            </w:pPr>
            <w:r>
              <w:rPr>
                <w:rFonts w:ascii="Times New Roman" w:hAnsi="Times New Roman" w:cs="Times New Roman"/>
                <w:sz w:val="24"/>
              </w:rPr>
              <w:t>17</w:t>
            </w:r>
          </w:p>
        </w:tc>
      </w:tr>
      <w:tr w:rsidR="0051258D" w:rsidRPr="002D2D57" w:rsidTr="0076442D">
        <w:trPr>
          <w:trHeight w:val="705"/>
        </w:trPr>
        <w:tc>
          <w:tcPr>
            <w:tcW w:w="935" w:type="pct"/>
            <w:tcBorders>
              <w:right w:val="single" w:sz="4" w:space="0" w:color="auto"/>
            </w:tcBorders>
          </w:tcPr>
          <w:p w:rsidR="0051258D" w:rsidRDefault="0051258D" w:rsidP="0027104A">
            <w:pPr>
              <w:spacing w:after="240"/>
              <w:jc w:val="center"/>
              <w:rPr>
                <w:rFonts w:ascii="Times New Roman" w:hAnsi="Times New Roman" w:cs="Times New Roman"/>
                <w:b/>
                <w:sz w:val="24"/>
              </w:rPr>
            </w:pPr>
          </w:p>
        </w:tc>
        <w:tc>
          <w:tcPr>
            <w:tcW w:w="733" w:type="pct"/>
            <w:vMerge w:val="restart"/>
            <w:tcBorders>
              <w:right w:val="single" w:sz="4" w:space="0" w:color="auto"/>
            </w:tcBorders>
          </w:tcPr>
          <w:p w:rsidR="0051258D" w:rsidRPr="008A620C" w:rsidRDefault="0051258D" w:rsidP="0027104A">
            <w:pPr>
              <w:spacing w:after="240"/>
              <w:jc w:val="center"/>
              <w:rPr>
                <w:rFonts w:ascii="Times New Roman" w:hAnsi="Times New Roman" w:cs="Times New Roman"/>
                <w:b/>
                <w:sz w:val="24"/>
              </w:rPr>
            </w:pPr>
            <w:r>
              <w:rPr>
                <w:rFonts w:ascii="Times New Roman" w:hAnsi="Times New Roman" w:cs="Times New Roman"/>
                <w:b/>
                <w:sz w:val="24"/>
              </w:rPr>
              <w:t xml:space="preserve">Вт.ч. </w:t>
            </w:r>
            <w:r w:rsidRPr="008A620C">
              <w:rPr>
                <w:rFonts w:ascii="Times New Roman" w:hAnsi="Times New Roman" w:cs="Times New Roman"/>
                <w:b/>
                <w:sz w:val="24"/>
              </w:rPr>
              <w:t>Индивидуально-групповые занятия</w:t>
            </w:r>
          </w:p>
        </w:tc>
        <w:tc>
          <w:tcPr>
            <w:tcW w:w="890" w:type="pct"/>
            <w:gridSpan w:val="3"/>
            <w:tcBorders>
              <w:left w:val="single" w:sz="4" w:space="0" w:color="auto"/>
              <w:bottom w:val="single" w:sz="4" w:space="0" w:color="auto"/>
            </w:tcBorders>
          </w:tcPr>
          <w:p w:rsidR="0051258D" w:rsidRPr="008A620C" w:rsidRDefault="0051258D" w:rsidP="0027104A">
            <w:pPr>
              <w:spacing w:after="240"/>
              <w:jc w:val="center"/>
              <w:rPr>
                <w:rFonts w:ascii="Times New Roman" w:hAnsi="Times New Roman" w:cs="Times New Roman"/>
                <w:b/>
                <w:sz w:val="24"/>
              </w:rPr>
            </w:pPr>
            <w:r>
              <w:rPr>
                <w:rFonts w:ascii="Times New Roman" w:hAnsi="Times New Roman" w:cs="Times New Roman"/>
                <w:b/>
                <w:sz w:val="24"/>
              </w:rPr>
              <w:t xml:space="preserve">Математика </w:t>
            </w:r>
          </w:p>
        </w:tc>
        <w:tc>
          <w:tcPr>
            <w:tcW w:w="751" w:type="pct"/>
            <w:tcBorders>
              <w:bottom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17</w:t>
            </w:r>
          </w:p>
        </w:tc>
        <w:tc>
          <w:tcPr>
            <w:tcW w:w="791" w:type="pct"/>
            <w:tcBorders>
              <w:left w:val="single" w:sz="4" w:space="0" w:color="auto"/>
              <w:bottom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c>
          <w:tcPr>
            <w:tcW w:w="900" w:type="pct"/>
            <w:tcBorders>
              <w:left w:val="single" w:sz="4" w:space="0" w:color="auto"/>
              <w:bottom w:val="single" w:sz="4" w:space="0" w:color="auto"/>
              <w:right w:val="single" w:sz="4" w:space="0" w:color="auto"/>
            </w:tcBorders>
          </w:tcPr>
          <w:p w:rsidR="0051258D" w:rsidRDefault="0051258D" w:rsidP="0051258D">
            <w:pPr>
              <w:jc w:val="center"/>
              <w:rPr>
                <w:rFonts w:ascii="Times New Roman" w:hAnsi="Times New Roman" w:cs="Times New Roman"/>
                <w:sz w:val="24"/>
              </w:rPr>
            </w:pPr>
          </w:p>
        </w:tc>
      </w:tr>
      <w:tr w:rsidR="0051258D" w:rsidRPr="002D2D57" w:rsidTr="0076442D">
        <w:trPr>
          <w:trHeight w:val="630"/>
        </w:trPr>
        <w:tc>
          <w:tcPr>
            <w:tcW w:w="935" w:type="pct"/>
            <w:tcBorders>
              <w:right w:val="single" w:sz="4" w:space="0" w:color="auto"/>
            </w:tcBorders>
          </w:tcPr>
          <w:p w:rsidR="0051258D" w:rsidRDefault="0051258D" w:rsidP="0027104A">
            <w:pPr>
              <w:spacing w:after="240"/>
              <w:jc w:val="center"/>
              <w:rPr>
                <w:rFonts w:ascii="Times New Roman" w:hAnsi="Times New Roman" w:cs="Times New Roman"/>
                <w:b/>
                <w:sz w:val="24"/>
              </w:rPr>
            </w:pPr>
          </w:p>
        </w:tc>
        <w:tc>
          <w:tcPr>
            <w:tcW w:w="733" w:type="pct"/>
            <w:vMerge/>
            <w:tcBorders>
              <w:right w:val="single" w:sz="4" w:space="0" w:color="auto"/>
            </w:tcBorders>
          </w:tcPr>
          <w:p w:rsidR="0051258D" w:rsidRDefault="0051258D" w:rsidP="0027104A">
            <w:pPr>
              <w:spacing w:after="240"/>
              <w:jc w:val="center"/>
              <w:rPr>
                <w:rFonts w:ascii="Times New Roman" w:hAnsi="Times New Roman" w:cs="Times New Roman"/>
                <w:b/>
                <w:sz w:val="24"/>
              </w:rPr>
            </w:pPr>
          </w:p>
        </w:tc>
        <w:tc>
          <w:tcPr>
            <w:tcW w:w="890" w:type="pct"/>
            <w:gridSpan w:val="3"/>
            <w:tcBorders>
              <w:top w:val="single" w:sz="4" w:space="0" w:color="auto"/>
              <w:left w:val="single" w:sz="4" w:space="0" w:color="auto"/>
            </w:tcBorders>
          </w:tcPr>
          <w:p w:rsidR="0051258D" w:rsidRDefault="0051258D" w:rsidP="0027104A">
            <w:pPr>
              <w:spacing w:after="240"/>
              <w:jc w:val="center"/>
              <w:rPr>
                <w:rFonts w:ascii="Times New Roman" w:hAnsi="Times New Roman" w:cs="Times New Roman"/>
                <w:b/>
                <w:sz w:val="24"/>
              </w:rPr>
            </w:pPr>
            <w:r>
              <w:rPr>
                <w:rFonts w:ascii="Times New Roman" w:hAnsi="Times New Roman" w:cs="Times New Roman"/>
                <w:b/>
                <w:sz w:val="24"/>
              </w:rPr>
              <w:t>Русский язык</w:t>
            </w:r>
          </w:p>
        </w:tc>
        <w:tc>
          <w:tcPr>
            <w:tcW w:w="751" w:type="pct"/>
            <w:tcBorders>
              <w:top w:val="single" w:sz="4" w:space="0" w:color="auto"/>
              <w:right w:val="single" w:sz="4" w:space="0" w:color="auto"/>
            </w:tcBorders>
          </w:tcPr>
          <w:p w:rsidR="0051258D" w:rsidRPr="002D2D57" w:rsidRDefault="0051258D" w:rsidP="0027104A">
            <w:pPr>
              <w:spacing w:after="240"/>
              <w:jc w:val="center"/>
              <w:rPr>
                <w:rFonts w:ascii="Times New Roman" w:hAnsi="Times New Roman" w:cs="Times New Roman"/>
                <w:sz w:val="24"/>
              </w:rPr>
            </w:pPr>
            <w:r>
              <w:rPr>
                <w:rFonts w:ascii="Times New Roman" w:hAnsi="Times New Roman" w:cs="Times New Roman"/>
                <w:sz w:val="24"/>
              </w:rPr>
              <w:t>17</w:t>
            </w:r>
          </w:p>
        </w:tc>
        <w:tc>
          <w:tcPr>
            <w:tcW w:w="791" w:type="pct"/>
            <w:tcBorders>
              <w:top w:val="single" w:sz="4" w:space="0" w:color="auto"/>
              <w:left w:val="single" w:sz="4" w:space="0" w:color="auto"/>
              <w:right w:val="single" w:sz="4" w:space="0" w:color="auto"/>
            </w:tcBorders>
          </w:tcPr>
          <w:p w:rsidR="0051258D" w:rsidRPr="002D2D57" w:rsidRDefault="0051258D" w:rsidP="0051258D">
            <w:pPr>
              <w:spacing w:after="240"/>
              <w:jc w:val="center"/>
              <w:rPr>
                <w:rFonts w:ascii="Times New Roman" w:hAnsi="Times New Roman" w:cs="Times New Roman"/>
                <w:sz w:val="24"/>
              </w:rPr>
            </w:pPr>
          </w:p>
        </w:tc>
        <w:tc>
          <w:tcPr>
            <w:tcW w:w="900" w:type="pct"/>
            <w:tcBorders>
              <w:top w:val="single" w:sz="4" w:space="0" w:color="auto"/>
              <w:left w:val="single" w:sz="4" w:space="0" w:color="auto"/>
              <w:right w:val="single" w:sz="4" w:space="0" w:color="auto"/>
            </w:tcBorders>
          </w:tcPr>
          <w:p w:rsidR="0051258D" w:rsidRDefault="0051258D" w:rsidP="0051258D">
            <w:pPr>
              <w:jc w:val="center"/>
              <w:rPr>
                <w:rFonts w:ascii="Times New Roman" w:hAnsi="Times New Roman" w:cs="Times New Roman"/>
                <w:sz w:val="24"/>
              </w:rPr>
            </w:pPr>
          </w:p>
        </w:tc>
      </w:tr>
      <w:tr w:rsidR="0051258D" w:rsidRPr="002D2D57" w:rsidTr="0076442D">
        <w:tc>
          <w:tcPr>
            <w:tcW w:w="935" w:type="pct"/>
          </w:tcPr>
          <w:p w:rsidR="0051258D" w:rsidRPr="00BD2FE5" w:rsidRDefault="0051258D" w:rsidP="0027104A">
            <w:pPr>
              <w:jc w:val="center"/>
              <w:rPr>
                <w:rFonts w:ascii="Times New Roman" w:hAnsi="Times New Roman" w:cs="Times New Roman"/>
                <w:b/>
                <w:sz w:val="24"/>
              </w:rPr>
            </w:pPr>
          </w:p>
        </w:tc>
        <w:tc>
          <w:tcPr>
            <w:tcW w:w="1623" w:type="pct"/>
            <w:gridSpan w:val="4"/>
          </w:tcPr>
          <w:p w:rsidR="0051258D" w:rsidRPr="00BD2FE5" w:rsidRDefault="0051258D" w:rsidP="0027104A">
            <w:pPr>
              <w:jc w:val="center"/>
              <w:rPr>
                <w:rFonts w:ascii="Times New Roman" w:hAnsi="Times New Roman" w:cs="Times New Roman"/>
                <w:b/>
                <w:sz w:val="24"/>
              </w:rPr>
            </w:pPr>
            <w:r w:rsidRPr="00BD2FE5">
              <w:rPr>
                <w:rFonts w:ascii="Times New Roman" w:hAnsi="Times New Roman" w:cs="Times New Roman"/>
                <w:b/>
                <w:sz w:val="24"/>
              </w:rPr>
              <w:t>Предельно допустимая годовая аудиторная</w:t>
            </w:r>
          </w:p>
          <w:p w:rsidR="0051258D" w:rsidRDefault="0051258D" w:rsidP="0027104A">
            <w:pPr>
              <w:spacing w:after="240"/>
              <w:jc w:val="center"/>
              <w:rPr>
                <w:rFonts w:ascii="Times New Roman" w:hAnsi="Times New Roman" w:cs="Times New Roman"/>
                <w:sz w:val="24"/>
              </w:rPr>
            </w:pPr>
            <w:r w:rsidRPr="00BD2FE5">
              <w:rPr>
                <w:rFonts w:ascii="Times New Roman" w:hAnsi="Times New Roman" w:cs="Times New Roman"/>
                <w:b/>
                <w:sz w:val="24"/>
              </w:rPr>
              <w:t>учебная нагрузка при 5-дневной учебной неделе</w:t>
            </w:r>
          </w:p>
        </w:tc>
        <w:tc>
          <w:tcPr>
            <w:tcW w:w="751" w:type="pct"/>
            <w:tcBorders>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1122</w:t>
            </w:r>
          </w:p>
        </w:tc>
        <w:tc>
          <w:tcPr>
            <w:tcW w:w="791"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1156</w:t>
            </w:r>
          </w:p>
        </w:tc>
        <w:tc>
          <w:tcPr>
            <w:tcW w:w="900" w:type="pct"/>
            <w:tcBorders>
              <w:left w:val="single" w:sz="4" w:space="0" w:color="auto"/>
              <w:right w:val="single" w:sz="4" w:space="0" w:color="auto"/>
            </w:tcBorders>
          </w:tcPr>
          <w:p w:rsidR="0051258D" w:rsidRDefault="0051258D" w:rsidP="0027104A">
            <w:pPr>
              <w:spacing w:after="240"/>
              <w:jc w:val="center"/>
              <w:rPr>
                <w:rFonts w:ascii="Times New Roman" w:hAnsi="Times New Roman" w:cs="Times New Roman"/>
                <w:sz w:val="24"/>
              </w:rPr>
            </w:pPr>
            <w:r>
              <w:rPr>
                <w:rFonts w:ascii="Times New Roman" w:hAnsi="Times New Roman" w:cs="Times New Roman"/>
                <w:sz w:val="24"/>
              </w:rPr>
              <w:t>1156</w:t>
            </w:r>
          </w:p>
        </w:tc>
      </w:tr>
    </w:tbl>
    <w:p w:rsidR="0051258D" w:rsidRDefault="0051258D" w:rsidP="0051258D">
      <w:pPr>
        <w:spacing w:after="120"/>
        <w:rPr>
          <w:rFonts w:ascii="Times New Roman" w:hAnsi="Times New Roman" w:cs="Times New Roman"/>
          <w:b/>
          <w:sz w:val="24"/>
        </w:rPr>
      </w:pPr>
    </w:p>
    <w:p w:rsidR="0051258D" w:rsidRDefault="0051258D" w:rsidP="0051258D">
      <w:pPr>
        <w:spacing w:after="120"/>
        <w:rPr>
          <w:rFonts w:ascii="Times New Roman" w:hAnsi="Times New Roman" w:cs="Times New Roman"/>
          <w:sz w:val="24"/>
        </w:rPr>
      </w:pPr>
      <w:r>
        <w:rPr>
          <w:rFonts w:ascii="Times New Roman" w:hAnsi="Times New Roman" w:cs="Times New Roman"/>
          <w:b/>
          <w:sz w:val="24"/>
        </w:rPr>
        <w:t xml:space="preserve"> </w:t>
      </w:r>
    </w:p>
    <w:p w:rsidR="0051258D" w:rsidRDefault="0051258D" w:rsidP="0051258D">
      <w:pPr>
        <w:spacing w:after="120"/>
        <w:jc w:val="center"/>
        <w:rPr>
          <w:rFonts w:ascii="Times New Roman" w:hAnsi="Times New Roman" w:cs="Times New Roman"/>
          <w:sz w:val="24"/>
        </w:rPr>
      </w:pPr>
    </w:p>
    <w:p w:rsidR="0051258D" w:rsidRDefault="0051258D" w:rsidP="0051258D">
      <w:pPr>
        <w:pStyle w:val="a3"/>
        <w:rPr>
          <w:rFonts w:ascii="Times New Roman" w:eastAsia="Times New Roman" w:hAnsi="Times New Roman" w:cs="Times New Roman"/>
          <w:color w:val="000000" w:themeColor="text1"/>
          <w:sz w:val="24"/>
          <w:szCs w:val="24"/>
        </w:rPr>
      </w:pPr>
    </w:p>
    <w:p w:rsidR="0051258D" w:rsidRDefault="0051258D" w:rsidP="0051258D">
      <w:pPr>
        <w:pStyle w:val="a3"/>
        <w:rPr>
          <w:rFonts w:ascii="Times New Roman" w:eastAsia="Times New Roman" w:hAnsi="Times New Roman" w:cs="Times New Roman"/>
          <w:color w:val="000000" w:themeColor="text1"/>
          <w:sz w:val="24"/>
          <w:szCs w:val="24"/>
        </w:rPr>
      </w:pPr>
    </w:p>
    <w:p w:rsidR="0051258D" w:rsidRDefault="0051258D" w:rsidP="0051258D">
      <w:pPr>
        <w:pStyle w:val="a3"/>
        <w:rPr>
          <w:rFonts w:ascii="Times New Roman" w:eastAsia="Times New Roman" w:hAnsi="Times New Roman" w:cs="Times New Roman"/>
          <w:color w:val="000000" w:themeColor="text1"/>
          <w:sz w:val="24"/>
          <w:szCs w:val="24"/>
        </w:rPr>
      </w:pPr>
    </w:p>
    <w:p w:rsidR="0051258D" w:rsidRDefault="0051258D" w:rsidP="0051258D">
      <w:pPr>
        <w:pStyle w:val="a3"/>
        <w:rPr>
          <w:rFonts w:ascii="Times New Roman" w:eastAsia="Times New Roman" w:hAnsi="Times New Roman" w:cs="Times New Roman"/>
          <w:color w:val="000000" w:themeColor="text1"/>
          <w:sz w:val="24"/>
          <w:szCs w:val="24"/>
        </w:rPr>
      </w:pPr>
    </w:p>
    <w:p w:rsidR="0051258D" w:rsidRDefault="0051258D" w:rsidP="0051258D">
      <w:pPr>
        <w:pStyle w:val="a3"/>
        <w:rPr>
          <w:rFonts w:ascii="Times New Roman" w:eastAsia="Times New Roman" w:hAnsi="Times New Roman" w:cs="Times New Roman"/>
          <w:color w:val="000000" w:themeColor="text1"/>
          <w:sz w:val="24"/>
          <w:szCs w:val="24"/>
        </w:rPr>
      </w:pPr>
    </w:p>
    <w:p w:rsidR="0051258D" w:rsidRDefault="0051258D" w:rsidP="0051258D">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Pr="00522A62" w:rsidRDefault="000E1B74" w:rsidP="000E1B74">
      <w:pPr>
        <w:pStyle w:val="a3"/>
        <w:rPr>
          <w:rFonts w:ascii="Times New Roman" w:hAnsi="Times New Roman" w:cs="Times New Roman"/>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rsidP="000E1B74">
      <w:pPr>
        <w:pStyle w:val="a3"/>
        <w:rPr>
          <w:rFonts w:ascii="Times New Roman" w:eastAsia="Times New Roman" w:hAnsi="Times New Roman" w:cs="Times New Roman"/>
          <w:color w:val="000000" w:themeColor="text1"/>
          <w:sz w:val="24"/>
          <w:szCs w:val="24"/>
        </w:rPr>
      </w:pPr>
    </w:p>
    <w:p w:rsidR="000E1B74" w:rsidRDefault="000E1B74"/>
    <w:sectPr w:rsidR="000E1B74" w:rsidSect="000E1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635AF"/>
    <w:multiLevelType w:val="multilevel"/>
    <w:tmpl w:val="4E3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273662"/>
    <w:multiLevelType w:val="multilevel"/>
    <w:tmpl w:val="F4B21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E1B74"/>
    <w:rsid w:val="0000615F"/>
    <w:rsid w:val="00020F76"/>
    <w:rsid w:val="00041170"/>
    <w:rsid w:val="000674A4"/>
    <w:rsid w:val="0008433F"/>
    <w:rsid w:val="000E1B74"/>
    <w:rsid w:val="000F6B67"/>
    <w:rsid w:val="00131709"/>
    <w:rsid w:val="00171915"/>
    <w:rsid w:val="00191DF7"/>
    <w:rsid w:val="00193115"/>
    <w:rsid w:val="00195B48"/>
    <w:rsid w:val="001E6601"/>
    <w:rsid w:val="001F604E"/>
    <w:rsid w:val="0020694E"/>
    <w:rsid w:val="00214A50"/>
    <w:rsid w:val="00267282"/>
    <w:rsid w:val="0027104A"/>
    <w:rsid w:val="0027511B"/>
    <w:rsid w:val="00292100"/>
    <w:rsid w:val="002A5CD7"/>
    <w:rsid w:val="002C1697"/>
    <w:rsid w:val="002E5EF4"/>
    <w:rsid w:val="003104F2"/>
    <w:rsid w:val="0033000F"/>
    <w:rsid w:val="00333FE2"/>
    <w:rsid w:val="00351FF4"/>
    <w:rsid w:val="00371FB9"/>
    <w:rsid w:val="00387C75"/>
    <w:rsid w:val="003F7393"/>
    <w:rsid w:val="0040539F"/>
    <w:rsid w:val="00407763"/>
    <w:rsid w:val="004A739B"/>
    <w:rsid w:val="004F4103"/>
    <w:rsid w:val="00507F17"/>
    <w:rsid w:val="0051258D"/>
    <w:rsid w:val="00536864"/>
    <w:rsid w:val="00542313"/>
    <w:rsid w:val="005519FB"/>
    <w:rsid w:val="0058340B"/>
    <w:rsid w:val="00585B6F"/>
    <w:rsid w:val="0061551D"/>
    <w:rsid w:val="006626E6"/>
    <w:rsid w:val="00672889"/>
    <w:rsid w:val="006859B7"/>
    <w:rsid w:val="00707A09"/>
    <w:rsid w:val="00742275"/>
    <w:rsid w:val="0076442D"/>
    <w:rsid w:val="008140EB"/>
    <w:rsid w:val="00865EDB"/>
    <w:rsid w:val="0088503F"/>
    <w:rsid w:val="008A1D7C"/>
    <w:rsid w:val="008A620C"/>
    <w:rsid w:val="008C6F52"/>
    <w:rsid w:val="008E022F"/>
    <w:rsid w:val="00966A02"/>
    <w:rsid w:val="0097490C"/>
    <w:rsid w:val="0099646C"/>
    <w:rsid w:val="009A2496"/>
    <w:rsid w:val="009A2A8E"/>
    <w:rsid w:val="009A4F66"/>
    <w:rsid w:val="00A2393D"/>
    <w:rsid w:val="00A4316E"/>
    <w:rsid w:val="00A4528D"/>
    <w:rsid w:val="00A7630F"/>
    <w:rsid w:val="00A931C1"/>
    <w:rsid w:val="00AA48A8"/>
    <w:rsid w:val="00AB0794"/>
    <w:rsid w:val="00AD551C"/>
    <w:rsid w:val="00AD6C8D"/>
    <w:rsid w:val="00AD7919"/>
    <w:rsid w:val="00B02F9C"/>
    <w:rsid w:val="00B23757"/>
    <w:rsid w:val="00B246A2"/>
    <w:rsid w:val="00B3644D"/>
    <w:rsid w:val="00B71966"/>
    <w:rsid w:val="00BE23A6"/>
    <w:rsid w:val="00C00785"/>
    <w:rsid w:val="00C0738A"/>
    <w:rsid w:val="00C9229C"/>
    <w:rsid w:val="00CE1549"/>
    <w:rsid w:val="00CF55DD"/>
    <w:rsid w:val="00CF7A67"/>
    <w:rsid w:val="00DA27E6"/>
    <w:rsid w:val="00E04140"/>
    <w:rsid w:val="00E268B1"/>
    <w:rsid w:val="00F33DBC"/>
    <w:rsid w:val="00F55F0B"/>
    <w:rsid w:val="00F71CDB"/>
    <w:rsid w:val="00F8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B1"/>
  </w:style>
  <w:style w:type="paragraph" w:styleId="3">
    <w:name w:val="heading 3"/>
    <w:aliases w:val="Обычный 2"/>
    <w:basedOn w:val="a"/>
    <w:next w:val="a"/>
    <w:link w:val="30"/>
    <w:qFormat/>
    <w:rsid w:val="000E1B74"/>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бычный 2 Знак"/>
    <w:basedOn w:val="a0"/>
    <w:link w:val="3"/>
    <w:rsid w:val="000E1B74"/>
    <w:rPr>
      <w:rFonts w:ascii="Times New Roman" w:eastAsia="Times New Roman" w:hAnsi="Times New Roman" w:cs="Times New Roman"/>
      <w:b/>
      <w:bCs/>
      <w:sz w:val="28"/>
      <w:szCs w:val="27"/>
    </w:rPr>
  </w:style>
  <w:style w:type="paragraph" w:styleId="a3">
    <w:name w:val="No Spacing"/>
    <w:uiPriority w:val="1"/>
    <w:qFormat/>
    <w:rsid w:val="000E1B74"/>
    <w:pPr>
      <w:spacing w:after="0" w:line="240" w:lineRule="auto"/>
    </w:pPr>
  </w:style>
  <w:style w:type="table" w:styleId="a4">
    <w:name w:val="Table Grid"/>
    <w:basedOn w:val="a1"/>
    <w:uiPriority w:val="59"/>
    <w:rsid w:val="000E1B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Текст концевой сноски Знак"/>
    <w:basedOn w:val="a0"/>
    <w:link w:val="a6"/>
    <w:uiPriority w:val="99"/>
    <w:semiHidden/>
    <w:rsid w:val="000E1B74"/>
    <w:rPr>
      <w:sz w:val="20"/>
      <w:szCs w:val="20"/>
    </w:rPr>
  </w:style>
  <w:style w:type="paragraph" w:styleId="a6">
    <w:name w:val="endnote text"/>
    <w:basedOn w:val="a"/>
    <w:link w:val="a5"/>
    <w:uiPriority w:val="99"/>
    <w:semiHidden/>
    <w:unhideWhenUsed/>
    <w:rsid w:val="000E1B74"/>
    <w:pPr>
      <w:spacing w:after="0" w:line="240" w:lineRule="auto"/>
    </w:pPr>
    <w:rPr>
      <w:sz w:val="20"/>
      <w:szCs w:val="20"/>
    </w:rPr>
  </w:style>
  <w:style w:type="paragraph" w:styleId="a7">
    <w:name w:val="header"/>
    <w:basedOn w:val="a"/>
    <w:link w:val="a8"/>
    <w:uiPriority w:val="99"/>
    <w:semiHidden/>
    <w:unhideWhenUsed/>
    <w:rsid w:val="000E1B7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1B74"/>
  </w:style>
  <w:style w:type="character" w:customStyle="1" w:styleId="a9">
    <w:name w:val="Нижний колонтитул Знак"/>
    <w:basedOn w:val="a0"/>
    <w:link w:val="aa"/>
    <w:uiPriority w:val="99"/>
    <w:semiHidden/>
    <w:rsid w:val="000E1B74"/>
  </w:style>
  <w:style w:type="paragraph" w:styleId="aa">
    <w:name w:val="footer"/>
    <w:basedOn w:val="a"/>
    <w:link w:val="a9"/>
    <w:uiPriority w:val="99"/>
    <w:semiHidden/>
    <w:unhideWhenUsed/>
    <w:rsid w:val="000E1B74"/>
    <w:pPr>
      <w:tabs>
        <w:tab w:val="center" w:pos="4677"/>
        <w:tab w:val="right" w:pos="9355"/>
      </w:tabs>
      <w:spacing w:after="0" w:line="240" w:lineRule="auto"/>
    </w:pPr>
  </w:style>
  <w:style w:type="character" w:customStyle="1" w:styleId="Zag11">
    <w:name w:val="Zag_11"/>
    <w:rsid w:val="000E1B74"/>
    <w:rPr>
      <w:color w:val="000000"/>
      <w:w w:val="100"/>
    </w:rPr>
  </w:style>
  <w:style w:type="paragraph" w:customStyle="1" w:styleId="ab">
    <w:name w:val="Основной"/>
    <w:basedOn w:val="a"/>
    <w:link w:val="ac"/>
    <w:rsid w:val="000E1B7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c">
    <w:name w:val="Основной Знак"/>
    <w:link w:val="ab"/>
    <w:rsid w:val="000E1B74"/>
    <w:rPr>
      <w:rFonts w:ascii="NewtonCSanPin" w:eastAsia="Times New Roman" w:hAnsi="NewtonCSanPin" w:cs="Times New Roman"/>
      <w:color w:val="000000"/>
      <w:sz w:val="21"/>
      <w:szCs w:val="21"/>
    </w:rPr>
  </w:style>
  <w:style w:type="paragraph" w:styleId="ad">
    <w:name w:val="Normal (Web)"/>
    <w:basedOn w:val="a"/>
    <w:uiPriority w:val="99"/>
    <w:semiHidden/>
    <w:unhideWhenUsed/>
    <w:rsid w:val="00C0738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C0738A"/>
    <w:rPr>
      <w:b/>
      <w:bCs/>
    </w:rPr>
  </w:style>
  <w:style w:type="character" w:customStyle="1" w:styleId="apple-converted-space">
    <w:name w:val="apple-converted-space"/>
    <w:basedOn w:val="a0"/>
    <w:rsid w:val="00C0738A"/>
  </w:style>
  <w:style w:type="paragraph" w:styleId="af">
    <w:name w:val="Title"/>
    <w:basedOn w:val="a"/>
    <w:link w:val="af0"/>
    <w:qFormat/>
    <w:rsid w:val="00A931C1"/>
    <w:pPr>
      <w:spacing w:after="0" w:line="240" w:lineRule="auto"/>
      <w:jc w:val="center"/>
    </w:pPr>
    <w:rPr>
      <w:rFonts w:ascii="Times New Roman" w:eastAsia="Times New Roman" w:hAnsi="Times New Roman" w:cs="Times New Roman"/>
      <w:b/>
      <w:bCs/>
      <w:sz w:val="36"/>
      <w:szCs w:val="24"/>
    </w:rPr>
  </w:style>
  <w:style w:type="character" w:customStyle="1" w:styleId="af0">
    <w:name w:val="Название Знак"/>
    <w:basedOn w:val="a0"/>
    <w:link w:val="af"/>
    <w:rsid w:val="00A931C1"/>
    <w:rPr>
      <w:rFonts w:ascii="Times New Roman" w:eastAsia="Times New Roman" w:hAnsi="Times New Roman" w:cs="Times New Roman"/>
      <w:b/>
      <w:bCs/>
      <w:sz w:val="36"/>
      <w:szCs w:val="24"/>
    </w:rPr>
  </w:style>
  <w:style w:type="paragraph" w:styleId="af1">
    <w:name w:val="Balloon Text"/>
    <w:basedOn w:val="a"/>
    <w:link w:val="af2"/>
    <w:uiPriority w:val="99"/>
    <w:semiHidden/>
    <w:unhideWhenUsed/>
    <w:rsid w:val="00A4528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45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C581-34C2-403A-B9A7-078A7E61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8058</TotalTime>
  <Pages>1</Pages>
  <Words>4125</Words>
  <Characters>23516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МОУ Новомаксимовская СОШ</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7</cp:lastModifiedBy>
  <cp:revision>33</cp:revision>
  <cp:lastPrinted>2018-08-31T09:27:00Z</cp:lastPrinted>
  <dcterms:created xsi:type="dcterms:W3CDTF">2016-08-14T18:01:00Z</dcterms:created>
  <dcterms:modified xsi:type="dcterms:W3CDTF">2018-10-16T10:50:00Z</dcterms:modified>
</cp:coreProperties>
</file>