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5B11" w:rsidRDefault="00000000">
      <w:pPr>
        <w:pStyle w:val="2"/>
        <w:spacing w:before="74"/>
        <w:ind w:left="1628" w:right="1330"/>
      </w:pPr>
      <w:r>
        <w:rPr>
          <w:color w:val="171717"/>
        </w:rPr>
        <w:t>МУНИЦИПАЛЬНЫЙ</w:t>
      </w:r>
      <w:r>
        <w:rPr>
          <w:color w:val="171717"/>
          <w:spacing w:val="-2"/>
        </w:rPr>
        <w:t xml:space="preserve"> </w:t>
      </w:r>
      <w:r>
        <w:rPr>
          <w:color w:val="171717"/>
        </w:rPr>
        <w:t>КОНТРАКТ</w:t>
      </w:r>
      <w:r>
        <w:rPr>
          <w:color w:val="171717"/>
          <w:spacing w:val="-1"/>
        </w:rPr>
        <w:t xml:space="preserve"> </w:t>
      </w:r>
      <w:r>
        <w:rPr>
          <w:color w:val="171717"/>
        </w:rPr>
        <w:t>№</w:t>
      </w:r>
      <w:r>
        <w:rPr>
          <w:color w:val="171717"/>
          <w:spacing w:val="-2"/>
        </w:rPr>
        <w:t xml:space="preserve"> </w:t>
      </w:r>
      <w:r>
        <w:rPr>
          <w:color w:val="171717"/>
          <w:spacing w:val="-4"/>
        </w:rPr>
        <w:t>38ДГ</w:t>
      </w:r>
    </w:p>
    <w:p w:rsidR="006A5B11" w:rsidRDefault="00000000">
      <w:pPr>
        <w:ind w:left="1610" w:right="1330"/>
        <w:jc w:val="center"/>
        <w:rPr>
          <w:b/>
          <w:sz w:val="20"/>
        </w:rPr>
      </w:pPr>
      <w:r>
        <w:rPr>
          <w:b/>
          <w:color w:val="171717"/>
          <w:sz w:val="20"/>
        </w:rPr>
        <w:t>на</w:t>
      </w:r>
      <w:r>
        <w:rPr>
          <w:b/>
          <w:color w:val="171717"/>
          <w:spacing w:val="-6"/>
          <w:sz w:val="20"/>
        </w:rPr>
        <w:t xml:space="preserve"> </w:t>
      </w:r>
      <w:r>
        <w:rPr>
          <w:b/>
          <w:color w:val="171717"/>
          <w:sz w:val="20"/>
        </w:rPr>
        <w:t>оказание</w:t>
      </w:r>
      <w:r>
        <w:rPr>
          <w:b/>
          <w:color w:val="171717"/>
          <w:spacing w:val="-2"/>
          <w:sz w:val="20"/>
        </w:rPr>
        <w:t xml:space="preserve"> </w:t>
      </w:r>
      <w:r>
        <w:rPr>
          <w:b/>
          <w:color w:val="171717"/>
          <w:sz w:val="20"/>
        </w:rPr>
        <w:t>услуг</w:t>
      </w:r>
      <w:r>
        <w:rPr>
          <w:b/>
          <w:color w:val="171717"/>
          <w:spacing w:val="-5"/>
          <w:sz w:val="20"/>
        </w:rPr>
        <w:t xml:space="preserve"> </w:t>
      </w:r>
      <w:r>
        <w:rPr>
          <w:b/>
          <w:color w:val="171717"/>
          <w:sz w:val="20"/>
        </w:rPr>
        <w:t>по</w:t>
      </w:r>
      <w:r>
        <w:rPr>
          <w:b/>
          <w:color w:val="171717"/>
          <w:spacing w:val="-7"/>
          <w:sz w:val="20"/>
        </w:rPr>
        <w:t xml:space="preserve"> </w:t>
      </w:r>
      <w:r>
        <w:rPr>
          <w:b/>
          <w:color w:val="171717"/>
          <w:sz w:val="20"/>
        </w:rPr>
        <w:t>организации</w:t>
      </w:r>
      <w:r>
        <w:rPr>
          <w:b/>
          <w:color w:val="171717"/>
          <w:spacing w:val="-7"/>
          <w:sz w:val="20"/>
        </w:rPr>
        <w:t xml:space="preserve"> </w:t>
      </w:r>
      <w:r>
        <w:rPr>
          <w:b/>
          <w:color w:val="171717"/>
          <w:sz w:val="20"/>
        </w:rPr>
        <w:t>питания</w:t>
      </w:r>
      <w:r>
        <w:rPr>
          <w:b/>
          <w:color w:val="171717"/>
          <w:spacing w:val="-5"/>
          <w:sz w:val="20"/>
        </w:rPr>
        <w:t xml:space="preserve"> </w:t>
      </w:r>
      <w:r>
        <w:rPr>
          <w:b/>
          <w:color w:val="171717"/>
          <w:sz w:val="20"/>
        </w:rPr>
        <w:t>воспитанников</w:t>
      </w:r>
      <w:r>
        <w:rPr>
          <w:b/>
          <w:color w:val="171717"/>
          <w:spacing w:val="-4"/>
          <w:sz w:val="20"/>
        </w:rPr>
        <w:t xml:space="preserve"> </w:t>
      </w:r>
      <w:r>
        <w:rPr>
          <w:b/>
          <w:color w:val="171717"/>
          <w:sz w:val="20"/>
        </w:rPr>
        <w:t>дошкольной</w:t>
      </w:r>
      <w:r>
        <w:rPr>
          <w:b/>
          <w:color w:val="171717"/>
          <w:spacing w:val="-3"/>
          <w:sz w:val="20"/>
        </w:rPr>
        <w:t xml:space="preserve"> </w:t>
      </w:r>
      <w:r>
        <w:rPr>
          <w:b/>
          <w:color w:val="171717"/>
          <w:sz w:val="20"/>
        </w:rPr>
        <w:t>группы МКОУ «Бурацкая СОШ»</w:t>
      </w:r>
    </w:p>
    <w:p w:rsidR="006A5B11" w:rsidRDefault="00000000">
      <w:pPr>
        <w:pStyle w:val="a3"/>
        <w:tabs>
          <w:tab w:val="left" w:pos="7773"/>
          <w:tab w:val="left" w:pos="9463"/>
        </w:tabs>
        <w:spacing w:before="230"/>
        <w:ind w:left="850"/>
        <w:jc w:val="both"/>
      </w:pPr>
      <w:r>
        <w:t>х.Бурацкий</w:t>
      </w:r>
      <w:r>
        <w:rPr>
          <w:spacing w:val="-4"/>
        </w:rPr>
        <w:t xml:space="preserve"> </w:t>
      </w:r>
      <w:r>
        <w:t>Суровикинский</w:t>
      </w:r>
      <w:r>
        <w:rPr>
          <w:spacing w:val="66"/>
          <w:w w:val="150"/>
        </w:rPr>
        <w:t xml:space="preserve"> </w:t>
      </w:r>
      <w:r>
        <w:rPr>
          <w:spacing w:val="-4"/>
        </w:rPr>
        <w:t>район</w:t>
      </w:r>
      <w:r>
        <w:tab/>
      </w:r>
      <w:r w:rsidR="000538A9">
        <w:t>06.02</w:t>
      </w:r>
      <w:r w:rsidR="000538A9">
        <w:rPr>
          <w:spacing w:val="-6"/>
        </w:rPr>
        <w:t>.</w:t>
      </w:r>
      <w:r>
        <w:t xml:space="preserve">2026 </w:t>
      </w:r>
      <w:r>
        <w:rPr>
          <w:spacing w:val="-5"/>
        </w:rPr>
        <w:t>г.</w:t>
      </w:r>
    </w:p>
    <w:p w:rsidR="006A5B11" w:rsidRDefault="006A5B11">
      <w:pPr>
        <w:pStyle w:val="a3"/>
      </w:pPr>
    </w:p>
    <w:p w:rsidR="006A5B11" w:rsidRDefault="00000000">
      <w:pPr>
        <w:pStyle w:val="a3"/>
        <w:ind w:left="850" w:right="563" w:firstLine="250"/>
        <w:jc w:val="both"/>
      </w:pPr>
      <w:r>
        <w:t>Муниципальное казенное общеобразовательное учреждение «Бурацкая средняя</w:t>
      </w:r>
      <w:r>
        <w:rPr>
          <w:spacing w:val="40"/>
        </w:rPr>
        <w:t xml:space="preserve"> </w:t>
      </w:r>
      <w:r>
        <w:t>общеобразовательная школа» (кратко МКОУ «Бурацкая СОШ»), именуемое в дальнейшем «Заказчик», в лице директора Машихиной Людмилы Николаевны, действующего на основании Устава, с одной стороны, и Общество с ограниченной ответственностью «СОЮЗ-К» (сокращенное название - ООО «СОЮЗ-К»), именуемый в дальнейшем «Исполнитель», в лице директора Киселева Дмитрия Геннадьевича, действующего на основании</w:t>
      </w:r>
      <w:r>
        <w:rPr>
          <w:spacing w:val="80"/>
        </w:rPr>
        <w:t xml:space="preserve"> </w:t>
      </w:r>
      <w:r>
        <w:t>Устава,</w:t>
      </w:r>
      <w:r>
        <w:rPr>
          <w:spacing w:val="80"/>
        </w:rPr>
        <w:t xml:space="preserve"> </w:t>
      </w:r>
      <w:r>
        <w:t>с</w:t>
      </w:r>
      <w:r>
        <w:rPr>
          <w:spacing w:val="78"/>
        </w:rPr>
        <w:t xml:space="preserve"> </w:t>
      </w:r>
      <w:r>
        <w:t>другой</w:t>
      </w:r>
      <w:r>
        <w:rPr>
          <w:spacing w:val="80"/>
        </w:rPr>
        <w:t xml:space="preserve"> </w:t>
      </w:r>
      <w:r>
        <w:t>стороны,</w:t>
      </w:r>
      <w:r>
        <w:rPr>
          <w:spacing w:val="80"/>
        </w:rPr>
        <w:t xml:space="preserve"> </w:t>
      </w:r>
      <w:r>
        <w:t>в</w:t>
      </w:r>
      <w:r>
        <w:rPr>
          <w:spacing w:val="80"/>
        </w:rPr>
        <w:t xml:space="preserve"> </w:t>
      </w:r>
      <w:r>
        <w:t>дальнейшем</w:t>
      </w:r>
      <w:r>
        <w:rPr>
          <w:spacing w:val="80"/>
        </w:rPr>
        <w:t xml:space="preserve"> </w:t>
      </w:r>
      <w:r>
        <w:t>при</w:t>
      </w:r>
      <w:r>
        <w:rPr>
          <w:spacing w:val="80"/>
        </w:rPr>
        <w:t xml:space="preserve"> </w:t>
      </w:r>
      <w:r>
        <w:t>совместном</w:t>
      </w:r>
      <w:r>
        <w:rPr>
          <w:spacing w:val="80"/>
        </w:rPr>
        <w:t xml:space="preserve"> </w:t>
      </w:r>
      <w:r>
        <w:t>упоминании,</w:t>
      </w:r>
      <w:r>
        <w:rPr>
          <w:spacing w:val="80"/>
        </w:rPr>
        <w:t xml:space="preserve"> </w:t>
      </w:r>
      <w:r>
        <w:t>именуемые,</w:t>
      </w:r>
      <w:r>
        <w:rPr>
          <w:spacing w:val="80"/>
        </w:rPr>
        <w:t xml:space="preserve"> </w:t>
      </w:r>
      <w:r>
        <w:t>как</w:t>
      </w:r>
    </w:p>
    <w:p w:rsidR="006A5B11" w:rsidRDefault="00000000">
      <w:pPr>
        <w:pStyle w:val="a3"/>
        <w:ind w:left="850"/>
        <w:jc w:val="both"/>
      </w:pPr>
      <w:r>
        <w:t>«Стороны»,</w:t>
      </w:r>
      <w:r>
        <w:rPr>
          <w:spacing w:val="-6"/>
        </w:rPr>
        <w:t xml:space="preserve"> </w:t>
      </w:r>
      <w:r>
        <w:t>заключили</w:t>
      </w:r>
      <w:r>
        <w:rPr>
          <w:spacing w:val="-1"/>
        </w:rPr>
        <w:t xml:space="preserve"> </w:t>
      </w:r>
      <w:r>
        <w:t>настоящий</w:t>
      </w:r>
      <w:r>
        <w:rPr>
          <w:spacing w:val="-2"/>
        </w:rPr>
        <w:t xml:space="preserve"> </w:t>
      </w:r>
      <w:r>
        <w:t>муниципальный</w:t>
      </w:r>
      <w:r>
        <w:rPr>
          <w:spacing w:val="-4"/>
        </w:rPr>
        <w:t xml:space="preserve"> </w:t>
      </w:r>
      <w:r>
        <w:t>контракт</w:t>
      </w:r>
      <w:r>
        <w:rPr>
          <w:spacing w:val="-5"/>
        </w:rPr>
        <w:t xml:space="preserve"> </w:t>
      </w:r>
      <w:r>
        <w:t>(далее</w:t>
      </w:r>
      <w:r>
        <w:rPr>
          <w:spacing w:val="-7"/>
        </w:rPr>
        <w:t xml:space="preserve"> </w:t>
      </w:r>
      <w:r>
        <w:t>–</w:t>
      </w:r>
      <w:r>
        <w:rPr>
          <w:spacing w:val="-4"/>
        </w:rPr>
        <w:t xml:space="preserve"> </w:t>
      </w:r>
      <w:r>
        <w:t>Контракт)</w:t>
      </w:r>
      <w:r>
        <w:rPr>
          <w:spacing w:val="1"/>
        </w:rPr>
        <w:t xml:space="preserve"> </w:t>
      </w:r>
      <w:r>
        <w:t>о</w:t>
      </w:r>
      <w:r>
        <w:rPr>
          <w:spacing w:val="-4"/>
        </w:rPr>
        <w:t xml:space="preserve"> </w:t>
      </w:r>
      <w:r>
        <w:rPr>
          <w:spacing w:val="-2"/>
        </w:rPr>
        <w:t>нижеследующем:</w:t>
      </w:r>
    </w:p>
    <w:p w:rsidR="006A5B11" w:rsidRDefault="006A5B11">
      <w:pPr>
        <w:pStyle w:val="a3"/>
        <w:spacing w:before="1"/>
      </w:pPr>
    </w:p>
    <w:p w:rsidR="006A5B11" w:rsidRDefault="00000000">
      <w:pPr>
        <w:pStyle w:val="a4"/>
        <w:numPr>
          <w:ilvl w:val="0"/>
          <w:numId w:val="5"/>
        </w:numPr>
        <w:tabs>
          <w:tab w:val="left" w:pos="4537"/>
        </w:tabs>
        <w:jc w:val="left"/>
        <w:rPr>
          <w:sz w:val="20"/>
        </w:rPr>
      </w:pPr>
      <w:r>
        <w:rPr>
          <w:sz w:val="20"/>
        </w:rPr>
        <w:t>ПРЕДМЕТ</w:t>
      </w:r>
      <w:r>
        <w:rPr>
          <w:spacing w:val="-12"/>
          <w:sz w:val="20"/>
        </w:rPr>
        <w:t xml:space="preserve"> </w:t>
      </w:r>
      <w:r>
        <w:rPr>
          <w:spacing w:val="-2"/>
          <w:sz w:val="20"/>
        </w:rPr>
        <w:t>КОНТРАКТА</w:t>
      </w:r>
    </w:p>
    <w:p w:rsidR="006A5B11" w:rsidRDefault="00000000">
      <w:pPr>
        <w:pStyle w:val="a4"/>
        <w:numPr>
          <w:ilvl w:val="1"/>
          <w:numId w:val="5"/>
        </w:numPr>
        <w:tabs>
          <w:tab w:val="left" w:pos="2019"/>
        </w:tabs>
        <w:ind w:left="850" w:right="562" w:firstLine="710"/>
        <w:jc w:val="both"/>
        <w:rPr>
          <w:sz w:val="20"/>
        </w:rPr>
      </w:pPr>
      <w:r>
        <w:rPr>
          <w:sz w:val="20"/>
        </w:rPr>
        <w:t>Настоящий Контракт заключен в соответствии с положениями п. 5 ч.1 ст. 93 Федерального закона от 05.04.2013 № 44-ФЗ «О контрактной системе в сфере закупок товаров, работ услуг для</w:t>
      </w:r>
      <w:r>
        <w:rPr>
          <w:spacing w:val="40"/>
          <w:sz w:val="20"/>
        </w:rPr>
        <w:t xml:space="preserve"> </w:t>
      </w:r>
      <w:r>
        <w:rPr>
          <w:sz w:val="20"/>
        </w:rPr>
        <w:t>обеспечения государственных и муниципальных нужд».</w:t>
      </w:r>
    </w:p>
    <w:p w:rsidR="006A5B11" w:rsidRDefault="006A5B11">
      <w:pPr>
        <w:pStyle w:val="a3"/>
        <w:spacing w:before="107"/>
      </w:pPr>
    </w:p>
    <w:p w:rsidR="006A5B11" w:rsidRDefault="00000000">
      <w:pPr>
        <w:pStyle w:val="1"/>
        <w:ind w:left="850" w:right="0"/>
        <w:jc w:val="both"/>
      </w:pPr>
      <w:r>
        <w:t>ИКЗ:</w:t>
      </w:r>
      <w:r>
        <w:rPr>
          <w:spacing w:val="-6"/>
        </w:rPr>
        <w:t xml:space="preserve"> </w:t>
      </w:r>
      <w:r>
        <w:rPr>
          <w:spacing w:val="-2"/>
        </w:rPr>
        <w:t>263343003183134300100100080000000000</w:t>
      </w:r>
    </w:p>
    <w:p w:rsidR="006A5B11" w:rsidRDefault="006A5B11">
      <w:pPr>
        <w:pStyle w:val="a3"/>
        <w:spacing w:before="11"/>
        <w:rPr>
          <w:sz w:val="24"/>
        </w:rPr>
      </w:pPr>
    </w:p>
    <w:p w:rsidR="006A5B11" w:rsidRDefault="00000000">
      <w:pPr>
        <w:pStyle w:val="a4"/>
        <w:numPr>
          <w:ilvl w:val="1"/>
          <w:numId w:val="5"/>
        </w:numPr>
        <w:tabs>
          <w:tab w:val="left" w:pos="1999"/>
        </w:tabs>
        <w:ind w:left="850" w:right="560" w:firstLine="710"/>
        <w:jc w:val="both"/>
        <w:rPr>
          <w:sz w:val="20"/>
        </w:rPr>
      </w:pPr>
      <w:r>
        <w:rPr>
          <w:sz w:val="20"/>
        </w:rPr>
        <w:t>К отношениям Сторон по настоящему Контракту применяются нормы Гражданского кодекса РФ, Бюджетного кодекса РФ,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rsidR="006A5B11" w:rsidRDefault="00000000">
      <w:pPr>
        <w:pStyle w:val="a4"/>
        <w:numPr>
          <w:ilvl w:val="1"/>
          <w:numId w:val="5"/>
        </w:numPr>
        <w:tabs>
          <w:tab w:val="left" w:pos="1919"/>
        </w:tabs>
        <w:spacing w:before="1"/>
        <w:ind w:left="850" w:right="561" w:firstLine="710"/>
        <w:jc w:val="both"/>
        <w:rPr>
          <w:sz w:val="20"/>
        </w:rPr>
      </w:pPr>
      <w:r>
        <w:rPr>
          <w:sz w:val="20"/>
        </w:rPr>
        <w:t xml:space="preserve">В соответствии с настоящим Контрактом Заказчик поручает, а Исполнитель принимает на себя обязательства </w:t>
      </w:r>
      <w:r>
        <w:rPr>
          <w:b/>
          <w:sz w:val="20"/>
        </w:rPr>
        <w:t>на оказание услуг</w:t>
      </w:r>
      <w:r>
        <w:rPr>
          <w:b/>
          <w:spacing w:val="-2"/>
          <w:sz w:val="20"/>
        </w:rPr>
        <w:t xml:space="preserve"> </w:t>
      </w:r>
      <w:r>
        <w:rPr>
          <w:b/>
          <w:sz w:val="20"/>
        </w:rPr>
        <w:t>по</w:t>
      </w:r>
      <w:r>
        <w:rPr>
          <w:b/>
          <w:spacing w:val="-6"/>
          <w:sz w:val="20"/>
        </w:rPr>
        <w:t xml:space="preserve"> </w:t>
      </w:r>
      <w:r>
        <w:rPr>
          <w:b/>
          <w:sz w:val="20"/>
        </w:rPr>
        <w:t>организации</w:t>
      </w:r>
      <w:r>
        <w:rPr>
          <w:b/>
          <w:spacing w:val="-1"/>
          <w:sz w:val="20"/>
        </w:rPr>
        <w:t xml:space="preserve"> </w:t>
      </w:r>
      <w:r>
        <w:rPr>
          <w:b/>
          <w:sz w:val="20"/>
        </w:rPr>
        <w:t>питания воспитанников дошкольной</w:t>
      </w:r>
      <w:r>
        <w:rPr>
          <w:b/>
          <w:spacing w:val="-1"/>
          <w:sz w:val="20"/>
        </w:rPr>
        <w:t xml:space="preserve"> </w:t>
      </w:r>
      <w:r>
        <w:rPr>
          <w:b/>
          <w:sz w:val="20"/>
        </w:rPr>
        <w:t xml:space="preserve">группы </w:t>
      </w:r>
      <w:r>
        <w:rPr>
          <w:sz w:val="20"/>
        </w:rPr>
        <w:t>согласно Меню (Приложение № 1).</w:t>
      </w:r>
    </w:p>
    <w:p w:rsidR="006A5B11" w:rsidRDefault="00000000">
      <w:pPr>
        <w:pStyle w:val="a4"/>
        <w:numPr>
          <w:ilvl w:val="1"/>
          <w:numId w:val="5"/>
        </w:numPr>
        <w:tabs>
          <w:tab w:val="left" w:pos="1911"/>
        </w:tabs>
        <w:jc w:val="both"/>
        <w:rPr>
          <w:sz w:val="20"/>
        </w:rPr>
      </w:pPr>
      <w:r>
        <w:rPr>
          <w:sz w:val="20"/>
        </w:rPr>
        <w:t>Срок</w:t>
      </w:r>
      <w:r>
        <w:rPr>
          <w:spacing w:val="-1"/>
          <w:sz w:val="20"/>
        </w:rPr>
        <w:t xml:space="preserve"> </w:t>
      </w:r>
      <w:r>
        <w:rPr>
          <w:sz w:val="20"/>
        </w:rPr>
        <w:t>оказания</w:t>
      </w:r>
      <w:r>
        <w:rPr>
          <w:spacing w:val="-1"/>
          <w:sz w:val="20"/>
        </w:rPr>
        <w:t xml:space="preserve"> </w:t>
      </w:r>
      <w:r>
        <w:rPr>
          <w:sz w:val="20"/>
        </w:rPr>
        <w:t>услуг:</w:t>
      </w:r>
      <w:r>
        <w:rPr>
          <w:spacing w:val="3"/>
          <w:sz w:val="20"/>
        </w:rPr>
        <w:t xml:space="preserve"> </w:t>
      </w:r>
      <w:r>
        <w:rPr>
          <w:sz w:val="20"/>
        </w:rPr>
        <w:t>с</w:t>
      </w:r>
      <w:r>
        <w:rPr>
          <w:spacing w:val="-6"/>
          <w:sz w:val="20"/>
        </w:rPr>
        <w:t xml:space="preserve"> </w:t>
      </w:r>
      <w:r>
        <w:rPr>
          <w:sz w:val="20"/>
        </w:rPr>
        <w:t>12.01.2026</w:t>
      </w:r>
      <w:r>
        <w:rPr>
          <w:spacing w:val="-3"/>
          <w:sz w:val="20"/>
        </w:rPr>
        <w:t xml:space="preserve"> </w:t>
      </w:r>
      <w:r>
        <w:rPr>
          <w:sz w:val="20"/>
        </w:rPr>
        <w:t>г.</w:t>
      </w:r>
      <w:r>
        <w:rPr>
          <w:spacing w:val="1"/>
          <w:sz w:val="20"/>
        </w:rPr>
        <w:t xml:space="preserve"> </w:t>
      </w:r>
      <w:r>
        <w:rPr>
          <w:sz w:val="20"/>
        </w:rPr>
        <w:t>по</w:t>
      </w:r>
      <w:r>
        <w:rPr>
          <w:spacing w:val="-8"/>
          <w:sz w:val="20"/>
        </w:rPr>
        <w:t xml:space="preserve"> </w:t>
      </w:r>
      <w:r>
        <w:rPr>
          <w:sz w:val="20"/>
        </w:rPr>
        <w:t>31.05.2026</w:t>
      </w:r>
      <w:r>
        <w:rPr>
          <w:spacing w:val="-3"/>
          <w:sz w:val="20"/>
        </w:rPr>
        <w:t xml:space="preserve"> </w:t>
      </w:r>
      <w:r>
        <w:rPr>
          <w:sz w:val="20"/>
        </w:rPr>
        <w:t>г.</w:t>
      </w:r>
      <w:r>
        <w:rPr>
          <w:spacing w:val="2"/>
          <w:sz w:val="20"/>
        </w:rPr>
        <w:t xml:space="preserve"> </w:t>
      </w:r>
      <w:r>
        <w:rPr>
          <w:sz w:val="20"/>
        </w:rPr>
        <w:t>(Приложение</w:t>
      </w:r>
      <w:r>
        <w:rPr>
          <w:spacing w:val="-7"/>
          <w:sz w:val="20"/>
        </w:rPr>
        <w:t xml:space="preserve"> </w:t>
      </w:r>
      <w:r>
        <w:rPr>
          <w:sz w:val="20"/>
        </w:rPr>
        <w:t>№</w:t>
      </w:r>
      <w:r>
        <w:rPr>
          <w:spacing w:val="-2"/>
          <w:sz w:val="20"/>
        </w:rPr>
        <w:t xml:space="preserve"> </w:t>
      </w:r>
      <w:r>
        <w:rPr>
          <w:spacing w:val="-5"/>
          <w:sz w:val="20"/>
        </w:rPr>
        <w:t>5).</w:t>
      </w:r>
    </w:p>
    <w:p w:rsidR="006A5B11" w:rsidRDefault="006A5B11">
      <w:pPr>
        <w:pStyle w:val="a3"/>
      </w:pPr>
    </w:p>
    <w:p w:rsidR="006A5B11" w:rsidRDefault="00000000">
      <w:pPr>
        <w:pStyle w:val="a4"/>
        <w:numPr>
          <w:ilvl w:val="0"/>
          <w:numId w:val="5"/>
        </w:numPr>
        <w:tabs>
          <w:tab w:val="left" w:pos="3582"/>
        </w:tabs>
        <w:ind w:left="3582"/>
        <w:jc w:val="left"/>
        <w:rPr>
          <w:sz w:val="20"/>
        </w:rPr>
      </w:pPr>
      <w:r>
        <w:rPr>
          <w:sz w:val="20"/>
        </w:rPr>
        <w:t>ЦЕНА</w:t>
      </w:r>
      <w:r>
        <w:rPr>
          <w:spacing w:val="-6"/>
          <w:sz w:val="20"/>
        </w:rPr>
        <w:t xml:space="preserve"> </w:t>
      </w:r>
      <w:r>
        <w:rPr>
          <w:sz w:val="20"/>
        </w:rPr>
        <w:t>КОНТРАКТА</w:t>
      </w:r>
      <w:r>
        <w:rPr>
          <w:spacing w:val="-1"/>
          <w:sz w:val="20"/>
        </w:rPr>
        <w:t xml:space="preserve"> </w:t>
      </w:r>
      <w:r>
        <w:rPr>
          <w:sz w:val="20"/>
        </w:rPr>
        <w:t>И</w:t>
      </w:r>
      <w:r>
        <w:rPr>
          <w:spacing w:val="-5"/>
          <w:sz w:val="20"/>
        </w:rPr>
        <w:t xml:space="preserve"> </w:t>
      </w:r>
      <w:r>
        <w:rPr>
          <w:sz w:val="20"/>
        </w:rPr>
        <w:t>ПОРЯДОК</w:t>
      </w:r>
      <w:r>
        <w:rPr>
          <w:spacing w:val="-4"/>
          <w:sz w:val="20"/>
        </w:rPr>
        <w:t xml:space="preserve"> </w:t>
      </w:r>
      <w:r>
        <w:rPr>
          <w:spacing w:val="-2"/>
          <w:sz w:val="20"/>
        </w:rPr>
        <w:t>РАСЧЕТОВ</w:t>
      </w:r>
    </w:p>
    <w:p w:rsidR="006A5B11" w:rsidRDefault="00000000">
      <w:pPr>
        <w:pStyle w:val="a4"/>
        <w:numPr>
          <w:ilvl w:val="1"/>
          <w:numId w:val="5"/>
        </w:numPr>
        <w:tabs>
          <w:tab w:val="left" w:pos="1774"/>
        </w:tabs>
        <w:ind w:left="850" w:right="560" w:firstLine="500"/>
        <w:jc w:val="both"/>
        <w:rPr>
          <w:color w:val="171717"/>
          <w:sz w:val="20"/>
        </w:rPr>
      </w:pPr>
      <w:r>
        <w:rPr>
          <w:color w:val="171717"/>
          <w:sz w:val="20"/>
        </w:rPr>
        <w:t>Цена Контракта является твердой, не может изменяться в ходе исполнения Контракта, за исключением случаев, установленных</w:t>
      </w:r>
      <w:r>
        <w:rPr>
          <w:color w:val="171717"/>
          <w:spacing w:val="-5"/>
          <w:sz w:val="20"/>
        </w:rPr>
        <w:t xml:space="preserve"> </w:t>
      </w:r>
      <w:r>
        <w:rPr>
          <w:color w:val="171717"/>
          <w:sz w:val="20"/>
        </w:rPr>
        <w:t>Контрактом и</w:t>
      </w:r>
      <w:r>
        <w:rPr>
          <w:color w:val="171717"/>
          <w:spacing w:val="-2"/>
          <w:sz w:val="20"/>
        </w:rPr>
        <w:t xml:space="preserve"> </w:t>
      </w:r>
      <w:r>
        <w:rPr>
          <w:color w:val="171717"/>
          <w:sz w:val="20"/>
        </w:rPr>
        <w:t>(или) предусмотренных</w:t>
      </w:r>
      <w:r>
        <w:rPr>
          <w:color w:val="171717"/>
          <w:spacing w:val="-5"/>
          <w:sz w:val="20"/>
        </w:rPr>
        <w:t xml:space="preserve"> </w:t>
      </w:r>
      <w:r>
        <w:rPr>
          <w:color w:val="171717"/>
          <w:sz w:val="20"/>
        </w:rPr>
        <w:t>законодательством</w:t>
      </w:r>
      <w:r>
        <w:rPr>
          <w:color w:val="171717"/>
          <w:spacing w:val="-1"/>
          <w:sz w:val="20"/>
        </w:rPr>
        <w:t xml:space="preserve"> </w:t>
      </w:r>
      <w:r>
        <w:rPr>
          <w:color w:val="171717"/>
          <w:sz w:val="20"/>
        </w:rPr>
        <w:t xml:space="preserve">Российской Федерации. Цена Контракта </w:t>
      </w:r>
      <w:r>
        <w:rPr>
          <w:b/>
          <w:color w:val="171717"/>
          <w:sz w:val="20"/>
        </w:rPr>
        <w:t xml:space="preserve">составляет 102 884 (сто две тысяч восемьсот восемьдесят четыре) рубля 51 копейку, </w:t>
      </w:r>
      <w:r>
        <w:rPr>
          <w:sz w:val="20"/>
        </w:rPr>
        <w:t>НДС не облагается на основании статьи 149 Налогового кодекса РФ</w:t>
      </w:r>
      <w:r>
        <w:rPr>
          <w:b/>
          <w:color w:val="171717"/>
          <w:sz w:val="20"/>
        </w:rPr>
        <w:t>.</w:t>
      </w:r>
    </w:p>
    <w:p w:rsidR="006A5B11" w:rsidRDefault="00000000">
      <w:pPr>
        <w:pStyle w:val="a4"/>
        <w:numPr>
          <w:ilvl w:val="1"/>
          <w:numId w:val="5"/>
        </w:numPr>
        <w:tabs>
          <w:tab w:val="left" w:pos="1914"/>
        </w:tabs>
        <w:spacing w:before="1"/>
        <w:ind w:left="850" w:right="571" w:firstLine="710"/>
        <w:jc w:val="both"/>
        <w:rPr>
          <w:color w:val="171717"/>
          <w:sz w:val="20"/>
        </w:rPr>
      </w:pPr>
      <w:r>
        <w:rPr>
          <w:color w:val="171717"/>
          <w:sz w:val="20"/>
        </w:rPr>
        <w:t>Сумма, подлежащая уплате</w:t>
      </w:r>
      <w:r>
        <w:rPr>
          <w:color w:val="171717"/>
          <w:spacing w:val="-2"/>
          <w:sz w:val="20"/>
        </w:rPr>
        <w:t xml:space="preserve"> </w:t>
      </w:r>
      <w:r>
        <w:rPr>
          <w:color w:val="171717"/>
          <w:sz w:val="20"/>
        </w:rPr>
        <w:t>заказчиком юридическому лицу</w:t>
      </w:r>
      <w:r>
        <w:rPr>
          <w:color w:val="171717"/>
          <w:spacing w:val="-4"/>
          <w:sz w:val="20"/>
        </w:rPr>
        <w:t xml:space="preserve"> </w:t>
      </w:r>
      <w:r>
        <w:rPr>
          <w:color w:val="171717"/>
          <w:sz w:val="20"/>
        </w:rPr>
        <w:t>или</w:t>
      </w:r>
      <w:r>
        <w:rPr>
          <w:color w:val="171717"/>
          <w:spacing w:val="-1"/>
          <w:sz w:val="20"/>
        </w:rPr>
        <w:t xml:space="preserve"> </w:t>
      </w:r>
      <w:r>
        <w:rPr>
          <w:color w:val="171717"/>
          <w:sz w:val="20"/>
        </w:rPr>
        <w:t>физическому</w:t>
      </w:r>
      <w:r>
        <w:rPr>
          <w:color w:val="171717"/>
          <w:spacing w:val="-4"/>
          <w:sz w:val="20"/>
        </w:rPr>
        <w:t xml:space="preserve"> </w:t>
      </w:r>
      <w:r>
        <w:rPr>
          <w:color w:val="171717"/>
          <w:sz w:val="20"/>
        </w:rPr>
        <w:t>лицу, в том числе зарегистрированному в качестве индивидуального предпринимателя, уменьшается на размер налогов,</w:t>
      </w:r>
      <w:r>
        <w:rPr>
          <w:color w:val="171717"/>
          <w:spacing w:val="40"/>
          <w:sz w:val="20"/>
        </w:rPr>
        <w:t xml:space="preserve"> </w:t>
      </w:r>
      <w:r>
        <w:rPr>
          <w:color w:val="171717"/>
          <w:sz w:val="20"/>
        </w:rPr>
        <w:t>сборов и иных обязательных платежей</w:t>
      </w:r>
      <w:r>
        <w:rPr>
          <w:color w:val="171717"/>
          <w:spacing w:val="-2"/>
          <w:sz w:val="20"/>
        </w:rPr>
        <w:t xml:space="preserve"> </w:t>
      </w:r>
      <w:r>
        <w:rPr>
          <w:color w:val="171717"/>
          <w:sz w:val="20"/>
        </w:rPr>
        <w:t>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A5B11" w:rsidRDefault="00000000">
      <w:pPr>
        <w:pStyle w:val="a4"/>
        <w:numPr>
          <w:ilvl w:val="1"/>
          <w:numId w:val="5"/>
        </w:numPr>
        <w:tabs>
          <w:tab w:val="left" w:pos="1860"/>
        </w:tabs>
        <w:ind w:left="850" w:right="567" w:firstLine="710"/>
        <w:jc w:val="both"/>
        <w:rPr>
          <w:color w:val="171717"/>
          <w:sz w:val="18"/>
        </w:rPr>
      </w:pPr>
      <w:r>
        <w:rPr>
          <w:color w:val="171717"/>
          <w:sz w:val="20"/>
        </w:rPr>
        <w:t>В</w:t>
      </w:r>
      <w:r>
        <w:rPr>
          <w:color w:val="171717"/>
          <w:spacing w:val="-4"/>
          <w:sz w:val="20"/>
        </w:rPr>
        <w:t xml:space="preserve"> </w:t>
      </w:r>
      <w:r>
        <w:rPr>
          <w:color w:val="171717"/>
          <w:sz w:val="20"/>
        </w:rPr>
        <w:t>общую цену</w:t>
      </w:r>
      <w:r>
        <w:rPr>
          <w:color w:val="171717"/>
          <w:spacing w:val="-6"/>
          <w:sz w:val="20"/>
        </w:rPr>
        <w:t xml:space="preserve"> </w:t>
      </w:r>
      <w:r>
        <w:rPr>
          <w:color w:val="171717"/>
          <w:sz w:val="20"/>
        </w:rPr>
        <w:t>Контракта включены все</w:t>
      </w:r>
      <w:r>
        <w:rPr>
          <w:color w:val="171717"/>
          <w:spacing w:val="-4"/>
          <w:sz w:val="20"/>
        </w:rPr>
        <w:t xml:space="preserve"> </w:t>
      </w:r>
      <w:r>
        <w:rPr>
          <w:color w:val="171717"/>
          <w:sz w:val="20"/>
        </w:rPr>
        <w:t>расходы Исполнителя, необходимые</w:t>
      </w:r>
      <w:r>
        <w:rPr>
          <w:color w:val="171717"/>
          <w:spacing w:val="-4"/>
          <w:sz w:val="20"/>
        </w:rPr>
        <w:t xml:space="preserve"> </w:t>
      </w:r>
      <w:r>
        <w:rPr>
          <w:color w:val="171717"/>
          <w:sz w:val="20"/>
        </w:rPr>
        <w:t>для осуществления им своих</w:t>
      </w:r>
      <w:r>
        <w:rPr>
          <w:color w:val="171717"/>
          <w:spacing w:val="-3"/>
          <w:sz w:val="20"/>
        </w:rPr>
        <w:t xml:space="preserve"> </w:t>
      </w:r>
      <w:r>
        <w:rPr>
          <w:color w:val="171717"/>
          <w:sz w:val="20"/>
        </w:rPr>
        <w:t>обязательств по</w:t>
      </w:r>
      <w:r>
        <w:rPr>
          <w:color w:val="171717"/>
          <w:spacing w:val="-3"/>
          <w:sz w:val="20"/>
        </w:rPr>
        <w:t xml:space="preserve"> </w:t>
      </w:r>
      <w:r>
        <w:rPr>
          <w:color w:val="171717"/>
          <w:sz w:val="20"/>
        </w:rPr>
        <w:t>Контракту</w:t>
      </w:r>
      <w:r>
        <w:rPr>
          <w:color w:val="171717"/>
          <w:spacing w:val="-3"/>
          <w:sz w:val="20"/>
        </w:rPr>
        <w:t xml:space="preserve"> </w:t>
      </w:r>
      <w:r>
        <w:rPr>
          <w:color w:val="171717"/>
          <w:sz w:val="20"/>
        </w:rPr>
        <w:t>в полном объеме</w:t>
      </w:r>
      <w:r>
        <w:rPr>
          <w:color w:val="171717"/>
          <w:spacing w:val="-1"/>
          <w:sz w:val="20"/>
        </w:rPr>
        <w:t xml:space="preserve"> </w:t>
      </w:r>
      <w:r>
        <w:rPr>
          <w:color w:val="171717"/>
          <w:sz w:val="20"/>
        </w:rPr>
        <w:t>и надлежащего качества, в том числе</w:t>
      </w:r>
      <w:r>
        <w:rPr>
          <w:color w:val="171717"/>
          <w:spacing w:val="-1"/>
          <w:sz w:val="20"/>
        </w:rPr>
        <w:t xml:space="preserve"> </w:t>
      </w:r>
      <w:r>
        <w:rPr>
          <w:color w:val="171717"/>
          <w:sz w:val="20"/>
        </w:rPr>
        <w:t>все подлежащие к уплате налоги, сборы и другие обязательные платежи и иные расходы, связанные с оказанием услуг.</w:t>
      </w:r>
    </w:p>
    <w:p w:rsidR="006A5B11" w:rsidRDefault="00000000">
      <w:pPr>
        <w:pStyle w:val="a4"/>
        <w:numPr>
          <w:ilvl w:val="1"/>
          <w:numId w:val="5"/>
        </w:numPr>
        <w:tabs>
          <w:tab w:val="left" w:pos="1860"/>
        </w:tabs>
        <w:ind w:left="850" w:right="573" w:firstLine="710"/>
        <w:jc w:val="both"/>
        <w:rPr>
          <w:color w:val="171717"/>
          <w:sz w:val="18"/>
        </w:rPr>
      </w:pPr>
      <w:r>
        <w:rPr>
          <w:color w:val="171717"/>
          <w:sz w:val="20"/>
        </w:rPr>
        <w:t xml:space="preserve">По согласованию Сторон в ходе исполнения Контракта допускается снижение цены Контракта без изменения предусмотренного Контрактом объема услуг, качества оказываемых услуг и иных условий </w:t>
      </w:r>
      <w:r>
        <w:rPr>
          <w:color w:val="171717"/>
          <w:spacing w:val="-2"/>
          <w:sz w:val="20"/>
        </w:rPr>
        <w:t>Контракта.</w:t>
      </w:r>
    </w:p>
    <w:p w:rsidR="006A5B11" w:rsidRDefault="00000000">
      <w:pPr>
        <w:pStyle w:val="a4"/>
        <w:numPr>
          <w:ilvl w:val="1"/>
          <w:numId w:val="5"/>
        </w:numPr>
        <w:tabs>
          <w:tab w:val="left" w:pos="1861"/>
        </w:tabs>
        <w:spacing w:before="1"/>
        <w:ind w:left="1861" w:hanging="300"/>
        <w:jc w:val="both"/>
        <w:rPr>
          <w:color w:val="171717"/>
          <w:sz w:val="18"/>
        </w:rPr>
      </w:pPr>
      <w:r>
        <w:rPr>
          <w:color w:val="171717"/>
          <w:sz w:val="20"/>
        </w:rPr>
        <w:t>Оплата</w:t>
      </w:r>
      <w:r>
        <w:rPr>
          <w:color w:val="171717"/>
          <w:spacing w:val="-2"/>
          <w:sz w:val="20"/>
        </w:rPr>
        <w:t xml:space="preserve"> </w:t>
      </w:r>
      <w:r>
        <w:rPr>
          <w:color w:val="171717"/>
          <w:sz w:val="20"/>
        </w:rPr>
        <w:t>по</w:t>
      </w:r>
      <w:r>
        <w:rPr>
          <w:color w:val="171717"/>
          <w:spacing w:val="-7"/>
          <w:sz w:val="20"/>
        </w:rPr>
        <w:t xml:space="preserve"> </w:t>
      </w:r>
      <w:r>
        <w:rPr>
          <w:color w:val="171717"/>
          <w:sz w:val="20"/>
        </w:rPr>
        <w:t>Контракту</w:t>
      </w:r>
      <w:r>
        <w:rPr>
          <w:color w:val="171717"/>
          <w:spacing w:val="-7"/>
          <w:sz w:val="20"/>
        </w:rPr>
        <w:t xml:space="preserve"> </w:t>
      </w:r>
      <w:r>
        <w:rPr>
          <w:color w:val="171717"/>
          <w:sz w:val="20"/>
        </w:rPr>
        <w:t>производится</w:t>
      </w:r>
      <w:r>
        <w:rPr>
          <w:color w:val="171717"/>
          <w:spacing w:val="-4"/>
          <w:sz w:val="20"/>
        </w:rPr>
        <w:t xml:space="preserve"> </w:t>
      </w:r>
      <w:r>
        <w:rPr>
          <w:color w:val="171717"/>
          <w:sz w:val="20"/>
        </w:rPr>
        <w:t>в</w:t>
      </w:r>
      <w:r>
        <w:rPr>
          <w:color w:val="171717"/>
          <w:spacing w:val="-2"/>
          <w:sz w:val="20"/>
        </w:rPr>
        <w:t xml:space="preserve"> </w:t>
      </w:r>
      <w:r>
        <w:rPr>
          <w:color w:val="171717"/>
          <w:sz w:val="20"/>
        </w:rPr>
        <w:t>следующем</w:t>
      </w:r>
      <w:r>
        <w:rPr>
          <w:color w:val="171717"/>
          <w:spacing w:val="1"/>
          <w:sz w:val="20"/>
        </w:rPr>
        <w:t xml:space="preserve"> </w:t>
      </w:r>
      <w:r>
        <w:rPr>
          <w:color w:val="171717"/>
          <w:spacing w:val="-2"/>
          <w:sz w:val="20"/>
        </w:rPr>
        <w:t>порядке:</w:t>
      </w:r>
    </w:p>
    <w:p w:rsidR="006A5B11" w:rsidRDefault="00000000">
      <w:pPr>
        <w:pStyle w:val="a4"/>
        <w:numPr>
          <w:ilvl w:val="2"/>
          <w:numId w:val="5"/>
        </w:numPr>
        <w:tabs>
          <w:tab w:val="left" w:pos="2010"/>
        </w:tabs>
        <w:ind w:right="567" w:firstLine="710"/>
        <w:jc w:val="both"/>
        <w:rPr>
          <w:color w:val="171717"/>
          <w:sz w:val="18"/>
        </w:rPr>
      </w:pPr>
      <w:r>
        <w:rPr>
          <w:color w:val="171717"/>
          <w:sz w:val="20"/>
        </w:rPr>
        <w:t>Оплата осуществляется в рублях Российской Федерации за счет средств бюджета Суровикинского</w:t>
      </w:r>
      <w:r>
        <w:rPr>
          <w:color w:val="171717"/>
          <w:spacing w:val="40"/>
          <w:sz w:val="20"/>
        </w:rPr>
        <w:t xml:space="preserve"> </w:t>
      </w:r>
      <w:r>
        <w:rPr>
          <w:color w:val="171717"/>
          <w:sz w:val="20"/>
        </w:rPr>
        <w:t>муниципального района на 2026 год.</w:t>
      </w:r>
      <w:r>
        <w:rPr>
          <w:color w:val="171717"/>
          <w:sz w:val="20"/>
          <w:vertAlign w:val="superscript"/>
        </w:rPr>
        <w:t>1</w:t>
      </w:r>
    </w:p>
    <w:p w:rsidR="006A5B11" w:rsidRDefault="00000000">
      <w:pPr>
        <w:pStyle w:val="a4"/>
        <w:numPr>
          <w:ilvl w:val="2"/>
          <w:numId w:val="5"/>
        </w:numPr>
        <w:tabs>
          <w:tab w:val="left" w:pos="2155"/>
        </w:tabs>
        <w:ind w:right="568" w:firstLine="710"/>
        <w:jc w:val="both"/>
        <w:rPr>
          <w:sz w:val="20"/>
        </w:rPr>
      </w:pPr>
      <w:r>
        <w:rPr>
          <w:sz w:val="20"/>
        </w:rPr>
        <w:t>Денежные средства, предусмотренные к оплате в пункте 2.1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 Универсального передаточного документа (УПД) без авансового платежа. Расчет за оказанные услуги (часть услуг) осуществляется в течение 7 рабочих дней с даты подписания Заказчиком Универсального передаточного документа (УПД).</w:t>
      </w:r>
    </w:p>
    <w:p w:rsidR="006A5B11" w:rsidRDefault="00000000">
      <w:pPr>
        <w:pStyle w:val="a4"/>
        <w:numPr>
          <w:ilvl w:val="1"/>
          <w:numId w:val="5"/>
        </w:numPr>
        <w:tabs>
          <w:tab w:val="left" w:pos="1860"/>
        </w:tabs>
        <w:ind w:left="850" w:right="568" w:firstLine="710"/>
        <w:jc w:val="both"/>
        <w:rPr>
          <w:color w:val="171717"/>
          <w:sz w:val="18"/>
        </w:rPr>
      </w:pPr>
      <w:r>
        <w:rPr>
          <w:color w:val="171717"/>
          <w:sz w:val="20"/>
        </w:rPr>
        <w:t>При начислении Заказчиком Исполнителю неустойки (штрафа, пени) и отказе Исполнителя в ее уплате по соответствующему письменному требованию Заказчик вправе произвести оплату</w:t>
      </w:r>
      <w:r>
        <w:rPr>
          <w:color w:val="171717"/>
          <w:spacing w:val="-2"/>
          <w:sz w:val="20"/>
        </w:rPr>
        <w:t xml:space="preserve"> </w:t>
      </w:r>
      <w:r>
        <w:rPr>
          <w:color w:val="171717"/>
          <w:sz w:val="20"/>
        </w:rPr>
        <w:t>по</w:t>
      </w:r>
      <w:r>
        <w:rPr>
          <w:color w:val="171717"/>
          <w:spacing w:val="-2"/>
          <w:sz w:val="20"/>
        </w:rPr>
        <w:t xml:space="preserve"> </w:t>
      </w:r>
      <w:r>
        <w:rPr>
          <w:color w:val="171717"/>
          <w:sz w:val="20"/>
        </w:rPr>
        <w:t>Контракту</w:t>
      </w:r>
      <w:r>
        <w:rPr>
          <w:color w:val="171717"/>
          <w:spacing w:val="-2"/>
          <w:sz w:val="20"/>
        </w:rPr>
        <w:t xml:space="preserve"> </w:t>
      </w:r>
      <w:r>
        <w:rPr>
          <w:color w:val="171717"/>
          <w:sz w:val="20"/>
        </w:rPr>
        <w:t>за вычетом суммы неустойки (штрафа, пени).</w:t>
      </w:r>
    </w:p>
    <w:p w:rsidR="006A5B11" w:rsidRDefault="00000000">
      <w:pPr>
        <w:pStyle w:val="a3"/>
        <w:spacing w:before="3"/>
        <w:rPr>
          <w:sz w:val="17"/>
        </w:rPr>
      </w:pPr>
      <w:r>
        <w:rPr>
          <w:noProof/>
          <w:sz w:val="17"/>
        </w:rPr>
        <mc:AlternateContent>
          <mc:Choice Requires="wps">
            <w:drawing>
              <wp:anchor distT="0" distB="0" distL="0" distR="0" simplePos="0" relativeHeight="487587840" behindDoc="1" locked="0" layoutInCell="1" allowOverlap="1">
                <wp:simplePos x="0" y="0"/>
                <wp:positionH relativeFrom="page">
                  <wp:posOffset>1079817</wp:posOffset>
                </wp:positionH>
                <wp:positionV relativeFrom="paragraph">
                  <wp:posOffset>141389</wp:posOffset>
                </wp:positionV>
                <wp:extent cx="183007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63AFE5" id="Graphic 1" o:spid="_x0000_s1026" style="position:absolute;margin-left:85pt;margin-top:11.15pt;width:144.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" path="m1829816,l,,,6349r1829816,l1829816,xe" fillcolor="black" stroked="f">
                <v:path arrowok="t"/>
                <w10:wrap type="topAndBottom" anchorx="page"/>
              </v:shape>
            </w:pict>
          </mc:Fallback>
        </mc:AlternateContent>
      </w:r>
    </w:p>
    <w:p w:rsidR="006A5B11" w:rsidRDefault="00000000">
      <w:pPr>
        <w:spacing w:before="128"/>
        <w:ind w:left="1416"/>
        <w:rPr>
          <w:sz w:val="18"/>
        </w:rPr>
      </w:pPr>
      <w:r>
        <w:rPr>
          <w:position w:val="6"/>
          <w:sz w:val="12"/>
        </w:rPr>
        <w:t>1</w:t>
      </w:r>
      <w:r>
        <w:rPr>
          <w:spacing w:val="10"/>
          <w:position w:val="6"/>
          <w:sz w:val="12"/>
        </w:rPr>
        <w:t xml:space="preserve"> </w:t>
      </w:r>
      <w:r>
        <w:rPr>
          <w:sz w:val="18"/>
        </w:rPr>
        <w:t>Источник</w:t>
      </w:r>
      <w:r>
        <w:rPr>
          <w:spacing w:val="-8"/>
          <w:sz w:val="18"/>
        </w:rPr>
        <w:t xml:space="preserve"> </w:t>
      </w:r>
      <w:r>
        <w:rPr>
          <w:sz w:val="18"/>
        </w:rPr>
        <w:t>финансирования</w:t>
      </w:r>
      <w:r>
        <w:rPr>
          <w:spacing w:val="-4"/>
          <w:sz w:val="18"/>
        </w:rPr>
        <w:t xml:space="preserve"> </w:t>
      </w:r>
      <w:r>
        <w:rPr>
          <w:sz w:val="18"/>
        </w:rPr>
        <w:t>указывается</w:t>
      </w:r>
      <w:r>
        <w:rPr>
          <w:spacing w:val="-2"/>
          <w:sz w:val="18"/>
        </w:rPr>
        <w:t xml:space="preserve"> </w:t>
      </w:r>
      <w:r>
        <w:rPr>
          <w:sz w:val="18"/>
        </w:rPr>
        <w:t>Заказчиком</w:t>
      </w:r>
      <w:r>
        <w:rPr>
          <w:spacing w:val="-4"/>
          <w:sz w:val="18"/>
        </w:rPr>
        <w:t xml:space="preserve"> </w:t>
      </w:r>
      <w:r>
        <w:rPr>
          <w:spacing w:val="-2"/>
          <w:sz w:val="18"/>
        </w:rPr>
        <w:t>самостоятельно.</w:t>
      </w:r>
    </w:p>
    <w:p w:rsidR="006A5B11" w:rsidRDefault="006A5B11">
      <w:pPr>
        <w:pStyle w:val="a3"/>
        <w:spacing w:before="11"/>
        <w:rPr>
          <w:sz w:val="24"/>
        </w:rPr>
      </w:pPr>
    </w:p>
    <w:p w:rsidR="006A5B11" w:rsidRDefault="00000000">
      <w:pPr>
        <w:pStyle w:val="1"/>
      </w:pPr>
      <w:r>
        <w:rPr>
          <w:spacing w:val="-10"/>
        </w:rPr>
        <w:t>1</w:t>
      </w:r>
    </w:p>
    <w:p w:rsidR="006A5B11" w:rsidRDefault="006A5B11">
      <w:pPr>
        <w:pStyle w:val="1"/>
        <w:sectPr w:rsidR="006A5B11">
          <w:type w:val="continuous"/>
          <w:pgSz w:w="11910" w:h="16840"/>
          <w:pgMar w:top="1060" w:right="283" w:bottom="280" w:left="850" w:header="720" w:footer="720" w:gutter="0"/>
          <w:cols w:space="720"/>
        </w:sectPr>
      </w:pPr>
    </w:p>
    <w:p w:rsidR="006A5B11" w:rsidRDefault="00000000">
      <w:pPr>
        <w:pStyle w:val="a4"/>
        <w:numPr>
          <w:ilvl w:val="1"/>
          <w:numId w:val="5"/>
        </w:numPr>
        <w:tabs>
          <w:tab w:val="left" w:pos="1860"/>
        </w:tabs>
        <w:spacing w:before="74"/>
        <w:ind w:left="850" w:right="567" w:firstLine="710"/>
        <w:jc w:val="both"/>
        <w:rPr>
          <w:color w:val="171717"/>
          <w:sz w:val="18"/>
        </w:rPr>
      </w:pPr>
      <w:r>
        <w:rPr>
          <w:color w:val="171717"/>
          <w:sz w:val="20"/>
        </w:rPr>
        <w:lastRenderedPageBreak/>
        <w:t>Заказчик по согласованию с Исполнителем в ходе исполнения Контракта вправе увеличить предусмотренный Контрактом объем услуги не более чем на десять процентов или уменьшить предусмотренный Контрактом объем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w:t>
      </w:r>
    </w:p>
    <w:p w:rsidR="006A5B11" w:rsidRDefault="006A5B11">
      <w:pPr>
        <w:pStyle w:val="a3"/>
      </w:pPr>
    </w:p>
    <w:p w:rsidR="006A5B11" w:rsidRDefault="00000000">
      <w:pPr>
        <w:pStyle w:val="a4"/>
        <w:numPr>
          <w:ilvl w:val="0"/>
          <w:numId w:val="5"/>
        </w:numPr>
        <w:tabs>
          <w:tab w:val="left" w:pos="3306"/>
        </w:tabs>
        <w:ind w:left="3306"/>
        <w:jc w:val="left"/>
        <w:rPr>
          <w:sz w:val="20"/>
        </w:rPr>
      </w:pPr>
      <w:r>
        <w:rPr>
          <w:sz w:val="20"/>
        </w:rPr>
        <w:t>ПОРЯДОК</w:t>
      </w:r>
      <w:r>
        <w:rPr>
          <w:spacing w:val="-5"/>
          <w:sz w:val="20"/>
        </w:rPr>
        <w:t xml:space="preserve"> </w:t>
      </w:r>
      <w:r>
        <w:rPr>
          <w:sz w:val="20"/>
        </w:rPr>
        <w:t>СДАЧИ-ПРИЕМА</w:t>
      </w:r>
      <w:r>
        <w:rPr>
          <w:spacing w:val="-6"/>
          <w:sz w:val="20"/>
        </w:rPr>
        <w:t xml:space="preserve"> </w:t>
      </w:r>
      <w:r>
        <w:rPr>
          <w:sz w:val="20"/>
        </w:rPr>
        <w:t>ОКАЗАННЫХ</w:t>
      </w:r>
      <w:r>
        <w:rPr>
          <w:spacing w:val="-5"/>
          <w:sz w:val="20"/>
        </w:rPr>
        <w:t xml:space="preserve"> </w:t>
      </w:r>
      <w:r>
        <w:rPr>
          <w:spacing w:val="-4"/>
          <w:sz w:val="20"/>
        </w:rPr>
        <w:t>УСЛУГ</w:t>
      </w:r>
    </w:p>
    <w:p w:rsidR="006A5B11" w:rsidRDefault="00000000">
      <w:pPr>
        <w:pStyle w:val="a4"/>
        <w:numPr>
          <w:ilvl w:val="1"/>
          <w:numId w:val="5"/>
        </w:numPr>
        <w:tabs>
          <w:tab w:val="left" w:pos="1994"/>
        </w:tabs>
        <w:ind w:left="850" w:right="577" w:firstLine="710"/>
        <w:jc w:val="both"/>
        <w:rPr>
          <w:sz w:val="20"/>
        </w:rPr>
      </w:pPr>
      <w:r>
        <w:rPr>
          <w:sz w:val="20"/>
        </w:rPr>
        <w:t>Ежедневно не позднее 14 часов Заказчик предоставляет ответственному представителю Исполнителя</w:t>
      </w:r>
      <w:r>
        <w:rPr>
          <w:spacing w:val="-3"/>
          <w:sz w:val="20"/>
        </w:rPr>
        <w:t xml:space="preserve"> </w:t>
      </w:r>
      <w:r>
        <w:rPr>
          <w:sz w:val="20"/>
        </w:rPr>
        <w:t>Заявку</w:t>
      </w:r>
      <w:r>
        <w:rPr>
          <w:spacing w:val="-6"/>
          <w:sz w:val="20"/>
        </w:rPr>
        <w:t xml:space="preserve"> </w:t>
      </w:r>
      <w:r>
        <w:rPr>
          <w:sz w:val="20"/>
        </w:rPr>
        <w:t>на питание</w:t>
      </w:r>
      <w:r>
        <w:rPr>
          <w:spacing w:val="-5"/>
          <w:sz w:val="20"/>
        </w:rPr>
        <w:t xml:space="preserve"> </w:t>
      </w:r>
      <w:r>
        <w:rPr>
          <w:sz w:val="20"/>
        </w:rPr>
        <w:t>на следующий день</w:t>
      </w:r>
      <w:r>
        <w:rPr>
          <w:spacing w:val="-3"/>
          <w:sz w:val="20"/>
        </w:rPr>
        <w:t xml:space="preserve"> </w:t>
      </w:r>
      <w:r>
        <w:rPr>
          <w:sz w:val="20"/>
        </w:rPr>
        <w:t>по</w:t>
      </w:r>
      <w:r>
        <w:rPr>
          <w:spacing w:val="-6"/>
          <w:sz w:val="20"/>
        </w:rPr>
        <w:t xml:space="preserve"> </w:t>
      </w:r>
      <w:r>
        <w:rPr>
          <w:sz w:val="20"/>
        </w:rPr>
        <w:t>форме, согласованной</w:t>
      </w:r>
      <w:r>
        <w:rPr>
          <w:spacing w:val="-4"/>
          <w:sz w:val="20"/>
        </w:rPr>
        <w:t xml:space="preserve"> </w:t>
      </w:r>
      <w:r>
        <w:rPr>
          <w:sz w:val="20"/>
        </w:rPr>
        <w:t>сторонами</w:t>
      </w:r>
      <w:r>
        <w:rPr>
          <w:spacing w:val="-4"/>
          <w:sz w:val="20"/>
        </w:rPr>
        <w:t xml:space="preserve"> </w:t>
      </w:r>
      <w:r>
        <w:rPr>
          <w:sz w:val="20"/>
        </w:rPr>
        <w:t>(Приложение</w:t>
      </w:r>
      <w:r>
        <w:rPr>
          <w:spacing w:val="-5"/>
          <w:sz w:val="20"/>
        </w:rPr>
        <w:t xml:space="preserve"> </w:t>
      </w:r>
      <w:r>
        <w:rPr>
          <w:sz w:val="20"/>
        </w:rPr>
        <w:t>№</w:t>
      </w:r>
      <w:r>
        <w:rPr>
          <w:spacing w:val="-2"/>
          <w:sz w:val="20"/>
        </w:rPr>
        <w:t xml:space="preserve"> </w:t>
      </w:r>
      <w:r>
        <w:rPr>
          <w:sz w:val="20"/>
        </w:rPr>
        <w:t>2).</w:t>
      </w:r>
    </w:p>
    <w:p w:rsidR="006A5B11" w:rsidRDefault="00000000">
      <w:pPr>
        <w:pStyle w:val="a4"/>
        <w:numPr>
          <w:ilvl w:val="1"/>
          <w:numId w:val="5"/>
        </w:numPr>
        <w:tabs>
          <w:tab w:val="left" w:pos="2265"/>
        </w:tabs>
        <w:ind w:left="850" w:right="569" w:firstLine="710"/>
        <w:jc w:val="both"/>
        <w:rPr>
          <w:sz w:val="20"/>
        </w:rPr>
      </w:pPr>
      <w:r>
        <w:rPr>
          <w:sz w:val="20"/>
        </w:rPr>
        <w:t>Ежедневно по итогам оказания услуг за день Исполнитель заполняет Абонементную</w:t>
      </w:r>
      <w:r>
        <w:rPr>
          <w:spacing w:val="40"/>
          <w:sz w:val="20"/>
        </w:rPr>
        <w:t xml:space="preserve"> </w:t>
      </w:r>
      <w:r>
        <w:rPr>
          <w:sz w:val="20"/>
        </w:rPr>
        <w:t>книжку (Приложение № 3). В Корешке талона и Талоне Абонементной книжки указывается фактическое количество питающихся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6A5B11" w:rsidRDefault="00000000">
      <w:pPr>
        <w:pStyle w:val="a4"/>
        <w:numPr>
          <w:ilvl w:val="1"/>
          <w:numId w:val="5"/>
        </w:numPr>
        <w:tabs>
          <w:tab w:val="left" w:pos="2265"/>
        </w:tabs>
        <w:spacing w:before="1"/>
        <w:ind w:left="850" w:right="569" w:firstLine="710"/>
        <w:jc w:val="both"/>
        <w:rPr>
          <w:sz w:val="20"/>
        </w:rPr>
      </w:pPr>
      <w:r>
        <w:rPr>
          <w:sz w:val="20"/>
        </w:rPr>
        <w:t>Не позднее 10-го числа месяца, следующего за отчетным на основании ежедневных Талонов, подписанных Заказчиком, Исполнителем составляется и направляет Заказчику Универсальный передаточный документ (УПД) и передается Заказчику в 2-х экземплярах.</w:t>
      </w:r>
    </w:p>
    <w:p w:rsidR="006A5B11" w:rsidRDefault="00000000">
      <w:pPr>
        <w:pStyle w:val="a4"/>
        <w:numPr>
          <w:ilvl w:val="1"/>
          <w:numId w:val="5"/>
        </w:numPr>
        <w:tabs>
          <w:tab w:val="left" w:pos="2266"/>
        </w:tabs>
        <w:ind w:left="2266" w:hanging="705"/>
        <w:jc w:val="both"/>
        <w:rPr>
          <w:sz w:val="20"/>
        </w:rPr>
      </w:pPr>
      <w:r>
        <w:rPr>
          <w:sz w:val="20"/>
        </w:rPr>
        <w:t>Универсальный</w:t>
      </w:r>
      <w:r>
        <w:rPr>
          <w:spacing w:val="-6"/>
          <w:sz w:val="20"/>
        </w:rPr>
        <w:t xml:space="preserve"> </w:t>
      </w:r>
      <w:r>
        <w:rPr>
          <w:sz w:val="20"/>
        </w:rPr>
        <w:t>передаточный</w:t>
      </w:r>
      <w:r>
        <w:rPr>
          <w:spacing w:val="-5"/>
          <w:sz w:val="20"/>
        </w:rPr>
        <w:t xml:space="preserve"> </w:t>
      </w:r>
      <w:r>
        <w:rPr>
          <w:sz w:val="20"/>
        </w:rPr>
        <w:t>документ</w:t>
      </w:r>
      <w:r>
        <w:rPr>
          <w:spacing w:val="-6"/>
          <w:sz w:val="20"/>
        </w:rPr>
        <w:t xml:space="preserve"> </w:t>
      </w:r>
      <w:r>
        <w:rPr>
          <w:sz w:val="20"/>
        </w:rPr>
        <w:t>(УПД)</w:t>
      </w:r>
      <w:r>
        <w:rPr>
          <w:spacing w:val="-4"/>
          <w:sz w:val="20"/>
        </w:rPr>
        <w:t xml:space="preserve"> </w:t>
      </w:r>
      <w:r>
        <w:rPr>
          <w:sz w:val="20"/>
        </w:rPr>
        <w:t>должен</w:t>
      </w:r>
      <w:r>
        <w:rPr>
          <w:spacing w:val="-5"/>
          <w:sz w:val="20"/>
        </w:rPr>
        <w:t xml:space="preserve"> </w:t>
      </w:r>
      <w:r>
        <w:rPr>
          <w:spacing w:val="-2"/>
          <w:sz w:val="20"/>
        </w:rPr>
        <w:t>содержать:</w:t>
      </w:r>
    </w:p>
    <w:p w:rsidR="006A5B11" w:rsidRDefault="00000000">
      <w:pPr>
        <w:pStyle w:val="a4"/>
        <w:numPr>
          <w:ilvl w:val="0"/>
          <w:numId w:val="4"/>
        </w:numPr>
        <w:tabs>
          <w:tab w:val="left" w:pos="2266"/>
        </w:tabs>
        <w:ind w:hanging="345"/>
        <w:jc w:val="left"/>
        <w:rPr>
          <w:sz w:val="20"/>
        </w:rPr>
      </w:pPr>
      <w:r>
        <w:rPr>
          <w:sz w:val="20"/>
        </w:rPr>
        <w:t>наименование</w:t>
      </w:r>
      <w:r>
        <w:rPr>
          <w:spacing w:val="-4"/>
          <w:sz w:val="20"/>
        </w:rPr>
        <w:t xml:space="preserve"> </w:t>
      </w:r>
      <w:r>
        <w:rPr>
          <w:sz w:val="20"/>
        </w:rPr>
        <w:t>и</w:t>
      </w:r>
      <w:r>
        <w:rPr>
          <w:spacing w:val="-7"/>
          <w:sz w:val="20"/>
        </w:rPr>
        <w:t xml:space="preserve"> </w:t>
      </w:r>
      <w:r>
        <w:rPr>
          <w:sz w:val="20"/>
        </w:rPr>
        <w:t>дата</w:t>
      </w:r>
      <w:r>
        <w:rPr>
          <w:spacing w:val="-3"/>
          <w:sz w:val="20"/>
        </w:rPr>
        <w:t xml:space="preserve"> </w:t>
      </w:r>
      <w:r>
        <w:rPr>
          <w:spacing w:val="-2"/>
          <w:sz w:val="20"/>
        </w:rPr>
        <w:t>документа;</w:t>
      </w:r>
    </w:p>
    <w:p w:rsidR="006A5B11" w:rsidRDefault="00000000">
      <w:pPr>
        <w:pStyle w:val="a4"/>
        <w:numPr>
          <w:ilvl w:val="0"/>
          <w:numId w:val="3"/>
        </w:numPr>
        <w:tabs>
          <w:tab w:val="left" w:pos="2266"/>
        </w:tabs>
        <w:spacing w:before="1" w:line="243" w:lineRule="exact"/>
        <w:ind w:hanging="345"/>
        <w:jc w:val="left"/>
        <w:rPr>
          <w:sz w:val="20"/>
        </w:rPr>
      </w:pPr>
      <w:r>
        <w:rPr>
          <w:sz w:val="20"/>
        </w:rPr>
        <w:t>статус</w:t>
      </w:r>
      <w:r>
        <w:rPr>
          <w:spacing w:val="-6"/>
          <w:sz w:val="20"/>
        </w:rPr>
        <w:t xml:space="preserve"> </w:t>
      </w:r>
      <w:r>
        <w:rPr>
          <w:spacing w:val="-4"/>
          <w:sz w:val="20"/>
        </w:rPr>
        <w:t>УПД;</w:t>
      </w:r>
    </w:p>
    <w:p w:rsidR="006A5B11" w:rsidRDefault="00000000">
      <w:pPr>
        <w:pStyle w:val="a4"/>
        <w:numPr>
          <w:ilvl w:val="0"/>
          <w:numId w:val="3"/>
        </w:numPr>
        <w:tabs>
          <w:tab w:val="left" w:pos="2266"/>
        </w:tabs>
        <w:spacing w:line="243" w:lineRule="exact"/>
        <w:ind w:hanging="345"/>
        <w:jc w:val="left"/>
        <w:rPr>
          <w:sz w:val="20"/>
        </w:rPr>
      </w:pPr>
      <w:r>
        <w:rPr>
          <w:sz w:val="20"/>
        </w:rPr>
        <w:t>сведения</w:t>
      </w:r>
      <w:r>
        <w:rPr>
          <w:spacing w:val="-1"/>
          <w:sz w:val="20"/>
        </w:rPr>
        <w:t xml:space="preserve"> </w:t>
      </w:r>
      <w:r>
        <w:rPr>
          <w:sz w:val="20"/>
        </w:rPr>
        <w:t>о</w:t>
      </w:r>
      <w:r>
        <w:rPr>
          <w:spacing w:val="-6"/>
          <w:sz w:val="20"/>
        </w:rPr>
        <w:t xml:space="preserve"> </w:t>
      </w:r>
      <w:r>
        <w:rPr>
          <w:sz w:val="20"/>
        </w:rPr>
        <w:t>продавце</w:t>
      </w:r>
      <w:r>
        <w:rPr>
          <w:spacing w:val="-2"/>
          <w:sz w:val="20"/>
        </w:rPr>
        <w:t xml:space="preserve"> </w:t>
      </w:r>
      <w:r>
        <w:rPr>
          <w:sz w:val="20"/>
        </w:rPr>
        <w:t>и</w:t>
      </w:r>
      <w:r>
        <w:rPr>
          <w:spacing w:val="-4"/>
          <w:sz w:val="20"/>
        </w:rPr>
        <w:t xml:space="preserve"> </w:t>
      </w:r>
      <w:r>
        <w:rPr>
          <w:spacing w:val="-2"/>
          <w:sz w:val="20"/>
        </w:rPr>
        <w:t>покупателе;</w:t>
      </w:r>
    </w:p>
    <w:p w:rsidR="006A5B11" w:rsidRDefault="00000000">
      <w:pPr>
        <w:pStyle w:val="a4"/>
        <w:numPr>
          <w:ilvl w:val="0"/>
          <w:numId w:val="3"/>
        </w:numPr>
        <w:tabs>
          <w:tab w:val="left" w:pos="2266"/>
        </w:tabs>
        <w:ind w:hanging="345"/>
        <w:jc w:val="left"/>
        <w:rPr>
          <w:sz w:val="20"/>
        </w:rPr>
      </w:pPr>
      <w:r>
        <w:rPr>
          <w:sz w:val="20"/>
        </w:rPr>
        <w:t>описание</w:t>
      </w:r>
      <w:r>
        <w:rPr>
          <w:spacing w:val="-7"/>
          <w:sz w:val="20"/>
        </w:rPr>
        <w:t xml:space="preserve"> </w:t>
      </w:r>
      <w:r>
        <w:rPr>
          <w:sz w:val="20"/>
        </w:rPr>
        <w:t>товаров,</w:t>
      </w:r>
      <w:r>
        <w:rPr>
          <w:spacing w:val="-4"/>
          <w:sz w:val="20"/>
        </w:rPr>
        <w:t xml:space="preserve"> </w:t>
      </w:r>
      <w:r>
        <w:rPr>
          <w:sz w:val="20"/>
        </w:rPr>
        <w:t>работ</w:t>
      </w:r>
      <w:r>
        <w:rPr>
          <w:spacing w:val="-1"/>
          <w:sz w:val="20"/>
        </w:rPr>
        <w:t xml:space="preserve"> </w:t>
      </w:r>
      <w:r>
        <w:rPr>
          <w:sz w:val="20"/>
        </w:rPr>
        <w:t>или</w:t>
      </w:r>
      <w:r>
        <w:rPr>
          <w:spacing w:val="-1"/>
          <w:sz w:val="20"/>
        </w:rPr>
        <w:t xml:space="preserve"> </w:t>
      </w:r>
      <w:r>
        <w:rPr>
          <w:spacing w:val="-2"/>
          <w:sz w:val="20"/>
        </w:rPr>
        <w:t>услуг;</w:t>
      </w:r>
    </w:p>
    <w:p w:rsidR="006A5B11" w:rsidRDefault="00000000">
      <w:pPr>
        <w:pStyle w:val="a4"/>
        <w:numPr>
          <w:ilvl w:val="0"/>
          <w:numId w:val="3"/>
        </w:numPr>
        <w:tabs>
          <w:tab w:val="left" w:pos="2266"/>
        </w:tabs>
        <w:ind w:hanging="345"/>
        <w:jc w:val="left"/>
        <w:rPr>
          <w:sz w:val="20"/>
        </w:rPr>
      </w:pPr>
      <w:r>
        <w:rPr>
          <w:sz w:val="20"/>
        </w:rPr>
        <w:t>дата</w:t>
      </w:r>
      <w:r>
        <w:rPr>
          <w:spacing w:val="-1"/>
          <w:sz w:val="20"/>
        </w:rPr>
        <w:t xml:space="preserve"> </w:t>
      </w:r>
      <w:r>
        <w:rPr>
          <w:sz w:val="20"/>
        </w:rPr>
        <w:t>отгрузки</w:t>
      </w:r>
      <w:r>
        <w:rPr>
          <w:spacing w:val="-5"/>
          <w:sz w:val="20"/>
        </w:rPr>
        <w:t xml:space="preserve"> </w:t>
      </w:r>
      <w:r>
        <w:rPr>
          <w:sz w:val="20"/>
        </w:rPr>
        <w:t>или</w:t>
      </w:r>
      <w:r>
        <w:rPr>
          <w:spacing w:val="-4"/>
          <w:sz w:val="20"/>
        </w:rPr>
        <w:t xml:space="preserve"> </w:t>
      </w:r>
      <w:r>
        <w:rPr>
          <w:spacing w:val="-2"/>
          <w:sz w:val="20"/>
        </w:rPr>
        <w:t>сдачи;</w:t>
      </w:r>
    </w:p>
    <w:p w:rsidR="006A5B11" w:rsidRDefault="00000000">
      <w:pPr>
        <w:pStyle w:val="a4"/>
        <w:numPr>
          <w:ilvl w:val="0"/>
          <w:numId w:val="3"/>
        </w:numPr>
        <w:tabs>
          <w:tab w:val="left" w:pos="2266"/>
        </w:tabs>
        <w:ind w:hanging="345"/>
        <w:jc w:val="left"/>
        <w:rPr>
          <w:sz w:val="20"/>
        </w:rPr>
      </w:pPr>
      <w:r>
        <w:rPr>
          <w:sz w:val="20"/>
        </w:rPr>
        <w:t>реквизиты</w:t>
      </w:r>
      <w:r>
        <w:rPr>
          <w:spacing w:val="-5"/>
          <w:sz w:val="20"/>
        </w:rPr>
        <w:t xml:space="preserve"> </w:t>
      </w:r>
      <w:r>
        <w:rPr>
          <w:sz w:val="20"/>
        </w:rPr>
        <w:t>договора</w:t>
      </w:r>
      <w:r>
        <w:rPr>
          <w:spacing w:val="-4"/>
          <w:sz w:val="20"/>
        </w:rPr>
        <w:t xml:space="preserve"> </w:t>
      </w:r>
      <w:r>
        <w:rPr>
          <w:sz w:val="20"/>
        </w:rPr>
        <w:t>или</w:t>
      </w:r>
      <w:r>
        <w:rPr>
          <w:spacing w:val="-4"/>
          <w:sz w:val="20"/>
        </w:rPr>
        <w:t xml:space="preserve"> </w:t>
      </w:r>
      <w:r>
        <w:rPr>
          <w:sz w:val="20"/>
        </w:rPr>
        <w:t>иного</w:t>
      </w:r>
      <w:r>
        <w:rPr>
          <w:spacing w:val="-5"/>
          <w:sz w:val="20"/>
        </w:rPr>
        <w:t xml:space="preserve"> </w:t>
      </w:r>
      <w:r>
        <w:rPr>
          <w:spacing w:val="-2"/>
          <w:sz w:val="20"/>
        </w:rPr>
        <w:t>основания;</w:t>
      </w:r>
    </w:p>
    <w:p w:rsidR="006A5B11" w:rsidRDefault="00000000">
      <w:pPr>
        <w:pStyle w:val="a4"/>
        <w:numPr>
          <w:ilvl w:val="0"/>
          <w:numId w:val="3"/>
        </w:numPr>
        <w:tabs>
          <w:tab w:val="left" w:pos="2266"/>
        </w:tabs>
        <w:ind w:hanging="345"/>
        <w:jc w:val="left"/>
        <w:rPr>
          <w:sz w:val="20"/>
        </w:rPr>
      </w:pPr>
      <w:r>
        <w:rPr>
          <w:sz w:val="20"/>
        </w:rPr>
        <w:t>данные</w:t>
      </w:r>
      <w:r>
        <w:rPr>
          <w:spacing w:val="-4"/>
          <w:sz w:val="20"/>
        </w:rPr>
        <w:t xml:space="preserve"> </w:t>
      </w:r>
      <w:r>
        <w:rPr>
          <w:sz w:val="20"/>
        </w:rPr>
        <w:t>о</w:t>
      </w:r>
      <w:r>
        <w:rPr>
          <w:spacing w:val="-8"/>
          <w:sz w:val="20"/>
        </w:rPr>
        <w:t xml:space="preserve"> </w:t>
      </w:r>
      <w:r>
        <w:rPr>
          <w:sz w:val="20"/>
        </w:rPr>
        <w:t>транспортировке</w:t>
      </w:r>
      <w:r>
        <w:rPr>
          <w:spacing w:val="-3"/>
          <w:sz w:val="20"/>
        </w:rPr>
        <w:t xml:space="preserve"> </w:t>
      </w:r>
      <w:r>
        <w:rPr>
          <w:sz w:val="20"/>
        </w:rPr>
        <w:t>(при</w:t>
      </w:r>
      <w:r>
        <w:rPr>
          <w:spacing w:val="-2"/>
          <w:sz w:val="20"/>
        </w:rPr>
        <w:t xml:space="preserve"> наличии);</w:t>
      </w:r>
    </w:p>
    <w:p w:rsidR="006A5B11" w:rsidRDefault="00000000">
      <w:pPr>
        <w:pStyle w:val="a4"/>
        <w:numPr>
          <w:ilvl w:val="0"/>
          <w:numId w:val="3"/>
        </w:numPr>
        <w:tabs>
          <w:tab w:val="left" w:pos="2266"/>
        </w:tabs>
        <w:spacing w:line="245" w:lineRule="exact"/>
        <w:ind w:hanging="345"/>
        <w:jc w:val="left"/>
        <w:rPr>
          <w:sz w:val="20"/>
        </w:rPr>
      </w:pPr>
      <w:r>
        <w:rPr>
          <w:sz w:val="20"/>
        </w:rPr>
        <w:t>должности,</w:t>
      </w:r>
      <w:r>
        <w:rPr>
          <w:spacing w:val="-5"/>
          <w:sz w:val="20"/>
        </w:rPr>
        <w:t xml:space="preserve"> </w:t>
      </w:r>
      <w:r>
        <w:rPr>
          <w:sz w:val="20"/>
        </w:rPr>
        <w:t>ФИО</w:t>
      </w:r>
      <w:r>
        <w:rPr>
          <w:spacing w:val="1"/>
          <w:sz w:val="20"/>
        </w:rPr>
        <w:t xml:space="preserve"> </w:t>
      </w:r>
      <w:r>
        <w:rPr>
          <w:sz w:val="20"/>
        </w:rPr>
        <w:t>и</w:t>
      </w:r>
      <w:r>
        <w:rPr>
          <w:spacing w:val="-7"/>
          <w:sz w:val="20"/>
        </w:rPr>
        <w:t xml:space="preserve"> </w:t>
      </w:r>
      <w:r>
        <w:rPr>
          <w:sz w:val="20"/>
        </w:rPr>
        <w:t>подписи</w:t>
      </w:r>
      <w:r>
        <w:rPr>
          <w:spacing w:val="-2"/>
          <w:sz w:val="20"/>
        </w:rPr>
        <w:t xml:space="preserve"> </w:t>
      </w:r>
      <w:r>
        <w:rPr>
          <w:sz w:val="20"/>
        </w:rPr>
        <w:t>ответственных</w:t>
      </w:r>
      <w:r>
        <w:rPr>
          <w:spacing w:val="-8"/>
          <w:sz w:val="20"/>
        </w:rPr>
        <w:t xml:space="preserve"> </w:t>
      </w:r>
      <w:r>
        <w:rPr>
          <w:spacing w:val="-4"/>
          <w:sz w:val="20"/>
        </w:rPr>
        <w:t>лиц.</w:t>
      </w:r>
    </w:p>
    <w:p w:rsidR="006A5B11" w:rsidRDefault="00000000">
      <w:pPr>
        <w:pStyle w:val="a4"/>
        <w:numPr>
          <w:ilvl w:val="1"/>
          <w:numId w:val="5"/>
        </w:numPr>
        <w:tabs>
          <w:tab w:val="left" w:pos="1969"/>
        </w:tabs>
        <w:ind w:left="850" w:right="568" w:firstLine="710"/>
        <w:jc w:val="both"/>
        <w:rPr>
          <w:sz w:val="20"/>
        </w:rPr>
      </w:pPr>
      <w:r>
        <w:rPr>
          <w:sz w:val="20"/>
        </w:rPr>
        <w:t xml:space="preserve">Заказчик в течение 3-х рабочих дней, с даты получения вышеуказанного Универсального передаточного документа (УПД), обязан направить Исполнителю один экземпляр подписанного Универсального передаточного документа (УПД) по настоящему Контракту или письменный мотивированный отказ от подписания Универсального передаточного документа (УПД), перечень выявленных недостатков услуг с устранением недостатков в течение 2 дней со дня получения такого </w:t>
      </w:r>
      <w:r>
        <w:rPr>
          <w:spacing w:val="-2"/>
          <w:sz w:val="20"/>
        </w:rPr>
        <w:t>документа.</w:t>
      </w:r>
    </w:p>
    <w:p w:rsidR="006A5B11" w:rsidRDefault="00000000">
      <w:pPr>
        <w:pStyle w:val="a4"/>
        <w:numPr>
          <w:ilvl w:val="1"/>
          <w:numId w:val="5"/>
        </w:numPr>
        <w:tabs>
          <w:tab w:val="left" w:pos="1954"/>
        </w:tabs>
        <w:ind w:left="850" w:right="568" w:firstLine="710"/>
        <w:jc w:val="both"/>
        <w:rPr>
          <w:sz w:val="20"/>
        </w:rPr>
      </w:pPr>
      <w:r>
        <w:rPr>
          <w:sz w:val="20"/>
        </w:rPr>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РФ.</w:t>
      </w:r>
    </w:p>
    <w:p w:rsidR="006A5B11" w:rsidRDefault="00000000">
      <w:pPr>
        <w:pStyle w:val="a4"/>
        <w:numPr>
          <w:ilvl w:val="1"/>
          <w:numId w:val="5"/>
        </w:numPr>
        <w:tabs>
          <w:tab w:val="left" w:pos="1934"/>
        </w:tabs>
        <w:ind w:left="850" w:right="562" w:firstLine="710"/>
        <w:jc w:val="both"/>
        <w:rPr>
          <w:sz w:val="20"/>
        </w:rPr>
      </w:pPr>
      <w:r>
        <w:rPr>
          <w:sz w:val="20"/>
        </w:rPr>
        <w:t>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w:t>
      </w:r>
      <w:r>
        <w:rPr>
          <w:spacing w:val="80"/>
          <w:sz w:val="20"/>
        </w:rPr>
        <w:t xml:space="preserve"> </w:t>
      </w:r>
      <w:r>
        <w:rPr>
          <w:sz w:val="20"/>
        </w:rPr>
        <w:t>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оказанной услуги, в заключение могут содержаться предложения об устранении данных нарушений, в том числе с указанием срока их устранения.</w:t>
      </w:r>
    </w:p>
    <w:p w:rsidR="006A5B11" w:rsidRDefault="00000000">
      <w:pPr>
        <w:pStyle w:val="a4"/>
        <w:numPr>
          <w:ilvl w:val="1"/>
          <w:numId w:val="5"/>
        </w:numPr>
        <w:tabs>
          <w:tab w:val="left" w:pos="1959"/>
        </w:tabs>
        <w:spacing w:before="1"/>
        <w:ind w:left="850" w:right="564" w:firstLine="710"/>
        <w:jc w:val="both"/>
        <w:rPr>
          <w:sz w:val="20"/>
        </w:rPr>
      </w:pPr>
      <w:r>
        <w:rPr>
          <w:sz w:val="20"/>
        </w:rPr>
        <w:t>При наличии технической возможности стороны, руководствуясь Федеральным законом от 06.04.2011 № 63-ФЗ,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w:t>
      </w:r>
      <w:r>
        <w:rPr>
          <w:spacing w:val="40"/>
          <w:sz w:val="20"/>
        </w:rPr>
        <w:t xml:space="preserve"> </w:t>
      </w:r>
      <w:r>
        <w:rPr>
          <w:sz w:val="20"/>
        </w:rPr>
        <w:t>таких</w:t>
      </w:r>
      <w:r>
        <w:rPr>
          <w:spacing w:val="-1"/>
          <w:sz w:val="20"/>
        </w:rPr>
        <w:t xml:space="preserve"> </w:t>
      </w:r>
      <w:r>
        <w:rPr>
          <w:sz w:val="20"/>
        </w:rPr>
        <w:t>документов.</w:t>
      </w:r>
    </w:p>
    <w:p w:rsidR="006A5B11" w:rsidRDefault="00000000">
      <w:pPr>
        <w:pStyle w:val="a4"/>
        <w:numPr>
          <w:ilvl w:val="0"/>
          <w:numId w:val="5"/>
        </w:numPr>
        <w:tabs>
          <w:tab w:val="left" w:pos="4007"/>
        </w:tabs>
        <w:spacing w:before="1"/>
        <w:ind w:left="4007"/>
        <w:jc w:val="left"/>
        <w:rPr>
          <w:sz w:val="20"/>
        </w:rPr>
      </w:pPr>
      <w:r>
        <w:rPr>
          <w:sz w:val="20"/>
        </w:rPr>
        <w:t>ПРАВА</w:t>
      </w:r>
      <w:r>
        <w:rPr>
          <w:spacing w:val="-2"/>
          <w:sz w:val="20"/>
        </w:rPr>
        <w:t xml:space="preserve"> </w:t>
      </w:r>
      <w:r>
        <w:rPr>
          <w:sz w:val="20"/>
        </w:rPr>
        <w:t>И</w:t>
      </w:r>
      <w:r>
        <w:rPr>
          <w:spacing w:val="-6"/>
          <w:sz w:val="20"/>
        </w:rPr>
        <w:t xml:space="preserve"> </w:t>
      </w:r>
      <w:r>
        <w:rPr>
          <w:sz w:val="20"/>
        </w:rPr>
        <w:t>ОБЯЗАННОСТИ</w:t>
      </w:r>
      <w:r>
        <w:rPr>
          <w:spacing w:val="-5"/>
          <w:sz w:val="20"/>
        </w:rPr>
        <w:t xml:space="preserve"> </w:t>
      </w:r>
      <w:r>
        <w:rPr>
          <w:spacing w:val="-2"/>
          <w:sz w:val="20"/>
        </w:rPr>
        <w:t>СТОРОН</w:t>
      </w:r>
    </w:p>
    <w:p w:rsidR="006A5B11" w:rsidRDefault="00000000">
      <w:pPr>
        <w:pStyle w:val="a4"/>
        <w:numPr>
          <w:ilvl w:val="2"/>
          <w:numId w:val="2"/>
        </w:numPr>
        <w:tabs>
          <w:tab w:val="left" w:pos="1969"/>
        </w:tabs>
        <w:ind w:right="578" w:firstLine="565"/>
        <w:jc w:val="both"/>
        <w:rPr>
          <w:sz w:val="20"/>
        </w:rPr>
      </w:pPr>
      <w:r>
        <w:rPr>
          <w:sz w:val="20"/>
        </w:rPr>
        <w:t>Обеспечивать Исполнителя объемом заказа, указанного в Приложении № 4. Указанный в Приложении № 4 объем услуги является твердым и не может изменяться в ходе исполнения Контракта.</w:t>
      </w:r>
    </w:p>
    <w:p w:rsidR="006A5B11" w:rsidRDefault="00000000">
      <w:pPr>
        <w:pStyle w:val="a4"/>
        <w:numPr>
          <w:ilvl w:val="2"/>
          <w:numId w:val="2"/>
        </w:numPr>
        <w:tabs>
          <w:tab w:val="left" w:pos="1960"/>
        </w:tabs>
        <w:ind w:right="569" w:firstLine="565"/>
        <w:jc w:val="both"/>
        <w:rPr>
          <w:sz w:val="20"/>
        </w:rPr>
      </w:pPr>
      <w:r>
        <w:rPr>
          <w:sz w:val="20"/>
        </w:rPr>
        <w:t>Соблюдать суточную потребность питающихся согласно заявленному объему, указанного в Приложении № 4. Суточная потребность от ежедневной Заявки Заказчика может варьироваться в пределах</w:t>
      </w:r>
    </w:p>
    <w:p w:rsidR="006A5B11" w:rsidRDefault="00000000">
      <w:pPr>
        <w:pStyle w:val="a3"/>
        <w:ind w:left="850"/>
        <w:jc w:val="both"/>
      </w:pPr>
      <w:r>
        <w:rPr>
          <w:noProof/>
        </w:rPr>
        <mc:AlternateContent>
          <mc:Choice Requires="wps">
            <w:drawing>
              <wp:anchor distT="0" distB="0" distL="0" distR="0" simplePos="0" relativeHeight="485708288" behindDoc="1" locked="0" layoutInCell="1" allowOverlap="1">
                <wp:simplePos x="0" y="0"/>
                <wp:positionH relativeFrom="page">
                  <wp:posOffset>1079817</wp:posOffset>
                </wp:positionH>
                <wp:positionV relativeFrom="paragraph">
                  <wp:posOffset>83681</wp:posOffset>
                </wp:positionV>
                <wp:extent cx="47625" cy="31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3175"/>
                        </a:xfrm>
                        <a:custGeom>
                          <a:avLst/>
                          <a:gdLst/>
                          <a:ahLst/>
                          <a:cxnLst/>
                          <a:rect l="l" t="t" r="r" b="b"/>
                          <a:pathLst>
                            <a:path w="47625" h="3175">
                              <a:moveTo>
                                <a:pt x="47625" y="0"/>
                              </a:moveTo>
                              <a:lnTo>
                                <a:pt x="0" y="0"/>
                              </a:lnTo>
                              <a:lnTo>
                                <a:pt x="0" y="3174"/>
                              </a:lnTo>
                              <a:lnTo>
                                <a:pt x="47625" y="3174"/>
                              </a:lnTo>
                              <a:lnTo>
                                <a:pt x="476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188F63" id="Graphic 2" o:spid="_x0000_s1026" style="position:absolute;margin-left:85pt;margin-top:6.6pt;width:3.75pt;height:.25pt;z-index:-17608192;visibility:visible;mso-wrap-style:square;mso-wrap-distance-left:0;mso-wrap-distance-top:0;mso-wrap-distance-right:0;mso-wrap-distance-bottom:0;mso-position-horizontal:absolute;mso-position-horizontal-relative:page;mso-position-vertical:absolute;mso-position-vertical-relative:text;v-text-anchor:top" coordsize="4762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" path="m47625,l,,,3174r47625,l47625,xe" fillcolor="black" stroked="f">
                <v:path arrowok="t"/>
                <w10:wrap anchorx="page"/>
              </v:shape>
            </w:pict>
          </mc:Fallback>
        </mc:AlternateContent>
      </w:r>
      <w:r>
        <w:rPr>
          <w:vertAlign w:val="superscript"/>
        </w:rPr>
        <w:t>+</w:t>
      </w:r>
      <w:r>
        <w:t>10%</w:t>
      </w:r>
      <w:r>
        <w:rPr>
          <w:spacing w:val="-7"/>
        </w:rPr>
        <w:t xml:space="preserve"> </w:t>
      </w:r>
      <w:r>
        <w:t>по</w:t>
      </w:r>
      <w:r>
        <w:rPr>
          <w:spacing w:val="-6"/>
        </w:rPr>
        <w:t xml:space="preserve"> </w:t>
      </w:r>
      <w:r>
        <w:t>предварительному</w:t>
      </w:r>
      <w:r>
        <w:rPr>
          <w:spacing w:val="-6"/>
        </w:rPr>
        <w:t xml:space="preserve"> </w:t>
      </w:r>
      <w:r>
        <w:t xml:space="preserve">согласованию </w:t>
      </w:r>
      <w:r>
        <w:rPr>
          <w:spacing w:val="-2"/>
        </w:rPr>
        <w:t>Исполнителя.</w:t>
      </w:r>
    </w:p>
    <w:p w:rsidR="006A5B11" w:rsidRPr="00310451" w:rsidRDefault="00000000" w:rsidP="00310451">
      <w:pPr>
        <w:tabs>
          <w:tab w:val="left" w:pos="1920"/>
        </w:tabs>
        <w:ind w:right="567"/>
        <w:rPr>
          <w:sz w:val="20"/>
        </w:rPr>
      </w:pPr>
      <w:r w:rsidRPr="00310451">
        <w:rPr>
          <w:sz w:val="20"/>
        </w:rPr>
        <w:t>.</w:t>
      </w:r>
    </w:p>
    <w:p w:rsidR="006A5B11" w:rsidRDefault="00000000">
      <w:pPr>
        <w:pStyle w:val="a4"/>
        <w:numPr>
          <w:ilvl w:val="2"/>
          <w:numId w:val="2"/>
        </w:numPr>
        <w:tabs>
          <w:tab w:val="left" w:pos="2004"/>
        </w:tabs>
        <w:ind w:right="578" w:firstLine="565"/>
        <w:jc w:val="both"/>
        <w:rPr>
          <w:sz w:val="20"/>
        </w:rPr>
      </w:pPr>
      <w:r>
        <w:rPr>
          <w:sz w:val="20"/>
        </w:rPr>
        <w:t>Поручить Исполнителю оказание услуг, предусмотренных настоящим контрактом, и может в любое время контролировать ход их оказания.</w:t>
      </w:r>
    </w:p>
    <w:p w:rsidR="006A5B11" w:rsidRDefault="006A5B11">
      <w:pPr>
        <w:pStyle w:val="a3"/>
        <w:rPr>
          <w:sz w:val="24"/>
        </w:rPr>
      </w:pPr>
    </w:p>
    <w:p w:rsidR="006A5B11" w:rsidRDefault="006A5B11">
      <w:pPr>
        <w:pStyle w:val="a3"/>
        <w:spacing w:before="186"/>
        <w:rPr>
          <w:sz w:val="24"/>
        </w:rPr>
      </w:pPr>
    </w:p>
    <w:p w:rsidR="006A5B11" w:rsidRDefault="00000000">
      <w:pPr>
        <w:pStyle w:val="1"/>
        <w:spacing w:before="1"/>
      </w:pPr>
      <w:r>
        <w:rPr>
          <w:spacing w:val="-10"/>
        </w:rPr>
        <w:t>2</w:t>
      </w:r>
    </w:p>
    <w:p w:rsidR="006A5B11" w:rsidRDefault="006A5B11">
      <w:pPr>
        <w:pStyle w:val="1"/>
        <w:sectPr w:rsidR="006A5B11">
          <w:pgSz w:w="11910" w:h="16840"/>
          <w:pgMar w:top="1060" w:right="283" w:bottom="280" w:left="850" w:header="720" w:footer="720" w:gutter="0"/>
          <w:cols w:space="720"/>
        </w:sectPr>
      </w:pPr>
    </w:p>
    <w:p w:rsidR="006A5B11" w:rsidRDefault="00000000">
      <w:pPr>
        <w:pStyle w:val="a4"/>
        <w:numPr>
          <w:ilvl w:val="2"/>
          <w:numId w:val="2"/>
        </w:numPr>
        <w:tabs>
          <w:tab w:val="left" w:pos="2074"/>
        </w:tabs>
        <w:spacing w:before="74"/>
        <w:ind w:right="573" w:firstLine="565"/>
        <w:jc w:val="both"/>
        <w:rPr>
          <w:sz w:val="20"/>
        </w:rPr>
      </w:pPr>
      <w:r>
        <w:rPr>
          <w:sz w:val="20"/>
        </w:rPr>
        <w:lastRenderedPageBreak/>
        <w:t>Сообщить Исполнителю информацию, необходимую для надлежащего выполнения обязательств по</w:t>
      </w:r>
      <w:r>
        <w:rPr>
          <w:spacing w:val="-4"/>
          <w:sz w:val="20"/>
        </w:rPr>
        <w:t xml:space="preserve"> </w:t>
      </w:r>
      <w:r>
        <w:rPr>
          <w:sz w:val="20"/>
        </w:rPr>
        <w:t>настоящему</w:t>
      </w:r>
      <w:r>
        <w:rPr>
          <w:spacing w:val="-4"/>
          <w:sz w:val="20"/>
        </w:rPr>
        <w:t xml:space="preserve"> </w:t>
      </w:r>
      <w:r>
        <w:rPr>
          <w:sz w:val="20"/>
        </w:rPr>
        <w:t>контракту. Осуществлять организационную работу по</w:t>
      </w:r>
      <w:r>
        <w:rPr>
          <w:spacing w:val="-4"/>
          <w:sz w:val="20"/>
        </w:rPr>
        <w:t xml:space="preserve"> </w:t>
      </w:r>
      <w:r>
        <w:rPr>
          <w:sz w:val="20"/>
        </w:rPr>
        <w:t>вопросам питания</w:t>
      </w:r>
      <w:r>
        <w:rPr>
          <w:spacing w:val="-1"/>
          <w:sz w:val="20"/>
        </w:rPr>
        <w:t xml:space="preserve"> </w:t>
      </w:r>
      <w:r>
        <w:rPr>
          <w:sz w:val="20"/>
        </w:rPr>
        <w:t>детей, проведению учета и расчетов за питание. Контролировать организацию питания.</w:t>
      </w:r>
    </w:p>
    <w:p w:rsidR="006A5B11" w:rsidRDefault="00000000">
      <w:pPr>
        <w:pStyle w:val="a4"/>
        <w:numPr>
          <w:ilvl w:val="2"/>
          <w:numId w:val="2"/>
        </w:numPr>
        <w:tabs>
          <w:tab w:val="left" w:pos="2004"/>
        </w:tabs>
        <w:ind w:right="575" w:firstLine="565"/>
        <w:jc w:val="both"/>
        <w:rPr>
          <w:sz w:val="20"/>
        </w:rPr>
      </w:pPr>
      <w:r>
        <w:rPr>
          <w:sz w:val="20"/>
        </w:rPr>
        <w:t>Обеспечить прием надлежащим образом оказанных услуг в порядке, предусмотренном настоящим контрактом.</w:t>
      </w:r>
    </w:p>
    <w:p w:rsidR="006A5B11" w:rsidRDefault="00000000">
      <w:pPr>
        <w:pStyle w:val="a4"/>
        <w:numPr>
          <w:ilvl w:val="2"/>
          <w:numId w:val="2"/>
        </w:numPr>
        <w:tabs>
          <w:tab w:val="left" w:pos="1916"/>
        </w:tabs>
        <w:ind w:left="1916" w:hanging="500"/>
        <w:jc w:val="both"/>
        <w:rPr>
          <w:sz w:val="20"/>
        </w:rPr>
      </w:pPr>
      <w:r>
        <w:rPr>
          <w:sz w:val="20"/>
        </w:rPr>
        <w:t>Обеспечить</w:t>
      </w:r>
      <w:r>
        <w:rPr>
          <w:spacing w:val="-2"/>
          <w:sz w:val="20"/>
        </w:rPr>
        <w:t xml:space="preserve"> </w:t>
      </w:r>
      <w:r>
        <w:rPr>
          <w:sz w:val="20"/>
        </w:rPr>
        <w:t>оплату</w:t>
      </w:r>
      <w:r>
        <w:rPr>
          <w:spacing w:val="-9"/>
          <w:sz w:val="20"/>
        </w:rPr>
        <w:t xml:space="preserve"> </w:t>
      </w:r>
      <w:r>
        <w:rPr>
          <w:sz w:val="20"/>
        </w:rPr>
        <w:t>принятых</w:t>
      </w:r>
      <w:r>
        <w:rPr>
          <w:spacing w:val="-5"/>
          <w:sz w:val="20"/>
        </w:rPr>
        <w:t xml:space="preserve"> </w:t>
      </w:r>
      <w:r>
        <w:rPr>
          <w:sz w:val="20"/>
        </w:rPr>
        <w:t>услуг</w:t>
      </w:r>
      <w:r>
        <w:rPr>
          <w:spacing w:val="-3"/>
          <w:sz w:val="20"/>
        </w:rPr>
        <w:t xml:space="preserve"> </w:t>
      </w:r>
      <w:r>
        <w:rPr>
          <w:sz w:val="20"/>
        </w:rPr>
        <w:t>в</w:t>
      </w:r>
      <w:r>
        <w:rPr>
          <w:spacing w:val="-4"/>
          <w:sz w:val="20"/>
        </w:rPr>
        <w:t xml:space="preserve"> </w:t>
      </w:r>
      <w:r>
        <w:rPr>
          <w:sz w:val="20"/>
        </w:rPr>
        <w:t>порядке,</w:t>
      </w:r>
      <w:r>
        <w:rPr>
          <w:spacing w:val="-4"/>
          <w:sz w:val="20"/>
        </w:rPr>
        <w:t xml:space="preserve"> </w:t>
      </w:r>
      <w:r>
        <w:rPr>
          <w:sz w:val="20"/>
        </w:rPr>
        <w:t>предусмотренном</w:t>
      </w:r>
      <w:r>
        <w:rPr>
          <w:spacing w:val="-6"/>
          <w:sz w:val="20"/>
        </w:rPr>
        <w:t xml:space="preserve"> </w:t>
      </w:r>
      <w:r>
        <w:rPr>
          <w:sz w:val="20"/>
        </w:rPr>
        <w:t>настоящим</w:t>
      </w:r>
      <w:r>
        <w:rPr>
          <w:spacing w:val="-6"/>
          <w:sz w:val="20"/>
        </w:rPr>
        <w:t xml:space="preserve"> </w:t>
      </w:r>
      <w:r>
        <w:rPr>
          <w:spacing w:val="-2"/>
          <w:sz w:val="20"/>
        </w:rPr>
        <w:t>контрактом.</w:t>
      </w:r>
    </w:p>
    <w:p w:rsidR="006A5B11" w:rsidRDefault="00000000">
      <w:pPr>
        <w:pStyle w:val="a4"/>
        <w:numPr>
          <w:ilvl w:val="2"/>
          <w:numId w:val="2"/>
        </w:numPr>
        <w:tabs>
          <w:tab w:val="left" w:pos="1984"/>
        </w:tabs>
        <w:ind w:right="569" w:firstLine="565"/>
        <w:jc w:val="both"/>
        <w:rPr>
          <w:sz w:val="20"/>
        </w:rPr>
      </w:pPr>
      <w:r>
        <w:rPr>
          <w:sz w:val="20"/>
        </w:rPr>
        <w:t>Передать Исполнителю договоры безвозмездного пользования объектами муниципального недвижимого и движимого имущества, закрепленные за Заказчиком на праве оперативного управления, в целях исполнения и на срок исполнения контракта на оказание услуг общественного питания.</w:t>
      </w:r>
    </w:p>
    <w:p w:rsidR="006A5B11" w:rsidRDefault="00000000">
      <w:pPr>
        <w:pStyle w:val="a4"/>
        <w:numPr>
          <w:ilvl w:val="2"/>
          <w:numId w:val="2"/>
        </w:numPr>
        <w:tabs>
          <w:tab w:val="left" w:pos="2014"/>
        </w:tabs>
        <w:ind w:right="575" w:firstLine="565"/>
        <w:jc w:val="both"/>
        <w:rPr>
          <w:sz w:val="20"/>
        </w:rPr>
      </w:pPr>
      <w:r>
        <w:rPr>
          <w:sz w:val="20"/>
        </w:rPr>
        <w:t>Безвозмездно предоставлять Исполнителю электроэнергию, холодную и горячую воду, канализацию, отопление, вывоз отходов в целях исполнения и на срок исполнения контракта на оказание услуг общественного питания.</w:t>
      </w:r>
    </w:p>
    <w:p w:rsidR="006A5B11" w:rsidRDefault="00000000">
      <w:pPr>
        <w:pStyle w:val="a4"/>
        <w:numPr>
          <w:ilvl w:val="2"/>
          <w:numId w:val="2"/>
        </w:numPr>
        <w:tabs>
          <w:tab w:val="left" w:pos="2064"/>
        </w:tabs>
        <w:ind w:right="569" w:firstLine="565"/>
        <w:jc w:val="both"/>
        <w:rPr>
          <w:sz w:val="20"/>
        </w:rPr>
      </w:pPr>
      <w:r>
        <w:rPr>
          <w:sz w:val="20"/>
        </w:rPr>
        <w:t>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rsidR="006A5B11" w:rsidRDefault="00000000">
      <w:pPr>
        <w:pStyle w:val="a4"/>
        <w:numPr>
          <w:ilvl w:val="2"/>
          <w:numId w:val="2"/>
        </w:numPr>
        <w:tabs>
          <w:tab w:val="left" w:pos="2094"/>
        </w:tabs>
        <w:spacing w:before="1"/>
        <w:ind w:right="564" w:firstLine="565"/>
        <w:jc w:val="both"/>
        <w:rPr>
          <w:sz w:val="20"/>
        </w:rPr>
      </w:pPr>
      <w:r>
        <w:rPr>
          <w:sz w:val="20"/>
        </w:rPr>
        <w:t>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образовательного учреждения.</w:t>
      </w:r>
    </w:p>
    <w:p w:rsidR="006A5B11" w:rsidRDefault="00000000">
      <w:pPr>
        <w:pStyle w:val="a4"/>
        <w:numPr>
          <w:ilvl w:val="2"/>
          <w:numId w:val="2"/>
        </w:numPr>
        <w:tabs>
          <w:tab w:val="left" w:pos="2024"/>
        </w:tabs>
        <w:ind w:right="565" w:firstLine="565"/>
        <w:jc w:val="both"/>
        <w:rPr>
          <w:sz w:val="20"/>
        </w:rPr>
      </w:pPr>
      <w:r>
        <w:rPr>
          <w:sz w:val="20"/>
        </w:rPr>
        <w:t>Обеспечивать температурный режим в помещениях приема пищи в соответствии с санитарно- эпидемиологическими требованиями.</w:t>
      </w:r>
    </w:p>
    <w:p w:rsidR="006A5B11" w:rsidRDefault="00000000">
      <w:pPr>
        <w:pStyle w:val="a4"/>
        <w:numPr>
          <w:ilvl w:val="2"/>
          <w:numId w:val="2"/>
        </w:numPr>
        <w:tabs>
          <w:tab w:val="left" w:pos="2016"/>
        </w:tabs>
        <w:ind w:left="2016" w:hanging="600"/>
        <w:jc w:val="both"/>
        <w:rPr>
          <w:sz w:val="20"/>
        </w:rPr>
      </w:pPr>
      <w:r>
        <w:rPr>
          <w:sz w:val="20"/>
        </w:rPr>
        <w:t>Назначить</w:t>
      </w:r>
      <w:r>
        <w:rPr>
          <w:spacing w:val="-2"/>
          <w:sz w:val="20"/>
        </w:rPr>
        <w:t xml:space="preserve"> </w:t>
      </w:r>
      <w:r>
        <w:rPr>
          <w:sz w:val="20"/>
        </w:rPr>
        <w:t>ответственного</w:t>
      </w:r>
      <w:r>
        <w:rPr>
          <w:spacing w:val="-9"/>
          <w:sz w:val="20"/>
        </w:rPr>
        <w:t xml:space="preserve"> </w:t>
      </w:r>
      <w:r>
        <w:rPr>
          <w:sz w:val="20"/>
        </w:rPr>
        <w:t>для</w:t>
      </w:r>
      <w:r>
        <w:rPr>
          <w:spacing w:val="-6"/>
          <w:sz w:val="20"/>
        </w:rPr>
        <w:t xml:space="preserve"> </w:t>
      </w:r>
      <w:r>
        <w:rPr>
          <w:sz w:val="20"/>
        </w:rPr>
        <w:t>взаимодействия</w:t>
      </w:r>
      <w:r>
        <w:rPr>
          <w:spacing w:val="-3"/>
          <w:sz w:val="20"/>
        </w:rPr>
        <w:t xml:space="preserve"> </w:t>
      </w:r>
      <w:r>
        <w:rPr>
          <w:sz w:val="20"/>
        </w:rPr>
        <w:t>с</w:t>
      </w:r>
      <w:r>
        <w:rPr>
          <w:spacing w:val="-8"/>
          <w:sz w:val="20"/>
        </w:rPr>
        <w:t xml:space="preserve"> </w:t>
      </w:r>
      <w:r>
        <w:rPr>
          <w:sz w:val="20"/>
        </w:rPr>
        <w:t>Исполнителем</w:t>
      </w:r>
      <w:r>
        <w:rPr>
          <w:spacing w:val="5"/>
          <w:sz w:val="20"/>
        </w:rPr>
        <w:t xml:space="preserve"> </w:t>
      </w:r>
      <w:r>
        <w:rPr>
          <w:sz w:val="20"/>
        </w:rPr>
        <w:t>Грибенникову</w:t>
      </w:r>
      <w:r>
        <w:rPr>
          <w:spacing w:val="-9"/>
          <w:sz w:val="20"/>
        </w:rPr>
        <w:t xml:space="preserve"> </w:t>
      </w:r>
      <w:r>
        <w:rPr>
          <w:spacing w:val="-2"/>
          <w:sz w:val="20"/>
        </w:rPr>
        <w:t>Е.Ф..</w:t>
      </w:r>
    </w:p>
    <w:p w:rsidR="006A5B11" w:rsidRDefault="00000000">
      <w:pPr>
        <w:pStyle w:val="a4"/>
        <w:numPr>
          <w:ilvl w:val="2"/>
          <w:numId w:val="2"/>
        </w:numPr>
        <w:tabs>
          <w:tab w:val="left" w:pos="2044"/>
        </w:tabs>
        <w:ind w:right="566" w:firstLine="565"/>
        <w:jc w:val="both"/>
        <w:rPr>
          <w:sz w:val="20"/>
        </w:rPr>
      </w:pPr>
      <w:r>
        <w:rPr>
          <w:sz w:val="20"/>
        </w:rPr>
        <w:t>Утверждать совместно с Исполнителем режим (график) питания детей. При необходимости изменения утвержденного режима (графика) питания, стороны ставят об этом в известность другие не позднее, чем за 2 дня.</w:t>
      </w:r>
    </w:p>
    <w:p w:rsidR="006A5B11" w:rsidRDefault="00000000">
      <w:pPr>
        <w:pStyle w:val="a4"/>
        <w:numPr>
          <w:ilvl w:val="2"/>
          <w:numId w:val="2"/>
        </w:numPr>
        <w:tabs>
          <w:tab w:val="left" w:pos="2164"/>
        </w:tabs>
        <w:ind w:right="573" w:firstLine="565"/>
        <w:jc w:val="both"/>
        <w:rPr>
          <w:sz w:val="20"/>
        </w:rPr>
      </w:pPr>
      <w:r>
        <w:rPr>
          <w:sz w:val="20"/>
        </w:rPr>
        <w:t>До начала оказания услуг направить Исполнителю сведения о режиме работы образовательного учреждения, режиме</w:t>
      </w:r>
      <w:r>
        <w:rPr>
          <w:spacing w:val="-3"/>
          <w:sz w:val="20"/>
        </w:rPr>
        <w:t xml:space="preserve"> </w:t>
      </w:r>
      <w:r>
        <w:rPr>
          <w:sz w:val="20"/>
        </w:rPr>
        <w:t>питания</w:t>
      </w:r>
      <w:r>
        <w:rPr>
          <w:spacing w:val="-2"/>
          <w:sz w:val="20"/>
        </w:rPr>
        <w:t xml:space="preserve"> </w:t>
      </w:r>
      <w:r>
        <w:rPr>
          <w:sz w:val="20"/>
        </w:rPr>
        <w:t>(с указанием</w:t>
      </w:r>
      <w:r>
        <w:rPr>
          <w:spacing w:val="-1"/>
          <w:sz w:val="20"/>
        </w:rPr>
        <w:t xml:space="preserve"> </w:t>
      </w:r>
      <w:r>
        <w:rPr>
          <w:sz w:val="20"/>
        </w:rPr>
        <w:t>времени</w:t>
      </w:r>
      <w:r>
        <w:rPr>
          <w:spacing w:val="-2"/>
          <w:sz w:val="20"/>
        </w:rPr>
        <w:t xml:space="preserve"> </w:t>
      </w:r>
      <w:r>
        <w:rPr>
          <w:sz w:val="20"/>
        </w:rPr>
        <w:t>подачи</w:t>
      </w:r>
      <w:r>
        <w:rPr>
          <w:spacing w:val="-2"/>
          <w:sz w:val="20"/>
        </w:rPr>
        <w:t xml:space="preserve"> </w:t>
      </w:r>
      <w:r>
        <w:rPr>
          <w:sz w:val="20"/>
        </w:rPr>
        <w:t>по отдельным приемам</w:t>
      </w:r>
      <w:r>
        <w:rPr>
          <w:spacing w:val="-1"/>
          <w:sz w:val="20"/>
        </w:rPr>
        <w:t xml:space="preserve"> </w:t>
      </w:r>
      <w:r>
        <w:rPr>
          <w:sz w:val="20"/>
        </w:rPr>
        <w:t>пищи), а также ежегодный график работы образовательного учреждения с указанием праздничных и выходных дней. Незамедлительно (не менее чем за сутки) оповещать Исполнителя о введении в учреждении</w:t>
      </w:r>
      <w:r>
        <w:rPr>
          <w:spacing w:val="40"/>
          <w:sz w:val="20"/>
        </w:rPr>
        <w:t xml:space="preserve"> </w:t>
      </w:r>
      <w:r>
        <w:rPr>
          <w:spacing w:val="-2"/>
          <w:sz w:val="20"/>
        </w:rPr>
        <w:t>карантина.</w:t>
      </w:r>
    </w:p>
    <w:p w:rsidR="006A5B11" w:rsidRDefault="00000000">
      <w:pPr>
        <w:pStyle w:val="a4"/>
        <w:numPr>
          <w:ilvl w:val="2"/>
          <w:numId w:val="2"/>
        </w:numPr>
        <w:tabs>
          <w:tab w:val="left" w:pos="2054"/>
        </w:tabs>
        <w:spacing w:before="1"/>
        <w:ind w:right="566" w:firstLine="565"/>
        <w:jc w:val="both"/>
        <w:rPr>
          <w:sz w:val="20"/>
        </w:rPr>
      </w:pPr>
      <w:r>
        <w:rPr>
          <w:sz w:val="20"/>
        </w:rPr>
        <w:t>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6A5B11" w:rsidRDefault="00000000">
      <w:pPr>
        <w:pStyle w:val="a4"/>
        <w:numPr>
          <w:ilvl w:val="2"/>
          <w:numId w:val="2"/>
        </w:numPr>
        <w:tabs>
          <w:tab w:val="left" w:pos="2049"/>
        </w:tabs>
        <w:ind w:right="572" w:firstLine="565"/>
        <w:jc w:val="both"/>
        <w:rPr>
          <w:sz w:val="20"/>
        </w:rPr>
      </w:pPr>
      <w:r>
        <w:rPr>
          <w:sz w:val="20"/>
        </w:rPr>
        <w:t>При наличии технической возможности Заказчик, руководствуясь Федеральным законом от 06.04.2011 № 63-ФЗ, использует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w:t>
      </w:r>
      <w:r>
        <w:rPr>
          <w:spacing w:val="40"/>
          <w:sz w:val="20"/>
        </w:rPr>
        <w:t xml:space="preserve"> </w:t>
      </w:r>
      <w:r>
        <w:rPr>
          <w:sz w:val="20"/>
        </w:rPr>
        <w:t>таких</w:t>
      </w:r>
      <w:r>
        <w:rPr>
          <w:spacing w:val="-1"/>
          <w:sz w:val="20"/>
        </w:rPr>
        <w:t xml:space="preserve"> </w:t>
      </w:r>
      <w:r>
        <w:rPr>
          <w:sz w:val="20"/>
        </w:rPr>
        <w:t>документов.</w:t>
      </w:r>
    </w:p>
    <w:p w:rsidR="006A5B11" w:rsidRDefault="006A5B11">
      <w:pPr>
        <w:pStyle w:val="a3"/>
        <w:spacing w:before="1"/>
      </w:pPr>
    </w:p>
    <w:p w:rsidR="006A5B11" w:rsidRDefault="00000000">
      <w:pPr>
        <w:pStyle w:val="a4"/>
        <w:numPr>
          <w:ilvl w:val="1"/>
          <w:numId w:val="1"/>
        </w:numPr>
        <w:tabs>
          <w:tab w:val="left" w:pos="1200"/>
        </w:tabs>
        <w:jc w:val="both"/>
        <w:rPr>
          <w:sz w:val="20"/>
        </w:rPr>
      </w:pPr>
      <w:r>
        <w:rPr>
          <w:sz w:val="20"/>
        </w:rPr>
        <w:t>Исполнитель</w:t>
      </w:r>
      <w:r>
        <w:rPr>
          <w:spacing w:val="-9"/>
          <w:sz w:val="20"/>
        </w:rPr>
        <w:t xml:space="preserve"> </w:t>
      </w:r>
      <w:r>
        <w:rPr>
          <w:spacing w:val="-2"/>
          <w:sz w:val="20"/>
        </w:rPr>
        <w:t>обязан:</w:t>
      </w:r>
    </w:p>
    <w:p w:rsidR="006A5B11" w:rsidRDefault="00000000">
      <w:pPr>
        <w:pStyle w:val="a4"/>
        <w:numPr>
          <w:ilvl w:val="2"/>
          <w:numId w:val="1"/>
        </w:numPr>
        <w:tabs>
          <w:tab w:val="left" w:pos="1479"/>
        </w:tabs>
        <w:ind w:right="565" w:firstLine="0"/>
        <w:jc w:val="both"/>
        <w:rPr>
          <w:sz w:val="20"/>
        </w:rPr>
      </w:pPr>
      <w:r>
        <w:rPr>
          <w:sz w:val="20"/>
        </w:rPr>
        <w:t>Оказать услуги по организации питания в соответствии с установленными санитарно - эпидемиологическими правилами и нормативами:</w:t>
      </w:r>
    </w:p>
    <w:p w:rsidR="006A5B11" w:rsidRDefault="00000000">
      <w:pPr>
        <w:pStyle w:val="a4"/>
        <w:numPr>
          <w:ilvl w:val="3"/>
          <w:numId w:val="1"/>
        </w:numPr>
        <w:tabs>
          <w:tab w:val="left" w:pos="1479"/>
        </w:tabs>
        <w:ind w:right="564" w:firstLine="425"/>
        <w:rPr>
          <w:sz w:val="20"/>
        </w:rPr>
      </w:pPr>
      <w:r>
        <w:rPr>
          <w:sz w:val="20"/>
        </w:rPr>
        <w:t>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(далее – СанПиН 2.3.2.1324-03);</w:t>
      </w:r>
    </w:p>
    <w:p w:rsidR="006A5B11" w:rsidRDefault="00000000">
      <w:pPr>
        <w:pStyle w:val="a4"/>
        <w:numPr>
          <w:ilvl w:val="3"/>
          <w:numId w:val="1"/>
        </w:numPr>
        <w:tabs>
          <w:tab w:val="left" w:pos="1479"/>
        </w:tabs>
        <w:ind w:right="569" w:firstLine="425"/>
        <w:rPr>
          <w:sz w:val="20"/>
        </w:rPr>
      </w:pPr>
      <w:r>
        <w:rPr>
          <w:sz w:val="20"/>
        </w:rPr>
        <w:t>СанПиН 2.3.2.1078-01. 2.3.2. Продовольственное сырье и пищевые продукты. Гигиенические требования</w:t>
      </w:r>
      <w:r>
        <w:rPr>
          <w:spacing w:val="-2"/>
          <w:sz w:val="20"/>
        </w:rPr>
        <w:t xml:space="preserve"> </w:t>
      </w:r>
      <w:r>
        <w:rPr>
          <w:sz w:val="20"/>
        </w:rPr>
        <w:t>безопасности</w:t>
      </w:r>
      <w:r>
        <w:rPr>
          <w:spacing w:val="-2"/>
          <w:sz w:val="20"/>
        </w:rPr>
        <w:t xml:space="preserve"> </w:t>
      </w:r>
      <w:r>
        <w:rPr>
          <w:sz w:val="20"/>
        </w:rPr>
        <w:t>и</w:t>
      </w:r>
      <w:r>
        <w:rPr>
          <w:spacing w:val="-7"/>
          <w:sz w:val="20"/>
        </w:rPr>
        <w:t xml:space="preserve"> </w:t>
      </w:r>
      <w:r>
        <w:rPr>
          <w:sz w:val="20"/>
        </w:rPr>
        <w:t>пищевой</w:t>
      </w:r>
      <w:r>
        <w:rPr>
          <w:spacing w:val="-7"/>
          <w:sz w:val="20"/>
        </w:rPr>
        <w:t xml:space="preserve"> </w:t>
      </w:r>
      <w:r>
        <w:rPr>
          <w:sz w:val="20"/>
        </w:rPr>
        <w:t>ценности</w:t>
      </w:r>
      <w:r>
        <w:rPr>
          <w:spacing w:val="-2"/>
          <w:sz w:val="20"/>
        </w:rPr>
        <w:t xml:space="preserve"> </w:t>
      </w:r>
      <w:r>
        <w:rPr>
          <w:sz w:val="20"/>
        </w:rPr>
        <w:t>пищевых</w:t>
      </w:r>
      <w:r>
        <w:rPr>
          <w:spacing w:val="-9"/>
          <w:sz w:val="20"/>
        </w:rPr>
        <w:t xml:space="preserve"> </w:t>
      </w:r>
      <w:r>
        <w:rPr>
          <w:sz w:val="20"/>
        </w:rPr>
        <w:t>продуктов.</w:t>
      </w:r>
      <w:r>
        <w:rPr>
          <w:spacing w:val="-4"/>
          <w:sz w:val="20"/>
        </w:rPr>
        <w:t xml:space="preserve"> </w:t>
      </w:r>
      <w:r>
        <w:rPr>
          <w:sz w:val="20"/>
        </w:rPr>
        <w:t>Санитарно-эпидемиологические</w:t>
      </w:r>
      <w:r>
        <w:rPr>
          <w:spacing w:val="-3"/>
          <w:sz w:val="20"/>
        </w:rPr>
        <w:t xml:space="preserve"> </w:t>
      </w:r>
      <w:r>
        <w:rPr>
          <w:sz w:val="20"/>
        </w:rPr>
        <w:t>правила и нормативы;</w:t>
      </w:r>
    </w:p>
    <w:p w:rsidR="006A5B11" w:rsidRDefault="00000000">
      <w:pPr>
        <w:pStyle w:val="a4"/>
        <w:numPr>
          <w:ilvl w:val="3"/>
          <w:numId w:val="1"/>
        </w:numPr>
        <w:tabs>
          <w:tab w:val="left" w:pos="1454"/>
        </w:tabs>
        <w:ind w:right="563" w:firstLine="425"/>
        <w:rPr>
          <w:sz w:val="20"/>
        </w:rPr>
      </w:pPr>
      <w:r>
        <w:rPr>
          <w:sz w:val="20"/>
        </w:rPr>
        <w:t>СанПиН 2.3.2.2401-08. Дополнения и изменения № 10 к СанПиН 2.3.2.1078-01. Гигиенические требования</w:t>
      </w:r>
      <w:r>
        <w:rPr>
          <w:spacing w:val="-1"/>
          <w:sz w:val="20"/>
        </w:rPr>
        <w:t xml:space="preserve"> </w:t>
      </w:r>
      <w:r>
        <w:rPr>
          <w:sz w:val="20"/>
        </w:rPr>
        <w:t>безопасности</w:t>
      </w:r>
      <w:r>
        <w:rPr>
          <w:spacing w:val="-1"/>
          <w:sz w:val="20"/>
        </w:rPr>
        <w:t xml:space="preserve"> </w:t>
      </w:r>
      <w:r>
        <w:rPr>
          <w:sz w:val="20"/>
        </w:rPr>
        <w:t>и</w:t>
      </w:r>
      <w:r>
        <w:rPr>
          <w:spacing w:val="-6"/>
          <w:sz w:val="20"/>
        </w:rPr>
        <w:t xml:space="preserve"> </w:t>
      </w:r>
      <w:r>
        <w:rPr>
          <w:sz w:val="20"/>
        </w:rPr>
        <w:t>пищевой</w:t>
      </w:r>
      <w:r>
        <w:rPr>
          <w:spacing w:val="-6"/>
          <w:sz w:val="20"/>
        </w:rPr>
        <w:t xml:space="preserve"> </w:t>
      </w:r>
      <w:r>
        <w:rPr>
          <w:sz w:val="20"/>
        </w:rPr>
        <w:t>ценности</w:t>
      </w:r>
      <w:r>
        <w:rPr>
          <w:spacing w:val="-1"/>
          <w:sz w:val="20"/>
        </w:rPr>
        <w:t xml:space="preserve"> </w:t>
      </w:r>
      <w:r>
        <w:rPr>
          <w:sz w:val="20"/>
        </w:rPr>
        <w:t>пищевых</w:t>
      </w:r>
      <w:r>
        <w:rPr>
          <w:spacing w:val="-8"/>
          <w:sz w:val="20"/>
        </w:rPr>
        <w:t xml:space="preserve"> </w:t>
      </w:r>
      <w:r>
        <w:rPr>
          <w:sz w:val="20"/>
        </w:rPr>
        <w:t>продуктов.</w:t>
      </w:r>
      <w:r>
        <w:rPr>
          <w:spacing w:val="-3"/>
          <w:sz w:val="20"/>
        </w:rPr>
        <w:t xml:space="preserve"> </w:t>
      </w:r>
      <w:r>
        <w:rPr>
          <w:sz w:val="20"/>
        </w:rPr>
        <w:t>Санитарно-эпидемиологические</w:t>
      </w:r>
      <w:r>
        <w:rPr>
          <w:spacing w:val="-2"/>
          <w:sz w:val="20"/>
        </w:rPr>
        <w:t xml:space="preserve"> </w:t>
      </w:r>
      <w:r>
        <w:rPr>
          <w:sz w:val="20"/>
        </w:rPr>
        <w:t>правила и нормативы;</w:t>
      </w:r>
    </w:p>
    <w:p w:rsidR="006A5B11" w:rsidRDefault="00000000">
      <w:pPr>
        <w:pStyle w:val="a4"/>
        <w:numPr>
          <w:ilvl w:val="3"/>
          <w:numId w:val="1"/>
        </w:numPr>
        <w:tabs>
          <w:tab w:val="left" w:pos="1419"/>
        </w:tabs>
        <w:spacing w:before="1"/>
        <w:ind w:right="567" w:firstLine="425"/>
        <w:rPr>
          <w:sz w:val="20"/>
        </w:rPr>
      </w:pPr>
      <w:r>
        <w:rPr>
          <w:sz w:val="20"/>
        </w:rPr>
        <w:t>СанПиН 2.3/2.4.3590-20 «Санитарно-эпидемиологические требования к организации общественного питания населения» (далее – СанПиН 2.3/2.4.3590-20).</w:t>
      </w:r>
    </w:p>
    <w:p w:rsidR="006A5B11" w:rsidRDefault="00000000">
      <w:pPr>
        <w:pStyle w:val="a4"/>
        <w:numPr>
          <w:ilvl w:val="2"/>
          <w:numId w:val="1"/>
        </w:numPr>
        <w:tabs>
          <w:tab w:val="left" w:pos="2061"/>
        </w:tabs>
        <w:ind w:left="2061" w:hanging="500"/>
        <w:jc w:val="both"/>
        <w:rPr>
          <w:sz w:val="20"/>
        </w:rPr>
      </w:pPr>
      <w:r>
        <w:rPr>
          <w:sz w:val="20"/>
        </w:rPr>
        <w:t>Оказывать</w:t>
      </w:r>
      <w:r>
        <w:rPr>
          <w:spacing w:val="-1"/>
          <w:sz w:val="20"/>
        </w:rPr>
        <w:t xml:space="preserve"> </w:t>
      </w:r>
      <w:r>
        <w:rPr>
          <w:sz w:val="20"/>
        </w:rPr>
        <w:t>услуги</w:t>
      </w:r>
      <w:r>
        <w:rPr>
          <w:spacing w:val="-5"/>
          <w:sz w:val="20"/>
        </w:rPr>
        <w:t xml:space="preserve"> </w:t>
      </w:r>
      <w:r>
        <w:rPr>
          <w:sz w:val="20"/>
        </w:rPr>
        <w:t>по</w:t>
      </w:r>
      <w:r>
        <w:rPr>
          <w:spacing w:val="-7"/>
          <w:sz w:val="20"/>
        </w:rPr>
        <w:t xml:space="preserve"> </w:t>
      </w:r>
      <w:r>
        <w:rPr>
          <w:sz w:val="20"/>
        </w:rPr>
        <w:t>адресу</w:t>
      </w:r>
      <w:r>
        <w:rPr>
          <w:spacing w:val="-6"/>
          <w:sz w:val="20"/>
        </w:rPr>
        <w:t xml:space="preserve"> </w:t>
      </w:r>
      <w:r>
        <w:rPr>
          <w:sz w:val="20"/>
        </w:rPr>
        <w:t>согласно</w:t>
      </w:r>
      <w:r>
        <w:rPr>
          <w:spacing w:val="-3"/>
          <w:sz w:val="20"/>
        </w:rPr>
        <w:t xml:space="preserve"> </w:t>
      </w:r>
      <w:r>
        <w:rPr>
          <w:sz w:val="20"/>
        </w:rPr>
        <w:t>Приложению</w:t>
      </w:r>
      <w:r>
        <w:rPr>
          <w:spacing w:val="3"/>
          <w:sz w:val="20"/>
        </w:rPr>
        <w:t xml:space="preserve"> </w:t>
      </w:r>
      <w:r>
        <w:rPr>
          <w:sz w:val="20"/>
        </w:rPr>
        <w:t>№</w:t>
      </w:r>
      <w:r>
        <w:rPr>
          <w:spacing w:val="3"/>
          <w:sz w:val="20"/>
        </w:rPr>
        <w:t xml:space="preserve"> </w:t>
      </w:r>
      <w:r>
        <w:rPr>
          <w:sz w:val="20"/>
        </w:rPr>
        <w:t>5</w:t>
      </w:r>
      <w:r>
        <w:rPr>
          <w:spacing w:val="-1"/>
          <w:sz w:val="20"/>
        </w:rPr>
        <w:t xml:space="preserve"> </w:t>
      </w:r>
      <w:r>
        <w:rPr>
          <w:sz w:val="20"/>
        </w:rPr>
        <w:t>к</w:t>
      </w:r>
      <w:r>
        <w:rPr>
          <w:spacing w:val="-5"/>
          <w:sz w:val="20"/>
        </w:rPr>
        <w:t xml:space="preserve"> </w:t>
      </w:r>
      <w:r>
        <w:rPr>
          <w:sz w:val="20"/>
        </w:rPr>
        <w:t>настоящему</w:t>
      </w:r>
      <w:r>
        <w:rPr>
          <w:spacing w:val="-6"/>
          <w:sz w:val="20"/>
        </w:rPr>
        <w:t xml:space="preserve"> </w:t>
      </w:r>
      <w:r>
        <w:rPr>
          <w:spacing w:val="-2"/>
          <w:sz w:val="20"/>
        </w:rPr>
        <w:t>Контракту.</w:t>
      </w:r>
    </w:p>
    <w:p w:rsidR="006A5B11" w:rsidRDefault="00000000">
      <w:pPr>
        <w:pStyle w:val="a4"/>
        <w:numPr>
          <w:ilvl w:val="2"/>
          <w:numId w:val="1"/>
        </w:numPr>
        <w:tabs>
          <w:tab w:val="left" w:pos="2114"/>
        </w:tabs>
        <w:ind w:right="565" w:firstLine="710"/>
        <w:jc w:val="both"/>
        <w:rPr>
          <w:sz w:val="20"/>
        </w:rPr>
      </w:pPr>
      <w:r>
        <w:rPr>
          <w:sz w:val="20"/>
        </w:rPr>
        <w:t xml:space="preserve">Оказывать услуги общественного питания детей в соответствии с Меню, предложенным </w:t>
      </w:r>
      <w:r>
        <w:rPr>
          <w:spacing w:val="-2"/>
          <w:sz w:val="20"/>
        </w:rPr>
        <w:t>Заказчиком.</w:t>
      </w:r>
    </w:p>
    <w:p w:rsidR="006A5B11" w:rsidRDefault="00000000">
      <w:pPr>
        <w:pStyle w:val="a4"/>
        <w:numPr>
          <w:ilvl w:val="2"/>
          <w:numId w:val="1"/>
        </w:numPr>
        <w:tabs>
          <w:tab w:val="left" w:pos="2061"/>
          <w:tab w:val="left" w:pos="9553"/>
        </w:tabs>
        <w:ind w:left="2061" w:hanging="500"/>
        <w:jc w:val="both"/>
        <w:rPr>
          <w:sz w:val="20"/>
        </w:rPr>
      </w:pPr>
      <w:r>
        <w:rPr>
          <w:sz w:val="20"/>
        </w:rPr>
        <w:t>Назначить ответственного</w:t>
      </w:r>
      <w:r>
        <w:rPr>
          <w:spacing w:val="-7"/>
          <w:sz w:val="20"/>
        </w:rPr>
        <w:t xml:space="preserve"> </w:t>
      </w:r>
      <w:r>
        <w:rPr>
          <w:sz w:val="20"/>
        </w:rPr>
        <w:t>за</w:t>
      </w:r>
      <w:r>
        <w:rPr>
          <w:spacing w:val="-2"/>
          <w:sz w:val="20"/>
        </w:rPr>
        <w:t xml:space="preserve"> </w:t>
      </w:r>
      <w:r>
        <w:rPr>
          <w:sz w:val="20"/>
        </w:rPr>
        <w:t>оказание</w:t>
      </w:r>
      <w:r>
        <w:rPr>
          <w:spacing w:val="-2"/>
          <w:sz w:val="20"/>
        </w:rPr>
        <w:t xml:space="preserve"> </w:t>
      </w:r>
      <w:r>
        <w:rPr>
          <w:sz w:val="20"/>
        </w:rPr>
        <w:t>услуг</w:t>
      </w:r>
      <w:r>
        <w:rPr>
          <w:spacing w:val="4"/>
          <w:sz w:val="20"/>
        </w:rPr>
        <w:t xml:space="preserve"> </w:t>
      </w:r>
      <w:r>
        <w:rPr>
          <w:sz w:val="20"/>
        </w:rPr>
        <w:t>общественного</w:t>
      </w:r>
      <w:r>
        <w:rPr>
          <w:spacing w:val="-7"/>
          <w:sz w:val="20"/>
        </w:rPr>
        <w:t xml:space="preserve"> </w:t>
      </w:r>
      <w:r>
        <w:rPr>
          <w:sz w:val="20"/>
        </w:rPr>
        <w:t>питания</w:t>
      </w:r>
      <w:r>
        <w:rPr>
          <w:spacing w:val="-2"/>
          <w:sz w:val="20"/>
        </w:rPr>
        <w:t xml:space="preserve"> </w:t>
      </w:r>
      <w:r>
        <w:rPr>
          <w:sz w:val="20"/>
          <w:u w:val="single"/>
        </w:rPr>
        <w:tab/>
      </w:r>
    </w:p>
    <w:p w:rsidR="006A5B11" w:rsidRDefault="00000000">
      <w:pPr>
        <w:pStyle w:val="a4"/>
        <w:numPr>
          <w:ilvl w:val="2"/>
          <w:numId w:val="1"/>
        </w:numPr>
        <w:tabs>
          <w:tab w:val="left" w:pos="2159"/>
        </w:tabs>
        <w:ind w:right="566" w:firstLine="710"/>
        <w:jc w:val="both"/>
        <w:rPr>
          <w:sz w:val="20"/>
        </w:rPr>
      </w:pPr>
      <w:r>
        <w:rPr>
          <w:sz w:val="20"/>
        </w:rPr>
        <w:t>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6A5B11" w:rsidRDefault="006A5B11">
      <w:pPr>
        <w:pStyle w:val="a3"/>
        <w:rPr>
          <w:sz w:val="24"/>
        </w:rPr>
      </w:pPr>
    </w:p>
    <w:p w:rsidR="006A5B11" w:rsidRDefault="006A5B11">
      <w:pPr>
        <w:pStyle w:val="a3"/>
        <w:spacing w:before="57"/>
        <w:rPr>
          <w:sz w:val="24"/>
        </w:rPr>
      </w:pPr>
    </w:p>
    <w:p w:rsidR="006A5B11" w:rsidRDefault="00000000">
      <w:pPr>
        <w:pStyle w:val="1"/>
      </w:pPr>
      <w:r>
        <w:rPr>
          <w:spacing w:val="-10"/>
        </w:rPr>
        <w:t>3</w:t>
      </w:r>
    </w:p>
    <w:p w:rsidR="006A5B11" w:rsidRDefault="006A5B11">
      <w:pPr>
        <w:pStyle w:val="1"/>
        <w:sectPr w:rsidR="006A5B11">
          <w:pgSz w:w="11910" w:h="16840"/>
          <w:pgMar w:top="1060" w:right="283" w:bottom="280" w:left="850" w:header="720" w:footer="720" w:gutter="0"/>
          <w:cols w:space="720"/>
        </w:sectPr>
      </w:pPr>
    </w:p>
    <w:p w:rsidR="006A5B11" w:rsidRDefault="00000000">
      <w:pPr>
        <w:pStyle w:val="a4"/>
        <w:numPr>
          <w:ilvl w:val="2"/>
          <w:numId w:val="1"/>
        </w:numPr>
        <w:tabs>
          <w:tab w:val="left" w:pos="2069"/>
        </w:tabs>
        <w:spacing w:before="74"/>
        <w:ind w:right="566" w:firstLine="710"/>
        <w:jc w:val="both"/>
        <w:rPr>
          <w:sz w:val="20"/>
        </w:rPr>
      </w:pPr>
      <w:r>
        <w:rPr>
          <w:sz w:val="20"/>
        </w:rPr>
        <w:lastRenderedPageBreak/>
        <w:t>Нести ответственность за состояние транспорта и работу</w:t>
      </w:r>
      <w:r>
        <w:rPr>
          <w:spacing w:val="-4"/>
          <w:sz w:val="20"/>
        </w:rPr>
        <w:t xml:space="preserve"> </w:t>
      </w:r>
      <w:r>
        <w:rPr>
          <w:sz w:val="20"/>
        </w:rPr>
        <w:t>водителя-экспедитора и соблюдения им санитарно-эпидемиологических требований.</w:t>
      </w:r>
    </w:p>
    <w:p w:rsidR="006A5B11" w:rsidRDefault="00000000">
      <w:pPr>
        <w:pStyle w:val="a4"/>
        <w:numPr>
          <w:ilvl w:val="2"/>
          <w:numId w:val="1"/>
        </w:numPr>
        <w:tabs>
          <w:tab w:val="left" w:pos="2184"/>
        </w:tabs>
        <w:ind w:right="569" w:firstLine="710"/>
        <w:jc w:val="both"/>
        <w:rPr>
          <w:sz w:val="20"/>
        </w:rPr>
      </w:pPr>
      <w:r>
        <w:rPr>
          <w:sz w:val="20"/>
        </w:rPr>
        <w:t>Обеспечивать качество продуктов питания, используемых для оказания услуги по общественному питанию детей, в соответствии с нормами и требованиями системы сертификации ГОСТ, ТУ, СТО.</w:t>
      </w:r>
    </w:p>
    <w:p w:rsidR="006A5B11" w:rsidRDefault="00000000">
      <w:pPr>
        <w:pStyle w:val="a4"/>
        <w:numPr>
          <w:ilvl w:val="2"/>
          <w:numId w:val="1"/>
        </w:numPr>
        <w:tabs>
          <w:tab w:val="left" w:pos="2164"/>
        </w:tabs>
        <w:ind w:right="572" w:firstLine="710"/>
        <w:jc w:val="both"/>
        <w:rPr>
          <w:sz w:val="20"/>
        </w:rPr>
      </w:pPr>
      <w:r>
        <w:rPr>
          <w:sz w:val="20"/>
        </w:rPr>
        <w:t>Гарантировать качество и безопасность поставляемых продуктов питания. В случае требования, предоставить в течение 5 (пяти) рабочих дней все необходимые документы согласно действующего</w:t>
      </w:r>
      <w:r>
        <w:rPr>
          <w:spacing w:val="-1"/>
          <w:sz w:val="20"/>
        </w:rPr>
        <w:t xml:space="preserve"> </w:t>
      </w:r>
      <w:r>
        <w:rPr>
          <w:sz w:val="20"/>
        </w:rPr>
        <w:t>законодательства.</w:t>
      </w:r>
    </w:p>
    <w:p w:rsidR="006A5B11" w:rsidRDefault="00000000">
      <w:pPr>
        <w:pStyle w:val="a4"/>
        <w:numPr>
          <w:ilvl w:val="2"/>
          <w:numId w:val="1"/>
        </w:numPr>
        <w:tabs>
          <w:tab w:val="left" w:pos="2094"/>
        </w:tabs>
        <w:ind w:right="573" w:firstLine="710"/>
        <w:jc w:val="both"/>
        <w:rPr>
          <w:sz w:val="20"/>
        </w:rPr>
      </w:pPr>
      <w:r>
        <w:rPr>
          <w:sz w:val="20"/>
        </w:rPr>
        <w:t>Не допускать наличие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 Не допускать хранение на пищеблоке личных продуктов работников Исполнителя.</w:t>
      </w:r>
    </w:p>
    <w:p w:rsidR="006A5B11" w:rsidRDefault="00000000">
      <w:pPr>
        <w:pStyle w:val="a4"/>
        <w:numPr>
          <w:ilvl w:val="2"/>
          <w:numId w:val="1"/>
        </w:numPr>
        <w:tabs>
          <w:tab w:val="left" w:pos="2160"/>
        </w:tabs>
        <w:ind w:right="576" w:firstLine="710"/>
        <w:jc w:val="both"/>
        <w:rPr>
          <w:sz w:val="20"/>
        </w:rPr>
      </w:pPr>
      <w:r>
        <w:rPr>
          <w:sz w:val="20"/>
        </w:rPr>
        <w:t>Осуществлять</w:t>
      </w:r>
      <w:r>
        <w:rPr>
          <w:spacing w:val="-6"/>
          <w:sz w:val="20"/>
        </w:rPr>
        <w:t xml:space="preserve"> </w:t>
      </w:r>
      <w:r>
        <w:rPr>
          <w:sz w:val="20"/>
        </w:rPr>
        <w:t>входной</w:t>
      </w:r>
      <w:r>
        <w:rPr>
          <w:spacing w:val="-2"/>
          <w:sz w:val="20"/>
        </w:rPr>
        <w:t xml:space="preserve"> </w:t>
      </w:r>
      <w:r>
        <w:rPr>
          <w:sz w:val="20"/>
        </w:rPr>
        <w:t>контроль</w:t>
      </w:r>
      <w:r>
        <w:rPr>
          <w:spacing w:val="-1"/>
          <w:sz w:val="20"/>
        </w:rPr>
        <w:t xml:space="preserve"> </w:t>
      </w:r>
      <w:r>
        <w:rPr>
          <w:sz w:val="20"/>
        </w:rPr>
        <w:t>качества</w:t>
      </w:r>
      <w:r>
        <w:rPr>
          <w:spacing w:val="-3"/>
          <w:sz w:val="20"/>
        </w:rPr>
        <w:t xml:space="preserve"> </w:t>
      </w:r>
      <w:r>
        <w:rPr>
          <w:sz w:val="20"/>
        </w:rPr>
        <w:t>пищевых</w:t>
      </w:r>
      <w:r>
        <w:rPr>
          <w:spacing w:val="-5"/>
          <w:sz w:val="20"/>
        </w:rPr>
        <w:t xml:space="preserve"> </w:t>
      </w:r>
      <w:r>
        <w:rPr>
          <w:sz w:val="20"/>
        </w:rPr>
        <w:t>продуктов</w:t>
      </w:r>
      <w:r>
        <w:rPr>
          <w:spacing w:val="-4"/>
          <w:sz w:val="20"/>
        </w:rPr>
        <w:t xml:space="preserve"> </w:t>
      </w:r>
      <w:r>
        <w:rPr>
          <w:sz w:val="20"/>
        </w:rPr>
        <w:t>и</w:t>
      </w:r>
      <w:r>
        <w:rPr>
          <w:spacing w:val="-2"/>
          <w:sz w:val="20"/>
        </w:rPr>
        <w:t xml:space="preserve"> </w:t>
      </w:r>
      <w:r>
        <w:rPr>
          <w:sz w:val="20"/>
        </w:rPr>
        <w:t>продовольственного</w:t>
      </w:r>
      <w:r>
        <w:rPr>
          <w:spacing w:val="-5"/>
          <w:sz w:val="20"/>
        </w:rPr>
        <w:t xml:space="preserve"> </w:t>
      </w:r>
      <w:r>
        <w:rPr>
          <w:sz w:val="20"/>
        </w:rPr>
        <w:t>сырья</w:t>
      </w:r>
      <w:r>
        <w:rPr>
          <w:spacing w:val="-2"/>
          <w:sz w:val="20"/>
        </w:rPr>
        <w:t xml:space="preserve"> </w:t>
      </w:r>
      <w:r>
        <w:rPr>
          <w:sz w:val="20"/>
        </w:rPr>
        <w:t>в соответствии с требованиями СанПиН.</w:t>
      </w:r>
    </w:p>
    <w:p w:rsidR="006A5B11" w:rsidRDefault="00000000">
      <w:pPr>
        <w:pStyle w:val="a4"/>
        <w:numPr>
          <w:ilvl w:val="2"/>
          <w:numId w:val="1"/>
        </w:numPr>
        <w:tabs>
          <w:tab w:val="left" w:pos="2209"/>
        </w:tabs>
        <w:spacing w:before="1"/>
        <w:ind w:right="574" w:firstLine="710"/>
        <w:jc w:val="both"/>
        <w:rPr>
          <w:sz w:val="20"/>
        </w:rPr>
      </w:pPr>
      <w:r>
        <w:rPr>
          <w:sz w:val="20"/>
        </w:rPr>
        <w:t xml:space="preserve">Обеспечивать ежедневный контроль соблюдения температурного режима в холодильном </w:t>
      </w:r>
      <w:r>
        <w:rPr>
          <w:spacing w:val="-2"/>
          <w:sz w:val="20"/>
        </w:rPr>
        <w:t>оборудовании.</w:t>
      </w:r>
    </w:p>
    <w:p w:rsidR="006A5B11" w:rsidRDefault="00000000">
      <w:pPr>
        <w:pStyle w:val="a4"/>
        <w:numPr>
          <w:ilvl w:val="2"/>
          <w:numId w:val="1"/>
        </w:numPr>
        <w:tabs>
          <w:tab w:val="left" w:pos="2161"/>
        </w:tabs>
        <w:ind w:left="2161" w:hanging="600"/>
        <w:jc w:val="both"/>
        <w:rPr>
          <w:sz w:val="20"/>
        </w:rPr>
      </w:pPr>
      <w:r>
        <w:rPr>
          <w:sz w:val="20"/>
        </w:rPr>
        <w:t>Соблюдать</w:t>
      </w:r>
      <w:r>
        <w:rPr>
          <w:spacing w:val="-5"/>
          <w:sz w:val="20"/>
        </w:rPr>
        <w:t xml:space="preserve"> </w:t>
      </w:r>
      <w:r>
        <w:rPr>
          <w:sz w:val="20"/>
        </w:rPr>
        <w:t>условия</w:t>
      </w:r>
      <w:r>
        <w:rPr>
          <w:spacing w:val="-2"/>
          <w:sz w:val="20"/>
        </w:rPr>
        <w:t xml:space="preserve"> </w:t>
      </w:r>
      <w:r>
        <w:rPr>
          <w:sz w:val="20"/>
        </w:rPr>
        <w:t>хранения</w:t>
      </w:r>
      <w:r>
        <w:rPr>
          <w:spacing w:val="-4"/>
          <w:sz w:val="20"/>
        </w:rPr>
        <w:t xml:space="preserve"> </w:t>
      </w:r>
      <w:r>
        <w:rPr>
          <w:sz w:val="20"/>
        </w:rPr>
        <w:t>и</w:t>
      </w:r>
      <w:r>
        <w:rPr>
          <w:spacing w:val="-8"/>
          <w:sz w:val="20"/>
        </w:rPr>
        <w:t xml:space="preserve"> </w:t>
      </w:r>
      <w:r>
        <w:rPr>
          <w:sz w:val="20"/>
        </w:rPr>
        <w:t>реализации</w:t>
      </w:r>
      <w:r>
        <w:rPr>
          <w:spacing w:val="-3"/>
          <w:sz w:val="20"/>
        </w:rPr>
        <w:t xml:space="preserve"> </w:t>
      </w:r>
      <w:r>
        <w:rPr>
          <w:sz w:val="20"/>
        </w:rPr>
        <w:t>скоропортящихся</w:t>
      </w:r>
      <w:r>
        <w:rPr>
          <w:spacing w:val="-3"/>
          <w:sz w:val="20"/>
        </w:rPr>
        <w:t xml:space="preserve"> </w:t>
      </w:r>
      <w:r>
        <w:rPr>
          <w:spacing w:val="-2"/>
          <w:sz w:val="20"/>
        </w:rPr>
        <w:t>продуктов.</w:t>
      </w:r>
    </w:p>
    <w:p w:rsidR="006A5B11" w:rsidRDefault="00000000">
      <w:pPr>
        <w:pStyle w:val="a4"/>
        <w:numPr>
          <w:ilvl w:val="2"/>
          <w:numId w:val="1"/>
        </w:numPr>
        <w:tabs>
          <w:tab w:val="left" w:pos="2160"/>
        </w:tabs>
        <w:ind w:right="573" w:firstLine="710"/>
        <w:jc w:val="both"/>
        <w:rPr>
          <w:sz w:val="20"/>
        </w:rPr>
      </w:pPr>
      <w:r>
        <w:rPr>
          <w:sz w:val="20"/>
        </w:rPr>
        <w:t>Соблюдать</w:t>
      </w:r>
      <w:r>
        <w:rPr>
          <w:spacing w:val="-3"/>
          <w:sz w:val="20"/>
        </w:rPr>
        <w:t xml:space="preserve"> </w:t>
      </w:r>
      <w:r>
        <w:rPr>
          <w:sz w:val="20"/>
        </w:rPr>
        <w:t>правила</w:t>
      </w:r>
      <w:r>
        <w:rPr>
          <w:spacing w:val="-5"/>
          <w:sz w:val="20"/>
        </w:rPr>
        <w:t xml:space="preserve"> </w:t>
      </w:r>
      <w:r>
        <w:rPr>
          <w:sz w:val="20"/>
        </w:rPr>
        <w:t>личной</w:t>
      </w:r>
      <w:r>
        <w:rPr>
          <w:spacing w:val="-4"/>
          <w:sz w:val="20"/>
        </w:rPr>
        <w:t xml:space="preserve"> </w:t>
      </w:r>
      <w:r>
        <w:rPr>
          <w:sz w:val="20"/>
        </w:rPr>
        <w:t>гигиены</w:t>
      </w:r>
      <w:r>
        <w:rPr>
          <w:spacing w:val="-2"/>
          <w:sz w:val="20"/>
        </w:rPr>
        <w:t xml:space="preserve"> </w:t>
      </w:r>
      <w:r>
        <w:rPr>
          <w:sz w:val="20"/>
        </w:rPr>
        <w:t>работников, осуществлять</w:t>
      </w:r>
      <w:r>
        <w:rPr>
          <w:spacing w:val="-3"/>
          <w:sz w:val="20"/>
        </w:rPr>
        <w:t xml:space="preserve"> </w:t>
      </w:r>
      <w:r>
        <w:rPr>
          <w:sz w:val="20"/>
        </w:rPr>
        <w:t>контроль</w:t>
      </w:r>
      <w:r>
        <w:rPr>
          <w:spacing w:val="-8"/>
          <w:sz w:val="20"/>
        </w:rPr>
        <w:t xml:space="preserve"> </w:t>
      </w:r>
      <w:r>
        <w:rPr>
          <w:sz w:val="20"/>
        </w:rPr>
        <w:t>за</w:t>
      </w:r>
      <w:r>
        <w:rPr>
          <w:spacing w:val="-2"/>
          <w:sz w:val="20"/>
        </w:rPr>
        <w:t xml:space="preserve"> </w:t>
      </w:r>
      <w:r>
        <w:rPr>
          <w:sz w:val="20"/>
        </w:rPr>
        <w:t>своевременным</w:t>
      </w:r>
      <w:r>
        <w:rPr>
          <w:spacing w:val="-3"/>
          <w:sz w:val="20"/>
        </w:rPr>
        <w:t xml:space="preserve"> </w:t>
      </w:r>
      <w:r>
        <w:rPr>
          <w:sz w:val="20"/>
        </w:rPr>
        <w:t>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6A5B11" w:rsidRDefault="00000000">
      <w:pPr>
        <w:pStyle w:val="a4"/>
        <w:numPr>
          <w:ilvl w:val="2"/>
          <w:numId w:val="1"/>
        </w:numPr>
        <w:tabs>
          <w:tab w:val="left" w:pos="2161"/>
        </w:tabs>
        <w:ind w:left="2161" w:hanging="600"/>
        <w:jc w:val="both"/>
        <w:rPr>
          <w:sz w:val="20"/>
        </w:rPr>
      </w:pPr>
      <w:r>
        <w:rPr>
          <w:sz w:val="20"/>
        </w:rPr>
        <w:t>Работники</w:t>
      </w:r>
      <w:r>
        <w:rPr>
          <w:spacing w:val="-6"/>
          <w:sz w:val="20"/>
        </w:rPr>
        <w:t xml:space="preserve"> </w:t>
      </w:r>
      <w:r>
        <w:rPr>
          <w:sz w:val="20"/>
        </w:rPr>
        <w:t>Исполнителя</w:t>
      </w:r>
      <w:r>
        <w:rPr>
          <w:spacing w:val="-2"/>
          <w:sz w:val="20"/>
        </w:rPr>
        <w:t xml:space="preserve"> </w:t>
      </w:r>
      <w:r>
        <w:rPr>
          <w:sz w:val="20"/>
        </w:rPr>
        <w:t>обязаны</w:t>
      </w:r>
      <w:r>
        <w:rPr>
          <w:spacing w:val="-5"/>
          <w:sz w:val="20"/>
        </w:rPr>
        <w:t xml:space="preserve"> </w:t>
      </w:r>
      <w:r>
        <w:rPr>
          <w:sz w:val="20"/>
        </w:rPr>
        <w:t>соблюдать</w:t>
      </w:r>
      <w:r>
        <w:rPr>
          <w:spacing w:val="-2"/>
          <w:sz w:val="20"/>
        </w:rPr>
        <w:t xml:space="preserve"> </w:t>
      </w:r>
      <w:r>
        <w:rPr>
          <w:sz w:val="20"/>
        </w:rPr>
        <w:t>следующие</w:t>
      </w:r>
      <w:r>
        <w:rPr>
          <w:spacing w:val="-9"/>
          <w:sz w:val="20"/>
        </w:rPr>
        <w:t xml:space="preserve"> </w:t>
      </w:r>
      <w:r>
        <w:rPr>
          <w:sz w:val="20"/>
        </w:rPr>
        <w:t>правила</w:t>
      </w:r>
      <w:r>
        <w:rPr>
          <w:spacing w:val="-4"/>
          <w:sz w:val="20"/>
        </w:rPr>
        <w:t xml:space="preserve"> </w:t>
      </w:r>
      <w:r>
        <w:rPr>
          <w:sz w:val="20"/>
        </w:rPr>
        <w:t>личной</w:t>
      </w:r>
      <w:r>
        <w:rPr>
          <w:spacing w:val="-3"/>
          <w:sz w:val="20"/>
        </w:rPr>
        <w:t xml:space="preserve"> </w:t>
      </w:r>
      <w:r>
        <w:rPr>
          <w:spacing w:val="-2"/>
          <w:sz w:val="20"/>
        </w:rPr>
        <w:t>гигиены:</w:t>
      </w:r>
    </w:p>
    <w:p w:rsidR="006A5B11" w:rsidRDefault="00000000">
      <w:pPr>
        <w:pStyle w:val="a4"/>
        <w:numPr>
          <w:ilvl w:val="3"/>
          <w:numId w:val="1"/>
        </w:numPr>
        <w:tabs>
          <w:tab w:val="left" w:pos="1675"/>
        </w:tabs>
        <w:ind w:left="1675" w:hanging="114"/>
        <w:jc w:val="left"/>
        <w:rPr>
          <w:sz w:val="20"/>
        </w:rPr>
      </w:pPr>
      <w:r>
        <w:rPr>
          <w:sz w:val="20"/>
        </w:rPr>
        <w:t>оставлять</w:t>
      </w:r>
      <w:r>
        <w:rPr>
          <w:spacing w:val="-8"/>
          <w:sz w:val="20"/>
        </w:rPr>
        <w:t xml:space="preserve"> </w:t>
      </w:r>
      <w:r>
        <w:rPr>
          <w:sz w:val="20"/>
        </w:rPr>
        <w:t>верхнюю</w:t>
      </w:r>
      <w:r>
        <w:rPr>
          <w:spacing w:val="2"/>
          <w:sz w:val="20"/>
        </w:rPr>
        <w:t xml:space="preserve"> </w:t>
      </w:r>
      <w:r>
        <w:rPr>
          <w:sz w:val="20"/>
        </w:rPr>
        <w:t>одежду,</w:t>
      </w:r>
      <w:r>
        <w:rPr>
          <w:spacing w:val="1"/>
          <w:sz w:val="20"/>
        </w:rPr>
        <w:t xml:space="preserve"> </w:t>
      </w:r>
      <w:r>
        <w:rPr>
          <w:sz w:val="20"/>
        </w:rPr>
        <w:t>обувь,</w:t>
      </w:r>
      <w:r>
        <w:rPr>
          <w:spacing w:val="-4"/>
          <w:sz w:val="20"/>
        </w:rPr>
        <w:t xml:space="preserve"> </w:t>
      </w:r>
      <w:r>
        <w:rPr>
          <w:sz w:val="20"/>
        </w:rPr>
        <w:t>головные</w:t>
      </w:r>
      <w:r>
        <w:rPr>
          <w:spacing w:val="-2"/>
          <w:sz w:val="20"/>
        </w:rPr>
        <w:t xml:space="preserve"> </w:t>
      </w:r>
      <w:r>
        <w:rPr>
          <w:sz w:val="20"/>
        </w:rPr>
        <w:t>уборы,</w:t>
      </w:r>
      <w:r>
        <w:rPr>
          <w:spacing w:val="-3"/>
          <w:sz w:val="20"/>
        </w:rPr>
        <w:t xml:space="preserve"> </w:t>
      </w:r>
      <w:r>
        <w:rPr>
          <w:sz w:val="20"/>
        </w:rPr>
        <w:t>личные</w:t>
      </w:r>
      <w:r>
        <w:rPr>
          <w:spacing w:val="-7"/>
          <w:sz w:val="20"/>
        </w:rPr>
        <w:t xml:space="preserve"> </w:t>
      </w:r>
      <w:r>
        <w:rPr>
          <w:sz w:val="20"/>
        </w:rPr>
        <w:t>вещи</w:t>
      </w:r>
      <w:r>
        <w:rPr>
          <w:spacing w:val="-6"/>
          <w:sz w:val="20"/>
        </w:rPr>
        <w:t xml:space="preserve"> </w:t>
      </w:r>
      <w:r>
        <w:rPr>
          <w:sz w:val="20"/>
        </w:rPr>
        <w:t>в</w:t>
      </w:r>
      <w:r>
        <w:rPr>
          <w:spacing w:val="2"/>
          <w:sz w:val="20"/>
        </w:rPr>
        <w:t xml:space="preserve"> </w:t>
      </w:r>
      <w:r>
        <w:rPr>
          <w:spacing w:val="-2"/>
          <w:sz w:val="20"/>
        </w:rPr>
        <w:t>гардеробной;</w:t>
      </w:r>
    </w:p>
    <w:p w:rsidR="006A5B11" w:rsidRDefault="00000000">
      <w:pPr>
        <w:pStyle w:val="a4"/>
        <w:numPr>
          <w:ilvl w:val="3"/>
          <w:numId w:val="1"/>
        </w:numPr>
        <w:tabs>
          <w:tab w:val="left" w:pos="1724"/>
        </w:tabs>
        <w:ind w:right="577" w:firstLine="710"/>
        <w:jc w:val="left"/>
        <w:rPr>
          <w:sz w:val="20"/>
        </w:rPr>
      </w:pPr>
      <w:r>
        <w:rPr>
          <w:sz w:val="20"/>
        </w:rPr>
        <w:t>перед</w:t>
      </w:r>
      <w:r>
        <w:rPr>
          <w:spacing w:val="40"/>
          <w:sz w:val="20"/>
        </w:rPr>
        <w:t xml:space="preserve"> </w:t>
      </w:r>
      <w:r>
        <w:rPr>
          <w:sz w:val="20"/>
        </w:rPr>
        <w:t>началом</w:t>
      </w:r>
      <w:r>
        <w:rPr>
          <w:spacing w:val="40"/>
          <w:sz w:val="20"/>
        </w:rPr>
        <w:t xml:space="preserve"> </w:t>
      </w:r>
      <w:r>
        <w:rPr>
          <w:sz w:val="20"/>
        </w:rPr>
        <w:t>работы</w:t>
      </w:r>
      <w:r>
        <w:rPr>
          <w:spacing w:val="40"/>
          <w:sz w:val="20"/>
        </w:rPr>
        <w:t xml:space="preserve"> </w:t>
      </w:r>
      <w:r>
        <w:rPr>
          <w:sz w:val="20"/>
        </w:rPr>
        <w:t>тщательно</w:t>
      </w:r>
      <w:r>
        <w:rPr>
          <w:spacing w:val="40"/>
          <w:sz w:val="20"/>
        </w:rPr>
        <w:t xml:space="preserve"> </w:t>
      </w:r>
      <w:r>
        <w:rPr>
          <w:sz w:val="20"/>
        </w:rPr>
        <w:t>мыть</w:t>
      </w:r>
      <w:r>
        <w:rPr>
          <w:spacing w:val="40"/>
          <w:sz w:val="20"/>
        </w:rPr>
        <w:t xml:space="preserve"> </w:t>
      </w:r>
      <w:r>
        <w:rPr>
          <w:sz w:val="20"/>
        </w:rPr>
        <w:t>руки</w:t>
      </w:r>
      <w:r>
        <w:rPr>
          <w:spacing w:val="40"/>
          <w:sz w:val="20"/>
        </w:rPr>
        <w:t xml:space="preserve"> </w:t>
      </w:r>
      <w:r>
        <w:rPr>
          <w:sz w:val="20"/>
        </w:rPr>
        <w:t>с</w:t>
      </w:r>
      <w:r>
        <w:rPr>
          <w:spacing w:val="40"/>
          <w:sz w:val="20"/>
        </w:rPr>
        <w:t xml:space="preserve"> </w:t>
      </w:r>
      <w:r>
        <w:rPr>
          <w:sz w:val="20"/>
        </w:rPr>
        <w:t>мылом,</w:t>
      </w:r>
      <w:r>
        <w:rPr>
          <w:spacing w:val="40"/>
          <w:sz w:val="20"/>
        </w:rPr>
        <w:t xml:space="preserve"> </w:t>
      </w:r>
      <w:r>
        <w:rPr>
          <w:sz w:val="20"/>
        </w:rPr>
        <w:t>надевать</w:t>
      </w:r>
      <w:r>
        <w:rPr>
          <w:spacing w:val="40"/>
          <w:sz w:val="20"/>
        </w:rPr>
        <w:t xml:space="preserve"> </w:t>
      </w:r>
      <w:r>
        <w:rPr>
          <w:sz w:val="20"/>
        </w:rPr>
        <w:t>чистую</w:t>
      </w:r>
      <w:r>
        <w:rPr>
          <w:spacing w:val="40"/>
          <w:sz w:val="20"/>
        </w:rPr>
        <w:t xml:space="preserve"> </w:t>
      </w:r>
      <w:r>
        <w:rPr>
          <w:sz w:val="20"/>
        </w:rPr>
        <w:t>санитарную</w:t>
      </w:r>
      <w:r>
        <w:rPr>
          <w:spacing w:val="40"/>
          <w:sz w:val="20"/>
        </w:rPr>
        <w:t xml:space="preserve"> </w:t>
      </w:r>
      <w:r>
        <w:rPr>
          <w:sz w:val="20"/>
        </w:rPr>
        <w:t>одежду, подбирать волосы под колпак или косынку или надевать специальную сеточку для волос;</w:t>
      </w:r>
    </w:p>
    <w:p w:rsidR="006A5B11" w:rsidRDefault="00000000">
      <w:pPr>
        <w:pStyle w:val="a4"/>
        <w:numPr>
          <w:ilvl w:val="3"/>
          <w:numId w:val="1"/>
        </w:numPr>
        <w:tabs>
          <w:tab w:val="left" w:pos="1675"/>
        </w:tabs>
        <w:ind w:left="1675" w:hanging="114"/>
        <w:jc w:val="left"/>
        <w:rPr>
          <w:sz w:val="20"/>
        </w:rPr>
      </w:pPr>
      <w:r>
        <w:rPr>
          <w:sz w:val="20"/>
        </w:rPr>
        <w:t>работать</w:t>
      </w:r>
      <w:r>
        <w:rPr>
          <w:spacing w:val="-6"/>
          <w:sz w:val="20"/>
        </w:rPr>
        <w:t xml:space="preserve"> </w:t>
      </w:r>
      <w:r>
        <w:rPr>
          <w:sz w:val="20"/>
        </w:rPr>
        <w:t>в</w:t>
      </w:r>
      <w:r>
        <w:rPr>
          <w:spacing w:val="-2"/>
          <w:sz w:val="20"/>
        </w:rPr>
        <w:t xml:space="preserve"> </w:t>
      </w:r>
      <w:r>
        <w:rPr>
          <w:sz w:val="20"/>
        </w:rPr>
        <w:t>чистой санитарной одежде,</w:t>
      </w:r>
      <w:r>
        <w:rPr>
          <w:spacing w:val="-2"/>
          <w:sz w:val="20"/>
        </w:rPr>
        <w:t xml:space="preserve"> </w:t>
      </w:r>
      <w:r>
        <w:rPr>
          <w:sz w:val="20"/>
        </w:rPr>
        <w:t>менять</w:t>
      </w:r>
      <w:r>
        <w:rPr>
          <w:spacing w:val="1"/>
          <w:sz w:val="20"/>
        </w:rPr>
        <w:t xml:space="preserve"> </w:t>
      </w:r>
      <w:r>
        <w:rPr>
          <w:sz w:val="20"/>
        </w:rPr>
        <w:t>ее</w:t>
      </w:r>
      <w:r>
        <w:rPr>
          <w:spacing w:val="-6"/>
          <w:sz w:val="20"/>
        </w:rPr>
        <w:t xml:space="preserve"> </w:t>
      </w:r>
      <w:r>
        <w:rPr>
          <w:sz w:val="20"/>
        </w:rPr>
        <w:t>по</w:t>
      </w:r>
      <w:r>
        <w:rPr>
          <w:spacing w:val="-7"/>
          <w:sz w:val="20"/>
        </w:rPr>
        <w:t xml:space="preserve"> </w:t>
      </w:r>
      <w:r>
        <w:rPr>
          <w:sz w:val="20"/>
        </w:rPr>
        <w:t>мере</w:t>
      </w:r>
      <w:r>
        <w:rPr>
          <w:spacing w:val="-5"/>
          <w:sz w:val="20"/>
        </w:rPr>
        <w:t xml:space="preserve"> </w:t>
      </w:r>
      <w:r>
        <w:rPr>
          <w:spacing w:val="-2"/>
          <w:sz w:val="20"/>
        </w:rPr>
        <w:t>загрязнения;</w:t>
      </w:r>
    </w:p>
    <w:p w:rsidR="006A5B11" w:rsidRDefault="00000000">
      <w:pPr>
        <w:pStyle w:val="a4"/>
        <w:numPr>
          <w:ilvl w:val="3"/>
          <w:numId w:val="1"/>
        </w:numPr>
        <w:tabs>
          <w:tab w:val="left" w:pos="1734"/>
        </w:tabs>
        <w:ind w:right="574" w:firstLine="710"/>
        <w:rPr>
          <w:sz w:val="20"/>
        </w:rPr>
      </w:pPr>
      <w:r>
        <w:rPr>
          <w:sz w:val="20"/>
        </w:rPr>
        <w:t>при посещении туалета снимать санитарную одежду в специально отведенном месте, после посещения туалета тщательно мыть руки с мылом;</w:t>
      </w:r>
    </w:p>
    <w:p w:rsidR="006A5B11" w:rsidRDefault="00000000">
      <w:pPr>
        <w:pStyle w:val="a4"/>
        <w:numPr>
          <w:ilvl w:val="3"/>
          <w:numId w:val="1"/>
        </w:numPr>
        <w:tabs>
          <w:tab w:val="left" w:pos="1774"/>
        </w:tabs>
        <w:spacing w:before="1"/>
        <w:ind w:right="572" w:firstLine="710"/>
        <w:rPr>
          <w:sz w:val="20"/>
        </w:rPr>
      </w:pPr>
      <w:r>
        <w:rPr>
          <w:sz w:val="20"/>
        </w:rPr>
        <w:t>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w:t>
      </w:r>
      <w:r>
        <w:rPr>
          <w:spacing w:val="40"/>
          <w:sz w:val="20"/>
        </w:rPr>
        <w:t xml:space="preserve"> </w:t>
      </w:r>
      <w:r>
        <w:rPr>
          <w:sz w:val="20"/>
        </w:rPr>
        <w:t>учреждение для лечения;</w:t>
      </w:r>
    </w:p>
    <w:p w:rsidR="006A5B11" w:rsidRDefault="00000000">
      <w:pPr>
        <w:pStyle w:val="a4"/>
        <w:numPr>
          <w:ilvl w:val="3"/>
          <w:numId w:val="1"/>
        </w:numPr>
        <w:tabs>
          <w:tab w:val="left" w:pos="1675"/>
        </w:tabs>
        <w:ind w:left="1675" w:hanging="114"/>
        <w:rPr>
          <w:sz w:val="20"/>
        </w:rPr>
      </w:pPr>
      <w:r>
        <w:rPr>
          <w:sz w:val="20"/>
        </w:rPr>
        <w:t>сообщать</w:t>
      </w:r>
      <w:r>
        <w:rPr>
          <w:spacing w:val="-2"/>
          <w:sz w:val="20"/>
        </w:rPr>
        <w:t xml:space="preserve"> </w:t>
      </w:r>
      <w:r>
        <w:rPr>
          <w:sz w:val="20"/>
        </w:rPr>
        <w:t>обо</w:t>
      </w:r>
      <w:r>
        <w:rPr>
          <w:spacing w:val="-7"/>
          <w:sz w:val="20"/>
        </w:rPr>
        <w:t xml:space="preserve"> </w:t>
      </w:r>
      <w:r>
        <w:rPr>
          <w:sz w:val="20"/>
        </w:rPr>
        <w:t>всех</w:t>
      </w:r>
      <w:r>
        <w:rPr>
          <w:spacing w:val="-3"/>
          <w:sz w:val="20"/>
        </w:rPr>
        <w:t xml:space="preserve"> </w:t>
      </w:r>
      <w:r>
        <w:rPr>
          <w:sz w:val="20"/>
        </w:rPr>
        <w:t>случаях</w:t>
      </w:r>
      <w:r>
        <w:rPr>
          <w:spacing w:val="-8"/>
          <w:sz w:val="20"/>
        </w:rPr>
        <w:t xml:space="preserve"> </w:t>
      </w:r>
      <w:r>
        <w:rPr>
          <w:sz w:val="20"/>
        </w:rPr>
        <w:t>заболеваний</w:t>
      </w:r>
      <w:r>
        <w:rPr>
          <w:spacing w:val="-5"/>
          <w:sz w:val="20"/>
        </w:rPr>
        <w:t xml:space="preserve"> </w:t>
      </w:r>
      <w:r>
        <w:rPr>
          <w:sz w:val="20"/>
        </w:rPr>
        <w:t>кишечными инфекциями</w:t>
      </w:r>
      <w:r>
        <w:rPr>
          <w:spacing w:val="2"/>
          <w:sz w:val="20"/>
        </w:rPr>
        <w:t xml:space="preserve"> </w:t>
      </w:r>
      <w:r>
        <w:rPr>
          <w:sz w:val="20"/>
        </w:rPr>
        <w:t>в</w:t>
      </w:r>
      <w:r>
        <w:rPr>
          <w:spacing w:val="3"/>
          <w:sz w:val="20"/>
        </w:rPr>
        <w:t xml:space="preserve"> </w:t>
      </w:r>
      <w:r>
        <w:rPr>
          <w:sz w:val="20"/>
        </w:rPr>
        <w:t>семье</w:t>
      </w:r>
      <w:r>
        <w:rPr>
          <w:spacing w:val="-6"/>
          <w:sz w:val="20"/>
        </w:rPr>
        <w:t xml:space="preserve"> </w:t>
      </w:r>
      <w:r>
        <w:rPr>
          <w:spacing w:val="-2"/>
          <w:sz w:val="20"/>
        </w:rPr>
        <w:t>работника;</w:t>
      </w:r>
    </w:p>
    <w:p w:rsidR="006A5B11" w:rsidRDefault="00000000">
      <w:pPr>
        <w:pStyle w:val="a4"/>
        <w:numPr>
          <w:ilvl w:val="3"/>
          <w:numId w:val="1"/>
        </w:numPr>
        <w:tabs>
          <w:tab w:val="left" w:pos="1729"/>
        </w:tabs>
        <w:ind w:right="567" w:firstLine="710"/>
        <w:rPr>
          <w:sz w:val="20"/>
        </w:rPr>
      </w:pPr>
      <w:r>
        <w:rPr>
          <w:sz w:val="20"/>
        </w:rPr>
        <w:t>слесари, электромонтеры и другие работники Исполнителя, занятые ремонтными работами в производственных и складских помещениях, обязаны работать в цехах в чистой санитарной (или специальной) одежде, перенося инструменты в специальных закрытых ящиках. При проведении работ должно быть обеспечено исключение загрязнения готовой продукции;</w:t>
      </w:r>
    </w:p>
    <w:p w:rsidR="006A5B11" w:rsidRDefault="00000000">
      <w:pPr>
        <w:pStyle w:val="a4"/>
        <w:numPr>
          <w:ilvl w:val="3"/>
          <w:numId w:val="1"/>
        </w:numPr>
        <w:tabs>
          <w:tab w:val="left" w:pos="1689"/>
        </w:tabs>
        <w:spacing w:before="1"/>
        <w:ind w:right="567" w:firstLine="710"/>
        <w:rPr>
          <w:sz w:val="20"/>
        </w:rPr>
      </w:pPr>
      <w:r>
        <w:rPr>
          <w:sz w:val="20"/>
        </w:rPr>
        <w:t>постоянно и регулярно проводить в местах оказания услуг (пищеблоки, склады и т.д.) текущие и генеральные уборки, мероприятий по дезинфекции, дезинсекции и дератизации и не допускать наличия на пищеблоках, складах и иных местах оказания услуг насекомых (вредные членистоногие - тараканы, мухи, рыжие домовые муравьи, комары, крысиные клещи и др.; вредители запасов - жуки, бабочки, сеноеды, клещи и др.) и грызунов (серые и черные крысы, домовые мыши, полевки и др.).</w:t>
      </w:r>
    </w:p>
    <w:p w:rsidR="006A5B11" w:rsidRDefault="00000000">
      <w:pPr>
        <w:pStyle w:val="a4"/>
        <w:numPr>
          <w:ilvl w:val="2"/>
          <w:numId w:val="1"/>
        </w:numPr>
        <w:tabs>
          <w:tab w:val="left" w:pos="2234"/>
        </w:tabs>
        <w:ind w:right="563" w:firstLine="710"/>
        <w:jc w:val="both"/>
        <w:rPr>
          <w:sz w:val="20"/>
        </w:rPr>
      </w:pPr>
      <w:r>
        <w:rPr>
          <w:sz w:val="20"/>
        </w:rPr>
        <w:t>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w:t>
      </w:r>
      <w:r>
        <w:rPr>
          <w:spacing w:val="-4"/>
          <w:sz w:val="20"/>
        </w:rPr>
        <w:t xml:space="preserve"> </w:t>
      </w:r>
      <w:r>
        <w:rPr>
          <w:sz w:val="20"/>
        </w:rPr>
        <w:t>путей, лиц, больных</w:t>
      </w:r>
      <w:r>
        <w:rPr>
          <w:spacing w:val="-4"/>
          <w:sz w:val="20"/>
        </w:rPr>
        <w:t xml:space="preserve"> </w:t>
      </w:r>
      <w:r>
        <w:rPr>
          <w:sz w:val="20"/>
        </w:rPr>
        <w:t>кишечными</w:t>
      </w:r>
      <w:r>
        <w:rPr>
          <w:spacing w:val="-2"/>
          <w:sz w:val="20"/>
        </w:rPr>
        <w:t xml:space="preserve"> </w:t>
      </w:r>
      <w:r>
        <w:rPr>
          <w:sz w:val="20"/>
        </w:rPr>
        <w:t>заболеваниями, ангиной, которые</w:t>
      </w:r>
      <w:r>
        <w:rPr>
          <w:spacing w:val="-3"/>
          <w:sz w:val="20"/>
        </w:rPr>
        <w:t xml:space="preserve"> </w:t>
      </w:r>
      <w:r>
        <w:rPr>
          <w:sz w:val="20"/>
        </w:rPr>
        <w:t>могут представлять</w:t>
      </w:r>
      <w:r>
        <w:rPr>
          <w:spacing w:val="-1"/>
          <w:sz w:val="20"/>
        </w:rPr>
        <w:t xml:space="preserve"> </w:t>
      </w:r>
      <w:r>
        <w:rPr>
          <w:sz w:val="20"/>
        </w:rPr>
        <w:t>в связи с особенностями изготовления и оборота пищевых продуктов, материалов и изделий опасность распространения таких заболеваний.</w:t>
      </w:r>
    </w:p>
    <w:p w:rsidR="006A5B11" w:rsidRDefault="00000000">
      <w:pPr>
        <w:pStyle w:val="a4"/>
        <w:numPr>
          <w:ilvl w:val="2"/>
          <w:numId w:val="1"/>
        </w:numPr>
        <w:tabs>
          <w:tab w:val="left" w:pos="2229"/>
        </w:tabs>
        <w:ind w:right="574" w:firstLine="710"/>
        <w:jc w:val="both"/>
        <w:rPr>
          <w:sz w:val="20"/>
        </w:rPr>
      </w:pPr>
      <w:r>
        <w:rPr>
          <w:sz w:val="20"/>
        </w:rPr>
        <w:t>Нести гражданскую, административную, уголовную ответственность за неправомерный допуск таких лиц к оказанию услуг по приготовлению питания.</w:t>
      </w:r>
    </w:p>
    <w:p w:rsidR="006A5B11" w:rsidRDefault="00000000">
      <w:pPr>
        <w:pStyle w:val="a4"/>
        <w:numPr>
          <w:ilvl w:val="2"/>
          <w:numId w:val="1"/>
        </w:numPr>
        <w:tabs>
          <w:tab w:val="left" w:pos="2255"/>
        </w:tabs>
        <w:spacing w:before="1"/>
        <w:ind w:right="568" w:firstLine="710"/>
        <w:jc w:val="both"/>
        <w:rPr>
          <w:sz w:val="20"/>
        </w:rPr>
      </w:pPr>
      <w:r>
        <w:rPr>
          <w:sz w:val="20"/>
        </w:rPr>
        <w:t>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6A5B11" w:rsidRDefault="00000000">
      <w:pPr>
        <w:pStyle w:val="a4"/>
        <w:numPr>
          <w:ilvl w:val="2"/>
          <w:numId w:val="1"/>
        </w:numPr>
        <w:tabs>
          <w:tab w:val="left" w:pos="2259"/>
        </w:tabs>
        <w:ind w:right="571" w:firstLine="710"/>
        <w:jc w:val="both"/>
        <w:rPr>
          <w:sz w:val="20"/>
        </w:rPr>
      </w:pPr>
      <w:r>
        <w:rPr>
          <w:sz w:val="20"/>
        </w:rPr>
        <w:t>Исполнитель не допускает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6A5B11" w:rsidRDefault="00000000">
      <w:pPr>
        <w:pStyle w:val="a4"/>
        <w:numPr>
          <w:ilvl w:val="2"/>
          <w:numId w:val="1"/>
        </w:numPr>
        <w:tabs>
          <w:tab w:val="left" w:pos="2175"/>
        </w:tabs>
        <w:spacing w:before="1"/>
        <w:ind w:right="571" w:firstLine="710"/>
        <w:jc w:val="both"/>
        <w:rPr>
          <w:sz w:val="20"/>
        </w:rPr>
      </w:pPr>
      <w:r>
        <w:rPr>
          <w:sz w:val="20"/>
        </w:rPr>
        <w:t>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6A5B11" w:rsidRDefault="006A5B11">
      <w:pPr>
        <w:pStyle w:val="a3"/>
        <w:spacing w:before="102"/>
        <w:rPr>
          <w:sz w:val="24"/>
        </w:rPr>
      </w:pPr>
    </w:p>
    <w:p w:rsidR="006A5B11" w:rsidRDefault="00000000">
      <w:pPr>
        <w:pStyle w:val="1"/>
      </w:pPr>
      <w:r>
        <w:rPr>
          <w:spacing w:val="-10"/>
        </w:rPr>
        <w:t>4</w:t>
      </w:r>
    </w:p>
    <w:p w:rsidR="006A5B11" w:rsidRDefault="006A5B11">
      <w:pPr>
        <w:pStyle w:val="1"/>
        <w:sectPr w:rsidR="006A5B11">
          <w:pgSz w:w="11910" w:h="16840"/>
          <w:pgMar w:top="1060" w:right="283" w:bottom="280" w:left="850" w:header="720" w:footer="720" w:gutter="0"/>
          <w:cols w:space="720"/>
        </w:sectPr>
      </w:pPr>
    </w:p>
    <w:p w:rsidR="006A5B11" w:rsidRDefault="00000000">
      <w:pPr>
        <w:pStyle w:val="a4"/>
        <w:numPr>
          <w:ilvl w:val="2"/>
          <w:numId w:val="1"/>
        </w:numPr>
        <w:tabs>
          <w:tab w:val="left" w:pos="2209"/>
        </w:tabs>
        <w:spacing w:before="74"/>
        <w:ind w:right="565" w:firstLine="710"/>
        <w:jc w:val="both"/>
        <w:rPr>
          <w:sz w:val="20"/>
        </w:rPr>
      </w:pPr>
      <w:r>
        <w:rPr>
          <w:sz w:val="20"/>
        </w:rPr>
        <w:lastRenderedPageBreak/>
        <w:t xml:space="preserve">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w:t>
      </w:r>
      <w:r>
        <w:rPr>
          <w:spacing w:val="-2"/>
          <w:sz w:val="20"/>
        </w:rPr>
        <w:t>требованиям.</w:t>
      </w:r>
    </w:p>
    <w:p w:rsidR="006A5B11" w:rsidRDefault="00000000">
      <w:pPr>
        <w:pStyle w:val="a4"/>
        <w:numPr>
          <w:ilvl w:val="2"/>
          <w:numId w:val="1"/>
        </w:numPr>
        <w:tabs>
          <w:tab w:val="left" w:pos="2259"/>
        </w:tabs>
        <w:ind w:right="571" w:firstLine="710"/>
        <w:jc w:val="both"/>
        <w:rPr>
          <w:sz w:val="20"/>
        </w:rPr>
      </w:pPr>
      <w:r>
        <w:rPr>
          <w:sz w:val="20"/>
        </w:rPr>
        <w:t>Своевременно формировать и предоставлять отчетные документы в соответствии с требованиями Контракта.</w:t>
      </w:r>
    </w:p>
    <w:p w:rsidR="006A5B11" w:rsidRDefault="00000000">
      <w:pPr>
        <w:pStyle w:val="a4"/>
        <w:numPr>
          <w:ilvl w:val="2"/>
          <w:numId w:val="1"/>
        </w:numPr>
        <w:tabs>
          <w:tab w:val="left" w:pos="2194"/>
        </w:tabs>
        <w:ind w:right="562" w:firstLine="710"/>
        <w:jc w:val="both"/>
        <w:rPr>
          <w:sz w:val="20"/>
        </w:rPr>
      </w:pPr>
      <w:r>
        <w:rPr>
          <w:sz w:val="20"/>
        </w:rPr>
        <w:t xml:space="preserve">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w:t>
      </w:r>
      <w:r>
        <w:rPr>
          <w:spacing w:val="-2"/>
          <w:sz w:val="20"/>
        </w:rPr>
        <w:t>Контракта.</w:t>
      </w:r>
    </w:p>
    <w:p w:rsidR="006A5B11" w:rsidRDefault="00000000">
      <w:pPr>
        <w:pStyle w:val="a4"/>
        <w:numPr>
          <w:ilvl w:val="2"/>
          <w:numId w:val="1"/>
        </w:numPr>
        <w:tabs>
          <w:tab w:val="left" w:pos="2165"/>
        </w:tabs>
        <w:ind w:right="569" w:firstLine="710"/>
        <w:jc w:val="both"/>
        <w:rPr>
          <w:sz w:val="20"/>
        </w:rPr>
      </w:pPr>
      <w:r>
        <w:rPr>
          <w:sz w:val="20"/>
        </w:rPr>
        <w:t>При</w:t>
      </w:r>
      <w:r>
        <w:rPr>
          <w:spacing w:val="-3"/>
          <w:sz w:val="20"/>
        </w:rPr>
        <w:t xml:space="preserve"> </w:t>
      </w:r>
      <w:r>
        <w:rPr>
          <w:sz w:val="20"/>
        </w:rPr>
        <w:t>наличии технической</w:t>
      </w:r>
      <w:r>
        <w:rPr>
          <w:spacing w:val="-3"/>
          <w:sz w:val="20"/>
        </w:rPr>
        <w:t xml:space="preserve"> </w:t>
      </w:r>
      <w:r>
        <w:rPr>
          <w:sz w:val="20"/>
        </w:rPr>
        <w:t>возможности Исполнитель,</w:t>
      </w:r>
      <w:r>
        <w:rPr>
          <w:spacing w:val="-2"/>
          <w:sz w:val="20"/>
        </w:rPr>
        <w:t xml:space="preserve"> </w:t>
      </w:r>
      <w:r>
        <w:rPr>
          <w:sz w:val="20"/>
        </w:rPr>
        <w:t>руководствуясь</w:t>
      </w:r>
      <w:r>
        <w:rPr>
          <w:spacing w:val="-3"/>
          <w:sz w:val="20"/>
        </w:rPr>
        <w:t xml:space="preserve"> </w:t>
      </w:r>
      <w:r>
        <w:rPr>
          <w:sz w:val="20"/>
        </w:rPr>
        <w:t>Федеральным</w:t>
      </w:r>
      <w:r>
        <w:rPr>
          <w:spacing w:val="-3"/>
          <w:sz w:val="20"/>
        </w:rPr>
        <w:t xml:space="preserve"> </w:t>
      </w:r>
      <w:r>
        <w:rPr>
          <w:sz w:val="20"/>
        </w:rPr>
        <w:t>законом от 06.04.2011 № 63-ФЗ, использует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w:t>
      </w:r>
      <w:r>
        <w:rPr>
          <w:spacing w:val="40"/>
          <w:sz w:val="20"/>
        </w:rPr>
        <w:t xml:space="preserve"> </w:t>
      </w:r>
      <w:r>
        <w:rPr>
          <w:sz w:val="20"/>
        </w:rPr>
        <w:t>таких</w:t>
      </w:r>
      <w:r>
        <w:rPr>
          <w:spacing w:val="-1"/>
          <w:sz w:val="20"/>
        </w:rPr>
        <w:t xml:space="preserve"> </w:t>
      </w:r>
      <w:r>
        <w:rPr>
          <w:sz w:val="20"/>
        </w:rPr>
        <w:t>документов.</w:t>
      </w:r>
    </w:p>
    <w:p w:rsidR="006A5B11" w:rsidRDefault="006A5B11">
      <w:pPr>
        <w:pStyle w:val="a3"/>
        <w:spacing w:before="1"/>
      </w:pPr>
    </w:p>
    <w:p w:rsidR="006A5B11" w:rsidRDefault="00000000">
      <w:pPr>
        <w:pStyle w:val="a4"/>
        <w:numPr>
          <w:ilvl w:val="1"/>
          <w:numId w:val="1"/>
        </w:numPr>
        <w:tabs>
          <w:tab w:val="left" w:pos="1911"/>
        </w:tabs>
        <w:ind w:left="1911"/>
        <w:jc w:val="left"/>
        <w:rPr>
          <w:sz w:val="20"/>
        </w:rPr>
      </w:pPr>
      <w:r>
        <w:rPr>
          <w:sz w:val="20"/>
        </w:rPr>
        <w:t>Заказчик</w:t>
      </w:r>
      <w:r>
        <w:rPr>
          <w:spacing w:val="-9"/>
          <w:sz w:val="20"/>
        </w:rPr>
        <w:t xml:space="preserve"> </w:t>
      </w:r>
      <w:r>
        <w:rPr>
          <w:spacing w:val="-2"/>
          <w:sz w:val="20"/>
        </w:rPr>
        <w:t>вправе:</w:t>
      </w:r>
    </w:p>
    <w:p w:rsidR="006A5B11" w:rsidRDefault="00000000">
      <w:pPr>
        <w:pStyle w:val="a4"/>
        <w:numPr>
          <w:ilvl w:val="2"/>
          <w:numId w:val="1"/>
        </w:numPr>
        <w:tabs>
          <w:tab w:val="left" w:pos="2139"/>
        </w:tabs>
        <w:ind w:right="567" w:firstLine="710"/>
        <w:jc w:val="left"/>
        <w:rPr>
          <w:sz w:val="20"/>
        </w:rPr>
      </w:pPr>
      <w:r>
        <w:rPr>
          <w:sz w:val="20"/>
        </w:rPr>
        <w:t>Требовать</w:t>
      </w:r>
      <w:r>
        <w:rPr>
          <w:spacing w:val="78"/>
          <w:sz w:val="20"/>
        </w:rPr>
        <w:t xml:space="preserve"> </w:t>
      </w:r>
      <w:r>
        <w:rPr>
          <w:sz w:val="20"/>
        </w:rPr>
        <w:t>от</w:t>
      </w:r>
      <w:r>
        <w:rPr>
          <w:spacing w:val="77"/>
          <w:sz w:val="20"/>
        </w:rPr>
        <w:t xml:space="preserve"> </w:t>
      </w:r>
      <w:r>
        <w:rPr>
          <w:sz w:val="20"/>
        </w:rPr>
        <w:t>Исполнителя</w:t>
      </w:r>
      <w:r>
        <w:rPr>
          <w:spacing w:val="40"/>
          <w:sz w:val="20"/>
        </w:rPr>
        <w:t xml:space="preserve"> </w:t>
      </w:r>
      <w:r>
        <w:rPr>
          <w:sz w:val="20"/>
        </w:rPr>
        <w:t>надлежащего</w:t>
      </w:r>
      <w:r>
        <w:rPr>
          <w:spacing w:val="40"/>
          <w:sz w:val="20"/>
        </w:rPr>
        <w:t xml:space="preserve"> </w:t>
      </w:r>
      <w:r>
        <w:rPr>
          <w:sz w:val="20"/>
        </w:rPr>
        <w:t>исполнения</w:t>
      </w:r>
      <w:r>
        <w:rPr>
          <w:spacing w:val="40"/>
          <w:sz w:val="20"/>
        </w:rPr>
        <w:t xml:space="preserve"> </w:t>
      </w:r>
      <w:r>
        <w:rPr>
          <w:sz w:val="20"/>
        </w:rPr>
        <w:t>принятых</w:t>
      </w:r>
      <w:r>
        <w:rPr>
          <w:spacing w:val="40"/>
          <w:sz w:val="20"/>
        </w:rPr>
        <w:t xml:space="preserve"> </w:t>
      </w:r>
      <w:r>
        <w:rPr>
          <w:sz w:val="20"/>
        </w:rPr>
        <w:t>на</w:t>
      </w:r>
      <w:r>
        <w:rPr>
          <w:spacing w:val="40"/>
          <w:sz w:val="20"/>
        </w:rPr>
        <w:t xml:space="preserve"> </w:t>
      </w:r>
      <w:r>
        <w:rPr>
          <w:sz w:val="20"/>
        </w:rPr>
        <w:t>себя</w:t>
      </w:r>
      <w:r>
        <w:rPr>
          <w:spacing w:val="40"/>
          <w:sz w:val="20"/>
        </w:rPr>
        <w:t xml:space="preserve"> </w:t>
      </w:r>
      <w:r>
        <w:rPr>
          <w:sz w:val="20"/>
        </w:rPr>
        <w:t>обязательств</w:t>
      </w:r>
      <w:r>
        <w:rPr>
          <w:spacing w:val="75"/>
          <w:sz w:val="20"/>
        </w:rPr>
        <w:t xml:space="preserve"> </w:t>
      </w:r>
      <w:r>
        <w:rPr>
          <w:sz w:val="20"/>
        </w:rPr>
        <w:t>в соответствии с настоящим Контрактом.</w:t>
      </w:r>
    </w:p>
    <w:p w:rsidR="006A5B11" w:rsidRDefault="00000000">
      <w:pPr>
        <w:pStyle w:val="a4"/>
        <w:numPr>
          <w:ilvl w:val="2"/>
          <w:numId w:val="1"/>
        </w:numPr>
        <w:tabs>
          <w:tab w:val="left" w:pos="2064"/>
        </w:tabs>
        <w:ind w:right="571" w:firstLine="710"/>
        <w:jc w:val="left"/>
        <w:rPr>
          <w:sz w:val="20"/>
        </w:rPr>
      </w:pPr>
      <w:r>
        <w:rPr>
          <w:sz w:val="20"/>
        </w:rPr>
        <w:t>Предъявлять</w:t>
      </w:r>
      <w:r>
        <w:rPr>
          <w:spacing w:val="-3"/>
          <w:sz w:val="20"/>
        </w:rPr>
        <w:t xml:space="preserve"> </w:t>
      </w:r>
      <w:r>
        <w:rPr>
          <w:sz w:val="20"/>
        </w:rPr>
        <w:t>Исполнителю обоснованные</w:t>
      </w:r>
      <w:r>
        <w:rPr>
          <w:spacing w:val="-4"/>
          <w:sz w:val="20"/>
        </w:rPr>
        <w:t xml:space="preserve"> </w:t>
      </w:r>
      <w:r>
        <w:rPr>
          <w:sz w:val="20"/>
        </w:rPr>
        <w:t>претензии по</w:t>
      </w:r>
      <w:r>
        <w:rPr>
          <w:spacing w:val="-6"/>
          <w:sz w:val="20"/>
        </w:rPr>
        <w:t xml:space="preserve"> </w:t>
      </w:r>
      <w:r>
        <w:rPr>
          <w:sz w:val="20"/>
        </w:rPr>
        <w:t>качеству</w:t>
      </w:r>
      <w:r>
        <w:rPr>
          <w:spacing w:val="-2"/>
          <w:sz w:val="20"/>
        </w:rPr>
        <w:t xml:space="preserve"> </w:t>
      </w:r>
      <w:r>
        <w:rPr>
          <w:sz w:val="20"/>
        </w:rPr>
        <w:t>услуг,</w:t>
      </w:r>
      <w:r>
        <w:rPr>
          <w:spacing w:val="-2"/>
          <w:sz w:val="20"/>
        </w:rPr>
        <w:t xml:space="preserve"> </w:t>
      </w:r>
      <w:r>
        <w:rPr>
          <w:sz w:val="20"/>
        </w:rPr>
        <w:t>оказываемых</w:t>
      </w:r>
      <w:r>
        <w:rPr>
          <w:spacing w:val="-6"/>
          <w:sz w:val="20"/>
        </w:rPr>
        <w:t xml:space="preserve"> </w:t>
      </w:r>
      <w:r>
        <w:rPr>
          <w:sz w:val="20"/>
        </w:rPr>
        <w:t>в</w:t>
      </w:r>
      <w:r>
        <w:rPr>
          <w:spacing w:val="-1"/>
          <w:sz w:val="20"/>
        </w:rPr>
        <w:t xml:space="preserve"> </w:t>
      </w:r>
      <w:r>
        <w:rPr>
          <w:sz w:val="20"/>
        </w:rPr>
        <w:t xml:space="preserve">рамках </w:t>
      </w:r>
      <w:r>
        <w:rPr>
          <w:spacing w:val="-2"/>
          <w:sz w:val="20"/>
        </w:rPr>
        <w:t>контракта.</w:t>
      </w:r>
    </w:p>
    <w:p w:rsidR="006A5B11" w:rsidRDefault="00000000">
      <w:pPr>
        <w:pStyle w:val="a4"/>
        <w:numPr>
          <w:ilvl w:val="2"/>
          <w:numId w:val="1"/>
        </w:numPr>
        <w:tabs>
          <w:tab w:val="left" w:pos="2164"/>
        </w:tabs>
        <w:ind w:right="567" w:firstLine="710"/>
        <w:jc w:val="left"/>
        <w:rPr>
          <w:sz w:val="20"/>
        </w:rPr>
      </w:pPr>
      <w:r>
        <w:rPr>
          <w:sz w:val="20"/>
        </w:rPr>
        <w:t>Проверять</w:t>
      </w:r>
      <w:r>
        <w:rPr>
          <w:spacing w:val="80"/>
          <w:sz w:val="20"/>
        </w:rPr>
        <w:t xml:space="preserve"> </w:t>
      </w:r>
      <w:r>
        <w:rPr>
          <w:sz w:val="20"/>
        </w:rPr>
        <w:t>качество</w:t>
      </w:r>
      <w:r>
        <w:rPr>
          <w:spacing w:val="80"/>
          <w:sz w:val="20"/>
        </w:rPr>
        <w:t xml:space="preserve"> </w:t>
      </w:r>
      <w:r>
        <w:rPr>
          <w:sz w:val="20"/>
        </w:rPr>
        <w:t>оказываемых</w:t>
      </w:r>
      <w:r>
        <w:rPr>
          <w:spacing w:val="80"/>
          <w:sz w:val="20"/>
        </w:rPr>
        <w:t xml:space="preserve"> </w:t>
      </w:r>
      <w:r>
        <w:rPr>
          <w:sz w:val="20"/>
        </w:rPr>
        <w:t>услуг,</w:t>
      </w:r>
      <w:r>
        <w:rPr>
          <w:spacing w:val="80"/>
          <w:sz w:val="20"/>
        </w:rPr>
        <w:t xml:space="preserve"> </w:t>
      </w:r>
      <w:r>
        <w:rPr>
          <w:sz w:val="20"/>
        </w:rPr>
        <w:t>не</w:t>
      </w:r>
      <w:r>
        <w:rPr>
          <w:spacing w:val="80"/>
          <w:sz w:val="20"/>
        </w:rPr>
        <w:t xml:space="preserve"> </w:t>
      </w:r>
      <w:r>
        <w:rPr>
          <w:sz w:val="20"/>
        </w:rPr>
        <w:t>вмешиваясь</w:t>
      </w:r>
      <w:r>
        <w:rPr>
          <w:spacing w:val="80"/>
          <w:sz w:val="20"/>
        </w:rPr>
        <w:t xml:space="preserve"> </w:t>
      </w:r>
      <w:r>
        <w:rPr>
          <w:sz w:val="20"/>
        </w:rPr>
        <w:t>в</w:t>
      </w:r>
      <w:r>
        <w:rPr>
          <w:spacing w:val="80"/>
          <w:sz w:val="20"/>
        </w:rPr>
        <w:t xml:space="preserve"> </w:t>
      </w:r>
      <w:r>
        <w:rPr>
          <w:sz w:val="20"/>
        </w:rPr>
        <w:t>оперативно-хозяйственную деятельность Исполнителя.</w:t>
      </w:r>
    </w:p>
    <w:p w:rsidR="006A5B11" w:rsidRDefault="006A5B11">
      <w:pPr>
        <w:pStyle w:val="a3"/>
      </w:pPr>
    </w:p>
    <w:p w:rsidR="006A5B11" w:rsidRDefault="00000000">
      <w:pPr>
        <w:pStyle w:val="a4"/>
        <w:numPr>
          <w:ilvl w:val="1"/>
          <w:numId w:val="1"/>
        </w:numPr>
        <w:tabs>
          <w:tab w:val="left" w:pos="1911"/>
        </w:tabs>
        <w:ind w:left="1911"/>
        <w:jc w:val="left"/>
        <w:rPr>
          <w:sz w:val="20"/>
        </w:rPr>
      </w:pPr>
      <w:r>
        <w:rPr>
          <w:spacing w:val="-2"/>
          <w:sz w:val="20"/>
        </w:rPr>
        <w:t>Исполнитель</w:t>
      </w:r>
      <w:r>
        <w:rPr>
          <w:spacing w:val="8"/>
          <w:sz w:val="20"/>
        </w:rPr>
        <w:t xml:space="preserve"> </w:t>
      </w:r>
      <w:r>
        <w:rPr>
          <w:spacing w:val="-2"/>
          <w:sz w:val="20"/>
        </w:rPr>
        <w:t>вправе:</w:t>
      </w:r>
    </w:p>
    <w:p w:rsidR="006A5B11" w:rsidRDefault="00000000">
      <w:pPr>
        <w:pStyle w:val="a4"/>
        <w:numPr>
          <w:ilvl w:val="2"/>
          <w:numId w:val="1"/>
        </w:numPr>
        <w:tabs>
          <w:tab w:val="left" w:pos="2061"/>
        </w:tabs>
        <w:ind w:left="2061" w:hanging="500"/>
        <w:jc w:val="left"/>
        <w:rPr>
          <w:sz w:val="20"/>
        </w:rPr>
      </w:pPr>
      <w:r>
        <w:rPr>
          <w:sz w:val="20"/>
        </w:rPr>
        <w:t>Получить</w:t>
      </w:r>
      <w:r>
        <w:rPr>
          <w:spacing w:val="-5"/>
          <w:sz w:val="20"/>
        </w:rPr>
        <w:t xml:space="preserve"> </w:t>
      </w:r>
      <w:r>
        <w:rPr>
          <w:sz w:val="20"/>
        </w:rPr>
        <w:t>оплату</w:t>
      </w:r>
      <w:r>
        <w:rPr>
          <w:spacing w:val="-9"/>
          <w:sz w:val="20"/>
        </w:rPr>
        <w:t xml:space="preserve"> </w:t>
      </w:r>
      <w:r>
        <w:rPr>
          <w:sz w:val="20"/>
        </w:rPr>
        <w:t>надлежащим</w:t>
      </w:r>
      <w:r>
        <w:rPr>
          <w:spacing w:val="-2"/>
          <w:sz w:val="20"/>
        </w:rPr>
        <w:t xml:space="preserve"> </w:t>
      </w:r>
      <w:r>
        <w:rPr>
          <w:sz w:val="20"/>
        </w:rPr>
        <w:t>образом</w:t>
      </w:r>
      <w:r>
        <w:rPr>
          <w:spacing w:val="-2"/>
          <w:sz w:val="20"/>
        </w:rPr>
        <w:t xml:space="preserve"> </w:t>
      </w:r>
      <w:r>
        <w:rPr>
          <w:sz w:val="20"/>
        </w:rPr>
        <w:t>оказанных</w:t>
      </w:r>
      <w:r>
        <w:rPr>
          <w:spacing w:val="-5"/>
          <w:sz w:val="20"/>
        </w:rPr>
        <w:t xml:space="preserve"> </w:t>
      </w:r>
      <w:r>
        <w:rPr>
          <w:sz w:val="20"/>
        </w:rPr>
        <w:t>услуг,</w:t>
      </w:r>
      <w:r>
        <w:rPr>
          <w:spacing w:val="-2"/>
          <w:sz w:val="20"/>
        </w:rPr>
        <w:t xml:space="preserve"> </w:t>
      </w:r>
      <w:r>
        <w:rPr>
          <w:sz w:val="20"/>
        </w:rPr>
        <w:t>согласно</w:t>
      </w:r>
      <w:r>
        <w:rPr>
          <w:spacing w:val="-5"/>
          <w:sz w:val="20"/>
        </w:rPr>
        <w:t xml:space="preserve"> </w:t>
      </w:r>
      <w:r>
        <w:rPr>
          <w:sz w:val="20"/>
        </w:rPr>
        <w:t>настоящему</w:t>
      </w:r>
      <w:r>
        <w:rPr>
          <w:spacing w:val="-9"/>
          <w:sz w:val="20"/>
        </w:rPr>
        <w:t xml:space="preserve"> </w:t>
      </w:r>
      <w:r>
        <w:rPr>
          <w:spacing w:val="-2"/>
          <w:sz w:val="20"/>
        </w:rPr>
        <w:t>контракту.</w:t>
      </w:r>
    </w:p>
    <w:p w:rsidR="006A5B11" w:rsidRDefault="00000000">
      <w:pPr>
        <w:pStyle w:val="a4"/>
        <w:numPr>
          <w:ilvl w:val="2"/>
          <w:numId w:val="1"/>
        </w:numPr>
        <w:tabs>
          <w:tab w:val="left" w:pos="2124"/>
        </w:tabs>
        <w:ind w:right="572" w:firstLine="710"/>
        <w:jc w:val="left"/>
        <w:rPr>
          <w:sz w:val="20"/>
        </w:rPr>
      </w:pPr>
      <w:r>
        <w:rPr>
          <w:sz w:val="20"/>
        </w:rPr>
        <w:t>Использовать</w:t>
      </w:r>
      <w:r>
        <w:rPr>
          <w:spacing w:val="40"/>
          <w:sz w:val="20"/>
        </w:rPr>
        <w:t xml:space="preserve"> </w:t>
      </w:r>
      <w:r>
        <w:rPr>
          <w:sz w:val="20"/>
        </w:rPr>
        <w:t>(при</w:t>
      </w:r>
      <w:r>
        <w:rPr>
          <w:spacing w:val="40"/>
          <w:sz w:val="20"/>
        </w:rPr>
        <w:t xml:space="preserve"> </w:t>
      </w:r>
      <w:r>
        <w:rPr>
          <w:sz w:val="20"/>
        </w:rPr>
        <w:t>необходимости)</w:t>
      </w:r>
      <w:r>
        <w:rPr>
          <w:spacing w:val="40"/>
          <w:sz w:val="20"/>
        </w:rPr>
        <w:t xml:space="preserve"> </w:t>
      </w:r>
      <w:r>
        <w:rPr>
          <w:sz w:val="20"/>
        </w:rPr>
        <w:t>собственные</w:t>
      </w:r>
      <w:r>
        <w:rPr>
          <w:spacing w:val="40"/>
          <w:sz w:val="20"/>
        </w:rPr>
        <w:t xml:space="preserve"> </w:t>
      </w:r>
      <w:r>
        <w:rPr>
          <w:sz w:val="20"/>
        </w:rPr>
        <w:t>или</w:t>
      </w:r>
      <w:r>
        <w:rPr>
          <w:spacing w:val="40"/>
          <w:sz w:val="20"/>
        </w:rPr>
        <w:t xml:space="preserve"> </w:t>
      </w:r>
      <w:r>
        <w:rPr>
          <w:sz w:val="20"/>
        </w:rPr>
        <w:t>арендуемые</w:t>
      </w:r>
      <w:r>
        <w:rPr>
          <w:spacing w:val="40"/>
          <w:sz w:val="20"/>
        </w:rPr>
        <w:t xml:space="preserve"> </w:t>
      </w:r>
      <w:r>
        <w:rPr>
          <w:sz w:val="20"/>
        </w:rPr>
        <w:t>у</w:t>
      </w:r>
      <w:r>
        <w:rPr>
          <w:spacing w:val="40"/>
          <w:sz w:val="20"/>
        </w:rPr>
        <w:t xml:space="preserve"> </w:t>
      </w:r>
      <w:r>
        <w:rPr>
          <w:sz w:val="20"/>
        </w:rPr>
        <w:t>Заказчика</w:t>
      </w:r>
      <w:r>
        <w:rPr>
          <w:spacing w:val="40"/>
          <w:sz w:val="20"/>
        </w:rPr>
        <w:t xml:space="preserve"> </w:t>
      </w:r>
      <w:r>
        <w:rPr>
          <w:sz w:val="20"/>
        </w:rPr>
        <w:t>складские помещения для хранения продуктов питания в соответствии с санитарно - гигиеническими требованиями.</w:t>
      </w:r>
    </w:p>
    <w:p w:rsidR="006A5B11" w:rsidRDefault="006A5B11">
      <w:pPr>
        <w:pStyle w:val="a3"/>
      </w:pPr>
    </w:p>
    <w:p w:rsidR="006A5B11" w:rsidRDefault="00000000">
      <w:pPr>
        <w:pStyle w:val="a4"/>
        <w:numPr>
          <w:ilvl w:val="0"/>
          <w:numId w:val="5"/>
        </w:numPr>
        <w:tabs>
          <w:tab w:val="left" w:pos="427"/>
        </w:tabs>
        <w:ind w:left="427" w:hanging="148"/>
        <w:jc w:val="center"/>
        <w:rPr>
          <w:sz w:val="20"/>
        </w:rPr>
      </w:pPr>
      <w:r>
        <w:rPr>
          <w:spacing w:val="-2"/>
          <w:sz w:val="20"/>
        </w:rPr>
        <w:t>ОТВЕТСТВЕННОСТЬ</w:t>
      </w:r>
      <w:r>
        <w:rPr>
          <w:spacing w:val="15"/>
          <w:sz w:val="20"/>
        </w:rPr>
        <w:t xml:space="preserve"> </w:t>
      </w:r>
      <w:r>
        <w:rPr>
          <w:spacing w:val="-2"/>
          <w:sz w:val="20"/>
        </w:rPr>
        <w:t>СТОРОН</w:t>
      </w:r>
    </w:p>
    <w:p w:rsidR="006A5B11" w:rsidRDefault="00000000">
      <w:pPr>
        <w:pStyle w:val="a4"/>
        <w:numPr>
          <w:ilvl w:val="1"/>
          <w:numId w:val="5"/>
        </w:numPr>
        <w:tabs>
          <w:tab w:val="left" w:pos="1959"/>
          <w:tab w:val="left" w:pos="9349"/>
        </w:tabs>
        <w:spacing w:before="1"/>
        <w:ind w:left="850" w:right="539" w:firstLine="710"/>
        <w:jc w:val="both"/>
        <w:rPr>
          <w:color w:val="171717"/>
          <w:sz w:val="20"/>
        </w:rPr>
      </w:pPr>
      <w:r>
        <w:rPr>
          <w:color w:val="171717"/>
          <w:sz w:val="20"/>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r>
        <w:rPr>
          <w:color w:val="171717"/>
          <w:sz w:val="20"/>
        </w:rPr>
        <w:tab/>
      </w:r>
      <w:r>
        <w:rPr>
          <w:color w:val="171717"/>
          <w:spacing w:val="-2"/>
          <w:sz w:val="20"/>
        </w:rPr>
        <w:t>Сторона</w:t>
      </w:r>
    </w:p>
    <w:p w:rsidR="006A5B11" w:rsidRDefault="00000000">
      <w:pPr>
        <w:pStyle w:val="a3"/>
        <w:ind w:left="850" w:right="539"/>
        <w:jc w:val="both"/>
      </w:pPr>
      <w:r>
        <w:rPr>
          <w:color w:val="171717"/>
        </w:rPr>
        <w:t>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A5B11" w:rsidRDefault="00000000">
      <w:pPr>
        <w:pStyle w:val="a3"/>
        <w:ind w:left="850" w:right="532" w:firstLine="710"/>
        <w:jc w:val="both"/>
      </w:pPr>
      <w:r>
        <w:rPr>
          <w:color w:val="171717"/>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A5B11" w:rsidRDefault="00000000">
      <w:pPr>
        <w:pStyle w:val="a4"/>
        <w:numPr>
          <w:ilvl w:val="1"/>
          <w:numId w:val="5"/>
        </w:numPr>
        <w:tabs>
          <w:tab w:val="left" w:pos="1911"/>
        </w:tabs>
        <w:jc w:val="both"/>
        <w:rPr>
          <w:sz w:val="20"/>
        </w:rPr>
      </w:pPr>
      <w:r>
        <w:rPr>
          <w:sz w:val="20"/>
        </w:rPr>
        <w:t>Взыскание</w:t>
      </w:r>
      <w:r>
        <w:rPr>
          <w:spacing w:val="-7"/>
          <w:sz w:val="20"/>
        </w:rPr>
        <w:t xml:space="preserve"> </w:t>
      </w:r>
      <w:r>
        <w:rPr>
          <w:sz w:val="20"/>
        </w:rPr>
        <w:t>неустойки</w:t>
      </w:r>
      <w:r>
        <w:rPr>
          <w:spacing w:val="-5"/>
          <w:sz w:val="20"/>
        </w:rPr>
        <w:t xml:space="preserve"> </w:t>
      </w:r>
      <w:r>
        <w:rPr>
          <w:sz w:val="20"/>
        </w:rPr>
        <w:t>с</w:t>
      </w:r>
      <w:r>
        <w:rPr>
          <w:spacing w:val="-1"/>
          <w:sz w:val="20"/>
        </w:rPr>
        <w:t xml:space="preserve"> </w:t>
      </w:r>
      <w:r>
        <w:rPr>
          <w:spacing w:val="-2"/>
          <w:sz w:val="20"/>
        </w:rPr>
        <w:t>Исполнителя</w:t>
      </w:r>
    </w:p>
    <w:p w:rsidR="006A5B11" w:rsidRDefault="00000000">
      <w:pPr>
        <w:pStyle w:val="a4"/>
        <w:numPr>
          <w:ilvl w:val="2"/>
          <w:numId w:val="5"/>
        </w:numPr>
        <w:tabs>
          <w:tab w:val="left" w:pos="2265"/>
        </w:tabs>
        <w:spacing w:before="1"/>
        <w:ind w:right="569" w:firstLine="710"/>
        <w:jc w:val="both"/>
        <w:rPr>
          <w:sz w:val="20"/>
        </w:rPr>
      </w:pPr>
      <w:r>
        <w:rPr>
          <w:sz w:val="20"/>
        </w:rPr>
        <w:t>В случае просрочки исполнения Исполнителем обязательств, предусмотренных</w:t>
      </w:r>
      <w:r>
        <w:rPr>
          <w:spacing w:val="40"/>
          <w:sz w:val="20"/>
        </w:rPr>
        <w:t xml:space="preserve"> </w:t>
      </w:r>
      <w:r>
        <w:rPr>
          <w:sz w:val="20"/>
        </w:rPr>
        <w:t xml:space="preserve">Контрактом, а также в иных случаях неисполнения или ненадлежащего исполнения Исполнителем контрактных обязательств Заказчик направляет Исполнителю требование об уплате неустоек (штрафов, </w:t>
      </w:r>
      <w:r>
        <w:rPr>
          <w:spacing w:val="-2"/>
          <w:sz w:val="20"/>
        </w:rPr>
        <w:t>пеней).</w:t>
      </w:r>
    </w:p>
    <w:p w:rsidR="006A5B11" w:rsidRDefault="00000000">
      <w:pPr>
        <w:pStyle w:val="a4"/>
        <w:numPr>
          <w:ilvl w:val="2"/>
          <w:numId w:val="5"/>
        </w:numPr>
        <w:tabs>
          <w:tab w:val="left" w:pos="2265"/>
        </w:tabs>
        <w:ind w:right="565" w:firstLine="710"/>
        <w:jc w:val="both"/>
        <w:rPr>
          <w:sz w:val="20"/>
        </w:rPr>
      </w:pPr>
      <w:r>
        <w:rPr>
          <w:sz w:val="20"/>
        </w:rPr>
        <w:t>В соответствии с ч. 7 ст. 34 Федерального закона от 05.04.2013 N 44-ФЗ пени начисляются</w:t>
      </w:r>
      <w:r>
        <w:rPr>
          <w:spacing w:val="40"/>
          <w:sz w:val="20"/>
        </w:rPr>
        <w:t xml:space="preserve"> </w:t>
      </w:r>
      <w:r>
        <w:rPr>
          <w:sz w:val="20"/>
        </w:rPr>
        <w:t>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w:t>
      </w:r>
      <w:r>
        <w:rPr>
          <w:spacing w:val="-5"/>
          <w:sz w:val="20"/>
        </w:rPr>
        <w:t xml:space="preserve"> </w:t>
      </w:r>
      <w:r>
        <w:rPr>
          <w:sz w:val="20"/>
        </w:rPr>
        <w:t>обязательств, предусмотренных</w:t>
      </w:r>
      <w:r>
        <w:rPr>
          <w:spacing w:val="-8"/>
          <w:sz w:val="20"/>
        </w:rPr>
        <w:t xml:space="preserve"> </w:t>
      </w:r>
      <w:r>
        <w:rPr>
          <w:sz w:val="20"/>
        </w:rPr>
        <w:t>Контрактом</w:t>
      </w:r>
      <w:r>
        <w:rPr>
          <w:spacing w:val="-1"/>
          <w:sz w:val="20"/>
        </w:rPr>
        <w:t xml:space="preserve"> </w:t>
      </w:r>
      <w:r>
        <w:rPr>
          <w:sz w:val="20"/>
        </w:rPr>
        <w:t>и</w:t>
      </w:r>
      <w:r>
        <w:rPr>
          <w:spacing w:val="-7"/>
          <w:sz w:val="20"/>
        </w:rPr>
        <w:t xml:space="preserve"> </w:t>
      </w:r>
      <w:r>
        <w:rPr>
          <w:sz w:val="20"/>
        </w:rPr>
        <w:t>фактически</w:t>
      </w:r>
      <w:r>
        <w:rPr>
          <w:spacing w:val="-7"/>
          <w:sz w:val="20"/>
        </w:rPr>
        <w:t xml:space="preserve"> </w:t>
      </w:r>
      <w:r>
        <w:rPr>
          <w:sz w:val="20"/>
        </w:rPr>
        <w:t>исполненных</w:t>
      </w:r>
      <w:r>
        <w:rPr>
          <w:spacing w:val="-4"/>
          <w:sz w:val="20"/>
        </w:rPr>
        <w:t xml:space="preserve"> </w:t>
      </w:r>
      <w:r>
        <w:rPr>
          <w:sz w:val="20"/>
        </w:rPr>
        <w:t>Исполнителем. Исключение составляют случаи, для которых законодательством РФ установлен иной порядок начисления пеней.</w:t>
      </w:r>
    </w:p>
    <w:p w:rsidR="006A5B11" w:rsidRDefault="00000000">
      <w:pPr>
        <w:pStyle w:val="a4"/>
        <w:numPr>
          <w:ilvl w:val="2"/>
          <w:numId w:val="5"/>
        </w:numPr>
        <w:tabs>
          <w:tab w:val="left" w:pos="2265"/>
        </w:tabs>
        <w:ind w:right="562" w:firstLine="710"/>
        <w:jc w:val="both"/>
        <w:rPr>
          <w:sz w:val="20"/>
        </w:rPr>
      </w:pPr>
      <w:r>
        <w:rPr>
          <w:sz w:val="20"/>
        </w:rPr>
        <w:t>За каждый</w:t>
      </w:r>
      <w:r>
        <w:rPr>
          <w:spacing w:val="-2"/>
          <w:sz w:val="20"/>
        </w:rPr>
        <w:t xml:space="preserve"> </w:t>
      </w:r>
      <w:r>
        <w:rPr>
          <w:sz w:val="20"/>
        </w:rPr>
        <w:t>факт</w:t>
      </w:r>
      <w:r>
        <w:rPr>
          <w:spacing w:val="-2"/>
          <w:sz w:val="20"/>
        </w:rPr>
        <w:t xml:space="preserve"> </w:t>
      </w:r>
      <w:r>
        <w:rPr>
          <w:sz w:val="20"/>
        </w:rPr>
        <w:t>неисполнения</w:t>
      </w:r>
      <w:r>
        <w:rPr>
          <w:spacing w:val="-2"/>
          <w:sz w:val="20"/>
        </w:rPr>
        <w:t xml:space="preserve"> </w:t>
      </w:r>
      <w:r>
        <w:rPr>
          <w:sz w:val="20"/>
        </w:rPr>
        <w:t>или</w:t>
      </w:r>
      <w:r>
        <w:rPr>
          <w:spacing w:val="-2"/>
          <w:sz w:val="20"/>
        </w:rPr>
        <w:t xml:space="preserve"> </w:t>
      </w:r>
      <w:r>
        <w:rPr>
          <w:sz w:val="20"/>
        </w:rPr>
        <w:t xml:space="preserve">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Исполнитель обязан уплатить Заказчику штраф </w:t>
      </w:r>
      <w:r>
        <w:rPr>
          <w:sz w:val="20"/>
          <w:u w:val="single"/>
        </w:rPr>
        <w:t>– 1 % цены контракта.</w:t>
      </w:r>
    </w:p>
    <w:p w:rsidR="006A5B11" w:rsidRDefault="00000000">
      <w:pPr>
        <w:pStyle w:val="a4"/>
        <w:numPr>
          <w:ilvl w:val="2"/>
          <w:numId w:val="5"/>
        </w:numPr>
        <w:tabs>
          <w:tab w:val="left" w:pos="2265"/>
        </w:tabs>
        <w:ind w:right="563" w:firstLine="710"/>
        <w:jc w:val="both"/>
        <w:rPr>
          <w:sz w:val="20"/>
        </w:rPr>
      </w:pPr>
      <w:r>
        <w:rPr>
          <w:sz w:val="20"/>
        </w:rPr>
        <w:t>В случае нарушения Исполнителем обязательств по Контракту Заказчик вправе удержать начисленную за данное нарушение неустойку из суммы, подлежащей уплате Исполнителю за произведенную поставку.</w:t>
      </w:r>
    </w:p>
    <w:p w:rsidR="006A5B11" w:rsidRDefault="00000000">
      <w:pPr>
        <w:pStyle w:val="a3"/>
        <w:spacing w:before="1"/>
        <w:ind w:left="850" w:right="575" w:firstLine="710"/>
        <w:jc w:val="both"/>
      </w:pPr>
      <w:r>
        <w:t>При</w:t>
      </w:r>
      <w:r>
        <w:rPr>
          <w:spacing w:val="-2"/>
        </w:rPr>
        <w:t xml:space="preserve"> </w:t>
      </w:r>
      <w:r>
        <w:t>этом</w:t>
      </w:r>
      <w:r>
        <w:rPr>
          <w:spacing w:val="-2"/>
        </w:rPr>
        <w:t xml:space="preserve"> </w:t>
      </w:r>
      <w:r>
        <w:t>Исполнитель</w:t>
      </w:r>
      <w:r>
        <w:rPr>
          <w:spacing w:val="-2"/>
        </w:rPr>
        <w:t xml:space="preserve"> </w:t>
      </w:r>
      <w:r>
        <w:t>должен</w:t>
      </w:r>
      <w:r>
        <w:rPr>
          <w:spacing w:val="-2"/>
        </w:rPr>
        <w:t xml:space="preserve"> </w:t>
      </w:r>
      <w:r>
        <w:t>быть уведомлен о</w:t>
      </w:r>
      <w:r>
        <w:rPr>
          <w:spacing w:val="-5"/>
        </w:rPr>
        <w:t xml:space="preserve"> </w:t>
      </w:r>
      <w:r>
        <w:t>факте удержания, сумме</w:t>
      </w:r>
      <w:r>
        <w:rPr>
          <w:spacing w:val="-3"/>
        </w:rPr>
        <w:t xml:space="preserve"> </w:t>
      </w:r>
      <w:r>
        <w:t>и основаниях</w:t>
      </w:r>
      <w:r>
        <w:rPr>
          <w:spacing w:val="-5"/>
        </w:rPr>
        <w:t xml:space="preserve"> </w:t>
      </w:r>
      <w:r>
        <w:t>начисления неустойки в течение 10 календарных дней с момента исполнения обязательств по Контракту с надлежащим уведомлением Поставщика.</w:t>
      </w:r>
    </w:p>
    <w:p w:rsidR="006A5B11" w:rsidRDefault="00000000">
      <w:pPr>
        <w:pStyle w:val="a4"/>
        <w:numPr>
          <w:ilvl w:val="1"/>
          <w:numId w:val="5"/>
        </w:numPr>
        <w:tabs>
          <w:tab w:val="left" w:pos="1911"/>
        </w:tabs>
        <w:jc w:val="both"/>
        <w:rPr>
          <w:sz w:val="20"/>
        </w:rPr>
      </w:pPr>
      <w:r>
        <w:rPr>
          <w:sz w:val="20"/>
        </w:rPr>
        <w:t>Взыскание</w:t>
      </w:r>
      <w:r>
        <w:rPr>
          <w:spacing w:val="-9"/>
          <w:sz w:val="20"/>
        </w:rPr>
        <w:t xml:space="preserve"> </w:t>
      </w:r>
      <w:r>
        <w:rPr>
          <w:sz w:val="20"/>
        </w:rPr>
        <w:t>неустойки</w:t>
      </w:r>
      <w:r>
        <w:rPr>
          <w:spacing w:val="-5"/>
          <w:sz w:val="20"/>
        </w:rPr>
        <w:t xml:space="preserve"> </w:t>
      </w:r>
      <w:r>
        <w:rPr>
          <w:sz w:val="20"/>
        </w:rPr>
        <w:t>с</w:t>
      </w:r>
      <w:r>
        <w:rPr>
          <w:spacing w:val="-6"/>
          <w:sz w:val="20"/>
        </w:rPr>
        <w:t xml:space="preserve"> </w:t>
      </w:r>
      <w:r>
        <w:rPr>
          <w:spacing w:val="-2"/>
          <w:sz w:val="20"/>
        </w:rPr>
        <w:t>Заказчика</w:t>
      </w:r>
    </w:p>
    <w:p w:rsidR="006A5B11" w:rsidRDefault="00000000">
      <w:pPr>
        <w:pStyle w:val="a4"/>
        <w:numPr>
          <w:ilvl w:val="2"/>
          <w:numId w:val="5"/>
        </w:numPr>
        <w:tabs>
          <w:tab w:val="left" w:pos="2094"/>
        </w:tabs>
        <w:ind w:right="572" w:firstLine="710"/>
        <w:jc w:val="both"/>
        <w:rPr>
          <w:sz w:val="20"/>
        </w:rPr>
      </w:pPr>
      <w:r>
        <w:rPr>
          <w:sz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p>
    <w:p w:rsidR="006A5B11" w:rsidRDefault="00000000">
      <w:pPr>
        <w:pStyle w:val="a4"/>
        <w:numPr>
          <w:ilvl w:val="2"/>
          <w:numId w:val="5"/>
        </w:numPr>
        <w:tabs>
          <w:tab w:val="left" w:pos="2265"/>
        </w:tabs>
        <w:spacing w:before="1"/>
        <w:ind w:right="571" w:firstLine="710"/>
        <w:jc w:val="both"/>
        <w:rPr>
          <w:sz w:val="20"/>
        </w:rPr>
      </w:pPr>
      <w:r>
        <w:rPr>
          <w:sz w:val="20"/>
        </w:rPr>
        <w:t>Неустойка начисляется</w:t>
      </w:r>
      <w:r>
        <w:rPr>
          <w:spacing w:val="-3"/>
          <w:sz w:val="20"/>
        </w:rPr>
        <w:t xml:space="preserve"> </w:t>
      </w:r>
      <w:r>
        <w:rPr>
          <w:sz w:val="20"/>
        </w:rPr>
        <w:t>Заказчику</w:t>
      </w:r>
      <w:r>
        <w:rPr>
          <w:spacing w:val="-6"/>
          <w:sz w:val="20"/>
        </w:rPr>
        <w:t xml:space="preserve"> </w:t>
      </w:r>
      <w:r>
        <w:rPr>
          <w:sz w:val="20"/>
        </w:rPr>
        <w:t>за каждый</w:t>
      </w:r>
      <w:r>
        <w:rPr>
          <w:spacing w:val="-3"/>
          <w:sz w:val="20"/>
        </w:rPr>
        <w:t xml:space="preserve"> </w:t>
      </w:r>
      <w:r>
        <w:rPr>
          <w:sz w:val="20"/>
        </w:rPr>
        <w:t>день</w:t>
      </w:r>
      <w:r>
        <w:rPr>
          <w:spacing w:val="-2"/>
          <w:sz w:val="20"/>
        </w:rPr>
        <w:t xml:space="preserve"> </w:t>
      </w:r>
      <w:r>
        <w:rPr>
          <w:sz w:val="20"/>
        </w:rPr>
        <w:t>просрочки</w:t>
      </w:r>
      <w:r>
        <w:rPr>
          <w:spacing w:val="-3"/>
          <w:sz w:val="20"/>
        </w:rPr>
        <w:t xml:space="preserve"> </w:t>
      </w:r>
      <w:r>
        <w:rPr>
          <w:sz w:val="20"/>
        </w:rPr>
        <w:t>исполнения</w:t>
      </w:r>
      <w:r>
        <w:rPr>
          <w:spacing w:val="-3"/>
          <w:sz w:val="20"/>
        </w:rPr>
        <w:t xml:space="preserve"> </w:t>
      </w:r>
      <w:r>
        <w:rPr>
          <w:sz w:val="20"/>
        </w:rPr>
        <w:t>предусмотренного Контрактом обязательства начиная со дня, следующего за днем истечения установленного Контрактом</w:t>
      </w:r>
      <w:r>
        <w:rPr>
          <w:spacing w:val="40"/>
          <w:sz w:val="20"/>
        </w:rPr>
        <w:t xml:space="preserve"> </w:t>
      </w:r>
      <w:r>
        <w:rPr>
          <w:sz w:val="20"/>
        </w:rPr>
        <w:t>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p>
    <w:p w:rsidR="006A5B11" w:rsidRDefault="006A5B11">
      <w:pPr>
        <w:pStyle w:val="a3"/>
        <w:spacing w:before="102"/>
        <w:rPr>
          <w:sz w:val="24"/>
        </w:rPr>
      </w:pPr>
    </w:p>
    <w:p w:rsidR="006A5B11" w:rsidRDefault="00000000">
      <w:pPr>
        <w:pStyle w:val="1"/>
      </w:pPr>
      <w:r>
        <w:rPr>
          <w:spacing w:val="-10"/>
        </w:rPr>
        <w:t>5</w:t>
      </w:r>
    </w:p>
    <w:p w:rsidR="006A5B11" w:rsidRDefault="006A5B11">
      <w:pPr>
        <w:pStyle w:val="1"/>
        <w:sectPr w:rsidR="006A5B11">
          <w:pgSz w:w="11910" w:h="16840"/>
          <w:pgMar w:top="1060" w:right="283" w:bottom="280" w:left="850" w:header="720" w:footer="720" w:gutter="0"/>
          <w:cols w:space="720"/>
        </w:sectPr>
      </w:pPr>
    </w:p>
    <w:p w:rsidR="006A5B11" w:rsidRDefault="00000000">
      <w:pPr>
        <w:pStyle w:val="a4"/>
        <w:numPr>
          <w:ilvl w:val="2"/>
          <w:numId w:val="5"/>
        </w:numPr>
        <w:tabs>
          <w:tab w:val="left" w:pos="2265"/>
        </w:tabs>
        <w:spacing w:before="74"/>
        <w:ind w:right="558" w:firstLine="710"/>
        <w:jc w:val="both"/>
        <w:rPr>
          <w:sz w:val="20"/>
        </w:rPr>
      </w:pPr>
      <w:r>
        <w:rPr>
          <w:sz w:val="20"/>
        </w:rPr>
        <w:lastRenderedPageBreak/>
        <w:t xml:space="preserve">За каждый факт неисполнения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w:t>
      </w:r>
      <w:r>
        <w:rPr>
          <w:sz w:val="20"/>
          <w:u w:val="single"/>
        </w:rPr>
        <w:t>– 1 %</w:t>
      </w:r>
      <w:r>
        <w:rPr>
          <w:sz w:val="20"/>
        </w:rPr>
        <w:t xml:space="preserve"> </w:t>
      </w:r>
      <w:r>
        <w:rPr>
          <w:sz w:val="20"/>
          <w:u w:val="single"/>
        </w:rPr>
        <w:t>цены контракта.</w:t>
      </w:r>
    </w:p>
    <w:p w:rsidR="006A5B11" w:rsidRDefault="00000000">
      <w:pPr>
        <w:pStyle w:val="a3"/>
        <w:ind w:left="850" w:right="574" w:firstLine="710"/>
        <w:jc w:val="both"/>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A5B11" w:rsidRDefault="00000000">
      <w:pPr>
        <w:pStyle w:val="a3"/>
        <w:ind w:left="850" w:right="569" w:firstLine="710"/>
        <w:jc w:val="both"/>
      </w:pPr>
      <w:r>
        <w:t>Если иное не предусмотрено законом, сторона, не исполнившая или ненадлежащим образом исполнившая обязательство</w:t>
      </w:r>
      <w:r>
        <w:rPr>
          <w:spacing w:val="-6"/>
        </w:rPr>
        <w:t xml:space="preserve"> </w:t>
      </w:r>
      <w:r>
        <w:t>при осуществлении</w:t>
      </w:r>
      <w:r>
        <w:rPr>
          <w:spacing w:val="-3"/>
        </w:rPr>
        <w:t xml:space="preserve"> </w:t>
      </w:r>
      <w:r>
        <w:t>предпринимательской</w:t>
      </w:r>
      <w:r>
        <w:rPr>
          <w:spacing w:val="-3"/>
        </w:rPr>
        <w:t xml:space="preserve"> </w:t>
      </w:r>
      <w:r>
        <w:t>деятельности,</w:t>
      </w:r>
      <w:r>
        <w:rPr>
          <w:spacing w:val="-1"/>
        </w:rPr>
        <w:t xml:space="preserve"> </w:t>
      </w:r>
      <w:r>
        <w:t>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6A5B11" w:rsidRDefault="006A5B11">
      <w:pPr>
        <w:pStyle w:val="a3"/>
      </w:pPr>
    </w:p>
    <w:p w:rsidR="006A5B11" w:rsidRDefault="00000000">
      <w:pPr>
        <w:pStyle w:val="a4"/>
        <w:numPr>
          <w:ilvl w:val="0"/>
          <w:numId w:val="5"/>
        </w:numPr>
        <w:tabs>
          <w:tab w:val="left" w:pos="3451"/>
        </w:tabs>
        <w:ind w:left="3451"/>
        <w:jc w:val="left"/>
        <w:rPr>
          <w:sz w:val="20"/>
        </w:rPr>
      </w:pPr>
      <w:r>
        <w:rPr>
          <w:sz w:val="20"/>
        </w:rPr>
        <w:t>СРОК</w:t>
      </w:r>
      <w:r>
        <w:rPr>
          <w:spacing w:val="-6"/>
          <w:sz w:val="20"/>
        </w:rPr>
        <w:t xml:space="preserve"> </w:t>
      </w:r>
      <w:r>
        <w:rPr>
          <w:sz w:val="20"/>
        </w:rPr>
        <w:t>ДЕЙСТВИЯ</w:t>
      </w:r>
      <w:r>
        <w:rPr>
          <w:spacing w:val="-5"/>
          <w:sz w:val="20"/>
        </w:rPr>
        <w:t xml:space="preserve"> </w:t>
      </w:r>
      <w:r>
        <w:rPr>
          <w:sz w:val="20"/>
        </w:rPr>
        <w:t>НАСТОЯЩЕГО</w:t>
      </w:r>
      <w:r>
        <w:rPr>
          <w:spacing w:val="-6"/>
          <w:sz w:val="20"/>
        </w:rPr>
        <w:t xml:space="preserve"> </w:t>
      </w:r>
      <w:r>
        <w:rPr>
          <w:spacing w:val="-2"/>
          <w:sz w:val="20"/>
        </w:rPr>
        <w:t>КОНТРАКТА</w:t>
      </w:r>
    </w:p>
    <w:p w:rsidR="006A5B11" w:rsidRDefault="00000000">
      <w:pPr>
        <w:pStyle w:val="a4"/>
        <w:numPr>
          <w:ilvl w:val="1"/>
          <w:numId w:val="5"/>
        </w:numPr>
        <w:tabs>
          <w:tab w:val="left" w:pos="1910"/>
        </w:tabs>
        <w:ind w:left="850" w:right="562" w:firstLine="710"/>
        <w:jc w:val="both"/>
        <w:rPr>
          <w:sz w:val="20"/>
        </w:rPr>
      </w:pPr>
      <w:r>
        <w:rPr>
          <w:sz w:val="20"/>
        </w:rPr>
        <w:t>Настоящий Контракт</w:t>
      </w:r>
      <w:r>
        <w:rPr>
          <w:spacing w:val="-5"/>
          <w:sz w:val="20"/>
        </w:rPr>
        <w:t xml:space="preserve"> </w:t>
      </w:r>
      <w:r>
        <w:rPr>
          <w:sz w:val="20"/>
        </w:rPr>
        <w:t>вступает</w:t>
      </w:r>
      <w:r>
        <w:rPr>
          <w:spacing w:val="-5"/>
          <w:sz w:val="20"/>
        </w:rPr>
        <w:t xml:space="preserve"> </w:t>
      </w:r>
      <w:r>
        <w:rPr>
          <w:sz w:val="20"/>
        </w:rPr>
        <w:t>в силу</w:t>
      </w:r>
      <w:r>
        <w:rPr>
          <w:spacing w:val="-3"/>
          <w:sz w:val="20"/>
        </w:rPr>
        <w:t xml:space="preserve"> </w:t>
      </w:r>
      <w:r>
        <w:rPr>
          <w:sz w:val="20"/>
        </w:rPr>
        <w:t>с</w:t>
      </w:r>
      <w:r>
        <w:rPr>
          <w:spacing w:val="-1"/>
          <w:sz w:val="20"/>
        </w:rPr>
        <w:t xml:space="preserve"> </w:t>
      </w:r>
      <w:r>
        <w:rPr>
          <w:sz w:val="20"/>
        </w:rPr>
        <w:t>момента его</w:t>
      </w:r>
      <w:r>
        <w:rPr>
          <w:spacing w:val="-2"/>
          <w:sz w:val="20"/>
        </w:rPr>
        <w:t xml:space="preserve"> </w:t>
      </w:r>
      <w:r>
        <w:rPr>
          <w:sz w:val="20"/>
        </w:rPr>
        <w:t>подписания</w:t>
      </w:r>
      <w:r>
        <w:rPr>
          <w:spacing w:val="-2"/>
          <w:sz w:val="20"/>
        </w:rPr>
        <w:t xml:space="preserve"> </w:t>
      </w:r>
      <w:r>
        <w:rPr>
          <w:sz w:val="20"/>
        </w:rPr>
        <w:t>Сторонами</w:t>
      </w:r>
      <w:r w:rsidR="00310451">
        <w:rPr>
          <w:sz w:val="20"/>
        </w:rPr>
        <w:t xml:space="preserve"> </w:t>
      </w:r>
      <w:r w:rsidR="004F19D1" w:rsidRPr="007C7E7A">
        <w:rPr>
          <w:sz w:val="20"/>
          <w:szCs w:val="20"/>
        </w:rPr>
        <w:t>и распространяет свое действие на отношения</w:t>
      </w:r>
      <w:r w:rsidR="004F19D1">
        <w:rPr>
          <w:sz w:val="24"/>
        </w:rPr>
        <w:t xml:space="preserve"> сторон </w:t>
      </w:r>
      <w:r>
        <w:rPr>
          <w:sz w:val="19"/>
        </w:rPr>
        <w:t xml:space="preserve"> с 12.01.2026г. </w:t>
      </w:r>
      <w:r>
        <w:rPr>
          <w:sz w:val="20"/>
        </w:rPr>
        <w:t xml:space="preserve">действуют по 31.12.2026 г., а в части возмещения убытков, выплаты неустойки – до полного исполнения Сторонами своих обязательств по </w:t>
      </w:r>
      <w:r>
        <w:rPr>
          <w:spacing w:val="-2"/>
          <w:sz w:val="20"/>
        </w:rPr>
        <w:t>Контракту.</w:t>
      </w:r>
    </w:p>
    <w:p w:rsidR="006A5B11" w:rsidRDefault="00000000">
      <w:pPr>
        <w:pStyle w:val="a4"/>
        <w:numPr>
          <w:ilvl w:val="0"/>
          <w:numId w:val="5"/>
        </w:numPr>
        <w:tabs>
          <w:tab w:val="left" w:pos="4262"/>
        </w:tabs>
        <w:spacing w:before="1"/>
        <w:ind w:left="4262"/>
        <w:jc w:val="left"/>
        <w:rPr>
          <w:sz w:val="20"/>
        </w:rPr>
      </w:pPr>
      <w:r>
        <w:rPr>
          <w:sz w:val="20"/>
        </w:rPr>
        <w:t>РАСТОРЖЕНИЕ</w:t>
      </w:r>
      <w:r>
        <w:rPr>
          <w:spacing w:val="-12"/>
          <w:sz w:val="20"/>
        </w:rPr>
        <w:t xml:space="preserve"> </w:t>
      </w:r>
      <w:r>
        <w:rPr>
          <w:spacing w:val="-2"/>
          <w:sz w:val="20"/>
        </w:rPr>
        <w:t>КОНТРАКТА</w:t>
      </w:r>
    </w:p>
    <w:p w:rsidR="006A5B11" w:rsidRDefault="00000000">
      <w:pPr>
        <w:pStyle w:val="a4"/>
        <w:numPr>
          <w:ilvl w:val="1"/>
          <w:numId w:val="5"/>
        </w:numPr>
        <w:tabs>
          <w:tab w:val="left" w:pos="1146"/>
        </w:tabs>
        <w:ind w:left="850" w:right="574" w:firstLine="0"/>
        <w:jc w:val="both"/>
        <w:rPr>
          <w:color w:val="171717"/>
          <w:sz w:val="18"/>
        </w:rPr>
      </w:pPr>
      <w:r>
        <w:rPr>
          <w:color w:val="171717"/>
          <w:sz w:val="20"/>
        </w:rPr>
        <w:t xml:space="preserve">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w:t>
      </w:r>
      <w:r>
        <w:rPr>
          <w:color w:val="171717"/>
          <w:spacing w:val="-2"/>
          <w:sz w:val="20"/>
        </w:rPr>
        <w:t>законодательством.</w:t>
      </w:r>
    </w:p>
    <w:p w:rsidR="006A5B11" w:rsidRDefault="00000000">
      <w:pPr>
        <w:pStyle w:val="a4"/>
        <w:numPr>
          <w:ilvl w:val="1"/>
          <w:numId w:val="5"/>
        </w:numPr>
        <w:tabs>
          <w:tab w:val="left" w:pos="1150"/>
        </w:tabs>
        <w:ind w:left="850" w:right="570" w:firstLine="0"/>
        <w:jc w:val="both"/>
        <w:rPr>
          <w:color w:val="171717"/>
          <w:sz w:val="18"/>
        </w:rPr>
      </w:pPr>
      <w:r>
        <w:rPr>
          <w:color w:val="171717"/>
          <w:sz w:val="20"/>
        </w:rPr>
        <w:t>Заказчик вправе принять решение об одностороннем отказе от исполнения Контракта по основаниям, предусмотренным</w:t>
      </w:r>
      <w:r>
        <w:rPr>
          <w:color w:val="171717"/>
          <w:spacing w:val="-1"/>
          <w:sz w:val="20"/>
        </w:rPr>
        <w:t xml:space="preserve"> </w:t>
      </w:r>
      <w:r>
        <w:rPr>
          <w:color w:val="171717"/>
          <w:sz w:val="20"/>
        </w:rPr>
        <w:t>Гражданским</w:t>
      </w:r>
      <w:r>
        <w:rPr>
          <w:color w:val="171717"/>
          <w:spacing w:val="-1"/>
          <w:sz w:val="20"/>
        </w:rPr>
        <w:t xml:space="preserve"> </w:t>
      </w:r>
      <w:r>
        <w:rPr>
          <w:color w:val="171717"/>
          <w:sz w:val="20"/>
        </w:rPr>
        <w:t>кодексом</w:t>
      </w:r>
      <w:r>
        <w:rPr>
          <w:color w:val="171717"/>
          <w:spacing w:val="-1"/>
          <w:sz w:val="20"/>
        </w:rPr>
        <w:t xml:space="preserve"> </w:t>
      </w:r>
      <w:r>
        <w:rPr>
          <w:color w:val="171717"/>
          <w:sz w:val="20"/>
        </w:rPr>
        <w:t>Российской</w:t>
      </w:r>
      <w:r>
        <w:rPr>
          <w:color w:val="171717"/>
          <w:spacing w:val="-2"/>
          <w:sz w:val="20"/>
        </w:rPr>
        <w:t xml:space="preserve"> </w:t>
      </w:r>
      <w:r>
        <w:rPr>
          <w:color w:val="171717"/>
          <w:sz w:val="20"/>
        </w:rPr>
        <w:t>Федерации</w:t>
      </w:r>
      <w:r>
        <w:rPr>
          <w:color w:val="171717"/>
          <w:spacing w:val="-2"/>
          <w:sz w:val="20"/>
        </w:rPr>
        <w:t xml:space="preserve"> </w:t>
      </w:r>
      <w:r>
        <w:rPr>
          <w:color w:val="171717"/>
          <w:sz w:val="20"/>
        </w:rPr>
        <w:t>для одностороннего отказа от</w:t>
      </w:r>
      <w:r>
        <w:rPr>
          <w:color w:val="171717"/>
          <w:spacing w:val="-2"/>
          <w:sz w:val="20"/>
        </w:rPr>
        <w:t xml:space="preserve"> </w:t>
      </w:r>
      <w:r>
        <w:rPr>
          <w:color w:val="171717"/>
          <w:sz w:val="20"/>
        </w:rPr>
        <w:t>исполнения отдельных видов обязательств. До принятия такого решения Заказчик вправе провести экспертизу</w:t>
      </w:r>
      <w:r>
        <w:rPr>
          <w:color w:val="171717"/>
          <w:spacing w:val="40"/>
          <w:sz w:val="20"/>
        </w:rPr>
        <w:t xml:space="preserve"> </w:t>
      </w:r>
      <w:r>
        <w:rPr>
          <w:color w:val="171717"/>
          <w:sz w:val="20"/>
        </w:rPr>
        <w:t>оказанных услуг с привлечением экспертов, экспертных организаций.</w:t>
      </w:r>
    </w:p>
    <w:p w:rsidR="006A5B11" w:rsidRDefault="00000000">
      <w:pPr>
        <w:pStyle w:val="a4"/>
        <w:numPr>
          <w:ilvl w:val="1"/>
          <w:numId w:val="5"/>
        </w:numPr>
        <w:tabs>
          <w:tab w:val="left" w:pos="1150"/>
        </w:tabs>
        <w:ind w:left="850" w:right="573" w:firstLine="0"/>
        <w:jc w:val="both"/>
        <w:rPr>
          <w:color w:val="171717"/>
          <w:sz w:val="18"/>
        </w:rPr>
      </w:pPr>
      <w:r>
        <w:rPr>
          <w:color w:val="171717"/>
          <w:sz w:val="20"/>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A5B11" w:rsidRDefault="00000000">
      <w:pPr>
        <w:pStyle w:val="a4"/>
        <w:numPr>
          <w:ilvl w:val="1"/>
          <w:numId w:val="5"/>
        </w:numPr>
        <w:tabs>
          <w:tab w:val="left" w:pos="1146"/>
        </w:tabs>
        <w:spacing w:before="1"/>
        <w:ind w:left="850" w:right="565" w:firstLine="0"/>
        <w:jc w:val="both"/>
        <w:rPr>
          <w:color w:val="171717"/>
          <w:sz w:val="18"/>
        </w:rPr>
      </w:pPr>
      <w:r>
        <w:rPr>
          <w:color w:val="171717"/>
          <w:sz w:val="20"/>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w:t>
      </w:r>
      <w:r>
        <w:rPr>
          <w:color w:val="171717"/>
          <w:spacing w:val="-3"/>
          <w:sz w:val="20"/>
        </w:rPr>
        <w:t xml:space="preserve"> </w:t>
      </w:r>
      <w:r>
        <w:rPr>
          <w:color w:val="171717"/>
          <w:sz w:val="20"/>
        </w:rPr>
        <w:t>почте</w:t>
      </w:r>
      <w:r>
        <w:rPr>
          <w:color w:val="171717"/>
          <w:spacing w:val="-1"/>
          <w:sz w:val="20"/>
        </w:rPr>
        <w:t xml:space="preserve"> </w:t>
      </w:r>
      <w:r>
        <w:rPr>
          <w:color w:val="171717"/>
          <w:sz w:val="20"/>
        </w:rPr>
        <w:t>заказным письмом с уведомлением о</w:t>
      </w:r>
      <w:r>
        <w:rPr>
          <w:color w:val="171717"/>
          <w:spacing w:val="-3"/>
          <w:sz w:val="20"/>
        </w:rPr>
        <w:t xml:space="preserve"> </w:t>
      </w:r>
      <w:r>
        <w:rPr>
          <w:color w:val="171717"/>
          <w:sz w:val="20"/>
        </w:rPr>
        <w:t>вручении по</w:t>
      </w:r>
      <w:r>
        <w:rPr>
          <w:color w:val="171717"/>
          <w:spacing w:val="-3"/>
          <w:sz w:val="20"/>
        </w:rPr>
        <w:t xml:space="preserve"> </w:t>
      </w:r>
      <w:r>
        <w:rPr>
          <w:color w:val="171717"/>
          <w:sz w:val="20"/>
        </w:rPr>
        <w:t>адресу</w:t>
      </w:r>
      <w:r>
        <w:rPr>
          <w:color w:val="171717"/>
          <w:spacing w:val="-3"/>
          <w:sz w:val="20"/>
        </w:rPr>
        <w:t xml:space="preserve"> </w:t>
      </w:r>
      <w:r>
        <w:rPr>
          <w:color w:val="171717"/>
          <w:sz w:val="20"/>
        </w:rPr>
        <w:t>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w:t>
      </w:r>
    </w:p>
    <w:p w:rsidR="006A5B11" w:rsidRDefault="00000000">
      <w:pPr>
        <w:pStyle w:val="a4"/>
        <w:numPr>
          <w:ilvl w:val="1"/>
          <w:numId w:val="5"/>
        </w:numPr>
        <w:tabs>
          <w:tab w:val="left" w:pos="1196"/>
        </w:tabs>
        <w:spacing w:before="1"/>
        <w:ind w:left="850" w:right="560" w:firstLine="50"/>
        <w:jc w:val="both"/>
        <w:rPr>
          <w:color w:val="171717"/>
          <w:sz w:val="18"/>
        </w:rPr>
      </w:pPr>
      <w:r>
        <w:rPr>
          <w:color w:val="171717"/>
          <w:sz w:val="20"/>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6A5B11" w:rsidRDefault="00000000">
      <w:pPr>
        <w:pStyle w:val="a4"/>
        <w:numPr>
          <w:ilvl w:val="1"/>
          <w:numId w:val="5"/>
        </w:numPr>
        <w:tabs>
          <w:tab w:val="left" w:pos="1150"/>
        </w:tabs>
        <w:ind w:left="850" w:right="570" w:firstLine="0"/>
        <w:jc w:val="both"/>
        <w:rPr>
          <w:color w:val="171717"/>
          <w:sz w:val="18"/>
        </w:rPr>
      </w:pPr>
      <w:r>
        <w:rPr>
          <w:color w:val="171717"/>
          <w:sz w:val="20"/>
        </w:rPr>
        <w:t>Заказчик обязан отменить не вступившее в силу решение об одностороннем отказе от исполнения Контракта, если</w:t>
      </w:r>
      <w:r>
        <w:rPr>
          <w:color w:val="171717"/>
          <w:spacing w:val="-1"/>
          <w:sz w:val="20"/>
        </w:rPr>
        <w:t xml:space="preserve"> </w:t>
      </w:r>
      <w:r>
        <w:rPr>
          <w:color w:val="171717"/>
          <w:sz w:val="20"/>
        </w:rPr>
        <w:t>в течение</w:t>
      </w:r>
      <w:r>
        <w:rPr>
          <w:color w:val="171717"/>
          <w:spacing w:val="-2"/>
          <w:sz w:val="20"/>
        </w:rPr>
        <w:t xml:space="preserve"> </w:t>
      </w:r>
      <w:r>
        <w:rPr>
          <w:color w:val="171717"/>
          <w:sz w:val="20"/>
        </w:rPr>
        <w:t>десятидневного срока с</w:t>
      </w:r>
      <w:r>
        <w:rPr>
          <w:color w:val="171717"/>
          <w:spacing w:val="-2"/>
          <w:sz w:val="20"/>
        </w:rPr>
        <w:t xml:space="preserve"> </w:t>
      </w:r>
      <w:r>
        <w:rPr>
          <w:color w:val="171717"/>
          <w:sz w:val="20"/>
        </w:rPr>
        <w:t>даты надлежащего уведомления</w:t>
      </w:r>
      <w:r>
        <w:rPr>
          <w:color w:val="171717"/>
          <w:spacing w:val="-1"/>
          <w:sz w:val="20"/>
        </w:rPr>
        <w:t xml:space="preserve"> </w:t>
      </w:r>
      <w:r>
        <w:rPr>
          <w:color w:val="171717"/>
          <w:sz w:val="20"/>
        </w:rPr>
        <w:t>Исполнителя о</w:t>
      </w:r>
      <w:r>
        <w:rPr>
          <w:color w:val="171717"/>
          <w:spacing w:val="-4"/>
          <w:sz w:val="20"/>
        </w:rPr>
        <w:t xml:space="preserve"> </w:t>
      </w:r>
      <w:r>
        <w:rPr>
          <w:color w:val="171717"/>
          <w:sz w:val="20"/>
        </w:rPr>
        <w:t>принятом решении об одностороннем отказе от исполнения Контракта устранено нарушение условий Контракта, послужившее основанием</w:t>
      </w:r>
      <w:r>
        <w:rPr>
          <w:color w:val="171717"/>
          <w:spacing w:val="-1"/>
          <w:sz w:val="20"/>
        </w:rPr>
        <w:t xml:space="preserve"> </w:t>
      </w:r>
      <w:r>
        <w:rPr>
          <w:color w:val="171717"/>
          <w:sz w:val="20"/>
        </w:rPr>
        <w:t>для</w:t>
      </w:r>
      <w:r>
        <w:rPr>
          <w:color w:val="171717"/>
          <w:spacing w:val="-1"/>
          <w:sz w:val="20"/>
        </w:rPr>
        <w:t xml:space="preserve"> </w:t>
      </w:r>
      <w:r>
        <w:rPr>
          <w:color w:val="171717"/>
          <w:sz w:val="20"/>
        </w:rPr>
        <w:t>принятия указанного</w:t>
      </w:r>
      <w:r>
        <w:rPr>
          <w:color w:val="171717"/>
          <w:spacing w:val="-5"/>
          <w:sz w:val="20"/>
        </w:rPr>
        <w:t xml:space="preserve"> </w:t>
      </w:r>
      <w:r>
        <w:rPr>
          <w:color w:val="171717"/>
          <w:sz w:val="20"/>
        </w:rPr>
        <w:t>решения, а также</w:t>
      </w:r>
      <w:r>
        <w:rPr>
          <w:color w:val="171717"/>
          <w:spacing w:val="-3"/>
          <w:sz w:val="20"/>
        </w:rPr>
        <w:t xml:space="preserve"> </w:t>
      </w:r>
      <w:r>
        <w:rPr>
          <w:color w:val="171717"/>
          <w:sz w:val="20"/>
        </w:rPr>
        <w:t>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w:t>
      </w:r>
      <w:r>
        <w:rPr>
          <w:color w:val="171717"/>
          <w:spacing w:val="-1"/>
          <w:sz w:val="20"/>
        </w:rPr>
        <w:t xml:space="preserve"> </w:t>
      </w:r>
      <w:r>
        <w:rPr>
          <w:color w:val="171717"/>
          <w:sz w:val="20"/>
        </w:rPr>
        <w:t>отказа Заказчика от исполнения Контракта.</w:t>
      </w:r>
    </w:p>
    <w:p w:rsidR="006A5B11" w:rsidRDefault="00000000">
      <w:pPr>
        <w:pStyle w:val="a4"/>
        <w:numPr>
          <w:ilvl w:val="1"/>
          <w:numId w:val="5"/>
        </w:numPr>
        <w:tabs>
          <w:tab w:val="left" w:pos="1150"/>
        </w:tabs>
        <w:spacing w:before="1"/>
        <w:ind w:left="850" w:right="563" w:firstLine="0"/>
        <w:jc w:val="both"/>
        <w:rPr>
          <w:color w:val="171717"/>
          <w:sz w:val="18"/>
        </w:rPr>
      </w:pPr>
      <w:r>
        <w:rPr>
          <w:color w:val="171717"/>
          <w:sz w:val="20"/>
        </w:rPr>
        <w:t>Исполнитель вправе принять решение об одностороннем отказе от исполнения Контракта по</w:t>
      </w:r>
      <w:r>
        <w:rPr>
          <w:color w:val="171717"/>
          <w:spacing w:val="40"/>
          <w:sz w:val="20"/>
        </w:rPr>
        <w:t xml:space="preserve"> </w:t>
      </w:r>
      <w:r>
        <w:rPr>
          <w:color w:val="171717"/>
          <w:sz w:val="20"/>
        </w:rPr>
        <w:t>основаниям, предусмотренным Гражданским кодексом Российской Федерации для одностороннего отказа</w:t>
      </w:r>
      <w:r>
        <w:rPr>
          <w:color w:val="171717"/>
          <w:spacing w:val="40"/>
          <w:sz w:val="20"/>
        </w:rPr>
        <w:t xml:space="preserve"> </w:t>
      </w:r>
      <w:r>
        <w:rPr>
          <w:color w:val="171717"/>
          <w:sz w:val="20"/>
        </w:rPr>
        <w:t>от исполнения отдельных видов обязательств. Такое решение не позднее чем в течение трех</w:t>
      </w:r>
      <w:r>
        <w:rPr>
          <w:color w:val="171717"/>
          <w:spacing w:val="-2"/>
          <w:sz w:val="20"/>
        </w:rPr>
        <w:t xml:space="preserve"> </w:t>
      </w:r>
      <w:r>
        <w:rPr>
          <w:color w:val="171717"/>
          <w:sz w:val="20"/>
        </w:rPr>
        <w:t xml:space="preserve">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w:t>
      </w:r>
      <w:r>
        <w:rPr>
          <w:color w:val="171717"/>
          <w:spacing w:val="-2"/>
          <w:sz w:val="20"/>
        </w:rPr>
        <w:t>уведомления.</w:t>
      </w:r>
    </w:p>
    <w:p w:rsidR="006A5B11" w:rsidRDefault="006A5B11">
      <w:pPr>
        <w:pStyle w:val="a3"/>
        <w:rPr>
          <w:sz w:val="24"/>
        </w:rPr>
      </w:pPr>
    </w:p>
    <w:p w:rsidR="006A5B11" w:rsidRDefault="006A5B11">
      <w:pPr>
        <w:pStyle w:val="a3"/>
        <w:rPr>
          <w:sz w:val="24"/>
        </w:rPr>
      </w:pPr>
    </w:p>
    <w:p w:rsidR="006A5B11" w:rsidRDefault="006A5B11">
      <w:pPr>
        <w:pStyle w:val="a3"/>
        <w:spacing w:before="11"/>
        <w:rPr>
          <w:sz w:val="24"/>
        </w:rPr>
      </w:pPr>
    </w:p>
    <w:p w:rsidR="006A5B11" w:rsidRDefault="00000000">
      <w:pPr>
        <w:pStyle w:val="1"/>
      </w:pPr>
      <w:r>
        <w:rPr>
          <w:spacing w:val="-10"/>
        </w:rPr>
        <w:t>6</w:t>
      </w:r>
    </w:p>
    <w:p w:rsidR="006A5B11" w:rsidRDefault="006A5B11">
      <w:pPr>
        <w:pStyle w:val="1"/>
        <w:sectPr w:rsidR="006A5B11">
          <w:pgSz w:w="11910" w:h="16840"/>
          <w:pgMar w:top="1060" w:right="283" w:bottom="280" w:left="850" w:header="720" w:footer="720" w:gutter="0"/>
          <w:cols w:space="720"/>
        </w:sectPr>
      </w:pPr>
    </w:p>
    <w:p w:rsidR="006A5B11" w:rsidRDefault="00000000">
      <w:pPr>
        <w:pStyle w:val="a4"/>
        <w:numPr>
          <w:ilvl w:val="1"/>
          <w:numId w:val="5"/>
        </w:numPr>
        <w:tabs>
          <w:tab w:val="left" w:pos="1146"/>
        </w:tabs>
        <w:spacing w:before="74"/>
        <w:ind w:left="850" w:right="575" w:firstLine="0"/>
        <w:jc w:val="both"/>
        <w:rPr>
          <w:color w:val="171717"/>
          <w:sz w:val="18"/>
        </w:rPr>
      </w:pPr>
      <w:r>
        <w:rPr>
          <w:color w:val="171717"/>
          <w:sz w:val="20"/>
        </w:rPr>
        <w:lastRenderedPageBreak/>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6A5B11" w:rsidRDefault="00000000">
      <w:pPr>
        <w:pStyle w:val="a4"/>
        <w:numPr>
          <w:ilvl w:val="1"/>
          <w:numId w:val="5"/>
        </w:numPr>
        <w:tabs>
          <w:tab w:val="left" w:pos="1150"/>
        </w:tabs>
        <w:ind w:left="850" w:right="573" w:firstLine="0"/>
        <w:jc w:val="both"/>
        <w:rPr>
          <w:color w:val="171717"/>
          <w:sz w:val="18"/>
        </w:rPr>
      </w:pPr>
      <w:r>
        <w:rPr>
          <w:color w:val="171717"/>
          <w:sz w:val="20"/>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A5B11" w:rsidRDefault="00000000">
      <w:pPr>
        <w:pStyle w:val="a4"/>
        <w:numPr>
          <w:ilvl w:val="1"/>
          <w:numId w:val="5"/>
        </w:numPr>
        <w:tabs>
          <w:tab w:val="left" w:pos="1245"/>
        </w:tabs>
        <w:ind w:left="850" w:right="566" w:firstLine="0"/>
        <w:jc w:val="both"/>
        <w:rPr>
          <w:color w:val="171717"/>
          <w:sz w:val="18"/>
        </w:rPr>
      </w:pPr>
      <w:r>
        <w:rPr>
          <w:color w:val="171717"/>
          <w:sz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A5B11" w:rsidRDefault="00000000">
      <w:pPr>
        <w:pStyle w:val="a4"/>
        <w:numPr>
          <w:ilvl w:val="1"/>
          <w:numId w:val="5"/>
        </w:numPr>
        <w:tabs>
          <w:tab w:val="left" w:pos="1245"/>
        </w:tabs>
        <w:ind w:left="850" w:right="567" w:firstLine="0"/>
        <w:jc w:val="both"/>
        <w:rPr>
          <w:color w:val="171717"/>
          <w:sz w:val="18"/>
        </w:rPr>
      </w:pPr>
      <w:r>
        <w:rPr>
          <w:color w:val="171717"/>
          <w:sz w:val="2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6A5B11" w:rsidRDefault="006A5B11">
      <w:pPr>
        <w:pStyle w:val="a3"/>
        <w:spacing w:before="1"/>
      </w:pPr>
    </w:p>
    <w:p w:rsidR="006A5B11" w:rsidRDefault="00000000">
      <w:pPr>
        <w:pStyle w:val="a4"/>
        <w:numPr>
          <w:ilvl w:val="0"/>
          <w:numId w:val="5"/>
        </w:numPr>
        <w:tabs>
          <w:tab w:val="left" w:pos="3992"/>
        </w:tabs>
        <w:ind w:left="3992"/>
        <w:jc w:val="left"/>
        <w:rPr>
          <w:sz w:val="20"/>
        </w:rPr>
      </w:pPr>
      <w:r>
        <w:rPr>
          <w:sz w:val="20"/>
        </w:rPr>
        <w:t>3АКЛЮЧИТЕЛЬНЫЕ</w:t>
      </w:r>
      <w:r>
        <w:rPr>
          <w:spacing w:val="-9"/>
          <w:sz w:val="20"/>
        </w:rPr>
        <w:t xml:space="preserve"> </w:t>
      </w:r>
      <w:r>
        <w:rPr>
          <w:spacing w:val="-2"/>
          <w:sz w:val="20"/>
        </w:rPr>
        <w:t>ПОЛОЖЕНИЯ</w:t>
      </w:r>
    </w:p>
    <w:p w:rsidR="006A5B11" w:rsidRDefault="00000000">
      <w:pPr>
        <w:pStyle w:val="a4"/>
        <w:numPr>
          <w:ilvl w:val="1"/>
          <w:numId w:val="5"/>
        </w:numPr>
        <w:tabs>
          <w:tab w:val="left" w:pos="1219"/>
        </w:tabs>
        <w:ind w:left="850" w:right="575" w:firstLine="0"/>
        <w:jc w:val="both"/>
        <w:rPr>
          <w:sz w:val="20"/>
        </w:rPr>
      </w:pPr>
      <w:r>
        <w:rPr>
          <w:sz w:val="20"/>
        </w:rPr>
        <w:t>Настоящий Контракт заключен в письменном виде в 2 (двух) экземплярах, по одному экземпляру для каждой из Сторон.</w:t>
      </w:r>
    </w:p>
    <w:p w:rsidR="006A5B11" w:rsidRDefault="00000000">
      <w:pPr>
        <w:pStyle w:val="a4"/>
        <w:numPr>
          <w:ilvl w:val="1"/>
          <w:numId w:val="5"/>
        </w:numPr>
        <w:tabs>
          <w:tab w:val="left" w:pos="1214"/>
        </w:tabs>
        <w:ind w:left="850" w:right="571" w:firstLine="0"/>
        <w:jc w:val="both"/>
        <w:rPr>
          <w:sz w:val="20"/>
        </w:rPr>
      </w:pPr>
      <w:r>
        <w:rPr>
          <w:sz w:val="20"/>
        </w:rPr>
        <w:t>Все споры, связанные с выполнением условий настоящего контракта, разрешаются путём направления письменных претензий одной стороне контракта, другой стороне. Данная претензия должна быть рассмотрена в течение 30 дней со дня её получения. В случае не достижения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6A5B11" w:rsidRDefault="006A5B11">
      <w:pPr>
        <w:pStyle w:val="a3"/>
      </w:pPr>
    </w:p>
    <w:p w:rsidR="006A5B11" w:rsidRDefault="00000000">
      <w:pPr>
        <w:pStyle w:val="a4"/>
        <w:numPr>
          <w:ilvl w:val="0"/>
          <w:numId w:val="5"/>
        </w:numPr>
        <w:tabs>
          <w:tab w:val="left" w:pos="3451"/>
        </w:tabs>
        <w:ind w:left="3451"/>
        <w:jc w:val="left"/>
        <w:rPr>
          <w:sz w:val="20"/>
        </w:rPr>
      </w:pPr>
      <w:r>
        <w:rPr>
          <w:sz w:val="20"/>
        </w:rPr>
        <w:t>ПРИЛОЖЕНИЯ</w:t>
      </w:r>
      <w:r>
        <w:rPr>
          <w:spacing w:val="-5"/>
          <w:sz w:val="20"/>
        </w:rPr>
        <w:t xml:space="preserve"> </w:t>
      </w:r>
      <w:r>
        <w:rPr>
          <w:sz w:val="20"/>
        </w:rPr>
        <w:t>К</w:t>
      </w:r>
      <w:r>
        <w:rPr>
          <w:spacing w:val="-4"/>
          <w:sz w:val="20"/>
        </w:rPr>
        <w:t xml:space="preserve"> </w:t>
      </w:r>
      <w:r>
        <w:rPr>
          <w:sz w:val="20"/>
        </w:rPr>
        <w:t>НАСТОЯЩЕМУ</w:t>
      </w:r>
      <w:r>
        <w:rPr>
          <w:spacing w:val="-6"/>
          <w:sz w:val="20"/>
        </w:rPr>
        <w:t xml:space="preserve"> </w:t>
      </w:r>
      <w:r>
        <w:rPr>
          <w:spacing w:val="-2"/>
          <w:sz w:val="20"/>
        </w:rPr>
        <w:t>КОНТРАКТУ</w:t>
      </w:r>
    </w:p>
    <w:p w:rsidR="006A5B11" w:rsidRDefault="00000000">
      <w:pPr>
        <w:pStyle w:val="a4"/>
        <w:numPr>
          <w:ilvl w:val="1"/>
          <w:numId w:val="5"/>
        </w:numPr>
        <w:tabs>
          <w:tab w:val="left" w:pos="1911"/>
        </w:tabs>
        <w:rPr>
          <w:sz w:val="20"/>
        </w:rPr>
      </w:pPr>
      <w:r>
        <w:rPr>
          <w:sz w:val="20"/>
        </w:rPr>
        <w:t>Приложение</w:t>
      </w:r>
      <w:r>
        <w:rPr>
          <w:spacing w:val="-8"/>
          <w:sz w:val="20"/>
        </w:rPr>
        <w:t xml:space="preserve"> </w:t>
      </w:r>
      <w:r>
        <w:rPr>
          <w:sz w:val="20"/>
        </w:rPr>
        <w:t>№</w:t>
      </w:r>
      <w:r>
        <w:rPr>
          <w:spacing w:val="-3"/>
          <w:sz w:val="20"/>
        </w:rPr>
        <w:t xml:space="preserve"> </w:t>
      </w:r>
      <w:r>
        <w:rPr>
          <w:sz w:val="20"/>
        </w:rPr>
        <w:t>1</w:t>
      </w:r>
      <w:r>
        <w:rPr>
          <w:spacing w:val="-1"/>
          <w:sz w:val="20"/>
        </w:rPr>
        <w:t xml:space="preserve"> </w:t>
      </w:r>
      <w:r>
        <w:rPr>
          <w:sz w:val="20"/>
        </w:rPr>
        <w:t>–</w:t>
      </w:r>
      <w:r>
        <w:rPr>
          <w:spacing w:val="-2"/>
          <w:sz w:val="20"/>
        </w:rPr>
        <w:t xml:space="preserve"> </w:t>
      </w:r>
      <w:r>
        <w:rPr>
          <w:spacing w:val="-4"/>
          <w:sz w:val="20"/>
        </w:rPr>
        <w:t>Меню.</w:t>
      </w:r>
    </w:p>
    <w:p w:rsidR="006A5B11" w:rsidRDefault="00000000">
      <w:pPr>
        <w:pStyle w:val="a4"/>
        <w:numPr>
          <w:ilvl w:val="1"/>
          <w:numId w:val="5"/>
        </w:numPr>
        <w:tabs>
          <w:tab w:val="left" w:pos="1911"/>
        </w:tabs>
        <w:rPr>
          <w:sz w:val="20"/>
        </w:rPr>
      </w:pPr>
      <w:r>
        <w:rPr>
          <w:sz w:val="20"/>
        </w:rPr>
        <w:t>Приложение</w:t>
      </w:r>
      <w:r>
        <w:rPr>
          <w:spacing w:val="-6"/>
          <w:sz w:val="20"/>
        </w:rPr>
        <w:t xml:space="preserve"> </w:t>
      </w:r>
      <w:r>
        <w:rPr>
          <w:sz w:val="20"/>
        </w:rPr>
        <w:t>№</w:t>
      </w:r>
      <w:r>
        <w:rPr>
          <w:spacing w:val="-2"/>
          <w:sz w:val="20"/>
        </w:rPr>
        <w:t xml:space="preserve"> </w:t>
      </w:r>
      <w:r>
        <w:rPr>
          <w:sz w:val="20"/>
        </w:rPr>
        <w:t>2</w:t>
      </w:r>
      <w:r>
        <w:rPr>
          <w:spacing w:val="-1"/>
          <w:sz w:val="20"/>
        </w:rPr>
        <w:t xml:space="preserve"> </w:t>
      </w:r>
      <w:r>
        <w:rPr>
          <w:sz w:val="20"/>
        </w:rPr>
        <w:t>–</w:t>
      </w:r>
      <w:r>
        <w:rPr>
          <w:spacing w:val="-1"/>
          <w:sz w:val="20"/>
        </w:rPr>
        <w:t xml:space="preserve"> </w:t>
      </w:r>
      <w:r>
        <w:rPr>
          <w:sz w:val="20"/>
        </w:rPr>
        <w:t>Форма</w:t>
      </w:r>
      <w:r>
        <w:rPr>
          <w:spacing w:val="-1"/>
          <w:sz w:val="20"/>
        </w:rPr>
        <w:t xml:space="preserve"> </w:t>
      </w:r>
      <w:r>
        <w:rPr>
          <w:sz w:val="20"/>
        </w:rPr>
        <w:t>заявки</w:t>
      </w:r>
      <w:r>
        <w:rPr>
          <w:spacing w:val="-4"/>
          <w:sz w:val="20"/>
        </w:rPr>
        <w:t xml:space="preserve"> </w:t>
      </w:r>
      <w:r>
        <w:rPr>
          <w:sz w:val="20"/>
        </w:rPr>
        <w:t xml:space="preserve">на </w:t>
      </w:r>
      <w:r>
        <w:rPr>
          <w:spacing w:val="-2"/>
          <w:sz w:val="20"/>
        </w:rPr>
        <w:t>питание.</w:t>
      </w:r>
    </w:p>
    <w:p w:rsidR="006A5B11" w:rsidRDefault="00000000">
      <w:pPr>
        <w:pStyle w:val="a4"/>
        <w:numPr>
          <w:ilvl w:val="1"/>
          <w:numId w:val="5"/>
        </w:numPr>
        <w:tabs>
          <w:tab w:val="left" w:pos="1911"/>
        </w:tabs>
        <w:spacing w:before="1"/>
        <w:rPr>
          <w:sz w:val="20"/>
        </w:rPr>
      </w:pPr>
      <w:r>
        <w:rPr>
          <w:sz w:val="20"/>
        </w:rPr>
        <w:t>Приложение</w:t>
      </w:r>
      <w:r>
        <w:rPr>
          <w:spacing w:val="-7"/>
          <w:sz w:val="20"/>
        </w:rPr>
        <w:t xml:space="preserve"> </w:t>
      </w:r>
      <w:r>
        <w:rPr>
          <w:sz w:val="20"/>
        </w:rPr>
        <w:t>№</w:t>
      </w:r>
      <w:r>
        <w:rPr>
          <w:spacing w:val="-3"/>
          <w:sz w:val="20"/>
        </w:rPr>
        <w:t xml:space="preserve"> </w:t>
      </w:r>
      <w:r>
        <w:rPr>
          <w:sz w:val="20"/>
        </w:rPr>
        <w:t>3</w:t>
      </w:r>
      <w:r>
        <w:rPr>
          <w:spacing w:val="-1"/>
          <w:sz w:val="20"/>
        </w:rPr>
        <w:t xml:space="preserve"> </w:t>
      </w:r>
      <w:r>
        <w:rPr>
          <w:sz w:val="20"/>
        </w:rPr>
        <w:t>–</w:t>
      </w:r>
      <w:r>
        <w:rPr>
          <w:spacing w:val="-3"/>
          <w:sz w:val="20"/>
        </w:rPr>
        <w:t xml:space="preserve"> </w:t>
      </w:r>
      <w:r>
        <w:rPr>
          <w:sz w:val="20"/>
        </w:rPr>
        <w:t>Форма</w:t>
      </w:r>
      <w:r>
        <w:rPr>
          <w:spacing w:val="-1"/>
          <w:sz w:val="20"/>
        </w:rPr>
        <w:t xml:space="preserve"> </w:t>
      </w:r>
      <w:r>
        <w:rPr>
          <w:sz w:val="20"/>
        </w:rPr>
        <w:t xml:space="preserve">Абонементной </w:t>
      </w:r>
      <w:r>
        <w:rPr>
          <w:spacing w:val="-2"/>
          <w:sz w:val="20"/>
        </w:rPr>
        <w:t>книжки.</w:t>
      </w:r>
    </w:p>
    <w:p w:rsidR="006A5B11" w:rsidRDefault="00000000">
      <w:pPr>
        <w:pStyle w:val="a4"/>
        <w:numPr>
          <w:ilvl w:val="1"/>
          <w:numId w:val="5"/>
        </w:numPr>
        <w:tabs>
          <w:tab w:val="left" w:pos="1964"/>
        </w:tabs>
        <w:ind w:left="850" w:right="569" w:firstLine="710"/>
        <w:rPr>
          <w:sz w:val="20"/>
        </w:rPr>
      </w:pPr>
      <w:r>
        <w:rPr>
          <w:sz w:val="20"/>
        </w:rPr>
        <w:t>Приложение</w:t>
      </w:r>
      <w:r>
        <w:rPr>
          <w:spacing w:val="40"/>
          <w:sz w:val="20"/>
        </w:rPr>
        <w:t xml:space="preserve"> </w:t>
      </w:r>
      <w:r>
        <w:rPr>
          <w:sz w:val="20"/>
        </w:rPr>
        <w:t>№</w:t>
      </w:r>
      <w:r>
        <w:rPr>
          <w:spacing w:val="40"/>
          <w:sz w:val="20"/>
        </w:rPr>
        <w:t xml:space="preserve"> </w:t>
      </w:r>
      <w:r>
        <w:rPr>
          <w:sz w:val="20"/>
        </w:rPr>
        <w:t>4</w:t>
      </w:r>
      <w:r>
        <w:rPr>
          <w:spacing w:val="40"/>
          <w:sz w:val="20"/>
        </w:rPr>
        <w:t xml:space="preserve"> </w:t>
      </w:r>
      <w:r>
        <w:rPr>
          <w:sz w:val="20"/>
        </w:rPr>
        <w:t>–</w:t>
      </w:r>
      <w:r>
        <w:rPr>
          <w:spacing w:val="40"/>
          <w:sz w:val="20"/>
        </w:rPr>
        <w:t xml:space="preserve"> </w:t>
      </w:r>
      <w:r>
        <w:rPr>
          <w:sz w:val="20"/>
        </w:rPr>
        <w:t>Расчет</w:t>
      </w:r>
      <w:r>
        <w:rPr>
          <w:spacing w:val="40"/>
          <w:sz w:val="20"/>
        </w:rPr>
        <w:t xml:space="preserve"> </w:t>
      </w:r>
      <w:r>
        <w:rPr>
          <w:sz w:val="20"/>
        </w:rPr>
        <w:t>объема</w:t>
      </w:r>
      <w:r>
        <w:rPr>
          <w:spacing w:val="40"/>
          <w:sz w:val="20"/>
        </w:rPr>
        <w:t xml:space="preserve"> </w:t>
      </w:r>
      <w:r>
        <w:rPr>
          <w:sz w:val="20"/>
        </w:rPr>
        <w:t>заказа</w:t>
      </w:r>
      <w:r>
        <w:rPr>
          <w:spacing w:val="40"/>
          <w:sz w:val="20"/>
        </w:rPr>
        <w:t xml:space="preserve"> </w:t>
      </w:r>
      <w:r>
        <w:rPr>
          <w:sz w:val="20"/>
        </w:rPr>
        <w:t>и</w:t>
      </w:r>
      <w:r>
        <w:rPr>
          <w:spacing w:val="40"/>
          <w:sz w:val="20"/>
        </w:rPr>
        <w:t xml:space="preserve"> </w:t>
      </w:r>
      <w:r>
        <w:rPr>
          <w:sz w:val="20"/>
        </w:rPr>
        <w:t>цены</w:t>
      </w:r>
      <w:r>
        <w:rPr>
          <w:spacing w:val="40"/>
          <w:sz w:val="20"/>
        </w:rPr>
        <w:t xml:space="preserve"> </w:t>
      </w:r>
      <w:r>
        <w:rPr>
          <w:sz w:val="20"/>
        </w:rPr>
        <w:t>услуг</w:t>
      </w:r>
      <w:r>
        <w:rPr>
          <w:spacing w:val="40"/>
          <w:sz w:val="20"/>
        </w:rPr>
        <w:t xml:space="preserve"> </w:t>
      </w:r>
      <w:r>
        <w:rPr>
          <w:sz w:val="20"/>
        </w:rPr>
        <w:t>на</w:t>
      </w:r>
      <w:r>
        <w:rPr>
          <w:spacing w:val="40"/>
          <w:sz w:val="20"/>
        </w:rPr>
        <w:t xml:space="preserve"> </w:t>
      </w:r>
      <w:r>
        <w:rPr>
          <w:sz w:val="20"/>
        </w:rPr>
        <w:t>оказание</w:t>
      </w:r>
      <w:r>
        <w:rPr>
          <w:spacing w:val="40"/>
          <w:sz w:val="20"/>
        </w:rPr>
        <w:t xml:space="preserve"> </w:t>
      </w:r>
      <w:r>
        <w:rPr>
          <w:sz w:val="20"/>
        </w:rPr>
        <w:t>услуг</w:t>
      </w:r>
      <w:r>
        <w:rPr>
          <w:spacing w:val="40"/>
          <w:sz w:val="20"/>
        </w:rPr>
        <w:t xml:space="preserve"> </w:t>
      </w:r>
      <w:r>
        <w:rPr>
          <w:sz w:val="20"/>
        </w:rPr>
        <w:t xml:space="preserve">общественного </w:t>
      </w:r>
      <w:r>
        <w:rPr>
          <w:spacing w:val="-2"/>
          <w:sz w:val="20"/>
        </w:rPr>
        <w:t>питания.</w:t>
      </w:r>
    </w:p>
    <w:p w:rsidR="006A5B11" w:rsidRDefault="00000000">
      <w:pPr>
        <w:pStyle w:val="a4"/>
        <w:numPr>
          <w:ilvl w:val="1"/>
          <w:numId w:val="5"/>
        </w:numPr>
        <w:tabs>
          <w:tab w:val="left" w:pos="1911"/>
        </w:tabs>
        <w:rPr>
          <w:sz w:val="20"/>
        </w:rPr>
      </w:pPr>
      <w:r>
        <w:rPr>
          <w:sz w:val="20"/>
        </w:rPr>
        <w:t>Приложение</w:t>
      </w:r>
      <w:r>
        <w:rPr>
          <w:spacing w:val="-7"/>
          <w:sz w:val="20"/>
        </w:rPr>
        <w:t xml:space="preserve"> </w:t>
      </w:r>
      <w:r>
        <w:rPr>
          <w:sz w:val="20"/>
        </w:rPr>
        <w:t>№</w:t>
      </w:r>
      <w:r>
        <w:rPr>
          <w:spacing w:val="-3"/>
          <w:sz w:val="20"/>
        </w:rPr>
        <w:t xml:space="preserve"> </w:t>
      </w:r>
      <w:r>
        <w:rPr>
          <w:sz w:val="20"/>
        </w:rPr>
        <w:t>5</w:t>
      </w:r>
      <w:r>
        <w:rPr>
          <w:spacing w:val="-2"/>
          <w:sz w:val="20"/>
        </w:rPr>
        <w:t xml:space="preserve"> </w:t>
      </w:r>
      <w:r>
        <w:rPr>
          <w:sz w:val="20"/>
        </w:rPr>
        <w:t>–График</w:t>
      </w:r>
      <w:r>
        <w:rPr>
          <w:spacing w:val="-1"/>
          <w:sz w:val="20"/>
        </w:rPr>
        <w:t xml:space="preserve"> </w:t>
      </w:r>
      <w:r>
        <w:rPr>
          <w:sz w:val="20"/>
        </w:rPr>
        <w:t xml:space="preserve">оказания </w:t>
      </w:r>
      <w:r>
        <w:rPr>
          <w:spacing w:val="-2"/>
          <w:sz w:val="20"/>
        </w:rPr>
        <w:t>услуг.</w:t>
      </w:r>
    </w:p>
    <w:p w:rsidR="006A5B11" w:rsidRDefault="00000000">
      <w:pPr>
        <w:pStyle w:val="a4"/>
        <w:numPr>
          <w:ilvl w:val="1"/>
          <w:numId w:val="5"/>
        </w:numPr>
        <w:tabs>
          <w:tab w:val="left" w:pos="1959"/>
        </w:tabs>
        <w:ind w:left="850" w:right="570" w:firstLine="715"/>
        <w:rPr>
          <w:sz w:val="20"/>
        </w:rPr>
      </w:pPr>
      <w:r>
        <w:rPr>
          <w:sz w:val="20"/>
        </w:rPr>
        <w:t>Приложение</w:t>
      </w:r>
      <w:r>
        <w:rPr>
          <w:spacing w:val="39"/>
          <w:sz w:val="20"/>
        </w:rPr>
        <w:t xml:space="preserve"> </w:t>
      </w:r>
      <w:r>
        <w:rPr>
          <w:sz w:val="20"/>
        </w:rPr>
        <w:t>№</w:t>
      </w:r>
      <w:r>
        <w:rPr>
          <w:spacing w:val="36"/>
          <w:sz w:val="20"/>
        </w:rPr>
        <w:t xml:space="preserve"> </w:t>
      </w:r>
      <w:r>
        <w:rPr>
          <w:sz w:val="20"/>
        </w:rPr>
        <w:t>6</w:t>
      </w:r>
      <w:r>
        <w:rPr>
          <w:spacing w:val="40"/>
          <w:sz w:val="20"/>
        </w:rPr>
        <w:t xml:space="preserve"> </w:t>
      </w:r>
      <w:r>
        <w:rPr>
          <w:sz w:val="20"/>
        </w:rPr>
        <w:t>-</w:t>
      </w:r>
      <w:r>
        <w:rPr>
          <w:spacing w:val="36"/>
          <w:sz w:val="20"/>
        </w:rPr>
        <w:t xml:space="preserve"> </w:t>
      </w:r>
      <w:r>
        <w:rPr>
          <w:sz w:val="20"/>
        </w:rPr>
        <w:t>Сведения</w:t>
      </w:r>
      <w:r>
        <w:rPr>
          <w:spacing w:val="40"/>
          <w:sz w:val="20"/>
        </w:rPr>
        <w:t xml:space="preserve"> </w:t>
      </w:r>
      <w:r>
        <w:rPr>
          <w:sz w:val="20"/>
        </w:rPr>
        <w:t>о</w:t>
      </w:r>
      <w:r>
        <w:rPr>
          <w:spacing w:val="34"/>
          <w:sz w:val="20"/>
        </w:rPr>
        <w:t xml:space="preserve"> </w:t>
      </w:r>
      <w:r>
        <w:rPr>
          <w:sz w:val="20"/>
        </w:rPr>
        <w:t>наличии</w:t>
      </w:r>
      <w:r>
        <w:rPr>
          <w:spacing w:val="35"/>
          <w:sz w:val="20"/>
        </w:rPr>
        <w:t xml:space="preserve"> </w:t>
      </w:r>
      <w:r>
        <w:rPr>
          <w:sz w:val="20"/>
        </w:rPr>
        <w:t>и</w:t>
      </w:r>
      <w:r>
        <w:rPr>
          <w:spacing w:val="40"/>
          <w:sz w:val="20"/>
        </w:rPr>
        <w:t xml:space="preserve"> </w:t>
      </w:r>
      <w:r>
        <w:rPr>
          <w:sz w:val="20"/>
        </w:rPr>
        <w:t>отсутствии</w:t>
      </w:r>
      <w:r>
        <w:rPr>
          <w:spacing w:val="35"/>
          <w:sz w:val="20"/>
        </w:rPr>
        <w:t xml:space="preserve"> </w:t>
      </w:r>
      <w:r>
        <w:rPr>
          <w:sz w:val="20"/>
        </w:rPr>
        <w:t>минимального</w:t>
      </w:r>
      <w:r>
        <w:rPr>
          <w:spacing w:val="32"/>
          <w:sz w:val="20"/>
        </w:rPr>
        <w:t xml:space="preserve"> </w:t>
      </w:r>
      <w:r>
        <w:rPr>
          <w:sz w:val="20"/>
        </w:rPr>
        <w:t>перечня</w:t>
      </w:r>
      <w:r>
        <w:rPr>
          <w:spacing w:val="40"/>
          <w:sz w:val="20"/>
        </w:rPr>
        <w:t xml:space="preserve"> </w:t>
      </w:r>
      <w:r>
        <w:rPr>
          <w:sz w:val="20"/>
        </w:rPr>
        <w:t>оборудования производственных помещений в столовой образовательного учреждения.</w:t>
      </w:r>
    </w:p>
    <w:p w:rsidR="006A5B11" w:rsidRDefault="00000000">
      <w:pPr>
        <w:pStyle w:val="a4"/>
        <w:numPr>
          <w:ilvl w:val="1"/>
          <w:numId w:val="5"/>
        </w:numPr>
        <w:tabs>
          <w:tab w:val="left" w:pos="1939"/>
        </w:tabs>
        <w:ind w:left="850" w:right="574" w:firstLine="715"/>
        <w:rPr>
          <w:sz w:val="20"/>
        </w:rPr>
      </w:pPr>
      <w:r>
        <w:rPr>
          <w:sz w:val="20"/>
        </w:rPr>
        <w:t>Приложение № 7 – Наименование, потребительские свойства и качественные характеристики поставляемой продукции.</w:t>
      </w:r>
    </w:p>
    <w:p w:rsidR="006A5B11" w:rsidRDefault="006A5B11">
      <w:pPr>
        <w:pStyle w:val="a3"/>
      </w:pPr>
    </w:p>
    <w:p w:rsidR="006A5B11" w:rsidRDefault="00000000">
      <w:pPr>
        <w:pStyle w:val="a4"/>
        <w:numPr>
          <w:ilvl w:val="0"/>
          <w:numId w:val="5"/>
        </w:numPr>
        <w:tabs>
          <w:tab w:val="left" w:pos="4042"/>
        </w:tabs>
        <w:spacing w:before="1"/>
        <w:ind w:left="4042" w:hanging="300"/>
        <w:jc w:val="left"/>
        <w:rPr>
          <w:sz w:val="20"/>
        </w:rPr>
      </w:pPr>
      <w:r>
        <w:rPr>
          <w:sz w:val="20"/>
        </w:rPr>
        <w:t>РЕКВИЗИТЫ</w:t>
      </w:r>
      <w:r>
        <w:rPr>
          <w:spacing w:val="-2"/>
          <w:sz w:val="20"/>
        </w:rPr>
        <w:t xml:space="preserve"> </w:t>
      </w:r>
      <w:r>
        <w:rPr>
          <w:sz w:val="20"/>
        </w:rPr>
        <w:t>И</w:t>
      </w:r>
      <w:r>
        <w:rPr>
          <w:spacing w:val="-6"/>
          <w:sz w:val="20"/>
        </w:rPr>
        <w:t xml:space="preserve"> </w:t>
      </w:r>
      <w:r>
        <w:rPr>
          <w:sz w:val="20"/>
        </w:rPr>
        <w:t>ПОДПИСИ</w:t>
      </w:r>
      <w:r>
        <w:rPr>
          <w:spacing w:val="-10"/>
          <w:sz w:val="20"/>
        </w:rPr>
        <w:t xml:space="preserve"> </w:t>
      </w:r>
      <w:r>
        <w:rPr>
          <w:spacing w:val="-2"/>
          <w:sz w:val="20"/>
        </w:rPr>
        <w:t>СТОРОН</w:t>
      </w:r>
    </w:p>
    <w:p w:rsidR="006A5B11" w:rsidRDefault="00000000">
      <w:pPr>
        <w:pStyle w:val="a3"/>
        <w:tabs>
          <w:tab w:val="left" w:pos="6217"/>
        </w:tabs>
        <w:ind w:left="850"/>
        <w:jc w:val="both"/>
      </w:pPr>
      <w:r>
        <w:rPr>
          <w:spacing w:val="-2"/>
        </w:rPr>
        <w:t>Заказчик:</w:t>
      </w:r>
      <w:r>
        <w:tab/>
      </w:r>
      <w:r>
        <w:rPr>
          <w:spacing w:val="-2"/>
        </w:rPr>
        <w:t>Исполнитель:</w:t>
      </w: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7"/>
        <w:gridCol w:w="4657"/>
      </w:tblGrid>
      <w:tr w:rsidR="006A5B11">
        <w:trPr>
          <w:trHeight w:val="232"/>
        </w:trPr>
        <w:tc>
          <w:tcPr>
            <w:tcW w:w="4917" w:type="dxa"/>
            <w:tcBorders>
              <w:bottom w:val="nil"/>
            </w:tcBorders>
          </w:tcPr>
          <w:p w:rsidR="006A5B11" w:rsidRDefault="00000000">
            <w:pPr>
              <w:pStyle w:val="TableParagraph"/>
              <w:spacing w:line="213" w:lineRule="exact"/>
              <w:rPr>
                <w:b/>
                <w:sz w:val="20"/>
              </w:rPr>
            </w:pPr>
            <w:r>
              <w:rPr>
                <w:b/>
                <w:sz w:val="20"/>
              </w:rPr>
              <w:t>Муниципальное</w:t>
            </w:r>
            <w:r>
              <w:rPr>
                <w:b/>
                <w:spacing w:val="-6"/>
                <w:sz w:val="20"/>
              </w:rPr>
              <w:t xml:space="preserve"> </w:t>
            </w:r>
            <w:r>
              <w:rPr>
                <w:b/>
                <w:sz w:val="20"/>
              </w:rPr>
              <w:t>казенное</w:t>
            </w:r>
            <w:r>
              <w:rPr>
                <w:b/>
                <w:spacing w:val="-1"/>
                <w:sz w:val="20"/>
              </w:rPr>
              <w:t xml:space="preserve"> </w:t>
            </w:r>
            <w:r>
              <w:rPr>
                <w:b/>
                <w:spacing w:val="-2"/>
                <w:sz w:val="20"/>
              </w:rPr>
              <w:t>общеобразовательное</w:t>
            </w:r>
          </w:p>
        </w:tc>
        <w:tc>
          <w:tcPr>
            <w:tcW w:w="4657" w:type="dxa"/>
            <w:tcBorders>
              <w:bottom w:val="nil"/>
            </w:tcBorders>
          </w:tcPr>
          <w:p w:rsidR="006A5B11" w:rsidRDefault="00000000">
            <w:pPr>
              <w:pStyle w:val="TableParagraph"/>
              <w:spacing w:line="213" w:lineRule="exact"/>
              <w:rPr>
                <w:b/>
                <w:sz w:val="20"/>
              </w:rPr>
            </w:pPr>
            <w:r>
              <w:rPr>
                <w:b/>
                <w:sz w:val="20"/>
              </w:rPr>
              <w:t>Общество</w:t>
            </w:r>
            <w:r>
              <w:rPr>
                <w:b/>
                <w:spacing w:val="-8"/>
                <w:sz w:val="20"/>
              </w:rPr>
              <w:t xml:space="preserve"> </w:t>
            </w:r>
            <w:r>
              <w:rPr>
                <w:b/>
                <w:sz w:val="20"/>
              </w:rPr>
              <w:t>с</w:t>
            </w:r>
            <w:r>
              <w:rPr>
                <w:b/>
                <w:spacing w:val="-3"/>
                <w:sz w:val="20"/>
              </w:rPr>
              <w:t xml:space="preserve"> </w:t>
            </w:r>
            <w:r>
              <w:rPr>
                <w:b/>
                <w:sz w:val="20"/>
              </w:rPr>
              <w:t>ограниченной</w:t>
            </w:r>
            <w:r>
              <w:rPr>
                <w:b/>
                <w:spacing w:val="1"/>
                <w:sz w:val="20"/>
              </w:rPr>
              <w:t xml:space="preserve"> </w:t>
            </w:r>
            <w:r>
              <w:rPr>
                <w:b/>
                <w:spacing w:val="-2"/>
                <w:sz w:val="20"/>
              </w:rPr>
              <w:t>ответственностью</w:t>
            </w:r>
          </w:p>
        </w:tc>
      </w:tr>
      <w:tr w:rsidR="006A5B11">
        <w:trPr>
          <w:trHeight w:val="230"/>
        </w:trPr>
        <w:tc>
          <w:tcPr>
            <w:tcW w:w="4917" w:type="dxa"/>
            <w:tcBorders>
              <w:top w:val="nil"/>
              <w:bottom w:val="nil"/>
            </w:tcBorders>
          </w:tcPr>
          <w:p w:rsidR="006A5B11" w:rsidRDefault="00000000">
            <w:pPr>
              <w:pStyle w:val="TableParagraph"/>
              <w:spacing w:line="210" w:lineRule="exact"/>
              <w:rPr>
                <w:b/>
                <w:sz w:val="20"/>
              </w:rPr>
            </w:pPr>
            <w:r>
              <w:rPr>
                <w:b/>
                <w:sz w:val="20"/>
              </w:rPr>
              <w:t>учреждение</w:t>
            </w:r>
            <w:r>
              <w:rPr>
                <w:b/>
                <w:spacing w:val="-4"/>
                <w:sz w:val="20"/>
              </w:rPr>
              <w:t xml:space="preserve"> </w:t>
            </w:r>
            <w:r>
              <w:rPr>
                <w:b/>
                <w:sz w:val="20"/>
              </w:rPr>
              <w:t>«Бурацкая</w:t>
            </w:r>
            <w:r>
              <w:rPr>
                <w:b/>
                <w:spacing w:val="43"/>
                <w:sz w:val="20"/>
              </w:rPr>
              <w:t xml:space="preserve"> </w:t>
            </w:r>
            <w:r>
              <w:rPr>
                <w:b/>
                <w:spacing w:val="-2"/>
                <w:sz w:val="20"/>
              </w:rPr>
              <w:t>средняя</w:t>
            </w:r>
          </w:p>
        </w:tc>
        <w:tc>
          <w:tcPr>
            <w:tcW w:w="4657" w:type="dxa"/>
            <w:tcBorders>
              <w:top w:val="nil"/>
              <w:bottom w:val="nil"/>
            </w:tcBorders>
          </w:tcPr>
          <w:p w:rsidR="006A5B11" w:rsidRDefault="00000000">
            <w:pPr>
              <w:pStyle w:val="TableParagraph"/>
              <w:spacing w:line="210" w:lineRule="exact"/>
              <w:rPr>
                <w:b/>
                <w:sz w:val="20"/>
              </w:rPr>
            </w:pPr>
            <w:r>
              <w:rPr>
                <w:b/>
                <w:spacing w:val="-2"/>
                <w:sz w:val="20"/>
              </w:rPr>
              <w:t>«СОЮЗ-</w:t>
            </w:r>
            <w:r>
              <w:rPr>
                <w:b/>
                <w:spacing w:val="-5"/>
                <w:sz w:val="20"/>
              </w:rPr>
              <w:t>К»</w:t>
            </w:r>
          </w:p>
        </w:tc>
      </w:tr>
      <w:tr w:rsidR="006A5B11">
        <w:trPr>
          <w:trHeight w:val="230"/>
        </w:trPr>
        <w:tc>
          <w:tcPr>
            <w:tcW w:w="4917" w:type="dxa"/>
            <w:tcBorders>
              <w:top w:val="nil"/>
              <w:bottom w:val="nil"/>
            </w:tcBorders>
          </w:tcPr>
          <w:p w:rsidR="006A5B11" w:rsidRDefault="00000000">
            <w:pPr>
              <w:pStyle w:val="TableParagraph"/>
              <w:spacing w:line="210" w:lineRule="exact"/>
              <w:rPr>
                <w:b/>
                <w:sz w:val="20"/>
              </w:rPr>
            </w:pPr>
            <w:r>
              <w:rPr>
                <w:b/>
                <w:sz w:val="20"/>
              </w:rPr>
              <w:t>общеобразовательная</w:t>
            </w:r>
            <w:r>
              <w:rPr>
                <w:b/>
                <w:spacing w:val="42"/>
                <w:sz w:val="20"/>
              </w:rPr>
              <w:t xml:space="preserve"> </w:t>
            </w:r>
            <w:r>
              <w:rPr>
                <w:b/>
                <w:spacing w:val="-2"/>
                <w:sz w:val="20"/>
              </w:rPr>
              <w:t>школа»</w:t>
            </w:r>
          </w:p>
        </w:tc>
        <w:tc>
          <w:tcPr>
            <w:tcW w:w="4657" w:type="dxa"/>
            <w:tcBorders>
              <w:top w:val="nil"/>
              <w:bottom w:val="nil"/>
            </w:tcBorders>
          </w:tcPr>
          <w:p w:rsidR="006A5B11" w:rsidRDefault="00000000">
            <w:pPr>
              <w:pStyle w:val="TableParagraph"/>
              <w:tabs>
                <w:tab w:val="left" w:pos="1584"/>
                <w:tab w:val="left" w:pos="2373"/>
                <w:tab w:val="left" w:pos="3293"/>
              </w:tabs>
              <w:spacing w:line="210" w:lineRule="exact"/>
              <w:rPr>
                <w:sz w:val="20"/>
              </w:rPr>
            </w:pPr>
            <w:r>
              <w:rPr>
                <w:spacing w:val="-2"/>
                <w:sz w:val="20"/>
              </w:rPr>
              <w:t>Юридический</w:t>
            </w:r>
            <w:r>
              <w:rPr>
                <w:sz w:val="20"/>
              </w:rPr>
              <w:tab/>
            </w:r>
            <w:r>
              <w:rPr>
                <w:spacing w:val="-2"/>
                <w:sz w:val="20"/>
              </w:rPr>
              <w:t>адрес:</w:t>
            </w:r>
            <w:r>
              <w:rPr>
                <w:sz w:val="20"/>
              </w:rPr>
              <w:tab/>
            </w:r>
            <w:r>
              <w:rPr>
                <w:spacing w:val="-2"/>
                <w:sz w:val="20"/>
              </w:rPr>
              <w:t>400087,</w:t>
            </w:r>
            <w:r>
              <w:rPr>
                <w:sz w:val="20"/>
              </w:rPr>
              <w:tab/>
            </w:r>
            <w:r>
              <w:rPr>
                <w:spacing w:val="-2"/>
                <w:sz w:val="20"/>
              </w:rPr>
              <w:t>Волгоградская</w:t>
            </w:r>
          </w:p>
        </w:tc>
      </w:tr>
      <w:tr w:rsidR="006A5B11">
        <w:trPr>
          <w:trHeight w:val="230"/>
        </w:trPr>
        <w:tc>
          <w:tcPr>
            <w:tcW w:w="4917" w:type="dxa"/>
            <w:tcBorders>
              <w:top w:val="nil"/>
              <w:bottom w:val="nil"/>
            </w:tcBorders>
          </w:tcPr>
          <w:p w:rsidR="006A5B11" w:rsidRDefault="00000000">
            <w:pPr>
              <w:pStyle w:val="TableParagraph"/>
              <w:spacing w:line="210" w:lineRule="exact"/>
              <w:rPr>
                <w:sz w:val="20"/>
              </w:rPr>
            </w:pPr>
            <w:r>
              <w:rPr>
                <w:sz w:val="20"/>
              </w:rPr>
              <w:t>404451,</w:t>
            </w:r>
            <w:r>
              <w:rPr>
                <w:spacing w:val="-6"/>
                <w:sz w:val="20"/>
              </w:rPr>
              <w:t xml:space="preserve"> </w:t>
            </w:r>
            <w:r>
              <w:rPr>
                <w:sz w:val="20"/>
              </w:rPr>
              <w:t>Волгоградская</w:t>
            </w:r>
            <w:r>
              <w:rPr>
                <w:spacing w:val="-5"/>
                <w:sz w:val="20"/>
              </w:rPr>
              <w:t xml:space="preserve"> </w:t>
            </w:r>
            <w:r>
              <w:rPr>
                <w:sz w:val="20"/>
              </w:rPr>
              <w:t>область,</w:t>
            </w:r>
            <w:r>
              <w:rPr>
                <w:spacing w:val="-5"/>
                <w:sz w:val="20"/>
              </w:rPr>
              <w:t xml:space="preserve"> </w:t>
            </w:r>
            <w:r>
              <w:rPr>
                <w:spacing w:val="-2"/>
                <w:sz w:val="20"/>
              </w:rPr>
              <w:t>Суровикинский</w:t>
            </w:r>
          </w:p>
        </w:tc>
        <w:tc>
          <w:tcPr>
            <w:tcW w:w="4657" w:type="dxa"/>
            <w:tcBorders>
              <w:top w:val="nil"/>
              <w:bottom w:val="nil"/>
            </w:tcBorders>
          </w:tcPr>
          <w:p w:rsidR="006A5B11" w:rsidRDefault="00000000">
            <w:pPr>
              <w:pStyle w:val="TableParagraph"/>
              <w:spacing w:line="210" w:lineRule="exact"/>
              <w:rPr>
                <w:sz w:val="20"/>
              </w:rPr>
            </w:pPr>
            <w:r>
              <w:rPr>
                <w:sz w:val="20"/>
              </w:rPr>
              <w:t>область,</w:t>
            </w:r>
            <w:r>
              <w:rPr>
                <w:spacing w:val="-5"/>
                <w:sz w:val="20"/>
              </w:rPr>
              <w:t xml:space="preserve"> </w:t>
            </w:r>
            <w:r>
              <w:rPr>
                <w:sz w:val="20"/>
              </w:rPr>
              <w:t>г. Волгоград,</w:t>
            </w:r>
            <w:r>
              <w:rPr>
                <w:spacing w:val="-1"/>
                <w:sz w:val="20"/>
              </w:rPr>
              <w:t xml:space="preserve"> </w:t>
            </w:r>
            <w:r>
              <w:rPr>
                <w:sz w:val="20"/>
              </w:rPr>
              <w:t>ул. Пархоменко,</w:t>
            </w:r>
            <w:r>
              <w:rPr>
                <w:spacing w:val="-4"/>
                <w:sz w:val="20"/>
              </w:rPr>
              <w:t xml:space="preserve"> </w:t>
            </w:r>
            <w:r>
              <w:rPr>
                <w:sz w:val="20"/>
              </w:rPr>
              <w:t>д</w:t>
            </w:r>
            <w:r>
              <w:rPr>
                <w:spacing w:val="-6"/>
                <w:sz w:val="20"/>
              </w:rPr>
              <w:t xml:space="preserve"> </w:t>
            </w:r>
            <w:r>
              <w:rPr>
                <w:sz w:val="20"/>
              </w:rPr>
              <w:t>33 ком</w:t>
            </w:r>
            <w:r>
              <w:rPr>
                <w:spacing w:val="-6"/>
                <w:sz w:val="20"/>
              </w:rPr>
              <w:t xml:space="preserve"> </w:t>
            </w:r>
            <w:r>
              <w:rPr>
                <w:spacing w:val="-10"/>
                <w:sz w:val="20"/>
              </w:rPr>
              <w:t>3</w:t>
            </w:r>
          </w:p>
        </w:tc>
      </w:tr>
      <w:tr w:rsidR="006A5B11">
        <w:trPr>
          <w:trHeight w:val="230"/>
        </w:trPr>
        <w:tc>
          <w:tcPr>
            <w:tcW w:w="4917" w:type="dxa"/>
            <w:tcBorders>
              <w:top w:val="nil"/>
              <w:bottom w:val="nil"/>
            </w:tcBorders>
          </w:tcPr>
          <w:p w:rsidR="006A5B11" w:rsidRDefault="00000000">
            <w:pPr>
              <w:pStyle w:val="TableParagraph"/>
              <w:spacing w:line="210" w:lineRule="exact"/>
              <w:rPr>
                <w:sz w:val="20"/>
              </w:rPr>
            </w:pPr>
            <w:r>
              <w:rPr>
                <w:sz w:val="20"/>
              </w:rPr>
              <w:t>район,</w:t>
            </w:r>
            <w:r>
              <w:rPr>
                <w:spacing w:val="-3"/>
                <w:sz w:val="20"/>
              </w:rPr>
              <w:t xml:space="preserve"> </w:t>
            </w:r>
            <w:r>
              <w:rPr>
                <w:sz w:val="20"/>
              </w:rPr>
              <w:t>хутор</w:t>
            </w:r>
            <w:r>
              <w:rPr>
                <w:spacing w:val="-7"/>
                <w:sz w:val="20"/>
              </w:rPr>
              <w:t xml:space="preserve"> </w:t>
            </w:r>
            <w:r>
              <w:rPr>
                <w:sz w:val="20"/>
              </w:rPr>
              <w:t>Бурацкий,</w:t>
            </w:r>
            <w:r>
              <w:rPr>
                <w:spacing w:val="-2"/>
                <w:sz w:val="20"/>
              </w:rPr>
              <w:t xml:space="preserve"> </w:t>
            </w:r>
            <w:r>
              <w:rPr>
                <w:sz w:val="20"/>
              </w:rPr>
              <w:t>ул.</w:t>
            </w:r>
            <w:r>
              <w:rPr>
                <w:spacing w:val="-2"/>
                <w:sz w:val="20"/>
              </w:rPr>
              <w:t xml:space="preserve"> </w:t>
            </w:r>
            <w:r>
              <w:rPr>
                <w:sz w:val="20"/>
              </w:rPr>
              <w:t>Школьная,</w:t>
            </w:r>
            <w:r>
              <w:rPr>
                <w:spacing w:val="-6"/>
                <w:sz w:val="20"/>
              </w:rPr>
              <w:t xml:space="preserve"> </w:t>
            </w:r>
            <w:r>
              <w:rPr>
                <w:spacing w:val="-10"/>
                <w:sz w:val="20"/>
              </w:rPr>
              <w:t>9</w:t>
            </w:r>
          </w:p>
        </w:tc>
        <w:tc>
          <w:tcPr>
            <w:tcW w:w="4657" w:type="dxa"/>
            <w:tcBorders>
              <w:top w:val="nil"/>
              <w:bottom w:val="nil"/>
            </w:tcBorders>
          </w:tcPr>
          <w:p w:rsidR="006A5B11" w:rsidRDefault="00000000">
            <w:pPr>
              <w:pStyle w:val="TableParagraph"/>
              <w:tabs>
                <w:tab w:val="left" w:pos="1529"/>
                <w:tab w:val="left" w:pos="2343"/>
                <w:tab w:val="left" w:pos="3293"/>
              </w:tabs>
              <w:spacing w:line="210" w:lineRule="exact"/>
              <w:rPr>
                <w:sz w:val="20"/>
              </w:rPr>
            </w:pPr>
            <w:r>
              <w:rPr>
                <w:spacing w:val="-2"/>
                <w:sz w:val="20"/>
              </w:rPr>
              <w:t>Фактический</w:t>
            </w:r>
            <w:r>
              <w:rPr>
                <w:sz w:val="20"/>
              </w:rPr>
              <w:tab/>
            </w:r>
            <w:r>
              <w:rPr>
                <w:spacing w:val="-2"/>
                <w:sz w:val="20"/>
              </w:rPr>
              <w:t>адрес:</w:t>
            </w:r>
            <w:r>
              <w:rPr>
                <w:sz w:val="20"/>
              </w:rPr>
              <w:tab/>
            </w:r>
            <w:r>
              <w:rPr>
                <w:spacing w:val="-2"/>
                <w:sz w:val="20"/>
              </w:rPr>
              <w:t>400075,</w:t>
            </w:r>
            <w:r>
              <w:rPr>
                <w:sz w:val="20"/>
              </w:rPr>
              <w:tab/>
            </w:r>
            <w:r>
              <w:rPr>
                <w:spacing w:val="-2"/>
                <w:sz w:val="20"/>
              </w:rPr>
              <w:t>Волгоградская</w:t>
            </w:r>
          </w:p>
        </w:tc>
      </w:tr>
      <w:tr w:rsidR="006A5B11">
        <w:trPr>
          <w:trHeight w:val="230"/>
        </w:trPr>
        <w:tc>
          <w:tcPr>
            <w:tcW w:w="4917" w:type="dxa"/>
            <w:tcBorders>
              <w:top w:val="nil"/>
              <w:bottom w:val="nil"/>
            </w:tcBorders>
          </w:tcPr>
          <w:p w:rsidR="006A5B11" w:rsidRDefault="00000000">
            <w:pPr>
              <w:pStyle w:val="TableParagraph"/>
              <w:spacing w:line="210" w:lineRule="exact"/>
              <w:rPr>
                <w:sz w:val="20"/>
              </w:rPr>
            </w:pPr>
            <w:r>
              <w:rPr>
                <w:sz w:val="20"/>
              </w:rPr>
              <w:t>ИНН</w:t>
            </w:r>
            <w:r>
              <w:rPr>
                <w:spacing w:val="-5"/>
                <w:sz w:val="20"/>
              </w:rPr>
              <w:t xml:space="preserve"> </w:t>
            </w:r>
            <w:r>
              <w:rPr>
                <w:spacing w:val="-2"/>
                <w:sz w:val="20"/>
              </w:rPr>
              <w:t>3430031831</w:t>
            </w:r>
          </w:p>
        </w:tc>
        <w:tc>
          <w:tcPr>
            <w:tcW w:w="4657" w:type="dxa"/>
            <w:tcBorders>
              <w:top w:val="nil"/>
              <w:bottom w:val="nil"/>
            </w:tcBorders>
          </w:tcPr>
          <w:p w:rsidR="006A5B11" w:rsidRDefault="00000000">
            <w:pPr>
              <w:pStyle w:val="TableParagraph"/>
              <w:spacing w:line="210" w:lineRule="exact"/>
              <w:rPr>
                <w:sz w:val="20"/>
              </w:rPr>
            </w:pPr>
            <w:r>
              <w:rPr>
                <w:sz w:val="20"/>
              </w:rPr>
              <w:t>область,</w:t>
            </w:r>
            <w:r>
              <w:rPr>
                <w:spacing w:val="-5"/>
                <w:sz w:val="20"/>
              </w:rPr>
              <w:t xml:space="preserve"> </w:t>
            </w:r>
            <w:r>
              <w:rPr>
                <w:sz w:val="20"/>
              </w:rPr>
              <w:t>г.</w:t>
            </w:r>
            <w:r>
              <w:rPr>
                <w:spacing w:val="-1"/>
                <w:sz w:val="20"/>
              </w:rPr>
              <w:t xml:space="preserve"> </w:t>
            </w:r>
            <w:r>
              <w:rPr>
                <w:sz w:val="20"/>
              </w:rPr>
              <w:t>Волгоград,</w:t>
            </w:r>
            <w:r>
              <w:rPr>
                <w:spacing w:val="-1"/>
                <w:sz w:val="20"/>
              </w:rPr>
              <w:t xml:space="preserve"> </w:t>
            </w:r>
            <w:r>
              <w:rPr>
                <w:sz w:val="20"/>
              </w:rPr>
              <w:t>ул.</w:t>
            </w:r>
            <w:r>
              <w:rPr>
                <w:spacing w:val="-5"/>
                <w:sz w:val="20"/>
              </w:rPr>
              <w:t xml:space="preserve"> </w:t>
            </w:r>
            <w:r>
              <w:rPr>
                <w:sz w:val="20"/>
              </w:rPr>
              <w:t>Краснополянская</w:t>
            </w:r>
            <w:r>
              <w:rPr>
                <w:spacing w:val="-6"/>
                <w:sz w:val="20"/>
              </w:rPr>
              <w:t xml:space="preserve"> </w:t>
            </w:r>
            <w:r>
              <w:rPr>
                <w:spacing w:val="-5"/>
                <w:sz w:val="20"/>
              </w:rPr>
              <w:t>74Д</w:t>
            </w:r>
          </w:p>
        </w:tc>
      </w:tr>
      <w:tr w:rsidR="006A5B11" w:rsidRPr="004F19D1">
        <w:trPr>
          <w:trHeight w:val="230"/>
        </w:trPr>
        <w:tc>
          <w:tcPr>
            <w:tcW w:w="4917" w:type="dxa"/>
            <w:tcBorders>
              <w:top w:val="nil"/>
              <w:bottom w:val="nil"/>
            </w:tcBorders>
          </w:tcPr>
          <w:p w:rsidR="006A5B11" w:rsidRDefault="00000000">
            <w:pPr>
              <w:pStyle w:val="TableParagraph"/>
              <w:spacing w:line="210" w:lineRule="exact"/>
              <w:rPr>
                <w:sz w:val="20"/>
              </w:rPr>
            </w:pPr>
            <w:r>
              <w:rPr>
                <w:sz w:val="20"/>
              </w:rPr>
              <w:t>КПП</w:t>
            </w:r>
            <w:r>
              <w:rPr>
                <w:spacing w:val="-9"/>
                <w:sz w:val="20"/>
              </w:rPr>
              <w:t xml:space="preserve"> </w:t>
            </w:r>
            <w:r>
              <w:rPr>
                <w:spacing w:val="-2"/>
                <w:sz w:val="20"/>
              </w:rPr>
              <w:t>343001001</w:t>
            </w:r>
          </w:p>
        </w:tc>
        <w:tc>
          <w:tcPr>
            <w:tcW w:w="4657" w:type="dxa"/>
            <w:tcBorders>
              <w:top w:val="nil"/>
              <w:bottom w:val="nil"/>
            </w:tcBorders>
          </w:tcPr>
          <w:p w:rsidR="006A5B11" w:rsidRPr="00310451" w:rsidRDefault="00000000">
            <w:pPr>
              <w:pStyle w:val="TableParagraph"/>
              <w:spacing w:line="210" w:lineRule="exact"/>
              <w:rPr>
                <w:sz w:val="20"/>
                <w:lang w:val="en-US"/>
              </w:rPr>
            </w:pPr>
            <w:r w:rsidRPr="00310451">
              <w:rPr>
                <w:sz w:val="20"/>
                <w:lang w:val="en-US"/>
              </w:rPr>
              <w:t>e-mail:</w:t>
            </w:r>
            <w:r w:rsidRPr="00310451">
              <w:rPr>
                <w:spacing w:val="-9"/>
                <w:sz w:val="20"/>
                <w:lang w:val="en-US"/>
              </w:rPr>
              <w:t xml:space="preserve"> </w:t>
            </w:r>
            <w:hyperlink r:id="rId5">
              <w:r w:rsidR="006A5B11" w:rsidRPr="00310451">
                <w:rPr>
                  <w:color w:val="0000FF"/>
                  <w:spacing w:val="-2"/>
                  <w:sz w:val="20"/>
                  <w:u w:val="single" w:color="0000FF"/>
                  <w:lang w:val="en-US"/>
                </w:rPr>
                <w:t>unionk@bk.ru</w:t>
              </w:r>
            </w:hyperlink>
          </w:p>
        </w:tc>
      </w:tr>
      <w:tr w:rsidR="006A5B11">
        <w:trPr>
          <w:trHeight w:val="230"/>
        </w:trPr>
        <w:tc>
          <w:tcPr>
            <w:tcW w:w="4917" w:type="dxa"/>
            <w:tcBorders>
              <w:top w:val="nil"/>
              <w:bottom w:val="nil"/>
            </w:tcBorders>
          </w:tcPr>
          <w:p w:rsidR="006A5B11" w:rsidRDefault="00000000">
            <w:pPr>
              <w:pStyle w:val="TableParagraph"/>
              <w:spacing w:line="210" w:lineRule="exact"/>
              <w:rPr>
                <w:sz w:val="20"/>
              </w:rPr>
            </w:pPr>
            <w:r>
              <w:rPr>
                <w:sz w:val="20"/>
              </w:rPr>
              <w:t>р/с</w:t>
            </w:r>
            <w:r>
              <w:rPr>
                <w:spacing w:val="-5"/>
                <w:sz w:val="20"/>
              </w:rPr>
              <w:t xml:space="preserve"> </w:t>
            </w:r>
            <w:r>
              <w:rPr>
                <w:spacing w:val="-2"/>
                <w:sz w:val="20"/>
              </w:rPr>
              <w:t>03231643186530002900</w:t>
            </w:r>
          </w:p>
        </w:tc>
        <w:tc>
          <w:tcPr>
            <w:tcW w:w="4657" w:type="dxa"/>
            <w:tcBorders>
              <w:top w:val="nil"/>
              <w:bottom w:val="nil"/>
            </w:tcBorders>
          </w:tcPr>
          <w:p w:rsidR="006A5B11" w:rsidRDefault="00000000">
            <w:pPr>
              <w:pStyle w:val="TableParagraph"/>
              <w:spacing w:line="210" w:lineRule="exact"/>
              <w:rPr>
                <w:sz w:val="20"/>
              </w:rPr>
            </w:pPr>
            <w:r>
              <w:rPr>
                <w:sz w:val="20"/>
              </w:rPr>
              <w:t>ИНН</w:t>
            </w:r>
            <w:r>
              <w:rPr>
                <w:spacing w:val="45"/>
                <w:sz w:val="20"/>
              </w:rPr>
              <w:t xml:space="preserve"> </w:t>
            </w:r>
            <w:r>
              <w:rPr>
                <w:sz w:val="20"/>
              </w:rPr>
              <w:t>3459074394/КПП</w:t>
            </w:r>
            <w:r>
              <w:rPr>
                <w:spacing w:val="-5"/>
                <w:sz w:val="20"/>
              </w:rPr>
              <w:t xml:space="preserve"> </w:t>
            </w:r>
            <w:r>
              <w:rPr>
                <w:spacing w:val="-2"/>
                <w:sz w:val="20"/>
              </w:rPr>
              <w:t>344401001</w:t>
            </w:r>
          </w:p>
        </w:tc>
      </w:tr>
      <w:tr w:rsidR="006A5B11">
        <w:trPr>
          <w:trHeight w:val="229"/>
        </w:trPr>
        <w:tc>
          <w:tcPr>
            <w:tcW w:w="4917" w:type="dxa"/>
            <w:tcBorders>
              <w:top w:val="nil"/>
              <w:bottom w:val="nil"/>
            </w:tcBorders>
          </w:tcPr>
          <w:p w:rsidR="006A5B11" w:rsidRDefault="00000000">
            <w:pPr>
              <w:pStyle w:val="TableParagraph"/>
              <w:spacing w:line="210" w:lineRule="exact"/>
              <w:rPr>
                <w:sz w:val="20"/>
              </w:rPr>
            </w:pPr>
            <w:r>
              <w:rPr>
                <w:sz w:val="20"/>
              </w:rPr>
              <w:t>кор.</w:t>
            </w:r>
            <w:r>
              <w:rPr>
                <w:spacing w:val="-3"/>
                <w:sz w:val="20"/>
              </w:rPr>
              <w:t xml:space="preserve"> </w:t>
            </w:r>
            <w:r>
              <w:rPr>
                <w:sz w:val="20"/>
              </w:rPr>
              <w:t>сч</w:t>
            </w:r>
            <w:r>
              <w:rPr>
                <w:spacing w:val="-6"/>
                <w:sz w:val="20"/>
              </w:rPr>
              <w:t xml:space="preserve"> </w:t>
            </w:r>
            <w:r>
              <w:rPr>
                <w:spacing w:val="-2"/>
                <w:sz w:val="20"/>
              </w:rPr>
              <w:t>40102810445370000021</w:t>
            </w:r>
          </w:p>
        </w:tc>
        <w:tc>
          <w:tcPr>
            <w:tcW w:w="4657" w:type="dxa"/>
            <w:tcBorders>
              <w:top w:val="nil"/>
              <w:bottom w:val="nil"/>
            </w:tcBorders>
          </w:tcPr>
          <w:p w:rsidR="006A5B11" w:rsidRDefault="00000000">
            <w:pPr>
              <w:pStyle w:val="TableParagraph"/>
              <w:spacing w:line="210" w:lineRule="exact"/>
              <w:rPr>
                <w:sz w:val="20"/>
              </w:rPr>
            </w:pPr>
            <w:r>
              <w:rPr>
                <w:sz w:val="20"/>
              </w:rPr>
              <w:t>дата</w:t>
            </w:r>
            <w:r>
              <w:rPr>
                <w:spacing w:val="-4"/>
                <w:sz w:val="20"/>
              </w:rPr>
              <w:t xml:space="preserve"> </w:t>
            </w:r>
            <w:r>
              <w:rPr>
                <w:sz w:val="20"/>
              </w:rPr>
              <w:t>постановки</w:t>
            </w:r>
            <w:r>
              <w:rPr>
                <w:spacing w:val="-6"/>
                <w:sz w:val="20"/>
              </w:rPr>
              <w:t xml:space="preserve"> </w:t>
            </w:r>
            <w:r>
              <w:rPr>
                <w:sz w:val="20"/>
              </w:rPr>
              <w:t>на учет</w:t>
            </w:r>
            <w:r>
              <w:rPr>
                <w:spacing w:val="-6"/>
                <w:sz w:val="20"/>
              </w:rPr>
              <w:t xml:space="preserve"> </w:t>
            </w:r>
            <w:r>
              <w:rPr>
                <w:spacing w:val="-2"/>
                <w:sz w:val="20"/>
              </w:rPr>
              <w:t>30.08.2017г.</w:t>
            </w:r>
          </w:p>
        </w:tc>
      </w:tr>
      <w:tr w:rsidR="006A5B11">
        <w:trPr>
          <w:trHeight w:val="230"/>
        </w:trPr>
        <w:tc>
          <w:tcPr>
            <w:tcW w:w="4917" w:type="dxa"/>
            <w:tcBorders>
              <w:top w:val="nil"/>
              <w:bottom w:val="nil"/>
            </w:tcBorders>
          </w:tcPr>
          <w:p w:rsidR="006A5B11" w:rsidRDefault="00000000">
            <w:pPr>
              <w:pStyle w:val="TableParagraph"/>
              <w:spacing w:line="210" w:lineRule="exact"/>
              <w:rPr>
                <w:sz w:val="20"/>
              </w:rPr>
            </w:pPr>
            <w:r>
              <w:rPr>
                <w:sz w:val="20"/>
              </w:rPr>
              <w:t>ОКЦ</w:t>
            </w:r>
            <w:r>
              <w:rPr>
                <w:spacing w:val="-6"/>
                <w:sz w:val="20"/>
              </w:rPr>
              <w:t xml:space="preserve"> </w:t>
            </w:r>
            <w:r>
              <w:rPr>
                <w:sz w:val="20"/>
              </w:rPr>
              <w:t>№4</w:t>
            </w:r>
            <w:r>
              <w:rPr>
                <w:spacing w:val="-1"/>
                <w:sz w:val="20"/>
              </w:rPr>
              <w:t xml:space="preserve"> </w:t>
            </w:r>
            <w:r>
              <w:rPr>
                <w:sz w:val="20"/>
              </w:rPr>
              <w:t>Южного</w:t>
            </w:r>
            <w:r>
              <w:rPr>
                <w:spacing w:val="-6"/>
                <w:sz w:val="20"/>
              </w:rPr>
              <w:t xml:space="preserve"> </w:t>
            </w:r>
            <w:r>
              <w:rPr>
                <w:sz w:val="20"/>
              </w:rPr>
              <w:t>ГУ</w:t>
            </w:r>
            <w:r>
              <w:rPr>
                <w:spacing w:val="-3"/>
                <w:sz w:val="20"/>
              </w:rPr>
              <w:t xml:space="preserve"> </w:t>
            </w:r>
            <w:r>
              <w:rPr>
                <w:sz w:val="20"/>
              </w:rPr>
              <w:t xml:space="preserve">Банка России//УФК </w:t>
            </w:r>
            <w:r>
              <w:rPr>
                <w:spacing w:val="-5"/>
                <w:sz w:val="20"/>
              </w:rPr>
              <w:t>по</w:t>
            </w:r>
          </w:p>
        </w:tc>
        <w:tc>
          <w:tcPr>
            <w:tcW w:w="4657" w:type="dxa"/>
            <w:tcBorders>
              <w:top w:val="nil"/>
              <w:bottom w:val="nil"/>
            </w:tcBorders>
          </w:tcPr>
          <w:p w:rsidR="006A5B11" w:rsidRDefault="00000000">
            <w:pPr>
              <w:pStyle w:val="TableParagraph"/>
              <w:spacing w:line="210" w:lineRule="exact"/>
              <w:rPr>
                <w:sz w:val="20"/>
              </w:rPr>
            </w:pPr>
            <w:r>
              <w:rPr>
                <w:sz w:val="20"/>
              </w:rPr>
              <w:t>ОГРН</w:t>
            </w:r>
            <w:r>
              <w:rPr>
                <w:spacing w:val="42"/>
                <w:sz w:val="20"/>
              </w:rPr>
              <w:t xml:space="preserve"> </w:t>
            </w:r>
            <w:r>
              <w:rPr>
                <w:spacing w:val="-2"/>
                <w:sz w:val="20"/>
              </w:rPr>
              <w:t>1173443020211</w:t>
            </w:r>
          </w:p>
        </w:tc>
      </w:tr>
      <w:tr w:rsidR="006A5B11">
        <w:trPr>
          <w:trHeight w:val="230"/>
        </w:trPr>
        <w:tc>
          <w:tcPr>
            <w:tcW w:w="4917" w:type="dxa"/>
            <w:tcBorders>
              <w:top w:val="nil"/>
              <w:bottom w:val="nil"/>
            </w:tcBorders>
          </w:tcPr>
          <w:p w:rsidR="006A5B11" w:rsidRDefault="00000000">
            <w:pPr>
              <w:pStyle w:val="TableParagraph"/>
              <w:spacing w:line="210" w:lineRule="exact"/>
              <w:rPr>
                <w:sz w:val="20"/>
              </w:rPr>
            </w:pPr>
            <w:r>
              <w:rPr>
                <w:sz w:val="20"/>
              </w:rPr>
              <w:t>Волгоградской</w:t>
            </w:r>
            <w:r>
              <w:rPr>
                <w:spacing w:val="-4"/>
                <w:sz w:val="20"/>
              </w:rPr>
              <w:t xml:space="preserve"> </w:t>
            </w:r>
            <w:r>
              <w:rPr>
                <w:sz w:val="20"/>
              </w:rPr>
              <w:t>области</w:t>
            </w:r>
            <w:r>
              <w:rPr>
                <w:spacing w:val="-7"/>
                <w:sz w:val="20"/>
              </w:rPr>
              <w:t xml:space="preserve"> </w:t>
            </w:r>
            <w:r>
              <w:rPr>
                <w:sz w:val="20"/>
              </w:rPr>
              <w:t>г.</w:t>
            </w:r>
            <w:r>
              <w:rPr>
                <w:spacing w:val="-1"/>
                <w:sz w:val="20"/>
              </w:rPr>
              <w:t xml:space="preserve"> </w:t>
            </w:r>
            <w:r>
              <w:rPr>
                <w:spacing w:val="-2"/>
                <w:sz w:val="20"/>
              </w:rPr>
              <w:t>Волгоград</w:t>
            </w:r>
          </w:p>
        </w:tc>
        <w:tc>
          <w:tcPr>
            <w:tcW w:w="4657" w:type="dxa"/>
            <w:tcBorders>
              <w:top w:val="nil"/>
              <w:bottom w:val="nil"/>
            </w:tcBorders>
          </w:tcPr>
          <w:p w:rsidR="006A5B11" w:rsidRDefault="00000000">
            <w:pPr>
              <w:pStyle w:val="TableParagraph"/>
              <w:spacing w:line="210" w:lineRule="exact"/>
              <w:rPr>
                <w:sz w:val="20"/>
              </w:rPr>
            </w:pPr>
            <w:r>
              <w:rPr>
                <w:sz w:val="20"/>
              </w:rPr>
              <w:t>ОКПО</w:t>
            </w:r>
            <w:r>
              <w:rPr>
                <w:spacing w:val="-4"/>
                <w:sz w:val="20"/>
              </w:rPr>
              <w:t xml:space="preserve"> </w:t>
            </w:r>
            <w:r>
              <w:rPr>
                <w:sz w:val="20"/>
              </w:rPr>
              <w:t>19356403</w:t>
            </w:r>
            <w:r>
              <w:rPr>
                <w:spacing w:val="-2"/>
                <w:sz w:val="20"/>
              </w:rPr>
              <w:t xml:space="preserve"> </w:t>
            </w:r>
            <w:r>
              <w:rPr>
                <w:sz w:val="20"/>
              </w:rPr>
              <w:t>,</w:t>
            </w:r>
            <w:r>
              <w:rPr>
                <w:spacing w:val="-2"/>
                <w:sz w:val="20"/>
              </w:rPr>
              <w:t xml:space="preserve"> </w:t>
            </w:r>
            <w:r>
              <w:rPr>
                <w:sz w:val="20"/>
              </w:rPr>
              <w:t xml:space="preserve">ОКОПФ </w:t>
            </w:r>
            <w:r>
              <w:rPr>
                <w:spacing w:val="-2"/>
                <w:sz w:val="20"/>
              </w:rPr>
              <w:t>12300</w:t>
            </w:r>
          </w:p>
        </w:tc>
      </w:tr>
      <w:tr w:rsidR="006A5B11">
        <w:trPr>
          <w:trHeight w:val="230"/>
        </w:trPr>
        <w:tc>
          <w:tcPr>
            <w:tcW w:w="4917" w:type="dxa"/>
            <w:tcBorders>
              <w:top w:val="nil"/>
              <w:bottom w:val="nil"/>
            </w:tcBorders>
          </w:tcPr>
          <w:p w:rsidR="006A5B11" w:rsidRDefault="00000000">
            <w:pPr>
              <w:pStyle w:val="TableParagraph"/>
              <w:spacing w:line="210" w:lineRule="exact"/>
              <w:rPr>
                <w:sz w:val="20"/>
              </w:rPr>
            </w:pPr>
            <w:r>
              <w:rPr>
                <w:sz w:val="20"/>
              </w:rPr>
              <w:t>БИК</w:t>
            </w:r>
            <w:r>
              <w:rPr>
                <w:spacing w:val="-5"/>
                <w:sz w:val="20"/>
              </w:rPr>
              <w:t xml:space="preserve"> </w:t>
            </w:r>
            <w:r>
              <w:rPr>
                <w:spacing w:val="-2"/>
                <w:sz w:val="20"/>
              </w:rPr>
              <w:t>011806101</w:t>
            </w:r>
          </w:p>
        </w:tc>
        <w:tc>
          <w:tcPr>
            <w:tcW w:w="4657" w:type="dxa"/>
            <w:tcBorders>
              <w:top w:val="nil"/>
              <w:bottom w:val="nil"/>
            </w:tcBorders>
          </w:tcPr>
          <w:p w:rsidR="006A5B11" w:rsidRDefault="00000000">
            <w:pPr>
              <w:pStyle w:val="TableParagraph"/>
              <w:spacing w:line="210" w:lineRule="exact"/>
              <w:rPr>
                <w:sz w:val="20"/>
              </w:rPr>
            </w:pPr>
            <w:r>
              <w:rPr>
                <w:sz w:val="20"/>
              </w:rPr>
              <w:t>р/сч</w:t>
            </w:r>
            <w:r>
              <w:rPr>
                <w:spacing w:val="-6"/>
                <w:sz w:val="20"/>
              </w:rPr>
              <w:t xml:space="preserve"> </w:t>
            </w:r>
            <w:r>
              <w:rPr>
                <w:spacing w:val="-2"/>
                <w:sz w:val="20"/>
              </w:rPr>
              <w:t>40702810826220001118</w:t>
            </w:r>
          </w:p>
        </w:tc>
      </w:tr>
      <w:tr w:rsidR="006A5B11">
        <w:trPr>
          <w:trHeight w:val="230"/>
        </w:trPr>
        <w:tc>
          <w:tcPr>
            <w:tcW w:w="4917" w:type="dxa"/>
            <w:tcBorders>
              <w:top w:val="nil"/>
              <w:bottom w:val="nil"/>
            </w:tcBorders>
          </w:tcPr>
          <w:p w:rsidR="006A5B11" w:rsidRDefault="00000000">
            <w:pPr>
              <w:pStyle w:val="TableParagraph"/>
              <w:spacing w:line="210" w:lineRule="exact"/>
              <w:rPr>
                <w:sz w:val="20"/>
              </w:rPr>
            </w:pPr>
            <w:r>
              <w:rPr>
                <w:sz w:val="20"/>
              </w:rPr>
              <w:t>Телефон:</w:t>
            </w:r>
            <w:r>
              <w:rPr>
                <w:spacing w:val="-4"/>
                <w:sz w:val="20"/>
              </w:rPr>
              <w:t xml:space="preserve"> </w:t>
            </w:r>
            <w:r>
              <w:rPr>
                <w:sz w:val="20"/>
              </w:rPr>
              <w:t>8(84473)</w:t>
            </w:r>
            <w:r>
              <w:rPr>
                <w:spacing w:val="-4"/>
                <w:sz w:val="20"/>
              </w:rPr>
              <w:t xml:space="preserve"> </w:t>
            </w:r>
            <w:r>
              <w:rPr>
                <w:sz w:val="20"/>
              </w:rPr>
              <w:t>9-97-</w:t>
            </w:r>
            <w:r>
              <w:rPr>
                <w:spacing w:val="-5"/>
                <w:sz w:val="20"/>
              </w:rPr>
              <w:t>41</w:t>
            </w:r>
          </w:p>
        </w:tc>
        <w:tc>
          <w:tcPr>
            <w:tcW w:w="4657" w:type="dxa"/>
            <w:tcBorders>
              <w:top w:val="nil"/>
              <w:bottom w:val="nil"/>
            </w:tcBorders>
          </w:tcPr>
          <w:p w:rsidR="006A5B11" w:rsidRDefault="00000000">
            <w:pPr>
              <w:pStyle w:val="TableParagraph"/>
              <w:spacing w:line="210" w:lineRule="exact"/>
              <w:rPr>
                <w:sz w:val="20"/>
              </w:rPr>
            </w:pPr>
            <w:r>
              <w:rPr>
                <w:sz w:val="20"/>
              </w:rPr>
              <w:t>к/сч</w:t>
            </w:r>
            <w:r>
              <w:rPr>
                <w:spacing w:val="-9"/>
                <w:sz w:val="20"/>
              </w:rPr>
              <w:t xml:space="preserve"> </w:t>
            </w:r>
            <w:r>
              <w:rPr>
                <w:spacing w:val="-2"/>
                <w:sz w:val="20"/>
              </w:rPr>
              <w:t>30101810500000000207</w:t>
            </w:r>
          </w:p>
        </w:tc>
      </w:tr>
      <w:tr w:rsidR="006A5B11">
        <w:trPr>
          <w:trHeight w:val="230"/>
        </w:trPr>
        <w:tc>
          <w:tcPr>
            <w:tcW w:w="4917" w:type="dxa"/>
            <w:tcBorders>
              <w:top w:val="nil"/>
              <w:bottom w:val="nil"/>
            </w:tcBorders>
          </w:tcPr>
          <w:p w:rsidR="006A5B11" w:rsidRPr="00310451" w:rsidRDefault="00000000">
            <w:pPr>
              <w:pStyle w:val="TableParagraph"/>
              <w:spacing w:line="210" w:lineRule="exact"/>
              <w:rPr>
                <w:sz w:val="20"/>
                <w:lang w:val="en-US"/>
              </w:rPr>
            </w:pPr>
            <w:r w:rsidRPr="00310451">
              <w:rPr>
                <w:sz w:val="20"/>
                <w:lang w:val="en-US"/>
              </w:rPr>
              <w:t>e-mail:</w:t>
            </w:r>
            <w:r w:rsidRPr="00310451">
              <w:rPr>
                <w:spacing w:val="-9"/>
                <w:sz w:val="20"/>
                <w:lang w:val="en-US"/>
              </w:rPr>
              <w:t xml:space="preserve"> </w:t>
            </w:r>
            <w:hyperlink r:id="rId6">
              <w:r w:rsidR="006A5B11" w:rsidRPr="00310451">
                <w:rPr>
                  <w:color w:val="0000FF"/>
                  <w:spacing w:val="-2"/>
                  <w:sz w:val="20"/>
                  <w:u w:val="single" w:color="0000FF"/>
                  <w:lang w:val="en-US"/>
                </w:rPr>
                <w:t>burazschool@yandex.ru</w:t>
              </w:r>
            </w:hyperlink>
          </w:p>
        </w:tc>
        <w:tc>
          <w:tcPr>
            <w:tcW w:w="4657" w:type="dxa"/>
            <w:tcBorders>
              <w:top w:val="nil"/>
              <w:bottom w:val="nil"/>
            </w:tcBorders>
          </w:tcPr>
          <w:p w:rsidR="006A5B11" w:rsidRDefault="00000000">
            <w:pPr>
              <w:pStyle w:val="TableParagraph"/>
              <w:tabs>
                <w:tab w:val="left" w:pos="1009"/>
                <w:tab w:val="left" w:pos="2788"/>
                <w:tab w:val="left" w:pos="3317"/>
              </w:tabs>
              <w:spacing w:line="210" w:lineRule="exact"/>
              <w:rPr>
                <w:sz w:val="20"/>
              </w:rPr>
            </w:pPr>
            <w:r>
              <w:rPr>
                <w:spacing w:val="-2"/>
                <w:sz w:val="20"/>
              </w:rPr>
              <w:t>Филиал</w:t>
            </w:r>
            <w:r>
              <w:rPr>
                <w:sz w:val="20"/>
              </w:rPr>
              <w:tab/>
            </w:r>
            <w:r>
              <w:rPr>
                <w:spacing w:val="-2"/>
                <w:sz w:val="20"/>
              </w:rPr>
              <w:t>«РОСТОВСКИЙ»</w:t>
            </w:r>
            <w:r>
              <w:rPr>
                <w:sz w:val="20"/>
              </w:rPr>
              <w:tab/>
            </w:r>
            <w:r>
              <w:rPr>
                <w:spacing w:val="-7"/>
                <w:sz w:val="20"/>
              </w:rPr>
              <w:t>АО</w:t>
            </w:r>
            <w:r>
              <w:rPr>
                <w:sz w:val="20"/>
              </w:rPr>
              <w:tab/>
            </w:r>
            <w:r>
              <w:rPr>
                <w:spacing w:val="-2"/>
                <w:sz w:val="20"/>
              </w:rPr>
              <w:t>«Альфа-</w:t>
            </w:r>
            <w:r>
              <w:rPr>
                <w:spacing w:val="-4"/>
                <w:sz w:val="20"/>
              </w:rPr>
              <w:t>Банк»</w:t>
            </w:r>
          </w:p>
        </w:tc>
      </w:tr>
      <w:tr w:rsidR="006A5B11">
        <w:trPr>
          <w:trHeight w:val="230"/>
        </w:trPr>
        <w:tc>
          <w:tcPr>
            <w:tcW w:w="4917" w:type="dxa"/>
            <w:tcBorders>
              <w:top w:val="nil"/>
              <w:bottom w:val="nil"/>
            </w:tcBorders>
          </w:tcPr>
          <w:p w:rsidR="006A5B11" w:rsidRDefault="006A5B11">
            <w:pPr>
              <w:pStyle w:val="TableParagraph"/>
              <w:ind w:left="0"/>
              <w:rPr>
                <w:sz w:val="16"/>
              </w:rPr>
            </w:pPr>
          </w:p>
        </w:tc>
        <w:tc>
          <w:tcPr>
            <w:tcW w:w="4657" w:type="dxa"/>
            <w:tcBorders>
              <w:top w:val="nil"/>
              <w:bottom w:val="nil"/>
            </w:tcBorders>
          </w:tcPr>
          <w:p w:rsidR="006A5B11" w:rsidRDefault="00000000">
            <w:pPr>
              <w:pStyle w:val="TableParagraph"/>
              <w:spacing w:line="210" w:lineRule="exact"/>
              <w:rPr>
                <w:sz w:val="20"/>
              </w:rPr>
            </w:pPr>
            <w:r>
              <w:rPr>
                <w:spacing w:val="-2"/>
                <w:sz w:val="20"/>
              </w:rPr>
              <w:t>г.Ростов-на-</w:t>
            </w:r>
            <w:r>
              <w:rPr>
                <w:spacing w:val="-4"/>
                <w:sz w:val="20"/>
              </w:rPr>
              <w:t>Дону</w:t>
            </w:r>
          </w:p>
        </w:tc>
      </w:tr>
      <w:tr w:rsidR="006A5B11">
        <w:trPr>
          <w:trHeight w:val="230"/>
        </w:trPr>
        <w:tc>
          <w:tcPr>
            <w:tcW w:w="4917" w:type="dxa"/>
            <w:tcBorders>
              <w:top w:val="nil"/>
              <w:bottom w:val="nil"/>
            </w:tcBorders>
          </w:tcPr>
          <w:p w:rsidR="006A5B11" w:rsidRDefault="00000000">
            <w:pPr>
              <w:pStyle w:val="TableParagraph"/>
              <w:tabs>
                <w:tab w:val="left" w:pos="2209"/>
              </w:tabs>
              <w:spacing w:line="210" w:lineRule="exact"/>
              <w:rPr>
                <w:sz w:val="20"/>
              </w:rPr>
            </w:pPr>
            <w:r>
              <w:rPr>
                <w:sz w:val="20"/>
                <w:u w:val="single"/>
              </w:rPr>
              <w:tab/>
            </w:r>
            <w:r>
              <w:rPr>
                <w:sz w:val="20"/>
              </w:rPr>
              <w:t>/</w:t>
            </w:r>
            <w:r>
              <w:rPr>
                <w:spacing w:val="-6"/>
                <w:sz w:val="20"/>
              </w:rPr>
              <w:t xml:space="preserve"> </w:t>
            </w:r>
            <w:r>
              <w:rPr>
                <w:sz w:val="20"/>
              </w:rPr>
              <w:t>Машихина</w:t>
            </w:r>
            <w:r>
              <w:rPr>
                <w:spacing w:val="-5"/>
                <w:sz w:val="20"/>
              </w:rPr>
              <w:t xml:space="preserve"> </w:t>
            </w:r>
            <w:r>
              <w:rPr>
                <w:spacing w:val="-4"/>
                <w:sz w:val="20"/>
              </w:rPr>
              <w:t>Л.Н./</w:t>
            </w:r>
          </w:p>
        </w:tc>
        <w:tc>
          <w:tcPr>
            <w:tcW w:w="4657" w:type="dxa"/>
            <w:tcBorders>
              <w:top w:val="nil"/>
              <w:bottom w:val="nil"/>
            </w:tcBorders>
          </w:tcPr>
          <w:p w:rsidR="006A5B11" w:rsidRDefault="00000000">
            <w:pPr>
              <w:pStyle w:val="TableParagraph"/>
              <w:spacing w:line="210" w:lineRule="exact"/>
              <w:rPr>
                <w:sz w:val="20"/>
              </w:rPr>
            </w:pPr>
            <w:r>
              <w:rPr>
                <w:sz w:val="20"/>
              </w:rPr>
              <w:t>БИК:</w:t>
            </w:r>
            <w:r>
              <w:rPr>
                <w:spacing w:val="-6"/>
                <w:sz w:val="20"/>
              </w:rPr>
              <w:t xml:space="preserve"> </w:t>
            </w:r>
            <w:r>
              <w:rPr>
                <w:spacing w:val="-2"/>
                <w:sz w:val="20"/>
              </w:rPr>
              <w:t>046015207</w:t>
            </w:r>
          </w:p>
        </w:tc>
      </w:tr>
      <w:tr w:rsidR="006A5B11">
        <w:trPr>
          <w:trHeight w:val="230"/>
        </w:trPr>
        <w:tc>
          <w:tcPr>
            <w:tcW w:w="4917" w:type="dxa"/>
            <w:tcBorders>
              <w:top w:val="nil"/>
              <w:bottom w:val="nil"/>
            </w:tcBorders>
          </w:tcPr>
          <w:p w:rsidR="006A5B11" w:rsidRDefault="00000000">
            <w:pPr>
              <w:pStyle w:val="TableParagraph"/>
              <w:spacing w:line="210" w:lineRule="exact"/>
              <w:rPr>
                <w:sz w:val="20"/>
              </w:rPr>
            </w:pPr>
            <w:r>
              <w:rPr>
                <w:sz w:val="20"/>
              </w:rPr>
              <w:t>М.</w:t>
            </w:r>
            <w:r>
              <w:rPr>
                <w:spacing w:val="1"/>
                <w:sz w:val="20"/>
              </w:rPr>
              <w:t xml:space="preserve"> </w:t>
            </w:r>
            <w:r>
              <w:rPr>
                <w:spacing w:val="-10"/>
                <w:sz w:val="20"/>
              </w:rPr>
              <w:t>п</w:t>
            </w:r>
          </w:p>
        </w:tc>
        <w:tc>
          <w:tcPr>
            <w:tcW w:w="4657" w:type="dxa"/>
            <w:tcBorders>
              <w:top w:val="nil"/>
              <w:bottom w:val="nil"/>
            </w:tcBorders>
          </w:tcPr>
          <w:p w:rsidR="006A5B11" w:rsidRDefault="006A5B11">
            <w:pPr>
              <w:pStyle w:val="TableParagraph"/>
              <w:ind w:left="0"/>
              <w:rPr>
                <w:sz w:val="16"/>
              </w:rPr>
            </w:pPr>
          </w:p>
        </w:tc>
      </w:tr>
      <w:tr w:rsidR="006A5B11">
        <w:trPr>
          <w:trHeight w:val="230"/>
        </w:trPr>
        <w:tc>
          <w:tcPr>
            <w:tcW w:w="4917" w:type="dxa"/>
            <w:tcBorders>
              <w:top w:val="nil"/>
              <w:bottom w:val="nil"/>
            </w:tcBorders>
          </w:tcPr>
          <w:p w:rsidR="006A5B11" w:rsidRDefault="006A5B11">
            <w:pPr>
              <w:pStyle w:val="TableParagraph"/>
              <w:ind w:left="0"/>
              <w:rPr>
                <w:sz w:val="16"/>
              </w:rPr>
            </w:pPr>
          </w:p>
        </w:tc>
        <w:tc>
          <w:tcPr>
            <w:tcW w:w="4657" w:type="dxa"/>
            <w:tcBorders>
              <w:top w:val="nil"/>
              <w:bottom w:val="nil"/>
            </w:tcBorders>
          </w:tcPr>
          <w:p w:rsidR="006A5B11" w:rsidRDefault="00000000">
            <w:pPr>
              <w:pStyle w:val="TableParagraph"/>
              <w:tabs>
                <w:tab w:val="left" w:pos="1955"/>
              </w:tabs>
              <w:spacing w:line="210" w:lineRule="exact"/>
              <w:rPr>
                <w:sz w:val="20"/>
              </w:rPr>
            </w:pPr>
            <w:r>
              <w:rPr>
                <w:sz w:val="20"/>
                <w:u w:val="single"/>
              </w:rPr>
              <w:tab/>
            </w:r>
            <w:r>
              <w:rPr>
                <w:sz w:val="20"/>
              </w:rPr>
              <w:t>/Киселев</w:t>
            </w:r>
            <w:r>
              <w:rPr>
                <w:spacing w:val="-6"/>
                <w:sz w:val="20"/>
              </w:rPr>
              <w:t xml:space="preserve"> </w:t>
            </w:r>
            <w:r>
              <w:rPr>
                <w:spacing w:val="-4"/>
                <w:sz w:val="20"/>
              </w:rPr>
              <w:t>Д.Г./</w:t>
            </w:r>
          </w:p>
        </w:tc>
      </w:tr>
      <w:tr w:rsidR="006A5B11">
        <w:trPr>
          <w:trHeight w:val="578"/>
        </w:trPr>
        <w:tc>
          <w:tcPr>
            <w:tcW w:w="4917" w:type="dxa"/>
            <w:tcBorders>
              <w:top w:val="nil"/>
            </w:tcBorders>
          </w:tcPr>
          <w:p w:rsidR="006A5B11" w:rsidRDefault="006A5B11">
            <w:pPr>
              <w:pStyle w:val="TableParagraph"/>
              <w:ind w:left="0"/>
              <w:rPr>
                <w:sz w:val="20"/>
              </w:rPr>
            </w:pPr>
          </w:p>
        </w:tc>
        <w:tc>
          <w:tcPr>
            <w:tcW w:w="4657" w:type="dxa"/>
            <w:tcBorders>
              <w:top w:val="nil"/>
            </w:tcBorders>
          </w:tcPr>
          <w:p w:rsidR="006A5B11" w:rsidRDefault="00000000">
            <w:pPr>
              <w:pStyle w:val="TableParagraph"/>
              <w:spacing w:line="226" w:lineRule="exact"/>
              <w:rPr>
                <w:sz w:val="20"/>
              </w:rPr>
            </w:pPr>
            <w:r>
              <w:rPr>
                <w:spacing w:val="-4"/>
                <w:sz w:val="20"/>
              </w:rPr>
              <w:t>М.П.</w:t>
            </w:r>
          </w:p>
        </w:tc>
      </w:tr>
    </w:tbl>
    <w:p w:rsidR="006A5B11" w:rsidRDefault="006A5B11">
      <w:pPr>
        <w:pStyle w:val="a3"/>
      </w:pPr>
    </w:p>
    <w:p w:rsidR="006A5B11" w:rsidRDefault="006A5B11">
      <w:pPr>
        <w:pStyle w:val="a3"/>
      </w:pPr>
    </w:p>
    <w:p w:rsidR="006A5B11" w:rsidRDefault="006A5B11">
      <w:pPr>
        <w:pStyle w:val="a3"/>
      </w:pPr>
    </w:p>
    <w:p w:rsidR="006A5B11" w:rsidRDefault="006A5B11">
      <w:pPr>
        <w:pStyle w:val="a3"/>
      </w:pPr>
    </w:p>
    <w:p w:rsidR="006A5B11" w:rsidRDefault="006A5B11">
      <w:pPr>
        <w:pStyle w:val="a3"/>
      </w:pPr>
    </w:p>
    <w:p w:rsidR="006A5B11" w:rsidRDefault="006A5B11">
      <w:pPr>
        <w:pStyle w:val="a3"/>
        <w:spacing w:before="9"/>
      </w:pPr>
    </w:p>
    <w:p w:rsidR="006A5B11" w:rsidRDefault="00000000">
      <w:pPr>
        <w:pStyle w:val="1"/>
      </w:pPr>
      <w:r>
        <w:rPr>
          <w:spacing w:val="-10"/>
        </w:rPr>
        <w:t>7</w:t>
      </w:r>
    </w:p>
    <w:p w:rsidR="006A5B11" w:rsidRDefault="006A5B11">
      <w:pPr>
        <w:pStyle w:val="1"/>
        <w:sectPr w:rsidR="006A5B11">
          <w:pgSz w:w="11910" w:h="16840"/>
          <w:pgMar w:top="1060" w:right="283" w:bottom="280" w:left="850" w:header="720" w:footer="720" w:gutter="0"/>
          <w:cols w:space="720"/>
        </w:sectPr>
      </w:pPr>
    </w:p>
    <w:p w:rsidR="006A5B11" w:rsidRDefault="00000000">
      <w:pPr>
        <w:pStyle w:val="a3"/>
        <w:spacing w:before="74"/>
        <w:ind w:left="8424" w:right="561" w:firstLine="315"/>
        <w:jc w:val="right"/>
      </w:pPr>
      <w:r>
        <w:lastRenderedPageBreak/>
        <w:t>Приложение</w:t>
      </w:r>
      <w:r>
        <w:rPr>
          <w:spacing w:val="-13"/>
        </w:rPr>
        <w:t xml:space="preserve"> </w:t>
      </w:r>
      <w:r>
        <w:t>№</w:t>
      </w:r>
      <w:r>
        <w:rPr>
          <w:spacing w:val="-12"/>
        </w:rPr>
        <w:t xml:space="preserve"> </w:t>
      </w:r>
      <w:r>
        <w:t>1 к</w:t>
      </w:r>
      <w:r>
        <w:rPr>
          <w:spacing w:val="-13"/>
        </w:rPr>
        <w:t xml:space="preserve"> </w:t>
      </w:r>
      <w:r>
        <w:t>Контракту</w:t>
      </w:r>
      <w:r>
        <w:rPr>
          <w:spacing w:val="-12"/>
        </w:rPr>
        <w:t xml:space="preserve"> </w:t>
      </w:r>
      <w:r>
        <w:t>№</w:t>
      </w:r>
      <w:r>
        <w:rPr>
          <w:spacing w:val="-13"/>
        </w:rPr>
        <w:t xml:space="preserve"> </w:t>
      </w:r>
      <w:r>
        <w:t xml:space="preserve">38ДГ от </w:t>
      </w:r>
      <w:r w:rsidR="000538A9">
        <w:t>06.02.</w:t>
      </w:r>
      <w:r>
        <w:t>2026 г.</w:t>
      </w:r>
    </w:p>
    <w:p w:rsidR="006A5B11" w:rsidRDefault="00000000">
      <w:pPr>
        <w:spacing w:before="230"/>
        <w:ind w:left="4897" w:right="4611" w:firstLine="6"/>
        <w:jc w:val="center"/>
        <w:rPr>
          <w:b/>
          <w:sz w:val="20"/>
        </w:rPr>
      </w:pPr>
      <w:r>
        <w:rPr>
          <w:b/>
          <w:spacing w:val="-4"/>
          <w:sz w:val="20"/>
        </w:rPr>
        <w:t xml:space="preserve">Меню </w:t>
      </w:r>
      <w:r>
        <w:rPr>
          <w:b/>
          <w:spacing w:val="-2"/>
          <w:sz w:val="20"/>
        </w:rPr>
        <w:t>(прилагается)</w:t>
      </w: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rPr>
          <w:b/>
          <w:sz w:val="24"/>
        </w:rPr>
      </w:pPr>
    </w:p>
    <w:p w:rsidR="006A5B11" w:rsidRDefault="006A5B11">
      <w:pPr>
        <w:pStyle w:val="a3"/>
        <w:spacing w:before="245"/>
        <w:rPr>
          <w:b/>
          <w:sz w:val="24"/>
        </w:rPr>
      </w:pPr>
    </w:p>
    <w:p w:rsidR="006A5B11" w:rsidRDefault="00000000">
      <w:pPr>
        <w:pStyle w:val="1"/>
      </w:pPr>
      <w:r>
        <w:rPr>
          <w:spacing w:val="-10"/>
        </w:rPr>
        <w:t>8</w:t>
      </w:r>
    </w:p>
    <w:p w:rsidR="006A5B11" w:rsidRDefault="006A5B11">
      <w:pPr>
        <w:pStyle w:val="1"/>
        <w:sectPr w:rsidR="006A5B11">
          <w:pgSz w:w="11910" w:h="16840"/>
          <w:pgMar w:top="1060" w:right="283" w:bottom="280" w:left="850" w:header="720" w:footer="720" w:gutter="0"/>
          <w:cols w:space="720"/>
        </w:sectPr>
      </w:pPr>
    </w:p>
    <w:p w:rsidR="006A5B11" w:rsidRDefault="00000000">
      <w:pPr>
        <w:pStyle w:val="a3"/>
        <w:spacing w:before="74"/>
        <w:ind w:left="8424" w:right="561" w:firstLine="315"/>
        <w:jc w:val="right"/>
      </w:pPr>
      <w:r>
        <w:lastRenderedPageBreak/>
        <w:t>Приложение</w:t>
      </w:r>
      <w:r>
        <w:rPr>
          <w:spacing w:val="-13"/>
        </w:rPr>
        <w:t xml:space="preserve"> </w:t>
      </w:r>
      <w:r>
        <w:t>№</w:t>
      </w:r>
      <w:r>
        <w:rPr>
          <w:spacing w:val="-12"/>
        </w:rPr>
        <w:t xml:space="preserve"> </w:t>
      </w:r>
      <w:r>
        <w:t>2 к</w:t>
      </w:r>
      <w:r>
        <w:rPr>
          <w:spacing w:val="-13"/>
        </w:rPr>
        <w:t xml:space="preserve"> </w:t>
      </w:r>
      <w:r>
        <w:t>Контракту</w:t>
      </w:r>
      <w:r>
        <w:rPr>
          <w:spacing w:val="-12"/>
        </w:rPr>
        <w:t xml:space="preserve"> </w:t>
      </w:r>
      <w:r>
        <w:t>№</w:t>
      </w:r>
      <w:r>
        <w:rPr>
          <w:spacing w:val="-13"/>
        </w:rPr>
        <w:t xml:space="preserve"> </w:t>
      </w:r>
      <w:r>
        <w:t>38ДГ от</w:t>
      </w:r>
      <w:r w:rsidR="000538A9">
        <w:t xml:space="preserve"> 06.02.2</w:t>
      </w:r>
      <w:r>
        <w:t>026 г.</w:t>
      </w:r>
    </w:p>
    <w:p w:rsidR="006A5B11" w:rsidRDefault="00000000">
      <w:pPr>
        <w:pStyle w:val="2"/>
        <w:tabs>
          <w:tab w:val="left" w:pos="7351"/>
        </w:tabs>
        <w:ind w:left="5262" w:right="3418" w:hanging="1516"/>
        <w:jc w:val="left"/>
      </w:pPr>
      <w:r>
        <w:t>Форма заявки на питание</w:t>
      </w:r>
      <w:r>
        <w:rPr>
          <w:b w:val="0"/>
          <w:u w:val="single"/>
        </w:rPr>
        <w:tab/>
      </w:r>
      <w:r>
        <w:rPr>
          <w:b w:val="0"/>
        </w:rPr>
        <w:t xml:space="preserve"> </w:t>
      </w:r>
      <w:r>
        <w:rPr>
          <w:spacing w:val="-2"/>
        </w:rPr>
        <w:t>(дата)</w:t>
      </w:r>
    </w:p>
    <w:p w:rsidR="006A5B11" w:rsidRDefault="00000000">
      <w:pPr>
        <w:pStyle w:val="a3"/>
        <w:tabs>
          <w:tab w:val="left" w:pos="7119"/>
        </w:tabs>
        <w:ind w:left="850"/>
      </w:pPr>
      <w:r>
        <w:t xml:space="preserve">Исполнитель: </w:t>
      </w:r>
      <w:r>
        <w:rPr>
          <w:u w:val="single"/>
        </w:rPr>
        <w:tab/>
      </w:r>
    </w:p>
    <w:p w:rsidR="006A5B11" w:rsidRDefault="00000000">
      <w:pPr>
        <w:pStyle w:val="a3"/>
        <w:ind w:left="850"/>
      </w:pPr>
      <w:r>
        <w:rPr>
          <w:spacing w:val="-2"/>
        </w:rPr>
        <w:t>Заказчик:</w:t>
      </w: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225"/>
        <w:gridCol w:w="1840"/>
        <w:gridCol w:w="1699"/>
        <w:gridCol w:w="1609"/>
        <w:gridCol w:w="1754"/>
        <w:gridCol w:w="883"/>
      </w:tblGrid>
      <w:tr w:rsidR="006A5B11">
        <w:trPr>
          <w:trHeight w:val="264"/>
        </w:trPr>
        <w:tc>
          <w:tcPr>
            <w:tcW w:w="1190" w:type="dxa"/>
          </w:tcPr>
          <w:p w:rsidR="006A5B11" w:rsidRDefault="006A5B11">
            <w:pPr>
              <w:pStyle w:val="TableParagraph"/>
              <w:ind w:left="0"/>
              <w:rPr>
                <w:sz w:val="18"/>
              </w:rPr>
            </w:pPr>
          </w:p>
        </w:tc>
        <w:tc>
          <w:tcPr>
            <w:tcW w:w="1225" w:type="dxa"/>
            <w:tcBorders>
              <w:top w:val="single" w:sz="8" w:space="0" w:color="000000"/>
            </w:tcBorders>
          </w:tcPr>
          <w:p w:rsidR="006A5B11" w:rsidRDefault="006A5B11">
            <w:pPr>
              <w:pStyle w:val="TableParagraph"/>
              <w:ind w:left="0"/>
              <w:rPr>
                <w:sz w:val="18"/>
              </w:rPr>
            </w:pPr>
          </w:p>
        </w:tc>
        <w:tc>
          <w:tcPr>
            <w:tcW w:w="1840" w:type="dxa"/>
            <w:tcBorders>
              <w:top w:val="single" w:sz="8" w:space="0" w:color="000000"/>
            </w:tcBorders>
          </w:tcPr>
          <w:p w:rsidR="006A5B11" w:rsidRDefault="006A5B11">
            <w:pPr>
              <w:pStyle w:val="TableParagraph"/>
              <w:ind w:left="0"/>
              <w:rPr>
                <w:sz w:val="18"/>
              </w:rPr>
            </w:pPr>
          </w:p>
        </w:tc>
        <w:tc>
          <w:tcPr>
            <w:tcW w:w="1699" w:type="dxa"/>
          </w:tcPr>
          <w:p w:rsidR="006A5B11" w:rsidRDefault="006A5B11">
            <w:pPr>
              <w:pStyle w:val="TableParagraph"/>
              <w:ind w:left="0"/>
              <w:rPr>
                <w:sz w:val="18"/>
              </w:rPr>
            </w:pPr>
          </w:p>
        </w:tc>
        <w:tc>
          <w:tcPr>
            <w:tcW w:w="1609" w:type="dxa"/>
          </w:tcPr>
          <w:p w:rsidR="006A5B11" w:rsidRDefault="006A5B11">
            <w:pPr>
              <w:pStyle w:val="TableParagraph"/>
              <w:ind w:left="0"/>
              <w:rPr>
                <w:sz w:val="18"/>
              </w:rPr>
            </w:pPr>
          </w:p>
        </w:tc>
        <w:tc>
          <w:tcPr>
            <w:tcW w:w="1754" w:type="dxa"/>
          </w:tcPr>
          <w:p w:rsidR="006A5B11" w:rsidRDefault="006A5B11">
            <w:pPr>
              <w:pStyle w:val="TableParagraph"/>
              <w:ind w:left="0"/>
              <w:rPr>
                <w:sz w:val="18"/>
              </w:rPr>
            </w:pPr>
          </w:p>
        </w:tc>
        <w:tc>
          <w:tcPr>
            <w:tcW w:w="883" w:type="dxa"/>
          </w:tcPr>
          <w:p w:rsidR="006A5B11" w:rsidRDefault="006A5B11">
            <w:pPr>
              <w:pStyle w:val="TableParagraph"/>
              <w:ind w:left="0"/>
              <w:rPr>
                <w:sz w:val="18"/>
              </w:rPr>
            </w:pPr>
          </w:p>
        </w:tc>
      </w:tr>
      <w:tr w:rsidR="006A5B11">
        <w:trPr>
          <w:trHeight w:val="230"/>
        </w:trPr>
        <w:tc>
          <w:tcPr>
            <w:tcW w:w="1190" w:type="dxa"/>
          </w:tcPr>
          <w:p w:rsidR="006A5B11" w:rsidRDefault="006A5B11">
            <w:pPr>
              <w:pStyle w:val="TableParagraph"/>
              <w:ind w:left="0"/>
              <w:rPr>
                <w:sz w:val="16"/>
              </w:rPr>
            </w:pPr>
          </w:p>
        </w:tc>
        <w:tc>
          <w:tcPr>
            <w:tcW w:w="1225" w:type="dxa"/>
          </w:tcPr>
          <w:p w:rsidR="006A5B11" w:rsidRDefault="006A5B11">
            <w:pPr>
              <w:pStyle w:val="TableParagraph"/>
              <w:ind w:left="0"/>
              <w:rPr>
                <w:sz w:val="16"/>
              </w:rPr>
            </w:pPr>
          </w:p>
        </w:tc>
        <w:tc>
          <w:tcPr>
            <w:tcW w:w="1840" w:type="dxa"/>
          </w:tcPr>
          <w:p w:rsidR="006A5B11" w:rsidRDefault="006A5B11">
            <w:pPr>
              <w:pStyle w:val="TableParagraph"/>
              <w:ind w:left="0"/>
              <w:rPr>
                <w:sz w:val="16"/>
              </w:rPr>
            </w:pPr>
          </w:p>
        </w:tc>
        <w:tc>
          <w:tcPr>
            <w:tcW w:w="1699" w:type="dxa"/>
          </w:tcPr>
          <w:p w:rsidR="006A5B11" w:rsidRDefault="006A5B11">
            <w:pPr>
              <w:pStyle w:val="TableParagraph"/>
              <w:ind w:left="0"/>
              <w:rPr>
                <w:sz w:val="16"/>
              </w:rPr>
            </w:pPr>
          </w:p>
        </w:tc>
        <w:tc>
          <w:tcPr>
            <w:tcW w:w="1609" w:type="dxa"/>
          </w:tcPr>
          <w:p w:rsidR="006A5B11" w:rsidRDefault="006A5B11">
            <w:pPr>
              <w:pStyle w:val="TableParagraph"/>
              <w:ind w:left="0"/>
              <w:rPr>
                <w:sz w:val="16"/>
              </w:rPr>
            </w:pPr>
          </w:p>
        </w:tc>
        <w:tc>
          <w:tcPr>
            <w:tcW w:w="1754" w:type="dxa"/>
          </w:tcPr>
          <w:p w:rsidR="006A5B11" w:rsidRDefault="006A5B11">
            <w:pPr>
              <w:pStyle w:val="TableParagraph"/>
              <w:ind w:left="0"/>
              <w:rPr>
                <w:sz w:val="16"/>
              </w:rPr>
            </w:pPr>
          </w:p>
        </w:tc>
        <w:tc>
          <w:tcPr>
            <w:tcW w:w="883" w:type="dxa"/>
          </w:tcPr>
          <w:p w:rsidR="006A5B11" w:rsidRDefault="006A5B11">
            <w:pPr>
              <w:pStyle w:val="TableParagraph"/>
              <w:ind w:left="0"/>
              <w:rPr>
                <w:sz w:val="16"/>
              </w:rPr>
            </w:pPr>
          </w:p>
        </w:tc>
      </w:tr>
      <w:tr w:rsidR="006A5B11">
        <w:trPr>
          <w:trHeight w:val="230"/>
        </w:trPr>
        <w:tc>
          <w:tcPr>
            <w:tcW w:w="1190" w:type="dxa"/>
          </w:tcPr>
          <w:p w:rsidR="006A5B11" w:rsidRDefault="006A5B11">
            <w:pPr>
              <w:pStyle w:val="TableParagraph"/>
              <w:ind w:left="0"/>
              <w:rPr>
                <w:sz w:val="16"/>
              </w:rPr>
            </w:pPr>
          </w:p>
        </w:tc>
        <w:tc>
          <w:tcPr>
            <w:tcW w:w="1225" w:type="dxa"/>
          </w:tcPr>
          <w:p w:rsidR="006A5B11" w:rsidRDefault="006A5B11">
            <w:pPr>
              <w:pStyle w:val="TableParagraph"/>
              <w:ind w:left="0"/>
              <w:rPr>
                <w:sz w:val="16"/>
              </w:rPr>
            </w:pPr>
          </w:p>
        </w:tc>
        <w:tc>
          <w:tcPr>
            <w:tcW w:w="1840" w:type="dxa"/>
          </w:tcPr>
          <w:p w:rsidR="006A5B11" w:rsidRDefault="006A5B11">
            <w:pPr>
              <w:pStyle w:val="TableParagraph"/>
              <w:ind w:left="0"/>
              <w:rPr>
                <w:sz w:val="16"/>
              </w:rPr>
            </w:pPr>
          </w:p>
        </w:tc>
        <w:tc>
          <w:tcPr>
            <w:tcW w:w="1699" w:type="dxa"/>
          </w:tcPr>
          <w:p w:rsidR="006A5B11" w:rsidRDefault="006A5B11">
            <w:pPr>
              <w:pStyle w:val="TableParagraph"/>
              <w:ind w:left="0"/>
              <w:rPr>
                <w:sz w:val="16"/>
              </w:rPr>
            </w:pPr>
          </w:p>
        </w:tc>
        <w:tc>
          <w:tcPr>
            <w:tcW w:w="1609" w:type="dxa"/>
          </w:tcPr>
          <w:p w:rsidR="006A5B11" w:rsidRDefault="006A5B11">
            <w:pPr>
              <w:pStyle w:val="TableParagraph"/>
              <w:ind w:left="0"/>
              <w:rPr>
                <w:sz w:val="16"/>
              </w:rPr>
            </w:pPr>
          </w:p>
        </w:tc>
        <w:tc>
          <w:tcPr>
            <w:tcW w:w="1754" w:type="dxa"/>
          </w:tcPr>
          <w:p w:rsidR="006A5B11" w:rsidRDefault="006A5B11">
            <w:pPr>
              <w:pStyle w:val="TableParagraph"/>
              <w:ind w:left="0"/>
              <w:rPr>
                <w:sz w:val="16"/>
              </w:rPr>
            </w:pPr>
          </w:p>
        </w:tc>
        <w:tc>
          <w:tcPr>
            <w:tcW w:w="883" w:type="dxa"/>
          </w:tcPr>
          <w:p w:rsidR="006A5B11" w:rsidRDefault="006A5B11">
            <w:pPr>
              <w:pStyle w:val="TableParagraph"/>
              <w:ind w:left="0"/>
              <w:rPr>
                <w:sz w:val="16"/>
              </w:rPr>
            </w:pPr>
          </w:p>
        </w:tc>
      </w:tr>
      <w:tr w:rsidR="006A5B11">
        <w:trPr>
          <w:trHeight w:val="230"/>
        </w:trPr>
        <w:tc>
          <w:tcPr>
            <w:tcW w:w="1190" w:type="dxa"/>
          </w:tcPr>
          <w:p w:rsidR="006A5B11" w:rsidRDefault="006A5B11">
            <w:pPr>
              <w:pStyle w:val="TableParagraph"/>
              <w:ind w:left="0"/>
              <w:rPr>
                <w:sz w:val="16"/>
              </w:rPr>
            </w:pPr>
          </w:p>
        </w:tc>
        <w:tc>
          <w:tcPr>
            <w:tcW w:w="1225" w:type="dxa"/>
          </w:tcPr>
          <w:p w:rsidR="006A5B11" w:rsidRDefault="006A5B11">
            <w:pPr>
              <w:pStyle w:val="TableParagraph"/>
              <w:ind w:left="0"/>
              <w:rPr>
                <w:sz w:val="16"/>
              </w:rPr>
            </w:pPr>
          </w:p>
        </w:tc>
        <w:tc>
          <w:tcPr>
            <w:tcW w:w="1840" w:type="dxa"/>
          </w:tcPr>
          <w:p w:rsidR="006A5B11" w:rsidRDefault="006A5B11">
            <w:pPr>
              <w:pStyle w:val="TableParagraph"/>
              <w:ind w:left="0"/>
              <w:rPr>
                <w:sz w:val="16"/>
              </w:rPr>
            </w:pPr>
          </w:p>
        </w:tc>
        <w:tc>
          <w:tcPr>
            <w:tcW w:w="1699" w:type="dxa"/>
          </w:tcPr>
          <w:p w:rsidR="006A5B11" w:rsidRDefault="006A5B11">
            <w:pPr>
              <w:pStyle w:val="TableParagraph"/>
              <w:ind w:left="0"/>
              <w:rPr>
                <w:sz w:val="16"/>
              </w:rPr>
            </w:pPr>
          </w:p>
        </w:tc>
        <w:tc>
          <w:tcPr>
            <w:tcW w:w="1609" w:type="dxa"/>
          </w:tcPr>
          <w:p w:rsidR="006A5B11" w:rsidRDefault="006A5B11">
            <w:pPr>
              <w:pStyle w:val="TableParagraph"/>
              <w:ind w:left="0"/>
              <w:rPr>
                <w:sz w:val="16"/>
              </w:rPr>
            </w:pPr>
          </w:p>
        </w:tc>
        <w:tc>
          <w:tcPr>
            <w:tcW w:w="1754" w:type="dxa"/>
          </w:tcPr>
          <w:p w:rsidR="006A5B11" w:rsidRDefault="006A5B11">
            <w:pPr>
              <w:pStyle w:val="TableParagraph"/>
              <w:ind w:left="0"/>
              <w:rPr>
                <w:sz w:val="16"/>
              </w:rPr>
            </w:pPr>
          </w:p>
        </w:tc>
        <w:tc>
          <w:tcPr>
            <w:tcW w:w="883" w:type="dxa"/>
          </w:tcPr>
          <w:p w:rsidR="006A5B11" w:rsidRDefault="006A5B11">
            <w:pPr>
              <w:pStyle w:val="TableParagraph"/>
              <w:ind w:left="0"/>
              <w:rPr>
                <w:sz w:val="16"/>
              </w:rPr>
            </w:pPr>
          </w:p>
        </w:tc>
      </w:tr>
      <w:tr w:rsidR="006A5B11">
        <w:trPr>
          <w:trHeight w:val="230"/>
        </w:trPr>
        <w:tc>
          <w:tcPr>
            <w:tcW w:w="1190" w:type="dxa"/>
          </w:tcPr>
          <w:p w:rsidR="006A5B11" w:rsidRDefault="006A5B11">
            <w:pPr>
              <w:pStyle w:val="TableParagraph"/>
              <w:ind w:left="0"/>
              <w:rPr>
                <w:sz w:val="16"/>
              </w:rPr>
            </w:pPr>
          </w:p>
        </w:tc>
        <w:tc>
          <w:tcPr>
            <w:tcW w:w="1225" w:type="dxa"/>
          </w:tcPr>
          <w:p w:rsidR="006A5B11" w:rsidRDefault="006A5B11">
            <w:pPr>
              <w:pStyle w:val="TableParagraph"/>
              <w:ind w:left="0"/>
              <w:rPr>
                <w:sz w:val="16"/>
              </w:rPr>
            </w:pPr>
          </w:p>
        </w:tc>
        <w:tc>
          <w:tcPr>
            <w:tcW w:w="1840" w:type="dxa"/>
          </w:tcPr>
          <w:p w:rsidR="006A5B11" w:rsidRDefault="006A5B11">
            <w:pPr>
              <w:pStyle w:val="TableParagraph"/>
              <w:ind w:left="0"/>
              <w:rPr>
                <w:sz w:val="16"/>
              </w:rPr>
            </w:pPr>
          </w:p>
        </w:tc>
        <w:tc>
          <w:tcPr>
            <w:tcW w:w="1699" w:type="dxa"/>
          </w:tcPr>
          <w:p w:rsidR="006A5B11" w:rsidRDefault="006A5B11">
            <w:pPr>
              <w:pStyle w:val="TableParagraph"/>
              <w:ind w:left="0"/>
              <w:rPr>
                <w:sz w:val="16"/>
              </w:rPr>
            </w:pPr>
          </w:p>
        </w:tc>
        <w:tc>
          <w:tcPr>
            <w:tcW w:w="1609" w:type="dxa"/>
          </w:tcPr>
          <w:p w:rsidR="006A5B11" w:rsidRDefault="006A5B11">
            <w:pPr>
              <w:pStyle w:val="TableParagraph"/>
              <w:ind w:left="0"/>
              <w:rPr>
                <w:sz w:val="16"/>
              </w:rPr>
            </w:pPr>
          </w:p>
        </w:tc>
        <w:tc>
          <w:tcPr>
            <w:tcW w:w="1754" w:type="dxa"/>
          </w:tcPr>
          <w:p w:rsidR="006A5B11" w:rsidRDefault="006A5B11">
            <w:pPr>
              <w:pStyle w:val="TableParagraph"/>
              <w:ind w:left="0"/>
              <w:rPr>
                <w:sz w:val="16"/>
              </w:rPr>
            </w:pPr>
          </w:p>
        </w:tc>
        <w:tc>
          <w:tcPr>
            <w:tcW w:w="883" w:type="dxa"/>
          </w:tcPr>
          <w:p w:rsidR="006A5B11" w:rsidRDefault="006A5B11">
            <w:pPr>
              <w:pStyle w:val="TableParagraph"/>
              <w:ind w:left="0"/>
              <w:rPr>
                <w:sz w:val="16"/>
              </w:rPr>
            </w:pPr>
          </w:p>
        </w:tc>
      </w:tr>
      <w:tr w:rsidR="006A5B11">
        <w:trPr>
          <w:trHeight w:val="230"/>
        </w:trPr>
        <w:tc>
          <w:tcPr>
            <w:tcW w:w="1190" w:type="dxa"/>
          </w:tcPr>
          <w:p w:rsidR="006A5B11" w:rsidRDefault="006A5B11">
            <w:pPr>
              <w:pStyle w:val="TableParagraph"/>
              <w:ind w:left="0"/>
              <w:rPr>
                <w:sz w:val="16"/>
              </w:rPr>
            </w:pPr>
          </w:p>
        </w:tc>
        <w:tc>
          <w:tcPr>
            <w:tcW w:w="1225" w:type="dxa"/>
          </w:tcPr>
          <w:p w:rsidR="006A5B11" w:rsidRDefault="006A5B11">
            <w:pPr>
              <w:pStyle w:val="TableParagraph"/>
              <w:ind w:left="0"/>
              <w:rPr>
                <w:sz w:val="16"/>
              </w:rPr>
            </w:pPr>
          </w:p>
        </w:tc>
        <w:tc>
          <w:tcPr>
            <w:tcW w:w="1840" w:type="dxa"/>
          </w:tcPr>
          <w:p w:rsidR="006A5B11" w:rsidRDefault="006A5B11">
            <w:pPr>
              <w:pStyle w:val="TableParagraph"/>
              <w:ind w:left="0"/>
              <w:rPr>
                <w:sz w:val="16"/>
              </w:rPr>
            </w:pPr>
          </w:p>
        </w:tc>
        <w:tc>
          <w:tcPr>
            <w:tcW w:w="1699" w:type="dxa"/>
          </w:tcPr>
          <w:p w:rsidR="006A5B11" w:rsidRDefault="006A5B11">
            <w:pPr>
              <w:pStyle w:val="TableParagraph"/>
              <w:ind w:left="0"/>
              <w:rPr>
                <w:sz w:val="16"/>
              </w:rPr>
            </w:pPr>
          </w:p>
        </w:tc>
        <w:tc>
          <w:tcPr>
            <w:tcW w:w="1609" w:type="dxa"/>
          </w:tcPr>
          <w:p w:rsidR="006A5B11" w:rsidRDefault="006A5B11">
            <w:pPr>
              <w:pStyle w:val="TableParagraph"/>
              <w:ind w:left="0"/>
              <w:rPr>
                <w:sz w:val="16"/>
              </w:rPr>
            </w:pPr>
          </w:p>
        </w:tc>
        <w:tc>
          <w:tcPr>
            <w:tcW w:w="1754" w:type="dxa"/>
          </w:tcPr>
          <w:p w:rsidR="006A5B11" w:rsidRDefault="006A5B11">
            <w:pPr>
              <w:pStyle w:val="TableParagraph"/>
              <w:ind w:left="0"/>
              <w:rPr>
                <w:sz w:val="16"/>
              </w:rPr>
            </w:pPr>
          </w:p>
        </w:tc>
        <w:tc>
          <w:tcPr>
            <w:tcW w:w="883" w:type="dxa"/>
          </w:tcPr>
          <w:p w:rsidR="006A5B11" w:rsidRDefault="006A5B11">
            <w:pPr>
              <w:pStyle w:val="TableParagraph"/>
              <w:ind w:left="0"/>
              <w:rPr>
                <w:sz w:val="16"/>
              </w:rPr>
            </w:pPr>
          </w:p>
        </w:tc>
      </w:tr>
      <w:tr w:rsidR="006A5B11">
        <w:trPr>
          <w:trHeight w:val="230"/>
        </w:trPr>
        <w:tc>
          <w:tcPr>
            <w:tcW w:w="1190" w:type="dxa"/>
          </w:tcPr>
          <w:p w:rsidR="006A5B11" w:rsidRDefault="006A5B11">
            <w:pPr>
              <w:pStyle w:val="TableParagraph"/>
              <w:ind w:left="0"/>
              <w:rPr>
                <w:sz w:val="16"/>
              </w:rPr>
            </w:pPr>
          </w:p>
        </w:tc>
        <w:tc>
          <w:tcPr>
            <w:tcW w:w="1225" w:type="dxa"/>
          </w:tcPr>
          <w:p w:rsidR="006A5B11" w:rsidRDefault="006A5B11">
            <w:pPr>
              <w:pStyle w:val="TableParagraph"/>
              <w:ind w:left="0"/>
              <w:rPr>
                <w:sz w:val="16"/>
              </w:rPr>
            </w:pPr>
          </w:p>
        </w:tc>
        <w:tc>
          <w:tcPr>
            <w:tcW w:w="1840" w:type="dxa"/>
          </w:tcPr>
          <w:p w:rsidR="006A5B11" w:rsidRDefault="006A5B11">
            <w:pPr>
              <w:pStyle w:val="TableParagraph"/>
              <w:ind w:left="0"/>
              <w:rPr>
                <w:sz w:val="16"/>
              </w:rPr>
            </w:pPr>
          </w:p>
        </w:tc>
        <w:tc>
          <w:tcPr>
            <w:tcW w:w="1699" w:type="dxa"/>
          </w:tcPr>
          <w:p w:rsidR="006A5B11" w:rsidRDefault="006A5B11">
            <w:pPr>
              <w:pStyle w:val="TableParagraph"/>
              <w:ind w:left="0"/>
              <w:rPr>
                <w:sz w:val="16"/>
              </w:rPr>
            </w:pPr>
          </w:p>
        </w:tc>
        <w:tc>
          <w:tcPr>
            <w:tcW w:w="1609" w:type="dxa"/>
          </w:tcPr>
          <w:p w:rsidR="006A5B11" w:rsidRDefault="006A5B11">
            <w:pPr>
              <w:pStyle w:val="TableParagraph"/>
              <w:ind w:left="0"/>
              <w:rPr>
                <w:sz w:val="16"/>
              </w:rPr>
            </w:pPr>
          </w:p>
        </w:tc>
        <w:tc>
          <w:tcPr>
            <w:tcW w:w="1754" w:type="dxa"/>
          </w:tcPr>
          <w:p w:rsidR="006A5B11" w:rsidRDefault="006A5B11">
            <w:pPr>
              <w:pStyle w:val="TableParagraph"/>
              <w:ind w:left="0"/>
              <w:rPr>
                <w:sz w:val="16"/>
              </w:rPr>
            </w:pPr>
          </w:p>
        </w:tc>
        <w:tc>
          <w:tcPr>
            <w:tcW w:w="883" w:type="dxa"/>
          </w:tcPr>
          <w:p w:rsidR="006A5B11" w:rsidRDefault="006A5B11">
            <w:pPr>
              <w:pStyle w:val="TableParagraph"/>
              <w:ind w:left="0"/>
              <w:rPr>
                <w:sz w:val="16"/>
              </w:rPr>
            </w:pPr>
          </w:p>
        </w:tc>
      </w:tr>
      <w:tr w:rsidR="006A5B11">
        <w:trPr>
          <w:trHeight w:val="230"/>
        </w:trPr>
        <w:tc>
          <w:tcPr>
            <w:tcW w:w="1190" w:type="dxa"/>
          </w:tcPr>
          <w:p w:rsidR="006A5B11" w:rsidRDefault="006A5B11">
            <w:pPr>
              <w:pStyle w:val="TableParagraph"/>
              <w:ind w:left="0"/>
              <w:rPr>
                <w:sz w:val="16"/>
              </w:rPr>
            </w:pPr>
          </w:p>
        </w:tc>
        <w:tc>
          <w:tcPr>
            <w:tcW w:w="1225" w:type="dxa"/>
          </w:tcPr>
          <w:p w:rsidR="006A5B11" w:rsidRDefault="006A5B11">
            <w:pPr>
              <w:pStyle w:val="TableParagraph"/>
              <w:ind w:left="0"/>
              <w:rPr>
                <w:sz w:val="16"/>
              </w:rPr>
            </w:pPr>
          </w:p>
        </w:tc>
        <w:tc>
          <w:tcPr>
            <w:tcW w:w="1840" w:type="dxa"/>
          </w:tcPr>
          <w:p w:rsidR="006A5B11" w:rsidRDefault="006A5B11">
            <w:pPr>
              <w:pStyle w:val="TableParagraph"/>
              <w:ind w:left="0"/>
              <w:rPr>
                <w:sz w:val="16"/>
              </w:rPr>
            </w:pPr>
          </w:p>
        </w:tc>
        <w:tc>
          <w:tcPr>
            <w:tcW w:w="1699" w:type="dxa"/>
          </w:tcPr>
          <w:p w:rsidR="006A5B11" w:rsidRDefault="006A5B11">
            <w:pPr>
              <w:pStyle w:val="TableParagraph"/>
              <w:ind w:left="0"/>
              <w:rPr>
                <w:sz w:val="16"/>
              </w:rPr>
            </w:pPr>
          </w:p>
        </w:tc>
        <w:tc>
          <w:tcPr>
            <w:tcW w:w="1609" w:type="dxa"/>
          </w:tcPr>
          <w:p w:rsidR="006A5B11" w:rsidRDefault="006A5B11">
            <w:pPr>
              <w:pStyle w:val="TableParagraph"/>
              <w:ind w:left="0"/>
              <w:rPr>
                <w:sz w:val="16"/>
              </w:rPr>
            </w:pPr>
          </w:p>
        </w:tc>
        <w:tc>
          <w:tcPr>
            <w:tcW w:w="1754" w:type="dxa"/>
          </w:tcPr>
          <w:p w:rsidR="006A5B11" w:rsidRDefault="006A5B11">
            <w:pPr>
              <w:pStyle w:val="TableParagraph"/>
              <w:ind w:left="0"/>
              <w:rPr>
                <w:sz w:val="16"/>
              </w:rPr>
            </w:pPr>
          </w:p>
        </w:tc>
        <w:tc>
          <w:tcPr>
            <w:tcW w:w="883" w:type="dxa"/>
          </w:tcPr>
          <w:p w:rsidR="006A5B11" w:rsidRDefault="006A5B11">
            <w:pPr>
              <w:pStyle w:val="TableParagraph"/>
              <w:ind w:left="0"/>
              <w:rPr>
                <w:sz w:val="16"/>
              </w:rPr>
            </w:pPr>
          </w:p>
        </w:tc>
      </w:tr>
      <w:tr w:rsidR="006A5B11">
        <w:trPr>
          <w:trHeight w:val="230"/>
        </w:trPr>
        <w:tc>
          <w:tcPr>
            <w:tcW w:w="1190" w:type="dxa"/>
          </w:tcPr>
          <w:p w:rsidR="006A5B11" w:rsidRDefault="006A5B11">
            <w:pPr>
              <w:pStyle w:val="TableParagraph"/>
              <w:ind w:left="0"/>
              <w:rPr>
                <w:sz w:val="16"/>
              </w:rPr>
            </w:pPr>
          </w:p>
        </w:tc>
        <w:tc>
          <w:tcPr>
            <w:tcW w:w="1225" w:type="dxa"/>
          </w:tcPr>
          <w:p w:rsidR="006A5B11" w:rsidRDefault="006A5B11">
            <w:pPr>
              <w:pStyle w:val="TableParagraph"/>
              <w:ind w:left="0"/>
              <w:rPr>
                <w:sz w:val="16"/>
              </w:rPr>
            </w:pPr>
          </w:p>
        </w:tc>
        <w:tc>
          <w:tcPr>
            <w:tcW w:w="1840" w:type="dxa"/>
          </w:tcPr>
          <w:p w:rsidR="006A5B11" w:rsidRDefault="006A5B11">
            <w:pPr>
              <w:pStyle w:val="TableParagraph"/>
              <w:ind w:left="0"/>
              <w:rPr>
                <w:sz w:val="16"/>
              </w:rPr>
            </w:pPr>
          </w:p>
        </w:tc>
        <w:tc>
          <w:tcPr>
            <w:tcW w:w="1699" w:type="dxa"/>
          </w:tcPr>
          <w:p w:rsidR="006A5B11" w:rsidRDefault="006A5B11">
            <w:pPr>
              <w:pStyle w:val="TableParagraph"/>
              <w:ind w:left="0"/>
              <w:rPr>
                <w:sz w:val="16"/>
              </w:rPr>
            </w:pPr>
          </w:p>
        </w:tc>
        <w:tc>
          <w:tcPr>
            <w:tcW w:w="1609" w:type="dxa"/>
          </w:tcPr>
          <w:p w:rsidR="006A5B11" w:rsidRDefault="006A5B11">
            <w:pPr>
              <w:pStyle w:val="TableParagraph"/>
              <w:ind w:left="0"/>
              <w:rPr>
                <w:sz w:val="16"/>
              </w:rPr>
            </w:pPr>
          </w:p>
        </w:tc>
        <w:tc>
          <w:tcPr>
            <w:tcW w:w="1754" w:type="dxa"/>
          </w:tcPr>
          <w:p w:rsidR="006A5B11" w:rsidRDefault="006A5B11">
            <w:pPr>
              <w:pStyle w:val="TableParagraph"/>
              <w:ind w:left="0"/>
              <w:rPr>
                <w:sz w:val="16"/>
              </w:rPr>
            </w:pPr>
          </w:p>
        </w:tc>
        <w:tc>
          <w:tcPr>
            <w:tcW w:w="883" w:type="dxa"/>
          </w:tcPr>
          <w:p w:rsidR="006A5B11" w:rsidRDefault="006A5B11">
            <w:pPr>
              <w:pStyle w:val="TableParagraph"/>
              <w:ind w:left="0"/>
              <w:rPr>
                <w:sz w:val="16"/>
              </w:rPr>
            </w:pPr>
          </w:p>
        </w:tc>
      </w:tr>
      <w:tr w:rsidR="006A5B11">
        <w:trPr>
          <w:trHeight w:val="230"/>
        </w:trPr>
        <w:tc>
          <w:tcPr>
            <w:tcW w:w="1190" w:type="dxa"/>
          </w:tcPr>
          <w:p w:rsidR="006A5B11" w:rsidRDefault="006A5B11">
            <w:pPr>
              <w:pStyle w:val="TableParagraph"/>
              <w:ind w:left="0"/>
              <w:rPr>
                <w:sz w:val="16"/>
              </w:rPr>
            </w:pPr>
          </w:p>
        </w:tc>
        <w:tc>
          <w:tcPr>
            <w:tcW w:w="1225" w:type="dxa"/>
          </w:tcPr>
          <w:p w:rsidR="006A5B11" w:rsidRDefault="006A5B11">
            <w:pPr>
              <w:pStyle w:val="TableParagraph"/>
              <w:ind w:left="0"/>
              <w:rPr>
                <w:sz w:val="16"/>
              </w:rPr>
            </w:pPr>
          </w:p>
        </w:tc>
        <w:tc>
          <w:tcPr>
            <w:tcW w:w="1840" w:type="dxa"/>
          </w:tcPr>
          <w:p w:rsidR="006A5B11" w:rsidRDefault="006A5B11">
            <w:pPr>
              <w:pStyle w:val="TableParagraph"/>
              <w:ind w:left="0"/>
              <w:rPr>
                <w:sz w:val="16"/>
              </w:rPr>
            </w:pPr>
          </w:p>
        </w:tc>
        <w:tc>
          <w:tcPr>
            <w:tcW w:w="1699" w:type="dxa"/>
          </w:tcPr>
          <w:p w:rsidR="006A5B11" w:rsidRDefault="006A5B11">
            <w:pPr>
              <w:pStyle w:val="TableParagraph"/>
              <w:ind w:left="0"/>
              <w:rPr>
                <w:sz w:val="16"/>
              </w:rPr>
            </w:pPr>
          </w:p>
        </w:tc>
        <w:tc>
          <w:tcPr>
            <w:tcW w:w="1609" w:type="dxa"/>
          </w:tcPr>
          <w:p w:rsidR="006A5B11" w:rsidRDefault="006A5B11">
            <w:pPr>
              <w:pStyle w:val="TableParagraph"/>
              <w:ind w:left="0"/>
              <w:rPr>
                <w:sz w:val="16"/>
              </w:rPr>
            </w:pPr>
          </w:p>
        </w:tc>
        <w:tc>
          <w:tcPr>
            <w:tcW w:w="1754" w:type="dxa"/>
          </w:tcPr>
          <w:p w:rsidR="006A5B11" w:rsidRDefault="006A5B11">
            <w:pPr>
              <w:pStyle w:val="TableParagraph"/>
              <w:ind w:left="0"/>
              <w:rPr>
                <w:sz w:val="16"/>
              </w:rPr>
            </w:pPr>
          </w:p>
        </w:tc>
        <w:tc>
          <w:tcPr>
            <w:tcW w:w="883" w:type="dxa"/>
          </w:tcPr>
          <w:p w:rsidR="006A5B11" w:rsidRDefault="006A5B11">
            <w:pPr>
              <w:pStyle w:val="TableParagraph"/>
              <w:ind w:left="0"/>
              <w:rPr>
                <w:sz w:val="16"/>
              </w:rPr>
            </w:pPr>
          </w:p>
        </w:tc>
      </w:tr>
      <w:tr w:rsidR="006A5B11">
        <w:trPr>
          <w:trHeight w:val="230"/>
        </w:trPr>
        <w:tc>
          <w:tcPr>
            <w:tcW w:w="1190" w:type="dxa"/>
          </w:tcPr>
          <w:p w:rsidR="006A5B11" w:rsidRDefault="006A5B11">
            <w:pPr>
              <w:pStyle w:val="TableParagraph"/>
              <w:ind w:left="0"/>
              <w:rPr>
                <w:sz w:val="16"/>
              </w:rPr>
            </w:pPr>
          </w:p>
        </w:tc>
        <w:tc>
          <w:tcPr>
            <w:tcW w:w="1225" w:type="dxa"/>
          </w:tcPr>
          <w:p w:rsidR="006A5B11" w:rsidRDefault="006A5B11">
            <w:pPr>
              <w:pStyle w:val="TableParagraph"/>
              <w:ind w:left="0"/>
              <w:rPr>
                <w:sz w:val="16"/>
              </w:rPr>
            </w:pPr>
          </w:p>
        </w:tc>
        <w:tc>
          <w:tcPr>
            <w:tcW w:w="1840" w:type="dxa"/>
          </w:tcPr>
          <w:p w:rsidR="006A5B11" w:rsidRDefault="006A5B11">
            <w:pPr>
              <w:pStyle w:val="TableParagraph"/>
              <w:ind w:left="0"/>
              <w:rPr>
                <w:sz w:val="16"/>
              </w:rPr>
            </w:pPr>
          </w:p>
        </w:tc>
        <w:tc>
          <w:tcPr>
            <w:tcW w:w="1699" w:type="dxa"/>
          </w:tcPr>
          <w:p w:rsidR="006A5B11" w:rsidRDefault="006A5B11">
            <w:pPr>
              <w:pStyle w:val="TableParagraph"/>
              <w:ind w:left="0"/>
              <w:rPr>
                <w:sz w:val="16"/>
              </w:rPr>
            </w:pPr>
          </w:p>
        </w:tc>
        <w:tc>
          <w:tcPr>
            <w:tcW w:w="1609" w:type="dxa"/>
          </w:tcPr>
          <w:p w:rsidR="006A5B11" w:rsidRDefault="006A5B11">
            <w:pPr>
              <w:pStyle w:val="TableParagraph"/>
              <w:ind w:left="0"/>
              <w:rPr>
                <w:sz w:val="16"/>
              </w:rPr>
            </w:pPr>
          </w:p>
        </w:tc>
        <w:tc>
          <w:tcPr>
            <w:tcW w:w="1754" w:type="dxa"/>
          </w:tcPr>
          <w:p w:rsidR="006A5B11" w:rsidRDefault="006A5B11">
            <w:pPr>
              <w:pStyle w:val="TableParagraph"/>
              <w:ind w:left="0"/>
              <w:rPr>
                <w:sz w:val="16"/>
              </w:rPr>
            </w:pPr>
          </w:p>
        </w:tc>
        <w:tc>
          <w:tcPr>
            <w:tcW w:w="883" w:type="dxa"/>
          </w:tcPr>
          <w:p w:rsidR="006A5B11" w:rsidRDefault="006A5B11">
            <w:pPr>
              <w:pStyle w:val="TableParagraph"/>
              <w:ind w:left="0"/>
              <w:rPr>
                <w:sz w:val="16"/>
              </w:rPr>
            </w:pPr>
          </w:p>
        </w:tc>
      </w:tr>
      <w:tr w:rsidR="006A5B11">
        <w:trPr>
          <w:trHeight w:val="230"/>
        </w:trPr>
        <w:tc>
          <w:tcPr>
            <w:tcW w:w="1190" w:type="dxa"/>
          </w:tcPr>
          <w:p w:rsidR="006A5B11" w:rsidRDefault="006A5B11">
            <w:pPr>
              <w:pStyle w:val="TableParagraph"/>
              <w:ind w:left="0"/>
              <w:rPr>
                <w:sz w:val="16"/>
              </w:rPr>
            </w:pPr>
          </w:p>
        </w:tc>
        <w:tc>
          <w:tcPr>
            <w:tcW w:w="1225" w:type="dxa"/>
          </w:tcPr>
          <w:p w:rsidR="006A5B11" w:rsidRDefault="006A5B11">
            <w:pPr>
              <w:pStyle w:val="TableParagraph"/>
              <w:ind w:left="0"/>
              <w:rPr>
                <w:sz w:val="16"/>
              </w:rPr>
            </w:pPr>
          </w:p>
        </w:tc>
        <w:tc>
          <w:tcPr>
            <w:tcW w:w="1840" w:type="dxa"/>
          </w:tcPr>
          <w:p w:rsidR="006A5B11" w:rsidRDefault="006A5B11">
            <w:pPr>
              <w:pStyle w:val="TableParagraph"/>
              <w:ind w:left="0"/>
              <w:rPr>
                <w:sz w:val="16"/>
              </w:rPr>
            </w:pPr>
          </w:p>
        </w:tc>
        <w:tc>
          <w:tcPr>
            <w:tcW w:w="1699" w:type="dxa"/>
          </w:tcPr>
          <w:p w:rsidR="006A5B11" w:rsidRDefault="006A5B11">
            <w:pPr>
              <w:pStyle w:val="TableParagraph"/>
              <w:ind w:left="0"/>
              <w:rPr>
                <w:sz w:val="16"/>
              </w:rPr>
            </w:pPr>
          </w:p>
        </w:tc>
        <w:tc>
          <w:tcPr>
            <w:tcW w:w="1609" w:type="dxa"/>
          </w:tcPr>
          <w:p w:rsidR="006A5B11" w:rsidRDefault="006A5B11">
            <w:pPr>
              <w:pStyle w:val="TableParagraph"/>
              <w:ind w:left="0"/>
              <w:rPr>
                <w:sz w:val="16"/>
              </w:rPr>
            </w:pPr>
          </w:p>
        </w:tc>
        <w:tc>
          <w:tcPr>
            <w:tcW w:w="1754" w:type="dxa"/>
          </w:tcPr>
          <w:p w:rsidR="006A5B11" w:rsidRDefault="006A5B11">
            <w:pPr>
              <w:pStyle w:val="TableParagraph"/>
              <w:ind w:left="0"/>
              <w:rPr>
                <w:sz w:val="16"/>
              </w:rPr>
            </w:pPr>
          </w:p>
        </w:tc>
        <w:tc>
          <w:tcPr>
            <w:tcW w:w="883" w:type="dxa"/>
          </w:tcPr>
          <w:p w:rsidR="006A5B11" w:rsidRDefault="006A5B11">
            <w:pPr>
              <w:pStyle w:val="TableParagraph"/>
              <w:ind w:left="0"/>
              <w:rPr>
                <w:sz w:val="16"/>
              </w:rPr>
            </w:pPr>
          </w:p>
        </w:tc>
      </w:tr>
      <w:tr w:rsidR="006A5B11">
        <w:trPr>
          <w:trHeight w:val="230"/>
        </w:trPr>
        <w:tc>
          <w:tcPr>
            <w:tcW w:w="1190" w:type="dxa"/>
          </w:tcPr>
          <w:p w:rsidR="006A5B11" w:rsidRDefault="006A5B11">
            <w:pPr>
              <w:pStyle w:val="TableParagraph"/>
              <w:ind w:left="0"/>
              <w:rPr>
                <w:sz w:val="16"/>
              </w:rPr>
            </w:pPr>
          </w:p>
        </w:tc>
        <w:tc>
          <w:tcPr>
            <w:tcW w:w="1225" w:type="dxa"/>
          </w:tcPr>
          <w:p w:rsidR="006A5B11" w:rsidRDefault="006A5B11">
            <w:pPr>
              <w:pStyle w:val="TableParagraph"/>
              <w:ind w:left="0"/>
              <w:rPr>
                <w:sz w:val="16"/>
              </w:rPr>
            </w:pPr>
          </w:p>
        </w:tc>
        <w:tc>
          <w:tcPr>
            <w:tcW w:w="1840" w:type="dxa"/>
          </w:tcPr>
          <w:p w:rsidR="006A5B11" w:rsidRDefault="006A5B11">
            <w:pPr>
              <w:pStyle w:val="TableParagraph"/>
              <w:ind w:left="0"/>
              <w:rPr>
                <w:sz w:val="16"/>
              </w:rPr>
            </w:pPr>
          </w:p>
        </w:tc>
        <w:tc>
          <w:tcPr>
            <w:tcW w:w="1699" w:type="dxa"/>
          </w:tcPr>
          <w:p w:rsidR="006A5B11" w:rsidRDefault="006A5B11">
            <w:pPr>
              <w:pStyle w:val="TableParagraph"/>
              <w:ind w:left="0"/>
              <w:rPr>
                <w:sz w:val="16"/>
              </w:rPr>
            </w:pPr>
          </w:p>
        </w:tc>
        <w:tc>
          <w:tcPr>
            <w:tcW w:w="1609" w:type="dxa"/>
          </w:tcPr>
          <w:p w:rsidR="006A5B11" w:rsidRDefault="006A5B11">
            <w:pPr>
              <w:pStyle w:val="TableParagraph"/>
              <w:ind w:left="0"/>
              <w:rPr>
                <w:sz w:val="16"/>
              </w:rPr>
            </w:pPr>
          </w:p>
        </w:tc>
        <w:tc>
          <w:tcPr>
            <w:tcW w:w="1754" w:type="dxa"/>
          </w:tcPr>
          <w:p w:rsidR="006A5B11" w:rsidRDefault="006A5B11">
            <w:pPr>
              <w:pStyle w:val="TableParagraph"/>
              <w:ind w:left="0"/>
              <w:rPr>
                <w:sz w:val="16"/>
              </w:rPr>
            </w:pPr>
          </w:p>
        </w:tc>
        <w:tc>
          <w:tcPr>
            <w:tcW w:w="883" w:type="dxa"/>
          </w:tcPr>
          <w:p w:rsidR="006A5B11" w:rsidRDefault="006A5B11">
            <w:pPr>
              <w:pStyle w:val="TableParagraph"/>
              <w:ind w:left="0"/>
              <w:rPr>
                <w:sz w:val="16"/>
              </w:rPr>
            </w:pPr>
          </w:p>
        </w:tc>
      </w:tr>
      <w:tr w:rsidR="006A5B11">
        <w:trPr>
          <w:trHeight w:val="230"/>
        </w:trPr>
        <w:tc>
          <w:tcPr>
            <w:tcW w:w="1190" w:type="dxa"/>
          </w:tcPr>
          <w:p w:rsidR="006A5B11" w:rsidRDefault="006A5B11">
            <w:pPr>
              <w:pStyle w:val="TableParagraph"/>
              <w:ind w:left="0"/>
              <w:rPr>
                <w:sz w:val="16"/>
              </w:rPr>
            </w:pPr>
          </w:p>
        </w:tc>
        <w:tc>
          <w:tcPr>
            <w:tcW w:w="1225" w:type="dxa"/>
          </w:tcPr>
          <w:p w:rsidR="006A5B11" w:rsidRDefault="006A5B11">
            <w:pPr>
              <w:pStyle w:val="TableParagraph"/>
              <w:ind w:left="0"/>
              <w:rPr>
                <w:sz w:val="16"/>
              </w:rPr>
            </w:pPr>
          </w:p>
        </w:tc>
        <w:tc>
          <w:tcPr>
            <w:tcW w:w="1840" w:type="dxa"/>
          </w:tcPr>
          <w:p w:rsidR="006A5B11" w:rsidRDefault="006A5B11">
            <w:pPr>
              <w:pStyle w:val="TableParagraph"/>
              <w:ind w:left="0"/>
              <w:rPr>
                <w:sz w:val="16"/>
              </w:rPr>
            </w:pPr>
          </w:p>
        </w:tc>
        <w:tc>
          <w:tcPr>
            <w:tcW w:w="1699" w:type="dxa"/>
          </w:tcPr>
          <w:p w:rsidR="006A5B11" w:rsidRDefault="006A5B11">
            <w:pPr>
              <w:pStyle w:val="TableParagraph"/>
              <w:ind w:left="0"/>
              <w:rPr>
                <w:sz w:val="16"/>
              </w:rPr>
            </w:pPr>
          </w:p>
        </w:tc>
        <w:tc>
          <w:tcPr>
            <w:tcW w:w="1609" w:type="dxa"/>
          </w:tcPr>
          <w:p w:rsidR="006A5B11" w:rsidRDefault="006A5B11">
            <w:pPr>
              <w:pStyle w:val="TableParagraph"/>
              <w:ind w:left="0"/>
              <w:rPr>
                <w:sz w:val="16"/>
              </w:rPr>
            </w:pPr>
          </w:p>
        </w:tc>
        <w:tc>
          <w:tcPr>
            <w:tcW w:w="1754" w:type="dxa"/>
          </w:tcPr>
          <w:p w:rsidR="006A5B11" w:rsidRDefault="006A5B11">
            <w:pPr>
              <w:pStyle w:val="TableParagraph"/>
              <w:ind w:left="0"/>
              <w:rPr>
                <w:sz w:val="16"/>
              </w:rPr>
            </w:pPr>
          </w:p>
        </w:tc>
        <w:tc>
          <w:tcPr>
            <w:tcW w:w="883" w:type="dxa"/>
          </w:tcPr>
          <w:p w:rsidR="006A5B11" w:rsidRDefault="006A5B11">
            <w:pPr>
              <w:pStyle w:val="TableParagraph"/>
              <w:ind w:left="0"/>
              <w:rPr>
                <w:sz w:val="16"/>
              </w:rPr>
            </w:pPr>
          </w:p>
        </w:tc>
      </w:tr>
      <w:tr w:rsidR="006A5B11">
        <w:trPr>
          <w:trHeight w:val="230"/>
        </w:trPr>
        <w:tc>
          <w:tcPr>
            <w:tcW w:w="2415" w:type="dxa"/>
            <w:gridSpan w:val="2"/>
          </w:tcPr>
          <w:p w:rsidR="006A5B11" w:rsidRDefault="00000000">
            <w:pPr>
              <w:pStyle w:val="TableParagraph"/>
              <w:spacing w:line="210" w:lineRule="exact"/>
              <w:rPr>
                <w:sz w:val="20"/>
              </w:rPr>
            </w:pPr>
            <w:r>
              <w:rPr>
                <w:spacing w:val="-2"/>
                <w:sz w:val="20"/>
              </w:rPr>
              <w:t>Итого:</w:t>
            </w:r>
          </w:p>
        </w:tc>
        <w:tc>
          <w:tcPr>
            <w:tcW w:w="1840" w:type="dxa"/>
          </w:tcPr>
          <w:p w:rsidR="006A5B11" w:rsidRDefault="006A5B11">
            <w:pPr>
              <w:pStyle w:val="TableParagraph"/>
              <w:ind w:left="0"/>
              <w:rPr>
                <w:sz w:val="16"/>
              </w:rPr>
            </w:pPr>
          </w:p>
        </w:tc>
        <w:tc>
          <w:tcPr>
            <w:tcW w:w="1699" w:type="dxa"/>
          </w:tcPr>
          <w:p w:rsidR="006A5B11" w:rsidRDefault="006A5B11">
            <w:pPr>
              <w:pStyle w:val="TableParagraph"/>
              <w:ind w:left="0"/>
              <w:rPr>
                <w:sz w:val="16"/>
              </w:rPr>
            </w:pPr>
          </w:p>
        </w:tc>
        <w:tc>
          <w:tcPr>
            <w:tcW w:w="1609" w:type="dxa"/>
          </w:tcPr>
          <w:p w:rsidR="006A5B11" w:rsidRDefault="006A5B11">
            <w:pPr>
              <w:pStyle w:val="TableParagraph"/>
              <w:ind w:left="0"/>
              <w:rPr>
                <w:sz w:val="16"/>
              </w:rPr>
            </w:pPr>
          </w:p>
        </w:tc>
        <w:tc>
          <w:tcPr>
            <w:tcW w:w="1754" w:type="dxa"/>
          </w:tcPr>
          <w:p w:rsidR="006A5B11" w:rsidRDefault="006A5B11">
            <w:pPr>
              <w:pStyle w:val="TableParagraph"/>
              <w:ind w:left="0"/>
              <w:rPr>
                <w:sz w:val="16"/>
              </w:rPr>
            </w:pPr>
          </w:p>
        </w:tc>
        <w:tc>
          <w:tcPr>
            <w:tcW w:w="883" w:type="dxa"/>
          </w:tcPr>
          <w:p w:rsidR="006A5B11" w:rsidRDefault="006A5B11">
            <w:pPr>
              <w:pStyle w:val="TableParagraph"/>
              <w:ind w:left="0"/>
              <w:rPr>
                <w:sz w:val="16"/>
              </w:rPr>
            </w:pPr>
          </w:p>
        </w:tc>
      </w:tr>
      <w:tr w:rsidR="006A5B11">
        <w:trPr>
          <w:trHeight w:val="2760"/>
        </w:trPr>
        <w:tc>
          <w:tcPr>
            <w:tcW w:w="10200" w:type="dxa"/>
            <w:gridSpan w:val="7"/>
          </w:tcPr>
          <w:p w:rsidR="006A5B11" w:rsidRDefault="00000000">
            <w:pPr>
              <w:pStyle w:val="TableParagraph"/>
              <w:tabs>
                <w:tab w:val="left" w:pos="6067"/>
              </w:tabs>
              <w:spacing w:line="221" w:lineRule="exact"/>
              <w:rPr>
                <w:sz w:val="20"/>
              </w:rPr>
            </w:pPr>
            <w:r>
              <w:rPr>
                <w:sz w:val="20"/>
              </w:rPr>
              <w:t>Заявку</w:t>
            </w:r>
            <w:r>
              <w:rPr>
                <w:spacing w:val="-9"/>
                <w:sz w:val="20"/>
              </w:rPr>
              <w:t xml:space="preserve"> </w:t>
            </w:r>
            <w:r>
              <w:rPr>
                <w:sz w:val="20"/>
              </w:rPr>
              <w:t>принял</w:t>
            </w:r>
            <w:r>
              <w:rPr>
                <w:spacing w:val="-4"/>
                <w:sz w:val="20"/>
              </w:rPr>
              <w:t xml:space="preserve"> </w:t>
            </w:r>
            <w:r>
              <w:rPr>
                <w:sz w:val="20"/>
              </w:rPr>
              <w:t>представитель</w:t>
            </w:r>
            <w:r>
              <w:rPr>
                <w:spacing w:val="2"/>
                <w:sz w:val="20"/>
              </w:rPr>
              <w:t xml:space="preserve"> </w:t>
            </w:r>
            <w:r>
              <w:rPr>
                <w:spacing w:val="-2"/>
                <w:sz w:val="20"/>
              </w:rPr>
              <w:t>Исполнителя:</w:t>
            </w:r>
            <w:r>
              <w:rPr>
                <w:sz w:val="20"/>
              </w:rPr>
              <w:tab/>
              <w:t>Заявку</w:t>
            </w:r>
            <w:r>
              <w:rPr>
                <w:spacing w:val="-10"/>
                <w:sz w:val="20"/>
              </w:rPr>
              <w:t xml:space="preserve"> </w:t>
            </w:r>
            <w:r>
              <w:rPr>
                <w:sz w:val="20"/>
              </w:rPr>
              <w:t>составил</w:t>
            </w:r>
            <w:r>
              <w:rPr>
                <w:spacing w:val="-3"/>
                <w:sz w:val="20"/>
              </w:rPr>
              <w:t xml:space="preserve"> </w:t>
            </w:r>
            <w:r>
              <w:rPr>
                <w:sz w:val="20"/>
              </w:rPr>
              <w:t>представитель</w:t>
            </w:r>
            <w:r>
              <w:rPr>
                <w:spacing w:val="-4"/>
                <w:sz w:val="20"/>
              </w:rPr>
              <w:t xml:space="preserve"> </w:t>
            </w:r>
            <w:r>
              <w:rPr>
                <w:spacing w:val="-2"/>
                <w:sz w:val="20"/>
              </w:rPr>
              <w:t>Заказчика:</w:t>
            </w:r>
          </w:p>
          <w:p w:rsidR="006A5B11" w:rsidRDefault="006A5B11">
            <w:pPr>
              <w:pStyle w:val="TableParagraph"/>
              <w:ind w:left="0"/>
              <w:rPr>
                <w:sz w:val="20"/>
              </w:rPr>
            </w:pPr>
          </w:p>
          <w:p w:rsidR="006A5B11" w:rsidRDefault="006A5B11">
            <w:pPr>
              <w:pStyle w:val="TableParagraph"/>
              <w:spacing w:before="225" w:after="1"/>
              <w:ind w:left="0"/>
              <w:rPr>
                <w:sz w:val="20"/>
              </w:rPr>
            </w:pPr>
          </w:p>
          <w:p w:rsidR="006A5B11" w:rsidRDefault="00000000">
            <w:pPr>
              <w:pStyle w:val="TableParagraph"/>
              <w:tabs>
                <w:tab w:val="left" w:pos="7678"/>
              </w:tabs>
              <w:spacing w:line="20" w:lineRule="exact"/>
              <w:ind w:left="2691"/>
              <w:rPr>
                <w:sz w:val="2"/>
              </w:rPr>
            </w:pPr>
            <w:r>
              <w:rPr>
                <w:noProof/>
                <w:sz w:val="2"/>
              </w:rPr>
              <mc:AlternateContent>
                <mc:Choice Requires="wpg">
                  <w:drawing>
                    <wp:inline distT="0" distB="0" distL="0" distR="0">
                      <wp:extent cx="952500" cy="5715"/>
                      <wp:effectExtent l="9525" t="0" r="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00" cy="5715"/>
                                <a:chOff x="0" y="0"/>
                                <a:chExt cx="952500" cy="5715"/>
                              </a:xfrm>
                            </wpg:grpSpPr>
                            <wps:wsp>
                              <wps:cNvPr id="4" name="Graphic 4"/>
                              <wps:cNvSpPr/>
                              <wps:spPr>
                                <a:xfrm>
                                  <a:off x="0" y="2577"/>
                                  <a:ext cx="952500" cy="1270"/>
                                </a:xfrm>
                                <a:custGeom>
                                  <a:avLst/>
                                  <a:gdLst/>
                                  <a:ahLst/>
                                  <a:cxnLst/>
                                  <a:rect l="l" t="t" r="r" b="b"/>
                                  <a:pathLst>
                                    <a:path w="952500">
                                      <a:moveTo>
                                        <a:pt x="0" y="0"/>
                                      </a:moveTo>
                                      <a:lnTo>
                                        <a:pt x="952500" y="0"/>
                                      </a:lnTo>
                                    </a:path>
                                  </a:pathLst>
                                </a:custGeom>
                                <a:ln w="51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DB9BC7" id="Group 3" o:spid="_x0000_s1026" style="width:75pt;height:.45pt;mso-position-horizontal-relative:char;mso-position-vertical-relative:line" coordsize="95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">
                      <v:shape id="Graphic 4" o:spid="_x0000_s1027" style="position:absolute;top:25;width:9525;height:13;visibility:visible;mso-wrap-style:square;v-text-anchor:top" coordsize="952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" path="m,l952500,e" filled="f" strokeweight=".14319mm">
                        <v:path arrowok="t"/>
                      </v:shape>
                      <w10:anchorlock/>
                    </v:group>
                  </w:pict>
                </mc:Fallback>
              </mc:AlternateContent>
            </w:r>
            <w:r>
              <w:rPr>
                <w:sz w:val="2"/>
              </w:rPr>
              <w:tab/>
            </w:r>
            <w:r>
              <w:rPr>
                <w:noProof/>
                <w:sz w:val="2"/>
              </w:rPr>
              <mc:AlternateContent>
                <mc:Choice Requires="wpg">
                  <w:drawing>
                    <wp:inline distT="0" distB="0" distL="0" distR="0">
                      <wp:extent cx="1206500" cy="5715"/>
                      <wp:effectExtent l="9525" t="0" r="0"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0" cy="5715"/>
                                <a:chOff x="0" y="0"/>
                                <a:chExt cx="1206500" cy="5715"/>
                              </a:xfrm>
                            </wpg:grpSpPr>
                            <wps:wsp>
                              <wps:cNvPr id="6" name="Graphic 6"/>
                              <wps:cNvSpPr/>
                              <wps:spPr>
                                <a:xfrm>
                                  <a:off x="0" y="2577"/>
                                  <a:ext cx="1206500" cy="1270"/>
                                </a:xfrm>
                                <a:custGeom>
                                  <a:avLst/>
                                  <a:gdLst/>
                                  <a:ahLst/>
                                  <a:cxnLst/>
                                  <a:rect l="l" t="t" r="r" b="b"/>
                                  <a:pathLst>
                                    <a:path w="1206500">
                                      <a:moveTo>
                                        <a:pt x="0" y="0"/>
                                      </a:moveTo>
                                      <a:lnTo>
                                        <a:pt x="1206500" y="0"/>
                                      </a:lnTo>
                                    </a:path>
                                  </a:pathLst>
                                </a:custGeom>
                                <a:ln w="51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A29517" id="Group 5" o:spid="_x0000_s1026" style="width:95pt;height:.45pt;mso-position-horizontal-relative:char;mso-position-vertical-relative:line" coordsize="1206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">
                      <v:shape id="Graphic 6" o:spid="_x0000_s1027" style="position:absolute;top:25;width:12065;height:13;visibility:visible;mso-wrap-style:square;v-text-anchor:top" coordsize="1206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" path="m,l1206500,e" filled="f" strokeweight=".14319mm">
                        <v:path arrowok="t"/>
                      </v:shape>
                      <w10:anchorlock/>
                    </v:group>
                  </w:pict>
                </mc:Fallback>
              </mc:AlternateContent>
            </w:r>
          </w:p>
          <w:p w:rsidR="006A5B11" w:rsidRDefault="00000000">
            <w:pPr>
              <w:pStyle w:val="TableParagraph"/>
              <w:tabs>
                <w:tab w:val="left" w:pos="7878"/>
              </w:tabs>
              <w:ind w:left="2891"/>
              <w:rPr>
                <w:sz w:val="20"/>
              </w:rPr>
            </w:pPr>
            <w:r>
              <w:rPr>
                <w:spacing w:val="-2"/>
                <w:sz w:val="20"/>
              </w:rPr>
              <w:t>(должность)</w:t>
            </w:r>
            <w:r>
              <w:rPr>
                <w:sz w:val="20"/>
              </w:rPr>
              <w:tab/>
            </w:r>
            <w:r>
              <w:rPr>
                <w:spacing w:val="-2"/>
                <w:sz w:val="20"/>
              </w:rPr>
              <w:t>(должность)</w:t>
            </w:r>
          </w:p>
          <w:p w:rsidR="006A5B11" w:rsidRDefault="00000000">
            <w:pPr>
              <w:pStyle w:val="TableParagraph"/>
              <w:tabs>
                <w:tab w:val="left" w:pos="9178"/>
                <w:tab w:val="left" w:pos="10033"/>
              </w:tabs>
              <w:spacing w:before="214"/>
              <w:ind w:left="7678"/>
              <w:rPr>
                <w:sz w:val="20"/>
              </w:rPr>
            </w:pPr>
            <w:r>
              <w:rPr>
                <w:sz w:val="20"/>
                <w:u w:val="single"/>
              </w:rPr>
              <w:tab/>
            </w:r>
            <w:r>
              <w:rPr>
                <w:spacing w:val="-10"/>
                <w:sz w:val="20"/>
                <w:u w:val="single"/>
              </w:rPr>
              <w:t>/</w:t>
            </w:r>
            <w:r>
              <w:rPr>
                <w:sz w:val="20"/>
                <w:u w:val="single"/>
              </w:rPr>
              <w:tab/>
            </w:r>
          </w:p>
          <w:p w:rsidR="006A5B11" w:rsidRDefault="00000000">
            <w:pPr>
              <w:pStyle w:val="TableParagraph"/>
              <w:tabs>
                <w:tab w:val="left" w:pos="3991"/>
                <w:tab w:val="left" w:pos="5445"/>
                <w:tab w:val="left" w:pos="7678"/>
                <w:tab w:val="left" w:pos="8523"/>
              </w:tabs>
              <w:ind w:left="2691"/>
              <w:rPr>
                <w:sz w:val="20"/>
              </w:rPr>
            </w:pPr>
            <w:r>
              <w:rPr>
                <w:sz w:val="20"/>
                <w:u w:val="single"/>
              </w:rPr>
              <w:tab/>
            </w:r>
            <w:r>
              <w:rPr>
                <w:spacing w:val="-10"/>
                <w:sz w:val="20"/>
                <w:u w:val="single"/>
              </w:rPr>
              <w:t>/</w:t>
            </w:r>
            <w:r>
              <w:rPr>
                <w:sz w:val="20"/>
                <w:u w:val="single"/>
              </w:rPr>
              <w:tab/>
            </w:r>
            <w:r>
              <w:rPr>
                <w:spacing w:val="-10"/>
                <w:sz w:val="20"/>
              </w:rPr>
              <w:t>/</w:t>
            </w:r>
            <w:r>
              <w:rPr>
                <w:sz w:val="20"/>
              </w:rPr>
              <w:tab/>
            </w:r>
            <w:r>
              <w:rPr>
                <w:sz w:val="20"/>
                <w:u w:val="single"/>
              </w:rPr>
              <w:tab/>
            </w:r>
            <w:r>
              <w:rPr>
                <w:spacing w:val="-10"/>
                <w:sz w:val="20"/>
              </w:rPr>
              <w:t>/</w:t>
            </w:r>
          </w:p>
          <w:p w:rsidR="006A5B11" w:rsidRDefault="00000000">
            <w:pPr>
              <w:pStyle w:val="TableParagraph"/>
              <w:tabs>
                <w:tab w:val="left" w:pos="7678"/>
              </w:tabs>
              <w:ind w:left="2691"/>
              <w:rPr>
                <w:sz w:val="20"/>
              </w:rPr>
            </w:pPr>
            <w:r>
              <w:rPr>
                <w:spacing w:val="-2"/>
                <w:sz w:val="20"/>
              </w:rPr>
              <w:t>(подпись)</w:t>
            </w:r>
            <w:r>
              <w:rPr>
                <w:sz w:val="20"/>
              </w:rPr>
              <w:tab/>
            </w:r>
            <w:r>
              <w:rPr>
                <w:spacing w:val="-2"/>
                <w:sz w:val="20"/>
              </w:rPr>
              <w:t>(подпись)</w:t>
            </w:r>
          </w:p>
          <w:p w:rsidR="006A5B11" w:rsidRDefault="00000000">
            <w:pPr>
              <w:pStyle w:val="TableParagraph"/>
              <w:tabs>
                <w:tab w:val="left" w:pos="7678"/>
              </w:tabs>
              <w:ind w:left="2691"/>
              <w:rPr>
                <w:sz w:val="20"/>
              </w:rPr>
            </w:pPr>
            <w:r>
              <w:rPr>
                <w:sz w:val="20"/>
              </w:rPr>
              <w:t>(расшифровка</w:t>
            </w:r>
            <w:r>
              <w:rPr>
                <w:spacing w:val="-9"/>
                <w:sz w:val="20"/>
              </w:rPr>
              <w:t xml:space="preserve"> </w:t>
            </w:r>
            <w:r>
              <w:rPr>
                <w:spacing w:val="-2"/>
                <w:sz w:val="20"/>
              </w:rPr>
              <w:t>подписи)</w:t>
            </w:r>
            <w:r>
              <w:rPr>
                <w:sz w:val="20"/>
              </w:rPr>
              <w:tab/>
              <w:t>(расшифровка</w:t>
            </w:r>
            <w:r>
              <w:rPr>
                <w:spacing w:val="-11"/>
                <w:sz w:val="20"/>
              </w:rPr>
              <w:t xml:space="preserve"> </w:t>
            </w:r>
            <w:r>
              <w:rPr>
                <w:spacing w:val="-2"/>
                <w:sz w:val="20"/>
              </w:rPr>
              <w:t>подписи)</w:t>
            </w:r>
          </w:p>
          <w:p w:rsidR="006A5B11" w:rsidRDefault="006A5B11">
            <w:pPr>
              <w:pStyle w:val="TableParagraph"/>
              <w:spacing w:before="1"/>
              <w:ind w:left="0"/>
              <w:rPr>
                <w:sz w:val="20"/>
              </w:rPr>
            </w:pPr>
          </w:p>
          <w:p w:rsidR="006A5B11" w:rsidRDefault="00000000">
            <w:pPr>
              <w:pStyle w:val="TableParagraph"/>
              <w:tabs>
                <w:tab w:val="left" w:pos="7678"/>
              </w:tabs>
              <w:spacing w:line="219" w:lineRule="exact"/>
              <w:ind w:left="2691"/>
              <w:rPr>
                <w:sz w:val="20"/>
              </w:rPr>
            </w:pPr>
            <w:r>
              <w:rPr>
                <w:spacing w:val="-4"/>
                <w:sz w:val="20"/>
              </w:rPr>
              <w:t>М.П.</w:t>
            </w:r>
            <w:r>
              <w:rPr>
                <w:sz w:val="20"/>
              </w:rPr>
              <w:tab/>
            </w:r>
            <w:r>
              <w:rPr>
                <w:spacing w:val="-4"/>
                <w:sz w:val="20"/>
              </w:rPr>
              <w:t>М.П.</w:t>
            </w:r>
          </w:p>
        </w:tc>
      </w:tr>
    </w:tbl>
    <w:p w:rsidR="006A5B11" w:rsidRDefault="006A5B11">
      <w:pPr>
        <w:pStyle w:val="a3"/>
        <w:spacing w:before="5"/>
        <w:rPr>
          <w:sz w:val="11"/>
        </w:rPr>
      </w:pPr>
    </w:p>
    <w:p w:rsidR="006A5B11" w:rsidRDefault="006A5B11">
      <w:pPr>
        <w:pStyle w:val="a3"/>
        <w:rPr>
          <w:sz w:val="11"/>
        </w:rPr>
        <w:sectPr w:rsidR="006A5B11">
          <w:pgSz w:w="11910" w:h="16840"/>
          <w:pgMar w:top="1060" w:right="283" w:bottom="280" w:left="850" w:header="720" w:footer="720" w:gutter="0"/>
          <w:cols w:space="720"/>
        </w:sectPr>
      </w:pPr>
    </w:p>
    <w:p w:rsidR="006A5B11" w:rsidRDefault="00000000">
      <w:pPr>
        <w:pStyle w:val="a3"/>
        <w:spacing w:before="92"/>
        <w:ind w:left="850"/>
      </w:pPr>
      <w:r>
        <w:rPr>
          <w:spacing w:val="-2"/>
        </w:rPr>
        <w:t>Заказчик:</w:t>
      </w:r>
    </w:p>
    <w:p w:rsidR="006A5B11" w:rsidRDefault="00000000">
      <w:pPr>
        <w:pStyle w:val="a3"/>
        <w:tabs>
          <w:tab w:val="left" w:pos="2796"/>
        </w:tabs>
        <w:ind w:left="850" w:right="38"/>
      </w:pPr>
      <w:r>
        <w:rPr>
          <w:u w:val="single"/>
        </w:rPr>
        <w:tab/>
      </w:r>
      <w:r>
        <w:t>/</w:t>
      </w:r>
      <w:r>
        <w:rPr>
          <w:spacing w:val="-13"/>
        </w:rPr>
        <w:t xml:space="preserve"> </w:t>
      </w:r>
      <w:r>
        <w:t>Машихина</w:t>
      </w:r>
      <w:r>
        <w:rPr>
          <w:spacing w:val="-12"/>
        </w:rPr>
        <w:t xml:space="preserve"> </w:t>
      </w:r>
      <w:r>
        <w:t>Л.Н.</w:t>
      </w:r>
      <w:r>
        <w:rPr>
          <w:spacing w:val="-13"/>
        </w:rPr>
        <w:t xml:space="preserve"> </w:t>
      </w:r>
      <w:r>
        <w:t xml:space="preserve">/ </w:t>
      </w:r>
      <w:r>
        <w:rPr>
          <w:spacing w:val="-4"/>
        </w:rPr>
        <w:t>М.П.</w:t>
      </w:r>
    </w:p>
    <w:p w:rsidR="006A5B11" w:rsidRDefault="00000000">
      <w:pPr>
        <w:pStyle w:val="a3"/>
        <w:spacing w:before="92"/>
        <w:ind w:left="850"/>
      </w:pPr>
      <w:r>
        <w:br w:type="column"/>
      </w:r>
      <w:r>
        <w:rPr>
          <w:spacing w:val="-2"/>
        </w:rPr>
        <w:t>Исполнитель:</w:t>
      </w:r>
    </w:p>
    <w:p w:rsidR="006A5B11" w:rsidRDefault="00000000">
      <w:pPr>
        <w:pStyle w:val="a3"/>
        <w:tabs>
          <w:tab w:val="left" w:pos="3050"/>
        </w:tabs>
        <w:ind w:left="850" w:right="1700"/>
      </w:pPr>
      <w:r>
        <w:rPr>
          <w:u w:val="single"/>
        </w:rPr>
        <w:tab/>
      </w:r>
      <w:r>
        <w:t>/</w:t>
      </w:r>
      <w:r>
        <w:rPr>
          <w:spacing w:val="-13"/>
        </w:rPr>
        <w:t xml:space="preserve"> </w:t>
      </w:r>
      <w:r>
        <w:t>Киселев</w:t>
      </w:r>
      <w:r>
        <w:rPr>
          <w:spacing w:val="-12"/>
        </w:rPr>
        <w:t xml:space="preserve"> </w:t>
      </w:r>
      <w:r>
        <w:t xml:space="preserve">Д.Г./ </w:t>
      </w:r>
      <w:r>
        <w:rPr>
          <w:spacing w:val="-4"/>
        </w:rPr>
        <w:t>М.П.</w:t>
      </w:r>
    </w:p>
    <w:p w:rsidR="006A5B11" w:rsidRDefault="006A5B11">
      <w:pPr>
        <w:pStyle w:val="a3"/>
        <w:sectPr w:rsidR="006A5B11">
          <w:type w:val="continuous"/>
          <w:pgSz w:w="11910" w:h="16840"/>
          <w:pgMar w:top="1060" w:right="283" w:bottom="280" w:left="850" w:header="720" w:footer="720" w:gutter="0"/>
          <w:cols w:num="2" w:space="720" w:equalWidth="0">
            <w:col w:w="4408" w:space="349"/>
            <w:col w:w="6020"/>
          </w:cols>
        </w:sect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spacing w:before="175"/>
        <w:rPr>
          <w:sz w:val="24"/>
        </w:rPr>
      </w:pPr>
    </w:p>
    <w:p w:rsidR="006A5B11" w:rsidRDefault="00000000">
      <w:pPr>
        <w:pStyle w:val="1"/>
      </w:pPr>
      <w:r>
        <w:rPr>
          <w:spacing w:val="-10"/>
        </w:rPr>
        <w:t>1</w:t>
      </w:r>
    </w:p>
    <w:p w:rsidR="006A5B11" w:rsidRDefault="006A5B11">
      <w:pPr>
        <w:pStyle w:val="1"/>
        <w:sectPr w:rsidR="006A5B11">
          <w:type w:val="continuous"/>
          <w:pgSz w:w="11910" w:h="16840"/>
          <w:pgMar w:top="1060" w:right="283" w:bottom="280" w:left="850" w:header="720" w:footer="720" w:gutter="0"/>
          <w:cols w:space="720"/>
        </w:sectPr>
      </w:pPr>
    </w:p>
    <w:p w:rsidR="006A5B11" w:rsidRDefault="00000000">
      <w:pPr>
        <w:pStyle w:val="a3"/>
        <w:spacing w:before="74"/>
        <w:ind w:left="8424" w:right="561" w:firstLine="315"/>
        <w:jc w:val="right"/>
      </w:pPr>
      <w:r>
        <w:lastRenderedPageBreak/>
        <w:t>Приложение</w:t>
      </w:r>
      <w:r>
        <w:rPr>
          <w:spacing w:val="-13"/>
        </w:rPr>
        <w:t xml:space="preserve"> </w:t>
      </w:r>
      <w:r>
        <w:t>№</w:t>
      </w:r>
      <w:r>
        <w:rPr>
          <w:spacing w:val="-12"/>
        </w:rPr>
        <w:t xml:space="preserve"> </w:t>
      </w:r>
      <w:r>
        <w:t>3 к</w:t>
      </w:r>
      <w:r>
        <w:rPr>
          <w:spacing w:val="-13"/>
        </w:rPr>
        <w:t xml:space="preserve"> </w:t>
      </w:r>
      <w:r>
        <w:t>Контракту</w:t>
      </w:r>
      <w:r>
        <w:rPr>
          <w:spacing w:val="-12"/>
        </w:rPr>
        <w:t xml:space="preserve"> </w:t>
      </w:r>
      <w:r>
        <w:t>№</w:t>
      </w:r>
      <w:r>
        <w:rPr>
          <w:spacing w:val="-13"/>
        </w:rPr>
        <w:t xml:space="preserve"> </w:t>
      </w:r>
      <w:r>
        <w:t>38ДГ от</w:t>
      </w:r>
      <w:r w:rsidR="000538A9">
        <w:t xml:space="preserve"> 06.02.</w:t>
      </w:r>
      <w:r>
        <w:t>2026 г.</w:t>
      </w:r>
    </w:p>
    <w:p w:rsidR="006A5B11" w:rsidRDefault="00000000">
      <w:pPr>
        <w:pStyle w:val="2"/>
        <w:ind w:right="1334"/>
      </w:pPr>
      <w:r>
        <w:t>Форма</w:t>
      </w:r>
      <w:r>
        <w:rPr>
          <w:spacing w:val="-7"/>
        </w:rPr>
        <w:t xml:space="preserve"> </w:t>
      </w:r>
      <w:r>
        <w:t>Абонементной</w:t>
      </w:r>
      <w:r>
        <w:rPr>
          <w:spacing w:val="-7"/>
        </w:rPr>
        <w:t xml:space="preserve"> </w:t>
      </w:r>
      <w:r>
        <w:rPr>
          <w:spacing w:val="-2"/>
        </w:rPr>
        <w:t>книжки</w:t>
      </w:r>
    </w:p>
    <w:p w:rsidR="006A5B11" w:rsidRDefault="006A5B11">
      <w:pPr>
        <w:pStyle w:val="a3"/>
        <w:rPr>
          <w:b/>
        </w:rPr>
      </w:pPr>
    </w:p>
    <w:p w:rsidR="006A5B11" w:rsidRDefault="006A5B11">
      <w:pPr>
        <w:pStyle w:val="a3"/>
        <w:spacing w:before="73"/>
        <w:rPr>
          <w:b/>
        </w:rPr>
      </w:pPr>
    </w:p>
    <w:p w:rsidR="006A5B11" w:rsidRDefault="006A5B11">
      <w:pPr>
        <w:pStyle w:val="a3"/>
        <w:rPr>
          <w:b/>
        </w:rPr>
        <w:sectPr w:rsidR="006A5B11">
          <w:pgSz w:w="11910" w:h="16840"/>
          <w:pgMar w:top="1060" w:right="283" w:bottom="280" w:left="850" w:header="720" w:footer="720" w:gutter="0"/>
          <w:cols w:space="720"/>
        </w:sectPr>
      </w:pPr>
    </w:p>
    <w:p w:rsidR="006A5B11" w:rsidRDefault="00000000">
      <w:pPr>
        <w:pStyle w:val="a3"/>
        <w:spacing w:before="92" w:line="417" w:lineRule="auto"/>
        <w:ind w:left="110" w:right="1589"/>
      </w:pPr>
      <w:r>
        <w:rPr>
          <w:noProof/>
        </w:rPr>
        <mc:AlternateContent>
          <mc:Choice Requires="wpg">
            <w:drawing>
              <wp:anchor distT="0" distB="0" distL="0" distR="0" simplePos="0" relativeHeight="485715968" behindDoc="1" locked="0" layoutInCell="1" allowOverlap="1">
                <wp:simplePos x="0" y="0"/>
                <wp:positionH relativeFrom="page">
                  <wp:posOffset>536892</wp:posOffset>
                </wp:positionH>
                <wp:positionV relativeFrom="paragraph">
                  <wp:posOffset>-191314</wp:posOffset>
                </wp:positionV>
                <wp:extent cx="6581775" cy="548195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1775" cy="5481955"/>
                          <a:chOff x="0" y="0"/>
                          <a:chExt cx="6581775" cy="5481955"/>
                        </a:xfrm>
                      </wpg:grpSpPr>
                      <wps:wsp>
                        <wps:cNvPr id="8" name="Graphic 8"/>
                        <wps:cNvSpPr/>
                        <wps:spPr>
                          <a:xfrm>
                            <a:off x="0" y="0"/>
                            <a:ext cx="6581775" cy="5481955"/>
                          </a:xfrm>
                          <a:custGeom>
                            <a:avLst/>
                            <a:gdLst/>
                            <a:ahLst/>
                            <a:cxnLst/>
                            <a:rect l="l" t="t" r="r" b="b"/>
                            <a:pathLst>
                              <a:path w="6581775" h="5481955">
                                <a:moveTo>
                                  <a:pt x="6350" y="1308735"/>
                                </a:moveTo>
                                <a:lnTo>
                                  <a:pt x="0" y="1308735"/>
                                </a:lnTo>
                                <a:lnTo>
                                  <a:pt x="0" y="1454721"/>
                                </a:lnTo>
                                <a:lnTo>
                                  <a:pt x="0" y="1454785"/>
                                </a:lnTo>
                                <a:lnTo>
                                  <a:pt x="0" y="4198493"/>
                                </a:lnTo>
                                <a:lnTo>
                                  <a:pt x="6350" y="4198493"/>
                                </a:lnTo>
                                <a:lnTo>
                                  <a:pt x="6350" y="1454721"/>
                                </a:lnTo>
                                <a:lnTo>
                                  <a:pt x="6350" y="1308735"/>
                                </a:lnTo>
                                <a:close/>
                              </a:path>
                              <a:path w="6581775" h="5481955">
                                <a:moveTo>
                                  <a:pt x="3331845" y="5475478"/>
                                </a:moveTo>
                                <a:lnTo>
                                  <a:pt x="6350" y="5475478"/>
                                </a:lnTo>
                                <a:lnTo>
                                  <a:pt x="6350" y="5221224"/>
                                </a:lnTo>
                                <a:lnTo>
                                  <a:pt x="6350" y="4964049"/>
                                </a:lnTo>
                                <a:lnTo>
                                  <a:pt x="6350" y="4710049"/>
                                </a:lnTo>
                                <a:lnTo>
                                  <a:pt x="6350" y="4452874"/>
                                </a:lnTo>
                                <a:lnTo>
                                  <a:pt x="6350" y="4198556"/>
                                </a:lnTo>
                                <a:lnTo>
                                  <a:pt x="0" y="4198556"/>
                                </a:lnTo>
                                <a:lnTo>
                                  <a:pt x="0" y="5481828"/>
                                </a:lnTo>
                                <a:lnTo>
                                  <a:pt x="6350" y="5481828"/>
                                </a:lnTo>
                                <a:lnTo>
                                  <a:pt x="3331845" y="5481828"/>
                                </a:lnTo>
                                <a:lnTo>
                                  <a:pt x="3331845" y="5475478"/>
                                </a:lnTo>
                                <a:close/>
                              </a:path>
                              <a:path w="6581775" h="5481955">
                                <a:moveTo>
                                  <a:pt x="3331845" y="0"/>
                                </a:moveTo>
                                <a:lnTo>
                                  <a:pt x="6350" y="0"/>
                                </a:lnTo>
                                <a:lnTo>
                                  <a:pt x="0" y="0"/>
                                </a:lnTo>
                                <a:lnTo>
                                  <a:pt x="0" y="6286"/>
                                </a:lnTo>
                                <a:lnTo>
                                  <a:pt x="0" y="1308608"/>
                                </a:lnTo>
                                <a:lnTo>
                                  <a:pt x="6350" y="1308608"/>
                                </a:lnTo>
                                <a:lnTo>
                                  <a:pt x="6350" y="6350"/>
                                </a:lnTo>
                                <a:lnTo>
                                  <a:pt x="3331845" y="6350"/>
                                </a:lnTo>
                                <a:lnTo>
                                  <a:pt x="3331845" y="0"/>
                                </a:lnTo>
                                <a:close/>
                              </a:path>
                              <a:path w="6581775" h="5481955">
                                <a:moveTo>
                                  <a:pt x="3338258" y="4198556"/>
                                </a:moveTo>
                                <a:lnTo>
                                  <a:pt x="3331908" y="4198556"/>
                                </a:lnTo>
                                <a:lnTo>
                                  <a:pt x="3331908" y="4452874"/>
                                </a:lnTo>
                                <a:lnTo>
                                  <a:pt x="3331908" y="4710049"/>
                                </a:lnTo>
                                <a:lnTo>
                                  <a:pt x="3331908" y="4964049"/>
                                </a:lnTo>
                                <a:lnTo>
                                  <a:pt x="3331908" y="5221224"/>
                                </a:lnTo>
                                <a:lnTo>
                                  <a:pt x="3338258" y="5221224"/>
                                </a:lnTo>
                                <a:lnTo>
                                  <a:pt x="3338258" y="4964049"/>
                                </a:lnTo>
                                <a:lnTo>
                                  <a:pt x="3338258" y="4710049"/>
                                </a:lnTo>
                                <a:lnTo>
                                  <a:pt x="3338258" y="4452874"/>
                                </a:lnTo>
                                <a:lnTo>
                                  <a:pt x="3338258" y="4198556"/>
                                </a:lnTo>
                                <a:close/>
                              </a:path>
                              <a:path w="6581775" h="5481955">
                                <a:moveTo>
                                  <a:pt x="3338258" y="1308735"/>
                                </a:moveTo>
                                <a:lnTo>
                                  <a:pt x="3331908" y="1308735"/>
                                </a:lnTo>
                                <a:lnTo>
                                  <a:pt x="3331908" y="1454721"/>
                                </a:lnTo>
                                <a:lnTo>
                                  <a:pt x="3331908" y="1454785"/>
                                </a:lnTo>
                                <a:lnTo>
                                  <a:pt x="3331908" y="4198493"/>
                                </a:lnTo>
                                <a:lnTo>
                                  <a:pt x="3338258" y="4198493"/>
                                </a:lnTo>
                                <a:lnTo>
                                  <a:pt x="3338258" y="1454721"/>
                                </a:lnTo>
                                <a:lnTo>
                                  <a:pt x="3338258" y="1308735"/>
                                </a:lnTo>
                                <a:close/>
                              </a:path>
                              <a:path w="6581775" h="5481955">
                                <a:moveTo>
                                  <a:pt x="6581203" y="4198556"/>
                                </a:moveTo>
                                <a:lnTo>
                                  <a:pt x="6574853" y="4198556"/>
                                </a:lnTo>
                                <a:lnTo>
                                  <a:pt x="6574853" y="4452874"/>
                                </a:lnTo>
                                <a:lnTo>
                                  <a:pt x="6574853" y="4710049"/>
                                </a:lnTo>
                                <a:lnTo>
                                  <a:pt x="6574853" y="4964049"/>
                                </a:lnTo>
                                <a:lnTo>
                                  <a:pt x="6574853" y="5221224"/>
                                </a:lnTo>
                                <a:lnTo>
                                  <a:pt x="6581203" y="5221224"/>
                                </a:lnTo>
                                <a:lnTo>
                                  <a:pt x="6581203" y="4964049"/>
                                </a:lnTo>
                                <a:lnTo>
                                  <a:pt x="6581203" y="4710049"/>
                                </a:lnTo>
                                <a:lnTo>
                                  <a:pt x="6581203" y="4452874"/>
                                </a:lnTo>
                                <a:lnTo>
                                  <a:pt x="6581203" y="4198556"/>
                                </a:lnTo>
                                <a:close/>
                              </a:path>
                              <a:path w="6581775" h="5481955">
                                <a:moveTo>
                                  <a:pt x="6581203" y="1308735"/>
                                </a:moveTo>
                                <a:lnTo>
                                  <a:pt x="6574853" y="1308735"/>
                                </a:lnTo>
                                <a:lnTo>
                                  <a:pt x="6574853" y="1454721"/>
                                </a:lnTo>
                                <a:lnTo>
                                  <a:pt x="6574853" y="1454785"/>
                                </a:lnTo>
                                <a:lnTo>
                                  <a:pt x="6574853" y="4198493"/>
                                </a:lnTo>
                                <a:lnTo>
                                  <a:pt x="6581203" y="4198493"/>
                                </a:lnTo>
                                <a:lnTo>
                                  <a:pt x="6581203" y="1454721"/>
                                </a:lnTo>
                                <a:lnTo>
                                  <a:pt x="6581203" y="1308735"/>
                                </a:lnTo>
                                <a:close/>
                              </a:path>
                              <a:path w="6581775" h="5481955">
                                <a:moveTo>
                                  <a:pt x="6581203" y="0"/>
                                </a:moveTo>
                                <a:lnTo>
                                  <a:pt x="6574853" y="0"/>
                                </a:lnTo>
                                <a:lnTo>
                                  <a:pt x="3338258" y="0"/>
                                </a:lnTo>
                                <a:lnTo>
                                  <a:pt x="3331908" y="0"/>
                                </a:lnTo>
                                <a:lnTo>
                                  <a:pt x="3331908" y="6286"/>
                                </a:lnTo>
                                <a:lnTo>
                                  <a:pt x="3331908" y="1308608"/>
                                </a:lnTo>
                                <a:lnTo>
                                  <a:pt x="3338258" y="1308608"/>
                                </a:lnTo>
                                <a:lnTo>
                                  <a:pt x="3338258" y="6350"/>
                                </a:lnTo>
                                <a:lnTo>
                                  <a:pt x="6574853" y="6350"/>
                                </a:lnTo>
                                <a:lnTo>
                                  <a:pt x="6574853" y="1308608"/>
                                </a:lnTo>
                                <a:lnTo>
                                  <a:pt x="6581203" y="1308608"/>
                                </a:lnTo>
                                <a:lnTo>
                                  <a:pt x="6581203" y="6286"/>
                                </a:lnTo>
                                <a:lnTo>
                                  <a:pt x="6581203"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6350" y="5221173"/>
                            <a:ext cx="6575425" cy="260985"/>
                          </a:xfrm>
                          <a:custGeom>
                            <a:avLst/>
                            <a:gdLst/>
                            <a:ahLst/>
                            <a:cxnLst/>
                            <a:rect l="l" t="t" r="r" b="b"/>
                            <a:pathLst>
                              <a:path w="6575425" h="260985">
                                <a:moveTo>
                                  <a:pt x="3325495" y="254304"/>
                                </a:moveTo>
                                <a:lnTo>
                                  <a:pt x="0" y="254304"/>
                                </a:lnTo>
                                <a:lnTo>
                                  <a:pt x="0" y="260654"/>
                                </a:lnTo>
                                <a:lnTo>
                                  <a:pt x="3325495" y="260654"/>
                                </a:lnTo>
                                <a:lnTo>
                                  <a:pt x="3325495" y="254304"/>
                                </a:lnTo>
                                <a:close/>
                              </a:path>
                              <a:path w="6575425" h="260985">
                                <a:moveTo>
                                  <a:pt x="6574853" y="0"/>
                                </a:moveTo>
                                <a:lnTo>
                                  <a:pt x="6568503" y="0"/>
                                </a:lnTo>
                                <a:lnTo>
                                  <a:pt x="6568503" y="254304"/>
                                </a:lnTo>
                                <a:lnTo>
                                  <a:pt x="3331908" y="254304"/>
                                </a:lnTo>
                                <a:lnTo>
                                  <a:pt x="3331908" y="0"/>
                                </a:lnTo>
                                <a:lnTo>
                                  <a:pt x="3325558" y="0"/>
                                </a:lnTo>
                                <a:lnTo>
                                  <a:pt x="3325558" y="254304"/>
                                </a:lnTo>
                                <a:lnTo>
                                  <a:pt x="3325558" y="260654"/>
                                </a:lnTo>
                                <a:lnTo>
                                  <a:pt x="3331908" y="260654"/>
                                </a:lnTo>
                                <a:lnTo>
                                  <a:pt x="6568503" y="260654"/>
                                </a:lnTo>
                                <a:lnTo>
                                  <a:pt x="6574853" y="260654"/>
                                </a:lnTo>
                                <a:lnTo>
                                  <a:pt x="6574853" y="254304"/>
                                </a:lnTo>
                                <a:lnTo>
                                  <a:pt x="65748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08FCA1" id="Group 7" o:spid="_x0000_s1026" style="position:absolute;margin-left:42.25pt;margin-top:-15.05pt;width:518.25pt;height:431.65pt;z-index:-17600512;mso-wrap-distance-left:0;mso-wrap-distance-right:0;mso-position-horizontal-relative:page" coordsize="65817,5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">
                <v:shape id="Graphic 8" o:spid="_x0000_s1027" style="position:absolute;width:65817;height:54819;visibility:visible;mso-wrap-style:square;v-text-anchor:top" coordsize="6581775,54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" path="m6350,1308735r-6350,l,1454721r,64l,4198493r6350,l6350,1454721r,-145986xem3331845,5475478r-3325495,l6350,5221224r,-257175l6350,4710049r,-257175l6350,4198556r-6350,l,5481828r6350,l3331845,5481828r,-6350xem3331845,l6350,,,,,6286,,1308608r6350,l6350,6350r3325495,l3331845,xem3338258,4198556r-6350,l3331908,4452874r,257175l3331908,4964049r,257175l3338258,5221224r,-257175l3338258,4710049r,-257175l3338258,4198556xem3338258,1308735r-6350,l3331908,1454721r,64l3331908,4198493r6350,l3338258,1454721r,-145986xem6581203,4198556r-6350,l6574853,4452874r,257175l6574853,4964049r,257175l6581203,5221224r,-257175l6581203,4710049r,-257175l6581203,4198556xem6581203,1308735r-6350,l6574853,1454721r,64l6574853,4198493r6350,l6581203,1454721r,-145986xem6581203,r-6350,l3338258,r-6350,l3331908,6286r,1302322l3338258,1308608r,-1302258l6574853,6350r,1302258l6581203,1308608r,-1302322l6581203,xe" fillcolor="black" stroked="f">
                  <v:path arrowok="t"/>
                </v:shape>
                <v:shape id="Graphic 9" o:spid="_x0000_s1028" style="position:absolute;left:63;top:52211;width:65754;height:2610;visibility:visible;mso-wrap-style:square;v-text-anchor:top" coordsize="6575425,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" path="m3325495,254304l,254304r,6350l3325495,260654r,-6350xem6574853,r-6350,l6568503,254304r-3236595,l3331908,r-6350,l3325558,254304r,6350l3331908,260654r3236595,l6574853,260654r,-6350l6574853,xe" fillcolor="black" stroked="f">
                  <v:path arrowok="t"/>
                </v:shape>
                <w10:wrap anchorx="page"/>
              </v:group>
            </w:pict>
          </mc:Fallback>
        </mc:AlternateContent>
      </w:r>
      <w:r>
        <w:rPr>
          <w:spacing w:val="-2"/>
        </w:rPr>
        <w:t>Абонементная</w:t>
      </w:r>
      <w:r>
        <w:rPr>
          <w:spacing w:val="-10"/>
        </w:rPr>
        <w:t xml:space="preserve"> </w:t>
      </w:r>
      <w:r>
        <w:rPr>
          <w:spacing w:val="-2"/>
        </w:rPr>
        <w:t>книжка Корешок</w:t>
      </w:r>
    </w:p>
    <w:p w:rsidR="006A5B11" w:rsidRDefault="00000000">
      <w:pPr>
        <w:pStyle w:val="a3"/>
        <w:tabs>
          <w:tab w:val="left" w:pos="2273"/>
          <w:tab w:val="left" w:pos="3648"/>
          <w:tab w:val="left" w:pos="4147"/>
        </w:tabs>
        <w:spacing w:before="5"/>
        <w:ind w:left="110"/>
      </w:pPr>
      <w:r>
        <w:t>Дата</w:t>
      </w:r>
      <w:r>
        <w:rPr>
          <w:spacing w:val="-6"/>
        </w:rPr>
        <w:t xml:space="preserve"> </w:t>
      </w:r>
      <w:r>
        <w:t>оказания</w:t>
      </w:r>
      <w:r>
        <w:rPr>
          <w:spacing w:val="-3"/>
        </w:rPr>
        <w:t xml:space="preserve"> </w:t>
      </w:r>
      <w:r>
        <w:t>услуг</w:t>
      </w:r>
      <w:r>
        <w:rPr>
          <w:spacing w:val="-3"/>
        </w:rPr>
        <w:t xml:space="preserve"> </w:t>
      </w:r>
      <w:r>
        <w:rPr>
          <w:spacing w:val="-10"/>
        </w:rPr>
        <w:t>"</w:t>
      </w:r>
      <w:r>
        <w:rPr>
          <w:u w:val="single"/>
        </w:rPr>
        <w:tab/>
      </w:r>
      <w:r>
        <w:rPr>
          <w:spacing w:val="-10"/>
        </w:rPr>
        <w:t>"</w:t>
      </w:r>
      <w:r>
        <w:rPr>
          <w:u w:val="single"/>
        </w:rPr>
        <w:tab/>
      </w:r>
      <w:r>
        <w:rPr>
          <w:spacing w:val="-5"/>
        </w:rPr>
        <w:t>20</w:t>
      </w:r>
      <w:r>
        <w:rPr>
          <w:u w:val="single"/>
        </w:rPr>
        <w:tab/>
      </w:r>
      <w:r>
        <w:rPr>
          <w:spacing w:val="-5"/>
        </w:rPr>
        <w:t>г.</w:t>
      </w:r>
    </w:p>
    <w:p w:rsidR="006A5B11" w:rsidRDefault="00000000">
      <w:pPr>
        <w:pStyle w:val="a3"/>
        <w:spacing w:before="92" w:line="417" w:lineRule="auto"/>
        <w:ind w:left="110" w:right="3488"/>
      </w:pPr>
      <w:r>
        <w:br w:type="column"/>
      </w:r>
      <w:r>
        <w:t>Абонементная</w:t>
      </w:r>
      <w:r>
        <w:rPr>
          <w:spacing w:val="-13"/>
        </w:rPr>
        <w:t xml:space="preserve"> </w:t>
      </w:r>
      <w:r>
        <w:t xml:space="preserve">книжка </w:t>
      </w:r>
      <w:r>
        <w:rPr>
          <w:spacing w:val="-2"/>
        </w:rPr>
        <w:t>Талон</w:t>
      </w:r>
    </w:p>
    <w:p w:rsidR="006A5B11" w:rsidRDefault="00000000">
      <w:pPr>
        <w:pStyle w:val="a3"/>
        <w:tabs>
          <w:tab w:val="left" w:pos="2273"/>
          <w:tab w:val="left" w:pos="3648"/>
          <w:tab w:val="left" w:pos="4147"/>
        </w:tabs>
        <w:spacing w:before="5"/>
        <w:ind w:left="110"/>
      </w:pPr>
      <w:r>
        <w:t>Дата</w:t>
      </w:r>
      <w:r>
        <w:rPr>
          <w:spacing w:val="-6"/>
        </w:rPr>
        <w:t xml:space="preserve"> </w:t>
      </w:r>
      <w:r>
        <w:t>оказания</w:t>
      </w:r>
      <w:r>
        <w:rPr>
          <w:spacing w:val="-3"/>
        </w:rPr>
        <w:t xml:space="preserve"> </w:t>
      </w:r>
      <w:r>
        <w:t>услуг</w:t>
      </w:r>
      <w:r>
        <w:rPr>
          <w:spacing w:val="-3"/>
        </w:rPr>
        <w:t xml:space="preserve"> </w:t>
      </w:r>
      <w:r>
        <w:rPr>
          <w:spacing w:val="-10"/>
        </w:rPr>
        <w:t>"</w:t>
      </w:r>
      <w:r>
        <w:rPr>
          <w:u w:val="single"/>
        </w:rPr>
        <w:tab/>
      </w:r>
      <w:r>
        <w:rPr>
          <w:spacing w:val="-10"/>
        </w:rPr>
        <w:t>"</w:t>
      </w:r>
      <w:r>
        <w:rPr>
          <w:u w:val="single"/>
        </w:rPr>
        <w:tab/>
      </w:r>
      <w:r>
        <w:rPr>
          <w:spacing w:val="-5"/>
        </w:rPr>
        <w:t>20</w:t>
      </w:r>
      <w:r>
        <w:rPr>
          <w:u w:val="single"/>
        </w:rPr>
        <w:tab/>
      </w:r>
      <w:r>
        <w:rPr>
          <w:spacing w:val="-5"/>
        </w:rPr>
        <w:t>г.</w:t>
      </w:r>
    </w:p>
    <w:p w:rsidR="006A5B11" w:rsidRDefault="006A5B11">
      <w:pPr>
        <w:pStyle w:val="a3"/>
        <w:sectPr w:rsidR="006A5B11">
          <w:type w:val="continuous"/>
          <w:pgSz w:w="11910" w:h="16840"/>
          <w:pgMar w:top="1060" w:right="283" w:bottom="280" w:left="850" w:header="720" w:footer="720" w:gutter="0"/>
          <w:cols w:num="2" w:space="720" w:equalWidth="0">
            <w:col w:w="4318" w:space="929"/>
            <w:col w:w="5530"/>
          </w:cols>
        </w:sectPr>
      </w:pPr>
    </w:p>
    <w:p w:rsidR="006A5B11" w:rsidRDefault="006A5B11">
      <w:pPr>
        <w:pStyle w:val="a3"/>
        <w:spacing w:before="79"/>
      </w:pPr>
    </w:p>
    <w:p w:rsidR="006A5B11" w:rsidRDefault="006A5B11">
      <w:pPr>
        <w:pStyle w:val="a3"/>
        <w:sectPr w:rsidR="006A5B11">
          <w:type w:val="continuous"/>
          <w:pgSz w:w="11910" w:h="16840"/>
          <w:pgMar w:top="1060" w:right="283" w:bottom="280" w:left="850" w:header="720" w:footer="720" w:gutter="0"/>
          <w:cols w:space="720"/>
        </w:sectPr>
      </w:pPr>
    </w:p>
    <w:p w:rsidR="006A5B11" w:rsidRDefault="00000000">
      <w:pPr>
        <w:pStyle w:val="a3"/>
        <w:tabs>
          <w:tab w:val="left" w:pos="3714"/>
        </w:tabs>
        <w:spacing w:before="91"/>
        <w:ind w:left="110"/>
        <w:jc w:val="both"/>
      </w:pPr>
      <w:r>
        <w:t xml:space="preserve">Заказчик: </w:t>
      </w:r>
      <w:r>
        <w:rPr>
          <w:u w:val="single"/>
        </w:rPr>
        <w:tab/>
      </w:r>
    </w:p>
    <w:p w:rsidR="006A5B11" w:rsidRDefault="00000000">
      <w:pPr>
        <w:pStyle w:val="a3"/>
        <w:tabs>
          <w:tab w:val="left" w:pos="3774"/>
        </w:tabs>
        <w:ind w:left="110"/>
        <w:jc w:val="both"/>
      </w:pPr>
      <w:r>
        <w:t xml:space="preserve">Исполнитель: </w:t>
      </w:r>
      <w:r>
        <w:rPr>
          <w:u w:val="single"/>
        </w:rPr>
        <w:tab/>
      </w:r>
    </w:p>
    <w:p w:rsidR="006A5B11" w:rsidRDefault="00000000">
      <w:pPr>
        <w:pStyle w:val="a3"/>
        <w:tabs>
          <w:tab w:val="left" w:pos="1645"/>
          <w:tab w:val="left" w:pos="2756"/>
          <w:tab w:val="left" w:pos="4441"/>
        </w:tabs>
        <w:ind w:left="110" w:right="38"/>
        <w:jc w:val="both"/>
      </w:pPr>
      <w:r>
        <w:t xml:space="preserve">Услуги оказаны полностью, претензий по объему, качеству и срокам оказания услуг Заказчик (имеет/не </w:t>
      </w:r>
      <w:r>
        <w:rPr>
          <w:spacing w:val="-2"/>
        </w:rPr>
        <w:t>имеет</w:t>
      </w:r>
      <w:r>
        <w:tab/>
      </w:r>
      <w:r>
        <w:rPr>
          <w:spacing w:val="-10"/>
        </w:rPr>
        <w:t>-</w:t>
      </w:r>
      <w:r>
        <w:tab/>
      </w:r>
      <w:r>
        <w:rPr>
          <w:spacing w:val="-2"/>
        </w:rPr>
        <w:t>нужное</w:t>
      </w:r>
      <w:r>
        <w:tab/>
      </w:r>
      <w:r>
        <w:rPr>
          <w:spacing w:val="-2"/>
        </w:rPr>
        <w:t>указать)</w:t>
      </w:r>
    </w:p>
    <w:p w:rsidR="006A5B11" w:rsidRDefault="00000000">
      <w:pPr>
        <w:pStyle w:val="a3"/>
        <w:tabs>
          <w:tab w:val="left" w:pos="3715"/>
        </w:tabs>
        <w:spacing w:before="91"/>
        <w:ind w:left="110"/>
        <w:jc w:val="both"/>
      </w:pPr>
      <w:r>
        <w:br w:type="column"/>
      </w:r>
      <w:r>
        <w:t xml:space="preserve">Заказчик: </w:t>
      </w:r>
      <w:r>
        <w:rPr>
          <w:u w:val="single"/>
        </w:rPr>
        <w:tab/>
      </w:r>
    </w:p>
    <w:p w:rsidR="006A5B11" w:rsidRDefault="00000000">
      <w:pPr>
        <w:pStyle w:val="a3"/>
        <w:tabs>
          <w:tab w:val="left" w:pos="3774"/>
        </w:tabs>
        <w:ind w:left="110"/>
        <w:jc w:val="both"/>
      </w:pPr>
      <w:r>
        <w:t xml:space="preserve">Исполнитель: </w:t>
      </w:r>
      <w:r>
        <w:rPr>
          <w:u w:val="single"/>
        </w:rPr>
        <w:tab/>
      </w:r>
    </w:p>
    <w:p w:rsidR="006A5B11" w:rsidRDefault="00000000">
      <w:pPr>
        <w:pStyle w:val="a3"/>
        <w:tabs>
          <w:tab w:val="left" w:pos="1600"/>
          <w:tab w:val="left" w:pos="2661"/>
          <w:tab w:val="left" w:pos="4301"/>
        </w:tabs>
        <w:ind w:left="110" w:right="530"/>
        <w:jc w:val="both"/>
      </w:pPr>
      <w:r>
        <w:t xml:space="preserve">Услуги оказаны полностью, претензий по объему, качеству и срокам оказания услуг Заказчик (имеет/не </w:t>
      </w:r>
      <w:r>
        <w:rPr>
          <w:spacing w:val="-2"/>
        </w:rPr>
        <w:t>имеет</w:t>
      </w:r>
      <w:r>
        <w:tab/>
      </w:r>
      <w:r>
        <w:rPr>
          <w:spacing w:val="-10"/>
        </w:rPr>
        <w:t>-</w:t>
      </w:r>
      <w:r>
        <w:tab/>
      </w:r>
      <w:r>
        <w:rPr>
          <w:spacing w:val="-2"/>
        </w:rPr>
        <w:t>нужное</w:t>
      </w:r>
      <w:r>
        <w:tab/>
      </w:r>
      <w:r>
        <w:rPr>
          <w:spacing w:val="-2"/>
        </w:rPr>
        <w:t>указать)</w:t>
      </w:r>
    </w:p>
    <w:p w:rsidR="006A5B11" w:rsidRDefault="006A5B11">
      <w:pPr>
        <w:pStyle w:val="a3"/>
        <w:jc w:val="both"/>
        <w:sectPr w:rsidR="006A5B11">
          <w:type w:val="continuous"/>
          <w:pgSz w:w="11910" w:h="16840"/>
          <w:pgMar w:top="1060" w:right="283" w:bottom="280" w:left="850" w:header="720" w:footer="720" w:gutter="0"/>
          <w:cols w:num="2" w:space="720" w:equalWidth="0">
            <w:col w:w="5178" w:space="69"/>
            <w:col w:w="5530"/>
          </w:cols>
        </w:sectPr>
      </w:pPr>
    </w:p>
    <w:p w:rsidR="006A5B11" w:rsidRDefault="006A5B11">
      <w:pPr>
        <w:pStyle w:val="a3"/>
        <w:spacing w:before="8"/>
        <w:rPr>
          <w:sz w:val="19"/>
        </w:rPr>
      </w:pPr>
    </w:p>
    <w:p w:rsidR="006A5B11" w:rsidRDefault="00000000">
      <w:pPr>
        <w:tabs>
          <w:tab w:val="left" w:pos="5357"/>
        </w:tabs>
        <w:spacing w:line="20" w:lineRule="exact"/>
        <w:ind w:left="110"/>
        <w:rPr>
          <w:sz w:val="2"/>
        </w:rPr>
      </w:pPr>
      <w:r>
        <w:rPr>
          <w:noProof/>
          <w:sz w:val="2"/>
        </w:rPr>
        <mc:AlternateContent>
          <mc:Choice Requires="wpg">
            <w:drawing>
              <wp:inline distT="0" distB="0" distL="0" distR="0">
                <wp:extent cx="2414270" cy="5715"/>
                <wp:effectExtent l="9525" t="0" r="0" b="381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4270" cy="5715"/>
                          <a:chOff x="0" y="0"/>
                          <a:chExt cx="2414270" cy="5715"/>
                        </a:xfrm>
                      </wpg:grpSpPr>
                      <wps:wsp>
                        <wps:cNvPr id="11" name="Graphic 11"/>
                        <wps:cNvSpPr/>
                        <wps:spPr>
                          <a:xfrm>
                            <a:off x="0" y="2577"/>
                            <a:ext cx="2414270" cy="1270"/>
                          </a:xfrm>
                          <a:custGeom>
                            <a:avLst/>
                            <a:gdLst/>
                            <a:ahLst/>
                            <a:cxnLst/>
                            <a:rect l="l" t="t" r="r" b="b"/>
                            <a:pathLst>
                              <a:path w="2414270">
                                <a:moveTo>
                                  <a:pt x="0" y="0"/>
                                </a:moveTo>
                                <a:lnTo>
                                  <a:pt x="2413698" y="0"/>
                                </a:lnTo>
                              </a:path>
                            </a:pathLst>
                          </a:custGeom>
                          <a:ln w="51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B42738" id="Group 10" o:spid="_x0000_s1026" style="width:190.1pt;height:.45pt;mso-position-horizontal-relative:char;mso-position-vertical-relative:line" coordsize="2414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">
                <v:shape id="Graphic 11" o:spid="_x0000_s1027" style="position:absolute;top:25;width:24142;height:13;visibility:visible;mso-wrap-style:square;v-text-anchor:top" coordsize="2414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" path="m,l2413698,e" filled="f" strokeweight=".14319mm">
                  <v:path arrowok="t"/>
                </v:shape>
                <w10:anchorlock/>
              </v:group>
            </w:pict>
          </mc:Fallback>
        </mc:AlternateContent>
      </w:r>
      <w:r>
        <w:rPr>
          <w:sz w:val="2"/>
        </w:rPr>
        <w:tab/>
      </w:r>
      <w:r>
        <w:rPr>
          <w:noProof/>
          <w:sz w:val="2"/>
        </w:rPr>
        <mc:AlternateContent>
          <mc:Choice Requires="wpg">
            <w:drawing>
              <wp:inline distT="0" distB="0" distL="0" distR="0">
                <wp:extent cx="2794000" cy="5715"/>
                <wp:effectExtent l="9525" t="0" r="0" b="381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0" cy="5715"/>
                          <a:chOff x="0" y="0"/>
                          <a:chExt cx="2794000" cy="5715"/>
                        </a:xfrm>
                      </wpg:grpSpPr>
                      <wps:wsp>
                        <wps:cNvPr id="13" name="Graphic 13"/>
                        <wps:cNvSpPr/>
                        <wps:spPr>
                          <a:xfrm>
                            <a:off x="0" y="2577"/>
                            <a:ext cx="2794000" cy="1270"/>
                          </a:xfrm>
                          <a:custGeom>
                            <a:avLst/>
                            <a:gdLst/>
                            <a:ahLst/>
                            <a:cxnLst/>
                            <a:rect l="l" t="t" r="r" b="b"/>
                            <a:pathLst>
                              <a:path w="2794000">
                                <a:moveTo>
                                  <a:pt x="0" y="0"/>
                                </a:moveTo>
                                <a:lnTo>
                                  <a:pt x="2794000" y="0"/>
                                </a:lnTo>
                              </a:path>
                            </a:pathLst>
                          </a:custGeom>
                          <a:ln w="51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A738E7" id="Group 12" o:spid="_x0000_s1026" style="width:220pt;height:.45pt;mso-position-horizontal-relative:char;mso-position-vertical-relative:line" coordsize="2794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">
                <v:shape id="Graphic 13" o:spid="_x0000_s1027" style="position:absolute;top:25;width:27940;height:13;visibility:visible;mso-wrap-style:square;v-text-anchor:top" coordsize="279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" path="m,l2794000,e" filled="f" strokeweight=".14319mm">
                  <v:path arrowok="t"/>
                </v:shape>
                <w10:anchorlock/>
              </v:group>
            </w:pict>
          </mc:Fallback>
        </mc:AlternateContent>
      </w:r>
    </w:p>
    <w:p w:rsidR="006A5B11" w:rsidRDefault="00000000">
      <w:pPr>
        <w:pStyle w:val="a3"/>
        <w:spacing w:before="2"/>
        <w:rPr>
          <w:sz w:val="16"/>
        </w:rPr>
      </w:pPr>
      <w:r>
        <w:rPr>
          <w:noProof/>
          <w:sz w:val="16"/>
        </w:rPr>
        <mc:AlternateContent>
          <mc:Choice Requires="wps">
            <w:drawing>
              <wp:anchor distT="0" distB="0" distL="0" distR="0" simplePos="0" relativeHeight="487590912" behindDoc="1" locked="0" layoutInCell="1" allowOverlap="1">
                <wp:simplePos x="0" y="0"/>
                <wp:positionH relativeFrom="page">
                  <wp:posOffset>609917</wp:posOffset>
                </wp:positionH>
                <wp:positionV relativeFrom="paragraph">
                  <wp:posOffset>133350</wp:posOffset>
                </wp:positionV>
                <wp:extent cx="3175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00" cy="1270"/>
                        </a:xfrm>
                        <a:custGeom>
                          <a:avLst/>
                          <a:gdLst/>
                          <a:ahLst/>
                          <a:cxnLst/>
                          <a:rect l="l" t="t" r="r" b="b"/>
                          <a:pathLst>
                            <a:path w="3175000">
                              <a:moveTo>
                                <a:pt x="0" y="0"/>
                              </a:moveTo>
                              <a:lnTo>
                                <a:pt x="31750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8063FF" id="Graphic 14" o:spid="_x0000_s1026" style="position:absolute;margin-left:48pt;margin-top:10.5pt;width:25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17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" path="m,l3175000,e" filled="f" strokeweight=".14319mm">
                <v:path arrowok="t"/>
                <w10:wrap type="topAndBottom" anchorx="page"/>
              </v:shape>
            </w:pict>
          </mc:Fallback>
        </mc:AlternateContent>
      </w:r>
      <w:r>
        <w:rPr>
          <w:noProof/>
          <w:sz w:val="16"/>
        </w:rPr>
        <mc:AlternateContent>
          <mc:Choice Requires="wps">
            <w:drawing>
              <wp:anchor distT="0" distB="0" distL="0" distR="0" simplePos="0" relativeHeight="487591424" behindDoc="1" locked="0" layoutInCell="1" allowOverlap="1">
                <wp:simplePos x="0" y="0"/>
                <wp:positionH relativeFrom="page">
                  <wp:posOffset>3941826</wp:posOffset>
                </wp:positionH>
                <wp:positionV relativeFrom="paragraph">
                  <wp:posOffset>133350</wp:posOffset>
                </wp:positionV>
                <wp:extent cx="30486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635" cy="1270"/>
                        </a:xfrm>
                        <a:custGeom>
                          <a:avLst/>
                          <a:gdLst/>
                          <a:ahLst/>
                          <a:cxnLst/>
                          <a:rect l="l" t="t" r="r" b="b"/>
                          <a:pathLst>
                            <a:path w="3048635">
                              <a:moveTo>
                                <a:pt x="0" y="0"/>
                              </a:moveTo>
                              <a:lnTo>
                                <a:pt x="3048635"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508984" id="Graphic 15" o:spid="_x0000_s1026" style="position:absolute;margin-left:310.4pt;margin-top:10.5pt;width:240.0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04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" path="m,l3048635,e" filled="f" strokeweight=".14319mm">
                <v:path arrowok="t"/>
                <w10:wrap type="topAndBottom" anchorx="page"/>
              </v:shape>
            </w:pict>
          </mc:Fallback>
        </mc:AlternateContent>
      </w:r>
    </w:p>
    <w:p w:rsidR="006A5B11" w:rsidRDefault="006A5B11">
      <w:pPr>
        <w:pStyle w:val="a3"/>
        <w:spacing w:before="7" w:after="1"/>
        <w:rPr>
          <w:sz w:val="19"/>
        </w:rPr>
      </w:pPr>
    </w:p>
    <w:p w:rsidR="006A5B11" w:rsidRDefault="00000000">
      <w:pPr>
        <w:tabs>
          <w:tab w:val="left" w:pos="5357"/>
        </w:tabs>
        <w:spacing w:line="20" w:lineRule="exact"/>
        <w:ind w:left="110"/>
        <w:rPr>
          <w:sz w:val="2"/>
        </w:rPr>
      </w:pPr>
      <w:r>
        <w:rPr>
          <w:noProof/>
          <w:sz w:val="2"/>
        </w:rPr>
        <mc:AlternateContent>
          <mc:Choice Requires="wpg">
            <w:drawing>
              <wp:inline distT="0" distB="0" distL="0" distR="0">
                <wp:extent cx="127000" cy="5715"/>
                <wp:effectExtent l="9525" t="0" r="0" b="381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5715"/>
                          <a:chOff x="0" y="0"/>
                          <a:chExt cx="127000" cy="5715"/>
                        </a:xfrm>
                      </wpg:grpSpPr>
                      <wps:wsp>
                        <wps:cNvPr id="17" name="Graphic 17"/>
                        <wps:cNvSpPr/>
                        <wps:spPr>
                          <a:xfrm>
                            <a:off x="0" y="2577"/>
                            <a:ext cx="127000" cy="1270"/>
                          </a:xfrm>
                          <a:custGeom>
                            <a:avLst/>
                            <a:gdLst/>
                            <a:ahLst/>
                            <a:cxnLst/>
                            <a:rect l="l" t="t" r="r" b="b"/>
                            <a:pathLst>
                              <a:path w="127000">
                                <a:moveTo>
                                  <a:pt x="0" y="0"/>
                                </a:moveTo>
                                <a:lnTo>
                                  <a:pt x="127000" y="0"/>
                                </a:lnTo>
                              </a:path>
                            </a:pathLst>
                          </a:custGeom>
                          <a:ln w="51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2FF4C9" id="Group 16" o:spid="_x0000_s1026" style="width:10pt;height:.45pt;mso-position-horizontal-relative:char;mso-position-vertical-relative:line" coordsize="1270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">
                <v:shape id="Graphic 17" o:spid="_x0000_s1027" style="position:absolute;top:2577;width:127000;height:1270;visibility:visible;mso-wrap-style:square;v-text-anchor:top" coordsize="12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" path="m,l127000,e" filled="f" strokeweight=".14319mm">
                  <v:path arrowok="t"/>
                </v:shape>
                <w10:anchorlock/>
              </v:group>
            </w:pict>
          </mc:Fallback>
        </mc:AlternateContent>
      </w:r>
      <w:r>
        <w:rPr>
          <w:sz w:val="2"/>
        </w:rPr>
        <w:tab/>
      </w:r>
      <w:r>
        <w:rPr>
          <w:noProof/>
          <w:sz w:val="2"/>
        </w:rPr>
        <mc:AlternateContent>
          <mc:Choice Requires="wpg">
            <w:drawing>
              <wp:inline distT="0" distB="0" distL="0" distR="0">
                <wp:extent cx="254000" cy="5715"/>
                <wp:effectExtent l="9525" t="0" r="0" b="381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0" cy="5715"/>
                          <a:chOff x="0" y="0"/>
                          <a:chExt cx="254000" cy="5715"/>
                        </a:xfrm>
                      </wpg:grpSpPr>
                      <wps:wsp>
                        <wps:cNvPr id="19" name="Graphic 19"/>
                        <wps:cNvSpPr/>
                        <wps:spPr>
                          <a:xfrm>
                            <a:off x="0" y="2577"/>
                            <a:ext cx="254000" cy="1270"/>
                          </a:xfrm>
                          <a:custGeom>
                            <a:avLst/>
                            <a:gdLst/>
                            <a:ahLst/>
                            <a:cxnLst/>
                            <a:rect l="l" t="t" r="r" b="b"/>
                            <a:pathLst>
                              <a:path w="254000">
                                <a:moveTo>
                                  <a:pt x="0" y="0"/>
                                </a:moveTo>
                                <a:lnTo>
                                  <a:pt x="254000" y="0"/>
                                </a:lnTo>
                              </a:path>
                            </a:pathLst>
                          </a:custGeom>
                          <a:ln w="51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4CDFE1" id="Group 18" o:spid="_x0000_s1026" style="width:20pt;height:.45pt;mso-position-horizontal-relative:char;mso-position-vertical-relative:line" coordsize="2540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">
                <v:shape id="Graphic 19" o:spid="_x0000_s1027" style="position:absolute;top:2577;width:254000;height:1270;visibility:visible;mso-wrap-style:square;v-text-anchor:top" coordsize="25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" path="m,l254000,e" filled="f" strokeweight=".14319mm">
                  <v:path arrowok="t"/>
                </v:shape>
                <w10:anchorlock/>
              </v:group>
            </w:pict>
          </mc:Fallback>
        </mc:AlternateContent>
      </w:r>
    </w:p>
    <w:p w:rsidR="006A5B11" w:rsidRDefault="006A5B11">
      <w:pPr>
        <w:spacing w:line="20" w:lineRule="exact"/>
        <w:rPr>
          <w:sz w:val="2"/>
        </w:rPr>
        <w:sectPr w:rsidR="006A5B11">
          <w:type w:val="continuous"/>
          <w:pgSz w:w="11910" w:h="16840"/>
          <w:pgMar w:top="1060" w:right="283" w:bottom="280" w:left="850" w:header="720" w:footer="720" w:gutter="0"/>
          <w:cols w:space="720"/>
        </w:sectPr>
      </w:pPr>
    </w:p>
    <w:p w:rsidR="006A5B11" w:rsidRDefault="00000000">
      <w:pPr>
        <w:pStyle w:val="a3"/>
        <w:tabs>
          <w:tab w:val="left" w:pos="1939"/>
          <w:tab w:val="left" w:pos="3439"/>
        </w:tabs>
        <w:spacing w:line="214" w:lineRule="exact"/>
        <w:ind w:left="110"/>
      </w:pPr>
      <w:r>
        <w:t xml:space="preserve">Комплект </w:t>
      </w:r>
      <w:r>
        <w:rPr>
          <w:u w:val="single"/>
        </w:rPr>
        <w:tab/>
      </w:r>
      <w:r>
        <w:rPr>
          <w:spacing w:val="-4"/>
        </w:rPr>
        <w:t>руб.</w:t>
      </w:r>
      <w:r>
        <w:rPr>
          <w:u w:val="single"/>
        </w:rPr>
        <w:tab/>
      </w:r>
    </w:p>
    <w:p w:rsidR="006A5B11" w:rsidRDefault="00000000">
      <w:pPr>
        <w:pStyle w:val="a3"/>
        <w:tabs>
          <w:tab w:val="left" w:pos="2865"/>
        </w:tabs>
        <w:spacing w:before="170"/>
        <w:ind w:left="860"/>
      </w:pPr>
      <w:r>
        <w:rPr>
          <w:spacing w:val="-2"/>
        </w:rPr>
        <w:t>кол-</w:t>
      </w:r>
      <w:r>
        <w:rPr>
          <w:spacing w:val="-5"/>
        </w:rPr>
        <w:t>во</w:t>
      </w:r>
      <w:r>
        <w:tab/>
      </w:r>
      <w:r>
        <w:rPr>
          <w:spacing w:val="-4"/>
        </w:rPr>
        <w:t>сумма</w:t>
      </w:r>
    </w:p>
    <w:p w:rsidR="006A5B11" w:rsidRDefault="00000000">
      <w:pPr>
        <w:pStyle w:val="a3"/>
        <w:tabs>
          <w:tab w:val="left" w:pos="1939"/>
          <w:tab w:val="left" w:pos="2865"/>
          <w:tab w:val="left" w:pos="3489"/>
        </w:tabs>
        <w:spacing w:line="422" w:lineRule="auto"/>
        <w:ind w:left="860" w:right="38" w:hanging="750"/>
      </w:pPr>
      <w:r>
        <w:t xml:space="preserve">Комплект </w:t>
      </w:r>
      <w:r>
        <w:rPr>
          <w:u w:val="single"/>
        </w:rPr>
        <w:tab/>
      </w:r>
      <w:r>
        <w:t xml:space="preserve"> руб.</w:t>
      </w:r>
      <w:r>
        <w:rPr>
          <w:u w:val="single"/>
        </w:rPr>
        <w:tab/>
      </w:r>
      <w:r>
        <w:rPr>
          <w:u w:val="single"/>
        </w:rPr>
        <w:tab/>
      </w:r>
      <w:r>
        <w:t xml:space="preserve"> </w:t>
      </w:r>
      <w:r>
        <w:rPr>
          <w:spacing w:val="-2"/>
        </w:rPr>
        <w:t>кол-во</w:t>
      </w:r>
      <w:r>
        <w:tab/>
      </w:r>
      <w:r>
        <w:tab/>
      </w:r>
      <w:r>
        <w:rPr>
          <w:spacing w:val="-4"/>
        </w:rPr>
        <w:t>сумма</w:t>
      </w:r>
    </w:p>
    <w:p w:rsidR="006A5B11" w:rsidRDefault="00000000">
      <w:pPr>
        <w:pStyle w:val="a3"/>
        <w:tabs>
          <w:tab w:val="left" w:pos="1939"/>
          <w:tab w:val="left" w:pos="3489"/>
        </w:tabs>
        <w:spacing w:line="214" w:lineRule="exact"/>
        <w:ind w:left="110"/>
      </w:pPr>
      <w:r>
        <w:br w:type="column"/>
      </w:r>
      <w:r>
        <w:t xml:space="preserve">Комплект </w:t>
      </w:r>
      <w:r>
        <w:rPr>
          <w:u w:val="single"/>
        </w:rPr>
        <w:tab/>
      </w:r>
      <w:r>
        <w:t xml:space="preserve"> руб.</w:t>
      </w:r>
      <w:r>
        <w:rPr>
          <w:u w:val="single"/>
        </w:rPr>
        <w:tab/>
      </w:r>
    </w:p>
    <w:p w:rsidR="006A5B11" w:rsidRDefault="00000000">
      <w:pPr>
        <w:pStyle w:val="a3"/>
        <w:tabs>
          <w:tab w:val="left" w:pos="2865"/>
        </w:tabs>
        <w:spacing w:before="170"/>
        <w:ind w:left="860"/>
      </w:pPr>
      <w:r>
        <w:rPr>
          <w:spacing w:val="-2"/>
        </w:rPr>
        <w:t>кол-</w:t>
      </w:r>
      <w:r>
        <w:rPr>
          <w:spacing w:val="-5"/>
        </w:rPr>
        <w:t>во</w:t>
      </w:r>
      <w:r>
        <w:tab/>
      </w:r>
      <w:r>
        <w:rPr>
          <w:spacing w:val="-4"/>
        </w:rPr>
        <w:t>сумма</w:t>
      </w:r>
    </w:p>
    <w:p w:rsidR="006A5B11" w:rsidRDefault="00000000">
      <w:pPr>
        <w:pStyle w:val="a3"/>
        <w:tabs>
          <w:tab w:val="left" w:pos="1940"/>
          <w:tab w:val="left" w:pos="2865"/>
          <w:tab w:val="left" w:pos="3489"/>
        </w:tabs>
        <w:spacing w:line="422" w:lineRule="auto"/>
        <w:ind w:left="860" w:right="2034" w:hanging="751"/>
      </w:pPr>
      <w:r>
        <w:t xml:space="preserve">Комплект </w:t>
      </w:r>
      <w:r>
        <w:rPr>
          <w:u w:val="single"/>
        </w:rPr>
        <w:tab/>
      </w:r>
      <w:r>
        <w:t xml:space="preserve"> руб.</w:t>
      </w:r>
      <w:r>
        <w:rPr>
          <w:u w:val="single"/>
        </w:rPr>
        <w:tab/>
      </w:r>
      <w:r>
        <w:rPr>
          <w:u w:val="single"/>
        </w:rPr>
        <w:tab/>
      </w:r>
      <w:r>
        <w:t xml:space="preserve"> </w:t>
      </w:r>
      <w:r>
        <w:rPr>
          <w:spacing w:val="-2"/>
        </w:rPr>
        <w:t>кол-во</w:t>
      </w:r>
      <w:r>
        <w:tab/>
      </w:r>
      <w:r>
        <w:tab/>
      </w:r>
      <w:r>
        <w:rPr>
          <w:spacing w:val="-4"/>
        </w:rPr>
        <w:t>сумма</w:t>
      </w:r>
    </w:p>
    <w:p w:rsidR="006A5B11" w:rsidRDefault="006A5B11">
      <w:pPr>
        <w:pStyle w:val="a3"/>
        <w:spacing w:line="422" w:lineRule="auto"/>
        <w:sectPr w:rsidR="006A5B11">
          <w:type w:val="continuous"/>
          <w:pgSz w:w="11910" w:h="16840"/>
          <w:pgMar w:top="1060" w:right="283" w:bottom="280" w:left="850" w:header="720" w:footer="720" w:gutter="0"/>
          <w:cols w:num="2" w:space="720" w:equalWidth="0">
            <w:col w:w="3530" w:space="1717"/>
            <w:col w:w="5530"/>
          </w:cols>
        </w:sectPr>
      </w:pPr>
    </w:p>
    <w:p w:rsidR="006A5B11" w:rsidRDefault="00000000">
      <w:pPr>
        <w:pStyle w:val="a3"/>
        <w:tabs>
          <w:tab w:val="left" w:pos="5357"/>
        </w:tabs>
        <w:spacing w:before="226"/>
        <w:ind w:left="110"/>
      </w:pPr>
      <w:r>
        <w:t>Итого</w:t>
      </w:r>
      <w:r>
        <w:rPr>
          <w:spacing w:val="-5"/>
        </w:rPr>
        <w:t xml:space="preserve"> </w:t>
      </w:r>
      <w:r>
        <w:t>оказано</w:t>
      </w:r>
      <w:r>
        <w:rPr>
          <w:spacing w:val="-4"/>
        </w:rPr>
        <w:t xml:space="preserve"> </w:t>
      </w:r>
      <w:r>
        <w:t>услуг</w:t>
      </w:r>
      <w:r>
        <w:rPr>
          <w:spacing w:val="-6"/>
        </w:rPr>
        <w:t xml:space="preserve"> </w:t>
      </w:r>
      <w:r>
        <w:t>на</w:t>
      </w:r>
      <w:r>
        <w:rPr>
          <w:spacing w:val="2"/>
        </w:rPr>
        <w:t xml:space="preserve"> </w:t>
      </w:r>
      <w:r>
        <w:rPr>
          <w:spacing w:val="-2"/>
        </w:rPr>
        <w:t>сумму:</w:t>
      </w:r>
      <w:r>
        <w:tab/>
        <w:t>Итого</w:t>
      </w:r>
      <w:r>
        <w:rPr>
          <w:spacing w:val="-5"/>
        </w:rPr>
        <w:t xml:space="preserve"> </w:t>
      </w:r>
      <w:r>
        <w:t>оказано</w:t>
      </w:r>
      <w:r>
        <w:rPr>
          <w:spacing w:val="-4"/>
        </w:rPr>
        <w:t xml:space="preserve"> </w:t>
      </w:r>
      <w:r>
        <w:t>услуг</w:t>
      </w:r>
      <w:r>
        <w:rPr>
          <w:spacing w:val="-6"/>
        </w:rPr>
        <w:t xml:space="preserve"> </w:t>
      </w:r>
      <w:r>
        <w:t>на</w:t>
      </w:r>
      <w:r>
        <w:rPr>
          <w:spacing w:val="2"/>
        </w:rPr>
        <w:t xml:space="preserve"> </w:t>
      </w:r>
      <w:r>
        <w:rPr>
          <w:spacing w:val="-2"/>
        </w:rPr>
        <w:t>сумму:</w:t>
      </w:r>
    </w:p>
    <w:p w:rsidR="006A5B11" w:rsidRDefault="00000000">
      <w:pPr>
        <w:pStyle w:val="a3"/>
        <w:spacing w:before="146"/>
      </w:pPr>
      <w:r>
        <w:rPr>
          <w:noProof/>
        </w:rPr>
        <mc:AlternateContent>
          <mc:Choice Requires="wps">
            <w:drawing>
              <wp:anchor distT="0" distB="0" distL="0" distR="0" simplePos="0" relativeHeight="487592960" behindDoc="1" locked="0" layoutInCell="1" allowOverlap="1">
                <wp:simplePos x="0" y="0"/>
                <wp:positionH relativeFrom="page">
                  <wp:posOffset>673417</wp:posOffset>
                </wp:positionH>
                <wp:positionV relativeFrom="paragraph">
                  <wp:posOffset>254499</wp:posOffset>
                </wp:positionV>
                <wp:extent cx="20320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0" cy="1270"/>
                        </a:xfrm>
                        <a:custGeom>
                          <a:avLst/>
                          <a:gdLst/>
                          <a:ahLst/>
                          <a:cxnLst/>
                          <a:rect l="l" t="t" r="r" b="b"/>
                          <a:pathLst>
                            <a:path w="2032000">
                              <a:moveTo>
                                <a:pt x="0" y="0"/>
                              </a:moveTo>
                              <a:lnTo>
                                <a:pt x="20320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24D73B" id="Graphic 20" o:spid="_x0000_s1026" style="position:absolute;margin-left:53pt;margin-top:20.05pt;width:16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03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" path="m,l2032000,e" filled="f" strokeweight=".14319mm">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simplePos x="0" y="0"/>
                <wp:positionH relativeFrom="page">
                  <wp:posOffset>4005326</wp:posOffset>
                </wp:positionH>
                <wp:positionV relativeFrom="paragraph">
                  <wp:posOffset>254499</wp:posOffset>
                </wp:positionV>
                <wp:extent cx="203263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635" cy="1270"/>
                        </a:xfrm>
                        <a:custGeom>
                          <a:avLst/>
                          <a:gdLst/>
                          <a:ahLst/>
                          <a:cxnLst/>
                          <a:rect l="l" t="t" r="r" b="b"/>
                          <a:pathLst>
                            <a:path w="2032635">
                              <a:moveTo>
                                <a:pt x="0" y="0"/>
                              </a:moveTo>
                              <a:lnTo>
                                <a:pt x="2032254"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D896A1" id="Graphic 21" o:spid="_x0000_s1026" style="position:absolute;margin-left:315.4pt;margin-top:20.05pt;width:160.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032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" path="m,l2032254,e" filled="f" strokeweight=".14319mm">
                <v:path arrowok="t"/>
                <w10:wrap type="topAndBottom" anchorx="page"/>
              </v:shape>
            </w:pict>
          </mc:Fallback>
        </mc:AlternateContent>
      </w:r>
    </w:p>
    <w:p w:rsidR="006A5B11" w:rsidRDefault="00000000">
      <w:pPr>
        <w:pStyle w:val="a3"/>
        <w:tabs>
          <w:tab w:val="left" w:pos="2375"/>
          <w:tab w:val="left" w:pos="5857"/>
          <w:tab w:val="left" w:pos="7622"/>
        </w:tabs>
        <w:ind w:left="610"/>
      </w:pPr>
      <w:r>
        <w:rPr>
          <w:spacing w:val="-2"/>
        </w:rPr>
        <w:t>цифрами</w:t>
      </w:r>
      <w:r>
        <w:tab/>
      </w:r>
      <w:r>
        <w:rPr>
          <w:spacing w:val="-2"/>
        </w:rPr>
        <w:t>прописью</w:t>
      </w:r>
      <w:r>
        <w:tab/>
      </w:r>
      <w:r>
        <w:rPr>
          <w:spacing w:val="-2"/>
        </w:rPr>
        <w:t>цифрами</w:t>
      </w:r>
      <w:r>
        <w:tab/>
      </w:r>
      <w:r>
        <w:rPr>
          <w:spacing w:val="-2"/>
        </w:rPr>
        <w:t>прописью</w:t>
      </w:r>
    </w:p>
    <w:p w:rsidR="006A5B11" w:rsidRDefault="00000000">
      <w:pPr>
        <w:pStyle w:val="a3"/>
        <w:spacing w:before="151"/>
      </w:pPr>
      <w:r>
        <w:rPr>
          <w:noProof/>
        </w:rPr>
        <mc:AlternateContent>
          <mc:Choice Requires="wps">
            <w:drawing>
              <wp:anchor distT="0" distB="0" distL="0" distR="0" simplePos="0" relativeHeight="487593984" behindDoc="1" locked="0" layoutInCell="1" allowOverlap="1">
                <wp:simplePos x="0" y="0"/>
                <wp:positionH relativeFrom="page">
                  <wp:posOffset>673417</wp:posOffset>
                </wp:positionH>
                <wp:positionV relativeFrom="paragraph">
                  <wp:posOffset>257784</wp:posOffset>
                </wp:positionV>
                <wp:extent cx="20320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0" cy="1270"/>
                        </a:xfrm>
                        <a:custGeom>
                          <a:avLst/>
                          <a:gdLst/>
                          <a:ahLst/>
                          <a:cxnLst/>
                          <a:rect l="l" t="t" r="r" b="b"/>
                          <a:pathLst>
                            <a:path w="2032000">
                              <a:moveTo>
                                <a:pt x="0" y="0"/>
                              </a:moveTo>
                              <a:lnTo>
                                <a:pt x="20320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EF6703" id="Graphic 22" o:spid="_x0000_s1026" style="position:absolute;margin-left:53pt;margin-top:20.3pt;width:160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03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" path="m,l2032000,e" filled="f" strokeweight=".14319mm">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simplePos x="0" y="0"/>
                <wp:positionH relativeFrom="page">
                  <wp:posOffset>4005326</wp:posOffset>
                </wp:positionH>
                <wp:positionV relativeFrom="paragraph">
                  <wp:posOffset>257784</wp:posOffset>
                </wp:positionV>
                <wp:extent cx="20320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0" cy="1270"/>
                        </a:xfrm>
                        <a:custGeom>
                          <a:avLst/>
                          <a:gdLst/>
                          <a:ahLst/>
                          <a:cxnLst/>
                          <a:rect l="l" t="t" r="r" b="b"/>
                          <a:pathLst>
                            <a:path w="2032000">
                              <a:moveTo>
                                <a:pt x="0" y="0"/>
                              </a:moveTo>
                              <a:lnTo>
                                <a:pt x="20320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430FD7" id="Graphic 23" o:spid="_x0000_s1026" style="position:absolute;margin-left:315.4pt;margin-top:20.3pt;width:160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03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" path="m,l2032000,e" filled="f" strokeweight=".14319mm">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simplePos x="0" y="0"/>
                <wp:positionH relativeFrom="page">
                  <wp:posOffset>673417</wp:posOffset>
                </wp:positionH>
                <wp:positionV relativeFrom="paragraph">
                  <wp:posOffset>512165</wp:posOffset>
                </wp:positionV>
                <wp:extent cx="2032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0" cy="1270"/>
                        </a:xfrm>
                        <a:custGeom>
                          <a:avLst/>
                          <a:gdLst/>
                          <a:ahLst/>
                          <a:cxnLst/>
                          <a:rect l="l" t="t" r="r" b="b"/>
                          <a:pathLst>
                            <a:path w="2032000">
                              <a:moveTo>
                                <a:pt x="0" y="0"/>
                              </a:moveTo>
                              <a:lnTo>
                                <a:pt x="20320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99C963" id="Graphic 24" o:spid="_x0000_s1026" style="position:absolute;margin-left:53pt;margin-top:40.35pt;width:160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03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" path="m,l2032000,e" filled="f" strokeweight=".14319mm">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simplePos x="0" y="0"/>
                <wp:positionH relativeFrom="page">
                  <wp:posOffset>4005326</wp:posOffset>
                </wp:positionH>
                <wp:positionV relativeFrom="paragraph">
                  <wp:posOffset>512165</wp:posOffset>
                </wp:positionV>
                <wp:extent cx="203263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635" cy="1270"/>
                        </a:xfrm>
                        <a:custGeom>
                          <a:avLst/>
                          <a:gdLst/>
                          <a:ahLst/>
                          <a:cxnLst/>
                          <a:rect l="l" t="t" r="r" b="b"/>
                          <a:pathLst>
                            <a:path w="2032635">
                              <a:moveTo>
                                <a:pt x="0" y="0"/>
                              </a:moveTo>
                              <a:lnTo>
                                <a:pt x="2032508"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126A05" id="Graphic 25" o:spid="_x0000_s1026" style="position:absolute;margin-left:315.4pt;margin-top:40.35pt;width:160.0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032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" path="m,l2032508,e" filled="f" strokeweight=".14319mm">
                <v:path arrowok="t"/>
                <w10:wrap type="topAndBottom" anchorx="page"/>
              </v:shape>
            </w:pict>
          </mc:Fallback>
        </mc:AlternateContent>
      </w:r>
    </w:p>
    <w:p w:rsidR="006A5B11" w:rsidRDefault="006A5B11">
      <w:pPr>
        <w:pStyle w:val="a3"/>
        <w:spacing w:before="142"/>
      </w:pPr>
    </w:p>
    <w:p w:rsidR="006A5B11" w:rsidRDefault="006A5B11">
      <w:pPr>
        <w:pStyle w:val="a3"/>
        <w:spacing w:before="3"/>
        <w:rPr>
          <w:sz w:val="7"/>
        </w:rPr>
      </w:pPr>
    </w:p>
    <w:p w:rsidR="006A5B11" w:rsidRDefault="006A5B11">
      <w:pPr>
        <w:pStyle w:val="a3"/>
        <w:rPr>
          <w:sz w:val="7"/>
        </w:rPr>
        <w:sectPr w:rsidR="006A5B11">
          <w:type w:val="continuous"/>
          <w:pgSz w:w="11910" w:h="16840"/>
          <w:pgMar w:top="1060" w:right="283" w:bottom="280" w:left="850" w:header="720" w:footer="720" w:gutter="0"/>
          <w:cols w:space="720"/>
        </w:sectPr>
      </w:pPr>
    </w:p>
    <w:p w:rsidR="006A5B11" w:rsidRDefault="00000000">
      <w:pPr>
        <w:pStyle w:val="a3"/>
        <w:tabs>
          <w:tab w:val="left" w:pos="3788"/>
        </w:tabs>
        <w:spacing w:before="91"/>
        <w:ind w:left="110"/>
      </w:pPr>
      <w:r>
        <w:t>Представитель</w:t>
      </w:r>
      <w:r>
        <w:rPr>
          <w:spacing w:val="-6"/>
        </w:rPr>
        <w:t xml:space="preserve"> </w:t>
      </w:r>
      <w:r>
        <w:rPr>
          <w:spacing w:val="-2"/>
        </w:rPr>
        <w:t>Исполнителя</w:t>
      </w:r>
      <w:r>
        <w:rPr>
          <w:u w:val="single"/>
        </w:rPr>
        <w:tab/>
      </w:r>
    </w:p>
    <w:p w:rsidR="006A5B11" w:rsidRDefault="00000000">
      <w:pPr>
        <w:pStyle w:val="a3"/>
        <w:ind w:left="2561"/>
      </w:pPr>
      <w:r>
        <w:rPr>
          <w:spacing w:val="-2"/>
        </w:rPr>
        <w:t>подпись</w:t>
      </w:r>
    </w:p>
    <w:p w:rsidR="006A5B11" w:rsidRDefault="00000000">
      <w:pPr>
        <w:pStyle w:val="a3"/>
        <w:spacing w:before="170"/>
        <w:ind w:left="110"/>
      </w:pPr>
      <w:r>
        <w:t>М.П.</w:t>
      </w:r>
      <w:r>
        <w:rPr>
          <w:spacing w:val="-7"/>
        </w:rPr>
        <w:t xml:space="preserve"> </w:t>
      </w:r>
      <w:r>
        <w:rPr>
          <w:spacing w:val="-2"/>
        </w:rPr>
        <w:t>(Штамп)</w:t>
      </w:r>
    </w:p>
    <w:p w:rsidR="006A5B11" w:rsidRDefault="00000000">
      <w:pPr>
        <w:pStyle w:val="a3"/>
        <w:tabs>
          <w:tab w:val="left" w:pos="3713"/>
        </w:tabs>
        <w:spacing w:before="91"/>
        <w:ind w:left="110"/>
      </w:pPr>
      <w:r>
        <w:br w:type="column"/>
      </w:r>
      <w:r>
        <w:t>Представитель</w:t>
      </w:r>
      <w:r>
        <w:rPr>
          <w:spacing w:val="-11"/>
        </w:rPr>
        <w:t xml:space="preserve"> </w:t>
      </w:r>
      <w:r>
        <w:rPr>
          <w:spacing w:val="-2"/>
        </w:rPr>
        <w:t>Заказчика</w:t>
      </w:r>
      <w:r>
        <w:rPr>
          <w:u w:val="single"/>
        </w:rPr>
        <w:tab/>
      </w:r>
    </w:p>
    <w:p w:rsidR="006A5B11" w:rsidRDefault="00000000">
      <w:pPr>
        <w:pStyle w:val="a3"/>
        <w:ind w:left="298"/>
        <w:jc w:val="center"/>
      </w:pPr>
      <w:r>
        <w:rPr>
          <w:spacing w:val="-2"/>
        </w:rPr>
        <w:t>подпись</w:t>
      </w:r>
    </w:p>
    <w:p w:rsidR="006A5B11" w:rsidRDefault="00000000">
      <w:pPr>
        <w:pStyle w:val="a3"/>
        <w:spacing w:before="170"/>
        <w:ind w:left="110"/>
      </w:pPr>
      <w:r>
        <w:rPr>
          <w:spacing w:val="-4"/>
        </w:rPr>
        <w:t>М.П.</w:t>
      </w:r>
    </w:p>
    <w:p w:rsidR="006A5B11" w:rsidRDefault="006A5B11">
      <w:pPr>
        <w:pStyle w:val="a3"/>
        <w:sectPr w:rsidR="006A5B11">
          <w:type w:val="continuous"/>
          <w:pgSz w:w="11910" w:h="16840"/>
          <w:pgMar w:top="1060" w:right="283" w:bottom="280" w:left="850" w:header="720" w:footer="720" w:gutter="0"/>
          <w:cols w:num="2" w:space="720" w:equalWidth="0">
            <w:col w:w="3829" w:space="1418"/>
            <w:col w:w="5530"/>
          </w:cols>
        </w:sectPr>
      </w:pPr>
    </w:p>
    <w:p w:rsidR="006A5B11" w:rsidRDefault="006A5B11">
      <w:pPr>
        <w:pStyle w:val="a3"/>
      </w:pPr>
    </w:p>
    <w:p w:rsidR="006A5B11" w:rsidRDefault="006A5B11">
      <w:pPr>
        <w:pStyle w:val="a3"/>
      </w:pPr>
    </w:p>
    <w:p w:rsidR="006A5B11" w:rsidRDefault="006A5B11">
      <w:pPr>
        <w:pStyle w:val="a3"/>
      </w:pPr>
    </w:p>
    <w:p w:rsidR="006A5B11" w:rsidRDefault="006A5B11">
      <w:pPr>
        <w:pStyle w:val="a3"/>
        <w:spacing w:before="34"/>
      </w:pPr>
    </w:p>
    <w:p w:rsidR="006A5B11" w:rsidRDefault="006A5B11">
      <w:pPr>
        <w:pStyle w:val="a3"/>
        <w:sectPr w:rsidR="006A5B11">
          <w:type w:val="continuous"/>
          <w:pgSz w:w="11910" w:h="16840"/>
          <w:pgMar w:top="1060" w:right="283" w:bottom="280" w:left="850" w:header="720" w:footer="720" w:gutter="0"/>
          <w:cols w:space="720"/>
        </w:sectPr>
      </w:pPr>
    </w:p>
    <w:p w:rsidR="006A5B11" w:rsidRDefault="00000000">
      <w:pPr>
        <w:pStyle w:val="a3"/>
        <w:spacing w:before="92"/>
        <w:ind w:left="850"/>
      </w:pPr>
      <w:r>
        <w:rPr>
          <w:spacing w:val="-2"/>
        </w:rPr>
        <w:t>Заказчик:</w:t>
      </w:r>
    </w:p>
    <w:p w:rsidR="006A5B11" w:rsidRDefault="00000000">
      <w:pPr>
        <w:pStyle w:val="a3"/>
        <w:tabs>
          <w:tab w:val="left" w:pos="3096"/>
        </w:tabs>
        <w:ind w:left="850" w:right="38"/>
      </w:pPr>
      <w:r>
        <w:rPr>
          <w:u w:val="single"/>
        </w:rPr>
        <w:tab/>
      </w:r>
      <w:r>
        <w:t>/</w:t>
      </w:r>
      <w:r>
        <w:rPr>
          <w:spacing w:val="-13"/>
        </w:rPr>
        <w:t xml:space="preserve"> </w:t>
      </w:r>
      <w:r>
        <w:t>Машихина</w:t>
      </w:r>
      <w:r>
        <w:rPr>
          <w:spacing w:val="-12"/>
        </w:rPr>
        <w:t xml:space="preserve"> </w:t>
      </w:r>
      <w:r>
        <w:t>Л.Н.</w:t>
      </w:r>
      <w:r>
        <w:rPr>
          <w:spacing w:val="-12"/>
        </w:rPr>
        <w:t xml:space="preserve"> </w:t>
      </w:r>
      <w:r>
        <w:t xml:space="preserve">/ </w:t>
      </w:r>
      <w:r>
        <w:rPr>
          <w:spacing w:val="-4"/>
        </w:rPr>
        <w:t>М.П.</w:t>
      </w:r>
    </w:p>
    <w:p w:rsidR="006A5B11" w:rsidRDefault="00000000">
      <w:pPr>
        <w:pStyle w:val="a3"/>
        <w:spacing w:before="92"/>
        <w:ind w:left="850"/>
      </w:pPr>
      <w:r>
        <w:br w:type="column"/>
      </w:r>
      <w:r>
        <w:rPr>
          <w:spacing w:val="-2"/>
        </w:rPr>
        <w:t>Исполнитель:</w:t>
      </w:r>
    </w:p>
    <w:p w:rsidR="006A5B11" w:rsidRDefault="00000000">
      <w:pPr>
        <w:pStyle w:val="a3"/>
        <w:tabs>
          <w:tab w:val="left" w:pos="3050"/>
        </w:tabs>
        <w:ind w:left="850" w:right="1675"/>
      </w:pPr>
      <w:r>
        <w:rPr>
          <w:u w:val="single"/>
        </w:rPr>
        <w:tab/>
      </w:r>
      <w:r>
        <w:t>/</w:t>
      </w:r>
      <w:r>
        <w:rPr>
          <w:spacing w:val="-13"/>
        </w:rPr>
        <w:t xml:space="preserve"> </w:t>
      </w:r>
      <w:r>
        <w:t>Киселев</w:t>
      </w:r>
      <w:r>
        <w:rPr>
          <w:spacing w:val="-12"/>
        </w:rPr>
        <w:t xml:space="preserve"> </w:t>
      </w:r>
      <w:r>
        <w:t xml:space="preserve">Д.Г./ </w:t>
      </w:r>
      <w:r>
        <w:rPr>
          <w:spacing w:val="-4"/>
        </w:rPr>
        <w:t>М.П.</w:t>
      </w:r>
    </w:p>
    <w:p w:rsidR="006A5B11" w:rsidRDefault="006A5B11">
      <w:pPr>
        <w:pStyle w:val="a3"/>
        <w:sectPr w:rsidR="006A5B11">
          <w:type w:val="continuous"/>
          <w:pgSz w:w="11910" w:h="16840"/>
          <w:pgMar w:top="1060" w:right="283" w:bottom="280" w:left="850" w:header="720" w:footer="720" w:gutter="0"/>
          <w:cols w:num="2" w:space="720" w:equalWidth="0">
            <w:col w:w="4709" w:space="73"/>
            <w:col w:w="5995"/>
          </w:cols>
        </w:sect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rPr>
          <w:sz w:val="24"/>
        </w:rPr>
      </w:pPr>
    </w:p>
    <w:p w:rsidR="006A5B11" w:rsidRDefault="006A5B11">
      <w:pPr>
        <w:pStyle w:val="a3"/>
        <w:spacing w:before="121"/>
        <w:rPr>
          <w:sz w:val="24"/>
        </w:rPr>
      </w:pPr>
    </w:p>
    <w:p w:rsidR="006A5B11" w:rsidRDefault="00000000">
      <w:pPr>
        <w:pStyle w:val="1"/>
      </w:pPr>
      <w:r>
        <w:rPr>
          <w:spacing w:val="-10"/>
        </w:rPr>
        <w:t>1</w:t>
      </w:r>
    </w:p>
    <w:p w:rsidR="006A5B11" w:rsidRDefault="006A5B11">
      <w:pPr>
        <w:pStyle w:val="1"/>
        <w:sectPr w:rsidR="006A5B11">
          <w:type w:val="continuous"/>
          <w:pgSz w:w="11910" w:h="16840"/>
          <w:pgMar w:top="1060" w:right="283" w:bottom="280" w:left="850" w:header="720" w:footer="720" w:gutter="0"/>
          <w:cols w:space="720"/>
        </w:sectPr>
      </w:pPr>
    </w:p>
    <w:p w:rsidR="006A5B11" w:rsidRDefault="00000000">
      <w:pPr>
        <w:pStyle w:val="a3"/>
        <w:tabs>
          <w:tab w:val="left" w:pos="9433"/>
        </w:tabs>
        <w:spacing w:before="79"/>
        <w:ind w:left="8754" w:right="231" w:firstLine="320"/>
        <w:jc w:val="right"/>
      </w:pPr>
      <w:r>
        <w:lastRenderedPageBreak/>
        <w:t>Приложение</w:t>
      </w:r>
      <w:r>
        <w:rPr>
          <w:spacing w:val="-13"/>
        </w:rPr>
        <w:t xml:space="preserve"> </w:t>
      </w:r>
      <w:r>
        <w:t>№</w:t>
      </w:r>
      <w:r>
        <w:rPr>
          <w:spacing w:val="-12"/>
        </w:rPr>
        <w:t xml:space="preserve"> </w:t>
      </w:r>
      <w:r>
        <w:t>4 к</w:t>
      </w:r>
      <w:r>
        <w:rPr>
          <w:spacing w:val="-13"/>
        </w:rPr>
        <w:t xml:space="preserve"> </w:t>
      </w:r>
      <w:r>
        <w:t>Контракту</w:t>
      </w:r>
      <w:r>
        <w:rPr>
          <w:spacing w:val="-12"/>
        </w:rPr>
        <w:t xml:space="preserve"> </w:t>
      </w:r>
      <w:r>
        <w:t>№</w:t>
      </w:r>
      <w:r>
        <w:rPr>
          <w:spacing w:val="-13"/>
        </w:rPr>
        <w:t xml:space="preserve"> </w:t>
      </w:r>
      <w:r>
        <w:t>38ДГ от</w:t>
      </w:r>
      <w:r w:rsidR="000538A9">
        <w:t xml:space="preserve"> 06.02.</w:t>
      </w:r>
      <w:r>
        <w:rPr>
          <w:spacing w:val="-2"/>
        </w:rPr>
        <w:t>2026г.</w:t>
      </w:r>
    </w:p>
    <w:p w:rsidR="006A5B11" w:rsidRDefault="00000000">
      <w:pPr>
        <w:pStyle w:val="2"/>
        <w:ind w:left="1126"/>
        <w:jc w:val="left"/>
      </w:pPr>
      <w:r>
        <w:t>Расчет</w:t>
      </w:r>
      <w:r>
        <w:rPr>
          <w:spacing w:val="-5"/>
        </w:rPr>
        <w:t xml:space="preserve"> </w:t>
      </w:r>
      <w:r>
        <w:t>объема</w:t>
      </w:r>
      <w:r>
        <w:rPr>
          <w:spacing w:val="1"/>
        </w:rPr>
        <w:t xml:space="preserve"> </w:t>
      </w:r>
      <w:r>
        <w:t>заказа</w:t>
      </w:r>
      <w:r>
        <w:rPr>
          <w:spacing w:val="-3"/>
        </w:rPr>
        <w:t xml:space="preserve"> </w:t>
      </w:r>
      <w:r>
        <w:t>и</w:t>
      </w:r>
      <w:r>
        <w:rPr>
          <w:spacing w:val="-4"/>
        </w:rPr>
        <w:t xml:space="preserve"> </w:t>
      </w:r>
      <w:r>
        <w:t>цены услуг</w:t>
      </w:r>
      <w:r>
        <w:rPr>
          <w:spacing w:val="-4"/>
        </w:rPr>
        <w:t xml:space="preserve"> </w:t>
      </w:r>
      <w:r>
        <w:t>на</w:t>
      </w:r>
      <w:r>
        <w:rPr>
          <w:spacing w:val="1"/>
        </w:rPr>
        <w:t xml:space="preserve"> </w:t>
      </w:r>
      <w:r>
        <w:t>оказание</w:t>
      </w:r>
      <w:r>
        <w:rPr>
          <w:spacing w:val="1"/>
        </w:rPr>
        <w:t xml:space="preserve"> </w:t>
      </w:r>
      <w:r>
        <w:t>услуг общественного</w:t>
      </w:r>
      <w:r>
        <w:rPr>
          <w:spacing w:val="-7"/>
        </w:rPr>
        <w:t xml:space="preserve"> </w:t>
      </w:r>
      <w:r>
        <w:t>питания</w:t>
      </w:r>
      <w:r>
        <w:rPr>
          <w:spacing w:val="-2"/>
        </w:rPr>
        <w:t xml:space="preserve"> воспитанников</w:t>
      </w:r>
    </w:p>
    <w:tbl>
      <w:tblPr>
        <w:tblStyle w:val="TableNormal"/>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82"/>
        <w:gridCol w:w="2247"/>
        <w:gridCol w:w="1532"/>
        <w:gridCol w:w="1697"/>
        <w:gridCol w:w="1683"/>
      </w:tblGrid>
      <w:tr w:rsidR="006A5B11">
        <w:trPr>
          <w:trHeight w:val="1840"/>
        </w:trPr>
        <w:tc>
          <w:tcPr>
            <w:tcW w:w="3382" w:type="dxa"/>
            <w:tcBorders>
              <w:bottom w:val="single" w:sz="4" w:space="0" w:color="000000"/>
              <w:right w:val="single" w:sz="4" w:space="0" w:color="000000"/>
            </w:tcBorders>
          </w:tcPr>
          <w:p w:rsidR="006A5B11" w:rsidRDefault="006A5B11">
            <w:pPr>
              <w:pStyle w:val="TableParagraph"/>
              <w:ind w:left="0"/>
              <w:rPr>
                <w:b/>
                <w:sz w:val="20"/>
              </w:rPr>
            </w:pPr>
          </w:p>
          <w:p w:rsidR="006A5B11" w:rsidRDefault="006A5B11">
            <w:pPr>
              <w:pStyle w:val="TableParagraph"/>
              <w:ind w:left="0"/>
              <w:rPr>
                <w:b/>
                <w:sz w:val="20"/>
              </w:rPr>
            </w:pPr>
          </w:p>
          <w:p w:rsidR="006A5B11" w:rsidRDefault="006A5B11">
            <w:pPr>
              <w:pStyle w:val="TableParagraph"/>
              <w:spacing w:before="113"/>
              <w:ind w:left="0"/>
              <w:rPr>
                <w:b/>
                <w:sz w:val="20"/>
              </w:rPr>
            </w:pPr>
          </w:p>
          <w:p w:rsidR="006A5B11" w:rsidRDefault="00000000">
            <w:pPr>
              <w:pStyle w:val="TableParagraph"/>
              <w:ind w:left="755"/>
              <w:rPr>
                <w:sz w:val="20"/>
              </w:rPr>
            </w:pPr>
            <w:r>
              <w:rPr>
                <w:sz w:val="20"/>
              </w:rPr>
              <w:t>Наименование</w:t>
            </w:r>
            <w:r>
              <w:rPr>
                <w:spacing w:val="-5"/>
                <w:sz w:val="20"/>
              </w:rPr>
              <w:t xml:space="preserve"> </w:t>
            </w:r>
            <w:r>
              <w:rPr>
                <w:spacing w:val="-2"/>
                <w:sz w:val="20"/>
              </w:rPr>
              <w:t>услуги</w:t>
            </w:r>
          </w:p>
        </w:tc>
        <w:tc>
          <w:tcPr>
            <w:tcW w:w="2247" w:type="dxa"/>
            <w:tcBorders>
              <w:top w:val="single" w:sz="4" w:space="0" w:color="000000"/>
              <w:left w:val="single" w:sz="4" w:space="0" w:color="000000"/>
              <w:bottom w:val="single" w:sz="4" w:space="0" w:color="000000"/>
              <w:right w:val="single" w:sz="4" w:space="0" w:color="000000"/>
            </w:tcBorders>
          </w:tcPr>
          <w:p w:rsidR="006A5B11" w:rsidRDefault="006A5B11">
            <w:pPr>
              <w:pStyle w:val="TableParagraph"/>
              <w:ind w:left="0"/>
              <w:rPr>
                <w:b/>
                <w:sz w:val="20"/>
              </w:rPr>
            </w:pPr>
          </w:p>
          <w:p w:rsidR="006A5B11" w:rsidRDefault="006A5B11">
            <w:pPr>
              <w:pStyle w:val="TableParagraph"/>
              <w:spacing w:before="113"/>
              <w:ind w:left="0"/>
              <w:rPr>
                <w:b/>
                <w:sz w:val="20"/>
              </w:rPr>
            </w:pPr>
          </w:p>
          <w:p w:rsidR="006A5B11" w:rsidRDefault="00000000">
            <w:pPr>
              <w:pStyle w:val="TableParagraph"/>
              <w:ind w:left="58" w:right="38"/>
              <w:jc w:val="center"/>
              <w:rPr>
                <w:sz w:val="20"/>
              </w:rPr>
            </w:pPr>
            <w:r>
              <w:rPr>
                <w:spacing w:val="-2"/>
                <w:sz w:val="20"/>
              </w:rPr>
              <w:t>Режим функционирования учреждения</w:t>
            </w:r>
          </w:p>
        </w:tc>
        <w:tc>
          <w:tcPr>
            <w:tcW w:w="1532" w:type="dxa"/>
            <w:tcBorders>
              <w:left w:val="single" w:sz="4" w:space="0" w:color="000000"/>
              <w:bottom w:val="single" w:sz="4" w:space="0" w:color="000000"/>
              <w:right w:val="single" w:sz="4" w:space="0" w:color="000000"/>
            </w:tcBorders>
          </w:tcPr>
          <w:p w:rsidR="006A5B11" w:rsidRDefault="006A5B11">
            <w:pPr>
              <w:pStyle w:val="TableParagraph"/>
              <w:ind w:left="0"/>
              <w:rPr>
                <w:b/>
                <w:sz w:val="20"/>
              </w:rPr>
            </w:pPr>
          </w:p>
          <w:p w:rsidR="006A5B11" w:rsidRDefault="006A5B11">
            <w:pPr>
              <w:pStyle w:val="TableParagraph"/>
              <w:spacing w:before="228"/>
              <w:ind w:left="0"/>
              <w:rPr>
                <w:b/>
                <w:sz w:val="20"/>
              </w:rPr>
            </w:pPr>
          </w:p>
          <w:p w:rsidR="006A5B11" w:rsidRDefault="00000000">
            <w:pPr>
              <w:pStyle w:val="TableParagraph"/>
              <w:ind w:left="163" w:right="150" w:firstLine="110"/>
              <w:rPr>
                <w:sz w:val="20"/>
              </w:rPr>
            </w:pPr>
            <w:r>
              <w:rPr>
                <w:spacing w:val="-2"/>
                <w:sz w:val="20"/>
              </w:rPr>
              <w:t xml:space="preserve">Количество </w:t>
            </w:r>
            <w:r>
              <w:rPr>
                <w:sz w:val="20"/>
              </w:rPr>
              <w:t>дето-дней,</w:t>
            </w:r>
            <w:r>
              <w:rPr>
                <w:spacing w:val="-13"/>
                <w:sz w:val="20"/>
              </w:rPr>
              <w:t xml:space="preserve"> </w:t>
            </w:r>
            <w:r>
              <w:rPr>
                <w:sz w:val="20"/>
              </w:rPr>
              <w:t>д/д</w:t>
            </w:r>
          </w:p>
        </w:tc>
        <w:tc>
          <w:tcPr>
            <w:tcW w:w="1697" w:type="dxa"/>
            <w:tcBorders>
              <w:left w:val="single" w:sz="4" w:space="0" w:color="000000"/>
              <w:bottom w:val="single" w:sz="4" w:space="0" w:color="000000"/>
              <w:right w:val="single" w:sz="4" w:space="0" w:color="000000"/>
            </w:tcBorders>
          </w:tcPr>
          <w:p w:rsidR="006A5B11" w:rsidRDefault="006A5B11">
            <w:pPr>
              <w:pStyle w:val="TableParagraph"/>
              <w:ind w:left="0"/>
              <w:rPr>
                <w:b/>
                <w:sz w:val="20"/>
              </w:rPr>
            </w:pPr>
          </w:p>
          <w:p w:rsidR="006A5B11" w:rsidRDefault="006A5B11">
            <w:pPr>
              <w:pStyle w:val="TableParagraph"/>
              <w:spacing w:before="113"/>
              <w:ind w:left="0"/>
              <w:rPr>
                <w:b/>
                <w:sz w:val="20"/>
              </w:rPr>
            </w:pPr>
          </w:p>
          <w:p w:rsidR="006A5B11" w:rsidRDefault="00000000">
            <w:pPr>
              <w:pStyle w:val="TableParagraph"/>
              <w:ind w:left="17"/>
              <w:jc w:val="center"/>
              <w:rPr>
                <w:sz w:val="20"/>
              </w:rPr>
            </w:pPr>
            <w:r>
              <w:rPr>
                <w:sz w:val="20"/>
              </w:rPr>
              <w:t>Сумма</w:t>
            </w:r>
            <w:r>
              <w:rPr>
                <w:spacing w:val="-13"/>
                <w:sz w:val="20"/>
              </w:rPr>
              <w:t xml:space="preserve"> </w:t>
            </w:r>
            <w:r>
              <w:rPr>
                <w:sz w:val="20"/>
              </w:rPr>
              <w:t>на</w:t>
            </w:r>
            <w:r>
              <w:rPr>
                <w:spacing w:val="-12"/>
                <w:sz w:val="20"/>
              </w:rPr>
              <w:t xml:space="preserve"> </w:t>
            </w:r>
            <w:r>
              <w:rPr>
                <w:sz w:val="20"/>
              </w:rPr>
              <w:t>одного обучающегося в день, руб.</w:t>
            </w:r>
          </w:p>
        </w:tc>
        <w:tc>
          <w:tcPr>
            <w:tcW w:w="1683" w:type="dxa"/>
            <w:tcBorders>
              <w:left w:val="single" w:sz="4" w:space="0" w:color="000000"/>
              <w:bottom w:val="single" w:sz="4" w:space="0" w:color="000000"/>
            </w:tcBorders>
          </w:tcPr>
          <w:p w:rsidR="006A5B11" w:rsidRDefault="006A5B11">
            <w:pPr>
              <w:pStyle w:val="TableParagraph"/>
              <w:ind w:left="0"/>
              <w:rPr>
                <w:b/>
                <w:sz w:val="20"/>
              </w:rPr>
            </w:pPr>
          </w:p>
          <w:p w:rsidR="006A5B11" w:rsidRDefault="006A5B11">
            <w:pPr>
              <w:pStyle w:val="TableParagraph"/>
              <w:spacing w:before="228"/>
              <w:ind w:left="0"/>
              <w:rPr>
                <w:b/>
                <w:sz w:val="20"/>
              </w:rPr>
            </w:pPr>
          </w:p>
          <w:p w:rsidR="006A5B11" w:rsidRDefault="00000000">
            <w:pPr>
              <w:pStyle w:val="TableParagraph"/>
              <w:ind w:left="665" w:right="221" w:hanging="431"/>
              <w:rPr>
                <w:sz w:val="20"/>
              </w:rPr>
            </w:pPr>
            <w:r>
              <w:rPr>
                <w:sz w:val="20"/>
              </w:rPr>
              <w:t>Общая</w:t>
            </w:r>
            <w:r>
              <w:rPr>
                <w:spacing w:val="-13"/>
                <w:sz w:val="20"/>
              </w:rPr>
              <w:t xml:space="preserve"> </w:t>
            </w:r>
            <w:r>
              <w:rPr>
                <w:sz w:val="20"/>
              </w:rPr>
              <w:t xml:space="preserve">сумма, </w:t>
            </w:r>
            <w:r>
              <w:rPr>
                <w:spacing w:val="-4"/>
                <w:sz w:val="20"/>
              </w:rPr>
              <w:t>руб.</w:t>
            </w:r>
          </w:p>
        </w:tc>
      </w:tr>
      <w:tr w:rsidR="006A5B11">
        <w:trPr>
          <w:trHeight w:val="990"/>
        </w:trPr>
        <w:tc>
          <w:tcPr>
            <w:tcW w:w="3382" w:type="dxa"/>
            <w:tcBorders>
              <w:top w:val="single" w:sz="4" w:space="0" w:color="000000"/>
              <w:left w:val="single" w:sz="4" w:space="0" w:color="000000"/>
              <w:bottom w:val="single" w:sz="4" w:space="0" w:color="000000"/>
              <w:right w:val="single" w:sz="4" w:space="0" w:color="000000"/>
            </w:tcBorders>
          </w:tcPr>
          <w:p w:rsidR="006A5B11" w:rsidRDefault="00000000">
            <w:pPr>
              <w:pStyle w:val="TableParagraph"/>
              <w:spacing w:before="149"/>
              <w:ind w:left="370" w:right="347"/>
              <w:jc w:val="center"/>
              <w:rPr>
                <w:sz w:val="20"/>
              </w:rPr>
            </w:pPr>
            <w:r>
              <w:rPr>
                <w:sz w:val="20"/>
              </w:rPr>
              <w:t>оказание</w:t>
            </w:r>
            <w:r>
              <w:rPr>
                <w:spacing w:val="-13"/>
                <w:sz w:val="20"/>
              </w:rPr>
              <w:t xml:space="preserve"> </w:t>
            </w:r>
            <w:r>
              <w:rPr>
                <w:sz w:val="20"/>
              </w:rPr>
              <w:t>услуг</w:t>
            </w:r>
            <w:r>
              <w:rPr>
                <w:spacing w:val="-12"/>
                <w:sz w:val="20"/>
              </w:rPr>
              <w:t xml:space="preserve"> </w:t>
            </w:r>
            <w:r>
              <w:rPr>
                <w:sz w:val="20"/>
              </w:rPr>
              <w:t>по</w:t>
            </w:r>
            <w:r>
              <w:rPr>
                <w:spacing w:val="-13"/>
                <w:sz w:val="20"/>
              </w:rPr>
              <w:t xml:space="preserve"> </w:t>
            </w:r>
            <w:r>
              <w:rPr>
                <w:sz w:val="20"/>
              </w:rPr>
              <w:t>организации питания</w:t>
            </w:r>
            <w:r>
              <w:rPr>
                <w:spacing w:val="40"/>
                <w:sz w:val="20"/>
              </w:rPr>
              <w:t xml:space="preserve"> </w:t>
            </w:r>
            <w:r>
              <w:rPr>
                <w:sz w:val="20"/>
              </w:rPr>
              <w:t>воспитанников дошкольной группы</w:t>
            </w:r>
          </w:p>
        </w:tc>
        <w:tc>
          <w:tcPr>
            <w:tcW w:w="2247" w:type="dxa"/>
            <w:tcBorders>
              <w:top w:val="single" w:sz="4" w:space="0" w:color="000000"/>
              <w:left w:val="single" w:sz="4" w:space="0" w:color="000000"/>
              <w:bottom w:val="single" w:sz="4" w:space="0" w:color="000000"/>
              <w:right w:val="single" w:sz="4" w:space="0" w:color="000000"/>
            </w:tcBorders>
          </w:tcPr>
          <w:p w:rsidR="006A5B11" w:rsidRDefault="006A5B11">
            <w:pPr>
              <w:pStyle w:val="TableParagraph"/>
              <w:spacing w:before="148"/>
              <w:ind w:left="0"/>
              <w:rPr>
                <w:b/>
                <w:sz w:val="20"/>
              </w:rPr>
            </w:pPr>
          </w:p>
          <w:p w:rsidR="006A5B11" w:rsidRDefault="00000000">
            <w:pPr>
              <w:pStyle w:val="TableParagraph"/>
              <w:spacing w:before="1"/>
              <w:ind w:left="129"/>
              <w:rPr>
                <w:sz w:val="20"/>
              </w:rPr>
            </w:pPr>
            <w:r>
              <w:rPr>
                <w:sz w:val="20"/>
              </w:rPr>
              <w:t>Понедельник</w:t>
            </w:r>
            <w:r>
              <w:rPr>
                <w:spacing w:val="-5"/>
                <w:sz w:val="20"/>
              </w:rPr>
              <w:t xml:space="preserve"> </w:t>
            </w:r>
            <w:r>
              <w:rPr>
                <w:sz w:val="20"/>
              </w:rPr>
              <w:t>-</w:t>
            </w:r>
            <w:r>
              <w:rPr>
                <w:spacing w:val="-5"/>
                <w:sz w:val="20"/>
              </w:rPr>
              <w:t xml:space="preserve"> </w:t>
            </w:r>
            <w:r>
              <w:rPr>
                <w:spacing w:val="-2"/>
                <w:sz w:val="20"/>
              </w:rPr>
              <w:t>пятница</w:t>
            </w:r>
          </w:p>
        </w:tc>
        <w:tc>
          <w:tcPr>
            <w:tcW w:w="1532" w:type="dxa"/>
            <w:tcBorders>
              <w:top w:val="single" w:sz="4" w:space="0" w:color="000000"/>
              <w:left w:val="single" w:sz="4" w:space="0" w:color="000000"/>
              <w:bottom w:val="single" w:sz="4" w:space="0" w:color="000000"/>
              <w:right w:val="single" w:sz="4" w:space="0" w:color="000000"/>
            </w:tcBorders>
          </w:tcPr>
          <w:p w:rsidR="006A5B11" w:rsidRDefault="006A5B11">
            <w:pPr>
              <w:pStyle w:val="TableParagraph"/>
              <w:spacing w:before="148"/>
              <w:ind w:left="0"/>
              <w:rPr>
                <w:b/>
                <w:sz w:val="20"/>
              </w:rPr>
            </w:pPr>
          </w:p>
          <w:p w:rsidR="006A5B11" w:rsidRDefault="00000000">
            <w:pPr>
              <w:pStyle w:val="TableParagraph"/>
              <w:spacing w:before="1"/>
              <w:ind w:left="15"/>
              <w:jc w:val="center"/>
              <w:rPr>
                <w:sz w:val="20"/>
              </w:rPr>
            </w:pPr>
            <w:r>
              <w:rPr>
                <w:spacing w:val="-5"/>
                <w:sz w:val="20"/>
              </w:rPr>
              <w:t>787</w:t>
            </w:r>
          </w:p>
        </w:tc>
        <w:tc>
          <w:tcPr>
            <w:tcW w:w="1697" w:type="dxa"/>
            <w:tcBorders>
              <w:top w:val="single" w:sz="4" w:space="0" w:color="000000"/>
              <w:left w:val="single" w:sz="4" w:space="0" w:color="000000"/>
              <w:bottom w:val="single" w:sz="4" w:space="0" w:color="000000"/>
              <w:right w:val="single" w:sz="4" w:space="0" w:color="000000"/>
            </w:tcBorders>
          </w:tcPr>
          <w:p w:rsidR="006A5B11" w:rsidRDefault="006A5B11">
            <w:pPr>
              <w:pStyle w:val="TableParagraph"/>
              <w:spacing w:before="148"/>
              <w:ind w:left="0"/>
              <w:rPr>
                <w:b/>
                <w:sz w:val="20"/>
              </w:rPr>
            </w:pPr>
          </w:p>
          <w:p w:rsidR="006A5B11" w:rsidRDefault="00000000">
            <w:pPr>
              <w:pStyle w:val="TableParagraph"/>
              <w:spacing w:before="1"/>
              <w:ind w:left="577"/>
              <w:rPr>
                <w:sz w:val="20"/>
              </w:rPr>
            </w:pPr>
            <w:r>
              <w:rPr>
                <w:spacing w:val="-2"/>
                <w:sz w:val="20"/>
              </w:rPr>
              <w:t>130,73</w:t>
            </w:r>
          </w:p>
        </w:tc>
        <w:tc>
          <w:tcPr>
            <w:tcW w:w="1683" w:type="dxa"/>
            <w:tcBorders>
              <w:top w:val="single" w:sz="4" w:space="0" w:color="000000"/>
              <w:left w:val="single" w:sz="4" w:space="0" w:color="000000"/>
              <w:bottom w:val="single" w:sz="4" w:space="0" w:color="000000"/>
              <w:right w:val="single" w:sz="4" w:space="0" w:color="000000"/>
            </w:tcBorders>
          </w:tcPr>
          <w:p w:rsidR="006A5B11" w:rsidRDefault="006A5B11">
            <w:pPr>
              <w:pStyle w:val="TableParagraph"/>
              <w:ind w:left="0"/>
              <w:rPr>
                <w:b/>
                <w:sz w:val="20"/>
              </w:rPr>
            </w:pPr>
          </w:p>
          <w:p w:rsidR="006A5B11" w:rsidRDefault="006A5B11">
            <w:pPr>
              <w:pStyle w:val="TableParagraph"/>
              <w:spacing w:before="33"/>
              <w:ind w:left="0"/>
              <w:rPr>
                <w:b/>
                <w:sz w:val="20"/>
              </w:rPr>
            </w:pPr>
          </w:p>
          <w:p w:rsidR="006A5B11" w:rsidRDefault="00000000">
            <w:pPr>
              <w:pStyle w:val="TableParagraph"/>
              <w:spacing w:before="1"/>
              <w:ind w:left="391"/>
              <w:rPr>
                <w:sz w:val="20"/>
              </w:rPr>
            </w:pPr>
            <w:r>
              <w:rPr>
                <w:sz w:val="20"/>
              </w:rPr>
              <w:t>102</w:t>
            </w:r>
            <w:r>
              <w:rPr>
                <w:spacing w:val="-1"/>
                <w:sz w:val="20"/>
              </w:rPr>
              <w:t xml:space="preserve"> </w:t>
            </w:r>
            <w:r>
              <w:rPr>
                <w:spacing w:val="-2"/>
                <w:sz w:val="20"/>
              </w:rPr>
              <w:t>884,51</w:t>
            </w:r>
          </w:p>
        </w:tc>
      </w:tr>
    </w:tbl>
    <w:p w:rsidR="006A5B11" w:rsidRDefault="006A5B11">
      <w:pPr>
        <w:pStyle w:val="a3"/>
        <w:rPr>
          <w:b/>
        </w:rPr>
      </w:pPr>
    </w:p>
    <w:p w:rsidR="006A5B11" w:rsidRDefault="006A5B11">
      <w:pPr>
        <w:pStyle w:val="a3"/>
        <w:rPr>
          <w:b/>
        </w:rPr>
      </w:pPr>
    </w:p>
    <w:p w:rsidR="006A5B11" w:rsidRDefault="006A5B11">
      <w:pPr>
        <w:pStyle w:val="a3"/>
        <w:spacing w:before="138"/>
        <w:rPr>
          <w:b/>
        </w:rPr>
      </w:pPr>
    </w:p>
    <w:p w:rsidR="006A5B11" w:rsidRDefault="006A5B11">
      <w:pPr>
        <w:pStyle w:val="a3"/>
        <w:rPr>
          <w:b/>
        </w:rPr>
        <w:sectPr w:rsidR="006A5B11">
          <w:pgSz w:w="11910" w:h="16840"/>
          <w:pgMar w:top="820" w:right="283" w:bottom="280" w:left="850" w:header="720" w:footer="720" w:gutter="0"/>
          <w:cols w:space="720"/>
        </w:sectPr>
      </w:pPr>
    </w:p>
    <w:p w:rsidR="006A5B11" w:rsidRDefault="00000000">
      <w:pPr>
        <w:pStyle w:val="a3"/>
        <w:spacing w:before="91"/>
        <w:ind w:left="225"/>
      </w:pPr>
      <w:r>
        <w:rPr>
          <w:spacing w:val="-2"/>
        </w:rPr>
        <w:t>Заказчик:</w:t>
      </w:r>
    </w:p>
    <w:p w:rsidR="006A5B11" w:rsidRDefault="00000000">
      <w:pPr>
        <w:pStyle w:val="a3"/>
        <w:tabs>
          <w:tab w:val="left" w:pos="2470"/>
        </w:tabs>
        <w:ind w:left="225" w:right="38"/>
      </w:pPr>
      <w:r>
        <w:rPr>
          <w:u w:val="single"/>
        </w:rPr>
        <w:tab/>
      </w:r>
      <w:r>
        <w:t>/</w:t>
      </w:r>
      <w:r>
        <w:rPr>
          <w:spacing w:val="-13"/>
        </w:rPr>
        <w:t xml:space="preserve"> </w:t>
      </w:r>
      <w:r>
        <w:t>Машихина</w:t>
      </w:r>
      <w:r>
        <w:rPr>
          <w:spacing w:val="-12"/>
        </w:rPr>
        <w:t xml:space="preserve"> </w:t>
      </w:r>
      <w:r>
        <w:t>Л.Н.</w:t>
      </w:r>
      <w:r>
        <w:rPr>
          <w:spacing w:val="-12"/>
        </w:rPr>
        <w:t xml:space="preserve"> </w:t>
      </w:r>
      <w:r>
        <w:t xml:space="preserve">/ </w:t>
      </w:r>
      <w:r>
        <w:rPr>
          <w:spacing w:val="-4"/>
        </w:rPr>
        <w:t>М.П.</w:t>
      </w:r>
    </w:p>
    <w:p w:rsidR="006A5B11" w:rsidRDefault="00000000">
      <w:pPr>
        <w:pStyle w:val="a3"/>
        <w:spacing w:before="91"/>
        <w:ind w:left="225"/>
      </w:pPr>
      <w:r>
        <w:br w:type="column"/>
      </w:r>
      <w:r>
        <w:rPr>
          <w:spacing w:val="-2"/>
        </w:rPr>
        <w:t>Исполнитель:</w:t>
      </w:r>
    </w:p>
    <w:p w:rsidR="006A5B11" w:rsidRDefault="00000000">
      <w:pPr>
        <w:pStyle w:val="a3"/>
        <w:tabs>
          <w:tab w:val="left" w:pos="2425"/>
        </w:tabs>
        <w:ind w:left="225" w:right="1815"/>
      </w:pPr>
      <w:r>
        <w:rPr>
          <w:u w:val="single"/>
        </w:rPr>
        <w:tab/>
      </w:r>
      <w:r>
        <w:t>/</w:t>
      </w:r>
      <w:r>
        <w:rPr>
          <w:spacing w:val="-13"/>
        </w:rPr>
        <w:t xml:space="preserve"> </w:t>
      </w:r>
      <w:r>
        <w:t>Киселев</w:t>
      </w:r>
      <w:r>
        <w:rPr>
          <w:spacing w:val="-12"/>
        </w:rPr>
        <w:t xml:space="preserve"> </w:t>
      </w:r>
      <w:r>
        <w:t xml:space="preserve">Д.Г./ </w:t>
      </w:r>
      <w:r>
        <w:rPr>
          <w:spacing w:val="-4"/>
        </w:rPr>
        <w:t>М.П.</w:t>
      </w:r>
    </w:p>
    <w:p w:rsidR="006A5B11" w:rsidRDefault="006A5B11">
      <w:pPr>
        <w:pStyle w:val="a3"/>
        <w:sectPr w:rsidR="006A5B11">
          <w:type w:val="continuous"/>
          <w:pgSz w:w="11910" w:h="16840"/>
          <w:pgMar w:top="1060" w:right="283" w:bottom="280" w:left="850" w:header="720" w:footer="720" w:gutter="0"/>
          <w:cols w:num="2" w:space="720" w:equalWidth="0">
            <w:col w:w="4083" w:space="1184"/>
            <w:col w:w="5510"/>
          </w:cols>
        </w:sectPr>
      </w:pPr>
    </w:p>
    <w:p w:rsidR="006A5B11" w:rsidRDefault="00000000">
      <w:pPr>
        <w:pStyle w:val="a3"/>
        <w:tabs>
          <w:tab w:val="left" w:pos="9433"/>
        </w:tabs>
        <w:spacing w:before="79"/>
        <w:ind w:left="8754" w:right="231" w:firstLine="315"/>
        <w:jc w:val="right"/>
      </w:pPr>
      <w:r>
        <w:lastRenderedPageBreak/>
        <w:t>Приложение</w:t>
      </w:r>
      <w:r>
        <w:rPr>
          <w:spacing w:val="-13"/>
        </w:rPr>
        <w:t xml:space="preserve"> </w:t>
      </w:r>
      <w:r>
        <w:t>№</w:t>
      </w:r>
      <w:r>
        <w:rPr>
          <w:spacing w:val="-12"/>
        </w:rPr>
        <w:t xml:space="preserve"> </w:t>
      </w:r>
      <w:r>
        <w:t>5 к</w:t>
      </w:r>
      <w:r>
        <w:rPr>
          <w:spacing w:val="-13"/>
        </w:rPr>
        <w:t xml:space="preserve"> </w:t>
      </w:r>
      <w:r>
        <w:t>Контракту</w:t>
      </w:r>
      <w:r>
        <w:rPr>
          <w:spacing w:val="-12"/>
        </w:rPr>
        <w:t xml:space="preserve"> </w:t>
      </w:r>
      <w:r>
        <w:t>№</w:t>
      </w:r>
      <w:r>
        <w:rPr>
          <w:spacing w:val="-13"/>
        </w:rPr>
        <w:t xml:space="preserve"> </w:t>
      </w:r>
      <w:r>
        <w:t>38ДГ от</w:t>
      </w:r>
      <w:r w:rsidR="000538A9">
        <w:t xml:space="preserve"> 06.02.</w:t>
      </w:r>
      <w:r>
        <w:rPr>
          <w:spacing w:val="-2"/>
        </w:rPr>
        <w:t>2026г.</w:t>
      </w:r>
    </w:p>
    <w:p w:rsidR="006A5B11" w:rsidRDefault="006A5B11">
      <w:pPr>
        <w:pStyle w:val="a3"/>
        <w:spacing w:before="229"/>
      </w:pPr>
    </w:p>
    <w:p w:rsidR="006A5B11" w:rsidRDefault="00000000">
      <w:pPr>
        <w:pStyle w:val="2"/>
        <w:spacing w:before="1"/>
        <w:ind w:left="0" w:right="16"/>
      </w:pPr>
      <w:r>
        <w:t>График</w:t>
      </w:r>
      <w:r>
        <w:rPr>
          <w:spacing w:val="-9"/>
        </w:rPr>
        <w:t xml:space="preserve"> </w:t>
      </w:r>
      <w:r>
        <w:t>оказания</w:t>
      </w:r>
      <w:r>
        <w:rPr>
          <w:spacing w:val="-4"/>
        </w:rPr>
        <w:t xml:space="preserve"> услуг</w:t>
      </w:r>
    </w:p>
    <w:p w:rsidR="006A5B11" w:rsidRDefault="006A5B11">
      <w:pPr>
        <w:pStyle w:val="a3"/>
        <w:spacing w:before="1"/>
        <w:rPr>
          <w:b/>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2551"/>
        <w:gridCol w:w="2696"/>
        <w:gridCol w:w="2906"/>
      </w:tblGrid>
      <w:tr w:rsidR="006A5B11">
        <w:trPr>
          <w:trHeight w:val="705"/>
        </w:trPr>
        <w:tc>
          <w:tcPr>
            <w:tcW w:w="2381" w:type="dxa"/>
          </w:tcPr>
          <w:p w:rsidR="006A5B11" w:rsidRDefault="00000000">
            <w:pPr>
              <w:pStyle w:val="TableParagraph"/>
              <w:spacing w:line="230" w:lineRule="exact"/>
              <w:ind w:left="435" w:right="425" w:hanging="2"/>
              <w:jc w:val="center"/>
              <w:rPr>
                <w:sz w:val="20"/>
              </w:rPr>
            </w:pPr>
            <w:r>
              <w:rPr>
                <w:spacing w:val="-2"/>
                <w:sz w:val="20"/>
              </w:rPr>
              <w:t>Наименование образовательного учреждения</w:t>
            </w:r>
          </w:p>
        </w:tc>
        <w:tc>
          <w:tcPr>
            <w:tcW w:w="2551" w:type="dxa"/>
          </w:tcPr>
          <w:p w:rsidR="006A5B11" w:rsidRDefault="00000000">
            <w:pPr>
              <w:pStyle w:val="TableParagraph"/>
              <w:spacing w:line="229" w:lineRule="exact"/>
              <w:ind w:left="340"/>
              <w:rPr>
                <w:sz w:val="20"/>
              </w:rPr>
            </w:pPr>
            <w:r>
              <w:rPr>
                <w:sz w:val="20"/>
              </w:rPr>
              <w:t>Место</w:t>
            </w:r>
            <w:r>
              <w:rPr>
                <w:spacing w:val="-7"/>
                <w:sz w:val="20"/>
              </w:rPr>
              <w:t xml:space="preserve"> </w:t>
            </w:r>
            <w:r>
              <w:rPr>
                <w:sz w:val="20"/>
              </w:rPr>
              <w:t>оказания</w:t>
            </w:r>
            <w:r>
              <w:rPr>
                <w:spacing w:val="-1"/>
                <w:sz w:val="20"/>
              </w:rPr>
              <w:t xml:space="preserve"> </w:t>
            </w:r>
            <w:r>
              <w:rPr>
                <w:spacing w:val="-4"/>
                <w:sz w:val="20"/>
              </w:rPr>
              <w:t>услуг</w:t>
            </w:r>
          </w:p>
        </w:tc>
        <w:tc>
          <w:tcPr>
            <w:tcW w:w="2696" w:type="dxa"/>
          </w:tcPr>
          <w:p w:rsidR="006A5B11" w:rsidRDefault="00000000">
            <w:pPr>
              <w:pStyle w:val="TableParagraph"/>
              <w:spacing w:line="229" w:lineRule="exact"/>
              <w:ind w:left="465"/>
              <w:rPr>
                <w:sz w:val="20"/>
              </w:rPr>
            </w:pPr>
            <w:r>
              <w:rPr>
                <w:sz w:val="20"/>
              </w:rPr>
              <w:t>Срок</w:t>
            </w:r>
            <w:r>
              <w:rPr>
                <w:spacing w:val="-6"/>
                <w:sz w:val="20"/>
              </w:rPr>
              <w:t xml:space="preserve"> </w:t>
            </w:r>
            <w:r>
              <w:rPr>
                <w:sz w:val="20"/>
              </w:rPr>
              <w:t>оказания</w:t>
            </w:r>
            <w:r>
              <w:rPr>
                <w:spacing w:val="-3"/>
                <w:sz w:val="20"/>
              </w:rPr>
              <w:t xml:space="preserve"> </w:t>
            </w:r>
            <w:r>
              <w:rPr>
                <w:spacing w:val="-4"/>
                <w:sz w:val="20"/>
              </w:rPr>
              <w:t>услуг</w:t>
            </w:r>
          </w:p>
        </w:tc>
        <w:tc>
          <w:tcPr>
            <w:tcW w:w="2906" w:type="dxa"/>
          </w:tcPr>
          <w:p w:rsidR="006A5B11" w:rsidRDefault="00000000">
            <w:pPr>
              <w:pStyle w:val="TableParagraph"/>
              <w:spacing w:line="229" w:lineRule="exact"/>
              <w:ind w:left="1"/>
              <w:jc w:val="center"/>
              <w:rPr>
                <w:sz w:val="20"/>
              </w:rPr>
            </w:pPr>
            <w:r>
              <w:rPr>
                <w:sz w:val="20"/>
              </w:rPr>
              <w:t>Вид</w:t>
            </w:r>
            <w:r>
              <w:rPr>
                <w:spacing w:val="-6"/>
                <w:sz w:val="20"/>
              </w:rPr>
              <w:t xml:space="preserve"> </w:t>
            </w:r>
            <w:r>
              <w:rPr>
                <w:spacing w:val="-2"/>
                <w:sz w:val="20"/>
              </w:rPr>
              <w:t>услуг</w:t>
            </w:r>
          </w:p>
        </w:tc>
      </w:tr>
      <w:tr w:rsidR="006A5B11">
        <w:trPr>
          <w:trHeight w:val="1870"/>
        </w:trPr>
        <w:tc>
          <w:tcPr>
            <w:tcW w:w="2381" w:type="dxa"/>
          </w:tcPr>
          <w:p w:rsidR="006A5B11" w:rsidRDefault="00000000">
            <w:pPr>
              <w:pStyle w:val="TableParagraph"/>
              <w:ind w:right="177"/>
              <w:rPr>
                <w:sz w:val="20"/>
              </w:rPr>
            </w:pPr>
            <w:r>
              <w:rPr>
                <w:spacing w:val="-2"/>
                <w:sz w:val="20"/>
              </w:rPr>
              <w:t>Муниципальное казенное</w:t>
            </w:r>
          </w:p>
          <w:p w:rsidR="006A5B11" w:rsidRDefault="00000000">
            <w:pPr>
              <w:pStyle w:val="TableParagraph"/>
              <w:tabs>
                <w:tab w:val="left" w:pos="1378"/>
              </w:tabs>
              <w:ind w:right="103"/>
              <w:rPr>
                <w:sz w:val="20"/>
              </w:rPr>
            </w:pPr>
            <w:r>
              <w:rPr>
                <w:spacing w:val="-2"/>
                <w:sz w:val="20"/>
              </w:rPr>
              <w:t>общеобразовательное учреждение</w:t>
            </w:r>
            <w:r>
              <w:rPr>
                <w:sz w:val="20"/>
              </w:rPr>
              <w:tab/>
            </w:r>
            <w:r>
              <w:rPr>
                <w:spacing w:val="-2"/>
                <w:sz w:val="20"/>
              </w:rPr>
              <w:t>«Бурацкая средняя</w:t>
            </w:r>
          </w:p>
          <w:p w:rsidR="006A5B11" w:rsidRDefault="00000000">
            <w:pPr>
              <w:pStyle w:val="TableParagraph"/>
              <w:ind w:right="177"/>
              <w:rPr>
                <w:sz w:val="20"/>
              </w:rPr>
            </w:pPr>
            <w:r>
              <w:rPr>
                <w:spacing w:val="-2"/>
                <w:sz w:val="20"/>
              </w:rPr>
              <w:t>общеобразовательная школа»</w:t>
            </w:r>
          </w:p>
        </w:tc>
        <w:tc>
          <w:tcPr>
            <w:tcW w:w="2551" w:type="dxa"/>
          </w:tcPr>
          <w:p w:rsidR="006A5B11" w:rsidRDefault="006A5B11">
            <w:pPr>
              <w:pStyle w:val="TableParagraph"/>
              <w:spacing w:before="128"/>
              <w:ind w:left="0"/>
              <w:rPr>
                <w:b/>
                <w:sz w:val="20"/>
              </w:rPr>
            </w:pPr>
          </w:p>
          <w:p w:rsidR="006A5B11" w:rsidRDefault="00000000">
            <w:pPr>
              <w:pStyle w:val="TableParagraph"/>
              <w:tabs>
                <w:tab w:val="left" w:pos="1810"/>
                <w:tab w:val="left" w:pos="2194"/>
              </w:tabs>
              <w:ind w:right="98"/>
              <w:jc w:val="both"/>
              <w:rPr>
                <w:sz w:val="20"/>
              </w:rPr>
            </w:pPr>
            <w:r>
              <w:rPr>
                <w:spacing w:val="-2"/>
                <w:sz w:val="20"/>
              </w:rPr>
              <w:t>404451,</w:t>
            </w:r>
            <w:r>
              <w:rPr>
                <w:sz w:val="20"/>
              </w:rPr>
              <w:tab/>
            </w:r>
            <w:r>
              <w:rPr>
                <w:spacing w:val="-4"/>
                <w:sz w:val="20"/>
              </w:rPr>
              <w:t xml:space="preserve">Россия, </w:t>
            </w:r>
            <w:r>
              <w:rPr>
                <w:sz w:val="20"/>
              </w:rPr>
              <w:t xml:space="preserve">Волгоградская область, Суровикинский район, х. </w:t>
            </w:r>
            <w:r>
              <w:rPr>
                <w:spacing w:val="-2"/>
                <w:sz w:val="20"/>
              </w:rPr>
              <w:t>Бурацкий,</w:t>
            </w:r>
            <w:r>
              <w:rPr>
                <w:sz w:val="20"/>
              </w:rPr>
              <w:tab/>
            </w:r>
            <w:r>
              <w:rPr>
                <w:sz w:val="20"/>
              </w:rPr>
              <w:tab/>
            </w:r>
            <w:r>
              <w:rPr>
                <w:spacing w:val="-5"/>
                <w:sz w:val="20"/>
              </w:rPr>
              <w:t>ул.</w:t>
            </w:r>
          </w:p>
          <w:p w:rsidR="006A5B11" w:rsidRDefault="00000000">
            <w:pPr>
              <w:pStyle w:val="TableParagraph"/>
              <w:spacing w:before="1"/>
              <w:jc w:val="both"/>
              <w:rPr>
                <w:sz w:val="20"/>
              </w:rPr>
            </w:pPr>
            <w:r>
              <w:rPr>
                <w:sz w:val="20"/>
              </w:rPr>
              <w:t>Центральная,</w:t>
            </w:r>
            <w:r>
              <w:rPr>
                <w:spacing w:val="-13"/>
                <w:sz w:val="20"/>
              </w:rPr>
              <w:t xml:space="preserve"> </w:t>
            </w:r>
            <w:r>
              <w:rPr>
                <w:spacing w:val="-12"/>
                <w:sz w:val="20"/>
              </w:rPr>
              <w:t>4</w:t>
            </w:r>
          </w:p>
        </w:tc>
        <w:tc>
          <w:tcPr>
            <w:tcW w:w="2696" w:type="dxa"/>
          </w:tcPr>
          <w:p w:rsidR="006A5B11" w:rsidRDefault="00000000">
            <w:pPr>
              <w:pStyle w:val="TableParagraph"/>
              <w:tabs>
                <w:tab w:val="left" w:pos="795"/>
                <w:tab w:val="left" w:pos="2376"/>
              </w:tabs>
              <w:ind w:right="98"/>
              <w:rPr>
                <w:sz w:val="20"/>
              </w:rPr>
            </w:pPr>
            <w:r>
              <w:rPr>
                <w:spacing w:val="-10"/>
                <w:sz w:val="20"/>
              </w:rPr>
              <w:t>С</w:t>
            </w:r>
            <w:r>
              <w:rPr>
                <w:sz w:val="20"/>
              </w:rPr>
              <w:tab/>
            </w:r>
            <w:r>
              <w:rPr>
                <w:spacing w:val="-2"/>
                <w:sz w:val="20"/>
              </w:rPr>
              <w:t>12.01.2026г.</w:t>
            </w:r>
            <w:r>
              <w:rPr>
                <w:sz w:val="20"/>
              </w:rPr>
              <w:tab/>
            </w:r>
            <w:r>
              <w:rPr>
                <w:spacing w:val="-6"/>
                <w:sz w:val="20"/>
              </w:rPr>
              <w:t xml:space="preserve">по </w:t>
            </w:r>
            <w:r>
              <w:rPr>
                <w:spacing w:val="-2"/>
                <w:sz w:val="20"/>
              </w:rPr>
              <w:t>31.05.2026г.</w:t>
            </w:r>
          </w:p>
        </w:tc>
        <w:tc>
          <w:tcPr>
            <w:tcW w:w="2906" w:type="dxa"/>
          </w:tcPr>
          <w:p w:rsidR="006A5B11" w:rsidRDefault="00000000">
            <w:pPr>
              <w:pStyle w:val="TableParagraph"/>
              <w:tabs>
                <w:tab w:val="left" w:pos="1510"/>
              </w:tabs>
              <w:ind w:right="97"/>
              <w:jc w:val="both"/>
              <w:rPr>
                <w:sz w:val="20"/>
              </w:rPr>
            </w:pPr>
            <w:r>
              <w:rPr>
                <w:sz w:val="20"/>
              </w:rPr>
              <w:t>оказание</w:t>
            </w:r>
            <w:r>
              <w:rPr>
                <w:spacing w:val="-4"/>
                <w:sz w:val="20"/>
              </w:rPr>
              <w:t xml:space="preserve"> </w:t>
            </w:r>
            <w:r>
              <w:rPr>
                <w:sz w:val="20"/>
              </w:rPr>
              <w:t>услуг</w:t>
            </w:r>
            <w:r>
              <w:rPr>
                <w:spacing w:val="-3"/>
                <w:sz w:val="20"/>
              </w:rPr>
              <w:t xml:space="preserve"> </w:t>
            </w:r>
            <w:r>
              <w:rPr>
                <w:sz w:val="20"/>
              </w:rPr>
              <w:t>по</w:t>
            </w:r>
            <w:r>
              <w:rPr>
                <w:spacing w:val="-3"/>
                <w:sz w:val="20"/>
              </w:rPr>
              <w:t xml:space="preserve"> </w:t>
            </w:r>
            <w:r>
              <w:rPr>
                <w:sz w:val="20"/>
              </w:rPr>
              <w:t xml:space="preserve">организации </w:t>
            </w:r>
            <w:r>
              <w:rPr>
                <w:spacing w:val="-2"/>
                <w:sz w:val="20"/>
              </w:rPr>
              <w:t>питания</w:t>
            </w:r>
            <w:r>
              <w:rPr>
                <w:sz w:val="20"/>
              </w:rPr>
              <w:tab/>
            </w:r>
            <w:r>
              <w:rPr>
                <w:spacing w:val="-2"/>
                <w:sz w:val="20"/>
              </w:rPr>
              <w:t xml:space="preserve">воспитанников </w:t>
            </w:r>
            <w:r>
              <w:rPr>
                <w:sz w:val="20"/>
              </w:rPr>
              <w:t>дошкольной группы</w:t>
            </w:r>
          </w:p>
        </w:tc>
      </w:tr>
    </w:tbl>
    <w:p w:rsidR="006A5B11" w:rsidRDefault="006A5B11">
      <w:pPr>
        <w:pStyle w:val="a3"/>
        <w:rPr>
          <w:b/>
        </w:rPr>
      </w:pPr>
    </w:p>
    <w:p w:rsidR="006A5B11" w:rsidRDefault="006A5B11">
      <w:pPr>
        <w:pStyle w:val="a3"/>
        <w:rPr>
          <w:b/>
        </w:rPr>
      </w:pPr>
    </w:p>
    <w:p w:rsidR="006A5B11" w:rsidRDefault="006A5B11">
      <w:pPr>
        <w:pStyle w:val="a3"/>
        <w:spacing w:before="173"/>
        <w:rPr>
          <w:b/>
        </w:rPr>
      </w:pPr>
    </w:p>
    <w:p w:rsidR="006A5B11" w:rsidRDefault="006A5B11">
      <w:pPr>
        <w:pStyle w:val="a3"/>
        <w:rPr>
          <w:b/>
        </w:rPr>
        <w:sectPr w:rsidR="006A5B11">
          <w:pgSz w:w="11910" w:h="16840"/>
          <w:pgMar w:top="820" w:right="283" w:bottom="280" w:left="850" w:header="720" w:footer="720" w:gutter="0"/>
          <w:cols w:space="720"/>
        </w:sectPr>
      </w:pPr>
    </w:p>
    <w:p w:rsidR="006A5B11" w:rsidRDefault="00000000">
      <w:pPr>
        <w:pStyle w:val="a3"/>
        <w:spacing w:before="91"/>
        <w:ind w:left="225"/>
      </w:pPr>
      <w:r>
        <w:rPr>
          <w:spacing w:val="-2"/>
        </w:rPr>
        <w:t>Заказчик:</w:t>
      </w:r>
    </w:p>
    <w:p w:rsidR="006A5B11" w:rsidRDefault="00000000">
      <w:pPr>
        <w:pStyle w:val="a3"/>
        <w:tabs>
          <w:tab w:val="left" w:pos="2470"/>
        </w:tabs>
        <w:ind w:left="225" w:right="38"/>
      </w:pPr>
      <w:r>
        <w:rPr>
          <w:u w:val="single"/>
        </w:rPr>
        <w:tab/>
      </w:r>
      <w:r>
        <w:t>/</w:t>
      </w:r>
      <w:r>
        <w:rPr>
          <w:spacing w:val="30"/>
        </w:rPr>
        <w:t xml:space="preserve"> </w:t>
      </w:r>
      <w:r>
        <w:t>Машихина</w:t>
      </w:r>
      <w:r>
        <w:rPr>
          <w:spacing w:val="-9"/>
        </w:rPr>
        <w:t xml:space="preserve"> </w:t>
      </w:r>
      <w:r>
        <w:t>Л.Н.</w:t>
      </w:r>
      <w:r>
        <w:rPr>
          <w:spacing w:val="-9"/>
        </w:rPr>
        <w:t xml:space="preserve"> </w:t>
      </w:r>
      <w:r>
        <w:t xml:space="preserve">/ </w:t>
      </w:r>
      <w:r>
        <w:rPr>
          <w:spacing w:val="-4"/>
        </w:rPr>
        <w:t>М.П.</w:t>
      </w:r>
    </w:p>
    <w:p w:rsidR="006A5B11" w:rsidRDefault="00000000">
      <w:pPr>
        <w:pStyle w:val="a3"/>
        <w:spacing w:before="91"/>
        <w:ind w:left="225"/>
      </w:pPr>
      <w:r>
        <w:br w:type="column"/>
      </w:r>
      <w:r>
        <w:rPr>
          <w:spacing w:val="-2"/>
        </w:rPr>
        <w:t>Исполнитель:</w:t>
      </w:r>
    </w:p>
    <w:p w:rsidR="006A5B11" w:rsidRDefault="00000000">
      <w:pPr>
        <w:pStyle w:val="a3"/>
        <w:tabs>
          <w:tab w:val="left" w:pos="2425"/>
        </w:tabs>
        <w:ind w:left="225" w:right="1791"/>
      </w:pPr>
      <w:r>
        <w:rPr>
          <w:u w:val="single"/>
        </w:rPr>
        <w:tab/>
      </w:r>
      <w:r>
        <w:t>/</w:t>
      </w:r>
      <w:r>
        <w:rPr>
          <w:spacing w:val="70"/>
        </w:rPr>
        <w:t xml:space="preserve"> </w:t>
      </w:r>
      <w:r>
        <w:t>Киселев</w:t>
      </w:r>
      <w:r>
        <w:rPr>
          <w:spacing w:val="-6"/>
        </w:rPr>
        <w:t xml:space="preserve"> </w:t>
      </w:r>
      <w:r>
        <w:t xml:space="preserve">Д.Г. </w:t>
      </w:r>
      <w:r>
        <w:rPr>
          <w:spacing w:val="-4"/>
        </w:rPr>
        <w:t>М.П.</w:t>
      </w:r>
    </w:p>
    <w:p w:rsidR="006A5B11" w:rsidRDefault="006A5B11">
      <w:pPr>
        <w:pStyle w:val="a3"/>
        <w:sectPr w:rsidR="006A5B11">
          <w:type w:val="continuous"/>
          <w:pgSz w:w="11910" w:h="16840"/>
          <w:pgMar w:top="1060" w:right="283" w:bottom="280" w:left="850" w:header="720" w:footer="720" w:gutter="0"/>
          <w:cols w:num="2" w:space="720" w:equalWidth="0">
            <w:col w:w="4133" w:space="1114"/>
            <w:col w:w="5530"/>
          </w:cols>
        </w:sectPr>
      </w:pPr>
    </w:p>
    <w:p w:rsidR="006A5B11" w:rsidRDefault="00000000">
      <w:pPr>
        <w:pStyle w:val="a3"/>
        <w:spacing w:before="79"/>
        <w:ind w:left="8754" w:right="229" w:firstLine="300"/>
        <w:jc w:val="right"/>
      </w:pPr>
      <w:r>
        <w:lastRenderedPageBreak/>
        <w:t>Приложение</w:t>
      </w:r>
      <w:r>
        <w:rPr>
          <w:spacing w:val="-9"/>
        </w:rPr>
        <w:t xml:space="preserve"> </w:t>
      </w:r>
      <w:r>
        <w:t>№</w:t>
      </w:r>
      <w:r>
        <w:rPr>
          <w:spacing w:val="-10"/>
        </w:rPr>
        <w:t xml:space="preserve"> </w:t>
      </w:r>
      <w:r>
        <w:t>6 к</w:t>
      </w:r>
      <w:r>
        <w:rPr>
          <w:spacing w:val="-13"/>
        </w:rPr>
        <w:t xml:space="preserve"> </w:t>
      </w:r>
      <w:r>
        <w:t>Контракту</w:t>
      </w:r>
      <w:r>
        <w:rPr>
          <w:spacing w:val="-12"/>
        </w:rPr>
        <w:t xml:space="preserve"> </w:t>
      </w:r>
      <w:r>
        <w:t>№</w:t>
      </w:r>
      <w:r>
        <w:rPr>
          <w:spacing w:val="-13"/>
        </w:rPr>
        <w:t xml:space="preserve"> </w:t>
      </w:r>
      <w:r>
        <w:t>38ДГ от</w:t>
      </w:r>
      <w:r w:rsidR="000538A9">
        <w:t xml:space="preserve"> 06.02.</w:t>
      </w:r>
      <w:r>
        <w:t>2026 г.</w:t>
      </w:r>
    </w:p>
    <w:p w:rsidR="006A5B11" w:rsidRDefault="006A5B11">
      <w:pPr>
        <w:pStyle w:val="a3"/>
        <w:spacing w:before="229"/>
      </w:pPr>
    </w:p>
    <w:p w:rsidR="006A5B11" w:rsidRDefault="00000000">
      <w:pPr>
        <w:pStyle w:val="2"/>
        <w:spacing w:before="1"/>
        <w:ind w:left="3572" w:hanging="2702"/>
        <w:jc w:val="left"/>
      </w:pPr>
      <w:r>
        <w:t>Сведения о</w:t>
      </w:r>
      <w:r>
        <w:rPr>
          <w:spacing w:val="-7"/>
        </w:rPr>
        <w:t xml:space="preserve"> </w:t>
      </w:r>
      <w:r>
        <w:t>наличии</w:t>
      </w:r>
      <w:r>
        <w:rPr>
          <w:spacing w:val="-4"/>
        </w:rPr>
        <w:t xml:space="preserve"> </w:t>
      </w:r>
      <w:r>
        <w:t>и</w:t>
      </w:r>
      <w:r>
        <w:rPr>
          <w:spacing w:val="-4"/>
        </w:rPr>
        <w:t xml:space="preserve"> </w:t>
      </w:r>
      <w:r>
        <w:t>отсутствии</w:t>
      </w:r>
      <w:r>
        <w:rPr>
          <w:spacing w:val="-4"/>
        </w:rPr>
        <w:t xml:space="preserve"> </w:t>
      </w:r>
      <w:r>
        <w:t>минимального</w:t>
      </w:r>
      <w:r>
        <w:rPr>
          <w:spacing w:val="-8"/>
        </w:rPr>
        <w:t xml:space="preserve"> </w:t>
      </w:r>
      <w:r>
        <w:t>перечня</w:t>
      </w:r>
      <w:r>
        <w:rPr>
          <w:spacing w:val="-2"/>
        </w:rPr>
        <w:t xml:space="preserve"> </w:t>
      </w:r>
      <w:r>
        <w:t>оборудования</w:t>
      </w:r>
      <w:r>
        <w:rPr>
          <w:spacing w:val="-2"/>
        </w:rPr>
        <w:t xml:space="preserve"> </w:t>
      </w:r>
      <w:r>
        <w:t>производственных</w:t>
      </w:r>
      <w:r>
        <w:rPr>
          <w:spacing w:val="-3"/>
        </w:rPr>
        <w:t xml:space="preserve"> </w:t>
      </w:r>
      <w:r>
        <w:t>помещений</w:t>
      </w:r>
      <w:r>
        <w:rPr>
          <w:spacing w:val="-4"/>
        </w:rPr>
        <w:t xml:space="preserve"> </w:t>
      </w:r>
      <w:r>
        <w:t>в столовой образовательного учреждения</w:t>
      </w:r>
    </w:p>
    <w:p w:rsidR="006A5B11" w:rsidRDefault="006A5B11">
      <w:pPr>
        <w:pStyle w:val="a3"/>
        <w:rPr>
          <w:b/>
        </w:rPr>
      </w:pPr>
    </w:p>
    <w:p w:rsidR="006A5B11" w:rsidRDefault="006A5B11">
      <w:pPr>
        <w:pStyle w:val="a3"/>
        <w:spacing w:before="2"/>
        <w:rPr>
          <w:b/>
        </w:rPr>
      </w:pPr>
    </w:p>
    <w:tbl>
      <w:tblPr>
        <w:tblStyle w:val="TableNormal"/>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1766"/>
        <w:gridCol w:w="3121"/>
        <w:gridCol w:w="850"/>
        <w:gridCol w:w="990"/>
        <w:gridCol w:w="1135"/>
        <w:gridCol w:w="1275"/>
      </w:tblGrid>
      <w:tr w:rsidR="006A5B11">
        <w:trPr>
          <w:trHeight w:val="750"/>
        </w:trPr>
        <w:tc>
          <w:tcPr>
            <w:tcW w:w="660" w:type="dxa"/>
          </w:tcPr>
          <w:p w:rsidR="006A5B11" w:rsidRDefault="00000000">
            <w:pPr>
              <w:pStyle w:val="TableParagraph"/>
              <w:spacing w:before="113"/>
              <w:ind w:left="195" w:right="180" w:firstLine="40"/>
              <w:rPr>
                <w:sz w:val="20"/>
              </w:rPr>
            </w:pPr>
            <w:r>
              <w:rPr>
                <w:spacing w:val="-10"/>
                <w:sz w:val="20"/>
              </w:rPr>
              <w:t>№</w:t>
            </w:r>
            <w:r>
              <w:rPr>
                <w:spacing w:val="-5"/>
                <w:sz w:val="20"/>
              </w:rPr>
              <w:t xml:space="preserve"> п/п</w:t>
            </w:r>
          </w:p>
        </w:tc>
        <w:tc>
          <w:tcPr>
            <w:tcW w:w="1766" w:type="dxa"/>
          </w:tcPr>
          <w:p w:rsidR="006A5B11" w:rsidRDefault="00000000">
            <w:pPr>
              <w:pStyle w:val="TableParagraph"/>
              <w:ind w:left="11"/>
              <w:jc w:val="center"/>
              <w:rPr>
                <w:sz w:val="20"/>
              </w:rPr>
            </w:pPr>
            <w:r>
              <w:rPr>
                <w:spacing w:val="-2"/>
                <w:sz w:val="20"/>
              </w:rPr>
              <w:t>Код</w:t>
            </w:r>
            <w:r>
              <w:rPr>
                <w:spacing w:val="-11"/>
                <w:sz w:val="20"/>
              </w:rPr>
              <w:t xml:space="preserve"> </w:t>
            </w:r>
            <w:r>
              <w:rPr>
                <w:spacing w:val="-2"/>
                <w:sz w:val="20"/>
              </w:rPr>
              <w:t>справочника/ инвентарный</w:t>
            </w:r>
          </w:p>
          <w:p w:rsidR="006A5B11" w:rsidRDefault="00000000">
            <w:pPr>
              <w:pStyle w:val="TableParagraph"/>
              <w:ind w:left="11" w:right="1"/>
              <w:jc w:val="center"/>
              <w:rPr>
                <w:sz w:val="20"/>
              </w:rPr>
            </w:pPr>
            <w:r>
              <w:rPr>
                <w:spacing w:val="-2"/>
                <w:sz w:val="20"/>
              </w:rPr>
              <w:t>номер</w:t>
            </w:r>
          </w:p>
        </w:tc>
        <w:tc>
          <w:tcPr>
            <w:tcW w:w="3121" w:type="dxa"/>
          </w:tcPr>
          <w:p w:rsidR="006A5B11" w:rsidRDefault="00000000">
            <w:pPr>
              <w:pStyle w:val="TableParagraph"/>
              <w:spacing w:before="228"/>
              <w:ind w:left="940"/>
              <w:rPr>
                <w:sz w:val="20"/>
              </w:rPr>
            </w:pPr>
            <w:r>
              <w:rPr>
                <w:spacing w:val="-2"/>
                <w:sz w:val="20"/>
              </w:rPr>
              <w:t>Наименование</w:t>
            </w:r>
          </w:p>
        </w:tc>
        <w:tc>
          <w:tcPr>
            <w:tcW w:w="850" w:type="dxa"/>
          </w:tcPr>
          <w:p w:rsidR="006A5B11" w:rsidRDefault="00000000">
            <w:pPr>
              <w:pStyle w:val="TableParagraph"/>
              <w:spacing w:before="113"/>
              <w:ind w:left="245" w:right="228" w:firstLine="45"/>
              <w:rPr>
                <w:sz w:val="20"/>
              </w:rPr>
            </w:pPr>
            <w:r>
              <w:rPr>
                <w:spacing w:val="-4"/>
                <w:sz w:val="20"/>
              </w:rPr>
              <w:t>Ед. изм.</w:t>
            </w:r>
          </w:p>
        </w:tc>
        <w:tc>
          <w:tcPr>
            <w:tcW w:w="990" w:type="dxa"/>
          </w:tcPr>
          <w:p w:rsidR="006A5B11" w:rsidRDefault="00000000">
            <w:pPr>
              <w:pStyle w:val="TableParagraph"/>
              <w:spacing w:before="228"/>
              <w:ind w:left="200"/>
              <w:rPr>
                <w:sz w:val="20"/>
              </w:rPr>
            </w:pPr>
            <w:r>
              <w:rPr>
                <w:spacing w:val="-2"/>
                <w:sz w:val="20"/>
              </w:rPr>
              <w:t>Кол-</w:t>
            </w:r>
            <w:r>
              <w:rPr>
                <w:spacing w:val="-5"/>
                <w:sz w:val="20"/>
              </w:rPr>
              <w:t>во</w:t>
            </w:r>
          </w:p>
        </w:tc>
        <w:tc>
          <w:tcPr>
            <w:tcW w:w="1135" w:type="dxa"/>
          </w:tcPr>
          <w:p w:rsidR="006A5B11" w:rsidRDefault="00000000">
            <w:pPr>
              <w:pStyle w:val="TableParagraph"/>
              <w:spacing w:before="228"/>
              <w:ind w:left="355"/>
              <w:rPr>
                <w:sz w:val="20"/>
              </w:rPr>
            </w:pPr>
            <w:r>
              <w:rPr>
                <w:spacing w:val="-4"/>
                <w:sz w:val="20"/>
              </w:rPr>
              <w:t>Цена</w:t>
            </w:r>
          </w:p>
        </w:tc>
        <w:tc>
          <w:tcPr>
            <w:tcW w:w="1275" w:type="dxa"/>
          </w:tcPr>
          <w:p w:rsidR="006A5B11" w:rsidRDefault="00000000">
            <w:pPr>
              <w:pStyle w:val="TableParagraph"/>
              <w:spacing w:before="228"/>
              <w:ind w:left="356"/>
              <w:rPr>
                <w:sz w:val="20"/>
              </w:rPr>
            </w:pPr>
            <w:r>
              <w:rPr>
                <w:spacing w:val="-2"/>
                <w:sz w:val="20"/>
              </w:rPr>
              <w:t>Сумма</w:t>
            </w:r>
          </w:p>
        </w:tc>
      </w:tr>
      <w:tr w:rsidR="006A5B11">
        <w:trPr>
          <w:trHeight w:val="540"/>
        </w:trPr>
        <w:tc>
          <w:tcPr>
            <w:tcW w:w="660" w:type="dxa"/>
          </w:tcPr>
          <w:p w:rsidR="006A5B11" w:rsidRDefault="00000000">
            <w:pPr>
              <w:pStyle w:val="TableParagraph"/>
              <w:spacing w:before="123"/>
              <w:ind w:left="10"/>
              <w:jc w:val="center"/>
              <w:rPr>
                <w:sz w:val="20"/>
              </w:rPr>
            </w:pPr>
            <w:r>
              <w:rPr>
                <w:spacing w:val="-10"/>
                <w:sz w:val="20"/>
              </w:rPr>
              <w:t>1</w:t>
            </w:r>
          </w:p>
        </w:tc>
        <w:tc>
          <w:tcPr>
            <w:tcW w:w="1766" w:type="dxa"/>
          </w:tcPr>
          <w:p w:rsidR="006A5B11" w:rsidRDefault="00000000">
            <w:pPr>
              <w:pStyle w:val="TableParagraph"/>
              <w:spacing w:line="228" w:lineRule="exact"/>
              <w:rPr>
                <w:sz w:val="20"/>
              </w:rPr>
            </w:pPr>
            <w:r>
              <w:rPr>
                <w:spacing w:val="-2"/>
                <w:sz w:val="20"/>
              </w:rPr>
              <w:t>ВА0000005474</w:t>
            </w:r>
          </w:p>
        </w:tc>
        <w:tc>
          <w:tcPr>
            <w:tcW w:w="3121" w:type="dxa"/>
          </w:tcPr>
          <w:p w:rsidR="006A5B11" w:rsidRDefault="00000000">
            <w:pPr>
              <w:pStyle w:val="TableParagraph"/>
              <w:tabs>
                <w:tab w:val="left" w:pos="1119"/>
                <w:tab w:val="left" w:pos="2738"/>
              </w:tabs>
              <w:ind w:right="102"/>
              <w:rPr>
                <w:sz w:val="20"/>
              </w:rPr>
            </w:pPr>
            <w:r>
              <w:rPr>
                <w:spacing w:val="-2"/>
                <w:sz w:val="20"/>
              </w:rPr>
              <w:t>Вытяжка</w:t>
            </w:r>
            <w:r>
              <w:rPr>
                <w:sz w:val="20"/>
              </w:rPr>
              <w:tab/>
            </w:r>
            <w:r>
              <w:rPr>
                <w:spacing w:val="-2"/>
                <w:sz w:val="20"/>
              </w:rPr>
              <w:t>вентиляционная</w:t>
            </w:r>
            <w:r>
              <w:rPr>
                <w:sz w:val="20"/>
              </w:rPr>
              <w:tab/>
            </w:r>
            <w:r>
              <w:rPr>
                <w:spacing w:val="-4"/>
                <w:sz w:val="20"/>
              </w:rPr>
              <w:t xml:space="preserve">без </w:t>
            </w:r>
            <w:r>
              <w:rPr>
                <w:sz w:val="20"/>
              </w:rPr>
              <w:t>вентилятора комб.ВВ-0,5</w:t>
            </w:r>
          </w:p>
        </w:tc>
        <w:tc>
          <w:tcPr>
            <w:tcW w:w="850" w:type="dxa"/>
          </w:tcPr>
          <w:p w:rsidR="006A5B11" w:rsidRDefault="00000000">
            <w:pPr>
              <w:pStyle w:val="TableParagraph"/>
              <w:spacing w:before="123"/>
              <w:ind w:left="14"/>
              <w:jc w:val="center"/>
              <w:rPr>
                <w:sz w:val="20"/>
              </w:rPr>
            </w:pPr>
            <w:r>
              <w:rPr>
                <w:spacing w:val="-5"/>
                <w:sz w:val="20"/>
              </w:rPr>
              <w:t>шт</w:t>
            </w:r>
          </w:p>
        </w:tc>
        <w:tc>
          <w:tcPr>
            <w:tcW w:w="990" w:type="dxa"/>
          </w:tcPr>
          <w:p w:rsidR="006A5B11" w:rsidRDefault="00000000">
            <w:pPr>
              <w:pStyle w:val="TableParagraph"/>
              <w:spacing w:line="228" w:lineRule="exact"/>
              <w:ind w:left="0" w:right="92"/>
              <w:jc w:val="right"/>
              <w:rPr>
                <w:sz w:val="20"/>
              </w:rPr>
            </w:pPr>
            <w:r>
              <w:rPr>
                <w:spacing w:val="-4"/>
                <w:sz w:val="20"/>
              </w:rPr>
              <w:t>1,00</w:t>
            </w:r>
          </w:p>
        </w:tc>
        <w:tc>
          <w:tcPr>
            <w:tcW w:w="1135" w:type="dxa"/>
          </w:tcPr>
          <w:p w:rsidR="006A5B11" w:rsidRDefault="00000000">
            <w:pPr>
              <w:pStyle w:val="TableParagraph"/>
              <w:spacing w:line="228" w:lineRule="exact"/>
              <w:ind w:left="0" w:right="91"/>
              <w:jc w:val="right"/>
              <w:rPr>
                <w:sz w:val="20"/>
              </w:rPr>
            </w:pPr>
            <w:r>
              <w:rPr>
                <w:sz w:val="20"/>
              </w:rPr>
              <w:t xml:space="preserve">11 </w:t>
            </w:r>
            <w:r>
              <w:rPr>
                <w:spacing w:val="-2"/>
                <w:sz w:val="20"/>
              </w:rPr>
              <w:t>228,00</w:t>
            </w:r>
          </w:p>
        </w:tc>
        <w:tc>
          <w:tcPr>
            <w:tcW w:w="1275" w:type="dxa"/>
          </w:tcPr>
          <w:p w:rsidR="006A5B11" w:rsidRDefault="00000000">
            <w:pPr>
              <w:pStyle w:val="TableParagraph"/>
              <w:spacing w:line="228" w:lineRule="exact"/>
              <w:ind w:left="0" w:right="91"/>
              <w:jc w:val="right"/>
              <w:rPr>
                <w:sz w:val="20"/>
              </w:rPr>
            </w:pPr>
            <w:r>
              <w:rPr>
                <w:sz w:val="20"/>
              </w:rPr>
              <w:t xml:space="preserve">11 </w:t>
            </w:r>
            <w:r>
              <w:rPr>
                <w:spacing w:val="-2"/>
                <w:sz w:val="20"/>
              </w:rPr>
              <w:t>228,00</w:t>
            </w:r>
          </w:p>
        </w:tc>
      </w:tr>
      <w:tr w:rsidR="006A5B11">
        <w:trPr>
          <w:trHeight w:val="300"/>
        </w:trPr>
        <w:tc>
          <w:tcPr>
            <w:tcW w:w="660" w:type="dxa"/>
          </w:tcPr>
          <w:p w:rsidR="006A5B11" w:rsidRDefault="00000000">
            <w:pPr>
              <w:pStyle w:val="TableParagraph"/>
              <w:spacing w:before="3"/>
              <w:ind w:left="10"/>
              <w:jc w:val="center"/>
              <w:rPr>
                <w:sz w:val="20"/>
              </w:rPr>
            </w:pPr>
            <w:r>
              <w:rPr>
                <w:spacing w:val="-10"/>
                <w:sz w:val="20"/>
              </w:rPr>
              <w:t>2</w:t>
            </w:r>
          </w:p>
        </w:tc>
        <w:tc>
          <w:tcPr>
            <w:tcW w:w="1766" w:type="dxa"/>
          </w:tcPr>
          <w:p w:rsidR="006A5B11" w:rsidRDefault="00000000">
            <w:pPr>
              <w:pStyle w:val="TableParagraph"/>
              <w:spacing w:line="228" w:lineRule="exact"/>
              <w:rPr>
                <w:sz w:val="20"/>
              </w:rPr>
            </w:pPr>
            <w:r>
              <w:rPr>
                <w:spacing w:val="-2"/>
                <w:sz w:val="20"/>
              </w:rPr>
              <w:t>ВА0000005476</w:t>
            </w:r>
          </w:p>
        </w:tc>
        <w:tc>
          <w:tcPr>
            <w:tcW w:w="3121" w:type="dxa"/>
          </w:tcPr>
          <w:p w:rsidR="006A5B11" w:rsidRDefault="00000000">
            <w:pPr>
              <w:pStyle w:val="TableParagraph"/>
              <w:spacing w:line="228" w:lineRule="exact"/>
              <w:rPr>
                <w:sz w:val="20"/>
              </w:rPr>
            </w:pPr>
            <w:r>
              <w:rPr>
                <w:sz w:val="20"/>
              </w:rPr>
              <w:t>Весы</w:t>
            </w:r>
            <w:r>
              <w:rPr>
                <w:spacing w:val="-4"/>
                <w:sz w:val="20"/>
              </w:rPr>
              <w:t xml:space="preserve"> </w:t>
            </w:r>
            <w:r>
              <w:rPr>
                <w:sz w:val="20"/>
              </w:rPr>
              <w:t>CAS</w:t>
            </w:r>
            <w:r>
              <w:rPr>
                <w:spacing w:val="-4"/>
                <w:sz w:val="20"/>
              </w:rPr>
              <w:t xml:space="preserve"> </w:t>
            </w:r>
            <w:r>
              <w:rPr>
                <w:sz w:val="20"/>
              </w:rPr>
              <w:t>SW</w:t>
            </w:r>
            <w:r>
              <w:rPr>
                <w:spacing w:val="-1"/>
                <w:sz w:val="20"/>
              </w:rPr>
              <w:t xml:space="preserve"> </w:t>
            </w:r>
            <w:r>
              <w:rPr>
                <w:sz w:val="20"/>
              </w:rPr>
              <w:t>10</w:t>
            </w:r>
            <w:r>
              <w:rPr>
                <w:spacing w:val="-2"/>
                <w:sz w:val="20"/>
              </w:rPr>
              <w:t xml:space="preserve"> </w:t>
            </w:r>
            <w:r>
              <w:rPr>
                <w:sz w:val="20"/>
              </w:rPr>
              <w:t>эл.</w:t>
            </w:r>
            <w:r>
              <w:rPr>
                <w:spacing w:val="-1"/>
                <w:sz w:val="20"/>
              </w:rPr>
              <w:t xml:space="preserve"> </w:t>
            </w:r>
            <w:r>
              <w:rPr>
                <w:spacing w:val="-4"/>
                <w:sz w:val="20"/>
              </w:rPr>
              <w:t>проц.</w:t>
            </w:r>
          </w:p>
        </w:tc>
        <w:tc>
          <w:tcPr>
            <w:tcW w:w="850" w:type="dxa"/>
          </w:tcPr>
          <w:p w:rsidR="006A5B11" w:rsidRDefault="00000000">
            <w:pPr>
              <w:pStyle w:val="TableParagraph"/>
              <w:spacing w:before="3"/>
              <w:ind w:left="14"/>
              <w:jc w:val="center"/>
              <w:rPr>
                <w:sz w:val="20"/>
              </w:rPr>
            </w:pPr>
            <w:r>
              <w:rPr>
                <w:spacing w:val="-5"/>
                <w:sz w:val="20"/>
              </w:rPr>
              <w:t>шт</w:t>
            </w:r>
          </w:p>
        </w:tc>
        <w:tc>
          <w:tcPr>
            <w:tcW w:w="990" w:type="dxa"/>
          </w:tcPr>
          <w:p w:rsidR="006A5B11" w:rsidRDefault="00000000">
            <w:pPr>
              <w:pStyle w:val="TableParagraph"/>
              <w:spacing w:line="228" w:lineRule="exact"/>
              <w:ind w:left="0" w:right="92"/>
              <w:jc w:val="right"/>
              <w:rPr>
                <w:sz w:val="20"/>
              </w:rPr>
            </w:pPr>
            <w:r>
              <w:rPr>
                <w:spacing w:val="-4"/>
                <w:sz w:val="20"/>
              </w:rPr>
              <w:t>1,00</w:t>
            </w:r>
          </w:p>
        </w:tc>
        <w:tc>
          <w:tcPr>
            <w:tcW w:w="1135" w:type="dxa"/>
          </w:tcPr>
          <w:p w:rsidR="006A5B11" w:rsidRDefault="00000000">
            <w:pPr>
              <w:pStyle w:val="TableParagraph"/>
              <w:spacing w:line="228" w:lineRule="exact"/>
              <w:ind w:left="0" w:right="92"/>
              <w:jc w:val="right"/>
              <w:rPr>
                <w:sz w:val="20"/>
              </w:rPr>
            </w:pPr>
            <w:r>
              <w:rPr>
                <w:sz w:val="20"/>
              </w:rPr>
              <w:t xml:space="preserve">3 </w:t>
            </w:r>
            <w:r>
              <w:rPr>
                <w:spacing w:val="-2"/>
                <w:sz w:val="20"/>
              </w:rPr>
              <w:t>650,00</w:t>
            </w:r>
          </w:p>
        </w:tc>
        <w:tc>
          <w:tcPr>
            <w:tcW w:w="1275" w:type="dxa"/>
          </w:tcPr>
          <w:p w:rsidR="006A5B11" w:rsidRDefault="00000000">
            <w:pPr>
              <w:pStyle w:val="TableParagraph"/>
              <w:spacing w:line="228" w:lineRule="exact"/>
              <w:ind w:left="0" w:right="91"/>
              <w:jc w:val="right"/>
              <w:rPr>
                <w:sz w:val="20"/>
              </w:rPr>
            </w:pPr>
            <w:r>
              <w:rPr>
                <w:sz w:val="20"/>
              </w:rPr>
              <w:t xml:space="preserve">3 </w:t>
            </w:r>
            <w:r>
              <w:rPr>
                <w:spacing w:val="-2"/>
                <w:sz w:val="20"/>
              </w:rPr>
              <w:t>650,00</w:t>
            </w:r>
          </w:p>
        </w:tc>
      </w:tr>
      <w:tr w:rsidR="006A5B11">
        <w:trPr>
          <w:trHeight w:val="300"/>
        </w:trPr>
        <w:tc>
          <w:tcPr>
            <w:tcW w:w="660" w:type="dxa"/>
          </w:tcPr>
          <w:p w:rsidR="006A5B11" w:rsidRDefault="00000000">
            <w:pPr>
              <w:pStyle w:val="TableParagraph"/>
              <w:spacing w:before="3"/>
              <w:ind w:left="10"/>
              <w:jc w:val="center"/>
              <w:rPr>
                <w:sz w:val="20"/>
              </w:rPr>
            </w:pPr>
            <w:r>
              <w:rPr>
                <w:spacing w:val="-10"/>
                <w:sz w:val="20"/>
              </w:rPr>
              <w:t>3</w:t>
            </w:r>
          </w:p>
        </w:tc>
        <w:tc>
          <w:tcPr>
            <w:tcW w:w="1766" w:type="dxa"/>
          </w:tcPr>
          <w:p w:rsidR="006A5B11" w:rsidRDefault="00000000">
            <w:pPr>
              <w:pStyle w:val="TableParagraph"/>
              <w:spacing w:line="228" w:lineRule="exact"/>
              <w:rPr>
                <w:sz w:val="20"/>
              </w:rPr>
            </w:pPr>
            <w:r>
              <w:rPr>
                <w:spacing w:val="-2"/>
                <w:sz w:val="20"/>
              </w:rPr>
              <w:t>ВА0000006066</w:t>
            </w:r>
          </w:p>
        </w:tc>
        <w:tc>
          <w:tcPr>
            <w:tcW w:w="3121" w:type="dxa"/>
          </w:tcPr>
          <w:p w:rsidR="006A5B11" w:rsidRDefault="00000000">
            <w:pPr>
              <w:pStyle w:val="TableParagraph"/>
              <w:spacing w:line="228" w:lineRule="exact"/>
              <w:rPr>
                <w:sz w:val="20"/>
              </w:rPr>
            </w:pPr>
            <w:r>
              <w:rPr>
                <w:sz w:val="20"/>
              </w:rPr>
              <w:t>Электронагреватель</w:t>
            </w:r>
            <w:r>
              <w:rPr>
                <w:spacing w:val="31"/>
                <w:sz w:val="20"/>
              </w:rPr>
              <w:t xml:space="preserve"> </w:t>
            </w:r>
            <w:r>
              <w:rPr>
                <w:spacing w:val="-4"/>
                <w:sz w:val="20"/>
              </w:rPr>
              <w:t>100л</w:t>
            </w:r>
          </w:p>
        </w:tc>
        <w:tc>
          <w:tcPr>
            <w:tcW w:w="850" w:type="dxa"/>
          </w:tcPr>
          <w:p w:rsidR="006A5B11" w:rsidRDefault="00000000">
            <w:pPr>
              <w:pStyle w:val="TableParagraph"/>
              <w:spacing w:before="3"/>
              <w:ind w:left="14"/>
              <w:jc w:val="center"/>
              <w:rPr>
                <w:sz w:val="20"/>
              </w:rPr>
            </w:pPr>
            <w:r>
              <w:rPr>
                <w:spacing w:val="-5"/>
                <w:sz w:val="20"/>
              </w:rPr>
              <w:t>шт</w:t>
            </w:r>
          </w:p>
        </w:tc>
        <w:tc>
          <w:tcPr>
            <w:tcW w:w="990" w:type="dxa"/>
          </w:tcPr>
          <w:p w:rsidR="006A5B11" w:rsidRDefault="00000000">
            <w:pPr>
              <w:pStyle w:val="TableParagraph"/>
              <w:spacing w:line="228" w:lineRule="exact"/>
              <w:ind w:left="0" w:right="92"/>
              <w:jc w:val="right"/>
              <w:rPr>
                <w:sz w:val="20"/>
              </w:rPr>
            </w:pPr>
            <w:r>
              <w:rPr>
                <w:spacing w:val="-4"/>
                <w:sz w:val="20"/>
              </w:rPr>
              <w:t>1,00</w:t>
            </w:r>
          </w:p>
        </w:tc>
        <w:tc>
          <w:tcPr>
            <w:tcW w:w="1135" w:type="dxa"/>
          </w:tcPr>
          <w:p w:rsidR="006A5B11" w:rsidRDefault="00000000">
            <w:pPr>
              <w:pStyle w:val="TableParagraph"/>
              <w:spacing w:line="228" w:lineRule="exact"/>
              <w:ind w:left="0" w:right="92"/>
              <w:jc w:val="right"/>
              <w:rPr>
                <w:sz w:val="20"/>
              </w:rPr>
            </w:pPr>
            <w:r>
              <w:rPr>
                <w:spacing w:val="-2"/>
                <w:sz w:val="20"/>
              </w:rPr>
              <w:t>7700,00</w:t>
            </w:r>
          </w:p>
        </w:tc>
        <w:tc>
          <w:tcPr>
            <w:tcW w:w="1275" w:type="dxa"/>
          </w:tcPr>
          <w:p w:rsidR="006A5B11" w:rsidRDefault="00000000">
            <w:pPr>
              <w:pStyle w:val="TableParagraph"/>
              <w:spacing w:line="228" w:lineRule="exact"/>
              <w:ind w:left="0" w:right="91"/>
              <w:jc w:val="right"/>
              <w:rPr>
                <w:sz w:val="20"/>
              </w:rPr>
            </w:pPr>
            <w:r>
              <w:rPr>
                <w:spacing w:val="-2"/>
                <w:sz w:val="20"/>
              </w:rPr>
              <w:t>7700,00</w:t>
            </w:r>
          </w:p>
        </w:tc>
      </w:tr>
      <w:tr w:rsidR="006A5B11">
        <w:trPr>
          <w:trHeight w:val="520"/>
        </w:trPr>
        <w:tc>
          <w:tcPr>
            <w:tcW w:w="660" w:type="dxa"/>
          </w:tcPr>
          <w:p w:rsidR="006A5B11" w:rsidRDefault="00000000">
            <w:pPr>
              <w:pStyle w:val="TableParagraph"/>
              <w:spacing w:before="113"/>
              <w:ind w:left="10"/>
              <w:jc w:val="center"/>
              <w:rPr>
                <w:sz w:val="20"/>
              </w:rPr>
            </w:pPr>
            <w:r>
              <w:rPr>
                <w:spacing w:val="-10"/>
                <w:sz w:val="20"/>
              </w:rPr>
              <w:t>4</w:t>
            </w:r>
          </w:p>
        </w:tc>
        <w:tc>
          <w:tcPr>
            <w:tcW w:w="1766" w:type="dxa"/>
          </w:tcPr>
          <w:p w:rsidR="006A5B11" w:rsidRDefault="00000000">
            <w:pPr>
              <w:pStyle w:val="TableParagraph"/>
              <w:spacing w:line="228" w:lineRule="exact"/>
              <w:rPr>
                <w:sz w:val="20"/>
              </w:rPr>
            </w:pPr>
            <w:r>
              <w:rPr>
                <w:spacing w:val="-2"/>
                <w:sz w:val="20"/>
              </w:rPr>
              <w:t>ВА0000005448</w:t>
            </w:r>
          </w:p>
        </w:tc>
        <w:tc>
          <w:tcPr>
            <w:tcW w:w="3121" w:type="dxa"/>
          </w:tcPr>
          <w:p w:rsidR="006A5B11" w:rsidRDefault="00000000">
            <w:pPr>
              <w:pStyle w:val="TableParagraph"/>
              <w:rPr>
                <w:sz w:val="20"/>
              </w:rPr>
            </w:pPr>
            <w:r>
              <w:rPr>
                <w:sz w:val="20"/>
              </w:rPr>
              <w:t>Стеллаж</w:t>
            </w:r>
            <w:r>
              <w:rPr>
                <w:spacing w:val="22"/>
                <w:sz w:val="20"/>
              </w:rPr>
              <w:t xml:space="preserve"> </w:t>
            </w:r>
            <w:r>
              <w:rPr>
                <w:sz w:val="20"/>
              </w:rPr>
              <w:t>4</w:t>
            </w:r>
            <w:r>
              <w:rPr>
                <w:spacing w:val="21"/>
                <w:sz w:val="20"/>
              </w:rPr>
              <w:t xml:space="preserve"> </w:t>
            </w:r>
            <w:r>
              <w:rPr>
                <w:sz w:val="20"/>
              </w:rPr>
              <w:t>полки</w:t>
            </w:r>
            <w:r>
              <w:rPr>
                <w:spacing w:val="19"/>
                <w:sz w:val="20"/>
              </w:rPr>
              <w:t xml:space="preserve"> </w:t>
            </w:r>
            <w:r>
              <w:rPr>
                <w:sz w:val="20"/>
              </w:rPr>
              <w:t xml:space="preserve">1200*500*1600 </w:t>
            </w:r>
            <w:r>
              <w:rPr>
                <w:spacing w:val="-2"/>
                <w:sz w:val="20"/>
              </w:rPr>
              <w:t>решет.</w:t>
            </w:r>
          </w:p>
        </w:tc>
        <w:tc>
          <w:tcPr>
            <w:tcW w:w="850" w:type="dxa"/>
          </w:tcPr>
          <w:p w:rsidR="006A5B11" w:rsidRDefault="00000000">
            <w:pPr>
              <w:pStyle w:val="TableParagraph"/>
              <w:spacing w:before="113"/>
              <w:ind w:left="14"/>
              <w:jc w:val="center"/>
              <w:rPr>
                <w:sz w:val="20"/>
              </w:rPr>
            </w:pPr>
            <w:r>
              <w:rPr>
                <w:spacing w:val="-5"/>
                <w:sz w:val="20"/>
              </w:rPr>
              <w:t>шт</w:t>
            </w:r>
          </w:p>
        </w:tc>
        <w:tc>
          <w:tcPr>
            <w:tcW w:w="990" w:type="dxa"/>
          </w:tcPr>
          <w:p w:rsidR="006A5B11" w:rsidRDefault="00000000">
            <w:pPr>
              <w:pStyle w:val="TableParagraph"/>
              <w:spacing w:line="228" w:lineRule="exact"/>
              <w:ind w:left="0" w:right="92"/>
              <w:jc w:val="right"/>
              <w:rPr>
                <w:sz w:val="20"/>
              </w:rPr>
            </w:pPr>
            <w:r>
              <w:rPr>
                <w:spacing w:val="-4"/>
                <w:sz w:val="20"/>
              </w:rPr>
              <w:t>1,00</w:t>
            </w:r>
          </w:p>
        </w:tc>
        <w:tc>
          <w:tcPr>
            <w:tcW w:w="1135" w:type="dxa"/>
          </w:tcPr>
          <w:p w:rsidR="006A5B11" w:rsidRDefault="00000000">
            <w:pPr>
              <w:pStyle w:val="TableParagraph"/>
              <w:spacing w:line="228" w:lineRule="exact"/>
              <w:ind w:left="0" w:right="92"/>
              <w:jc w:val="right"/>
              <w:rPr>
                <w:sz w:val="20"/>
              </w:rPr>
            </w:pPr>
            <w:r>
              <w:rPr>
                <w:sz w:val="20"/>
              </w:rPr>
              <w:t xml:space="preserve">7 </w:t>
            </w:r>
            <w:r>
              <w:rPr>
                <w:spacing w:val="-2"/>
                <w:sz w:val="20"/>
              </w:rPr>
              <w:t>130,00</w:t>
            </w:r>
          </w:p>
        </w:tc>
        <w:tc>
          <w:tcPr>
            <w:tcW w:w="1275" w:type="dxa"/>
          </w:tcPr>
          <w:p w:rsidR="006A5B11" w:rsidRDefault="00000000">
            <w:pPr>
              <w:pStyle w:val="TableParagraph"/>
              <w:spacing w:line="228" w:lineRule="exact"/>
              <w:ind w:left="0" w:right="91"/>
              <w:jc w:val="right"/>
              <w:rPr>
                <w:sz w:val="20"/>
              </w:rPr>
            </w:pPr>
            <w:r>
              <w:rPr>
                <w:sz w:val="20"/>
              </w:rPr>
              <w:t xml:space="preserve">7 </w:t>
            </w:r>
            <w:r>
              <w:rPr>
                <w:spacing w:val="-2"/>
                <w:sz w:val="20"/>
              </w:rPr>
              <w:t>130,00</w:t>
            </w:r>
          </w:p>
        </w:tc>
      </w:tr>
      <w:tr w:rsidR="006A5B11">
        <w:trPr>
          <w:trHeight w:val="520"/>
        </w:trPr>
        <w:tc>
          <w:tcPr>
            <w:tcW w:w="660" w:type="dxa"/>
          </w:tcPr>
          <w:p w:rsidR="006A5B11" w:rsidRDefault="00000000">
            <w:pPr>
              <w:pStyle w:val="TableParagraph"/>
              <w:spacing w:before="113"/>
              <w:ind w:left="10"/>
              <w:jc w:val="center"/>
              <w:rPr>
                <w:sz w:val="20"/>
              </w:rPr>
            </w:pPr>
            <w:r>
              <w:rPr>
                <w:spacing w:val="-10"/>
                <w:sz w:val="20"/>
              </w:rPr>
              <w:t>5</w:t>
            </w:r>
          </w:p>
        </w:tc>
        <w:tc>
          <w:tcPr>
            <w:tcW w:w="1766" w:type="dxa"/>
          </w:tcPr>
          <w:p w:rsidR="006A5B11" w:rsidRDefault="00000000">
            <w:pPr>
              <w:pStyle w:val="TableParagraph"/>
              <w:spacing w:line="228" w:lineRule="exact"/>
              <w:rPr>
                <w:sz w:val="20"/>
              </w:rPr>
            </w:pPr>
            <w:r>
              <w:rPr>
                <w:spacing w:val="-2"/>
                <w:sz w:val="20"/>
              </w:rPr>
              <w:t>ВА0000005449</w:t>
            </w:r>
          </w:p>
        </w:tc>
        <w:tc>
          <w:tcPr>
            <w:tcW w:w="3121" w:type="dxa"/>
          </w:tcPr>
          <w:p w:rsidR="006A5B11" w:rsidRDefault="00000000">
            <w:pPr>
              <w:pStyle w:val="TableParagraph"/>
              <w:rPr>
                <w:sz w:val="20"/>
              </w:rPr>
            </w:pPr>
            <w:r>
              <w:rPr>
                <w:sz w:val="20"/>
              </w:rPr>
              <w:t>Стеллаж</w:t>
            </w:r>
            <w:r>
              <w:rPr>
                <w:spacing w:val="40"/>
                <w:sz w:val="20"/>
              </w:rPr>
              <w:t xml:space="preserve"> </w:t>
            </w:r>
            <w:r>
              <w:rPr>
                <w:sz w:val="20"/>
              </w:rPr>
              <w:t>4</w:t>
            </w:r>
            <w:r>
              <w:rPr>
                <w:spacing w:val="40"/>
                <w:sz w:val="20"/>
              </w:rPr>
              <w:t xml:space="preserve"> </w:t>
            </w:r>
            <w:r>
              <w:rPr>
                <w:sz w:val="20"/>
              </w:rPr>
              <w:t>полки</w:t>
            </w:r>
            <w:r>
              <w:rPr>
                <w:spacing w:val="40"/>
                <w:sz w:val="20"/>
              </w:rPr>
              <w:t xml:space="preserve"> </w:t>
            </w:r>
            <w:r>
              <w:rPr>
                <w:sz w:val="20"/>
              </w:rPr>
              <w:t>800*300*1600 для тарелок</w:t>
            </w:r>
          </w:p>
        </w:tc>
        <w:tc>
          <w:tcPr>
            <w:tcW w:w="850" w:type="dxa"/>
          </w:tcPr>
          <w:p w:rsidR="006A5B11" w:rsidRDefault="00000000">
            <w:pPr>
              <w:pStyle w:val="TableParagraph"/>
              <w:spacing w:before="113"/>
              <w:ind w:left="14"/>
              <w:jc w:val="center"/>
              <w:rPr>
                <w:sz w:val="20"/>
              </w:rPr>
            </w:pPr>
            <w:r>
              <w:rPr>
                <w:spacing w:val="-5"/>
                <w:sz w:val="20"/>
              </w:rPr>
              <w:t>шт</w:t>
            </w:r>
          </w:p>
        </w:tc>
        <w:tc>
          <w:tcPr>
            <w:tcW w:w="990" w:type="dxa"/>
          </w:tcPr>
          <w:p w:rsidR="006A5B11" w:rsidRDefault="00000000">
            <w:pPr>
              <w:pStyle w:val="TableParagraph"/>
              <w:spacing w:line="228" w:lineRule="exact"/>
              <w:ind w:left="0" w:right="92"/>
              <w:jc w:val="right"/>
              <w:rPr>
                <w:sz w:val="20"/>
              </w:rPr>
            </w:pPr>
            <w:r>
              <w:rPr>
                <w:spacing w:val="-4"/>
                <w:sz w:val="20"/>
              </w:rPr>
              <w:t>1,00</w:t>
            </w:r>
          </w:p>
        </w:tc>
        <w:tc>
          <w:tcPr>
            <w:tcW w:w="1135" w:type="dxa"/>
          </w:tcPr>
          <w:p w:rsidR="006A5B11" w:rsidRDefault="00000000">
            <w:pPr>
              <w:pStyle w:val="TableParagraph"/>
              <w:spacing w:line="228" w:lineRule="exact"/>
              <w:ind w:left="0" w:right="92"/>
              <w:jc w:val="right"/>
              <w:rPr>
                <w:sz w:val="20"/>
              </w:rPr>
            </w:pPr>
            <w:r>
              <w:rPr>
                <w:sz w:val="20"/>
              </w:rPr>
              <w:t xml:space="preserve">5 </w:t>
            </w:r>
            <w:r>
              <w:rPr>
                <w:spacing w:val="-2"/>
                <w:sz w:val="20"/>
              </w:rPr>
              <w:t>200,00</w:t>
            </w:r>
          </w:p>
        </w:tc>
        <w:tc>
          <w:tcPr>
            <w:tcW w:w="1275" w:type="dxa"/>
          </w:tcPr>
          <w:p w:rsidR="006A5B11" w:rsidRDefault="00000000">
            <w:pPr>
              <w:pStyle w:val="TableParagraph"/>
              <w:spacing w:line="228" w:lineRule="exact"/>
              <w:ind w:left="0" w:right="91"/>
              <w:jc w:val="right"/>
              <w:rPr>
                <w:sz w:val="20"/>
              </w:rPr>
            </w:pPr>
            <w:r>
              <w:rPr>
                <w:sz w:val="20"/>
              </w:rPr>
              <w:t xml:space="preserve">5 </w:t>
            </w:r>
            <w:r>
              <w:rPr>
                <w:spacing w:val="-2"/>
                <w:sz w:val="20"/>
              </w:rPr>
              <w:t>200,00</w:t>
            </w:r>
          </w:p>
        </w:tc>
      </w:tr>
      <w:tr w:rsidR="006A5B11">
        <w:trPr>
          <w:trHeight w:val="300"/>
        </w:trPr>
        <w:tc>
          <w:tcPr>
            <w:tcW w:w="660" w:type="dxa"/>
          </w:tcPr>
          <w:p w:rsidR="006A5B11" w:rsidRDefault="00000000">
            <w:pPr>
              <w:pStyle w:val="TableParagraph"/>
              <w:spacing w:before="3"/>
              <w:ind w:left="10"/>
              <w:jc w:val="center"/>
              <w:rPr>
                <w:sz w:val="20"/>
              </w:rPr>
            </w:pPr>
            <w:r>
              <w:rPr>
                <w:spacing w:val="-10"/>
                <w:sz w:val="20"/>
              </w:rPr>
              <w:t>6</w:t>
            </w:r>
          </w:p>
        </w:tc>
        <w:tc>
          <w:tcPr>
            <w:tcW w:w="1766" w:type="dxa"/>
          </w:tcPr>
          <w:p w:rsidR="006A5B11" w:rsidRDefault="00000000">
            <w:pPr>
              <w:pStyle w:val="TableParagraph"/>
              <w:spacing w:line="228" w:lineRule="exact"/>
              <w:rPr>
                <w:sz w:val="20"/>
              </w:rPr>
            </w:pPr>
            <w:r>
              <w:rPr>
                <w:spacing w:val="-2"/>
                <w:sz w:val="20"/>
              </w:rPr>
              <w:t>ВА00000020110</w:t>
            </w:r>
          </w:p>
        </w:tc>
        <w:tc>
          <w:tcPr>
            <w:tcW w:w="3121" w:type="dxa"/>
          </w:tcPr>
          <w:p w:rsidR="006A5B11" w:rsidRDefault="00000000">
            <w:pPr>
              <w:pStyle w:val="TableParagraph"/>
              <w:spacing w:line="228" w:lineRule="exact"/>
              <w:rPr>
                <w:sz w:val="20"/>
              </w:rPr>
            </w:pPr>
            <w:r>
              <w:rPr>
                <w:sz w:val="20"/>
              </w:rPr>
              <w:t>Холодильник</w:t>
            </w:r>
            <w:r>
              <w:rPr>
                <w:spacing w:val="-7"/>
                <w:sz w:val="20"/>
              </w:rPr>
              <w:t xml:space="preserve"> </w:t>
            </w:r>
            <w:r>
              <w:rPr>
                <w:spacing w:val="-2"/>
                <w:sz w:val="20"/>
              </w:rPr>
              <w:t>"Аристон"</w:t>
            </w:r>
          </w:p>
        </w:tc>
        <w:tc>
          <w:tcPr>
            <w:tcW w:w="850" w:type="dxa"/>
          </w:tcPr>
          <w:p w:rsidR="006A5B11" w:rsidRDefault="00000000">
            <w:pPr>
              <w:pStyle w:val="TableParagraph"/>
              <w:spacing w:before="3"/>
              <w:ind w:left="14"/>
              <w:jc w:val="center"/>
              <w:rPr>
                <w:sz w:val="20"/>
              </w:rPr>
            </w:pPr>
            <w:r>
              <w:rPr>
                <w:spacing w:val="-5"/>
                <w:sz w:val="20"/>
              </w:rPr>
              <w:t>шт</w:t>
            </w:r>
          </w:p>
        </w:tc>
        <w:tc>
          <w:tcPr>
            <w:tcW w:w="990" w:type="dxa"/>
          </w:tcPr>
          <w:p w:rsidR="006A5B11" w:rsidRDefault="00000000">
            <w:pPr>
              <w:pStyle w:val="TableParagraph"/>
              <w:spacing w:line="228" w:lineRule="exact"/>
              <w:ind w:left="0" w:right="92"/>
              <w:jc w:val="right"/>
              <w:rPr>
                <w:sz w:val="20"/>
              </w:rPr>
            </w:pPr>
            <w:r>
              <w:rPr>
                <w:spacing w:val="-4"/>
                <w:sz w:val="20"/>
              </w:rPr>
              <w:t>1,00</w:t>
            </w:r>
          </w:p>
        </w:tc>
        <w:tc>
          <w:tcPr>
            <w:tcW w:w="1135" w:type="dxa"/>
          </w:tcPr>
          <w:p w:rsidR="006A5B11" w:rsidRDefault="00000000">
            <w:pPr>
              <w:pStyle w:val="TableParagraph"/>
              <w:spacing w:line="228" w:lineRule="exact"/>
              <w:ind w:left="0" w:right="91"/>
              <w:jc w:val="right"/>
              <w:rPr>
                <w:sz w:val="20"/>
              </w:rPr>
            </w:pPr>
            <w:r>
              <w:rPr>
                <w:sz w:val="20"/>
              </w:rPr>
              <w:t xml:space="preserve">14 </w:t>
            </w:r>
            <w:r>
              <w:rPr>
                <w:spacing w:val="-2"/>
                <w:sz w:val="20"/>
              </w:rPr>
              <w:t>790,00</w:t>
            </w:r>
          </w:p>
        </w:tc>
        <w:tc>
          <w:tcPr>
            <w:tcW w:w="1275" w:type="dxa"/>
          </w:tcPr>
          <w:p w:rsidR="006A5B11" w:rsidRDefault="00000000">
            <w:pPr>
              <w:pStyle w:val="TableParagraph"/>
              <w:spacing w:line="228" w:lineRule="exact"/>
              <w:ind w:left="0" w:right="91"/>
              <w:jc w:val="right"/>
              <w:rPr>
                <w:sz w:val="20"/>
              </w:rPr>
            </w:pPr>
            <w:r>
              <w:rPr>
                <w:sz w:val="20"/>
              </w:rPr>
              <w:t xml:space="preserve">14 </w:t>
            </w:r>
            <w:r>
              <w:rPr>
                <w:spacing w:val="-2"/>
                <w:sz w:val="20"/>
              </w:rPr>
              <w:t>790,00</w:t>
            </w:r>
          </w:p>
        </w:tc>
      </w:tr>
      <w:tr w:rsidR="006A5B11">
        <w:trPr>
          <w:trHeight w:val="300"/>
        </w:trPr>
        <w:tc>
          <w:tcPr>
            <w:tcW w:w="660" w:type="dxa"/>
          </w:tcPr>
          <w:p w:rsidR="006A5B11" w:rsidRDefault="00000000">
            <w:pPr>
              <w:pStyle w:val="TableParagraph"/>
              <w:spacing w:before="3"/>
              <w:ind w:left="10"/>
              <w:jc w:val="center"/>
              <w:rPr>
                <w:sz w:val="20"/>
              </w:rPr>
            </w:pPr>
            <w:r>
              <w:rPr>
                <w:spacing w:val="-10"/>
                <w:sz w:val="20"/>
              </w:rPr>
              <w:t>7</w:t>
            </w:r>
          </w:p>
        </w:tc>
        <w:tc>
          <w:tcPr>
            <w:tcW w:w="1766" w:type="dxa"/>
          </w:tcPr>
          <w:p w:rsidR="006A5B11" w:rsidRDefault="00000000">
            <w:pPr>
              <w:pStyle w:val="TableParagraph"/>
              <w:spacing w:line="228" w:lineRule="exact"/>
              <w:rPr>
                <w:sz w:val="20"/>
              </w:rPr>
            </w:pPr>
            <w:r>
              <w:rPr>
                <w:spacing w:val="-2"/>
                <w:sz w:val="20"/>
              </w:rPr>
              <w:t>ВА00000020500</w:t>
            </w:r>
          </w:p>
        </w:tc>
        <w:tc>
          <w:tcPr>
            <w:tcW w:w="3121" w:type="dxa"/>
          </w:tcPr>
          <w:p w:rsidR="006A5B11" w:rsidRDefault="00000000">
            <w:pPr>
              <w:pStyle w:val="TableParagraph"/>
              <w:spacing w:line="228" w:lineRule="exact"/>
              <w:rPr>
                <w:sz w:val="20"/>
              </w:rPr>
            </w:pPr>
            <w:r>
              <w:rPr>
                <w:sz w:val="20"/>
              </w:rPr>
              <w:t>Холодильник</w:t>
            </w:r>
            <w:r>
              <w:rPr>
                <w:spacing w:val="-7"/>
                <w:sz w:val="20"/>
              </w:rPr>
              <w:t xml:space="preserve"> </w:t>
            </w:r>
            <w:r>
              <w:rPr>
                <w:spacing w:val="-2"/>
                <w:sz w:val="20"/>
              </w:rPr>
              <w:t>"Дако"</w:t>
            </w:r>
          </w:p>
        </w:tc>
        <w:tc>
          <w:tcPr>
            <w:tcW w:w="850" w:type="dxa"/>
          </w:tcPr>
          <w:p w:rsidR="006A5B11" w:rsidRDefault="00000000">
            <w:pPr>
              <w:pStyle w:val="TableParagraph"/>
              <w:spacing w:before="3"/>
              <w:ind w:left="14"/>
              <w:jc w:val="center"/>
              <w:rPr>
                <w:sz w:val="20"/>
              </w:rPr>
            </w:pPr>
            <w:r>
              <w:rPr>
                <w:spacing w:val="-5"/>
                <w:sz w:val="20"/>
              </w:rPr>
              <w:t>шт</w:t>
            </w:r>
          </w:p>
        </w:tc>
        <w:tc>
          <w:tcPr>
            <w:tcW w:w="990" w:type="dxa"/>
          </w:tcPr>
          <w:p w:rsidR="006A5B11" w:rsidRDefault="00000000">
            <w:pPr>
              <w:pStyle w:val="TableParagraph"/>
              <w:spacing w:line="228" w:lineRule="exact"/>
              <w:ind w:left="0" w:right="92"/>
              <w:jc w:val="right"/>
              <w:rPr>
                <w:sz w:val="20"/>
              </w:rPr>
            </w:pPr>
            <w:r>
              <w:rPr>
                <w:spacing w:val="-4"/>
                <w:sz w:val="20"/>
              </w:rPr>
              <w:t>1,00</w:t>
            </w:r>
          </w:p>
        </w:tc>
        <w:tc>
          <w:tcPr>
            <w:tcW w:w="1135" w:type="dxa"/>
          </w:tcPr>
          <w:p w:rsidR="006A5B11" w:rsidRDefault="00000000">
            <w:pPr>
              <w:pStyle w:val="TableParagraph"/>
              <w:spacing w:line="228" w:lineRule="exact"/>
              <w:ind w:left="0" w:right="91"/>
              <w:jc w:val="right"/>
              <w:rPr>
                <w:sz w:val="20"/>
              </w:rPr>
            </w:pPr>
            <w:r>
              <w:rPr>
                <w:sz w:val="20"/>
              </w:rPr>
              <w:t xml:space="preserve">12 </w:t>
            </w:r>
            <w:r>
              <w:rPr>
                <w:spacing w:val="-2"/>
                <w:sz w:val="20"/>
              </w:rPr>
              <w:t>993,00</w:t>
            </w:r>
          </w:p>
        </w:tc>
        <w:tc>
          <w:tcPr>
            <w:tcW w:w="1275" w:type="dxa"/>
          </w:tcPr>
          <w:p w:rsidR="006A5B11" w:rsidRDefault="00000000">
            <w:pPr>
              <w:pStyle w:val="TableParagraph"/>
              <w:spacing w:line="228" w:lineRule="exact"/>
              <w:ind w:left="0" w:right="91"/>
              <w:jc w:val="right"/>
              <w:rPr>
                <w:sz w:val="20"/>
              </w:rPr>
            </w:pPr>
            <w:r>
              <w:rPr>
                <w:sz w:val="20"/>
              </w:rPr>
              <w:t xml:space="preserve">12 </w:t>
            </w:r>
            <w:r>
              <w:rPr>
                <w:spacing w:val="-2"/>
                <w:sz w:val="20"/>
              </w:rPr>
              <w:t>993,00</w:t>
            </w:r>
          </w:p>
        </w:tc>
      </w:tr>
      <w:tr w:rsidR="006A5B11">
        <w:trPr>
          <w:trHeight w:val="300"/>
        </w:trPr>
        <w:tc>
          <w:tcPr>
            <w:tcW w:w="660" w:type="dxa"/>
          </w:tcPr>
          <w:p w:rsidR="006A5B11" w:rsidRDefault="00000000">
            <w:pPr>
              <w:pStyle w:val="TableParagraph"/>
              <w:spacing w:before="3"/>
              <w:ind w:left="10"/>
              <w:jc w:val="center"/>
              <w:rPr>
                <w:sz w:val="20"/>
              </w:rPr>
            </w:pPr>
            <w:r>
              <w:rPr>
                <w:spacing w:val="-10"/>
                <w:sz w:val="20"/>
              </w:rPr>
              <w:t>8</w:t>
            </w:r>
          </w:p>
        </w:tc>
        <w:tc>
          <w:tcPr>
            <w:tcW w:w="1766" w:type="dxa"/>
          </w:tcPr>
          <w:p w:rsidR="006A5B11" w:rsidRDefault="00000000">
            <w:pPr>
              <w:pStyle w:val="TableParagraph"/>
              <w:spacing w:line="228" w:lineRule="exact"/>
              <w:rPr>
                <w:sz w:val="20"/>
              </w:rPr>
            </w:pPr>
            <w:r>
              <w:rPr>
                <w:spacing w:val="-2"/>
                <w:sz w:val="20"/>
              </w:rPr>
              <w:t>ВА0000005441</w:t>
            </w:r>
          </w:p>
        </w:tc>
        <w:tc>
          <w:tcPr>
            <w:tcW w:w="3121" w:type="dxa"/>
          </w:tcPr>
          <w:p w:rsidR="006A5B11" w:rsidRDefault="00000000">
            <w:pPr>
              <w:pStyle w:val="TableParagraph"/>
              <w:spacing w:line="228" w:lineRule="exact"/>
              <w:rPr>
                <w:sz w:val="20"/>
              </w:rPr>
            </w:pPr>
            <w:r>
              <w:rPr>
                <w:sz w:val="20"/>
              </w:rPr>
              <w:t>Стол</w:t>
            </w:r>
            <w:r>
              <w:rPr>
                <w:spacing w:val="-2"/>
                <w:sz w:val="20"/>
              </w:rPr>
              <w:t xml:space="preserve"> </w:t>
            </w:r>
            <w:r>
              <w:rPr>
                <w:sz w:val="20"/>
              </w:rPr>
              <w:t>нерж.</w:t>
            </w:r>
            <w:r>
              <w:rPr>
                <w:spacing w:val="-6"/>
                <w:sz w:val="20"/>
              </w:rPr>
              <w:t xml:space="preserve"> </w:t>
            </w:r>
            <w:r>
              <w:rPr>
                <w:spacing w:val="-2"/>
                <w:sz w:val="20"/>
              </w:rPr>
              <w:t>950*600*870</w:t>
            </w:r>
          </w:p>
        </w:tc>
        <w:tc>
          <w:tcPr>
            <w:tcW w:w="850" w:type="dxa"/>
          </w:tcPr>
          <w:p w:rsidR="006A5B11" w:rsidRDefault="00000000">
            <w:pPr>
              <w:pStyle w:val="TableParagraph"/>
              <w:spacing w:before="3"/>
              <w:ind w:left="14"/>
              <w:jc w:val="center"/>
              <w:rPr>
                <w:sz w:val="20"/>
              </w:rPr>
            </w:pPr>
            <w:r>
              <w:rPr>
                <w:spacing w:val="-5"/>
                <w:sz w:val="20"/>
              </w:rPr>
              <w:t>шт</w:t>
            </w:r>
          </w:p>
        </w:tc>
        <w:tc>
          <w:tcPr>
            <w:tcW w:w="990" w:type="dxa"/>
          </w:tcPr>
          <w:p w:rsidR="006A5B11" w:rsidRDefault="00000000">
            <w:pPr>
              <w:pStyle w:val="TableParagraph"/>
              <w:spacing w:line="228" w:lineRule="exact"/>
              <w:ind w:left="0" w:right="92"/>
              <w:jc w:val="right"/>
              <w:rPr>
                <w:sz w:val="20"/>
              </w:rPr>
            </w:pPr>
            <w:r>
              <w:rPr>
                <w:spacing w:val="-4"/>
                <w:sz w:val="20"/>
              </w:rPr>
              <w:t>1,00</w:t>
            </w:r>
          </w:p>
        </w:tc>
        <w:tc>
          <w:tcPr>
            <w:tcW w:w="1135" w:type="dxa"/>
          </w:tcPr>
          <w:p w:rsidR="006A5B11" w:rsidRDefault="00000000">
            <w:pPr>
              <w:pStyle w:val="TableParagraph"/>
              <w:spacing w:line="228" w:lineRule="exact"/>
              <w:ind w:left="0" w:right="92"/>
              <w:jc w:val="right"/>
              <w:rPr>
                <w:sz w:val="20"/>
              </w:rPr>
            </w:pPr>
            <w:r>
              <w:rPr>
                <w:sz w:val="20"/>
              </w:rPr>
              <w:t xml:space="preserve">3 </w:t>
            </w:r>
            <w:r>
              <w:rPr>
                <w:spacing w:val="-2"/>
                <w:sz w:val="20"/>
              </w:rPr>
              <w:t>085,00</w:t>
            </w:r>
          </w:p>
        </w:tc>
        <w:tc>
          <w:tcPr>
            <w:tcW w:w="1275" w:type="dxa"/>
          </w:tcPr>
          <w:p w:rsidR="006A5B11" w:rsidRDefault="00000000">
            <w:pPr>
              <w:pStyle w:val="TableParagraph"/>
              <w:spacing w:line="228" w:lineRule="exact"/>
              <w:ind w:left="0" w:right="91"/>
              <w:jc w:val="right"/>
              <w:rPr>
                <w:sz w:val="20"/>
              </w:rPr>
            </w:pPr>
            <w:r>
              <w:rPr>
                <w:sz w:val="20"/>
              </w:rPr>
              <w:t xml:space="preserve">3 </w:t>
            </w:r>
            <w:r>
              <w:rPr>
                <w:spacing w:val="-2"/>
                <w:sz w:val="20"/>
              </w:rPr>
              <w:t>085,00</w:t>
            </w:r>
          </w:p>
        </w:tc>
      </w:tr>
      <w:tr w:rsidR="006A5B11">
        <w:trPr>
          <w:trHeight w:val="300"/>
        </w:trPr>
        <w:tc>
          <w:tcPr>
            <w:tcW w:w="660" w:type="dxa"/>
          </w:tcPr>
          <w:p w:rsidR="006A5B11" w:rsidRDefault="00000000">
            <w:pPr>
              <w:pStyle w:val="TableParagraph"/>
              <w:spacing w:before="3"/>
              <w:ind w:left="10"/>
              <w:jc w:val="center"/>
              <w:rPr>
                <w:sz w:val="20"/>
              </w:rPr>
            </w:pPr>
            <w:r>
              <w:rPr>
                <w:spacing w:val="-10"/>
                <w:sz w:val="20"/>
              </w:rPr>
              <w:t>9</w:t>
            </w:r>
          </w:p>
        </w:tc>
        <w:tc>
          <w:tcPr>
            <w:tcW w:w="1766" w:type="dxa"/>
          </w:tcPr>
          <w:p w:rsidR="006A5B11" w:rsidRDefault="00000000">
            <w:pPr>
              <w:pStyle w:val="TableParagraph"/>
              <w:spacing w:line="228" w:lineRule="exact"/>
              <w:rPr>
                <w:sz w:val="20"/>
              </w:rPr>
            </w:pPr>
            <w:r>
              <w:rPr>
                <w:spacing w:val="-2"/>
                <w:sz w:val="20"/>
              </w:rPr>
              <w:t>ВА0000005442</w:t>
            </w:r>
          </w:p>
        </w:tc>
        <w:tc>
          <w:tcPr>
            <w:tcW w:w="3121" w:type="dxa"/>
          </w:tcPr>
          <w:p w:rsidR="006A5B11" w:rsidRDefault="00000000">
            <w:pPr>
              <w:pStyle w:val="TableParagraph"/>
              <w:spacing w:line="228" w:lineRule="exact"/>
              <w:rPr>
                <w:sz w:val="20"/>
              </w:rPr>
            </w:pPr>
            <w:r>
              <w:rPr>
                <w:sz w:val="20"/>
              </w:rPr>
              <w:t>Стол</w:t>
            </w:r>
            <w:r>
              <w:rPr>
                <w:spacing w:val="-2"/>
                <w:sz w:val="20"/>
              </w:rPr>
              <w:t xml:space="preserve"> </w:t>
            </w:r>
            <w:r>
              <w:rPr>
                <w:sz w:val="20"/>
              </w:rPr>
              <w:t>нерж.</w:t>
            </w:r>
            <w:r>
              <w:rPr>
                <w:spacing w:val="-6"/>
                <w:sz w:val="20"/>
              </w:rPr>
              <w:t xml:space="preserve"> </w:t>
            </w:r>
            <w:r>
              <w:rPr>
                <w:spacing w:val="-2"/>
                <w:sz w:val="20"/>
              </w:rPr>
              <w:t>950*600*870</w:t>
            </w:r>
          </w:p>
        </w:tc>
        <w:tc>
          <w:tcPr>
            <w:tcW w:w="850" w:type="dxa"/>
          </w:tcPr>
          <w:p w:rsidR="006A5B11" w:rsidRDefault="00000000">
            <w:pPr>
              <w:pStyle w:val="TableParagraph"/>
              <w:spacing w:before="3"/>
              <w:ind w:left="14"/>
              <w:jc w:val="center"/>
              <w:rPr>
                <w:sz w:val="20"/>
              </w:rPr>
            </w:pPr>
            <w:r>
              <w:rPr>
                <w:spacing w:val="-5"/>
                <w:sz w:val="20"/>
              </w:rPr>
              <w:t>шт</w:t>
            </w:r>
          </w:p>
        </w:tc>
        <w:tc>
          <w:tcPr>
            <w:tcW w:w="990" w:type="dxa"/>
          </w:tcPr>
          <w:p w:rsidR="006A5B11" w:rsidRDefault="00000000">
            <w:pPr>
              <w:pStyle w:val="TableParagraph"/>
              <w:spacing w:line="228" w:lineRule="exact"/>
              <w:ind w:left="0" w:right="92"/>
              <w:jc w:val="right"/>
              <w:rPr>
                <w:sz w:val="20"/>
              </w:rPr>
            </w:pPr>
            <w:r>
              <w:rPr>
                <w:spacing w:val="-4"/>
                <w:sz w:val="20"/>
              </w:rPr>
              <w:t>1,00</w:t>
            </w:r>
          </w:p>
        </w:tc>
        <w:tc>
          <w:tcPr>
            <w:tcW w:w="1135" w:type="dxa"/>
          </w:tcPr>
          <w:p w:rsidR="006A5B11" w:rsidRDefault="00000000">
            <w:pPr>
              <w:pStyle w:val="TableParagraph"/>
              <w:spacing w:line="228" w:lineRule="exact"/>
              <w:ind w:left="0" w:right="92"/>
              <w:jc w:val="right"/>
              <w:rPr>
                <w:sz w:val="20"/>
              </w:rPr>
            </w:pPr>
            <w:r>
              <w:rPr>
                <w:sz w:val="20"/>
              </w:rPr>
              <w:t xml:space="preserve">3 </w:t>
            </w:r>
            <w:r>
              <w:rPr>
                <w:spacing w:val="-2"/>
                <w:sz w:val="20"/>
              </w:rPr>
              <w:t>085,00</w:t>
            </w:r>
          </w:p>
        </w:tc>
        <w:tc>
          <w:tcPr>
            <w:tcW w:w="1275" w:type="dxa"/>
          </w:tcPr>
          <w:p w:rsidR="006A5B11" w:rsidRDefault="00000000">
            <w:pPr>
              <w:pStyle w:val="TableParagraph"/>
              <w:spacing w:line="228" w:lineRule="exact"/>
              <w:ind w:left="0" w:right="91"/>
              <w:jc w:val="right"/>
              <w:rPr>
                <w:sz w:val="20"/>
              </w:rPr>
            </w:pPr>
            <w:r>
              <w:rPr>
                <w:sz w:val="20"/>
              </w:rPr>
              <w:t xml:space="preserve">3 </w:t>
            </w:r>
            <w:r>
              <w:rPr>
                <w:spacing w:val="-2"/>
                <w:sz w:val="20"/>
              </w:rPr>
              <w:t>085,00</w:t>
            </w:r>
          </w:p>
        </w:tc>
      </w:tr>
      <w:tr w:rsidR="006A5B11">
        <w:trPr>
          <w:trHeight w:val="300"/>
        </w:trPr>
        <w:tc>
          <w:tcPr>
            <w:tcW w:w="660" w:type="dxa"/>
          </w:tcPr>
          <w:p w:rsidR="006A5B11" w:rsidRDefault="00000000">
            <w:pPr>
              <w:pStyle w:val="TableParagraph"/>
              <w:spacing w:before="3"/>
              <w:ind w:left="10"/>
              <w:jc w:val="center"/>
              <w:rPr>
                <w:sz w:val="20"/>
              </w:rPr>
            </w:pPr>
            <w:r>
              <w:rPr>
                <w:spacing w:val="-5"/>
                <w:sz w:val="20"/>
              </w:rPr>
              <w:t>10</w:t>
            </w:r>
          </w:p>
        </w:tc>
        <w:tc>
          <w:tcPr>
            <w:tcW w:w="1766" w:type="dxa"/>
          </w:tcPr>
          <w:p w:rsidR="006A5B11" w:rsidRDefault="00000000">
            <w:pPr>
              <w:pStyle w:val="TableParagraph"/>
              <w:spacing w:line="228" w:lineRule="exact"/>
              <w:rPr>
                <w:sz w:val="20"/>
              </w:rPr>
            </w:pPr>
            <w:r>
              <w:rPr>
                <w:spacing w:val="-2"/>
                <w:sz w:val="20"/>
              </w:rPr>
              <w:t>ВА0000005443</w:t>
            </w:r>
          </w:p>
        </w:tc>
        <w:tc>
          <w:tcPr>
            <w:tcW w:w="3121" w:type="dxa"/>
          </w:tcPr>
          <w:p w:rsidR="006A5B11" w:rsidRDefault="00000000">
            <w:pPr>
              <w:pStyle w:val="TableParagraph"/>
              <w:spacing w:line="228" w:lineRule="exact"/>
              <w:rPr>
                <w:sz w:val="20"/>
              </w:rPr>
            </w:pPr>
            <w:r>
              <w:rPr>
                <w:sz w:val="20"/>
              </w:rPr>
              <w:t>Стол</w:t>
            </w:r>
            <w:r>
              <w:rPr>
                <w:spacing w:val="-2"/>
                <w:sz w:val="20"/>
              </w:rPr>
              <w:t xml:space="preserve"> </w:t>
            </w:r>
            <w:r>
              <w:rPr>
                <w:sz w:val="20"/>
              </w:rPr>
              <w:t>нерж.</w:t>
            </w:r>
            <w:r>
              <w:rPr>
                <w:spacing w:val="-6"/>
                <w:sz w:val="20"/>
              </w:rPr>
              <w:t xml:space="preserve"> </w:t>
            </w:r>
            <w:r>
              <w:rPr>
                <w:spacing w:val="-2"/>
                <w:sz w:val="20"/>
              </w:rPr>
              <w:t>950*600*870</w:t>
            </w:r>
          </w:p>
        </w:tc>
        <w:tc>
          <w:tcPr>
            <w:tcW w:w="850" w:type="dxa"/>
          </w:tcPr>
          <w:p w:rsidR="006A5B11" w:rsidRDefault="00000000">
            <w:pPr>
              <w:pStyle w:val="TableParagraph"/>
              <w:spacing w:before="3"/>
              <w:ind w:left="14"/>
              <w:jc w:val="center"/>
              <w:rPr>
                <w:sz w:val="20"/>
              </w:rPr>
            </w:pPr>
            <w:r>
              <w:rPr>
                <w:spacing w:val="-5"/>
                <w:sz w:val="20"/>
              </w:rPr>
              <w:t>шт</w:t>
            </w:r>
          </w:p>
        </w:tc>
        <w:tc>
          <w:tcPr>
            <w:tcW w:w="990" w:type="dxa"/>
          </w:tcPr>
          <w:p w:rsidR="006A5B11" w:rsidRDefault="00000000">
            <w:pPr>
              <w:pStyle w:val="TableParagraph"/>
              <w:spacing w:line="228" w:lineRule="exact"/>
              <w:ind w:left="0" w:right="92"/>
              <w:jc w:val="right"/>
              <w:rPr>
                <w:sz w:val="20"/>
              </w:rPr>
            </w:pPr>
            <w:r>
              <w:rPr>
                <w:spacing w:val="-4"/>
                <w:sz w:val="20"/>
              </w:rPr>
              <w:t>1,00</w:t>
            </w:r>
          </w:p>
        </w:tc>
        <w:tc>
          <w:tcPr>
            <w:tcW w:w="1135" w:type="dxa"/>
          </w:tcPr>
          <w:p w:rsidR="006A5B11" w:rsidRDefault="00000000">
            <w:pPr>
              <w:pStyle w:val="TableParagraph"/>
              <w:spacing w:line="228" w:lineRule="exact"/>
              <w:ind w:left="0" w:right="92"/>
              <w:jc w:val="right"/>
              <w:rPr>
                <w:sz w:val="20"/>
              </w:rPr>
            </w:pPr>
            <w:r>
              <w:rPr>
                <w:sz w:val="20"/>
              </w:rPr>
              <w:t xml:space="preserve">3 </w:t>
            </w:r>
            <w:r>
              <w:rPr>
                <w:spacing w:val="-2"/>
                <w:sz w:val="20"/>
              </w:rPr>
              <w:t>085,00</w:t>
            </w:r>
          </w:p>
        </w:tc>
        <w:tc>
          <w:tcPr>
            <w:tcW w:w="1275" w:type="dxa"/>
          </w:tcPr>
          <w:p w:rsidR="006A5B11" w:rsidRDefault="00000000">
            <w:pPr>
              <w:pStyle w:val="TableParagraph"/>
              <w:spacing w:line="228" w:lineRule="exact"/>
              <w:ind w:left="0" w:right="91"/>
              <w:jc w:val="right"/>
              <w:rPr>
                <w:sz w:val="20"/>
              </w:rPr>
            </w:pPr>
            <w:r>
              <w:rPr>
                <w:sz w:val="20"/>
              </w:rPr>
              <w:t xml:space="preserve">3 </w:t>
            </w:r>
            <w:r>
              <w:rPr>
                <w:spacing w:val="-2"/>
                <w:sz w:val="20"/>
              </w:rPr>
              <w:t>085,00</w:t>
            </w:r>
          </w:p>
        </w:tc>
      </w:tr>
      <w:tr w:rsidR="006A5B11">
        <w:trPr>
          <w:trHeight w:val="300"/>
        </w:trPr>
        <w:tc>
          <w:tcPr>
            <w:tcW w:w="660" w:type="dxa"/>
          </w:tcPr>
          <w:p w:rsidR="006A5B11" w:rsidRDefault="00000000">
            <w:pPr>
              <w:pStyle w:val="TableParagraph"/>
              <w:spacing w:before="3"/>
              <w:ind w:left="10"/>
              <w:jc w:val="center"/>
              <w:rPr>
                <w:sz w:val="20"/>
              </w:rPr>
            </w:pPr>
            <w:r>
              <w:rPr>
                <w:spacing w:val="-5"/>
                <w:sz w:val="20"/>
              </w:rPr>
              <w:t>11</w:t>
            </w:r>
          </w:p>
        </w:tc>
        <w:tc>
          <w:tcPr>
            <w:tcW w:w="1766" w:type="dxa"/>
          </w:tcPr>
          <w:p w:rsidR="006A5B11" w:rsidRDefault="00000000">
            <w:pPr>
              <w:pStyle w:val="TableParagraph"/>
              <w:spacing w:line="229" w:lineRule="exact"/>
              <w:rPr>
                <w:sz w:val="20"/>
              </w:rPr>
            </w:pPr>
            <w:r>
              <w:rPr>
                <w:spacing w:val="-2"/>
                <w:sz w:val="20"/>
              </w:rPr>
              <w:t>ВА0000005443</w:t>
            </w:r>
          </w:p>
        </w:tc>
        <w:tc>
          <w:tcPr>
            <w:tcW w:w="3121" w:type="dxa"/>
          </w:tcPr>
          <w:p w:rsidR="006A5B11" w:rsidRDefault="00000000">
            <w:pPr>
              <w:pStyle w:val="TableParagraph"/>
              <w:spacing w:line="229" w:lineRule="exact"/>
              <w:rPr>
                <w:sz w:val="20"/>
              </w:rPr>
            </w:pPr>
            <w:r>
              <w:rPr>
                <w:sz w:val="20"/>
              </w:rPr>
              <w:t>Стол</w:t>
            </w:r>
            <w:r>
              <w:rPr>
                <w:spacing w:val="-2"/>
                <w:sz w:val="20"/>
              </w:rPr>
              <w:t xml:space="preserve"> </w:t>
            </w:r>
            <w:r>
              <w:rPr>
                <w:sz w:val="20"/>
              </w:rPr>
              <w:t>нерж.</w:t>
            </w:r>
            <w:r>
              <w:rPr>
                <w:spacing w:val="-6"/>
                <w:sz w:val="20"/>
              </w:rPr>
              <w:t xml:space="preserve"> </w:t>
            </w:r>
            <w:r>
              <w:rPr>
                <w:spacing w:val="-2"/>
                <w:sz w:val="20"/>
              </w:rPr>
              <w:t>950*600*870</w:t>
            </w:r>
          </w:p>
        </w:tc>
        <w:tc>
          <w:tcPr>
            <w:tcW w:w="850" w:type="dxa"/>
          </w:tcPr>
          <w:p w:rsidR="006A5B11" w:rsidRDefault="00000000">
            <w:pPr>
              <w:pStyle w:val="TableParagraph"/>
              <w:spacing w:before="3"/>
              <w:ind w:left="14"/>
              <w:jc w:val="center"/>
              <w:rPr>
                <w:sz w:val="20"/>
              </w:rPr>
            </w:pPr>
            <w:r>
              <w:rPr>
                <w:spacing w:val="-5"/>
                <w:sz w:val="20"/>
              </w:rPr>
              <w:t>шт</w:t>
            </w:r>
          </w:p>
        </w:tc>
        <w:tc>
          <w:tcPr>
            <w:tcW w:w="990" w:type="dxa"/>
          </w:tcPr>
          <w:p w:rsidR="006A5B11" w:rsidRDefault="00000000">
            <w:pPr>
              <w:pStyle w:val="TableParagraph"/>
              <w:spacing w:line="229" w:lineRule="exact"/>
              <w:ind w:left="0" w:right="92"/>
              <w:jc w:val="right"/>
              <w:rPr>
                <w:sz w:val="20"/>
              </w:rPr>
            </w:pPr>
            <w:r>
              <w:rPr>
                <w:spacing w:val="-4"/>
                <w:sz w:val="20"/>
              </w:rPr>
              <w:t>1,00</w:t>
            </w:r>
          </w:p>
        </w:tc>
        <w:tc>
          <w:tcPr>
            <w:tcW w:w="1135" w:type="dxa"/>
          </w:tcPr>
          <w:p w:rsidR="006A5B11" w:rsidRDefault="00000000">
            <w:pPr>
              <w:pStyle w:val="TableParagraph"/>
              <w:spacing w:line="229" w:lineRule="exact"/>
              <w:ind w:left="0" w:right="92"/>
              <w:jc w:val="right"/>
              <w:rPr>
                <w:sz w:val="20"/>
              </w:rPr>
            </w:pPr>
            <w:r>
              <w:rPr>
                <w:sz w:val="20"/>
              </w:rPr>
              <w:t xml:space="preserve">3 </w:t>
            </w:r>
            <w:r>
              <w:rPr>
                <w:spacing w:val="-2"/>
                <w:sz w:val="20"/>
              </w:rPr>
              <w:t>085,00</w:t>
            </w:r>
          </w:p>
        </w:tc>
        <w:tc>
          <w:tcPr>
            <w:tcW w:w="1275" w:type="dxa"/>
          </w:tcPr>
          <w:p w:rsidR="006A5B11" w:rsidRDefault="00000000">
            <w:pPr>
              <w:pStyle w:val="TableParagraph"/>
              <w:spacing w:line="229" w:lineRule="exact"/>
              <w:ind w:left="0" w:right="91"/>
              <w:jc w:val="right"/>
              <w:rPr>
                <w:sz w:val="20"/>
              </w:rPr>
            </w:pPr>
            <w:r>
              <w:rPr>
                <w:sz w:val="20"/>
              </w:rPr>
              <w:t xml:space="preserve">3 </w:t>
            </w:r>
            <w:r>
              <w:rPr>
                <w:spacing w:val="-2"/>
                <w:sz w:val="20"/>
              </w:rPr>
              <w:t>085,00</w:t>
            </w:r>
          </w:p>
        </w:tc>
      </w:tr>
      <w:tr w:rsidR="006A5B11">
        <w:trPr>
          <w:trHeight w:val="520"/>
        </w:trPr>
        <w:tc>
          <w:tcPr>
            <w:tcW w:w="660" w:type="dxa"/>
          </w:tcPr>
          <w:p w:rsidR="006A5B11" w:rsidRDefault="00000000">
            <w:pPr>
              <w:pStyle w:val="TableParagraph"/>
              <w:spacing w:before="113"/>
              <w:ind w:left="10"/>
              <w:jc w:val="center"/>
              <w:rPr>
                <w:sz w:val="20"/>
              </w:rPr>
            </w:pPr>
            <w:r>
              <w:rPr>
                <w:spacing w:val="-5"/>
                <w:sz w:val="20"/>
              </w:rPr>
              <w:t>12</w:t>
            </w:r>
          </w:p>
        </w:tc>
        <w:tc>
          <w:tcPr>
            <w:tcW w:w="1766" w:type="dxa"/>
          </w:tcPr>
          <w:p w:rsidR="006A5B11" w:rsidRDefault="00000000">
            <w:pPr>
              <w:pStyle w:val="TableParagraph"/>
              <w:spacing w:line="228" w:lineRule="exact"/>
              <w:rPr>
                <w:sz w:val="20"/>
              </w:rPr>
            </w:pPr>
            <w:r>
              <w:rPr>
                <w:spacing w:val="-2"/>
                <w:sz w:val="20"/>
              </w:rPr>
              <w:t>ВА0000003838</w:t>
            </w:r>
          </w:p>
        </w:tc>
        <w:tc>
          <w:tcPr>
            <w:tcW w:w="3121" w:type="dxa"/>
          </w:tcPr>
          <w:p w:rsidR="006A5B11" w:rsidRDefault="00000000">
            <w:pPr>
              <w:pStyle w:val="TableParagraph"/>
              <w:tabs>
                <w:tab w:val="left" w:pos="944"/>
                <w:tab w:val="left" w:pos="1963"/>
                <w:tab w:val="left" w:pos="2383"/>
              </w:tabs>
              <w:ind w:right="96"/>
              <w:rPr>
                <w:sz w:val="20"/>
              </w:rPr>
            </w:pPr>
            <w:r>
              <w:rPr>
                <w:spacing w:val="-2"/>
                <w:sz w:val="20"/>
              </w:rPr>
              <w:t>Ванна</w:t>
            </w:r>
            <w:r>
              <w:rPr>
                <w:sz w:val="20"/>
              </w:rPr>
              <w:tab/>
            </w:r>
            <w:r>
              <w:rPr>
                <w:spacing w:val="-2"/>
                <w:sz w:val="20"/>
              </w:rPr>
              <w:t>моечная</w:t>
            </w:r>
            <w:r>
              <w:rPr>
                <w:sz w:val="20"/>
              </w:rPr>
              <w:tab/>
            </w:r>
            <w:r>
              <w:rPr>
                <w:spacing w:val="-10"/>
                <w:sz w:val="20"/>
              </w:rPr>
              <w:t>3</w:t>
            </w:r>
            <w:r>
              <w:rPr>
                <w:sz w:val="20"/>
              </w:rPr>
              <w:tab/>
            </w:r>
            <w:r>
              <w:rPr>
                <w:spacing w:val="-2"/>
                <w:sz w:val="20"/>
              </w:rPr>
              <w:t xml:space="preserve">секц-ая </w:t>
            </w:r>
            <w:r>
              <w:rPr>
                <w:sz w:val="20"/>
              </w:rPr>
              <w:t>1525*600*870(3500 с отб.</w:t>
            </w:r>
          </w:p>
        </w:tc>
        <w:tc>
          <w:tcPr>
            <w:tcW w:w="850" w:type="dxa"/>
          </w:tcPr>
          <w:p w:rsidR="006A5B11" w:rsidRDefault="00000000">
            <w:pPr>
              <w:pStyle w:val="TableParagraph"/>
              <w:spacing w:before="113"/>
              <w:ind w:left="14"/>
              <w:jc w:val="center"/>
              <w:rPr>
                <w:sz w:val="20"/>
              </w:rPr>
            </w:pPr>
            <w:r>
              <w:rPr>
                <w:spacing w:val="-5"/>
                <w:sz w:val="20"/>
              </w:rPr>
              <w:t>шт</w:t>
            </w:r>
          </w:p>
        </w:tc>
        <w:tc>
          <w:tcPr>
            <w:tcW w:w="990" w:type="dxa"/>
          </w:tcPr>
          <w:p w:rsidR="006A5B11" w:rsidRDefault="00000000">
            <w:pPr>
              <w:pStyle w:val="TableParagraph"/>
              <w:spacing w:line="228" w:lineRule="exact"/>
              <w:ind w:left="0" w:right="92"/>
              <w:jc w:val="right"/>
              <w:rPr>
                <w:sz w:val="20"/>
              </w:rPr>
            </w:pPr>
            <w:r>
              <w:rPr>
                <w:spacing w:val="-4"/>
                <w:sz w:val="20"/>
              </w:rPr>
              <w:t>1,00</w:t>
            </w:r>
          </w:p>
        </w:tc>
        <w:tc>
          <w:tcPr>
            <w:tcW w:w="1135" w:type="dxa"/>
          </w:tcPr>
          <w:p w:rsidR="006A5B11" w:rsidRDefault="00000000">
            <w:pPr>
              <w:pStyle w:val="TableParagraph"/>
              <w:spacing w:line="228" w:lineRule="exact"/>
              <w:ind w:left="0" w:right="92"/>
              <w:jc w:val="right"/>
              <w:rPr>
                <w:sz w:val="20"/>
              </w:rPr>
            </w:pPr>
            <w:r>
              <w:rPr>
                <w:spacing w:val="-2"/>
                <w:sz w:val="20"/>
              </w:rPr>
              <w:t>10000,00</w:t>
            </w:r>
          </w:p>
        </w:tc>
        <w:tc>
          <w:tcPr>
            <w:tcW w:w="1275" w:type="dxa"/>
          </w:tcPr>
          <w:p w:rsidR="006A5B11" w:rsidRDefault="00000000">
            <w:pPr>
              <w:pStyle w:val="TableParagraph"/>
              <w:spacing w:line="228" w:lineRule="exact"/>
              <w:ind w:left="0" w:right="91"/>
              <w:jc w:val="right"/>
              <w:rPr>
                <w:sz w:val="20"/>
              </w:rPr>
            </w:pPr>
            <w:r>
              <w:rPr>
                <w:spacing w:val="-2"/>
                <w:sz w:val="20"/>
              </w:rPr>
              <w:t>10000,00</w:t>
            </w:r>
          </w:p>
        </w:tc>
      </w:tr>
      <w:tr w:rsidR="006A5B11">
        <w:trPr>
          <w:trHeight w:val="520"/>
        </w:trPr>
        <w:tc>
          <w:tcPr>
            <w:tcW w:w="660" w:type="dxa"/>
          </w:tcPr>
          <w:p w:rsidR="006A5B11" w:rsidRDefault="00000000">
            <w:pPr>
              <w:pStyle w:val="TableParagraph"/>
              <w:spacing w:before="113"/>
              <w:ind w:left="10"/>
              <w:jc w:val="center"/>
              <w:rPr>
                <w:sz w:val="20"/>
              </w:rPr>
            </w:pPr>
            <w:r>
              <w:rPr>
                <w:spacing w:val="-5"/>
                <w:sz w:val="20"/>
              </w:rPr>
              <w:t>13</w:t>
            </w:r>
          </w:p>
        </w:tc>
        <w:tc>
          <w:tcPr>
            <w:tcW w:w="1766" w:type="dxa"/>
          </w:tcPr>
          <w:p w:rsidR="006A5B11" w:rsidRDefault="00000000">
            <w:pPr>
              <w:pStyle w:val="TableParagraph"/>
              <w:spacing w:line="228" w:lineRule="exact"/>
              <w:rPr>
                <w:sz w:val="20"/>
              </w:rPr>
            </w:pPr>
            <w:r>
              <w:rPr>
                <w:spacing w:val="-2"/>
                <w:sz w:val="20"/>
              </w:rPr>
              <w:t>ВА0000003838</w:t>
            </w:r>
          </w:p>
        </w:tc>
        <w:tc>
          <w:tcPr>
            <w:tcW w:w="3121" w:type="dxa"/>
          </w:tcPr>
          <w:p w:rsidR="006A5B11" w:rsidRDefault="00000000">
            <w:pPr>
              <w:pStyle w:val="TableParagraph"/>
              <w:tabs>
                <w:tab w:val="left" w:pos="1104"/>
                <w:tab w:val="left" w:pos="2278"/>
              </w:tabs>
              <w:ind w:right="96"/>
              <w:rPr>
                <w:sz w:val="20"/>
              </w:rPr>
            </w:pPr>
            <w:r>
              <w:rPr>
                <w:spacing w:val="-2"/>
                <w:sz w:val="20"/>
              </w:rPr>
              <w:t>Ванна</w:t>
            </w:r>
            <w:r>
              <w:rPr>
                <w:sz w:val="20"/>
              </w:rPr>
              <w:tab/>
            </w:r>
            <w:r>
              <w:rPr>
                <w:spacing w:val="-2"/>
                <w:sz w:val="20"/>
              </w:rPr>
              <w:t>моечная</w:t>
            </w:r>
            <w:r>
              <w:rPr>
                <w:sz w:val="20"/>
              </w:rPr>
              <w:tab/>
            </w:r>
            <w:r>
              <w:rPr>
                <w:spacing w:val="-2"/>
                <w:sz w:val="20"/>
              </w:rPr>
              <w:t xml:space="preserve">2секц-ая </w:t>
            </w:r>
            <w:r>
              <w:rPr>
                <w:sz w:val="20"/>
              </w:rPr>
              <w:t>1525*600*870(3500 с отб.</w:t>
            </w:r>
          </w:p>
        </w:tc>
        <w:tc>
          <w:tcPr>
            <w:tcW w:w="850" w:type="dxa"/>
          </w:tcPr>
          <w:p w:rsidR="006A5B11" w:rsidRDefault="00000000">
            <w:pPr>
              <w:pStyle w:val="TableParagraph"/>
              <w:spacing w:before="113"/>
              <w:ind w:left="14"/>
              <w:jc w:val="center"/>
              <w:rPr>
                <w:sz w:val="20"/>
              </w:rPr>
            </w:pPr>
            <w:r>
              <w:rPr>
                <w:spacing w:val="-5"/>
                <w:sz w:val="20"/>
              </w:rPr>
              <w:t>шт</w:t>
            </w:r>
          </w:p>
        </w:tc>
        <w:tc>
          <w:tcPr>
            <w:tcW w:w="990" w:type="dxa"/>
          </w:tcPr>
          <w:p w:rsidR="006A5B11" w:rsidRDefault="00000000">
            <w:pPr>
              <w:pStyle w:val="TableParagraph"/>
              <w:spacing w:line="228" w:lineRule="exact"/>
              <w:ind w:left="0" w:right="92"/>
              <w:jc w:val="right"/>
              <w:rPr>
                <w:sz w:val="20"/>
              </w:rPr>
            </w:pPr>
            <w:r>
              <w:rPr>
                <w:spacing w:val="-4"/>
                <w:sz w:val="20"/>
              </w:rPr>
              <w:t>1,00</w:t>
            </w:r>
          </w:p>
        </w:tc>
        <w:tc>
          <w:tcPr>
            <w:tcW w:w="1135" w:type="dxa"/>
          </w:tcPr>
          <w:p w:rsidR="006A5B11" w:rsidRDefault="00000000">
            <w:pPr>
              <w:pStyle w:val="TableParagraph"/>
              <w:spacing w:line="228" w:lineRule="exact"/>
              <w:ind w:left="0" w:right="92"/>
              <w:jc w:val="right"/>
              <w:rPr>
                <w:sz w:val="20"/>
              </w:rPr>
            </w:pPr>
            <w:r>
              <w:rPr>
                <w:spacing w:val="-2"/>
                <w:sz w:val="20"/>
              </w:rPr>
              <w:t>9000,00</w:t>
            </w:r>
          </w:p>
        </w:tc>
        <w:tc>
          <w:tcPr>
            <w:tcW w:w="1275" w:type="dxa"/>
          </w:tcPr>
          <w:p w:rsidR="006A5B11" w:rsidRDefault="00000000">
            <w:pPr>
              <w:pStyle w:val="TableParagraph"/>
              <w:spacing w:line="228" w:lineRule="exact"/>
              <w:ind w:left="0" w:right="91"/>
              <w:jc w:val="right"/>
              <w:rPr>
                <w:sz w:val="20"/>
              </w:rPr>
            </w:pPr>
            <w:r>
              <w:rPr>
                <w:spacing w:val="-2"/>
                <w:sz w:val="20"/>
              </w:rPr>
              <w:t>9000,00</w:t>
            </w:r>
          </w:p>
        </w:tc>
      </w:tr>
      <w:tr w:rsidR="006A5B11">
        <w:trPr>
          <w:trHeight w:val="330"/>
        </w:trPr>
        <w:tc>
          <w:tcPr>
            <w:tcW w:w="660" w:type="dxa"/>
          </w:tcPr>
          <w:p w:rsidR="006A5B11" w:rsidRDefault="00000000">
            <w:pPr>
              <w:pStyle w:val="TableParagraph"/>
              <w:spacing w:before="18"/>
              <w:ind w:left="10"/>
              <w:jc w:val="center"/>
              <w:rPr>
                <w:sz w:val="20"/>
              </w:rPr>
            </w:pPr>
            <w:r>
              <w:rPr>
                <w:spacing w:val="-5"/>
                <w:sz w:val="20"/>
              </w:rPr>
              <w:t>14</w:t>
            </w:r>
          </w:p>
        </w:tc>
        <w:tc>
          <w:tcPr>
            <w:tcW w:w="1766" w:type="dxa"/>
          </w:tcPr>
          <w:p w:rsidR="006A5B11" w:rsidRDefault="00000000">
            <w:pPr>
              <w:pStyle w:val="TableParagraph"/>
              <w:spacing w:line="228" w:lineRule="exact"/>
              <w:rPr>
                <w:sz w:val="20"/>
              </w:rPr>
            </w:pPr>
            <w:r>
              <w:rPr>
                <w:spacing w:val="-2"/>
                <w:sz w:val="20"/>
              </w:rPr>
              <w:t>ВА0000003831</w:t>
            </w:r>
          </w:p>
        </w:tc>
        <w:tc>
          <w:tcPr>
            <w:tcW w:w="3121" w:type="dxa"/>
          </w:tcPr>
          <w:p w:rsidR="006A5B11" w:rsidRDefault="00000000">
            <w:pPr>
              <w:pStyle w:val="TableParagraph"/>
              <w:spacing w:line="228" w:lineRule="exact"/>
              <w:rPr>
                <w:sz w:val="20"/>
              </w:rPr>
            </w:pPr>
            <w:r>
              <w:rPr>
                <w:spacing w:val="-2"/>
                <w:sz w:val="20"/>
              </w:rPr>
              <w:t>Эл.мясорубка</w:t>
            </w:r>
          </w:p>
        </w:tc>
        <w:tc>
          <w:tcPr>
            <w:tcW w:w="850" w:type="dxa"/>
          </w:tcPr>
          <w:p w:rsidR="006A5B11" w:rsidRDefault="00000000">
            <w:pPr>
              <w:pStyle w:val="TableParagraph"/>
              <w:spacing w:before="18"/>
              <w:ind w:left="14"/>
              <w:jc w:val="center"/>
              <w:rPr>
                <w:sz w:val="20"/>
              </w:rPr>
            </w:pPr>
            <w:r>
              <w:rPr>
                <w:spacing w:val="-5"/>
                <w:sz w:val="20"/>
              </w:rPr>
              <w:t>шт</w:t>
            </w:r>
          </w:p>
        </w:tc>
        <w:tc>
          <w:tcPr>
            <w:tcW w:w="990" w:type="dxa"/>
          </w:tcPr>
          <w:p w:rsidR="006A5B11" w:rsidRDefault="00000000">
            <w:pPr>
              <w:pStyle w:val="TableParagraph"/>
              <w:spacing w:line="228" w:lineRule="exact"/>
              <w:ind w:left="0" w:right="92"/>
              <w:jc w:val="right"/>
              <w:rPr>
                <w:sz w:val="20"/>
              </w:rPr>
            </w:pPr>
            <w:r>
              <w:rPr>
                <w:spacing w:val="-4"/>
                <w:sz w:val="20"/>
              </w:rPr>
              <w:t>1,00</w:t>
            </w:r>
          </w:p>
        </w:tc>
        <w:tc>
          <w:tcPr>
            <w:tcW w:w="1135" w:type="dxa"/>
          </w:tcPr>
          <w:p w:rsidR="006A5B11" w:rsidRDefault="00000000">
            <w:pPr>
              <w:pStyle w:val="TableParagraph"/>
              <w:spacing w:line="228" w:lineRule="exact"/>
              <w:ind w:left="0" w:right="92"/>
              <w:jc w:val="right"/>
              <w:rPr>
                <w:sz w:val="20"/>
              </w:rPr>
            </w:pPr>
            <w:r>
              <w:rPr>
                <w:spacing w:val="-2"/>
                <w:sz w:val="20"/>
              </w:rPr>
              <w:t>3000,00</w:t>
            </w:r>
          </w:p>
        </w:tc>
        <w:tc>
          <w:tcPr>
            <w:tcW w:w="1275" w:type="dxa"/>
          </w:tcPr>
          <w:p w:rsidR="006A5B11" w:rsidRDefault="00000000">
            <w:pPr>
              <w:pStyle w:val="TableParagraph"/>
              <w:spacing w:line="228" w:lineRule="exact"/>
              <w:ind w:left="0" w:right="91"/>
              <w:jc w:val="right"/>
              <w:rPr>
                <w:sz w:val="20"/>
              </w:rPr>
            </w:pPr>
            <w:r>
              <w:rPr>
                <w:spacing w:val="-2"/>
                <w:sz w:val="20"/>
              </w:rPr>
              <w:t>3000,00</w:t>
            </w:r>
          </w:p>
        </w:tc>
      </w:tr>
      <w:tr w:rsidR="006A5B11">
        <w:trPr>
          <w:trHeight w:val="300"/>
        </w:trPr>
        <w:tc>
          <w:tcPr>
            <w:tcW w:w="660" w:type="dxa"/>
          </w:tcPr>
          <w:p w:rsidR="006A5B11" w:rsidRDefault="00000000">
            <w:pPr>
              <w:pStyle w:val="TableParagraph"/>
              <w:spacing w:before="4"/>
              <w:ind w:left="10"/>
              <w:jc w:val="center"/>
              <w:rPr>
                <w:sz w:val="20"/>
              </w:rPr>
            </w:pPr>
            <w:r>
              <w:rPr>
                <w:spacing w:val="-5"/>
                <w:sz w:val="20"/>
              </w:rPr>
              <w:t>15</w:t>
            </w:r>
          </w:p>
        </w:tc>
        <w:tc>
          <w:tcPr>
            <w:tcW w:w="1766" w:type="dxa"/>
          </w:tcPr>
          <w:p w:rsidR="006A5B11" w:rsidRDefault="00000000">
            <w:pPr>
              <w:pStyle w:val="TableParagraph"/>
              <w:spacing w:line="229" w:lineRule="exact"/>
              <w:rPr>
                <w:sz w:val="20"/>
              </w:rPr>
            </w:pPr>
            <w:r>
              <w:rPr>
                <w:spacing w:val="-2"/>
                <w:sz w:val="20"/>
              </w:rPr>
              <w:t>ВА0000003832</w:t>
            </w:r>
          </w:p>
        </w:tc>
        <w:tc>
          <w:tcPr>
            <w:tcW w:w="3121" w:type="dxa"/>
          </w:tcPr>
          <w:p w:rsidR="006A5B11" w:rsidRDefault="00000000">
            <w:pPr>
              <w:pStyle w:val="TableParagraph"/>
              <w:spacing w:line="229" w:lineRule="exact"/>
              <w:rPr>
                <w:sz w:val="20"/>
              </w:rPr>
            </w:pPr>
            <w:r>
              <w:rPr>
                <w:sz w:val="20"/>
              </w:rPr>
              <w:t>Сплит</w:t>
            </w:r>
            <w:r>
              <w:rPr>
                <w:spacing w:val="-5"/>
                <w:sz w:val="20"/>
              </w:rPr>
              <w:t xml:space="preserve"> </w:t>
            </w:r>
            <w:r>
              <w:rPr>
                <w:spacing w:val="-2"/>
                <w:sz w:val="20"/>
              </w:rPr>
              <w:t>система</w:t>
            </w:r>
          </w:p>
        </w:tc>
        <w:tc>
          <w:tcPr>
            <w:tcW w:w="850" w:type="dxa"/>
          </w:tcPr>
          <w:p w:rsidR="006A5B11" w:rsidRDefault="00000000">
            <w:pPr>
              <w:pStyle w:val="TableParagraph"/>
              <w:spacing w:before="4"/>
              <w:ind w:left="14"/>
              <w:jc w:val="center"/>
              <w:rPr>
                <w:sz w:val="20"/>
              </w:rPr>
            </w:pPr>
            <w:r>
              <w:rPr>
                <w:spacing w:val="-5"/>
                <w:sz w:val="20"/>
              </w:rPr>
              <w:t>шт</w:t>
            </w:r>
          </w:p>
        </w:tc>
        <w:tc>
          <w:tcPr>
            <w:tcW w:w="990" w:type="dxa"/>
          </w:tcPr>
          <w:p w:rsidR="006A5B11" w:rsidRDefault="00000000">
            <w:pPr>
              <w:pStyle w:val="TableParagraph"/>
              <w:spacing w:line="229" w:lineRule="exact"/>
              <w:ind w:left="0" w:right="92"/>
              <w:jc w:val="right"/>
              <w:rPr>
                <w:sz w:val="20"/>
              </w:rPr>
            </w:pPr>
            <w:r>
              <w:rPr>
                <w:spacing w:val="-4"/>
                <w:sz w:val="20"/>
              </w:rPr>
              <w:t>1,00</w:t>
            </w:r>
          </w:p>
        </w:tc>
        <w:tc>
          <w:tcPr>
            <w:tcW w:w="1135" w:type="dxa"/>
          </w:tcPr>
          <w:p w:rsidR="006A5B11" w:rsidRDefault="00000000">
            <w:pPr>
              <w:pStyle w:val="TableParagraph"/>
              <w:spacing w:line="229" w:lineRule="exact"/>
              <w:ind w:left="0" w:right="91"/>
              <w:jc w:val="right"/>
              <w:rPr>
                <w:sz w:val="20"/>
              </w:rPr>
            </w:pPr>
            <w:r>
              <w:rPr>
                <w:sz w:val="20"/>
              </w:rPr>
              <w:t xml:space="preserve">15 </w:t>
            </w:r>
            <w:r>
              <w:rPr>
                <w:spacing w:val="-2"/>
                <w:sz w:val="20"/>
              </w:rPr>
              <w:t>500,00</w:t>
            </w:r>
          </w:p>
        </w:tc>
        <w:tc>
          <w:tcPr>
            <w:tcW w:w="1275" w:type="dxa"/>
          </w:tcPr>
          <w:p w:rsidR="006A5B11" w:rsidRDefault="00000000">
            <w:pPr>
              <w:pStyle w:val="TableParagraph"/>
              <w:spacing w:line="229" w:lineRule="exact"/>
              <w:ind w:left="0" w:right="91"/>
              <w:jc w:val="right"/>
              <w:rPr>
                <w:sz w:val="20"/>
              </w:rPr>
            </w:pPr>
            <w:r>
              <w:rPr>
                <w:sz w:val="20"/>
              </w:rPr>
              <w:t xml:space="preserve">15 </w:t>
            </w:r>
            <w:r>
              <w:rPr>
                <w:spacing w:val="-2"/>
                <w:sz w:val="20"/>
              </w:rPr>
              <w:t>500,00</w:t>
            </w:r>
          </w:p>
        </w:tc>
      </w:tr>
      <w:tr w:rsidR="006A5B11">
        <w:trPr>
          <w:trHeight w:val="300"/>
        </w:trPr>
        <w:tc>
          <w:tcPr>
            <w:tcW w:w="660" w:type="dxa"/>
          </w:tcPr>
          <w:p w:rsidR="006A5B11" w:rsidRDefault="00000000">
            <w:pPr>
              <w:pStyle w:val="TableParagraph"/>
              <w:spacing w:before="3"/>
              <w:ind w:left="10"/>
              <w:jc w:val="center"/>
              <w:rPr>
                <w:sz w:val="20"/>
              </w:rPr>
            </w:pPr>
            <w:r>
              <w:rPr>
                <w:spacing w:val="-5"/>
                <w:sz w:val="20"/>
              </w:rPr>
              <w:t>16</w:t>
            </w:r>
          </w:p>
        </w:tc>
        <w:tc>
          <w:tcPr>
            <w:tcW w:w="1766" w:type="dxa"/>
          </w:tcPr>
          <w:p w:rsidR="006A5B11" w:rsidRDefault="00000000">
            <w:pPr>
              <w:pStyle w:val="TableParagraph"/>
              <w:spacing w:line="228" w:lineRule="exact"/>
              <w:rPr>
                <w:sz w:val="20"/>
              </w:rPr>
            </w:pPr>
            <w:r>
              <w:rPr>
                <w:spacing w:val="-2"/>
                <w:sz w:val="20"/>
              </w:rPr>
              <w:t>ВА0000003833</w:t>
            </w:r>
          </w:p>
        </w:tc>
        <w:tc>
          <w:tcPr>
            <w:tcW w:w="3121" w:type="dxa"/>
          </w:tcPr>
          <w:p w:rsidR="006A5B11" w:rsidRDefault="00000000">
            <w:pPr>
              <w:pStyle w:val="TableParagraph"/>
              <w:spacing w:line="228" w:lineRule="exact"/>
              <w:rPr>
                <w:sz w:val="20"/>
              </w:rPr>
            </w:pPr>
            <w:r>
              <w:rPr>
                <w:sz w:val="20"/>
              </w:rPr>
              <w:t>Стол</w:t>
            </w:r>
            <w:r>
              <w:rPr>
                <w:spacing w:val="-2"/>
                <w:sz w:val="20"/>
              </w:rPr>
              <w:t xml:space="preserve"> </w:t>
            </w:r>
            <w:r>
              <w:rPr>
                <w:sz w:val="20"/>
              </w:rPr>
              <w:t>нерж.</w:t>
            </w:r>
            <w:r>
              <w:rPr>
                <w:spacing w:val="-6"/>
                <w:sz w:val="20"/>
              </w:rPr>
              <w:t xml:space="preserve"> </w:t>
            </w:r>
            <w:r>
              <w:rPr>
                <w:spacing w:val="-2"/>
                <w:sz w:val="20"/>
              </w:rPr>
              <w:t>1200*600*870</w:t>
            </w:r>
          </w:p>
        </w:tc>
        <w:tc>
          <w:tcPr>
            <w:tcW w:w="850" w:type="dxa"/>
          </w:tcPr>
          <w:p w:rsidR="006A5B11" w:rsidRDefault="00000000">
            <w:pPr>
              <w:pStyle w:val="TableParagraph"/>
              <w:spacing w:before="3"/>
              <w:ind w:left="14"/>
              <w:jc w:val="center"/>
              <w:rPr>
                <w:sz w:val="20"/>
              </w:rPr>
            </w:pPr>
            <w:r>
              <w:rPr>
                <w:spacing w:val="-5"/>
                <w:sz w:val="20"/>
              </w:rPr>
              <w:t>шт</w:t>
            </w:r>
          </w:p>
        </w:tc>
        <w:tc>
          <w:tcPr>
            <w:tcW w:w="990" w:type="dxa"/>
          </w:tcPr>
          <w:p w:rsidR="006A5B11" w:rsidRDefault="00000000">
            <w:pPr>
              <w:pStyle w:val="TableParagraph"/>
              <w:spacing w:line="228" w:lineRule="exact"/>
              <w:ind w:left="0" w:right="92"/>
              <w:jc w:val="right"/>
              <w:rPr>
                <w:sz w:val="20"/>
              </w:rPr>
            </w:pPr>
            <w:r>
              <w:rPr>
                <w:spacing w:val="-4"/>
                <w:sz w:val="20"/>
              </w:rPr>
              <w:t>3,00</w:t>
            </w:r>
          </w:p>
        </w:tc>
        <w:tc>
          <w:tcPr>
            <w:tcW w:w="1135" w:type="dxa"/>
          </w:tcPr>
          <w:p w:rsidR="006A5B11" w:rsidRDefault="00000000">
            <w:pPr>
              <w:pStyle w:val="TableParagraph"/>
              <w:spacing w:line="228" w:lineRule="exact"/>
              <w:ind w:left="0" w:right="92"/>
              <w:jc w:val="right"/>
              <w:rPr>
                <w:sz w:val="20"/>
              </w:rPr>
            </w:pPr>
            <w:r>
              <w:rPr>
                <w:sz w:val="20"/>
              </w:rPr>
              <w:t xml:space="preserve">3 </w:t>
            </w:r>
            <w:r>
              <w:rPr>
                <w:spacing w:val="-2"/>
                <w:sz w:val="20"/>
              </w:rPr>
              <w:t>720,00</w:t>
            </w:r>
          </w:p>
        </w:tc>
        <w:tc>
          <w:tcPr>
            <w:tcW w:w="1275" w:type="dxa"/>
          </w:tcPr>
          <w:p w:rsidR="006A5B11" w:rsidRDefault="00000000">
            <w:pPr>
              <w:pStyle w:val="TableParagraph"/>
              <w:spacing w:line="228" w:lineRule="exact"/>
              <w:ind w:left="0" w:right="91"/>
              <w:jc w:val="right"/>
              <w:rPr>
                <w:sz w:val="20"/>
              </w:rPr>
            </w:pPr>
            <w:r>
              <w:rPr>
                <w:spacing w:val="-2"/>
                <w:sz w:val="20"/>
              </w:rPr>
              <w:t>11160,00</w:t>
            </w:r>
          </w:p>
        </w:tc>
      </w:tr>
      <w:tr w:rsidR="006A5B11">
        <w:trPr>
          <w:trHeight w:val="300"/>
        </w:trPr>
        <w:tc>
          <w:tcPr>
            <w:tcW w:w="660" w:type="dxa"/>
          </w:tcPr>
          <w:p w:rsidR="006A5B11" w:rsidRDefault="00000000">
            <w:pPr>
              <w:pStyle w:val="TableParagraph"/>
              <w:spacing w:before="3"/>
              <w:ind w:left="10"/>
              <w:jc w:val="center"/>
              <w:rPr>
                <w:sz w:val="20"/>
              </w:rPr>
            </w:pPr>
            <w:r>
              <w:rPr>
                <w:spacing w:val="-5"/>
                <w:sz w:val="20"/>
              </w:rPr>
              <w:t>17</w:t>
            </w:r>
          </w:p>
        </w:tc>
        <w:tc>
          <w:tcPr>
            <w:tcW w:w="1766" w:type="dxa"/>
          </w:tcPr>
          <w:p w:rsidR="006A5B11" w:rsidRDefault="00000000">
            <w:pPr>
              <w:pStyle w:val="TableParagraph"/>
              <w:spacing w:line="228" w:lineRule="exact"/>
              <w:rPr>
                <w:sz w:val="20"/>
              </w:rPr>
            </w:pPr>
            <w:r>
              <w:rPr>
                <w:spacing w:val="-2"/>
                <w:sz w:val="20"/>
              </w:rPr>
              <w:t>ВА00000020800</w:t>
            </w:r>
          </w:p>
        </w:tc>
        <w:tc>
          <w:tcPr>
            <w:tcW w:w="3121" w:type="dxa"/>
          </w:tcPr>
          <w:p w:rsidR="006A5B11" w:rsidRDefault="00000000">
            <w:pPr>
              <w:pStyle w:val="TableParagraph"/>
              <w:spacing w:line="228" w:lineRule="exact"/>
              <w:rPr>
                <w:sz w:val="20"/>
              </w:rPr>
            </w:pPr>
            <w:r>
              <w:rPr>
                <w:sz w:val="20"/>
              </w:rPr>
              <w:t>Плита</w:t>
            </w:r>
            <w:r>
              <w:rPr>
                <w:spacing w:val="-9"/>
                <w:sz w:val="20"/>
              </w:rPr>
              <w:t xml:space="preserve"> </w:t>
            </w:r>
            <w:r>
              <w:rPr>
                <w:sz w:val="20"/>
              </w:rPr>
              <w:t>электрическая</w:t>
            </w:r>
            <w:r>
              <w:rPr>
                <w:spacing w:val="-5"/>
                <w:sz w:val="20"/>
              </w:rPr>
              <w:t xml:space="preserve"> </w:t>
            </w:r>
            <w:r>
              <w:rPr>
                <w:sz w:val="20"/>
              </w:rPr>
              <w:t>ПЭ-</w:t>
            </w:r>
            <w:r>
              <w:rPr>
                <w:spacing w:val="-2"/>
                <w:sz w:val="20"/>
              </w:rPr>
              <w:t>0,48М</w:t>
            </w:r>
          </w:p>
        </w:tc>
        <w:tc>
          <w:tcPr>
            <w:tcW w:w="850" w:type="dxa"/>
          </w:tcPr>
          <w:p w:rsidR="006A5B11" w:rsidRDefault="00000000">
            <w:pPr>
              <w:pStyle w:val="TableParagraph"/>
              <w:spacing w:before="3"/>
              <w:ind w:left="14"/>
              <w:jc w:val="center"/>
              <w:rPr>
                <w:sz w:val="20"/>
              </w:rPr>
            </w:pPr>
            <w:r>
              <w:rPr>
                <w:spacing w:val="-5"/>
                <w:sz w:val="20"/>
              </w:rPr>
              <w:t>шт</w:t>
            </w:r>
          </w:p>
        </w:tc>
        <w:tc>
          <w:tcPr>
            <w:tcW w:w="990" w:type="dxa"/>
          </w:tcPr>
          <w:p w:rsidR="006A5B11" w:rsidRDefault="00000000">
            <w:pPr>
              <w:pStyle w:val="TableParagraph"/>
              <w:spacing w:line="228" w:lineRule="exact"/>
              <w:ind w:left="0" w:right="92"/>
              <w:jc w:val="right"/>
              <w:rPr>
                <w:sz w:val="20"/>
              </w:rPr>
            </w:pPr>
            <w:r>
              <w:rPr>
                <w:spacing w:val="-4"/>
                <w:sz w:val="20"/>
              </w:rPr>
              <w:t>1,00</w:t>
            </w:r>
          </w:p>
        </w:tc>
        <w:tc>
          <w:tcPr>
            <w:tcW w:w="1135" w:type="dxa"/>
          </w:tcPr>
          <w:p w:rsidR="006A5B11" w:rsidRDefault="00000000">
            <w:pPr>
              <w:pStyle w:val="TableParagraph"/>
              <w:spacing w:line="228" w:lineRule="exact"/>
              <w:ind w:left="0" w:right="92"/>
              <w:jc w:val="right"/>
              <w:rPr>
                <w:sz w:val="20"/>
              </w:rPr>
            </w:pPr>
            <w:r>
              <w:rPr>
                <w:spacing w:val="-2"/>
                <w:sz w:val="20"/>
              </w:rPr>
              <w:t>33000,00</w:t>
            </w:r>
          </w:p>
        </w:tc>
        <w:tc>
          <w:tcPr>
            <w:tcW w:w="1275" w:type="dxa"/>
          </w:tcPr>
          <w:p w:rsidR="006A5B11" w:rsidRDefault="00000000">
            <w:pPr>
              <w:pStyle w:val="TableParagraph"/>
              <w:spacing w:line="228" w:lineRule="exact"/>
              <w:ind w:left="0" w:right="91"/>
              <w:jc w:val="right"/>
              <w:rPr>
                <w:sz w:val="20"/>
              </w:rPr>
            </w:pPr>
            <w:r>
              <w:rPr>
                <w:spacing w:val="-2"/>
                <w:sz w:val="20"/>
              </w:rPr>
              <w:t>33000,00</w:t>
            </w:r>
          </w:p>
        </w:tc>
      </w:tr>
      <w:tr w:rsidR="006A5B11">
        <w:trPr>
          <w:trHeight w:val="300"/>
        </w:trPr>
        <w:tc>
          <w:tcPr>
            <w:tcW w:w="660" w:type="dxa"/>
          </w:tcPr>
          <w:p w:rsidR="006A5B11" w:rsidRDefault="00000000">
            <w:pPr>
              <w:pStyle w:val="TableParagraph"/>
              <w:spacing w:before="8"/>
              <w:ind w:left="10"/>
              <w:jc w:val="center"/>
              <w:rPr>
                <w:sz w:val="20"/>
              </w:rPr>
            </w:pPr>
            <w:r>
              <w:rPr>
                <w:spacing w:val="-5"/>
                <w:sz w:val="20"/>
              </w:rPr>
              <w:t>18</w:t>
            </w:r>
          </w:p>
        </w:tc>
        <w:tc>
          <w:tcPr>
            <w:tcW w:w="1766" w:type="dxa"/>
          </w:tcPr>
          <w:p w:rsidR="006A5B11" w:rsidRDefault="006A5B11">
            <w:pPr>
              <w:pStyle w:val="TableParagraph"/>
              <w:ind w:left="0"/>
              <w:rPr>
                <w:sz w:val="20"/>
              </w:rPr>
            </w:pPr>
          </w:p>
        </w:tc>
        <w:tc>
          <w:tcPr>
            <w:tcW w:w="3121" w:type="dxa"/>
          </w:tcPr>
          <w:p w:rsidR="006A5B11" w:rsidRDefault="00000000">
            <w:pPr>
              <w:pStyle w:val="TableParagraph"/>
              <w:spacing w:line="228" w:lineRule="exact"/>
              <w:rPr>
                <w:sz w:val="20"/>
              </w:rPr>
            </w:pPr>
            <w:r>
              <w:rPr>
                <w:sz w:val="20"/>
              </w:rPr>
              <w:t>Эл.сушилка</w:t>
            </w:r>
            <w:r>
              <w:rPr>
                <w:spacing w:val="-5"/>
                <w:sz w:val="20"/>
              </w:rPr>
              <w:t xml:space="preserve"> </w:t>
            </w:r>
            <w:r>
              <w:rPr>
                <w:sz w:val="20"/>
              </w:rPr>
              <w:t>для</w:t>
            </w:r>
            <w:r>
              <w:rPr>
                <w:spacing w:val="-6"/>
                <w:sz w:val="20"/>
              </w:rPr>
              <w:t xml:space="preserve"> </w:t>
            </w:r>
            <w:r>
              <w:rPr>
                <w:spacing w:val="-5"/>
                <w:sz w:val="20"/>
              </w:rPr>
              <w:t>рук</w:t>
            </w:r>
          </w:p>
        </w:tc>
        <w:tc>
          <w:tcPr>
            <w:tcW w:w="850" w:type="dxa"/>
          </w:tcPr>
          <w:p w:rsidR="006A5B11" w:rsidRDefault="00000000">
            <w:pPr>
              <w:pStyle w:val="TableParagraph"/>
              <w:spacing w:before="3"/>
              <w:ind w:left="14"/>
              <w:jc w:val="center"/>
              <w:rPr>
                <w:sz w:val="20"/>
              </w:rPr>
            </w:pPr>
            <w:r>
              <w:rPr>
                <w:spacing w:val="-5"/>
                <w:sz w:val="20"/>
              </w:rPr>
              <w:t>шт</w:t>
            </w:r>
          </w:p>
        </w:tc>
        <w:tc>
          <w:tcPr>
            <w:tcW w:w="990" w:type="dxa"/>
          </w:tcPr>
          <w:p w:rsidR="006A5B11" w:rsidRDefault="00000000">
            <w:pPr>
              <w:pStyle w:val="TableParagraph"/>
              <w:spacing w:line="228" w:lineRule="exact"/>
              <w:ind w:left="0" w:right="92"/>
              <w:jc w:val="right"/>
              <w:rPr>
                <w:sz w:val="20"/>
              </w:rPr>
            </w:pPr>
            <w:r>
              <w:rPr>
                <w:spacing w:val="-4"/>
                <w:sz w:val="20"/>
              </w:rPr>
              <w:t>1,00</w:t>
            </w:r>
          </w:p>
        </w:tc>
        <w:tc>
          <w:tcPr>
            <w:tcW w:w="1135" w:type="dxa"/>
          </w:tcPr>
          <w:p w:rsidR="006A5B11" w:rsidRDefault="00000000">
            <w:pPr>
              <w:pStyle w:val="TableParagraph"/>
              <w:spacing w:line="228" w:lineRule="exact"/>
              <w:ind w:left="0" w:right="92"/>
              <w:jc w:val="right"/>
              <w:rPr>
                <w:sz w:val="20"/>
              </w:rPr>
            </w:pPr>
            <w:r>
              <w:rPr>
                <w:spacing w:val="-2"/>
                <w:sz w:val="20"/>
              </w:rPr>
              <w:t>6694,00</w:t>
            </w:r>
          </w:p>
        </w:tc>
        <w:tc>
          <w:tcPr>
            <w:tcW w:w="1275" w:type="dxa"/>
          </w:tcPr>
          <w:p w:rsidR="006A5B11" w:rsidRDefault="00000000">
            <w:pPr>
              <w:pStyle w:val="TableParagraph"/>
              <w:spacing w:line="228" w:lineRule="exact"/>
              <w:ind w:left="0" w:right="91"/>
              <w:jc w:val="right"/>
              <w:rPr>
                <w:sz w:val="20"/>
              </w:rPr>
            </w:pPr>
            <w:r>
              <w:rPr>
                <w:spacing w:val="-2"/>
                <w:sz w:val="20"/>
              </w:rPr>
              <w:t>6694,00</w:t>
            </w:r>
          </w:p>
        </w:tc>
      </w:tr>
      <w:tr w:rsidR="006A5B11">
        <w:trPr>
          <w:trHeight w:val="300"/>
        </w:trPr>
        <w:tc>
          <w:tcPr>
            <w:tcW w:w="660" w:type="dxa"/>
          </w:tcPr>
          <w:p w:rsidR="006A5B11" w:rsidRDefault="00000000">
            <w:pPr>
              <w:pStyle w:val="TableParagraph"/>
              <w:spacing w:before="8"/>
              <w:ind w:left="10"/>
              <w:jc w:val="center"/>
              <w:rPr>
                <w:sz w:val="20"/>
              </w:rPr>
            </w:pPr>
            <w:r>
              <w:rPr>
                <w:spacing w:val="-5"/>
                <w:sz w:val="20"/>
              </w:rPr>
              <w:t>19</w:t>
            </w:r>
          </w:p>
        </w:tc>
        <w:tc>
          <w:tcPr>
            <w:tcW w:w="1766" w:type="dxa"/>
          </w:tcPr>
          <w:p w:rsidR="006A5B11" w:rsidRDefault="00000000">
            <w:pPr>
              <w:pStyle w:val="TableParagraph"/>
              <w:spacing w:line="228" w:lineRule="exact"/>
              <w:rPr>
                <w:sz w:val="20"/>
              </w:rPr>
            </w:pPr>
            <w:r>
              <w:rPr>
                <w:spacing w:val="-2"/>
                <w:sz w:val="20"/>
              </w:rPr>
              <w:t>ОС0000003168</w:t>
            </w:r>
          </w:p>
        </w:tc>
        <w:tc>
          <w:tcPr>
            <w:tcW w:w="3121" w:type="dxa"/>
          </w:tcPr>
          <w:p w:rsidR="006A5B11" w:rsidRDefault="00000000">
            <w:pPr>
              <w:pStyle w:val="TableParagraph"/>
              <w:spacing w:line="228" w:lineRule="exact"/>
              <w:rPr>
                <w:sz w:val="20"/>
              </w:rPr>
            </w:pPr>
            <w:r>
              <w:rPr>
                <w:sz w:val="20"/>
              </w:rPr>
              <w:t>Фильтр</w:t>
            </w:r>
            <w:r>
              <w:rPr>
                <w:spacing w:val="-7"/>
                <w:sz w:val="20"/>
              </w:rPr>
              <w:t xml:space="preserve"> </w:t>
            </w:r>
            <w:r>
              <w:rPr>
                <w:sz w:val="20"/>
              </w:rPr>
              <w:t>для</w:t>
            </w:r>
            <w:r>
              <w:rPr>
                <w:spacing w:val="-1"/>
                <w:sz w:val="20"/>
              </w:rPr>
              <w:t xml:space="preserve"> </w:t>
            </w:r>
            <w:r>
              <w:rPr>
                <w:sz w:val="20"/>
              </w:rPr>
              <w:t>очистки</w:t>
            </w:r>
            <w:r>
              <w:rPr>
                <w:spacing w:val="-7"/>
                <w:sz w:val="20"/>
              </w:rPr>
              <w:t xml:space="preserve"> </w:t>
            </w:r>
            <w:r>
              <w:rPr>
                <w:spacing w:val="-4"/>
                <w:sz w:val="20"/>
              </w:rPr>
              <w:t>воды</w:t>
            </w:r>
          </w:p>
        </w:tc>
        <w:tc>
          <w:tcPr>
            <w:tcW w:w="850" w:type="dxa"/>
          </w:tcPr>
          <w:p w:rsidR="006A5B11" w:rsidRDefault="00000000">
            <w:pPr>
              <w:pStyle w:val="TableParagraph"/>
              <w:spacing w:before="3"/>
              <w:ind w:left="14"/>
              <w:jc w:val="center"/>
              <w:rPr>
                <w:sz w:val="20"/>
              </w:rPr>
            </w:pPr>
            <w:r>
              <w:rPr>
                <w:spacing w:val="-5"/>
                <w:sz w:val="20"/>
              </w:rPr>
              <w:t>шт</w:t>
            </w:r>
          </w:p>
        </w:tc>
        <w:tc>
          <w:tcPr>
            <w:tcW w:w="990" w:type="dxa"/>
          </w:tcPr>
          <w:p w:rsidR="006A5B11" w:rsidRDefault="00000000">
            <w:pPr>
              <w:pStyle w:val="TableParagraph"/>
              <w:spacing w:line="228" w:lineRule="exact"/>
              <w:ind w:left="0" w:right="92"/>
              <w:jc w:val="right"/>
              <w:rPr>
                <w:sz w:val="20"/>
              </w:rPr>
            </w:pPr>
            <w:r>
              <w:rPr>
                <w:spacing w:val="-4"/>
                <w:sz w:val="20"/>
              </w:rPr>
              <w:t>1,00</w:t>
            </w:r>
          </w:p>
        </w:tc>
        <w:tc>
          <w:tcPr>
            <w:tcW w:w="1135" w:type="dxa"/>
          </w:tcPr>
          <w:p w:rsidR="006A5B11" w:rsidRDefault="00000000">
            <w:pPr>
              <w:pStyle w:val="TableParagraph"/>
              <w:spacing w:line="228" w:lineRule="exact"/>
              <w:ind w:left="0" w:right="92"/>
              <w:jc w:val="right"/>
              <w:rPr>
                <w:sz w:val="20"/>
              </w:rPr>
            </w:pPr>
            <w:r>
              <w:rPr>
                <w:spacing w:val="-2"/>
                <w:sz w:val="20"/>
              </w:rPr>
              <w:t>26500,00</w:t>
            </w:r>
          </w:p>
        </w:tc>
        <w:tc>
          <w:tcPr>
            <w:tcW w:w="1275" w:type="dxa"/>
          </w:tcPr>
          <w:p w:rsidR="006A5B11" w:rsidRDefault="00000000">
            <w:pPr>
              <w:pStyle w:val="TableParagraph"/>
              <w:spacing w:line="228" w:lineRule="exact"/>
              <w:ind w:left="0" w:right="91"/>
              <w:jc w:val="right"/>
              <w:rPr>
                <w:sz w:val="20"/>
              </w:rPr>
            </w:pPr>
            <w:r>
              <w:rPr>
                <w:spacing w:val="-2"/>
                <w:sz w:val="20"/>
              </w:rPr>
              <w:t>26500,00</w:t>
            </w:r>
          </w:p>
        </w:tc>
      </w:tr>
      <w:tr w:rsidR="006A5B11">
        <w:trPr>
          <w:trHeight w:val="300"/>
        </w:trPr>
        <w:tc>
          <w:tcPr>
            <w:tcW w:w="660" w:type="dxa"/>
          </w:tcPr>
          <w:p w:rsidR="006A5B11" w:rsidRDefault="00000000">
            <w:pPr>
              <w:pStyle w:val="TableParagraph"/>
              <w:spacing w:before="8"/>
              <w:ind w:left="10"/>
              <w:jc w:val="center"/>
              <w:rPr>
                <w:sz w:val="20"/>
              </w:rPr>
            </w:pPr>
            <w:r>
              <w:rPr>
                <w:spacing w:val="-5"/>
                <w:sz w:val="20"/>
              </w:rPr>
              <w:t>20</w:t>
            </w:r>
          </w:p>
        </w:tc>
        <w:tc>
          <w:tcPr>
            <w:tcW w:w="1766" w:type="dxa"/>
          </w:tcPr>
          <w:p w:rsidR="006A5B11" w:rsidRDefault="00000000">
            <w:pPr>
              <w:pStyle w:val="TableParagraph"/>
              <w:spacing w:line="228" w:lineRule="exact"/>
              <w:rPr>
                <w:sz w:val="20"/>
              </w:rPr>
            </w:pPr>
            <w:r>
              <w:rPr>
                <w:spacing w:val="-2"/>
                <w:sz w:val="20"/>
              </w:rPr>
              <w:t>ОС0000006875</w:t>
            </w:r>
          </w:p>
        </w:tc>
        <w:tc>
          <w:tcPr>
            <w:tcW w:w="3121" w:type="dxa"/>
          </w:tcPr>
          <w:p w:rsidR="006A5B11" w:rsidRDefault="00000000">
            <w:pPr>
              <w:pStyle w:val="TableParagraph"/>
              <w:spacing w:line="228" w:lineRule="exact"/>
              <w:rPr>
                <w:sz w:val="20"/>
              </w:rPr>
            </w:pPr>
            <w:r>
              <w:rPr>
                <w:sz w:val="20"/>
              </w:rPr>
              <w:t>Сушилка</w:t>
            </w:r>
            <w:r>
              <w:rPr>
                <w:spacing w:val="-3"/>
                <w:sz w:val="20"/>
              </w:rPr>
              <w:t xml:space="preserve"> </w:t>
            </w:r>
            <w:r>
              <w:rPr>
                <w:sz w:val="20"/>
              </w:rPr>
              <w:t>для</w:t>
            </w:r>
            <w:r>
              <w:rPr>
                <w:spacing w:val="-4"/>
                <w:sz w:val="20"/>
              </w:rPr>
              <w:t xml:space="preserve"> </w:t>
            </w:r>
            <w:r>
              <w:rPr>
                <w:spacing w:val="-2"/>
                <w:sz w:val="20"/>
              </w:rPr>
              <w:t>тарелок</w:t>
            </w:r>
          </w:p>
        </w:tc>
        <w:tc>
          <w:tcPr>
            <w:tcW w:w="850" w:type="dxa"/>
          </w:tcPr>
          <w:p w:rsidR="006A5B11" w:rsidRDefault="00000000">
            <w:pPr>
              <w:pStyle w:val="TableParagraph"/>
              <w:spacing w:before="3"/>
              <w:ind w:left="14"/>
              <w:jc w:val="center"/>
              <w:rPr>
                <w:sz w:val="20"/>
              </w:rPr>
            </w:pPr>
            <w:r>
              <w:rPr>
                <w:spacing w:val="-5"/>
                <w:sz w:val="20"/>
              </w:rPr>
              <w:t>шт</w:t>
            </w:r>
          </w:p>
        </w:tc>
        <w:tc>
          <w:tcPr>
            <w:tcW w:w="990" w:type="dxa"/>
          </w:tcPr>
          <w:p w:rsidR="006A5B11" w:rsidRDefault="00000000">
            <w:pPr>
              <w:pStyle w:val="TableParagraph"/>
              <w:spacing w:line="228" w:lineRule="exact"/>
              <w:ind w:left="0" w:right="92"/>
              <w:jc w:val="right"/>
              <w:rPr>
                <w:sz w:val="20"/>
              </w:rPr>
            </w:pPr>
            <w:r>
              <w:rPr>
                <w:spacing w:val="-4"/>
                <w:sz w:val="20"/>
              </w:rPr>
              <w:t>2,00</w:t>
            </w:r>
          </w:p>
        </w:tc>
        <w:tc>
          <w:tcPr>
            <w:tcW w:w="1135" w:type="dxa"/>
          </w:tcPr>
          <w:p w:rsidR="006A5B11" w:rsidRDefault="00000000">
            <w:pPr>
              <w:pStyle w:val="TableParagraph"/>
              <w:spacing w:line="228" w:lineRule="exact"/>
              <w:ind w:left="0" w:right="92"/>
              <w:jc w:val="right"/>
              <w:rPr>
                <w:sz w:val="20"/>
              </w:rPr>
            </w:pPr>
            <w:r>
              <w:rPr>
                <w:spacing w:val="-2"/>
                <w:sz w:val="20"/>
              </w:rPr>
              <w:t>3408,,00</w:t>
            </w:r>
          </w:p>
        </w:tc>
        <w:tc>
          <w:tcPr>
            <w:tcW w:w="1275" w:type="dxa"/>
          </w:tcPr>
          <w:p w:rsidR="006A5B11" w:rsidRDefault="00000000">
            <w:pPr>
              <w:pStyle w:val="TableParagraph"/>
              <w:spacing w:line="228" w:lineRule="exact"/>
              <w:ind w:left="0" w:right="91"/>
              <w:jc w:val="right"/>
              <w:rPr>
                <w:sz w:val="20"/>
              </w:rPr>
            </w:pPr>
            <w:r>
              <w:rPr>
                <w:spacing w:val="-2"/>
                <w:sz w:val="20"/>
              </w:rPr>
              <w:t>6816,00</w:t>
            </w:r>
          </w:p>
        </w:tc>
      </w:tr>
      <w:tr w:rsidR="006A5B11">
        <w:trPr>
          <w:trHeight w:val="300"/>
        </w:trPr>
        <w:tc>
          <w:tcPr>
            <w:tcW w:w="660" w:type="dxa"/>
          </w:tcPr>
          <w:p w:rsidR="006A5B11" w:rsidRDefault="00000000">
            <w:pPr>
              <w:pStyle w:val="TableParagraph"/>
              <w:spacing w:before="8"/>
              <w:ind w:left="10"/>
              <w:jc w:val="center"/>
              <w:rPr>
                <w:sz w:val="20"/>
              </w:rPr>
            </w:pPr>
            <w:r>
              <w:rPr>
                <w:spacing w:val="-5"/>
                <w:sz w:val="20"/>
              </w:rPr>
              <w:t>21</w:t>
            </w:r>
          </w:p>
        </w:tc>
        <w:tc>
          <w:tcPr>
            <w:tcW w:w="1766" w:type="dxa"/>
          </w:tcPr>
          <w:p w:rsidR="006A5B11" w:rsidRDefault="00000000">
            <w:pPr>
              <w:pStyle w:val="TableParagraph"/>
              <w:spacing w:line="228" w:lineRule="exact"/>
              <w:rPr>
                <w:sz w:val="20"/>
              </w:rPr>
            </w:pPr>
            <w:r>
              <w:rPr>
                <w:spacing w:val="-2"/>
                <w:sz w:val="20"/>
              </w:rPr>
              <w:t>ОС0000006875</w:t>
            </w:r>
          </w:p>
        </w:tc>
        <w:tc>
          <w:tcPr>
            <w:tcW w:w="3121" w:type="dxa"/>
          </w:tcPr>
          <w:p w:rsidR="006A5B11" w:rsidRDefault="00000000">
            <w:pPr>
              <w:pStyle w:val="TableParagraph"/>
              <w:spacing w:line="228" w:lineRule="exact"/>
              <w:rPr>
                <w:sz w:val="20"/>
              </w:rPr>
            </w:pPr>
            <w:r>
              <w:rPr>
                <w:sz w:val="20"/>
              </w:rPr>
              <w:t>Сушилка</w:t>
            </w:r>
            <w:r>
              <w:rPr>
                <w:spacing w:val="-3"/>
                <w:sz w:val="20"/>
              </w:rPr>
              <w:t xml:space="preserve"> </w:t>
            </w:r>
            <w:r>
              <w:rPr>
                <w:sz w:val="20"/>
              </w:rPr>
              <w:t>для</w:t>
            </w:r>
            <w:r>
              <w:rPr>
                <w:spacing w:val="-4"/>
                <w:sz w:val="20"/>
              </w:rPr>
              <w:t xml:space="preserve"> </w:t>
            </w:r>
            <w:r>
              <w:rPr>
                <w:spacing w:val="-2"/>
                <w:sz w:val="20"/>
              </w:rPr>
              <w:t>посуды</w:t>
            </w:r>
          </w:p>
        </w:tc>
        <w:tc>
          <w:tcPr>
            <w:tcW w:w="850" w:type="dxa"/>
          </w:tcPr>
          <w:p w:rsidR="006A5B11" w:rsidRDefault="00000000">
            <w:pPr>
              <w:pStyle w:val="TableParagraph"/>
              <w:spacing w:before="3"/>
              <w:ind w:left="14"/>
              <w:jc w:val="center"/>
              <w:rPr>
                <w:sz w:val="20"/>
              </w:rPr>
            </w:pPr>
            <w:r>
              <w:rPr>
                <w:spacing w:val="-5"/>
                <w:sz w:val="20"/>
              </w:rPr>
              <w:t>шт</w:t>
            </w:r>
          </w:p>
        </w:tc>
        <w:tc>
          <w:tcPr>
            <w:tcW w:w="990" w:type="dxa"/>
          </w:tcPr>
          <w:p w:rsidR="006A5B11" w:rsidRDefault="00000000">
            <w:pPr>
              <w:pStyle w:val="TableParagraph"/>
              <w:spacing w:line="228" w:lineRule="exact"/>
              <w:ind w:left="0" w:right="92"/>
              <w:jc w:val="right"/>
              <w:rPr>
                <w:sz w:val="20"/>
              </w:rPr>
            </w:pPr>
            <w:r>
              <w:rPr>
                <w:spacing w:val="-4"/>
                <w:sz w:val="20"/>
              </w:rPr>
              <w:t>2,00</w:t>
            </w:r>
          </w:p>
        </w:tc>
        <w:tc>
          <w:tcPr>
            <w:tcW w:w="1135" w:type="dxa"/>
          </w:tcPr>
          <w:p w:rsidR="006A5B11" w:rsidRDefault="00000000">
            <w:pPr>
              <w:pStyle w:val="TableParagraph"/>
              <w:spacing w:line="228" w:lineRule="exact"/>
              <w:ind w:left="0" w:right="92"/>
              <w:jc w:val="right"/>
              <w:rPr>
                <w:sz w:val="20"/>
              </w:rPr>
            </w:pPr>
            <w:r>
              <w:rPr>
                <w:spacing w:val="-2"/>
                <w:sz w:val="20"/>
              </w:rPr>
              <w:t>260,00</w:t>
            </w:r>
          </w:p>
        </w:tc>
        <w:tc>
          <w:tcPr>
            <w:tcW w:w="1275" w:type="dxa"/>
          </w:tcPr>
          <w:p w:rsidR="006A5B11" w:rsidRDefault="00000000">
            <w:pPr>
              <w:pStyle w:val="TableParagraph"/>
              <w:spacing w:line="228" w:lineRule="exact"/>
              <w:ind w:left="0" w:right="91"/>
              <w:jc w:val="right"/>
              <w:rPr>
                <w:sz w:val="20"/>
              </w:rPr>
            </w:pPr>
            <w:r>
              <w:rPr>
                <w:spacing w:val="-2"/>
                <w:sz w:val="20"/>
              </w:rPr>
              <w:t>520,00</w:t>
            </w:r>
          </w:p>
        </w:tc>
      </w:tr>
    </w:tbl>
    <w:p w:rsidR="006A5B11" w:rsidRDefault="006A5B11">
      <w:pPr>
        <w:pStyle w:val="a3"/>
        <w:rPr>
          <w:b/>
        </w:rPr>
      </w:pPr>
    </w:p>
    <w:p w:rsidR="006A5B11" w:rsidRDefault="006A5B11">
      <w:pPr>
        <w:pStyle w:val="a3"/>
        <w:rPr>
          <w:b/>
        </w:rPr>
      </w:pPr>
    </w:p>
    <w:p w:rsidR="006A5B11" w:rsidRDefault="006A5B11">
      <w:pPr>
        <w:pStyle w:val="a3"/>
        <w:spacing w:before="139"/>
        <w:rPr>
          <w:b/>
        </w:rPr>
      </w:pPr>
    </w:p>
    <w:p w:rsidR="006A5B11" w:rsidRDefault="006A5B11">
      <w:pPr>
        <w:pStyle w:val="a3"/>
        <w:rPr>
          <w:b/>
        </w:rPr>
        <w:sectPr w:rsidR="006A5B11">
          <w:pgSz w:w="11910" w:h="16840"/>
          <w:pgMar w:top="820" w:right="283" w:bottom="280" w:left="850" w:header="720" w:footer="720" w:gutter="0"/>
          <w:cols w:space="720"/>
        </w:sectPr>
      </w:pPr>
    </w:p>
    <w:p w:rsidR="006A5B11" w:rsidRDefault="00000000">
      <w:pPr>
        <w:pStyle w:val="a3"/>
        <w:spacing w:before="92"/>
        <w:ind w:left="225"/>
      </w:pPr>
      <w:r>
        <w:rPr>
          <w:spacing w:val="-2"/>
        </w:rPr>
        <w:t>Заказчик:</w:t>
      </w:r>
    </w:p>
    <w:p w:rsidR="006A5B11" w:rsidRDefault="00000000">
      <w:pPr>
        <w:pStyle w:val="a3"/>
        <w:tabs>
          <w:tab w:val="left" w:pos="2470"/>
        </w:tabs>
        <w:ind w:left="225" w:right="38"/>
      </w:pPr>
      <w:r>
        <w:rPr>
          <w:u w:val="single"/>
        </w:rPr>
        <w:tab/>
      </w:r>
      <w:r>
        <w:t>/</w:t>
      </w:r>
      <w:r>
        <w:rPr>
          <w:spacing w:val="-13"/>
        </w:rPr>
        <w:t xml:space="preserve"> </w:t>
      </w:r>
      <w:r>
        <w:t>Машихина</w:t>
      </w:r>
      <w:r>
        <w:rPr>
          <w:spacing w:val="-12"/>
        </w:rPr>
        <w:t xml:space="preserve"> </w:t>
      </w:r>
      <w:r>
        <w:t>Л.Н.</w:t>
      </w:r>
      <w:r>
        <w:rPr>
          <w:spacing w:val="-13"/>
        </w:rPr>
        <w:t xml:space="preserve"> </w:t>
      </w:r>
      <w:r>
        <w:t xml:space="preserve">/ </w:t>
      </w:r>
      <w:r>
        <w:rPr>
          <w:spacing w:val="-4"/>
        </w:rPr>
        <w:t>М.П.</w:t>
      </w:r>
    </w:p>
    <w:p w:rsidR="006A5B11" w:rsidRDefault="00000000">
      <w:pPr>
        <w:pStyle w:val="a3"/>
        <w:spacing w:before="92"/>
        <w:ind w:left="225"/>
      </w:pPr>
      <w:r>
        <w:br w:type="column"/>
      </w:r>
      <w:r>
        <w:rPr>
          <w:spacing w:val="-2"/>
        </w:rPr>
        <w:t>Исполнитель:</w:t>
      </w:r>
    </w:p>
    <w:p w:rsidR="006A5B11" w:rsidRDefault="00000000">
      <w:pPr>
        <w:pStyle w:val="a3"/>
        <w:tabs>
          <w:tab w:val="left" w:pos="2425"/>
        </w:tabs>
        <w:ind w:left="225" w:right="1815"/>
      </w:pPr>
      <w:r>
        <w:rPr>
          <w:u w:val="single"/>
        </w:rPr>
        <w:tab/>
      </w:r>
      <w:r>
        <w:t>/</w:t>
      </w:r>
      <w:r>
        <w:rPr>
          <w:spacing w:val="-13"/>
        </w:rPr>
        <w:t xml:space="preserve"> </w:t>
      </w:r>
      <w:r>
        <w:t>Киселев</w:t>
      </w:r>
      <w:r>
        <w:rPr>
          <w:spacing w:val="-12"/>
        </w:rPr>
        <w:t xml:space="preserve"> </w:t>
      </w:r>
      <w:r>
        <w:t xml:space="preserve">Д.Г./ </w:t>
      </w:r>
      <w:r>
        <w:rPr>
          <w:spacing w:val="-4"/>
        </w:rPr>
        <w:t>М.П.</w:t>
      </w:r>
    </w:p>
    <w:p w:rsidR="006A5B11" w:rsidRDefault="006A5B11">
      <w:pPr>
        <w:pStyle w:val="a3"/>
        <w:sectPr w:rsidR="006A5B11">
          <w:type w:val="continuous"/>
          <w:pgSz w:w="11910" w:h="16840"/>
          <w:pgMar w:top="1060" w:right="283" w:bottom="280" w:left="850" w:header="720" w:footer="720" w:gutter="0"/>
          <w:cols w:num="2" w:space="720" w:equalWidth="0">
            <w:col w:w="4081" w:space="1186"/>
            <w:col w:w="5510"/>
          </w:cols>
        </w:sectPr>
      </w:pPr>
    </w:p>
    <w:p w:rsidR="006A5B11" w:rsidRDefault="00000000">
      <w:pPr>
        <w:spacing w:before="79"/>
        <w:ind w:left="8754" w:right="229" w:firstLine="235"/>
        <w:jc w:val="right"/>
        <w:rPr>
          <w:sz w:val="20"/>
        </w:rPr>
      </w:pPr>
      <w:r>
        <w:rPr>
          <w:b/>
          <w:sz w:val="20"/>
        </w:rPr>
        <w:lastRenderedPageBreak/>
        <w:t>Приложение</w:t>
      </w:r>
      <w:r>
        <w:rPr>
          <w:b/>
          <w:spacing w:val="-13"/>
          <w:sz w:val="20"/>
        </w:rPr>
        <w:t xml:space="preserve"> </w:t>
      </w:r>
      <w:r>
        <w:rPr>
          <w:b/>
          <w:sz w:val="20"/>
        </w:rPr>
        <w:t>№</w:t>
      </w:r>
      <w:r>
        <w:rPr>
          <w:b/>
          <w:spacing w:val="-12"/>
          <w:sz w:val="20"/>
        </w:rPr>
        <w:t xml:space="preserve"> </w:t>
      </w:r>
      <w:r>
        <w:rPr>
          <w:b/>
          <w:sz w:val="20"/>
        </w:rPr>
        <w:t xml:space="preserve">7 </w:t>
      </w:r>
      <w:r>
        <w:rPr>
          <w:sz w:val="20"/>
        </w:rPr>
        <w:t>к</w:t>
      </w:r>
      <w:r>
        <w:rPr>
          <w:spacing w:val="-13"/>
          <w:sz w:val="20"/>
        </w:rPr>
        <w:t xml:space="preserve"> </w:t>
      </w:r>
      <w:r>
        <w:rPr>
          <w:sz w:val="20"/>
        </w:rPr>
        <w:t>Контракту</w:t>
      </w:r>
      <w:r>
        <w:rPr>
          <w:spacing w:val="-12"/>
          <w:sz w:val="20"/>
        </w:rPr>
        <w:t xml:space="preserve"> </w:t>
      </w:r>
      <w:r>
        <w:rPr>
          <w:sz w:val="20"/>
        </w:rPr>
        <w:t>№</w:t>
      </w:r>
      <w:r>
        <w:rPr>
          <w:spacing w:val="-13"/>
          <w:sz w:val="20"/>
        </w:rPr>
        <w:t xml:space="preserve"> </w:t>
      </w:r>
      <w:r>
        <w:rPr>
          <w:sz w:val="20"/>
        </w:rPr>
        <w:t>38ДГ от</w:t>
      </w:r>
      <w:r w:rsidR="000538A9">
        <w:rPr>
          <w:sz w:val="20"/>
        </w:rPr>
        <w:t xml:space="preserve"> 06.02.</w:t>
      </w:r>
      <w:r>
        <w:rPr>
          <w:sz w:val="20"/>
        </w:rPr>
        <w:t>2026 г.</w:t>
      </w:r>
    </w:p>
    <w:p w:rsidR="006A5B11" w:rsidRDefault="006A5B11">
      <w:pPr>
        <w:pStyle w:val="a3"/>
        <w:spacing w:before="229"/>
      </w:pPr>
    </w:p>
    <w:p w:rsidR="006A5B11" w:rsidRDefault="00000000">
      <w:pPr>
        <w:pStyle w:val="2"/>
        <w:spacing w:before="1"/>
        <w:ind w:left="740"/>
        <w:jc w:val="left"/>
      </w:pPr>
      <w:r>
        <w:t>Наименование,</w:t>
      </w:r>
      <w:r>
        <w:rPr>
          <w:spacing w:val="-8"/>
        </w:rPr>
        <w:t xml:space="preserve"> </w:t>
      </w:r>
      <w:r>
        <w:t>потребительские</w:t>
      </w:r>
      <w:r>
        <w:rPr>
          <w:spacing w:val="-6"/>
        </w:rPr>
        <w:t xml:space="preserve"> </w:t>
      </w:r>
      <w:r>
        <w:t>свойства</w:t>
      </w:r>
      <w:r>
        <w:rPr>
          <w:spacing w:val="-5"/>
        </w:rPr>
        <w:t xml:space="preserve"> </w:t>
      </w:r>
      <w:r>
        <w:t>и</w:t>
      </w:r>
      <w:r>
        <w:rPr>
          <w:spacing w:val="-7"/>
        </w:rPr>
        <w:t xml:space="preserve"> </w:t>
      </w:r>
      <w:r>
        <w:t>качественные</w:t>
      </w:r>
      <w:r>
        <w:rPr>
          <w:spacing w:val="-5"/>
        </w:rPr>
        <w:t xml:space="preserve"> </w:t>
      </w:r>
      <w:r>
        <w:t>характеристики</w:t>
      </w:r>
      <w:r>
        <w:rPr>
          <w:spacing w:val="-6"/>
        </w:rPr>
        <w:t xml:space="preserve"> </w:t>
      </w:r>
      <w:r>
        <w:t>поставляемой</w:t>
      </w:r>
      <w:r>
        <w:rPr>
          <w:spacing w:val="-6"/>
        </w:rPr>
        <w:t xml:space="preserve"> </w:t>
      </w:r>
      <w:r>
        <w:rPr>
          <w:spacing w:val="-2"/>
        </w:rPr>
        <w:t>продукции:</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261"/>
        <w:gridCol w:w="7498"/>
      </w:tblGrid>
      <w:tr w:rsidR="006A5B11">
        <w:trPr>
          <w:trHeight w:val="815"/>
        </w:trPr>
        <w:tc>
          <w:tcPr>
            <w:tcW w:w="560" w:type="dxa"/>
          </w:tcPr>
          <w:p w:rsidR="006A5B11" w:rsidRDefault="00000000">
            <w:pPr>
              <w:pStyle w:val="TableParagraph"/>
              <w:ind w:left="140" w:right="122" w:firstLine="40"/>
              <w:rPr>
                <w:b/>
                <w:sz w:val="20"/>
              </w:rPr>
            </w:pPr>
            <w:r>
              <w:rPr>
                <w:b/>
                <w:spacing w:val="-10"/>
                <w:sz w:val="20"/>
              </w:rPr>
              <w:t>№</w:t>
            </w:r>
            <w:r>
              <w:rPr>
                <w:b/>
                <w:spacing w:val="-4"/>
                <w:sz w:val="20"/>
              </w:rPr>
              <w:t xml:space="preserve"> п/п</w:t>
            </w:r>
          </w:p>
        </w:tc>
        <w:tc>
          <w:tcPr>
            <w:tcW w:w="2261" w:type="dxa"/>
          </w:tcPr>
          <w:p w:rsidR="006A5B11" w:rsidRDefault="00000000">
            <w:pPr>
              <w:pStyle w:val="TableParagraph"/>
              <w:spacing w:line="228" w:lineRule="exact"/>
              <w:ind w:left="460"/>
              <w:rPr>
                <w:b/>
                <w:sz w:val="20"/>
              </w:rPr>
            </w:pPr>
            <w:r>
              <w:rPr>
                <w:b/>
                <w:spacing w:val="-2"/>
                <w:sz w:val="20"/>
              </w:rPr>
              <w:t>Наименование</w:t>
            </w:r>
          </w:p>
        </w:tc>
        <w:tc>
          <w:tcPr>
            <w:tcW w:w="7498" w:type="dxa"/>
          </w:tcPr>
          <w:p w:rsidR="006A5B11" w:rsidRDefault="00000000">
            <w:pPr>
              <w:pStyle w:val="TableParagraph"/>
              <w:spacing w:line="228" w:lineRule="exact"/>
              <w:ind w:left="135" w:right="124"/>
              <w:jc w:val="center"/>
              <w:rPr>
                <w:b/>
                <w:sz w:val="20"/>
              </w:rPr>
            </w:pPr>
            <w:r>
              <w:rPr>
                <w:b/>
                <w:sz w:val="20"/>
              </w:rPr>
              <w:t>Требования</w:t>
            </w:r>
            <w:r>
              <w:rPr>
                <w:b/>
                <w:spacing w:val="-5"/>
                <w:sz w:val="20"/>
              </w:rPr>
              <w:t xml:space="preserve"> </w:t>
            </w:r>
            <w:r>
              <w:rPr>
                <w:b/>
                <w:sz w:val="20"/>
              </w:rPr>
              <w:t>к</w:t>
            </w:r>
            <w:r>
              <w:rPr>
                <w:b/>
                <w:spacing w:val="-6"/>
                <w:sz w:val="20"/>
              </w:rPr>
              <w:t xml:space="preserve"> </w:t>
            </w:r>
            <w:r>
              <w:rPr>
                <w:b/>
                <w:sz w:val="20"/>
              </w:rPr>
              <w:t>функциональным</w:t>
            </w:r>
            <w:r>
              <w:rPr>
                <w:b/>
                <w:spacing w:val="-7"/>
                <w:sz w:val="20"/>
              </w:rPr>
              <w:t xml:space="preserve"> </w:t>
            </w:r>
            <w:r>
              <w:rPr>
                <w:b/>
                <w:sz w:val="20"/>
              </w:rPr>
              <w:t>характеристикам</w:t>
            </w:r>
            <w:r>
              <w:rPr>
                <w:b/>
                <w:spacing w:val="-7"/>
                <w:sz w:val="20"/>
              </w:rPr>
              <w:t xml:space="preserve"> </w:t>
            </w:r>
            <w:r>
              <w:rPr>
                <w:b/>
                <w:spacing w:val="-2"/>
                <w:sz w:val="20"/>
              </w:rPr>
              <w:t>(потребительским</w:t>
            </w:r>
          </w:p>
          <w:p w:rsidR="006A5B11" w:rsidRDefault="00000000">
            <w:pPr>
              <w:pStyle w:val="TableParagraph"/>
              <w:ind w:left="135" w:right="123"/>
              <w:jc w:val="center"/>
              <w:rPr>
                <w:b/>
                <w:sz w:val="20"/>
              </w:rPr>
            </w:pPr>
            <w:r>
              <w:rPr>
                <w:b/>
                <w:sz w:val="20"/>
              </w:rPr>
              <w:t>свойствам)</w:t>
            </w:r>
            <w:r>
              <w:rPr>
                <w:b/>
                <w:spacing w:val="-9"/>
                <w:sz w:val="20"/>
              </w:rPr>
              <w:t xml:space="preserve"> </w:t>
            </w:r>
            <w:r>
              <w:rPr>
                <w:b/>
                <w:sz w:val="20"/>
              </w:rPr>
              <w:t>и</w:t>
            </w:r>
            <w:r>
              <w:rPr>
                <w:b/>
                <w:spacing w:val="-8"/>
                <w:sz w:val="20"/>
              </w:rPr>
              <w:t xml:space="preserve"> </w:t>
            </w:r>
            <w:r>
              <w:rPr>
                <w:b/>
                <w:sz w:val="20"/>
              </w:rPr>
              <w:t>качественным</w:t>
            </w:r>
            <w:r>
              <w:rPr>
                <w:b/>
                <w:spacing w:val="-9"/>
                <w:sz w:val="20"/>
              </w:rPr>
              <w:t xml:space="preserve"> </w:t>
            </w:r>
            <w:r>
              <w:rPr>
                <w:b/>
                <w:sz w:val="20"/>
              </w:rPr>
              <w:t>характеристикам</w:t>
            </w:r>
            <w:r>
              <w:rPr>
                <w:b/>
                <w:spacing w:val="-9"/>
                <w:sz w:val="20"/>
              </w:rPr>
              <w:t xml:space="preserve"> </w:t>
            </w:r>
            <w:r>
              <w:rPr>
                <w:b/>
                <w:sz w:val="20"/>
              </w:rPr>
              <w:t>используемых</w:t>
            </w:r>
            <w:r>
              <w:rPr>
                <w:b/>
                <w:spacing w:val="-7"/>
                <w:sz w:val="20"/>
              </w:rPr>
              <w:t xml:space="preserve"> </w:t>
            </w:r>
            <w:r>
              <w:rPr>
                <w:b/>
                <w:sz w:val="20"/>
              </w:rPr>
              <w:t>при</w:t>
            </w:r>
            <w:r>
              <w:rPr>
                <w:b/>
                <w:spacing w:val="-4"/>
                <w:sz w:val="20"/>
              </w:rPr>
              <w:t xml:space="preserve"> </w:t>
            </w:r>
            <w:r>
              <w:rPr>
                <w:b/>
                <w:sz w:val="20"/>
              </w:rPr>
              <w:t>оказании услуг продуктов питания</w:t>
            </w:r>
          </w:p>
        </w:tc>
      </w:tr>
      <w:tr w:rsidR="006A5B11">
        <w:trPr>
          <w:trHeight w:val="227"/>
        </w:trPr>
        <w:tc>
          <w:tcPr>
            <w:tcW w:w="560" w:type="dxa"/>
            <w:vMerge w:val="restart"/>
          </w:tcPr>
          <w:p w:rsidR="006A5B11" w:rsidRDefault="006A5B11">
            <w:pPr>
              <w:pStyle w:val="TableParagraph"/>
              <w:ind w:left="0"/>
              <w:rPr>
                <w:sz w:val="20"/>
              </w:rPr>
            </w:pPr>
          </w:p>
        </w:tc>
        <w:tc>
          <w:tcPr>
            <w:tcW w:w="2261" w:type="dxa"/>
            <w:tcBorders>
              <w:bottom w:val="nil"/>
            </w:tcBorders>
          </w:tcPr>
          <w:p w:rsidR="006A5B11" w:rsidRDefault="00000000">
            <w:pPr>
              <w:pStyle w:val="TableParagraph"/>
              <w:spacing w:line="208" w:lineRule="exact"/>
              <w:rPr>
                <w:sz w:val="20"/>
              </w:rPr>
            </w:pPr>
            <w:r>
              <w:rPr>
                <w:sz w:val="20"/>
              </w:rPr>
              <w:t>Полуфабрикат</w:t>
            </w:r>
            <w:r>
              <w:rPr>
                <w:spacing w:val="49"/>
                <w:sz w:val="20"/>
              </w:rPr>
              <w:t xml:space="preserve"> </w:t>
            </w:r>
            <w:r>
              <w:rPr>
                <w:sz w:val="20"/>
              </w:rPr>
              <w:t>из</w:t>
            </w:r>
            <w:r>
              <w:rPr>
                <w:spacing w:val="51"/>
                <w:sz w:val="20"/>
              </w:rPr>
              <w:t xml:space="preserve"> </w:t>
            </w:r>
            <w:r>
              <w:rPr>
                <w:spacing w:val="-4"/>
                <w:sz w:val="20"/>
              </w:rPr>
              <w:t>мяса</w:t>
            </w:r>
          </w:p>
        </w:tc>
        <w:tc>
          <w:tcPr>
            <w:tcW w:w="7498" w:type="dxa"/>
            <w:tcBorders>
              <w:bottom w:val="nil"/>
            </w:tcBorders>
          </w:tcPr>
          <w:p w:rsidR="006A5B11" w:rsidRDefault="00000000">
            <w:pPr>
              <w:pStyle w:val="TableParagraph"/>
              <w:spacing w:line="208" w:lineRule="exact"/>
              <w:rPr>
                <w:sz w:val="20"/>
              </w:rPr>
            </w:pPr>
            <w:r>
              <w:rPr>
                <w:sz w:val="20"/>
              </w:rPr>
              <w:t>Полуфабрикаты</w:t>
            </w:r>
            <w:r>
              <w:rPr>
                <w:spacing w:val="72"/>
                <w:w w:val="150"/>
                <w:sz w:val="20"/>
              </w:rPr>
              <w:t xml:space="preserve"> </w:t>
            </w:r>
            <w:r>
              <w:rPr>
                <w:sz w:val="20"/>
              </w:rPr>
              <w:t>промышленного</w:t>
            </w:r>
            <w:r>
              <w:rPr>
                <w:spacing w:val="65"/>
                <w:w w:val="150"/>
                <w:sz w:val="20"/>
              </w:rPr>
              <w:t xml:space="preserve"> </w:t>
            </w:r>
            <w:r>
              <w:rPr>
                <w:sz w:val="20"/>
              </w:rPr>
              <w:t>производства</w:t>
            </w:r>
            <w:r>
              <w:rPr>
                <w:spacing w:val="75"/>
                <w:w w:val="150"/>
                <w:sz w:val="20"/>
              </w:rPr>
              <w:t xml:space="preserve"> </w:t>
            </w:r>
            <w:r>
              <w:rPr>
                <w:sz w:val="20"/>
              </w:rPr>
              <w:t>из</w:t>
            </w:r>
            <w:r>
              <w:rPr>
                <w:spacing w:val="70"/>
                <w:w w:val="150"/>
                <w:sz w:val="20"/>
              </w:rPr>
              <w:t xml:space="preserve"> </w:t>
            </w:r>
            <w:r>
              <w:rPr>
                <w:sz w:val="20"/>
              </w:rPr>
              <w:t>мяса</w:t>
            </w:r>
            <w:r>
              <w:rPr>
                <w:spacing w:val="70"/>
                <w:w w:val="150"/>
                <w:sz w:val="20"/>
              </w:rPr>
              <w:t xml:space="preserve"> </w:t>
            </w:r>
            <w:r>
              <w:rPr>
                <w:sz w:val="20"/>
              </w:rPr>
              <w:t>птицы</w:t>
            </w:r>
            <w:r>
              <w:rPr>
                <w:spacing w:val="71"/>
                <w:w w:val="150"/>
                <w:sz w:val="20"/>
              </w:rPr>
              <w:t xml:space="preserve"> </w:t>
            </w:r>
            <w:r>
              <w:rPr>
                <w:spacing w:val="-2"/>
                <w:sz w:val="20"/>
              </w:rPr>
              <w:t>замороженные,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z w:val="20"/>
              </w:rPr>
              <w:t>птицы(кур,</w:t>
            </w:r>
            <w:r>
              <w:rPr>
                <w:spacing w:val="43"/>
                <w:sz w:val="20"/>
              </w:rPr>
              <w:t xml:space="preserve">  </w:t>
            </w:r>
            <w:r>
              <w:rPr>
                <w:sz w:val="20"/>
              </w:rPr>
              <w:t>цыплят</w:t>
            </w:r>
            <w:r>
              <w:rPr>
                <w:spacing w:val="44"/>
                <w:sz w:val="20"/>
              </w:rPr>
              <w:t xml:space="preserve">  </w:t>
            </w:r>
            <w:r>
              <w:rPr>
                <w:spacing w:val="-10"/>
                <w:sz w:val="20"/>
              </w:rPr>
              <w:t>-</w:t>
            </w:r>
          </w:p>
        </w:tc>
        <w:tc>
          <w:tcPr>
            <w:tcW w:w="7498" w:type="dxa"/>
            <w:tcBorders>
              <w:top w:val="nil"/>
              <w:bottom w:val="nil"/>
            </w:tcBorders>
          </w:tcPr>
          <w:p w:rsidR="006A5B11" w:rsidRDefault="00000000">
            <w:pPr>
              <w:pStyle w:val="TableParagraph"/>
              <w:spacing w:line="200" w:lineRule="exact"/>
              <w:rPr>
                <w:sz w:val="20"/>
              </w:rPr>
            </w:pPr>
            <w:r>
              <w:rPr>
                <w:sz w:val="20"/>
              </w:rPr>
              <w:t>имеющие</w:t>
            </w:r>
            <w:r>
              <w:rPr>
                <w:spacing w:val="63"/>
                <w:sz w:val="20"/>
              </w:rPr>
              <w:t xml:space="preserve"> </w:t>
            </w:r>
            <w:r>
              <w:rPr>
                <w:sz w:val="20"/>
              </w:rPr>
              <w:t>санитарно-эпидемиологическое</w:t>
            </w:r>
            <w:r>
              <w:rPr>
                <w:spacing w:val="62"/>
                <w:sz w:val="20"/>
              </w:rPr>
              <w:t xml:space="preserve"> </w:t>
            </w:r>
            <w:r>
              <w:rPr>
                <w:sz w:val="20"/>
              </w:rPr>
              <w:t>заключение</w:t>
            </w:r>
            <w:r>
              <w:rPr>
                <w:spacing w:val="69"/>
                <w:sz w:val="20"/>
              </w:rPr>
              <w:t xml:space="preserve"> </w:t>
            </w:r>
            <w:r>
              <w:rPr>
                <w:sz w:val="20"/>
              </w:rPr>
              <w:t>о</w:t>
            </w:r>
            <w:r>
              <w:rPr>
                <w:spacing w:val="64"/>
                <w:sz w:val="20"/>
              </w:rPr>
              <w:t xml:space="preserve"> </w:t>
            </w:r>
            <w:r>
              <w:rPr>
                <w:sz w:val="20"/>
              </w:rPr>
              <w:t>подтвержденных</w:t>
            </w:r>
            <w:r>
              <w:rPr>
                <w:spacing w:val="65"/>
                <w:sz w:val="20"/>
              </w:rPr>
              <w:t xml:space="preserve"> </w:t>
            </w:r>
            <w:r>
              <w:rPr>
                <w:spacing w:val="-2"/>
                <w:sz w:val="20"/>
              </w:rPr>
              <w:t>сроках</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бройлеров)</w:t>
            </w:r>
          </w:p>
        </w:tc>
        <w:tc>
          <w:tcPr>
            <w:tcW w:w="7498" w:type="dxa"/>
            <w:tcBorders>
              <w:top w:val="nil"/>
              <w:bottom w:val="nil"/>
            </w:tcBorders>
          </w:tcPr>
          <w:p w:rsidR="006A5B11" w:rsidRDefault="00000000">
            <w:pPr>
              <w:pStyle w:val="TableParagraph"/>
              <w:tabs>
                <w:tab w:val="left" w:pos="6929"/>
              </w:tabs>
              <w:spacing w:line="200" w:lineRule="exact"/>
              <w:rPr>
                <w:sz w:val="20"/>
              </w:rPr>
            </w:pPr>
            <w:r>
              <w:rPr>
                <w:sz w:val="20"/>
              </w:rPr>
              <w:t>годности,</w:t>
            </w:r>
            <w:r>
              <w:rPr>
                <w:spacing w:val="30"/>
                <w:sz w:val="20"/>
              </w:rPr>
              <w:t xml:space="preserve">  </w:t>
            </w:r>
            <w:r>
              <w:rPr>
                <w:sz w:val="20"/>
              </w:rPr>
              <w:t>упакованные</w:t>
            </w:r>
            <w:r>
              <w:rPr>
                <w:spacing w:val="32"/>
                <w:sz w:val="20"/>
              </w:rPr>
              <w:t xml:space="preserve">  </w:t>
            </w:r>
            <w:r>
              <w:rPr>
                <w:sz w:val="20"/>
              </w:rPr>
              <w:t>по</w:t>
            </w:r>
            <w:r>
              <w:rPr>
                <w:spacing w:val="28"/>
                <w:sz w:val="20"/>
              </w:rPr>
              <w:t xml:space="preserve">  </w:t>
            </w:r>
            <w:r>
              <w:rPr>
                <w:sz w:val="20"/>
              </w:rPr>
              <w:t>1,0</w:t>
            </w:r>
            <w:r>
              <w:rPr>
                <w:spacing w:val="33"/>
                <w:sz w:val="20"/>
              </w:rPr>
              <w:t xml:space="preserve">  </w:t>
            </w:r>
            <w:r>
              <w:rPr>
                <w:sz w:val="20"/>
              </w:rPr>
              <w:t>кг,</w:t>
            </w:r>
            <w:r>
              <w:rPr>
                <w:spacing w:val="33"/>
                <w:sz w:val="20"/>
              </w:rPr>
              <w:t xml:space="preserve">  </w:t>
            </w:r>
            <w:r>
              <w:rPr>
                <w:sz w:val="20"/>
              </w:rPr>
              <w:t>вырабатываемые</w:t>
            </w:r>
            <w:r>
              <w:rPr>
                <w:spacing w:val="31"/>
                <w:sz w:val="20"/>
              </w:rPr>
              <w:t xml:space="preserve">  </w:t>
            </w:r>
            <w:r>
              <w:rPr>
                <w:sz w:val="20"/>
              </w:rPr>
              <w:t>по</w:t>
            </w:r>
            <w:r>
              <w:rPr>
                <w:spacing w:val="31"/>
                <w:sz w:val="20"/>
              </w:rPr>
              <w:t xml:space="preserve">  </w:t>
            </w:r>
            <w:r>
              <w:rPr>
                <w:sz w:val="20"/>
              </w:rPr>
              <w:t>ГОСТ,</w:t>
            </w:r>
            <w:r>
              <w:rPr>
                <w:spacing w:val="33"/>
                <w:sz w:val="20"/>
              </w:rPr>
              <w:t xml:space="preserve">  </w:t>
            </w:r>
            <w:r>
              <w:rPr>
                <w:spacing w:val="-5"/>
                <w:sz w:val="20"/>
              </w:rPr>
              <w:t>ТУ,</w:t>
            </w:r>
            <w:r>
              <w:rPr>
                <w:sz w:val="20"/>
              </w:rPr>
              <w:tab/>
            </w:r>
            <w:r>
              <w:rPr>
                <w:spacing w:val="-4"/>
                <w:sz w:val="20"/>
              </w:rPr>
              <w:t>СТО,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z w:val="20"/>
              </w:rPr>
              <w:t>натуральный</w:t>
            </w:r>
            <w:r>
              <w:rPr>
                <w:spacing w:val="62"/>
                <w:w w:val="150"/>
                <w:sz w:val="20"/>
              </w:rPr>
              <w:t xml:space="preserve"> </w:t>
            </w:r>
            <w:r>
              <w:rPr>
                <w:spacing w:val="-2"/>
                <w:sz w:val="20"/>
              </w:rPr>
              <w:t>кусковой</w:t>
            </w:r>
          </w:p>
        </w:tc>
        <w:tc>
          <w:tcPr>
            <w:tcW w:w="7498" w:type="dxa"/>
            <w:tcBorders>
              <w:top w:val="nil"/>
              <w:bottom w:val="nil"/>
            </w:tcBorders>
          </w:tcPr>
          <w:p w:rsidR="006A5B11" w:rsidRDefault="00000000">
            <w:pPr>
              <w:pStyle w:val="TableParagraph"/>
              <w:spacing w:line="200" w:lineRule="exact"/>
              <w:rPr>
                <w:sz w:val="20"/>
              </w:rPr>
            </w:pPr>
            <w:r>
              <w:rPr>
                <w:sz w:val="20"/>
              </w:rPr>
              <w:t>соответствующие</w:t>
            </w:r>
            <w:r>
              <w:rPr>
                <w:spacing w:val="35"/>
                <w:sz w:val="20"/>
              </w:rPr>
              <w:t xml:space="preserve">  </w:t>
            </w:r>
            <w:r>
              <w:rPr>
                <w:sz w:val="20"/>
              </w:rPr>
              <w:t>требованиям</w:t>
            </w:r>
            <w:r>
              <w:rPr>
                <w:spacing w:val="40"/>
                <w:sz w:val="20"/>
              </w:rPr>
              <w:t xml:space="preserve">  </w:t>
            </w:r>
            <w:r>
              <w:rPr>
                <w:sz w:val="20"/>
              </w:rPr>
              <w:t>ТР</w:t>
            </w:r>
            <w:r>
              <w:rPr>
                <w:spacing w:val="41"/>
                <w:sz w:val="20"/>
              </w:rPr>
              <w:t xml:space="preserve">  </w:t>
            </w:r>
            <w:r>
              <w:rPr>
                <w:sz w:val="20"/>
              </w:rPr>
              <w:t>ТС</w:t>
            </w:r>
            <w:r>
              <w:rPr>
                <w:spacing w:val="40"/>
                <w:sz w:val="20"/>
              </w:rPr>
              <w:t xml:space="preserve">  </w:t>
            </w:r>
            <w:r>
              <w:rPr>
                <w:sz w:val="20"/>
              </w:rPr>
              <w:t>021/2011</w:t>
            </w:r>
            <w:r>
              <w:rPr>
                <w:spacing w:val="38"/>
                <w:sz w:val="20"/>
              </w:rPr>
              <w:t xml:space="preserve">  </w:t>
            </w:r>
            <w:r>
              <w:rPr>
                <w:sz w:val="20"/>
              </w:rPr>
              <w:t>«О</w:t>
            </w:r>
            <w:r>
              <w:rPr>
                <w:spacing w:val="42"/>
                <w:sz w:val="20"/>
              </w:rPr>
              <w:t xml:space="preserve">  </w:t>
            </w:r>
            <w:r>
              <w:rPr>
                <w:sz w:val="20"/>
              </w:rPr>
              <w:t>безопасности</w:t>
            </w:r>
            <w:r>
              <w:rPr>
                <w:spacing w:val="38"/>
                <w:sz w:val="20"/>
              </w:rPr>
              <w:t xml:space="preserve">  </w:t>
            </w:r>
            <w:r>
              <w:rPr>
                <w:spacing w:val="-2"/>
                <w:sz w:val="20"/>
              </w:rPr>
              <w:t>пищевой</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718"/>
              </w:tabs>
              <w:spacing w:line="200" w:lineRule="exact"/>
              <w:rPr>
                <w:sz w:val="20"/>
              </w:rPr>
            </w:pPr>
            <w:r>
              <w:rPr>
                <w:spacing w:val="-2"/>
                <w:sz w:val="20"/>
              </w:rPr>
              <w:t>бескостный</w:t>
            </w:r>
            <w:r>
              <w:rPr>
                <w:sz w:val="20"/>
              </w:rPr>
              <w:tab/>
            </w:r>
            <w:r>
              <w:rPr>
                <w:spacing w:val="-4"/>
                <w:sz w:val="20"/>
              </w:rPr>
              <w:t>филе</w:t>
            </w:r>
          </w:p>
        </w:tc>
        <w:tc>
          <w:tcPr>
            <w:tcW w:w="7498" w:type="dxa"/>
            <w:tcBorders>
              <w:top w:val="nil"/>
              <w:bottom w:val="nil"/>
            </w:tcBorders>
          </w:tcPr>
          <w:p w:rsidR="006A5B11" w:rsidRDefault="00000000">
            <w:pPr>
              <w:pStyle w:val="TableParagraph"/>
              <w:spacing w:line="200" w:lineRule="exact"/>
              <w:rPr>
                <w:sz w:val="20"/>
              </w:rPr>
            </w:pPr>
            <w:r>
              <w:rPr>
                <w:sz w:val="20"/>
              </w:rPr>
              <w:t>продукции»,</w:t>
            </w:r>
            <w:r>
              <w:rPr>
                <w:spacing w:val="24"/>
                <w:sz w:val="20"/>
              </w:rPr>
              <w:t xml:space="preserve"> </w:t>
            </w:r>
            <w:r>
              <w:rPr>
                <w:sz w:val="20"/>
              </w:rPr>
              <w:t>ТР</w:t>
            </w:r>
            <w:r>
              <w:rPr>
                <w:spacing w:val="19"/>
                <w:sz w:val="20"/>
              </w:rPr>
              <w:t xml:space="preserve"> </w:t>
            </w:r>
            <w:r>
              <w:rPr>
                <w:sz w:val="20"/>
              </w:rPr>
              <w:t>ТС</w:t>
            </w:r>
            <w:r>
              <w:rPr>
                <w:spacing w:val="22"/>
                <w:sz w:val="20"/>
              </w:rPr>
              <w:t xml:space="preserve"> </w:t>
            </w:r>
            <w:r>
              <w:rPr>
                <w:sz w:val="20"/>
              </w:rPr>
              <w:t>022/2011</w:t>
            </w:r>
            <w:r>
              <w:rPr>
                <w:spacing w:val="20"/>
                <w:sz w:val="20"/>
              </w:rPr>
              <w:t xml:space="preserve"> </w:t>
            </w:r>
            <w:r>
              <w:rPr>
                <w:sz w:val="20"/>
              </w:rPr>
              <w:t>«Пищевая</w:t>
            </w:r>
            <w:r>
              <w:rPr>
                <w:spacing w:val="13"/>
                <w:sz w:val="20"/>
              </w:rPr>
              <w:t xml:space="preserve"> </w:t>
            </w:r>
            <w:r>
              <w:rPr>
                <w:sz w:val="20"/>
              </w:rPr>
              <w:t>продукция</w:t>
            </w:r>
            <w:r>
              <w:rPr>
                <w:spacing w:val="13"/>
                <w:sz w:val="20"/>
              </w:rPr>
              <w:t xml:space="preserve"> </w:t>
            </w:r>
            <w:r>
              <w:rPr>
                <w:sz w:val="20"/>
              </w:rPr>
              <w:t>в</w:t>
            </w:r>
            <w:r>
              <w:rPr>
                <w:spacing w:val="21"/>
                <w:sz w:val="20"/>
              </w:rPr>
              <w:t xml:space="preserve"> </w:t>
            </w:r>
            <w:r>
              <w:rPr>
                <w:sz w:val="20"/>
              </w:rPr>
              <w:t>части</w:t>
            </w:r>
            <w:r>
              <w:rPr>
                <w:spacing w:val="13"/>
                <w:sz w:val="20"/>
              </w:rPr>
              <w:t xml:space="preserve"> </w:t>
            </w:r>
            <w:r>
              <w:rPr>
                <w:sz w:val="20"/>
              </w:rPr>
              <w:t>ее</w:t>
            </w:r>
            <w:r>
              <w:rPr>
                <w:spacing w:val="13"/>
                <w:sz w:val="20"/>
              </w:rPr>
              <w:t xml:space="preserve"> </w:t>
            </w:r>
            <w:r>
              <w:rPr>
                <w:sz w:val="20"/>
              </w:rPr>
              <w:t>маркировки»,</w:t>
            </w:r>
            <w:r>
              <w:rPr>
                <w:spacing w:val="20"/>
                <w:sz w:val="20"/>
              </w:rPr>
              <w:t xml:space="preserve"> </w:t>
            </w:r>
            <w:r>
              <w:rPr>
                <w:sz w:val="20"/>
              </w:rPr>
              <w:t>ТР</w:t>
            </w:r>
            <w:r>
              <w:rPr>
                <w:spacing w:val="19"/>
                <w:sz w:val="20"/>
              </w:rPr>
              <w:t xml:space="preserve"> </w:t>
            </w:r>
            <w:r>
              <w:rPr>
                <w:spacing w:val="-5"/>
                <w:sz w:val="20"/>
              </w:rPr>
              <w:t>ТС</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z w:val="20"/>
              </w:rPr>
              <w:t>куриное</w:t>
            </w:r>
            <w:r>
              <w:rPr>
                <w:spacing w:val="-9"/>
                <w:sz w:val="20"/>
              </w:rPr>
              <w:t xml:space="preserve"> </w:t>
            </w:r>
            <w:r>
              <w:rPr>
                <w:spacing w:val="-2"/>
                <w:sz w:val="20"/>
              </w:rPr>
              <w:t>нарезное,</w:t>
            </w:r>
          </w:p>
        </w:tc>
        <w:tc>
          <w:tcPr>
            <w:tcW w:w="7498" w:type="dxa"/>
            <w:tcBorders>
              <w:top w:val="nil"/>
              <w:bottom w:val="nil"/>
            </w:tcBorders>
          </w:tcPr>
          <w:p w:rsidR="006A5B11" w:rsidRDefault="00000000">
            <w:pPr>
              <w:pStyle w:val="TableParagraph"/>
              <w:tabs>
                <w:tab w:val="left" w:pos="1089"/>
                <w:tab w:val="left" w:pos="2386"/>
                <w:tab w:val="left" w:pos="3749"/>
                <w:tab w:val="left" w:pos="4759"/>
                <w:tab w:val="left" w:pos="5708"/>
                <w:tab w:val="left" w:pos="7281"/>
              </w:tabs>
              <w:spacing w:line="200" w:lineRule="exact"/>
              <w:rPr>
                <w:sz w:val="20"/>
              </w:rPr>
            </w:pPr>
            <w:r>
              <w:rPr>
                <w:spacing w:val="-2"/>
                <w:sz w:val="20"/>
              </w:rPr>
              <w:t>029/2012</w:t>
            </w:r>
            <w:r>
              <w:rPr>
                <w:sz w:val="20"/>
              </w:rPr>
              <w:tab/>
            </w:r>
            <w:r>
              <w:rPr>
                <w:spacing w:val="-2"/>
                <w:sz w:val="20"/>
              </w:rPr>
              <w:t>"Требования</w:t>
            </w:r>
            <w:r>
              <w:rPr>
                <w:sz w:val="20"/>
              </w:rPr>
              <w:tab/>
            </w:r>
            <w:r>
              <w:rPr>
                <w:spacing w:val="-2"/>
                <w:sz w:val="20"/>
              </w:rPr>
              <w:t>безопасности</w:t>
            </w:r>
            <w:r>
              <w:rPr>
                <w:sz w:val="20"/>
              </w:rPr>
              <w:tab/>
            </w:r>
            <w:r>
              <w:rPr>
                <w:spacing w:val="-2"/>
                <w:sz w:val="20"/>
              </w:rPr>
              <w:t>пищевых</w:t>
            </w:r>
            <w:r>
              <w:rPr>
                <w:sz w:val="20"/>
              </w:rPr>
              <w:tab/>
            </w:r>
            <w:r>
              <w:rPr>
                <w:spacing w:val="-2"/>
                <w:sz w:val="20"/>
              </w:rPr>
              <w:t>добавок,</w:t>
            </w:r>
            <w:r>
              <w:rPr>
                <w:sz w:val="20"/>
              </w:rPr>
              <w:tab/>
            </w:r>
            <w:r>
              <w:rPr>
                <w:spacing w:val="-2"/>
                <w:sz w:val="20"/>
              </w:rPr>
              <w:t>ароматизаторов</w:t>
            </w:r>
            <w:r>
              <w:rPr>
                <w:sz w:val="20"/>
              </w:rPr>
              <w:tab/>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технологических</w:t>
            </w:r>
            <w:r>
              <w:rPr>
                <w:spacing w:val="8"/>
                <w:sz w:val="20"/>
              </w:rPr>
              <w:t xml:space="preserve"> </w:t>
            </w:r>
            <w:r>
              <w:rPr>
                <w:sz w:val="20"/>
              </w:rPr>
              <w:t>вспомогательных</w:t>
            </w:r>
            <w:r>
              <w:rPr>
                <w:spacing w:val="13"/>
                <w:sz w:val="20"/>
              </w:rPr>
              <w:t xml:space="preserve"> </w:t>
            </w:r>
            <w:r>
              <w:rPr>
                <w:sz w:val="20"/>
              </w:rPr>
              <w:t>средств",</w:t>
            </w:r>
            <w:r>
              <w:rPr>
                <w:spacing w:val="18"/>
                <w:sz w:val="20"/>
              </w:rPr>
              <w:t xml:space="preserve"> </w:t>
            </w:r>
            <w:r>
              <w:rPr>
                <w:sz w:val="20"/>
              </w:rPr>
              <w:t>ГОСТ</w:t>
            </w:r>
            <w:r>
              <w:rPr>
                <w:spacing w:val="6"/>
                <w:sz w:val="20"/>
              </w:rPr>
              <w:t xml:space="preserve"> </w:t>
            </w:r>
            <w:r>
              <w:rPr>
                <w:sz w:val="20"/>
              </w:rPr>
              <w:t>31936-2012</w:t>
            </w:r>
            <w:r>
              <w:rPr>
                <w:spacing w:val="13"/>
                <w:sz w:val="20"/>
              </w:rPr>
              <w:t xml:space="preserve"> </w:t>
            </w:r>
            <w:r>
              <w:rPr>
                <w:sz w:val="20"/>
              </w:rPr>
              <w:t>«Полуфабрикаты</w:t>
            </w:r>
            <w:r>
              <w:rPr>
                <w:spacing w:val="19"/>
                <w:sz w:val="20"/>
              </w:rPr>
              <w:t xml:space="preserve"> </w:t>
            </w:r>
            <w:r>
              <w:rPr>
                <w:spacing w:val="-5"/>
                <w:sz w:val="20"/>
              </w:rPr>
              <w:t>из</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мяса</w:t>
            </w:r>
            <w:r>
              <w:rPr>
                <w:spacing w:val="25"/>
                <w:sz w:val="20"/>
              </w:rPr>
              <w:t xml:space="preserve"> </w:t>
            </w:r>
            <w:r>
              <w:rPr>
                <w:sz w:val="20"/>
              </w:rPr>
              <w:t>и</w:t>
            </w:r>
            <w:r>
              <w:rPr>
                <w:spacing w:val="29"/>
                <w:sz w:val="20"/>
              </w:rPr>
              <w:t xml:space="preserve"> </w:t>
            </w:r>
            <w:r>
              <w:rPr>
                <w:sz w:val="20"/>
              </w:rPr>
              <w:t>субпродуктов</w:t>
            </w:r>
            <w:r>
              <w:rPr>
                <w:spacing w:val="27"/>
                <w:sz w:val="20"/>
              </w:rPr>
              <w:t xml:space="preserve"> </w:t>
            </w:r>
            <w:r>
              <w:rPr>
                <w:sz w:val="20"/>
              </w:rPr>
              <w:t>птицы»,</w:t>
            </w:r>
            <w:r>
              <w:rPr>
                <w:spacing w:val="78"/>
                <w:w w:val="150"/>
                <w:sz w:val="20"/>
              </w:rPr>
              <w:t xml:space="preserve"> </w:t>
            </w:r>
            <w:r>
              <w:rPr>
                <w:sz w:val="20"/>
              </w:rPr>
              <w:t>не</w:t>
            </w:r>
            <w:r>
              <w:rPr>
                <w:spacing w:val="23"/>
                <w:sz w:val="20"/>
              </w:rPr>
              <w:t xml:space="preserve"> </w:t>
            </w:r>
            <w:r>
              <w:rPr>
                <w:sz w:val="20"/>
              </w:rPr>
              <w:t>содержат</w:t>
            </w:r>
            <w:r>
              <w:rPr>
                <w:spacing w:val="24"/>
                <w:sz w:val="20"/>
              </w:rPr>
              <w:t xml:space="preserve"> </w:t>
            </w:r>
            <w:r>
              <w:rPr>
                <w:sz w:val="20"/>
              </w:rPr>
              <w:t>продуктов,</w:t>
            </w:r>
            <w:r>
              <w:rPr>
                <w:spacing w:val="27"/>
                <w:sz w:val="20"/>
              </w:rPr>
              <w:t xml:space="preserve"> </w:t>
            </w:r>
            <w:r>
              <w:rPr>
                <w:sz w:val="20"/>
              </w:rPr>
              <w:t>запрещенных</w:t>
            </w:r>
            <w:r>
              <w:rPr>
                <w:spacing w:val="21"/>
                <w:sz w:val="20"/>
              </w:rPr>
              <w:t xml:space="preserve"> </w:t>
            </w:r>
            <w:r>
              <w:rPr>
                <w:sz w:val="20"/>
              </w:rPr>
              <w:t>для</w:t>
            </w:r>
            <w:r>
              <w:rPr>
                <w:spacing w:val="25"/>
                <w:sz w:val="20"/>
              </w:rPr>
              <w:t xml:space="preserve"> </w:t>
            </w:r>
            <w:r>
              <w:rPr>
                <w:spacing w:val="-2"/>
                <w:sz w:val="20"/>
              </w:rPr>
              <w:t>детского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питания,</w:t>
            </w:r>
            <w:r>
              <w:rPr>
                <w:spacing w:val="1"/>
                <w:sz w:val="20"/>
              </w:rPr>
              <w:t xml:space="preserve"> </w:t>
            </w:r>
            <w:r>
              <w:rPr>
                <w:sz w:val="20"/>
              </w:rPr>
              <w:t>вырабатываются</w:t>
            </w:r>
            <w:r>
              <w:rPr>
                <w:spacing w:val="2"/>
                <w:sz w:val="20"/>
              </w:rPr>
              <w:t xml:space="preserve"> </w:t>
            </w:r>
            <w:r>
              <w:rPr>
                <w:sz w:val="20"/>
              </w:rPr>
              <w:t>из</w:t>
            </w:r>
            <w:r>
              <w:rPr>
                <w:spacing w:val="5"/>
                <w:sz w:val="20"/>
              </w:rPr>
              <w:t xml:space="preserve"> </w:t>
            </w:r>
            <w:r>
              <w:rPr>
                <w:sz w:val="20"/>
              </w:rPr>
              <w:t>охлажденного</w:t>
            </w:r>
            <w:r>
              <w:rPr>
                <w:spacing w:val="-1"/>
                <w:sz w:val="20"/>
              </w:rPr>
              <w:t xml:space="preserve"> </w:t>
            </w:r>
            <w:r>
              <w:rPr>
                <w:sz w:val="20"/>
              </w:rPr>
              <w:t>сырья,</w:t>
            </w:r>
            <w:r>
              <w:rPr>
                <w:spacing w:val="4"/>
                <w:sz w:val="20"/>
              </w:rPr>
              <w:t xml:space="preserve"> </w:t>
            </w:r>
            <w:r>
              <w:rPr>
                <w:sz w:val="20"/>
              </w:rPr>
              <w:t>Предприятие</w:t>
            </w:r>
            <w:r>
              <w:rPr>
                <w:spacing w:val="1"/>
                <w:sz w:val="20"/>
              </w:rPr>
              <w:t xml:space="preserve"> </w:t>
            </w:r>
            <w:r>
              <w:rPr>
                <w:sz w:val="20"/>
              </w:rPr>
              <w:t>изготовитель</w:t>
            </w:r>
            <w:r>
              <w:rPr>
                <w:spacing w:val="3"/>
                <w:sz w:val="20"/>
              </w:rPr>
              <w:t xml:space="preserve"> </w:t>
            </w:r>
            <w:r>
              <w:rPr>
                <w:spacing w:val="-2"/>
                <w:sz w:val="20"/>
              </w:rPr>
              <w:t>имеет</w:t>
            </w:r>
          </w:p>
        </w:tc>
      </w:tr>
      <w:tr w:rsidR="006A5B11">
        <w:trPr>
          <w:trHeight w:val="219"/>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экспертное</w:t>
            </w:r>
            <w:r>
              <w:rPr>
                <w:spacing w:val="11"/>
                <w:sz w:val="20"/>
              </w:rPr>
              <w:t xml:space="preserve"> </w:t>
            </w:r>
            <w:r>
              <w:rPr>
                <w:sz w:val="20"/>
              </w:rPr>
              <w:t>заключение</w:t>
            </w:r>
            <w:r>
              <w:rPr>
                <w:spacing w:val="15"/>
                <w:sz w:val="20"/>
              </w:rPr>
              <w:t xml:space="preserve"> </w:t>
            </w:r>
            <w:r>
              <w:rPr>
                <w:sz w:val="20"/>
              </w:rPr>
              <w:t>о</w:t>
            </w:r>
            <w:r>
              <w:rPr>
                <w:spacing w:val="10"/>
                <w:sz w:val="20"/>
              </w:rPr>
              <w:t xml:space="preserve"> </w:t>
            </w:r>
            <w:r>
              <w:rPr>
                <w:sz w:val="20"/>
              </w:rPr>
              <w:t>соответствии</w:t>
            </w:r>
            <w:r>
              <w:rPr>
                <w:spacing w:val="12"/>
                <w:sz w:val="20"/>
              </w:rPr>
              <w:t xml:space="preserve"> </w:t>
            </w:r>
            <w:r>
              <w:rPr>
                <w:sz w:val="20"/>
              </w:rPr>
              <w:t>санитарно-эпидемиологическим</w:t>
            </w:r>
            <w:r>
              <w:rPr>
                <w:spacing w:val="13"/>
                <w:sz w:val="20"/>
              </w:rPr>
              <w:t xml:space="preserve"> </w:t>
            </w:r>
            <w:r>
              <w:rPr>
                <w:sz w:val="20"/>
              </w:rPr>
              <w:t>правилам</w:t>
            </w:r>
            <w:r>
              <w:rPr>
                <w:spacing w:val="13"/>
                <w:sz w:val="20"/>
              </w:rPr>
              <w:t xml:space="preserve"> </w:t>
            </w:r>
            <w:r>
              <w:rPr>
                <w:spacing w:val="-10"/>
                <w:sz w:val="20"/>
              </w:rPr>
              <w:t>и</w:t>
            </w:r>
          </w:p>
        </w:tc>
      </w:tr>
      <w:tr w:rsidR="006A5B11">
        <w:trPr>
          <w:trHeight w:val="219"/>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нормативам,</w:t>
            </w:r>
            <w:r>
              <w:rPr>
                <w:spacing w:val="58"/>
                <w:sz w:val="20"/>
              </w:rPr>
              <w:t xml:space="preserve"> </w:t>
            </w:r>
            <w:r>
              <w:rPr>
                <w:sz w:val="20"/>
              </w:rPr>
              <w:t>программа</w:t>
            </w:r>
            <w:r>
              <w:rPr>
                <w:spacing w:val="61"/>
                <w:sz w:val="20"/>
              </w:rPr>
              <w:t xml:space="preserve"> </w:t>
            </w:r>
            <w:r>
              <w:rPr>
                <w:sz w:val="20"/>
              </w:rPr>
              <w:t>производственного</w:t>
            </w:r>
            <w:r>
              <w:rPr>
                <w:spacing w:val="56"/>
                <w:sz w:val="20"/>
              </w:rPr>
              <w:t xml:space="preserve"> </w:t>
            </w:r>
            <w:r>
              <w:rPr>
                <w:sz w:val="20"/>
              </w:rPr>
              <w:t>контроля</w:t>
            </w:r>
            <w:r>
              <w:rPr>
                <w:spacing w:val="54"/>
                <w:sz w:val="20"/>
              </w:rPr>
              <w:t xml:space="preserve"> </w:t>
            </w:r>
            <w:r>
              <w:rPr>
                <w:sz w:val="20"/>
              </w:rPr>
              <w:t>предприятия</w:t>
            </w:r>
            <w:r>
              <w:rPr>
                <w:spacing w:val="54"/>
                <w:sz w:val="20"/>
              </w:rPr>
              <w:t xml:space="preserve"> </w:t>
            </w:r>
            <w:r>
              <w:rPr>
                <w:spacing w:val="-2"/>
                <w:sz w:val="20"/>
              </w:rPr>
              <w:t>соответствует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908"/>
              </w:tabs>
              <w:spacing w:line="200" w:lineRule="exact"/>
              <w:rPr>
                <w:sz w:val="20"/>
              </w:rPr>
            </w:pPr>
            <w:r>
              <w:rPr>
                <w:sz w:val="20"/>
              </w:rPr>
              <w:t>требованиям</w:t>
            </w:r>
            <w:r>
              <w:rPr>
                <w:spacing w:val="61"/>
                <w:w w:val="150"/>
                <w:sz w:val="20"/>
              </w:rPr>
              <w:t xml:space="preserve"> </w:t>
            </w:r>
            <w:r>
              <w:rPr>
                <w:spacing w:val="-7"/>
                <w:sz w:val="20"/>
              </w:rPr>
              <w:t>СП</w:t>
            </w:r>
            <w:r>
              <w:rPr>
                <w:sz w:val="20"/>
              </w:rPr>
              <w:tab/>
              <w:t>3.1.7.2616</w:t>
            </w:r>
            <w:r>
              <w:rPr>
                <w:spacing w:val="67"/>
                <w:w w:val="150"/>
                <w:sz w:val="20"/>
              </w:rPr>
              <w:t xml:space="preserve"> </w:t>
            </w:r>
            <w:r>
              <w:rPr>
                <w:sz w:val="20"/>
              </w:rPr>
              <w:t>-10</w:t>
            </w:r>
            <w:r>
              <w:rPr>
                <w:spacing w:val="66"/>
                <w:w w:val="150"/>
                <w:sz w:val="20"/>
              </w:rPr>
              <w:t xml:space="preserve"> </w:t>
            </w:r>
            <w:r>
              <w:rPr>
                <w:sz w:val="20"/>
              </w:rPr>
              <w:t>«Профилактика</w:t>
            </w:r>
            <w:r>
              <w:rPr>
                <w:spacing w:val="67"/>
                <w:w w:val="150"/>
                <w:sz w:val="20"/>
              </w:rPr>
              <w:t xml:space="preserve"> </w:t>
            </w:r>
            <w:r>
              <w:rPr>
                <w:sz w:val="20"/>
              </w:rPr>
              <w:t>сальмонеллеза»</w:t>
            </w:r>
            <w:r>
              <w:rPr>
                <w:spacing w:val="61"/>
                <w:w w:val="150"/>
                <w:sz w:val="20"/>
              </w:rPr>
              <w:t xml:space="preserve"> </w:t>
            </w:r>
            <w:r>
              <w:rPr>
                <w:sz w:val="20"/>
              </w:rPr>
              <w:t>для</w:t>
            </w:r>
            <w:r>
              <w:rPr>
                <w:spacing w:val="65"/>
                <w:w w:val="150"/>
                <w:sz w:val="20"/>
              </w:rPr>
              <w:t xml:space="preserve"> </w:t>
            </w:r>
            <w:r>
              <w:rPr>
                <w:sz w:val="20"/>
              </w:rPr>
              <w:t>мясо</w:t>
            </w:r>
            <w:r>
              <w:rPr>
                <w:spacing w:val="62"/>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птицеперерабатывающих</w:t>
            </w:r>
            <w:r>
              <w:rPr>
                <w:spacing w:val="73"/>
                <w:sz w:val="20"/>
              </w:rPr>
              <w:t xml:space="preserve"> </w:t>
            </w:r>
            <w:r>
              <w:rPr>
                <w:sz w:val="20"/>
              </w:rPr>
              <w:t>предприятий,</w:t>
            </w:r>
            <w:r>
              <w:rPr>
                <w:spacing w:val="55"/>
                <w:w w:val="150"/>
                <w:sz w:val="20"/>
              </w:rPr>
              <w:t xml:space="preserve"> </w:t>
            </w:r>
            <w:r>
              <w:rPr>
                <w:sz w:val="20"/>
              </w:rPr>
              <w:t>предъявляет</w:t>
            </w:r>
            <w:r>
              <w:rPr>
                <w:spacing w:val="73"/>
                <w:sz w:val="20"/>
              </w:rPr>
              <w:t xml:space="preserve"> </w:t>
            </w:r>
            <w:r>
              <w:rPr>
                <w:sz w:val="20"/>
              </w:rPr>
              <w:t>документы,</w:t>
            </w:r>
            <w:r>
              <w:rPr>
                <w:spacing w:val="76"/>
                <w:sz w:val="20"/>
              </w:rPr>
              <w:t xml:space="preserve"> </w:t>
            </w:r>
            <w:r>
              <w:rPr>
                <w:spacing w:val="-2"/>
                <w:sz w:val="20"/>
              </w:rPr>
              <w:t>гарантирующие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качество</w:t>
            </w:r>
            <w:r>
              <w:rPr>
                <w:spacing w:val="78"/>
                <w:sz w:val="20"/>
              </w:rPr>
              <w:t xml:space="preserve"> </w:t>
            </w:r>
            <w:r>
              <w:rPr>
                <w:sz w:val="20"/>
              </w:rPr>
              <w:t>и</w:t>
            </w:r>
            <w:r>
              <w:rPr>
                <w:spacing w:val="77"/>
                <w:sz w:val="20"/>
              </w:rPr>
              <w:t xml:space="preserve"> </w:t>
            </w:r>
            <w:r>
              <w:rPr>
                <w:sz w:val="20"/>
              </w:rPr>
              <w:t>безопасность</w:t>
            </w:r>
            <w:r>
              <w:rPr>
                <w:spacing w:val="78"/>
                <w:sz w:val="20"/>
              </w:rPr>
              <w:t xml:space="preserve"> </w:t>
            </w:r>
            <w:r>
              <w:rPr>
                <w:sz w:val="20"/>
              </w:rPr>
              <w:t>продукта</w:t>
            </w:r>
            <w:r>
              <w:rPr>
                <w:spacing w:val="55"/>
                <w:w w:val="150"/>
                <w:sz w:val="20"/>
              </w:rPr>
              <w:t xml:space="preserve"> </w:t>
            </w:r>
            <w:r>
              <w:rPr>
                <w:sz w:val="20"/>
              </w:rPr>
              <w:t>(декларации</w:t>
            </w:r>
            <w:r>
              <w:rPr>
                <w:spacing w:val="57"/>
                <w:w w:val="150"/>
                <w:sz w:val="20"/>
              </w:rPr>
              <w:t xml:space="preserve"> </w:t>
            </w:r>
            <w:r>
              <w:rPr>
                <w:sz w:val="20"/>
              </w:rPr>
              <w:t>соответствия</w:t>
            </w:r>
            <w:r>
              <w:rPr>
                <w:spacing w:val="57"/>
                <w:w w:val="150"/>
                <w:sz w:val="20"/>
              </w:rPr>
              <w:t xml:space="preserve"> </w:t>
            </w:r>
            <w:r>
              <w:rPr>
                <w:sz w:val="20"/>
              </w:rPr>
              <w:t>на</w:t>
            </w:r>
            <w:r>
              <w:rPr>
                <w:spacing w:val="55"/>
                <w:w w:val="150"/>
                <w:sz w:val="20"/>
              </w:rPr>
              <w:t xml:space="preserve"> </w:t>
            </w:r>
            <w:r>
              <w:rPr>
                <w:sz w:val="20"/>
              </w:rPr>
              <w:t>продукцию</w:t>
            </w:r>
            <w:r>
              <w:rPr>
                <w:spacing w:val="60"/>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упаковочные</w:t>
            </w:r>
            <w:r>
              <w:rPr>
                <w:spacing w:val="-4"/>
                <w:sz w:val="20"/>
              </w:rPr>
              <w:t xml:space="preserve"> </w:t>
            </w:r>
            <w:r>
              <w:rPr>
                <w:sz w:val="20"/>
              </w:rPr>
              <w:t>материалы,</w:t>
            </w:r>
            <w:r>
              <w:rPr>
                <w:spacing w:val="-1"/>
                <w:sz w:val="20"/>
              </w:rPr>
              <w:t xml:space="preserve"> </w:t>
            </w:r>
            <w:r>
              <w:rPr>
                <w:sz w:val="20"/>
              </w:rPr>
              <w:t>ветеринарные справки,</w:t>
            </w:r>
            <w:r>
              <w:rPr>
                <w:spacing w:val="-1"/>
                <w:sz w:val="20"/>
              </w:rPr>
              <w:t xml:space="preserve"> </w:t>
            </w:r>
            <w:r>
              <w:rPr>
                <w:sz w:val="20"/>
              </w:rPr>
              <w:t>протоколы испытаний</w:t>
            </w:r>
            <w:r>
              <w:rPr>
                <w:spacing w:val="-3"/>
                <w:sz w:val="20"/>
              </w:rPr>
              <w:t xml:space="preserve"> </w:t>
            </w:r>
            <w:r>
              <w:rPr>
                <w:sz w:val="20"/>
              </w:rPr>
              <w:t>продукции</w:t>
            </w:r>
            <w:r>
              <w:rPr>
                <w:spacing w:val="-2"/>
                <w:sz w:val="20"/>
              </w:rPr>
              <w:t xml:space="preserve"> </w:t>
            </w:r>
            <w:r>
              <w:rPr>
                <w:spacing w:val="-10"/>
                <w:sz w:val="20"/>
              </w:rPr>
              <w:t>в</w:t>
            </w:r>
          </w:p>
        </w:tc>
      </w:tr>
      <w:tr w:rsidR="006A5B11">
        <w:trPr>
          <w:trHeight w:val="222"/>
        </w:trPr>
        <w:tc>
          <w:tcPr>
            <w:tcW w:w="560" w:type="dxa"/>
            <w:vMerge/>
            <w:tcBorders>
              <w:top w:val="nil"/>
            </w:tcBorders>
          </w:tcPr>
          <w:p w:rsidR="006A5B11" w:rsidRDefault="006A5B11">
            <w:pPr>
              <w:rPr>
                <w:sz w:val="2"/>
                <w:szCs w:val="2"/>
              </w:rPr>
            </w:pPr>
          </w:p>
        </w:tc>
        <w:tc>
          <w:tcPr>
            <w:tcW w:w="2261" w:type="dxa"/>
            <w:tcBorders>
              <w:top w:val="nil"/>
            </w:tcBorders>
          </w:tcPr>
          <w:p w:rsidR="006A5B11" w:rsidRDefault="006A5B11">
            <w:pPr>
              <w:pStyle w:val="TableParagraph"/>
              <w:ind w:left="0"/>
              <w:rPr>
                <w:sz w:val="14"/>
              </w:rPr>
            </w:pPr>
          </w:p>
        </w:tc>
        <w:tc>
          <w:tcPr>
            <w:tcW w:w="7498" w:type="dxa"/>
            <w:tcBorders>
              <w:top w:val="nil"/>
            </w:tcBorders>
          </w:tcPr>
          <w:p w:rsidR="006A5B11" w:rsidRDefault="00000000">
            <w:pPr>
              <w:pStyle w:val="TableParagraph"/>
              <w:spacing w:line="202" w:lineRule="exact"/>
              <w:rPr>
                <w:sz w:val="20"/>
              </w:rPr>
            </w:pPr>
            <w:r>
              <w:rPr>
                <w:sz w:val="20"/>
              </w:rPr>
              <w:t>рамках</w:t>
            </w:r>
            <w:r>
              <w:rPr>
                <w:spacing w:val="-9"/>
                <w:sz w:val="20"/>
              </w:rPr>
              <w:t xml:space="preserve"> </w:t>
            </w:r>
            <w:r>
              <w:rPr>
                <w:sz w:val="20"/>
              </w:rPr>
              <w:t>программы</w:t>
            </w:r>
            <w:r>
              <w:rPr>
                <w:spacing w:val="-2"/>
                <w:sz w:val="20"/>
              </w:rPr>
              <w:t xml:space="preserve"> </w:t>
            </w:r>
            <w:r>
              <w:rPr>
                <w:sz w:val="20"/>
              </w:rPr>
              <w:t>производственного</w:t>
            </w:r>
            <w:r>
              <w:rPr>
                <w:spacing w:val="-6"/>
                <w:sz w:val="20"/>
              </w:rPr>
              <w:t xml:space="preserve"> </w:t>
            </w:r>
            <w:r>
              <w:rPr>
                <w:sz w:val="20"/>
              </w:rPr>
              <w:t>контроля</w:t>
            </w:r>
            <w:r>
              <w:rPr>
                <w:spacing w:val="-8"/>
                <w:sz w:val="20"/>
              </w:rPr>
              <w:t xml:space="preserve"> </w:t>
            </w:r>
            <w:r>
              <w:rPr>
                <w:sz w:val="20"/>
              </w:rPr>
              <w:t>в аккредитованных</w:t>
            </w:r>
            <w:r>
              <w:rPr>
                <w:spacing w:val="-10"/>
                <w:sz w:val="20"/>
              </w:rPr>
              <w:t xml:space="preserve"> </w:t>
            </w:r>
            <w:r>
              <w:rPr>
                <w:spacing w:val="-2"/>
                <w:sz w:val="20"/>
              </w:rPr>
              <w:t>лабораториях).</w:t>
            </w:r>
          </w:p>
        </w:tc>
      </w:tr>
      <w:tr w:rsidR="006A5B11">
        <w:trPr>
          <w:trHeight w:val="227"/>
        </w:trPr>
        <w:tc>
          <w:tcPr>
            <w:tcW w:w="560" w:type="dxa"/>
            <w:vMerge w:val="restart"/>
          </w:tcPr>
          <w:p w:rsidR="006A5B11" w:rsidRDefault="006A5B11">
            <w:pPr>
              <w:pStyle w:val="TableParagraph"/>
              <w:ind w:left="0"/>
              <w:rPr>
                <w:sz w:val="20"/>
              </w:rPr>
            </w:pPr>
          </w:p>
        </w:tc>
        <w:tc>
          <w:tcPr>
            <w:tcW w:w="2261" w:type="dxa"/>
            <w:tcBorders>
              <w:bottom w:val="nil"/>
            </w:tcBorders>
          </w:tcPr>
          <w:p w:rsidR="006A5B11" w:rsidRDefault="00000000">
            <w:pPr>
              <w:pStyle w:val="TableParagraph"/>
              <w:spacing w:line="208" w:lineRule="exact"/>
              <w:rPr>
                <w:sz w:val="20"/>
              </w:rPr>
            </w:pPr>
            <w:r>
              <w:rPr>
                <w:sz w:val="20"/>
              </w:rPr>
              <w:t>Полуфабрикат</w:t>
            </w:r>
            <w:r>
              <w:rPr>
                <w:spacing w:val="49"/>
                <w:sz w:val="20"/>
              </w:rPr>
              <w:t xml:space="preserve"> </w:t>
            </w:r>
            <w:r>
              <w:rPr>
                <w:sz w:val="20"/>
              </w:rPr>
              <w:t>из</w:t>
            </w:r>
            <w:r>
              <w:rPr>
                <w:spacing w:val="51"/>
                <w:sz w:val="20"/>
              </w:rPr>
              <w:t xml:space="preserve"> </w:t>
            </w:r>
            <w:r>
              <w:rPr>
                <w:spacing w:val="-4"/>
                <w:sz w:val="20"/>
              </w:rPr>
              <w:t>мяса</w:t>
            </w:r>
          </w:p>
        </w:tc>
        <w:tc>
          <w:tcPr>
            <w:tcW w:w="7498" w:type="dxa"/>
            <w:tcBorders>
              <w:bottom w:val="nil"/>
            </w:tcBorders>
          </w:tcPr>
          <w:p w:rsidR="006A5B11" w:rsidRDefault="00000000">
            <w:pPr>
              <w:pStyle w:val="TableParagraph"/>
              <w:spacing w:line="208" w:lineRule="exact"/>
              <w:rPr>
                <w:sz w:val="20"/>
              </w:rPr>
            </w:pPr>
            <w:r>
              <w:rPr>
                <w:sz w:val="20"/>
              </w:rPr>
              <w:t>Полуфабрикаты</w:t>
            </w:r>
            <w:r>
              <w:rPr>
                <w:spacing w:val="73"/>
                <w:w w:val="150"/>
                <w:sz w:val="20"/>
              </w:rPr>
              <w:t xml:space="preserve"> </w:t>
            </w:r>
            <w:r>
              <w:rPr>
                <w:sz w:val="20"/>
              </w:rPr>
              <w:t>промышленного</w:t>
            </w:r>
            <w:r>
              <w:rPr>
                <w:spacing w:val="65"/>
                <w:w w:val="150"/>
                <w:sz w:val="20"/>
              </w:rPr>
              <w:t xml:space="preserve"> </w:t>
            </w:r>
            <w:r>
              <w:rPr>
                <w:sz w:val="20"/>
              </w:rPr>
              <w:t>производства</w:t>
            </w:r>
            <w:r>
              <w:rPr>
                <w:spacing w:val="76"/>
                <w:w w:val="150"/>
                <w:sz w:val="20"/>
              </w:rPr>
              <w:t xml:space="preserve"> </w:t>
            </w:r>
            <w:r>
              <w:rPr>
                <w:sz w:val="20"/>
              </w:rPr>
              <w:t>из</w:t>
            </w:r>
            <w:r>
              <w:rPr>
                <w:spacing w:val="71"/>
                <w:w w:val="150"/>
                <w:sz w:val="20"/>
              </w:rPr>
              <w:t xml:space="preserve"> </w:t>
            </w:r>
            <w:r>
              <w:rPr>
                <w:sz w:val="20"/>
              </w:rPr>
              <w:t>мяса</w:t>
            </w:r>
            <w:r>
              <w:rPr>
                <w:spacing w:val="71"/>
                <w:w w:val="150"/>
                <w:sz w:val="20"/>
              </w:rPr>
              <w:t xml:space="preserve"> </w:t>
            </w:r>
            <w:r>
              <w:rPr>
                <w:sz w:val="20"/>
              </w:rPr>
              <w:t>птицы</w:t>
            </w:r>
            <w:r>
              <w:rPr>
                <w:spacing w:val="71"/>
                <w:w w:val="150"/>
                <w:sz w:val="20"/>
              </w:rPr>
              <w:t xml:space="preserve"> </w:t>
            </w:r>
            <w:r>
              <w:rPr>
                <w:spacing w:val="-2"/>
                <w:sz w:val="20"/>
              </w:rPr>
              <w:t>замороженные,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z w:val="20"/>
              </w:rPr>
              <w:t>птицы(кур,</w:t>
            </w:r>
            <w:r>
              <w:rPr>
                <w:spacing w:val="43"/>
                <w:sz w:val="20"/>
              </w:rPr>
              <w:t xml:space="preserve">  </w:t>
            </w:r>
            <w:r>
              <w:rPr>
                <w:sz w:val="20"/>
              </w:rPr>
              <w:t>цыплят</w:t>
            </w:r>
            <w:r>
              <w:rPr>
                <w:spacing w:val="44"/>
                <w:sz w:val="20"/>
              </w:rPr>
              <w:t xml:space="preserve">  </w:t>
            </w:r>
            <w:r>
              <w:rPr>
                <w:spacing w:val="-10"/>
                <w:sz w:val="20"/>
              </w:rPr>
              <w:t>-</w:t>
            </w:r>
          </w:p>
        </w:tc>
        <w:tc>
          <w:tcPr>
            <w:tcW w:w="7498" w:type="dxa"/>
            <w:tcBorders>
              <w:top w:val="nil"/>
              <w:bottom w:val="nil"/>
            </w:tcBorders>
          </w:tcPr>
          <w:p w:rsidR="006A5B11" w:rsidRDefault="00000000">
            <w:pPr>
              <w:pStyle w:val="TableParagraph"/>
              <w:spacing w:line="200" w:lineRule="exact"/>
              <w:rPr>
                <w:sz w:val="20"/>
              </w:rPr>
            </w:pPr>
            <w:r>
              <w:rPr>
                <w:sz w:val="20"/>
              </w:rPr>
              <w:t>имеющие</w:t>
            </w:r>
            <w:r>
              <w:rPr>
                <w:spacing w:val="63"/>
                <w:sz w:val="20"/>
              </w:rPr>
              <w:t xml:space="preserve"> </w:t>
            </w:r>
            <w:r>
              <w:rPr>
                <w:sz w:val="20"/>
              </w:rPr>
              <w:t>санитарно-эпидемиологическое</w:t>
            </w:r>
            <w:r>
              <w:rPr>
                <w:spacing w:val="62"/>
                <w:sz w:val="20"/>
              </w:rPr>
              <w:t xml:space="preserve"> </w:t>
            </w:r>
            <w:r>
              <w:rPr>
                <w:sz w:val="20"/>
              </w:rPr>
              <w:t>заключение</w:t>
            </w:r>
            <w:r>
              <w:rPr>
                <w:spacing w:val="65"/>
                <w:sz w:val="20"/>
              </w:rPr>
              <w:t xml:space="preserve"> </w:t>
            </w:r>
            <w:r>
              <w:rPr>
                <w:sz w:val="20"/>
              </w:rPr>
              <w:t>о</w:t>
            </w:r>
            <w:r>
              <w:rPr>
                <w:spacing w:val="65"/>
                <w:sz w:val="20"/>
              </w:rPr>
              <w:t xml:space="preserve"> </w:t>
            </w:r>
            <w:r>
              <w:rPr>
                <w:sz w:val="20"/>
              </w:rPr>
              <w:t>подтвержденных</w:t>
            </w:r>
            <w:r>
              <w:rPr>
                <w:spacing w:val="64"/>
                <w:sz w:val="20"/>
              </w:rPr>
              <w:t xml:space="preserve"> </w:t>
            </w:r>
            <w:r>
              <w:rPr>
                <w:spacing w:val="-2"/>
                <w:sz w:val="20"/>
              </w:rPr>
              <w:t>сроках</w:t>
            </w:r>
          </w:p>
        </w:tc>
      </w:tr>
      <w:tr w:rsidR="006A5B11">
        <w:trPr>
          <w:trHeight w:val="217"/>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198" w:lineRule="exact"/>
              <w:rPr>
                <w:sz w:val="20"/>
              </w:rPr>
            </w:pPr>
            <w:r>
              <w:rPr>
                <w:spacing w:val="-2"/>
                <w:sz w:val="20"/>
              </w:rPr>
              <w:t>бройлеров)</w:t>
            </w:r>
          </w:p>
        </w:tc>
        <w:tc>
          <w:tcPr>
            <w:tcW w:w="7498" w:type="dxa"/>
            <w:tcBorders>
              <w:top w:val="nil"/>
              <w:bottom w:val="nil"/>
            </w:tcBorders>
          </w:tcPr>
          <w:p w:rsidR="006A5B11" w:rsidRDefault="00000000">
            <w:pPr>
              <w:pStyle w:val="TableParagraph"/>
              <w:tabs>
                <w:tab w:val="left" w:pos="6929"/>
              </w:tabs>
              <w:spacing w:line="198" w:lineRule="exact"/>
              <w:rPr>
                <w:sz w:val="20"/>
              </w:rPr>
            </w:pPr>
            <w:r>
              <w:rPr>
                <w:sz w:val="20"/>
              </w:rPr>
              <w:t>годности,</w:t>
            </w:r>
            <w:r>
              <w:rPr>
                <w:spacing w:val="30"/>
                <w:sz w:val="20"/>
              </w:rPr>
              <w:t xml:space="preserve">  </w:t>
            </w:r>
            <w:r>
              <w:rPr>
                <w:sz w:val="20"/>
              </w:rPr>
              <w:t>упакованные</w:t>
            </w:r>
            <w:r>
              <w:rPr>
                <w:spacing w:val="32"/>
                <w:sz w:val="20"/>
              </w:rPr>
              <w:t xml:space="preserve">  </w:t>
            </w:r>
            <w:r>
              <w:rPr>
                <w:sz w:val="20"/>
              </w:rPr>
              <w:t>по</w:t>
            </w:r>
            <w:r>
              <w:rPr>
                <w:spacing w:val="28"/>
                <w:sz w:val="20"/>
              </w:rPr>
              <w:t xml:space="preserve">  </w:t>
            </w:r>
            <w:r>
              <w:rPr>
                <w:sz w:val="20"/>
              </w:rPr>
              <w:t>1,0</w:t>
            </w:r>
            <w:r>
              <w:rPr>
                <w:spacing w:val="33"/>
                <w:sz w:val="20"/>
              </w:rPr>
              <w:t xml:space="preserve">  </w:t>
            </w:r>
            <w:r>
              <w:rPr>
                <w:sz w:val="20"/>
              </w:rPr>
              <w:t>кг,</w:t>
            </w:r>
            <w:r>
              <w:rPr>
                <w:spacing w:val="33"/>
                <w:sz w:val="20"/>
              </w:rPr>
              <w:t xml:space="preserve">  </w:t>
            </w:r>
            <w:r>
              <w:rPr>
                <w:sz w:val="20"/>
              </w:rPr>
              <w:t>вырабатываемые</w:t>
            </w:r>
            <w:r>
              <w:rPr>
                <w:spacing w:val="31"/>
                <w:sz w:val="20"/>
              </w:rPr>
              <w:t xml:space="preserve">  </w:t>
            </w:r>
            <w:r>
              <w:rPr>
                <w:sz w:val="20"/>
              </w:rPr>
              <w:t>по</w:t>
            </w:r>
            <w:r>
              <w:rPr>
                <w:spacing w:val="31"/>
                <w:sz w:val="20"/>
              </w:rPr>
              <w:t xml:space="preserve">  </w:t>
            </w:r>
            <w:r>
              <w:rPr>
                <w:sz w:val="20"/>
              </w:rPr>
              <w:t>ГОСТ,</w:t>
            </w:r>
            <w:r>
              <w:rPr>
                <w:spacing w:val="33"/>
                <w:sz w:val="20"/>
              </w:rPr>
              <w:t xml:space="preserve">  </w:t>
            </w:r>
            <w:r>
              <w:rPr>
                <w:spacing w:val="-5"/>
                <w:sz w:val="20"/>
              </w:rPr>
              <w:t>ТУ,</w:t>
            </w:r>
            <w:r>
              <w:rPr>
                <w:sz w:val="20"/>
              </w:rPr>
              <w:tab/>
            </w:r>
            <w:r>
              <w:rPr>
                <w:spacing w:val="-4"/>
                <w:sz w:val="20"/>
              </w:rPr>
              <w:t>СТО,</w:t>
            </w:r>
          </w:p>
        </w:tc>
      </w:tr>
      <w:tr w:rsidR="006A5B11">
        <w:trPr>
          <w:trHeight w:val="217"/>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198" w:lineRule="exact"/>
              <w:rPr>
                <w:sz w:val="20"/>
              </w:rPr>
            </w:pPr>
            <w:r>
              <w:rPr>
                <w:sz w:val="20"/>
              </w:rPr>
              <w:t>натуральный</w:t>
            </w:r>
            <w:r>
              <w:rPr>
                <w:spacing w:val="62"/>
                <w:w w:val="150"/>
                <w:sz w:val="20"/>
              </w:rPr>
              <w:t xml:space="preserve"> </w:t>
            </w:r>
            <w:r>
              <w:rPr>
                <w:spacing w:val="-2"/>
                <w:sz w:val="20"/>
              </w:rPr>
              <w:t>кусковой</w:t>
            </w:r>
          </w:p>
        </w:tc>
        <w:tc>
          <w:tcPr>
            <w:tcW w:w="7498" w:type="dxa"/>
            <w:tcBorders>
              <w:top w:val="nil"/>
              <w:bottom w:val="nil"/>
            </w:tcBorders>
          </w:tcPr>
          <w:p w:rsidR="006A5B11" w:rsidRDefault="00000000">
            <w:pPr>
              <w:pStyle w:val="TableParagraph"/>
              <w:spacing w:line="198" w:lineRule="exact"/>
              <w:rPr>
                <w:sz w:val="20"/>
              </w:rPr>
            </w:pPr>
            <w:r>
              <w:rPr>
                <w:sz w:val="20"/>
              </w:rPr>
              <w:t>соответствующие</w:t>
            </w:r>
            <w:r>
              <w:rPr>
                <w:spacing w:val="35"/>
                <w:sz w:val="20"/>
              </w:rPr>
              <w:t xml:space="preserve">  </w:t>
            </w:r>
            <w:r>
              <w:rPr>
                <w:sz w:val="20"/>
              </w:rPr>
              <w:t>требованиям</w:t>
            </w:r>
            <w:r>
              <w:rPr>
                <w:spacing w:val="40"/>
                <w:sz w:val="20"/>
              </w:rPr>
              <w:t xml:space="preserve">  </w:t>
            </w:r>
            <w:r>
              <w:rPr>
                <w:sz w:val="20"/>
              </w:rPr>
              <w:t>ТР</w:t>
            </w:r>
            <w:r>
              <w:rPr>
                <w:spacing w:val="41"/>
                <w:sz w:val="20"/>
              </w:rPr>
              <w:t xml:space="preserve">  </w:t>
            </w:r>
            <w:r>
              <w:rPr>
                <w:sz w:val="20"/>
              </w:rPr>
              <w:t>ТС</w:t>
            </w:r>
            <w:r>
              <w:rPr>
                <w:spacing w:val="40"/>
                <w:sz w:val="20"/>
              </w:rPr>
              <w:t xml:space="preserve">  </w:t>
            </w:r>
            <w:r>
              <w:rPr>
                <w:sz w:val="20"/>
              </w:rPr>
              <w:t>021/2011</w:t>
            </w:r>
            <w:r>
              <w:rPr>
                <w:spacing w:val="38"/>
                <w:sz w:val="20"/>
              </w:rPr>
              <w:t xml:space="preserve">  </w:t>
            </w:r>
            <w:r>
              <w:rPr>
                <w:sz w:val="20"/>
              </w:rPr>
              <w:t>«О</w:t>
            </w:r>
            <w:r>
              <w:rPr>
                <w:spacing w:val="42"/>
                <w:sz w:val="20"/>
              </w:rPr>
              <w:t xml:space="preserve">  </w:t>
            </w:r>
            <w:r>
              <w:rPr>
                <w:sz w:val="20"/>
              </w:rPr>
              <w:t>безопасности</w:t>
            </w:r>
            <w:r>
              <w:rPr>
                <w:spacing w:val="38"/>
                <w:sz w:val="20"/>
              </w:rPr>
              <w:t xml:space="preserve">  </w:t>
            </w:r>
            <w:r>
              <w:rPr>
                <w:spacing w:val="-2"/>
                <w:sz w:val="20"/>
              </w:rPr>
              <w:t>пищевой</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333"/>
              </w:tabs>
              <w:spacing w:line="200" w:lineRule="exact"/>
              <w:rPr>
                <w:sz w:val="20"/>
              </w:rPr>
            </w:pPr>
            <w:r>
              <w:rPr>
                <w:spacing w:val="-2"/>
                <w:sz w:val="20"/>
              </w:rPr>
              <w:t>бескостный</w:t>
            </w:r>
            <w:r>
              <w:rPr>
                <w:sz w:val="20"/>
              </w:rPr>
              <w:tab/>
              <w:t>мясо</w:t>
            </w:r>
            <w:r>
              <w:rPr>
                <w:spacing w:val="60"/>
                <w:sz w:val="20"/>
              </w:rPr>
              <w:t xml:space="preserve"> </w:t>
            </w:r>
            <w:r>
              <w:rPr>
                <w:spacing w:val="-5"/>
                <w:sz w:val="20"/>
              </w:rPr>
              <w:t>для</w:t>
            </w:r>
          </w:p>
        </w:tc>
        <w:tc>
          <w:tcPr>
            <w:tcW w:w="7498" w:type="dxa"/>
            <w:tcBorders>
              <w:top w:val="nil"/>
              <w:bottom w:val="nil"/>
            </w:tcBorders>
          </w:tcPr>
          <w:p w:rsidR="006A5B11" w:rsidRDefault="00000000">
            <w:pPr>
              <w:pStyle w:val="TableParagraph"/>
              <w:spacing w:line="200" w:lineRule="exact"/>
              <w:rPr>
                <w:sz w:val="20"/>
              </w:rPr>
            </w:pPr>
            <w:r>
              <w:rPr>
                <w:sz w:val="20"/>
              </w:rPr>
              <w:t>продукции»,</w:t>
            </w:r>
            <w:r>
              <w:rPr>
                <w:spacing w:val="24"/>
                <w:sz w:val="20"/>
              </w:rPr>
              <w:t xml:space="preserve"> </w:t>
            </w:r>
            <w:r>
              <w:rPr>
                <w:sz w:val="20"/>
              </w:rPr>
              <w:t>ТР</w:t>
            </w:r>
            <w:r>
              <w:rPr>
                <w:spacing w:val="19"/>
                <w:sz w:val="20"/>
              </w:rPr>
              <w:t xml:space="preserve"> </w:t>
            </w:r>
            <w:r>
              <w:rPr>
                <w:sz w:val="20"/>
              </w:rPr>
              <w:t>ТС</w:t>
            </w:r>
            <w:r>
              <w:rPr>
                <w:spacing w:val="22"/>
                <w:sz w:val="20"/>
              </w:rPr>
              <w:t xml:space="preserve"> </w:t>
            </w:r>
            <w:r>
              <w:rPr>
                <w:sz w:val="20"/>
              </w:rPr>
              <w:t>022/2011</w:t>
            </w:r>
            <w:r>
              <w:rPr>
                <w:spacing w:val="20"/>
                <w:sz w:val="20"/>
              </w:rPr>
              <w:t xml:space="preserve"> </w:t>
            </w:r>
            <w:r>
              <w:rPr>
                <w:sz w:val="20"/>
              </w:rPr>
              <w:t>«Пищевая</w:t>
            </w:r>
            <w:r>
              <w:rPr>
                <w:spacing w:val="13"/>
                <w:sz w:val="20"/>
              </w:rPr>
              <w:t xml:space="preserve"> </w:t>
            </w:r>
            <w:r>
              <w:rPr>
                <w:sz w:val="20"/>
              </w:rPr>
              <w:t>продукция</w:t>
            </w:r>
            <w:r>
              <w:rPr>
                <w:spacing w:val="13"/>
                <w:sz w:val="20"/>
              </w:rPr>
              <w:t xml:space="preserve"> </w:t>
            </w:r>
            <w:r>
              <w:rPr>
                <w:sz w:val="20"/>
              </w:rPr>
              <w:t>в</w:t>
            </w:r>
            <w:r>
              <w:rPr>
                <w:spacing w:val="21"/>
                <w:sz w:val="20"/>
              </w:rPr>
              <w:t xml:space="preserve"> </w:t>
            </w:r>
            <w:r>
              <w:rPr>
                <w:sz w:val="20"/>
              </w:rPr>
              <w:t>части</w:t>
            </w:r>
            <w:r>
              <w:rPr>
                <w:spacing w:val="13"/>
                <w:sz w:val="20"/>
              </w:rPr>
              <w:t xml:space="preserve"> </w:t>
            </w:r>
            <w:r>
              <w:rPr>
                <w:sz w:val="20"/>
              </w:rPr>
              <w:t>ее</w:t>
            </w:r>
            <w:r>
              <w:rPr>
                <w:spacing w:val="13"/>
                <w:sz w:val="20"/>
              </w:rPr>
              <w:t xml:space="preserve"> </w:t>
            </w:r>
            <w:r>
              <w:rPr>
                <w:sz w:val="20"/>
              </w:rPr>
              <w:t>маркировки»,</w:t>
            </w:r>
            <w:r>
              <w:rPr>
                <w:spacing w:val="20"/>
                <w:sz w:val="20"/>
              </w:rPr>
              <w:t xml:space="preserve"> </w:t>
            </w:r>
            <w:r>
              <w:rPr>
                <w:sz w:val="20"/>
              </w:rPr>
              <w:t>ТР</w:t>
            </w:r>
            <w:r>
              <w:rPr>
                <w:spacing w:val="19"/>
                <w:sz w:val="20"/>
              </w:rPr>
              <w:t xml:space="preserve"> </w:t>
            </w:r>
            <w:r>
              <w:rPr>
                <w:spacing w:val="-5"/>
                <w:sz w:val="20"/>
              </w:rPr>
              <w:t>ТС</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тушения</w:t>
            </w:r>
          </w:p>
        </w:tc>
        <w:tc>
          <w:tcPr>
            <w:tcW w:w="7498" w:type="dxa"/>
            <w:tcBorders>
              <w:top w:val="nil"/>
              <w:bottom w:val="nil"/>
            </w:tcBorders>
          </w:tcPr>
          <w:p w:rsidR="006A5B11" w:rsidRDefault="00000000">
            <w:pPr>
              <w:pStyle w:val="TableParagraph"/>
              <w:tabs>
                <w:tab w:val="left" w:pos="1089"/>
                <w:tab w:val="left" w:pos="2383"/>
                <w:tab w:val="left" w:pos="3747"/>
                <w:tab w:val="left" w:pos="4757"/>
                <w:tab w:val="left" w:pos="5706"/>
                <w:tab w:val="left" w:pos="7279"/>
              </w:tabs>
              <w:spacing w:line="200" w:lineRule="exact"/>
              <w:rPr>
                <w:sz w:val="20"/>
              </w:rPr>
            </w:pPr>
            <w:r>
              <w:rPr>
                <w:spacing w:val="-2"/>
                <w:sz w:val="20"/>
              </w:rPr>
              <w:t>029/2012</w:t>
            </w:r>
            <w:r>
              <w:rPr>
                <w:sz w:val="20"/>
              </w:rPr>
              <w:tab/>
            </w:r>
            <w:r>
              <w:rPr>
                <w:spacing w:val="-2"/>
                <w:sz w:val="20"/>
              </w:rPr>
              <w:t>"Требования</w:t>
            </w:r>
            <w:r>
              <w:rPr>
                <w:sz w:val="20"/>
              </w:rPr>
              <w:tab/>
            </w:r>
            <w:r>
              <w:rPr>
                <w:spacing w:val="-2"/>
                <w:sz w:val="20"/>
              </w:rPr>
              <w:t>безопасности</w:t>
            </w:r>
            <w:r>
              <w:rPr>
                <w:sz w:val="20"/>
              </w:rPr>
              <w:tab/>
            </w:r>
            <w:r>
              <w:rPr>
                <w:spacing w:val="-2"/>
                <w:sz w:val="20"/>
              </w:rPr>
              <w:t>пищевых</w:t>
            </w:r>
            <w:r>
              <w:rPr>
                <w:sz w:val="20"/>
              </w:rPr>
              <w:tab/>
            </w:r>
            <w:r>
              <w:rPr>
                <w:spacing w:val="-2"/>
                <w:sz w:val="20"/>
              </w:rPr>
              <w:t>добавок,</w:t>
            </w:r>
            <w:r>
              <w:rPr>
                <w:sz w:val="20"/>
              </w:rPr>
              <w:tab/>
            </w:r>
            <w:r>
              <w:rPr>
                <w:spacing w:val="-2"/>
                <w:sz w:val="20"/>
              </w:rPr>
              <w:t>ароматизаторов</w:t>
            </w:r>
            <w:r>
              <w:rPr>
                <w:sz w:val="20"/>
              </w:rPr>
              <w:tab/>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технологических</w:t>
            </w:r>
            <w:r>
              <w:rPr>
                <w:spacing w:val="8"/>
                <w:sz w:val="20"/>
              </w:rPr>
              <w:t xml:space="preserve"> </w:t>
            </w:r>
            <w:r>
              <w:rPr>
                <w:sz w:val="20"/>
              </w:rPr>
              <w:t>вспомогательных</w:t>
            </w:r>
            <w:r>
              <w:rPr>
                <w:spacing w:val="13"/>
                <w:sz w:val="20"/>
              </w:rPr>
              <w:t xml:space="preserve"> </w:t>
            </w:r>
            <w:r>
              <w:rPr>
                <w:sz w:val="20"/>
              </w:rPr>
              <w:t>средств",</w:t>
            </w:r>
            <w:r>
              <w:rPr>
                <w:spacing w:val="18"/>
                <w:sz w:val="20"/>
              </w:rPr>
              <w:t xml:space="preserve"> </w:t>
            </w:r>
            <w:r>
              <w:rPr>
                <w:sz w:val="20"/>
              </w:rPr>
              <w:t>ГОСТ</w:t>
            </w:r>
            <w:r>
              <w:rPr>
                <w:spacing w:val="6"/>
                <w:sz w:val="20"/>
              </w:rPr>
              <w:t xml:space="preserve"> </w:t>
            </w:r>
            <w:r>
              <w:rPr>
                <w:sz w:val="20"/>
              </w:rPr>
              <w:t>31936-2012</w:t>
            </w:r>
            <w:r>
              <w:rPr>
                <w:spacing w:val="13"/>
                <w:sz w:val="20"/>
              </w:rPr>
              <w:t xml:space="preserve"> </w:t>
            </w:r>
            <w:r>
              <w:rPr>
                <w:sz w:val="20"/>
              </w:rPr>
              <w:t>«Полуфабрикаты</w:t>
            </w:r>
            <w:r>
              <w:rPr>
                <w:spacing w:val="19"/>
                <w:sz w:val="20"/>
              </w:rPr>
              <w:t xml:space="preserve"> </w:t>
            </w:r>
            <w:r>
              <w:rPr>
                <w:spacing w:val="-5"/>
                <w:sz w:val="20"/>
              </w:rPr>
              <w:t>из</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мяса</w:t>
            </w:r>
            <w:r>
              <w:rPr>
                <w:spacing w:val="25"/>
                <w:sz w:val="20"/>
              </w:rPr>
              <w:t xml:space="preserve"> </w:t>
            </w:r>
            <w:r>
              <w:rPr>
                <w:sz w:val="20"/>
              </w:rPr>
              <w:t>и</w:t>
            </w:r>
            <w:r>
              <w:rPr>
                <w:spacing w:val="29"/>
                <w:sz w:val="20"/>
              </w:rPr>
              <w:t xml:space="preserve"> </w:t>
            </w:r>
            <w:r>
              <w:rPr>
                <w:sz w:val="20"/>
              </w:rPr>
              <w:t>субпродуктов</w:t>
            </w:r>
            <w:r>
              <w:rPr>
                <w:spacing w:val="27"/>
                <w:sz w:val="20"/>
              </w:rPr>
              <w:t xml:space="preserve"> </w:t>
            </w:r>
            <w:r>
              <w:rPr>
                <w:sz w:val="20"/>
              </w:rPr>
              <w:t>птицы»,</w:t>
            </w:r>
            <w:r>
              <w:rPr>
                <w:spacing w:val="78"/>
                <w:w w:val="150"/>
                <w:sz w:val="20"/>
              </w:rPr>
              <w:t xml:space="preserve"> </w:t>
            </w:r>
            <w:r>
              <w:rPr>
                <w:sz w:val="20"/>
              </w:rPr>
              <w:t>не</w:t>
            </w:r>
            <w:r>
              <w:rPr>
                <w:spacing w:val="23"/>
                <w:sz w:val="20"/>
              </w:rPr>
              <w:t xml:space="preserve"> </w:t>
            </w:r>
            <w:r>
              <w:rPr>
                <w:sz w:val="20"/>
              </w:rPr>
              <w:t>содержат</w:t>
            </w:r>
            <w:r>
              <w:rPr>
                <w:spacing w:val="30"/>
                <w:sz w:val="20"/>
              </w:rPr>
              <w:t xml:space="preserve"> </w:t>
            </w:r>
            <w:r>
              <w:rPr>
                <w:sz w:val="20"/>
              </w:rPr>
              <w:t>продуктов,</w:t>
            </w:r>
            <w:r>
              <w:rPr>
                <w:spacing w:val="27"/>
                <w:sz w:val="20"/>
              </w:rPr>
              <w:t xml:space="preserve"> </w:t>
            </w:r>
            <w:r>
              <w:rPr>
                <w:sz w:val="20"/>
              </w:rPr>
              <w:t>запрещенных</w:t>
            </w:r>
            <w:r>
              <w:rPr>
                <w:spacing w:val="21"/>
                <w:sz w:val="20"/>
              </w:rPr>
              <w:t xml:space="preserve"> </w:t>
            </w:r>
            <w:r>
              <w:rPr>
                <w:sz w:val="20"/>
              </w:rPr>
              <w:t>для</w:t>
            </w:r>
            <w:r>
              <w:rPr>
                <w:spacing w:val="25"/>
                <w:sz w:val="20"/>
              </w:rPr>
              <w:t xml:space="preserve"> </w:t>
            </w:r>
            <w:r>
              <w:rPr>
                <w:spacing w:val="-2"/>
                <w:sz w:val="20"/>
              </w:rPr>
              <w:t>детского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питания, вырабатываются</w:t>
            </w:r>
            <w:r>
              <w:rPr>
                <w:spacing w:val="1"/>
                <w:sz w:val="20"/>
              </w:rPr>
              <w:t xml:space="preserve"> </w:t>
            </w:r>
            <w:r>
              <w:rPr>
                <w:sz w:val="20"/>
              </w:rPr>
              <w:t>из</w:t>
            </w:r>
            <w:r>
              <w:rPr>
                <w:spacing w:val="4"/>
                <w:sz w:val="20"/>
              </w:rPr>
              <w:t xml:space="preserve"> </w:t>
            </w:r>
            <w:r>
              <w:rPr>
                <w:sz w:val="20"/>
              </w:rPr>
              <w:t>охлажденного</w:t>
            </w:r>
            <w:r>
              <w:rPr>
                <w:spacing w:val="-2"/>
                <w:sz w:val="20"/>
              </w:rPr>
              <w:t xml:space="preserve"> </w:t>
            </w:r>
            <w:r>
              <w:rPr>
                <w:sz w:val="20"/>
              </w:rPr>
              <w:t>сырья,</w:t>
            </w:r>
            <w:r>
              <w:rPr>
                <w:spacing w:val="3"/>
                <w:sz w:val="20"/>
              </w:rPr>
              <w:t xml:space="preserve"> </w:t>
            </w:r>
            <w:r>
              <w:rPr>
                <w:sz w:val="20"/>
              </w:rPr>
              <w:t>Предприятие изготовитель</w:t>
            </w:r>
            <w:r>
              <w:rPr>
                <w:spacing w:val="2"/>
                <w:sz w:val="20"/>
              </w:rPr>
              <w:t xml:space="preserve"> </w:t>
            </w:r>
            <w:r>
              <w:rPr>
                <w:spacing w:val="-2"/>
                <w:sz w:val="20"/>
              </w:rPr>
              <w:t>имеет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экспертное</w:t>
            </w:r>
            <w:r>
              <w:rPr>
                <w:spacing w:val="11"/>
                <w:sz w:val="20"/>
              </w:rPr>
              <w:t xml:space="preserve"> </w:t>
            </w:r>
            <w:r>
              <w:rPr>
                <w:sz w:val="20"/>
              </w:rPr>
              <w:t>заключение</w:t>
            </w:r>
            <w:r>
              <w:rPr>
                <w:spacing w:val="15"/>
                <w:sz w:val="20"/>
              </w:rPr>
              <w:t xml:space="preserve"> </w:t>
            </w:r>
            <w:r>
              <w:rPr>
                <w:sz w:val="20"/>
              </w:rPr>
              <w:t>о</w:t>
            </w:r>
            <w:r>
              <w:rPr>
                <w:spacing w:val="10"/>
                <w:sz w:val="20"/>
              </w:rPr>
              <w:t xml:space="preserve"> </w:t>
            </w:r>
            <w:r>
              <w:rPr>
                <w:sz w:val="20"/>
              </w:rPr>
              <w:t>соответствии</w:t>
            </w:r>
            <w:r>
              <w:rPr>
                <w:spacing w:val="12"/>
                <w:sz w:val="20"/>
              </w:rPr>
              <w:t xml:space="preserve"> </w:t>
            </w:r>
            <w:r>
              <w:rPr>
                <w:sz w:val="20"/>
              </w:rPr>
              <w:t>санитарно-эпидемиологическим</w:t>
            </w:r>
            <w:r>
              <w:rPr>
                <w:spacing w:val="13"/>
                <w:sz w:val="20"/>
              </w:rPr>
              <w:t xml:space="preserve"> </w:t>
            </w:r>
            <w:r>
              <w:rPr>
                <w:sz w:val="20"/>
              </w:rPr>
              <w:t>правилам</w:t>
            </w:r>
            <w:r>
              <w:rPr>
                <w:spacing w:val="13"/>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нормативам,</w:t>
            </w:r>
            <w:r>
              <w:rPr>
                <w:spacing w:val="59"/>
                <w:sz w:val="20"/>
              </w:rPr>
              <w:t xml:space="preserve"> </w:t>
            </w:r>
            <w:r>
              <w:rPr>
                <w:sz w:val="20"/>
              </w:rPr>
              <w:t>программа</w:t>
            </w:r>
            <w:r>
              <w:rPr>
                <w:spacing w:val="62"/>
                <w:sz w:val="20"/>
              </w:rPr>
              <w:t xml:space="preserve"> </w:t>
            </w:r>
            <w:r>
              <w:rPr>
                <w:sz w:val="20"/>
              </w:rPr>
              <w:t>производственного</w:t>
            </w:r>
            <w:r>
              <w:rPr>
                <w:spacing w:val="56"/>
                <w:sz w:val="20"/>
              </w:rPr>
              <w:t xml:space="preserve"> </w:t>
            </w:r>
            <w:r>
              <w:rPr>
                <w:sz w:val="20"/>
              </w:rPr>
              <w:t>контроля</w:t>
            </w:r>
            <w:r>
              <w:rPr>
                <w:spacing w:val="55"/>
                <w:sz w:val="20"/>
              </w:rPr>
              <w:t xml:space="preserve"> </w:t>
            </w:r>
            <w:r>
              <w:rPr>
                <w:sz w:val="20"/>
              </w:rPr>
              <w:t>предприятия</w:t>
            </w:r>
            <w:r>
              <w:rPr>
                <w:spacing w:val="55"/>
                <w:sz w:val="20"/>
              </w:rPr>
              <w:t xml:space="preserve"> </w:t>
            </w:r>
            <w:r>
              <w:rPr>
                <w:spacing w:val="-2"/>
                <w:sz w:val="20"/>
              </w:rPr>
              <w:t>соответствует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908"/>
              </w:tabs>
              <w:spacing w:line="200" w:lineRule="exact"/>
              <w:rPr>
                <w:sz w:val="20"/>
              </w:rPr>
            </w:pPr>
            <w:r>
              <w:rPr>
                <w:sz w:val="20"/>
              </w:rPr>
              <w:t>требованиям</w:t>
            </w:r>
            <w:r>
              <w:rPr>
                <w:spacing w:val="61"/>
                <w:w w:val="150"/>
                <w:sz w:val="20"/>
              </w:rPr>
              <w:t xml:space="preserve"> </w:t>
            </w:r>
            <w:r>
              <w:rPr>
                <w:spacing w:val="-7"/>
                <w:sz w:val="20"/>
              </w:rPr>
              <w:t>СП</w:t>
            </w:r>
            <w:r>
              <w:rPr>
                <w:sz w:val="20"/>
              </w:rPr>
              <w:tab/>
              <w:t>3.1.7.2616</w:t>
            </w:r>
            <w:r>
              <w:rPr>
                <w:spacing w:val="67"/>
                <w:w w:val="150"/>
                <w:sz w:val="20"/>
              </w:rPr>
              <w:t xml:space="preserve"> </w:t>
            </w:r>
            <w:r>
              <w:rPr>
                <w:sz w:val="20"/>
              </w:rPr>
              <w:t>-10</w:t>
            </w:r>
            <w:r>
              <w:rPr>
                <w:spacing w:val="66"/>
                <w:w w:val="150"/>
                <w:sz w:val="20"/>
              </w:rPr>
              <w:t xml:space="preserve"> </w:t>
            </w:r>
            <w:r>
              <w:rPr>
                <w:sz w:val="20"/>
              </w:rPr>
              <w:t>«Профилактика</w:t>
            </w:r>
            <w:r>
              <w:rPr>
                <w:spacing w:val="67"/>
                <w:w w:val="150"/>
                <w:sz w:val="20"/>
              </w:rPr>
              <w:t xml:space="preserve"> </w:t>
            </w:r>
            <w:r>
              <w:rPr>
                <w:sz w:val="20"/>
              </w:rPr>
              <w:t>сальмонеллеза»</w:t>
            </w:r>
            <w:r>
              <w:rPr>
                <w:spacing w:val="61"/>
                <w:w w:val="150"/>
                <w:sz w:val="20"/>
              </w:rPr>
              <w:t xml:space="preserve"> </w:t>
            </w:r>
            <w:r>
              <w:rPr>
                <w:sz w:val="20"/>
              </w:rPr>
              <w:t>для</w:t>
            </w:r>
            <w:r>
              <w:rPr>
                <w:spacing w:val="65"/>
                <w:w w:val="150"/>
                <w:sz w:val="20"/>
              </w:rPr>
              <w:t xml:space="preserve"> </w:t>
            </w:r>
            <w:r>
              <w:rPr>
                <w:sz w:val="20"/>
              </w:rPr>
              <w:t>мясо</w:t>
            </w:r>
            <w:r>
              <w:rPr>
                <w:spacing w:val="62"/>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птицеперерабатывающих</w:t>
            </w:r>
            <w:r>
              <w:rPr>
                <w:spacing w:val="73"/>
                <w:sz w:val="20"/>
              </w:rPr>
              <w:t xml:space="preserve"> </w:t>
            </w:r>
            <w:r>
              <w:rPr>
                <w:sz w:val="20"/>
              </w:rPr>
              <w:t>предприятий,</w:t>
            </w:r>
            <w:r>
              <w:rPr>
                <w:spacing w:val="79"/>
                <w:sz w:val="20"/>
              </w:rPr>
              <w:t xml:space="preserve"> </w:t>
            </w:r>
            <w:r>
              <w:rPr>
                <w:sz w:val="20"/>
              </w:rPr>
              <w:t>предъявляет</w:t>
            </w:r>
            <w:r>
              <w:rPr>
                <w:spacing w:val="73"/>
                <w:sz w:val="20"/>
              </w:rPr>
              <w:t xml:space="preserve"> </w:t>
            </w:r>
            <w:r>
              <w:rPr>
                <w:sz w:val="20"/>
              </w:rPr>
              <w:t>документы,</w:t>
            </w:r>
            <w:r>
              <w:rPr>
                <w:spacing w:val="76"/>
                <w:sz w:val="20"/>
              </w:rPr>
              <w:t xml:space="preserve"> </w:t>
            </w:r>
            <w:r>
              <w:rPr>
                <w:spacing w:val="-2"/>
                <w:sz w:val="20"/>
              </w:rPr>
              <w:t>гарантирующие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качество</w:t>
            </w:r>
            <w:r>
              <w:rPr>
                <w:spacing w:val="78"/>
                <w:sz w:val="20"/>
              </w:rPr>
              <w:t xml:space="preserve"> </w:t>
            </w:r>
            <w:r>
              <w:rPr>
                <w:sz w:val="20"/>
              </w:rPr>
              <w:t>и</w:t>
            </w:r>
            <w:r>
              <w:rPr>
                <w:spacing w:val="77"/>
                <w:sz w:val="20"/>
              </w:rPr>
              <w:t xml:space="preserve"> </w:t>
            </w:r>
            <w:r>
              <w:rPr>
                <w:sz w:val="20"/>
              </w:rPr>
              <w:t>безопасность</w:t>
            </w:r>
            <w:r>
              <w:rPr>
                <w:spacing w:val="78"/>
                <w:sz w:val="20"/>
              </w:rPr>
              <w:t xml:space="preserve"> </w:t>
            </w:r>
            <w:r>
              <w:rPr>
                <w:sz w:val="20"/>
              </w:rPr>
              <w:t>продукта</w:t>
            </w:r>
            <w:r>
              <w:rPr>
                <w:spacing w:val="55"/>
                <w:w w:val="150"/>
                <w:sz w:val="20"/>
              </w:rPr>
              <w:t xml:space="preserve"> </w:t>
            </w:r>
            <w:r>
              <w:rPr>
                <w:sz w:val="20"/>
              </w:rPr>
              <w:t>(декларации</w:t>
            </w:r>
            <w:r>
              <w:rPr>
                <w:spacing w:val="57"/>
                <w:w w:val="150"/>
                <w:sz w:val="20"/>
              </w:rPr>
              <w:t xml:space="preserve"> </w:t>
            </w:r>
            <w:r>
              <w:rPr>
                <w:sz w:val="20"/>
              </w:rPr>
              <w:t>соответствия</w:t>
            </w:r>
            <w:r>
              <w:rPr>
                <w:spacing w:val="57"/>
                <w:w w:val="150"/>
                <w:sz w:val="20"/>
              </w:rPr>
              <w:t xml:space="preserve"> </w:t>
            </w:r>
            <w:r>
              <w:rPr>
                <w:sz w:val="20"/>
              </w:rPr>
              <w:t>на</w:t>
            </w:r>
            <w:r>
              <w:rPr>
                <w:spacing w:val="55"/>
                <w:w w:val="150"/>
                <w:sz w:val="20"/>
              </w:rPr>
              <w:t xml:space="preserve"> </w:t>
            </w:r>
            <w:r>
              <w:rPr>
                <w:sz w:val="20"/>
              </w:rPr>
              <w:t>продукцию</w:t>
            </w:r>
            <w:r>
              <w:rPr>
                <w:spacing w:val="60"/>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упаковочные</w:t>
            </w:r>
            <w:r>
              <w:rPr>
                <w:spacing w:val="-4"/>
                <w:sz w:val="20"/>
              </w:rPr>
              <w:t xml:space="preserve"> </w:t>
            </w:r>
            <w:r>
              <w:rPr>
                <w:sz w:val="20"/>
              </w:rPr>
              <w:t>материалы,</w:t>
            </w:r>
            <w:r>
              <w:rPr>
                <w:spacing w:val="-1"/>
                <w:sz w:val="20"/>
              </w:rPr>
              <w:t xml:space="preserve"> </w:t>
            </w:r>
            <w:r>
              <w:rPr>
                <w:sz w:val="20"/>
              </w:rPr>
              <w:t>ветеринарные справки,</w:t>
            </w:r>
            <w:r>
              <w:rPr>
                <w:spacing w:val="-1"/>
                <w:sz w:val="20"/>
              </w:rPr>
              <w:t xml:space="preserve"> </w:t>
            </w:r>
            <w:r>
              <w:rPr>
                <w:sz w:val="20"/>
              </w:rPr>
              <w:t>протоколы испытаний</w:t>
            </w:r>
            <w:r>
              <w:rPr>
                <w:spacing w:val="-3"/>
                <w:sz w:val="20"/>
              </w:rPr>
              <w:t xml:space="preserve"> </w:t>
            </w:r>
            <w:r>
              <w:rPr>
                <w:sz w:val="20"/>
              </w:rPr>
              <w:t>продукции</w:t>
            </w:r>
            <w:r>
              <w:rPr>
                <w:spacing w:val="-2"/>
                <w:sz w:val="20"/>
              </w:rPr>
              <w:t xml:space="preserve"> </w:t>
            </w:r>
            <w:r>
              <w:rPr>
                <w:spacing w:val="-10"/>
                <w:sz w:val="20"/>
              </w:rPr>
              <w:t>в</w:t>
            </w:r>
          </w:p>
        </w:tc>
      </w:tr>
      <w:tr w:rsidR="006A5B11">
        <w:trPr>
          <w:trHeight w:val="222"/>
        </w:trPr>
        <w:tc>
          <w:tcPr>
            <w:tcW w:w="560" w:type="dxa"/>
            <w:vMerge/>
            <w:tcBorders>
              <w:top w:val="nil"/>
            </w:tcBorders>
          </w:tcPr>
          <w:p w:rsidR="006A5B11" w:rsidRDefault="006A5B11">
            <w:pPr>
              <w:rPr>
                <w:sz w:val="2"/>
                <w:szCs w:val="2"/>
              </w:rPr>
            </w:pPr>
          </w:p>
        </w:tc>
        <w:tc>
          <w:tcPr>
            <w:tcW w:w="2261" w:type="dxa"/>
            <w:tcBorders>
              <w:top w:val="nil"/>
            </w:tcBorders>
          </w:tcPr>
          <w:p w:rsidR="006A5B11" w:rsidRDefault="006A5B11">
            <w:pPr>
              <w:pStyle w:val="TableParagraph"/>
              <w:ind w:left="0"/>
              <w:rPr>
                <w:sz w:val="14"/>
              </w:rPr>
            </w:pPr>
          </w:p>
        </w:tc>
        <w:tc>
          <w:tcPr>
            <w:tcW w:w="7498" w:type="dxa"/>
            <w:tcBorders>
              <w:top w:val="nil"/>
            </w:tcBorders>
          </w:tcPr>
          <w:p w:rsidR="006A5B11" w:rsidRDefault="00000000">
            <w:pPr>
              <w:pStyle w:val="TableParagraph"/>
              <w:spacing w:line="202" w:lineRule="exact"/>
              <w:rPr>
                <w:sz w:val="20"/>
              </w:rPr>
            </w:pPr>
            <w:r>
              <w:rPr>
                <w:sz w:val="20"/>
              </w:rPr>
              <w:t>рамках</w:t>
            </w:r>
            <w:r>
              <w:rPr>
                <w:spacing w:val="-9"/>
                <w:sz w:val="20"/>
              </w:rPr>
              <w:t xml:space="preserve"> </w:t>
            </w:r>
            <w:r>
              <w:rPr>
                <w:sz w:val="20"/>
              </w:rPr>
              <w:t>программы</w:t>
            </w:r>
            <w:r>
              <w:rPr>
                <w:spacing w:val="-2"/>
                <w:sz w:val="20"/>
              </w:rPr>
              <w:t xml:space="preserve"> </w:t>
            </w:r>
            <w:r>
              <w:rPr>
                <w:sz w:val="20"/>
              </w:rPr>
              <w:t>производственного</w:t>
            </w:r>
            <w:r>
              <w:rPr>
                <w:spacing w:val="-7"/>
                <w:sz w:val="20"/>
              </w:rPr>
              <w:t xml:space="preserve"> </w:t>
            </w:r>
            <w:r>
              <w:rPr>
                <w:sz w:val="20"/>
              </w:rPr>
              <w:t>контроля</w:t>
            </w:r>
            <w:r>
              <w:rPr>
                <w:spacing w:val="-7"/>
                <w:sz w:val="20"/>
              </w:rPr>
              <w:t xml:space="preserve"> </w:t>
            </w:r>
            <w:r>
              <w:rPr>
                <w:sz w:val="20"/>
              </w:rPr>
              <w:t>в</w:t>
            </w:r>
            <w:r>
              <w:rPr>
                <w:spacing w:val="-6"/>
                <w:sz w:val="20"/>
              </w:rPr>
              <w:t xml:space="preserve"> </w:t>
            </w:r>
            <w:r>
              <w:rPr>
                <w:sz w:val="20"/>
              </w:rPr>
              <w:t>аккредитованных</w:t>
            </w:r>
            <w:r>
              <w:rPr>
                <w:spacing w:val="-10"/>
                <w:sz w:val="20"/>
              </w:rPr>
              <w:t xml:space="preserve"> </w:t>
            </w:r>
            <w:r>
              <w:rPr>
                <w:spacing w:val="-2"/>
                <w:sz w:val="20"/>
              </w:rPr>
              <w:t>лабораториях).</w:t>
            </w:r>
          </w:p>
        </w:tc>
      </w:tr>
      <w:tr w:rsidR="006A5B11">
        <w:trPr>
          <w:trHeight w:val="227"/>
        </w:trPr>
        <w:tc>
          <w:tcPr>
            <w:tcW w:w="560" w:type="dxa"/>
            <w:vMerge w:val="restart"/>
          </w:tcPr>
          <w:p w:rsidR="006A5B11" w:rsidRDefault="006A5B11">
            <w:pPr>
              <w:pStyle w:val="TableParagraph"/>
              <w:ind w:left="0"/>
              <w:rPr>
                <w:sz w:val="20"/>
              </w:rPr>
            </w:pPr>
          </w:p>
        </w:tc>
        <w:tc>
          <w:tcPr>
            <w:tcW w:w="2261" w:type="dxa"/>
            <w:tcBorders>
              <w:bottom w:val="nil"/>
            </w:tcBorders>
          </w:tcPr>
          <w:p w:rsidR="006A5B11" w:rsidRDefault="00000000">
            <w:pPr>
              <w:pStyle w:val="TableParagraph"/>
              <w:tabs>
                <w:tab w:val="left" w:pos="1958"/>
              </w:tabs>
              <w:spacing w:line="208" w:lineRule="exact"/>
              <w:rPr>
                <w:sz w:val="20"/>
              </w:rPr>
            </w:pPr>
            <w:r>
              <w:rPr>
                <w:spacing w:val="-2"/>
                <w:sz w:val="20"/>
              </w:rPr>
              <w:t>Полуфабрикаты</w:t>
            </w:r>
            <w:r>
              <w:rPr>
                <w:sz w:val="20"/>
              </w:rPr>
              <w:tab/>
            </w:r>
            <w:r>
              <w:rPr>
                <w:spacing w:val="-5"/>
                <w:sz w:val="20"/>
              </w:rPr>
              <w:t>из</w:t>
            </w:r>
          </w:p>
        </w:tc>
        <w:tc>
          <w:tcPr>
            <w:tcW w:w="7498" w:type="dxa"/>
            <w:tcBorders>
              <w:bottom w:val="nil"/>
            </w:tcBorders>
          </w:tcPr>
          <w:p w:rsidR="006A5B11" w:rsidRDefault="00000000">
            <w:pPr>
              <w:pStyle w:val="TableParagraph"/>
              <w:spacing w:line="208" w:lineRule="exact"/>
              <w:rPr>
                <w:sz w:val="20"/>
              </w:rPr>
            </w:pPr>
            <w:r>
              <w:rPr>
                <w:sz w:val="20"/>
              </w:rPr>
              <w:t>Полуфабрикаты</w:t>
            </w:r>
            <w:r>
              <w:rPr>
                <w:spacing w:val="73"/>
                <w:w w:val="150"/>
                <w:sz w:val="20"/>
              </w:rPr>
              <w:t xml:space="preserve"> </w:t>
            </w:r>
            <w:r>
              <w:rPr>
                <w:sz w:val="20"/>
              </w:rPr>
              <w:t>промышленного</w:t>
            </w:r>
            <w:r>
              <w:rPr>
                <w:spacing w:val="64"/>
                <w:w w:val="150"/>
                <w:sz w:val="20"/>
              </w:rPr>
              <w:t xml:space="preserve"> </w:t>
            </w:r>
            <w:r>
              <w:rPr>
                <w:sz w:val="20"/>
              </w:rPr>
              <w:t>производства</w:t>
            </w:r>
            <w:r>
              <w:rPr>
                <w:spacing w:val="76"/>
                <w:w w:val="150"/>
                <w:sz w:val="20"/>
              </w:rPr>
              <w:t xml:space="preserve"> </w:t>
            </w:r>
            <w:r>
              <w:rPr>
                <w:sz w:val="20"/>
              </w:rPr>
              <w:t>из</w:t>
            </w:r>
            <w:r>
              <w:rPr>
                <w:spacing w:val="70"/>
                <w:w w:val="150"/>
                <w:sz w:val="20"/>
              </w:rPr>
              <w:t xml:space="preserve"> </w:t>
            </w:r>
            <w:r>
              <w:rPr>
                <w:sz w:val="20"/>
              </w:rPr>
              <w:t>мяса</w:t>
            </w:r>
            <w:r>
              <w:rPr>
                <w:spacing w:val="70"/>
                <w:w w:val="150"/>
                <w:sz w:val="20"/>
              </w:rPr>
              <w:t xml:space="preserve"> </w:t>
            </w:r>
            <w:r>
              <w:rPr>
                <w:sz w:val="20"/>
              </w:rPr>
              <w:t>птицы</w:t>
            </w:r>
            <w:r>
              <w:rPr>
                <w:spacing w:val="71"/>
                <w:w w:val="150"/>
                <w:sz w:val="20"/>
              </w:rPr>
              <w:t xml:space="preserve"> </w:t>
            </w:r>
            <w:r>
              <w:rPr>
                <w:spacing w:val="-2"/>
                <w:sz w:val="20"/>
              </w:rPr>
              <w:t>замороженные,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190"/>
              </w:tabs>
              <w:spacing w:line="200" w:lineRule="exact"/>
              <w:rPr>
                <w:sz w:val="20"/>
              </w:rPr>
            </w:pPr>
            <w:r>
              <w:rPr>
                <w:spacing w:val="-4"/>
                <w:sz w:val="20"/>
              </w:rPr>
              <w:t>мяса</w:t>
            </w:r>
            <w:r>
              <w:rPr>
                <w:sz w:val="20"/>
              </w:rPr>
              <w:tab/>
            </w:r>
            <w:r>
              <w:rPr>
                <w:spacing w:val="-2"/>
                <w:sz w:val="20"/>
              </w:rPr>
              <w:t>птицы(кур,</w:t>
            </w:r>
          </w:p>
        </w:tc>
        <w:tc>
          <w:tcPr>
            <w:tcW w:w="7498" w:type="dxa"/>
            <w:tcBorders>
              <w:top w:val="nil"/>
              <w:bottom w:val="nil"/>
            </w:tcBorders>
          </w:tcPr>
          <w:p w:rsidR="006A5B11" w:rsidRDefault="00000000">
            <w:pPr>
              <w:pStyle w:val="TableParagraph"/>
              <w:spacing w:line="200" w:lineRule="exact"/>
              <w:rPr>
                <w:sz w:val="20"/>
              </w:rPr>
            </w:pPr>
            <w:r>
              <w:rPr>
                <w:sz w:val="20"/>
              </w:rPr>
              <w:t>имеющие</w:t>
            </w:r>
            <w:r>
              <w:rPr>
                <w:spacing w:val="63"/>
                <w:sz w:val="20"/>
              </w:rPr>
              <w:t xml:space="preserve"> </w:t>
            </w:r>
            <w:r>
              <w:rPr>
                <w:sz w:val="20"/>
              </w:rPr>
              <w:t>санитарно-эпидемиологическое</w:t>
            </w:r>
            <w:r>
              <w:rPr>
                <w:spacing w:val="62"/>
                <w:sz w:val="20"/>
              </w:rPr>
              <w:t xml:space="preserve"> </w:t>
            </w:r>
            <w:r>
              <w:rPr>
                <w:sz w:val="20"/>
              </w:rPr>
              <w:t>заключение</w:t>
            </w:r>
            <w:r>
              <w:rPr>
                <w:spacing w:val="65"/>
                <w:sz w:val="20"/>
              </w:rPr>
              <w:t xml:space="preserve"> </w:t>
            </w:r>
            <w:r>
              <w:rPr>
                <w:sz w:val="20"/>
              </w:rPr>
              <w:t>о</w:t>
            </w:r>
            <w:r>
              <w:rPr>
                <w:spacing w:val="65"/>
                <w:sz w:val="20"/>
              </w:rPr>
              <w:t xml:space="preserve"> </w:t>
            </w:r>
            <w:r>
              <w:rPr>
                <w:sz w:val="20"/>
              </w:rPr>
              <w:t>подтвержденных</w:t>
            </w:r>
            <w:r>
              <w:rPr>
                <w:spacing w:val="64"/>
                <w:sz w:val="20"/>
              </w:rPr>
              <w:t xml:space="preserve"> </w:t>
            </w:r>
            <w:r>
              <w:rPr>
                <w:spacing w:val="-2"/>
                <w:sz w:val="20"/>
              </w:rPr>
              <w:t>сроках</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125"/>
              </w:tabs>
              <w:spacing w:line="200" w:lineRule="exact"/>
              <w:rPr>
                <w:sz w:val="20"/>
              </w:rPr>
            </w:pPr>
            <w:r>
              <w:rPr>
                <w:spacing w:val="-2"/>
                <w:sz w:val="20"/>
              </w:rPr>
              <w:t>цыплят</w:t>
            </w:r>
            <w:r>
              <w:rPr>
                <w:sz w:val="20"/>
              </w:rPr>
              <w:tab/>
            </w:r>
            <w:r>
              <w:rPr>
                <w:spacing w:val="-2"/>
                <w:sz w:val="20"/>
              </w:rPr>
              <w:t>-бройлеров)</w:t>
            </w:r>
          </w:p>
        </w:tc>
        <w:tc>
          <w:tcPr>
            <w:tcW w:w="7498" w:type="dxa"/>
            <w:tcBorders>
              <w:top w:val="nil"/>
              <w:bottom w:val="nil"/>
            </w:tcBorders>
          </w:tcPr>
          <w:p w:rsidR="006A5B11" w:rsidRDefault="00000000">
            <w:pPr>
              <w:pStyle w:val="TableParagraph"/>
              <w:tabs>
                <w:tab w:val="left" w:pos="6929"/>
              </w:tabs>
              <w:spacing w:line="200" w:lineRule="exact"/>
              <w:rPr>
                <w:sz w:val="20"/>
              </w:rPr>
            </w:pPr>
            <w:r>
              <w:rPr>
                <w:sz w:val="20"/>
              </w:rPr>
              <w:t>годности,</w:t>
            </w:r>
            <w:r>
              <w:rPr>
                <w:spacing w:val="30"/>
                <w:sz w:val="20"/>
              </w:rPr>
              <w:t xml:space="preserve">  </w:t>
            </w:r>
            <w:r>
              <w:rPr>
                <w:sz w:val="20"/>
              </w:rPr>
              <w:t>упакованные</w:t>
            </w:r>
            <w:r>
              <w:rPr>
                <w:spacing w:val="32"/>
                <w:sz w:val="20"/>
              </w:rPr>
              <w:t xml:space="preserve">  </w:t>
            </w:r>
            <w:r>
              <w:rPr>
                <w:sz w:val="20"/>
              </w:rPr>
              <w:t>по</w:t>
            </w:r>
            <w:r>
              <w:rPr>
                <w:spacing w:val="28"/>
                <w:sz w:val="20"/>
              </w:rPr>
              <w:t xml:space="preserve">  </w:t>
            </w:r>
            <w:r>
              <w:rPr>
                <w:sz w:val="20"/>
              </w:rPr>
              <w:t>1,0</w:t>
            </w:r>
            <w:r>
              <w:rPr>
                <w:spacing w:val="33"/>
                <w:sz w:val="20"/>
              </w:rPr>
              <w:t xml:space="preserve">  </w:t>
            </w:r>
            <w:r>
              <w:rPr>
                <w:sz w:val="20"/>
              </w:rPr>
              <w:t>кг,</w:t>
            </w:r>
            <w:r>
              <w:rPr>
                <w:spacing w:val="33"/>
                <w:sz w:val="20"/>
              </w:rPr>
              <w:t xml:space="preserve">  </w:t>
            </w:r>
            <w:r>
              <w:rPr>
                <w:sz w:val="20"/>
              </w:rPr>
              <w:t>вырабатываемые</w:t>
            </w:r>
            <w:r>
              <w:rPr>
                <w:spacing w:val="31"/>
                <w:sz w:val="20"/>
              </w:rPr>
              <w:t xml:space="preserve">  </w:t>
            </w:r>
            <w:r>
              <w:rPr>
                <w:sz w:val="20"/>
              </w:rPr>
              <w:t>по</w:t>
            </w:r>
            <w:r>
              <w:rPr>
                <w:spacing w:val="31"/>
                <w:sz w:val="20"/>
              </w:rPr>
              <w:t xml:space="preserve">  </w:t>
            </w:r>
            <w:r>
              <w:rPr>
                <w:sz w:val="20"/>
              </w:rPr>
              <w:t>ГОСТ,</w:t>
            </w:r>
            <w:r>
              <w:rPr>
                <w:spacing w:val="33"/>
                <w:sz w:val="20"/>
              </w:rPr>
              <w:t xml:space="preserve">  </w:t>
            </w:r>
            <w:r>
              <w:rPr>
                <w:spacing w:val="-5"/>
                <w:sz w:val="20"/>
              </w:rPr>
              <w:t>ТУ,</w:t>
            </w:r>
            <w:r>
              <w:rPr>
                <w:sz w:val="20"/>
              </w:rPr>
              <w:tab/>
            </w:r>
            <w:r>
              <w:rPr>
                <w:spacing w:val="-4"/>
                <w:sz w:val="20"/>
              </w:rPr>
              <w:t>СТО,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z w:val="20"/>
              </w:rPr>
              <w:t>натуральные</w:t>
            </w:r>
            <w:r>
              <w:rPr>
                <w:spacing w:val="61"/>
                <w:w w:val="150"/>
                <w:sz w:val="20"/>
              </w:rPr>
              <w:t xml:space="preserve"> </w:t>
            </w:r>
            <w:r>
              <w:rPr>
                <w:spacing w:val="-2"/>
                <w:sz w:val="20"/>
              </w:rPr>
              <w:t>кусковые</w:t>
            </w:r>
          </w:p>
        </w:tc>
        <w:tc>
          <w:tcPr>
            <w:tcW w:w="7498" w:type="dxa"/>
            <w:tcBorders>
              <w:top w:val="nil"/>
              <w:bottom w:val="nil"/>
            </w:tcBorders>
          </w:tcPr>
          <w:p w:rsidR="006A5B11" w:rsidRDefault="00000000">
            <w:pPr>
              <w:pStyle w:val="TableParagraph"/>
              <w:spacing w:line="200" w:lineRule="exact"/>
              <w:rPr>
                <w:sz w:val="20"/>
              </w:rPr>
            </w:pPr>
            <w:r>
              <w:rPr>
                <w:sz w:val="20"/>
              </w:rPr>
              <w:t>соответствующие</w:t>
            </w:r>
            <w:r>
              <w:rPr>
                <w:spacing w:val="37"/>
                <w:sz w:val="20"/>
              </w:rPr>
              <w:t xml:space="preserve">  </w:t>
            </w:r>
            <w:r>
              <w:rPr>
                <w:sz w:val="20"/>
              </w:rPr>
              <w:t>требованиям</w:t>
            </w:r>
            <w:r>
              <w:rPr>
                <w:spacing w:val="41"/>
                <w:sz w:val="20"/>
              </w:rPr>
              <w:t xml:space="preserve">  </w:t>
            </w:r>
            <w:r>
              <w:rPr>
                <w:sz w:val="20"/>
              </w:rPr>
              <w:t>ТР</w:t>
            </w:r>
            <w:r>
              <w:rPr>
                <w:spacing w:val="42"/>
                <w:sz w:val="20"/>
              </w:rPr>
              <w:t xml:space="preserve">  </w:t>
            </w:r>
            <w:r>
              <w:rPr>
                <w:sz w:val="20"/>
              </w:rPr>
              <w:t>ТС</w:t>
            </w:r>
            <w:r>
              <w:rPr>
                <w:spacing w:val="40"/>
                <w:sz w:val="20"/>
              </w:rPr>
              <w:t xml:space="preserve">  </w:t>
            </w:r>
            <w:r>
              <w:rPr>
                <w:sz w:val="20"/>
              </w:rPr>
              <w:t>021/2011</w:t>
            </w:r>
            <w:r>
              <w:rPr>
                <w:spacing w:val="39"/>
                <w:sz w:val="20"/>
              </w:rPr>
              <w:t xml:space="preserve">  </w:t>
            </w:r>
            <w:r>
              <w:rPr>
                <w:sz w:val="20"/>
              </w:rPr>
              <w:t>«О</w:t>
            </w:r>
            <w:r>
              <w:rPr>
                <w:spacing w:val="42"/>
                <w:sz w:val="20"/>
              </w:rPr>
              <w:t xml:space="preserve">  </w:t>
            </w:r>
            <w:r>
              <w:rPr>
                <w:sz w:val="20"/>
              </w:rPr>
              <w:t>безопасности</w:t>
            </w:r>
            <w:r>
              <w:rPr>
                <w:spacing w:val="39"/>
                <w:sz w:val="20"/>
              </w:rPr>
              <w:t xml:space="preserve">  </w:t>
            </w:r>
            <w:r>
              <w:rPr>
                <w:spacing w:val="-2"/>
                <w:sz w:val="20"/>
              </w:rPr>
              <w:t>пищевой</w:t>
            </w:r>
          </w:p>
        </w:tc>
      </w:tr>
      <w:tr w:rsidR="006A5B11">
        <w:trPr>
          <w:trHeight w:val="219"/>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z w:val="20"/>
              </w:rPr>
              <w:t>мясокостные</w:t>
            </w:r>
            <w:r>
              <w:rPr>
                <w:spacing w:val="38"/>
                <w:sz w:val="20"/>
              </w:rPr>
              <w:t xml:space="preserve"> </w:t>
            </w:r>
            <w:r>
              <w:rPr>
                <w:spacing w:val="-4"/>
                <w:sz w:val="20"/>
              </w:rPr>
              <w:t>рагу</w:t>
            </w:r>
          </w:p>
        </w:tc>
        <w:tc>
          <w:tcPr>
            <w:tcW w:w="7498" w:type="dxa"/>
            <w:tcBorders>
              <w:top w:val="nil"/>
              <w:bottom w:val="nil"/>
            </w:tcBorders>
          </w:tcPr>
          <w:p w:rsidR="006A5B11" w:rsidRDefault="00000000">
            <w:pPr>
              <w:pStyle w:val="TableParagraph"/>
              <w:spacing w:line="200" w:lineRule="exact"/>
              <w:rPr>
                <w:sz w:val="20"/>
              </w:rPr>
            </w:pPr>
            <w:r>
              <w:rPr>
                <w:sz w:val="20"/>
              </w:rPr>
              <w:t>продукции»,</w:t>
            </w:r>
            <w:r>
              <w:rPr>
                <w:spacing w:val="24"/>
                <w:sz w:val="20"/>
              </w:rPr>
              <w:t xml:space="preserve"> </w:t>
            </w:r>
            <w:r>
              <w:rPr>
                <w:sz w:val="20"/>
              </w:rPr>
              <w:t>ТР</w:t>
            </w:r>
            <w:r>
              <w:rPr>
                <w:spacing w:val="19"/>
                <w:sz w:val="20"/>
              </w:rPr>
              <w:t xml:space="preserve"> </w:t>
            </w:r>
            <w:r>
              <w:rPr>
                <w:sz w:val="20"/>
              </w:rPr>
              <w:t>ТС</w:t>
            </w:r>
            <w:r>
              <w:rPr>
                <w:spacing w:val="22"/>
                <w:sz w:val="20"/>
              </w:rPr>
              <w:t xml:space="preserve"> </w:t>
            </w:r>
            <w:r>
              <w:rPr>
                <w:sz w:val="20"/>
              </w:rPr>
              <w:t>022/2011</w:t>
            </w:r>
            <w:r>
              <w:rPr>
                <w:spacing w:val="20"/>
                <w:sz w:val="20"/>
              </w:rPr>
              <w:t xml:space="preserve"> </w:t>
            </w:r>
            <w:r>
              <w:rPr>
                <w:sz w:val="20"/>
              </w:rPr>
              <w:t>«Пищевая</w:t>
            </w:r>
            <w:r>
              <w:rPr>
                <w:spacing w:val="13"/>
                <w:sz w:val="20"/>
              </w:rPr>
              <w:t xml:space="preserve"> </w:t>
            </w:r>
            <w:r>
              <w:rPr>
                <w:sz w:val="20"/>
              </w:rPr>
              <w:t>продукция</w:t>
            </w:r>
            <w:r>
              <w:rPr>
                <w:spacing w:val="13"/>
                <w:sz w:val="20"/>
              </w:rPr>
              <w:t xml:space="preserve"> </w:t>
            </w:r>
            <w:r>
              <w:rPr>
                <w:sz w:val="20"/>
              </w:rPr>
              <w:t>в</w:t>
            </w:r>
            <w:r>
              <w:rPr>
                <w:spacing w:val="21"/>
                <w:sz w:val="20"/>
              </w:rPr>
              <w:t xml:space="preserve"> </w:t>
            </w:r>
            <w:r>
              <w:rPr>
                <w:sz w:val="20"/>
              </w:rPr>
              <w:t>части</w:t>
            </w:r>
            <w:r>
              <w:rPr>
                <w:spacing w:val="13"/>
                <w:sz w:val="20"/>
              </w:rPr>
              <w:t xml:space="preserve"> </w:t>
            </w:r>
            <w:r>
              <w:rPr>
                <w:sz w:val="20"/>
              </w:rPr>
              <w:t>ее</w:t>
            </w:r>
            <w:r>
              <w:rPr>
                <w:spacing w:val="13"/>
                <w:sz w:val="20"/>
              </w:rPr>
              <w:t xml:space="preserve"> </w:t>
            </w:r>
            <w:r>
              <w:rPr>
                <w:sz w:val="20"/>
              </w:rPr>
              <w:t>маркировки»,</w:t>
            </w:r>
            <w:r>
              <w:rPr>
                <w:spacing w:val="20"/>
                <w:sz w:val="20"/>
              </w:rPr>
              <w:t xml:space="preserve"> </w:t>
            </w:r>
            <w:r>
              <w:rPr>
                <w:sz w:val="20"/>
              </w:rPr>
              <w:t>ТР</w:t>
            </w:r>
            <w:r>
              <w:rPr>
                <w:spacing w:val="19"/>
                <w:sz w:val="20"/>
              </w:rPr>
              <w:t xml:space="preserve"> </w:t>
            </w:r>
            <w:r>
              <w:rPr>
                <w:spacing w:val="-5"/>
                <w:sz w:val="20"/>
              </w:rPr>
              <w:t>ТС</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089"/>
                <w:tab w:val="left" w:pos="2383"/>
                <w:tab w:val="left" w:pos="3747"/>
                <w:tab w:val="left" w:pos="4757"/>
                <w:tab w:val="left" w:pos="5706"/>
                <w:tab w:val="left" w:pos="7279"/>
              </w:tabs>
              <w:spacing w:line="200" w:lineRule="exact"/>
              <w:rPr>
                <w:sz w:val="20"/>
              </w:rPr>
            </w:pPr>
            <w:r>
              <w:rPr>
                <w:spacing w:val="-2"/>
                <w:sz w:val="20"/>
              </w:rPr>
              <w:t>029/2012</w:t>
            </w:r>
            <w:r>
              <w:rPr>
                <w:sz w:val="20"/>
              </w:rPr>
              <w:tab/>
            </w:r>
            <w:r>
              <w:rPr>
                <w:spacing w:val="-2"/>
                <w:sz w:val="20"/>
              </w:rPr>
              <w:t>"Требования</w:t>
            </w:r>
            <w:r>
              <w:rPr>
                <w:sz w:val="20"/>
              </w:rPr>
              <w:tab/>
            </w:r>
            <w:r>
              <w:rPr>
                <w:spacing w:val="-2"/>
                <w:sz w:val="20"/>
              </w:rPr>
              <w:t>безопасности</w:t>
            </w:r>
            <w:r>
              <w:rPr>
                <w:sz w:val="20"/>
              </w:rPr>
              <w:tab/>
            </w:r>
            <w:r>
              <w:rPr>
                <w:spacing w:val="-2"/>
                <w:sz w:val="20"/>
              </w:rPr>
              <w:t>пищевых</w:t>
            </w:r>
            <w:r>
              <w:rPr>
                <w:sz w:val="20"/>
              </w:rPr>
              <w:tab/>
            </w:r>
            <w:r>
              <w:rPr>
                <w:spacing w:val="-2"/>
                <w:sz w:val="20"/>
              </w:rPr>
              <w:t>добавок,</w:t>
            </w:r>
            <w:r>
              <w:rPr>
                <w:sz w:val="20"/>
              </w:rPr>
              <w:tab/>
            </w:r>
            <w:r>
              <w:rPr>
                <w:spacing w:val="-2"/>
                <w:sz w:val="20"/>
              </w:rPr>
              <w:t>ароматизаторов</w:t>
            </w:r>
            <w:r>
              <w:rPr>
                <w:sz w:val="20"/>
              </w:rPr>
              <w:tab/>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технологических</w:t>
            </w:r>
            <w:r>
              <w:rPr>
                <w:spacing w:val="8"/>
                <w:sz w:val="20"/>
              </w:rPr>
              <w:t xml:space="preserve"> </w:t>
            </w:r>
            <w:r>
              <w:rPr>
                <w:sz w:val="20"/>
              </w:rPr>
              <w:t>вспомогательных</w:t>
            </w:r>
            <w:r>
              <w:rPr>
                <w:spacing w:val="13"/>
                <w:sz w:val="20"/>
              </w:rPr>
              <w:t xml:space="preserve"> </w:t>
            </w:r>
            <w:r>
              <w:rPr>
                <w:sz w:val="20"/>
              </w:rPr>
              <w:t>средств",</w:t>
            </w:r>
            <w:r>
              <w:rPr>
                <w:spacing w:val="18"/>
                <w:sz w:val="20"/>
              </w:rPr>
              <w:t xml:space="preserve"> </w:t>
            </w:r>
            <w:r>
              <w:rPr>
                <w:sz w:val="20"/>
              </w:rPr>
              <w:t>ГОСТ</w:t>
            </w:r>
            <w:r>
              <w:rPr>
                <w:spacing w:val="6"/>
                <w:sz w:val="20"/>
              </w:rPr>
              <w:t xml:space="preserve"> </w:t>
            </w:r>
            <w:r>
              <w:rPr>
                <w:sz w:val="20"/>
              </w:rPr>
              <w:t>31936-2012</w:t>
            </w:r>
            <w:r>
              <w:rPr>
                <w:spacing w:val="13"/>
                <w:sz w:val="20"/>
              </w:rPr>
              <w:t xml:space="preserve"> </w:t>
            </w:r>
            <w:r>
              <w:rPr>
                <w:sz w:val="20"/>
              </w:rPr>
              <w:t>«Полуфабрикаты</w:t>
            </w:r>
            <w:r>
              <w:rPr>
                <w:spacing w:val="19"/>
                <w:sz w:val="20"/>
              </w:rPr>
              <w:t xml:space="preserve"> </w:t>
            </w:r>
            <w:r>
              <w:rPr>
                <w:spacing w:val="-5"/>
                <w:sz w:val="20"/>
              </w:rPr>
              <w:t>из</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мяса</w:t>
            </w:r>
            <w:r>
              <w:rPr>
                <w:spacing w:val="25"/>
                <w:sz w:val="20"/>
              </w:rPr>
              <w:t xml:space="preserve"> </w:t>
            </w:r>
            <w:r>
              <w:rPr>
                <w:sz w:val="20"/>
              </w:rPr>
              <w:t>и</w:t>
            </w:r>
            <w:r>
              <w:rPr>
                <w:spacing w:val="29"/>
                <w:sz w:val="20"/>
              </w:rPr>
              <w:t xml:space="preserve"> </w:t>
            </w:r>
            <w:r>
              <w:rPr>
                <w:sz w:val="20"/>
              </w:rPr>
              <w:t>субпродуктов</w:t>
            </w:r>
            <w:r>
              <w:rPr>
                <w:spacing w:val="27"/>
                <w:sz w:val="20"/>
              </w:rPr>
              <w:t xml:space="preserve"> </w:t>
            </w:r>
            <w:r>
              <w:rPr>
                <w:sz w:val="20"/>
              </w:rPr>
              <w:t>птицы»,</w:t>
            </w:r>
            <w:r>
              <w:rPr>
                <w:spacing w:val="79"/>
                <w:w w:val="150"/>
                <w:sz w:val="20"/>
              </w:rPr>
              <w:t xml:space="preserve"> </w:t>
            </w:r>
            <w:r>
              <w:rPr>
                <w:sz w:val="20"/>
              </w:rPr>
              <w:t>не</w:t>
            </w:r>
            <w:r>
              <w:rPr>
                <w:spacing w:val="24"/>
                <w:sz w:val="20"/>
              </w:rPr>
              <w:t xml:space="preserve"> </w:t>
            </w:r>
            <w:r>
              <w:rPr>
                <w:sz w:val="20"/>
              </w:rPr>
              <w:t>содержат</w:t>
            </w:r>
            <w:r>
              <w:rPr>
                <w:spacing w:val="24"/>
                <w:sz w:val="20"/>
              </w:rPr>
              <w:t xml:space="preserve"> </w:t>
            </w:r>
            <w:r>
              <w:rPr>
                <w:sz w:val="20"/>
              </w:rPr>
              <w:t>продуктов,</w:t>
            </w:r>
            <w:r>
              <w:rPr>
                <w:spacing w:val="28"/>
                <w:sz w:val="20"/>
              </w:rPr>
              <w:t xml:space="preserve"> </w:t>
            </w:r>
            <w:r>
              <w:rPr>
                <w:sz w:val="20"/>
              </w:rPr>
              <w:t>запрещенных</w:t>
            </w:r>
            <w:r>
              <w:rPr>
                <w:spacing w:val="21"/>
                <w:sz w:val="20"/>
              </w:rPr>
              <w:t xml:space="preserve"> </w:t>
            </w:r>
            <w:r>
              <w:rPr>
                <w:sz w:val="20"/>
              </w:rPr>
              <w:t>для</w:t>
            </w:r>
            <w:r>
              <w:rPr>
                <w:spacing w:val="25"/>
                <w:sz w:val="20"/>
              </w:rPr>
              <w:t xml:space="preserve"> </w:t>
            </w:r>
            <w:r>
              <w:rPr>
                <w:spacing w:val="-2"/>
                <w:sz w:val="20"/>
              </w:rPr>
              <w:t>детского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питания, вырабатываются</w:t>
            </w:r>
            <w:r>
              <w:rPr>
                <w:spacing w:val="1"/>
                <w:sz w:val="20"/>
              </w:rPr>
              <w:t xml:space="preserve"> </w:t>
            </w:r>
            <w:r>
              <w:rPr>
                <w:sz w:val="20"/>
              </w:rPr>
              <w:t>из</w:t>
            </w:r>
            <w:r>
              <w:rPr>
                <w:spacing w:val="4"/>
                <w:sz w:val="20"/>
              </w:rPr>
              <w:t xml:space="preserve"> </w:t>
            </w:r>
            <w:r>
              <w:rPr>
                <w:sz w:val="20"/>
              </w:rPr>
              <w:t>охлажденного</w:t>
            </w:r>
            <w:r>
              <w:rPr>
                <w:spacing w:val="-2"/>
                <w:sz w:val="20"/>
              </w:rPr>
              <w:t xml:space="preserve"> </w:t>
            </w:r>
            <w:r>
              <w:rPr>
                <w:sz w:val="20"/>
              </w:rPr>
              <w:t>сырья,</w:t>
            </w:r>
            <w:r>
              <w:rPr>
                <w:spacing w:val="3"/>
                <w:sz w:val="20"/>
              </w:rPr>
              <w:t xml:space="preserve"> </w:t>
            </w:r>
            <w:r>
              <w:rPr>
                <w:sz w:val="20"/>
              </w:rPr>
              <w:t>Предприятие изготовитель</w:t>
            </w:r>
            <w:r>
              <w:rPr>
                <w:spacing w:val="2"/>
                <w:sz w:val="20"/>
              </w:rPr>
              <w:t xml:space="preserve"> </w:t>
            </w:r>
            <w:r>
              <w:rPr>
                <w:spacing w:val="-2"/>
                <w:sz w:val="20"/>
              </w:rPr>
              <w:t>имеет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экспертное</w:t>
            </w:r>
            <w:r>
              <w:rPr>
                <w:spacing w:val="11"/>
                <w:sz w:val="20"/>
              </w:rPr>
              <w:t xml:space="preserve"> </w:t>
            </w:r>
            <w:r>
              <w:rPr>
                <w:sz w:val="20"/>
              </w:rPr>
              <w:t>заключение</w:t>
            </w:r>
            <w:r>
              <w:rPr>
                <w:spacing w:val="15"/>
                <w:sz w:val="20"/>
              </w:rPr>
              <w:t xml:space="preserve"> </w:t>
            </w:r>
            <w:r>
              <w:rPr>
                <w:sz w:val="20"/>
              </w:rPr>
              <w:t>о</w:t>
            </w:r>
            <w:r>
              <w:rPr>
                <w:spacing w:val="10"/>
                <w:sz w:val="20"/>
              </w:rPr>
              <w:t xml:space="preserve"> </w:t>
            </w:r>
            <w:r>
              <w:rPr>
                <w:sz w:val="20"/>
              </w:rPr>
              <w:t>соответствии</w:t>
            </w:r>
            <w:r>
              <w:rPr>
                <w:spacing w:val="12"/>
                <w:sz w:val="20"/>
              </w:rPr>
              <w:t xml:space="preserve"> </w:t>
            </w:r>
            <w:r>
              <w:rPr>
                <w:sz w:val="20"/>
              </w:rPr>
              <w:t>санитарно-эпидемиологическим</w:t>
            </w:r>
            <w:r>
              <w:rPr>
                <w:spacing w:val="13"/>
                <w:sz w:val="20"/>
              </w:rPr>
              <w:t xml:space="preserve"> </w:t>
            </w:r>
            <w:r>
              <w:rPr>
                <w:sz w:val="20"/>
              </w:rPr>
              <w:t>правилам</w:t>
            </w:r>
            <w:r>
              <w:rPr>
                <w:spacing w:val="13"/>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нормативам,</w:t>
            </w:r>
            <w:r>
              <w:rPr>
                <w:spacing w:val="59"/>
                <w:sz w:val="20"/>
              </w:rPr>
              <w:t xml:space="preserve"> </w:t>
            </w:r>
            <w:r>
              <w:rPr>
                <w:sz w:val="20"/>
              </w:rPr>
              <w:t>программа</w:t>
            </w:r>
            <w:r>
              <w:rPr>
                <w:spacing w:val="63"/>
                <w:sz w:val="20"/>
              </w:rPr>
              <w:t xml:space="preserve"> </w:t>
            </w:r>
            <w:r>
              <w:rPr>
                <w:sz w:val="20"/>
              </w:rPr>
              <w:t>производственного</w:t>
            </w:r>
            <w:r>
              <w:rPr>
                <w:spacing w:val="57"/>
                <w:sz w:val="20"/>
              </w:rPr>
              <w:t xml:space="preserve"> </w:t>
            </w:r>
            <w:r>
              <w:rPr>
                <w:sz w:val="20"/>
              </w:rPr>
              <w:t>контроля</w:t>
            </w:r>
            <w:r>
              <w:rPr>
                <w:spacing w:val="55"/>
                <w:sz w:val="20"/>
              </w:rPr>
              <w:t xml:space="preserve"> </w:t>
            </w:r>
            <w:r>
              <w:rPr>
                <w:sz w:val="20"/>
              </w:rPr>
              <w:t>предприятия</w:t>
            </w:r>
            <w:r>
              <w:rPr>
                <w:spacing w:val="56"/>
                <w:sz w:val="20"/>
              </w:rPr>
              <w:t xml:space="preserve"> </w:t>
            </w:r>
            <w:r>
              <w:rPr>
                <w:spacing w:val="-2"/>
                <w:sz w:val="20"/>
              </w:rPr>
              <w:t>соответствует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908"/>
              </w:tabs>
              <w:spacing w:line="200" w:lineRule="exact"/>
              <w:rPr>
                <w:sz w:val="20"/>
              </w:rPr>
            </w:pPr>
            <w:r>
              <w:rPr>
                <w:sz w:val="20"/>
              </w:rPr>
              <w:t>требованиям</w:t>
            </w:r>
            <w:r>
              <w:rPr>
                <w:spacing w:val="61"/>
                <w:w w:val="150"/>
                <w:sz w:val="20"/>
              </w:rPr>
              <w:t xml:space="preserve"> </w:t>
            </w:r>
            <w:r>
              <w:rPr>
                <w:spacing w:val="-7"/>
                <w:sz w:val="20"/>
              </w:rPr>
              <w:t>СП</w:t>
            </w:r>
            <w:r>
              <w:rPr>
                <w:sz w:val="20"/>
              </w:rPr>
              <w:tab/>
              <w:t>3.1.7.2616</w:t>
            </w:r>
            <w:r>
              <w:rPr>
                <w:spacing w:val="67"/>
                <w:w w:val="150"/>
                <w:sz w:val="20"/>
              </w:rPr>
              <w:t xml:space="preserve"> </w:t>
            </w:r>
            <w:r>
              <w:rPr>
                <w:sz w:val="20"/>
              </w:rPr>
              <w:t>-10</w:t>
            </w:r>
            <w:r>
              <w:rPr>
                <w:spacing w:val="66"/>
                <w:w w:val="150"/>
                <w:sz w:val="20"/>
              </w:rPr>
              <w:t xml:space="preserve"> </w:t>
            </w:r>
            <w:r>
              <w:rPr>
                <w:sz w:val="20"/>
              </w:rPr>
              <w:t>«Профилактика</w:t>
            </w:r>
            <w:r>
              <w:rPr>
                <w:spacing w:val="67"/>
                <w:w w:val="150"/>
                <w:sz w:val="20"/>
              </w:rPr>
              <w:t xml:space="preserve"> </w:t>
            </w:r>
            <w:r>
              <w:rPr>
                <w:sz w:val="20"/>
              </w:rPr>
              <w:t>сальмонеллеза»</w:t>
            </w:r>
            <w:r>
              <w:rPr>
                <w:spacing w:val="61"/>
                <w:w w:val="150"/>
                <w:sz w:val="20"/>
              </w:rPr>
              <w:t xml:space="preserve"> </w:t>
            </w:r>
            <w:r>
              <w:rPr>
                <w:sz w:val="20"/>
              </w:rPr>
              <w:t>для</w:t>
            </w:r>
            <w:r>
              <w:rPr>
                <w:spacing w:val="65"/>
                <w:w w:val="150"/>
                <w:sz w:val="20"/>
              </w:rPr>
              <w:t xml:space="preserve"> </w:t>
            </w:r>
            <w:r>
              <w:rPr>
                <w:sz w:val="20"/>
              </w:rPr>
              <w:t>мясо</w:t>
            </w:r>
            <w:r>
              <w:rPr>
                <w:spacing w:val="62"/>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птицеперерабатывающих</w:t>
            </w:r>
            <w:r>
              <w:rPr>
                <w:spacing w:val="73"/>
                <w:sz w:val="20"/>
              </w:rPr>
              <w:t xml:space="preserve"> </w:t>
            </w:r>
            <w:r>
              <w:rPr>
                <w:sz w:val="20"/>
              </w:rPr>
              <w:t>предприятий,</w:t>
            </w:r>
            <w:r>
              <w:rPr>
                <w:spacing w:val="79"/>
                <w:sz w:val="20"/>
              </w:rPr>
              <w:t xml:space="preserve"> </w:t>
            </w:r>
            <w:r>
              <w:rPr>
                <w:sz w:val="20"/>
              </w:rPr>
              <w:t>предъявляет</w:t>
            </w:r>
            <w:r>
              <w:rPr>
                <w:spacing w:val="73"/>
                <w:sz w:val="20"/>
              </w:rPr>
              <w:t xml:space="preserve"> </w:t>
            </w:r>
            <w:r>
              <w:rPr>
                <w:sz w:val="20"/>
              </w:rPr>
              <w:t>документы,</w:t>
            </w:r>
            <w:r>
              <w:rPr>
                <w:spacing w:val="76"/>
                <w:sz w:val="20"/>
              </w:rPr>
              <w:t xml:space="preserve"> </w:t>
            </w:r>
            <w:r>
              <w:rPr>
                <w:spacing w:val="-2"/>
                <w:sz w:val="20"/>
              </w:rPr>
              <w:t>гарантирующие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качество</w:t>
            </w:r>
            <w:r>
              <w:rPr>
                <w:spacing w:val="78"/>
                <w:sz w:val="20"/>
              </w:rPr>
              <w:t xml:space="preserve"> </w:t>
            </w:r>
            <w:r>
              <w:rPr>
                <w:sz w:val="20"/>
              </w:rPr>
              <w:t>и</w:t>
            </w:r>
            <w:r>
              <w:rPr>
                <w:spacing w:val="77"/>
                <w:sz w:val="20"/>
              </w:rPr>
              <w:t xml:space="preserve"> </w:t>
            </w:r>
            <w:r>
              <w:rPr>
                <w:sz w:val="20"/>
              </w:rPr>
              <w:t>безопасность</w:t>
            </w:r>
            <w:r>
              <w:rPr>
                <w:spacing w:val="78"/>
                <w:sz w:val="20"/>
              </w:rPr>
              <w:t xml:space="preserve"> </w:t>
            </w:r>
            <w:r>
              <w:rPr>
                <w:sz w:val="20"/>
              </w:rPr>
              <w:t>продукта</w:t>
            </w:r>
            <w:r>
              <w:rPr>
                <w:spacing w:val="55"/>
                <w:w w:val="150"/>
                <w:sz w:val="20"/>
              </w:rPr>
              <w:t xml:space="preserve"> </w:t>
            </w:r>
            <w:r>
              <w:rPr>
                <w:sz w:val="20"/>
              </w:rPr>
              <w:t>(декларации</w:t>
            </w:r>
            <w:r>
              <w:rPr>
                <w:spacing w:val="57"/>
                <w:w w:val="150"/>
                <w:sz w:val="20"/>
              </w:rPr>
              <w:t xml:space="preserve"> </w:t>
            </w:r>
            <w:r>
              <w:rPr>
                <w:sz w:val="20"/>
              </w:rPr>
              <w:t>соответствия</w:t>
            </w:r>
            <w:r>
              <w:rPr>
                <w:spacing w:val="57"/>
                <w:w w:val="150"/>
                <w:sz w:val="20"/>
              </w:rPr>
              <w:t xml:space="preserve"> </w:t>
            </w:r>
            <w:r>
              <w:rPr>
                <w:sz w:val="20"/>
              </w:rPr>
              <w:t>на</w:t>
            </w:r>
            <w:r>
              <w:rPr>
                <w:spacing w:val="55"/>
                <w:w w:val="150"/>
                <w:sz w:val="20"/>
              </w:rPr>
              <w:t xml:space="preserve"> </w:t>
            </w:r>
            <w:r>
              <w:rPr>
                <w:sz w:val="20"/>
              </w:rPr>
              <w:t>продукцию</w:t>
            </w:r>
            <w:r>
              <w:rPr>
                <w:spacing w:val="60"/>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упаковочные</w:t>
            </w:r>
            <w:r>
              <w:rPr>
                <w:spacing w:val="-4"/>
                <w:sz w:val="20"/>
              </w:rPr>
              <w:t xml:space="preserve"> </w:t>
            </w:r>
            <w:r>
              <w:rPr>
                <w:sz w:val="20"/>
              </w:rPr>
              <w:t>материалы,</w:t>
            </w:r>
            <w:r>
              <w:rPr>
                <w:spacing w:val="-1"/>
                <w:sz w:val="20"/>
              </w:rPr>
              <w:t xml:space="preserve"> </w:t>
            </w:r>
            <w:r>
              <w:rPr>
                <w:sz w:val="20"/>
              </w:rPr>
              <w:t>ветеринарные</w:t>
            </w:r>
            <w:r>
              <w:rPr>
                <w:spacing w:val="1"/>
                <w:sz w:val="20"/>
              </w:rPr>
              <w:t xml:space="preserve"> </w:t>
            </w:r>
            <w:r>
              <w:rPr>
                <w:sz w:val="20"/>
              </w:rPr>
              <w:t>справки, протоколы испытаний</w:t>
            </w:r>
            <w:r>
              <w:rPr>
                <w:spacing w:val="-3"/>
                <w:sz w:val="20"/>
              </w:rPr>
              <w:t xml:space="preserve"> </w:t>
            </w:r>
            <w:r>
              <w:rPr>
                <w:sz w:val="20"/>
              </w:rPr>
              <w:t>продукции</w:t>
            </w:r>
            <w:r>
              <w:rPr>
                <w:spacing w:val="-2"/>
                <w:sz w:val="20"/>
              </w:rPr>
              <w:t xml:space="preserve"> </w:t>
            </w:r>
            <w:r>
              <w:rPr>
                <w:spacing w:val="-10"/>
                <w:sz w:val="20"/>
              </w:rPr>
              <w:t>в</w:t>
            </w:r>
          </w:p>
        </w:tc>
      </w:tr>
      <w:tr w:rsidR="006A5B11">
        <w:trPr>
          <w:trHeight w:val="222"/>
        </w:trPr>
        <w:tc>
          <w:tcPr>
            <w:tcW w:w="560" w:type="dxa"/>
            <w:vMerge/>
            <w:tcBorders>
              <w:top w:val="nil"/>
            </w:tcBorders>
          </w:tcPr>
          <w:p w:rsidR="006A5B11" w:rsidRDefault="006A5B11">
            <w:pPr>
              <w:rPr>
                <w:sz w:val="2"/>
                <w:szCs w:val="2"/>
              </w:rPr>
            </w:pPr>
          </w:p>
        </w:tc>
        <w:tc>
          <w:tcPr>
            <w:tcW w:w="2261" w:type="dxa"/>
            <w:tcBorders>
              <w:top w:val="nil"/>
            </w:tcBorders>
          </w:tcPr>
          <w:p w:rsidR="006A5B11" w:rsidRDefault="006A5B11">
            <w:pPr>
              <w:pStyle w:val="TableParagraph"/>
              <w:ind w:left="0"/>
              <w:rPr>
                <w:sz w:val="14"/>
              </w:rPr>
            </w:pPr>
          </w:p>
        </w:tc>
        <w:tc>
          <w:tcPr>
            <w:tcW w:w="7498" w:type="dxa"/>
            <w:tcBorders>
              <w:top w:val="nil"/>
            </w:tcBorders>
          </w:tcPr>
          <w:p w:rsidR="006A5B11" w:rsidRDefault="00000000">
            <w:pPr>
              <w:pStyle w:val="TableParagraph"/>
              <w:spacing w:line="202" w:lineRule="exact"/>
              <w:rPr>
                <w:sz w:val="20"/>
              </w:rPr>
            </w:pPr>
            <w:r>
              <w:rPr>
                <w:sz w:val="20"/>
              </w:rPr>
              <w:t>рамках</w:t>
            </w:r>
            <w:r>
              <w:rPr>
                <w:spacing w:val="-9"/>
                <w:sz w:val="20"/>
              </w:rPr>
              <w:t xml:space="preserve"> </w:t>
            </w:r>
            <w:r>
              <w:rPr>
                <w:sz w:val="20"/>
              </w:rPr>
              <w:t>программы</w:t>
            </w:r>
            <w:r>
              <w:rPr>
                <w:spacing w:val="-2"/>
                <w:sz w:val="20"/>
              </w:rPr>
              <w:t xml:space="preserve"> </w:t>
            </w:r>
            <w:r>
              <w:rPr>
                <w:sz w:val="20"/>
              </w:rPr>
              <w:t>производственного</w:t>
            </w:r>
            <w:r>
              <w:rPr>
                <w:spacing w:val="-7"/>
                <w:sz w:val="20"/>
              </w:rPr>
              <w:t xml:space="preserve"> </w:t>
            </w:r>
            <w:r>
              <w:rPr>
                <w:sz w:val="20"/>
              </w:rPr>
              <w:t>контроля</w:t>
            </w:r>
            <w:r>
              <w:rPr>
                <w:spacing w:val="-7"/>
                <w:sz w:val="20"/>
              </w:rPr>
              <w:t xml:space="preserve"> </w:t>
            </w:r>
            <w:r>
              <w:rPr>
                <w:sz w:val="20"/>
              </w:rPr>
              <w:t>в</w:t>
            </w:r>
            <w:r>
              <w:rPr>
                <w:spacing w:val="-6"/>
                <w:sz w:val="20"/>
              </w:rPr>
              <w:t xml:space="preserve"> </w:t>
            </w:r>
            <w:r>
              <w:rPr>
                <w:sz w:val="20"/>
              </w:rPr>
              <w:t>аккредитованных</w:t>
            </w:r>
            <w:r>
              <w:rPr>
                <w:spacing w:val="-10"/>
                <w:sz w:val="20"/>
              </w:rPr>
              <w:t xml:space="preserve"> </w:t>
            </w:r>
            <w:r>
              <w:rPr>
                <w:spacing w:val="-2"/>
                <w:sz w:val="20"/>
              </w:rPr>
              <w:t>лабораториях).</w:t>
            </w:r>
          </w:p>
        </w:tc>
      </w:tr>
      <w:tr w:rsidR="006A5B11">
        <w:trPr>
          <w:trHeight w:val="227"/>
        </w:trPr>
        <w:tc>
          <w:tcPr>
            <w:tcW w:w="560" w:type="dxa"/>
            <w:vMerge w:val="restart"/>
          </w:tcPr>
          <w:p w:rsidR="006A5B11" w:rsidRDefault="006A5B11">
            <w:pPr>
              <w:pStyle w:val="TableParagraph"/>
              <w:ind w:left="0"/>
              <w:rPr>
                <w:sz w:val="20"/>
              </w:rPr>
            </w:pPr>
          </w:p>
        </w:tc>
        <w:tc>
          <w:tcPr>
            <w:tcW w:w="2261" w:type="dxa"/>
            <w:tcBorders>
              <w:bottom w:val="nil"/>
            </w:tcBorders>
          </w:tcPr>
          <w:p w:rsidR="006A5B11" w:rsidRDefault="00000000">
            <w:pPr>
              <w:pStyle w:val="TableParagraph"/>
              <w:tabs>
                <w:tab w:val="left" w:pos="1958"/>
              </w:tabs>
              <w:spacing w:line="208" w:lineRule="exact"/>
              <w:rPr>
                <w:sz w:val="20"/>
              </w:rPr>
            </w:pPr>
            <w:r>
              <w:rPr>
                <w:spacing w:val="-2"/>
                <w:sz w:val="20"/>
              </w:rPr>
              <w:t>Полуфабрикаты</w:t>
            </w:r>
            <w:r>
              <w:rPr>
                <w:sz w:val="20"/>
              </w:rPr>
              <w:tab/>
            </w:r>
            <w:r>
              <w:rPr>
                <w:spacing w:val="-5"/>
                <w:sz w:val="20"/>
              </w:rPr>
              <w:t>из</w:t>
            </w:r>
          </w:p>
        </w:tc>
        <w:tc>
          <w:tcPr>
            <w:tcW w:w="7498" w:type="dxa"/>
            <w:tcBorders>
              <w:bottom w:val="nil"/>
            </w:tcBorders>
          </w:tcPr>
          <w:p w:rsidR="006A5B11" w:rsidRDefault="00000000">
            <w:pPr>
              <w:pStyle w:val="TableParagraph"/>
              <w:spacing w:line="208" w:lineRule="exact"/>
              <w:rPr>
                <w:sz w:val="20"/>
              </w:rPr>
            </w:pPr>
            <w:r>
              <w:rPr>
                <w:sz w:val="20"/>
              </w:rPr>
              <w:t>Полуфабрикаты</w:t>
            </w:r>
            <w:r>
              <w:rPr>
                <w:spacing w:val="72"/>
                <w:w w:val="150"/>
                <w:sz w:val="20"/>
              </w:rPr>
              <w:t xml:space="preserve"> </w:t>
            </w:r>
            <w:r>
              <w:rPr>
                <w:sz w:val="20"/>
              </w:rPr>
              <w:t>промышленного</w:t>
            </w:r>
            <w:r>
              <w:rPr>
                <w:spacing w:val="65"/>
                <w:w w:val="150"/>
                <w:sz w:val="20"/>
              </w:rPr>
              <w:t xml:space="preserve"> </w:t>
            </w:r>
            <w:r>
              <w:rPr>
                <w:sz w:val="20"/>
              </w:rPr>
              <w:t>производства</w:t>
            </w:r>
            <w:r>
              <w:rPr>
                <w:spacing w:val="75"/>
                <w:w w:val="150"/>
                <w:sz w:val="20"/>
              </w:rPr>
              <w:t xml:space="preserve"> </w:t>
            </w:r>
            <w:r>
              <w:rPr>
                <w:sz w:val="20"/>
              </w:rPr>
              <w:t>из</w:t>
            </w:r>
            <w:r>
              <w:rPr>
                <w:spacing w:val="70"/>
                <w:w w:val="150"/>
                <w:sz w:val="20"/>
              </w:rPr>
              <w:t xml:space="preserve"> </w:t>
            </w:r>
            <w:r>
              <w:rPr>
                <w:sz w:val="20"/>
              </w:rPr>
              <w:t>мяса</w:t>
            </w:r>
            <w:r>
              <w:rPr>
                <w:spacing w:val="70"/>
                <w:w w:val="150"/>
                <w:sz w:val="20"/>
              </w:rPr>
              <w:t xml:space="preserve"> </w:t>
            </w:r>
            <w:r>
              <w:rPr>
                <w:sz w:val="20"/>
              </w:rPr>
              <w:t>птицы</w:t>
            </w:r>
            <w:r>
              <w:rPr>
                <w:spacing w:val="71"/>
                <w:w w:val="150"/>
                <w:sz w:val="20"/>
              </w:rPr>
              <w:t xml:space="preserve"> </w:t>
            </w:r>
            <w:r>
              <w:rPr>
                <w:spacing w:val="-2"/>
                <w:sz w:val="20"/>
              </w:rPr>
              <w:t>замороженные,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190"/>
              </w:tabs>
              <w:spacing w:line="200" w:lineRule="exact"/>
              <w:rPr>
                <w:sz w:val="20"/>
              </w:rPr>
            </w:pPr>
            <w:r>
              <w:rPr>
                <w:spacing w:val="-4"/>
                <w:sz w:val="20"/>
              </w:rPr>
              <w:t>мяса</w:t>
            </w:r>
            <w:r>
              <w:rPr>
                <w:sz w:val="20"/>
              </w:rPr>
              <w:tab/>
            </w:r>
            <w:r>
              <w:rPr>
                <w:spacing w:val="-2"/>
                <w:sz w:val="20"/>
              </w:rPr>
              <w:t>птицы(кур,</w:t>
            </w:r>
          </w:p>
        </w:tc>
        <w:tc>
          <w:tcPr>
            <w:tcW w:w="7498" w:type="dxa"/>
            <w:tcBorders>
              <w:top w:val="nil"/>
              <w:bottom w:val="nil"/>
            </w:tcBorders>
          </w:tcPr>
          <w:p w:rsidR="006A5B11" w:rsidRDefault="00000000">
            <w:pPr>
              <w:pStyle w:val="TableParagraph"/>
              <w:spacing w:line="200" w:lineRule="exact"/>
              <w:rPr>
                <w:sz w:val="20"/>
              </w:rPr>
            </w:pPr>
            <w:r>
              <w:rPr>
                <w:sz w:val="20"/>
              </w:rPr>
              <w:t>имеющие</w:t>
            </w:r>
            <w:r>
              <w:rPr>
                <w:spacing w:val="63"/>
                <w:sz w:val="20"/>
              </w:rPr>
              <w:t xml:space="preserve"> </w:t>
            </w:r>
            <w:r>
              <w:rPr>
                <w:sz w:val="20"/>
              </w:rPr>
              <w:t>санитарно-эпидемиологическое</w:t>
            </w:r>
            <w:r>
              <w:rPr>
                <w:spacing w:val="62"/>
                <w:sz w:val="20"/>
              </w:rPr>
              <w:t xml:space="preserve"> </w:t>
            </w:r>
            <w:r>
              <w:rPr>
                <w:sz w:val="20"/>
              </w:rPr>
              <w:t>заключение</w:t>
            </w:r>
            <w:r>
              <w:rPr>
                <w:spacing w:val="65"/>
                <w:sz w:val="20"/>
              </w:rPr>
              <w:t xml:space="preserve"> </w:t>
            </w:r>
            <w:r>
              <w:rPr>
                <w:sz w:val="20"/>
              </w:rPr>
              <w:t>о</w:t>
            </w:r>
            <w:r>
              <w:rPr>
                <w:spacing w:val="65"/>
                <w:sz w:val="20"/>
              </w:rPr>
              <w:t xml:space="preserve"> </w:t>
            </w:r>
            <w:r>
              <w:rPr>
                <w:sz w:val="20"/>
              </w:rPr>
              <w:t>подтвержденных</w:t>
            </w:r>
            <w:r>
              <w:rPr>
                <w:spacing w:val="64"/>
                <w:sz w:val="20"/>
              </w:rPr>
              <w:t xml:space="preserve"> </w:t>
            </w:r>
            <w:r>
              <w:rPr>
                <w:spacing w:val="-2"/>
                <w:sz w:val="20"/>
              </w:rPr>
              <w:t>сроках</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125"/>
              </w:tabs>
              <w:spacing w:line="200" w:lineRule="exact"/>
              <w:rPr>
                <w:sz w:val="20"/>
              </w:rPr>
            </w:pPr>
            <w:r>
              <w:rPr>
                <w:spacing w:val="-2"/>
                <w:sz w:val="20"/>
              </w:rPr>
              <w:t>цыплят</w:t>
            </w:r>
            <w:r>
              <w:rPr>
                <w:sz w:val="20"/>
              </w:rPr>
              <w:tab/>
            </w:r>
            <w:r>
              <w:rPr>
                <w:spacing w:val="-2"/>
                <w:sz w:val="20"/>
              </w:rPr>
              <w:t>-бройлеров)</w:t>
            </w:r>
          </w:p>
        </w:tc>
        <w:tc>
          <w:tcPr>
            <w:tcW w:w="7498" w:type="dxa"/>
            <w:tcBorders>
              <w:top w:val="nil"/>
              <w:bottom w:val="nil"/>
            </w:tcBorders>
          </w:tcPr>
          <w:p w:rsidR="006A5B11" w:rsidRDefault="00000000">
            <w:pPr>
              <w:pStyle w:val="TableParagraph"/>
              <w:tabs>
                <w:tab w:val="left" w:pos="6929"/>
              </w:tabs>
              <w:spacing w:line="200" w:lineRule="exact"/>
              <w:rPr>
                <w:sz w:val="20"/>
              </w:rPr>
            </w:pPr>
            <w:r>
              <w:rPr>
                <w:sz w:val="20"/>
              </w:rPr>
              <w:t>годности,</w:t>
            </w:r>
            <w:r>
              <w:rPr>
                <w:spacing w:val="30"/>
                <w:sz w:val="20"/>
              </w:rPr>
              <w:t xml:space="preserve">  </w:t>
            </w:r>
            <w:r>
              <w:rPr>
                <w:sz w:val="20"/>
              </w:rPr>
              <w:t>упакованные</w:t>
            </w:r>
            <w:r>
              <w:rPr>
                <w:spacing w:val="32"/>
                <w:sz w:val="20"/>
              </w:rPr>
              <w:t xml:space="preserve">  </w:t>
            </w:r>
            <w:r>
              <w:rPr>
                <w:sz w:val="20"/>
              </w:rPr>
              <w:t>по</w:t>
            </w:r>
            <w:r>
              <w:rPr>
                <w:spacing w:val="28"/>
                <w:sz w:val="20"/>
              </w:rPr>
              <w:t xml:space="preserve">  </w:t>
            </w:r>
            <w:r>
              <w:rPr>
                <w:sz w:val="20"/>
              </w:rPr>
              <w:t>1,0</w:t>
            </w:r>
            <w:r>
              <w:rPr>
                <w:spacing w:val="33"/>
                <w:sz w:val="20"/>
              </w:rPr>
              <w:t xml:space="preserve">  </w:t>
            </w:r>
            <w:r>
              <w:rPr>
                <w:sz w:val="20"/>
              </w:rPr>
              <w:t>кг,</w:t>
            </w:r>
            <w:r>
              <w:rPr>
                <w:spacing w:val="33"/>
                <w:sz w:val="20"/>
              </w:rPr>
              <w:t xml:space="preserve">  </w:t>
            </w:r>
            <w:r>
              <w:rPr>
                <w:sz w:val="20"/>
              </w:rPr>
              <w:t>вырабатываемые</w:t>
            </w:r>
            <w:r>
              <w:rPr>
                <w:spacing w:val="31"/>
                <w:sz w:val="20"/>
              </w:rPr>
              <w:t xml:space="preserve">  </w:t>
            </w:r>
            <w:r>
              <w:rPr>
                <w:sz w:val="20"/>
              </w:rPr>
              <w:t>по</w:t>
            </w:r>
            <w:r>
              <w:rPr>
                <w:spacing w:val="31"/>
                <w:sz w:val="20"/>
              </w:rPr>
              <w:t xml:space="preserve">  </w:t>
            </w:r>
            <w:r>
              <w:rPr>
                <w:sz w:val="20"/>
              </w:rPr>
              <w:t>ГОСТ,</w:t>
            </w:r>
            <w:r>
              <w:rPr>
                <w:spacing w:val="33"/>
                <w:sz w:val="20"/>
              </w:rPr>
              <w:t xml:space="preserve">  </w:t>
            </w:r>
            <w:r>
              <w:rPr>
                <w:spacing w:val="-5"/>
                <w:sz w:val="20"/>
              </w:rPr>
              <w:t>ТУ,</w:t>
            </w:r>
            <w:r>
              <w:rPr>
                <w:sz w:val="20"/>
              </w:rPr>
              <w:tab/>
            </w:r>
            <w:r>
              <w:rPr>
                <w:spacing w:val="-4"/>
                <w:sz w:val="20"/>
              </w:rPr>
              <w:t>СТО,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z w:val="20"/>
              </w:rPr>
              <w:t>натуральные</w:t>
            </w:r>
            <w:r>
              <w:rPr>
                <w:spacing w:val="61"/>
                <w:w w:val="150"/>
                <w:sz w:val="20"/>
              </w:rPr>
              <w:t xml:space="preserve"> </w:t>
            </w:r>
            <w:r>
              <w:rPr>
                <w:spacing w:val="-2"/>
                <w:sz w:val="20"/>
              </w:rPr>
              <w:t>кусковые</w:t>
            </w:r>
          </w:p>
        </w:tc>
        <w:tc>
          <w:tcPr>
            <w:tcW w:w="7498" w:type="dxa"/>
            <w:tcBorders>
              <w:top w:val="nil"/>
              <w:bottom w:val="nil"/>
            </w:tcBorders>
          </w:tcPr>
          <w:p w:rsidR="006A5B11" w:rsidRDefault="00000000">
            <w:pPr>
              <w:pStyle w:val="TableParagraph"/>
              <w:spacing w:line="200" w:lineRule="exact"/>
              <w:rPr>
                <w:sz w:val="20"/>
              </w:rPr>
            </w:pPr>
            <w:r>
              <w:rPr>
                <w:sz w:val="20"/>
              </w:rPr>
              <w:t>соответствующие</w:t>
            </w:r>
            <w:r>
              <w:rPr>
                <w:spacing w:val="37"/>
                <w:sz w:val="20"/>
              </w:rPr>
              <w:t xml:space="preserve">  </w:t>
            </w:r>
            <w:r>
              <w:rPr>
                <w:sz w:val="20"/>
              </w:rPr>
              <w:t>требованиям</w:t>
            </w:r>
            <w:r>
              <w:rPr>
                <w:spacing w:val="40"/>
                <w:sz w:val="20"/>
              </w:rPr>
              <w:t xml:space="preserve">  </w:t>
            </w:r>
            <w:r>
              <w:rPr>
                <w:sz w:val="20"/>
              </w:rPr>
              <w:t>ТР</w:t>
            </w:r>
            <w:r>
              <w:rPr>
                <w:spacing w:val="41"/>
                <w:sz w:val="20"/>
              </w:rPr>
              <w:t xml:space="preserve">  </w:t>
            </w:r>
            <w:r>
              <w:rPr>
                <w:sz w:val="20"/>
              </w:rPr>
              <w:t>ТС</w:t>
            </w:r>
            <w:r>
              <w:rPr>
                <w:spacing w:val="40"/>
                <w:sz w:val="20"/>
              </w:rPr>
              <w:t xml:space="preserve">  </w:t>
            </w:r>
            <w:r>
              <w:rPr>
                <w:sz w:val="20"/>
              </w:rPr>
              <w:t>021/2011</w:t>
            </w:r>
            <w:r>
              <w:rPr>
                <w:spacing w:val="39"/>
                <w:sz w:val="20"/>
              </w:rPr>
              <w:t xml:space="preserve">  </w:t>
            </w:r>
            <w:r>
              <w:rPr>
                <w:sz w:val="20"/>
              </w:rPr>
              <w:t>«О</w:t>
            </w:r>
            <w:r>
              <w:rPr>
                <w:spacing w:val="41"/>
                <w:sz w:val="20"/>
              </w:rPr>
              <w:t xml:space="preserve">  </w:t>
            </w:r>
            <w:r>
              <w:rPr>
                <w:sz w:val="20"/>
              </w:rPr>
              <w:t>безопасности</w:t>
            </w:r>
            <w:r>
              <w:rPr>
                <w:spacing w:val="38"/>
                <w:sz w:val="20"/>
              </w:rPr>
              <w:t xml:space="preserve">  </w:t>
            </w:r>
            <w:r>
              <w:rPr>
                <w:spacing w:val="-2"/>
                <w:sz w:val="20"/>
              </w:rPr>
              <w:t>пищевой</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z w:val="20"/>
              </w:rPr>
              <w:t>мясокостные</w:t>
            </w:r>
            <w:r>
              <w:rPr>
                <w:spacing w:val="13"/>
                <w:sz w:val="20"/>
              </w:rPr>
              <w:t xml:space="preserve"> </w:t>
            </w:r>
            <w:r>
              <w:rPr>
                <w:sz w:val="20"/>
              </w:rPr>
              <w:t>набор</w:t>
            </w:r>
            <w:r>
              <w:rPr>
                <w:spacing w:val="17"/>
                <w:sz w:val="20"/>
              </w:rPr>
              <w:t xml:space="preserve"> </w:t>
            </w:r>
            <w:r>
              <w:rPr>
                <w:spacing w:val="-5"/>
                <w:sz w:val="20"/>
              </w:rPr>
              <w:t>для</w:t>
            </w:r>
          </w:p>
        </w:tc>
        <w:tc>
          <w:tcPr>
            <w:tcW w:w="7498" w:type="dxa"/>
            <w:tcBorders>
              <w:top w:val="nil"/>
              <w:bottom w:val="nil"/>
            </w:tcBorders>
          </w:tcPr>
          <w:p w:rsidR="006A5B11" w:rsidRDefault="00000000">
            <w:pPr>
              <w:pStyle w:val="TableParagraph"/>
              <w:spacing w:line="200" w:lineRule="exact"/>
              <w:rPr>
                <w:sz w:val="20"/>
              </w:rPr>
            </w:pPr>
            <w:r>
              <w:rPr>
                <w:sz w:val="20"/>
              </w:rPr>
              <w:t>продукции»,</w:t>
            </w:r>
            <w:r>
              <w:rPr>
                <w:spacing w:val="24"/>
                <w:sz w:val="20"/>
              </w:rPr>
              <w:t xml:space="preserve"> </w:t>
            </w:r>
            <w:r>
              <w:rPr>
                <w:sz w:val="20"/>
              </w:rPr>
              <w:t>ТР</w:t>
            </w:r>
            <w:r>
              <w:rPr>
                <w:spacing w:val="19"/>
                <w:sz w:val="20"/>
              </w:rPr>
              <w:t xml:space="preserve"> </w:t>
            </w:r>
            <w:r>
              <w:rPr>
                <w:sz w:val="20"/>
              </w:rPr>
              <w:t>ТС</w:t>
            </w:r>
            <w:r>
              <w:rPr>
                <w:spacing w:val="22"/>
                <w:sz w:val="20"/>
              </w:rPr>
              <w:t xml:space="preserve"> </w:t>
            </w:r>
            <w:r>
              <w:rPr>
                <w:sz w:val="20"/>
              </w:rPr>
              <w:t>022/2011</w:t>
            </w:r>
            <w:r>
              <w:rPr>
                <w:spacing w:val="20"/>
                <w:sz w:val="20"/>
              </w:rPr>
              <w:t xml:space="preserve"> </w:t>
            </w:r>
            <w:r>
              <w:rPr>
                <w:sz w:val="20"/>
              </w:rPr>
              <w:t>«Пищевая</w:t>
            </w:r>
            <w:r>
              <w:rPr>
                <w:spacing w:val="13"/>
                <w:sz w:val="20"/>
              </w:rPr>
              <w:t xml:space="preserve"> </w:t>
            </w:r>
            <w:r>
              <w:rPr>
                <w:sz w:val="20"/>
              </w:rPr>
              <w:t>продукция</w:t>
            </w:r>
            <w:r>
              <w:rPr>
                <w:spacing w:val="13"/>
                <w:sz w:val="20"/>
              </w:rPr>
              <w:t xml:space="preserve"> </w:t>
            </w:r>
            <w:r>
              <w:rPr>
                <w:sz w:val="20"/>
              </w:rPr>
              <w:t>в</w:t>
            </w:r>
            <w:r>
              <w:rPr>
                <w:spacing w:val="21"/>
                <w:sz w:val="20"/>
              </w:rPr>
              <w:t xml:space="preserve"> </w:t>
            </w:r>
            <w:r>
              <w:rPr>
                <w:sz w:val="20"/>
              </w:rPr>
              <w:t>части</w:t>
            </w:r>
            <w:r>
              <w:rPr>
                <w:spacing w:val="13"/>
                <w:sz w:val="20"/>
              </w:rPr>
              <w:t xml:space="preserve"> </w:t>
            </w:r>
            <w:r>
              <w:rPr>
                <w:sz w:val="20"/>
              </w:rPr>
              <w:t>ее</w:t>
            </w:r>
            <w:r>
              <w:rPr>
                <w:spacing w:val="13"/>
                <w:sz w:val="20"/>
              </w:rPr>
              <w:t xml:space="preserve"> </w:t>
            </w:r>
            <w:r>
              <w:rPr>
                <w:sz w:val="20"/>
              </w:rPr>
              <w:t>маркировки»,</w:t>
            </w:r>
            <w:r>
              <w:rPr>
                <w:spacing w:val="20"/>
                <w:sz w:val="20"/>
              </w:rPr>
              <w:t xml:space="preserve"> </w:t>
            </w:r>
            <w:r>
              <w:rPr>
                <w:sz w:val="20"/>
              </w:rPr>
              <w:t>ТР</w:t>
            </w:r>
            <w:r>
              <w:rPr>
                <w:spacing w:val="19"/>
                <w:sz w:val="20"/>
              </w:rPr>
              <w:t xml:space="preserve"> </w:t>
            </w:r>
            <w:r>
              <w:rPr>
                <w:spacing w:val="-5"/>
                <w:sz w:val="20"/>
              </w:rPr>
              <w:t>ТС</w:t>
            </w:r>
          </w:p>
        </w:tc>
      </w:tr>
      <w:tr w:rsidR="006A5B11">
        <w:trPr>
          <w:trHeight w:val="222"/>
        </w:trPr>
        <w:tc>
          <w:tcPr>
            <w:tcW w:w="560" w:type="dxa"/>
            <w:vMerge/>
            <w:tcBorders>
              <w:top w:val="nil"/>
            </w:tcBorders>
          </w:tcPr>
          <w:p w:rsidR="006A5B11" w:rsidRDefault="006A5B11">
            <w:pPr>
              <w:rPr>
                <w:sz w:val="2"/>
                <w:szCs w:val="2"/>
              </w:rPr>
            </w:pPr>
          </w:p>
        </w:tc>
        <w:tc>
          <w:tcPr>
            <w:tcW w:w="2261" w:type="dxa"/>
            <w:tcBorders>
              <w:top w:val="nil"/>
            </w:tcBorders>
          </w:tcPr>
          <w:p w:rsidR="006A5B11" w:rsidRDefault="00000000">
            <w:pPr>
              <w:pStyle w:val="TableParagraph"/>
              <w:spacing w:line="202" w:lineRule="exact"/>
              <w:rPr>
                <w:sz w:val="20"/>
              </w:rPr>
            </w:pPr>
            <w:r>
              <w:rPr>
                <w:spacing w:val="-2"/>
                <w:sz w:val="20"/>
              </w:rPr>
              <w:t>чахохбили</w:t>
            </w:r>
          </w:p>
        </w:tc>
        <w:tc>
          <w:tcPr>
            <w:tcW w:w="7498" w:type="dxa"/>
            <w:tcBorders>
              <w:top w:val="nil"/>
            </w:tcBorders>
          </w:tcPr>
          <w:p w:rsidR="006A5B11" w:rsidRDefault="00000000">
            <w:pPr>
              <w:pStyle w:val="TableParagraph"/>
              <w:tabs>
                <w:tab w:val="left" w:pos="1089"/>
                <w:tab w:val="left" w:pos="2383"/>
                <w:tab w:val="left" w:pos="3747"/>
                <w:tab w:val="left" w:pos="4757"/>
                <w:tab w:val="left" w:pos="5706"/>
                <w:tab w:val="left" w:pos="7279"/>
              </w:tabs>
              <w:spacing w:line="202" w:lineRule="exact"/>
              <w:rPr>
                <w:sz w:val="20"/>
              </w:rPr>
            </w:pPr>
            <w:r>
              <w:rPr>
                <w:spacing w:val="-2"/>
                <w:sz w:val="20"/>
              </w:rPr>
              <w:t>029/2012</w:t>
            </w:r>
            <w:r>
              <w:rPr>
                <w:sz w:val="20"/>
              </w:rPr>
              <w:tab/>
            </w:r>
            <w:r>
              <w:rPr>
                <w:spacing w:val="-2"/>
                <w:sz w:val="20"/>
              </w:rPr>
              <w:t>"Требования</w:t>
            </w:r>
            <w:r>
              <w:rPr>
                <w:sz w:val="20"/>
              </w:rPr>
              <w:tab/>
            </w:r>
            <w:r>
              <w:rPr>
                <w:spacing w:val="-2"/>
                <w:sz w:val="20"/>
              </w:rPr>
              <w:t>безопасности</w:t>
            </w:r>
            <w:r>
              <w:rPr>
                <w:sz w:val="20"/>
              </w:rPr>
              <w:tab/>
            </w:r>
            <w:r>
              <w:rPr>
                <w:spacing w:val="-2"/>
                <w:sz w:val="20"/>
              </w:rPr>
              <w:t>пищевых</w:t>
            </w:r>
            <w:r>
              <w:rPr>
                <w:sz w:val="20"/>
              </w:rPr>
              <w:tab/>
            </w:r>
            <w:r>
              <w:rPr>
                <w:spacing w:val="-2"/>
                <w:sz w:val="20"/>
              </w:rPr>
              <w:t>добавок,</w:t>
            </w:r>
            <w:r>
              <w:rPr>
                <w:sz w:val="20"/>
              </w:rPr>
              <w:tab/>
            </w:r>
            <w:r>
              <w:rPr>
                <w:spacing w:val="-2"/>
                <w:sz w:val="20"/>
              </w:rPr>
              <w:t>ароматизаторов</w:t>
            </w:r>
            <w:r>
              <w:rPr>
                <w:sz w:val="20"/>
              </w:rPr>
              <w:tab/>
            </w:r>
            <w:r>
              <w:rPr>
                <w:spacing w:val="-10"/>
                <w:sz w:val="20"/>
              </w:rPr>
              <w:t>и</w:t>
            </w:r>
          </w:p>
        </w:tc>
      </w:tr>
    </w:tbl>
    <w:p w:rsidR="006A5B11" w:rsidRDefault="006A5B11">
      <w:pPr>
        <w:pStyle w:val="TableParagraph"/>
        <w:spacing w:line="202" w:lineRule="exact"/>
        <w:rPr>
          <w:sz w:val="20"/>
        </w:rPr>
        <w:sectPr w:rsidR="006A5B11">
          <w:pgSz w:w="11910" w:h="16840"/>
          <w:pgMar w:top="820" w:right="283" w:bottom="280" w:left="850" w:header="720" w:footer="720"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261"/>
        <w:gridCol w:w="7498"/>
      </w:tblGrid>
      <w:tr w:rsidR="006A5B11">
        <w:trPr>
          <w:trHeight w:val="2300"/>
        </w:trPr>
        <w:tc>
          <w:tcPr>
            <w:tcW w:w="560" w:type="dxa"/>
          </w:tcPr>
          <w:p w:rsidR="006A5B11" w:rsidRDefault="006A5B11">
            <w:pPr>
              <w:pStyle w:val="TableParagraph"/>
              <w:ind w:left="0"/>
              <w:rPr>
                <w:sz w:val="20"/>
              </w:rPr>
            </w:pPr>
          </w:p>
        </w:tc>
        <w:tc>
          <w:tcPr>
            <w:tcW w:w="2261" w:type="dxa"/>
          </w:tcPr>
          <w:p w:rsidR="006A5B11" w:rsidRDefault="006A5B11">
            <w:pPr>
              <w:pStyle w:val="TableParagraph"/>
              <w:ind w:left="0"/>
              <w:rPr>
                <w:sz w:val="20"/>
              </w:rPr>
            </w:pPr>
          </w:p>
        </w:tc>
        <w:tc>
          <w:tcPr>
            <w:tcW w:w="7498" w:type="dxa"/>
          </w:tcPr>
          <w:p w:rsidR="006A5B11" w:rsidRDefault="00000000">
            <w:pPr>
              <w:pStyle w:val="TableParagraph"/>
              <w:ind w:right="95"/>
              <w:jc w:val="both"/>
              <w:rPr>
                <w:sz w:val="20"/>
              </w:rPr>
            </w:pPr>
            <w:r>
              <w:rPr>
                <w:sz w:val="20"/>
              </w:rPr>
              <w:t>технологических вспомогательных средств", ГОСТ 31936-2012 «Полуфабрикаты из мяса и субпродуктов птицы»,</w:t>
            </w:r>
            <w:r>
              <w:rPr>
                <w:spacing w:val="40"/>
                <w:sz w:val="20"/>
              </w:rPr>
              <w:t xml:space="preserve"> </w:t>
            </w:r>
            <w:r>
              <w:rPr>
                <w:sz w:val="20"/>
              </w:rPr>
              <w:t>не содержат продуктов, запрещенных для детского питания, вырабатываются из охлажденного</w:t>
            </w:r>
            <w:r>
              <w:rPr>
                <w:spacing w:val="-2"/>
                <w:sz w:val="20"/>
              </w:rPr>
              <w:t xml:space="preserve"> </w:t>
            </w:r>
            <w:r>
              <w:rPr>
                <w:sz w:val="20"/>
              </w:rPr>
              <w:t>сырья, Предприятие</w:t>
            </w:r>
            <w:r>
              <w:rPr>
                <w:spacing w:val="-1"/>
                <w:sz w:val="20"/>
              </w:rPr>
              <w:t xml:space="preserve"> </w:t>
            </w:r>
            <w:r>
              <w:rPr>
                <w:sz w:val="20"/>
              </w:rPr>
              <w:t>изготовитель имеет экспертное заключение о соответствии санитарно-эпидемиологическим правилам и нормативам, программа производственного контроля предприятия соответствует требованиям СП</w:t>
            </w:r>
            <w:r>
              <w:rPr>
                <w:spacing w:val="40"/>
                <w:sz w:val="20"/>
              </w:rPr>
              <w:t xml:space="preserve"> </w:t>
            </w:r>
            <w:r>
              <w:rPr>
                <w:sz w:val="20"/>
              </w:rPr>
              <w:t>3.1.7.2616 -10 «Профилактика сальмонеллеза» для мясо и птицеперерабатывающих предприятий, предъявляет документы, гарантирующие качество и безопасность продукта (декларации соответствия на продукцию и упаковочные</w:t>
            </w:r>
            <w:r>
              <w:rPr>
                <w:spacing w:val="-3"/>
                <w:sz w:val="20"/>
              </w:rPr>
              <w:t xml:space="preserve"> </w:t>
            </w:r>
            <w:r>
              <w:rPr>
                <w:sz w:val="20"/>
              </w:rPr>
              <w:t>материалы,</w:t>
            </w:r>
            <w:r>
              <w:rPr>
                <w:spacing w:val="-1"/>
                <w:sz w:val="20"/>
              </w:rPr>
              <w:t xml:space="preserve"> </w:t>
            </w:r>
            <w:r>
              <w:rPr>
                <w:sz w:val="20"/>
              </w:rPr>
              <w:t>ветеринарные справки,</w:t>
            </w:r>
            <w:r>
              <w:rPr>
                <w:spacing w:val="-1"/>
                <w:sz w:val="20"/>
              </w:rPr>
              <w:t xml:space="preserve"> </w:t>
            </w:r>
            <w:r>
              <w:rPr>
                <w:sz w:val="20"/>
              </w:rPr>
              <w:t>протоколы испытаний</w:t>
            </w:r>
            <w:r>
              <w:rPr>
                <w:spacing w:val="-2"/>
                <w:sz w:val="20"/>
              </w:rPr>
              <w:t xml:space="preserve"> </w:t>
            </w:r>
            <w:r>
              <w:rPr>
                <w:sz w:val="20"/>
              </w:rPr>
              <w:t>продукции</w:t>
            </w:r>
            <w:r>
              <w:rPr>
                <w:spacing w:val="-2"/>
                <w:sz w:val="20"/>
              </w:rPr>
              <w:t xml:space="preserve"> </w:t>
            </w:r>
            <w:r>
              <w:rPr>
                <w:sz w:val="20"/>
              </w:rPr>
              <w:t>в</w:t>
            </w:r>
          </w:p>
          <w:p w:rsidR="006A5B11" w:rsidRDefault="00000000">
            <w:pPr>
              <w:pStyle w:val="TableParagraph"/>
              <w:spacing w:line="212" w:lineRule="exact"/>
              <w:jc w:val="both"/>
              <w:rPr>
                <w:sz w:val="20"/>
              </w:rPr>
            </w:pPr>
            <w:r>
              <w:rPr>
                <w:sz w:val="20"/>
              </w:rPr>
              <w:t>рамках</w:t>
            </w:r>
            <w:r>
              <w:rPr>
                <w:spacing w:val="-9"/>
                <w:sz w:val="20"/>
              </w:rPr>
              <w:t xml:space="preserve"> </w:t>
            </w:r>
            <w:r>
              <w:rPr>
                <w:sz w:val="20"/>
              </w:rPr>
              <w:t>программы</w:t>
            </w:r>
            <w:r>
              <w:rPr>
                <w:spacing w:val="-2"/>
                <w:sz w:val="20"/>
              </w:rPr>
              <w:t xml:space="preserve"> </w:t>
            </w:r>
            <w:r>
              <w:rPr>
                <w:sz w:val="20"/>
              </w:rPr>
              <w:t>производственного</w:t>
            </w:r>
            <w:r>
              <w:rPr>
                <w:spacing w:val="-7"/>
                <w:sz w:val="20"/>
              </w:rPr>
              <w:t xml:space="preserve"> </w:t>
            </w:r>
            <w:r>
              <w:rPr>
                <w:sz w:val="20"/>
              </w:rPr>
              <w:t>контроля</w:t>
            </w:r>
            <w:r>
              <w:rPr>
                <w:spacing w:val="-7"/>
                <w:sz w:val="20"/>
              </w:rPr>
              <w:t xml:space="preserve"> </w:t>
            </w:r>
            <w:r>
              <w:rPr>
                <w:sz w:val="20"/>
              </w:rPr>
              <w:t>в</w:t>
            </w:r>
            <w:r>
              <w:rPr>
                <w:spacing w:val="-6"/>
                <w:sz w:val="20"/>
              </w:rPr>
              <w:t xml:space="preserve"> </w:t>
            </w:r>
            <w:r>
              <w:rPr>
                <w:sz w:val="20"/>
              </w:rPr>
              <w:t>аккредитованных</w:t>
            </w:r>
            <w:r>
              <w:rPr>
                <w:spacing w:val="-10"/>
                <w:sz w:val="20"/>
              </w:rPr>
              <w:t xml:space="preserve"> </w:t>
            </w:r>
            <w:r>
              <w:rPr>
                <w:spacing w:val="-2"/>
                <w:sz w:val="20"/>
              </w:rPr>
              <w:t>лабораториях).</w:t>
            </w:r>
          </w:p>
        </w:tc>
      </w:tr>
      <w:tr w:rsidR="006A5B11">
        <w:trPr>
          <w:trHeight w:val="227"/>
        </w:trPr>
        <w:tc>
          <w:tcPr>
            <w:tcW w:w="560" w:type="dxa"/>
            <w:vMerge w:val="restart"/>
          </w:tcPr>
          <w:p w:rsidR="006A5B11" w:rsidRDefault="006A5B11">
            <w:pPr>
              <w:pStyle w:val="TableParagraph"/>
              <w:ind w:left="0"/>
              <w:rPr>
                <w:sz w:val="20"/>
              </w:rPr>
            </w:pPr>
          </w:p>
        </w:tc>
        <w:tc>
          <w:tcPr>
            <w:tcW w:w="2261" w:type="dxa"/>
            <w:tcBorders>
              <w:bottom w:val="nil"/>
            </w:tcBorders>
          </w:tcPr>
          <w:p w:rsidR="006A5B11" w:rsidRDefault="00000000">
            <w:pPr>
              <w:pStyle w:val="TableParagraph"/>
              <w:tabs>
                <w:tab w:val="left" w:pos="1958"/>
              </w:tabs>
              <w:spacing w:line="208" w:lineRule="exact"/>
              <w:rPr>
                <w:sz w:val="20"/>
              </w:rPr>
            </w:pPr>
            <w:r>
              <w:rPr>
                <w:spacing w:val="-2"/>
                <w:sz w:val="20"/>
              </w:rPr>
              <w:t>Полуфабрикаты</w:t>
            </w:r>
            <w:r>
              <w:rPr>
                <w:sz w:val="20"/>
              </w:rPr>
              <w:tab/>
            </w:r>
            <w:r>
              <w:rPr>
                <w:spacing w:val="-5"/>
                <w:sz w:val="20"/>
              </w:rPr>
              <w:t>из</w:t>
            </w:r>
          </w:p>
        </w:tc>
        <w:tc>
          <w:tcPr>
            <w:tcW w:w="7498" w:type="dxa"/>
            <w:tcBorders>
              <w:bottom w:val="nil"/>
            </w:tcBorders>
          </w:tcPr>
          <w:p w:rsidR="006A5B11" w:rsidRDefault="00000000">
            <w:pPr>
              <w:pStyle w:val="TableParagraph"/>
              <w:spacing w:line="208" w:lineRule="exact"/>
              <w:rPr>
                <w:sz w:val="20"/>
              </w:rPr>
            </w:pPr>
            <w:r>
              <w:rPr>
                <w:sz w:val="20"/>
              </w:rPr>
              <w:t>Полуфабрикаты</w:t>
            </w:r>
            <w:r>
              <w:rPr>
                <w:spacing w:val="72"/>
                <w:w w:val="150"/>
                <w:sz w:val="20"/>
              </w:rPr>
              <w:t xml:space="preserve"> </w:t>
            </w:r>
            <w:r>
              <w:rPr>
                <w:sz w:val="20"/>
              </w:rPr>
              <w:t>промышленного</w:t>
            </w:r>
            <w:r>
              <w:rPr>
                <w:spacing w:val="65"/>
                <w:w w:val="150"/>
                <w:sz w:val="20"/>
              </w:rPr>
              <w:t xml:space="preserve"> </w:t>
            </w:r>
            <w:r>
              <w:rPr>
                <w:sz w:val="20"/>
              </w:rPr>
              <w:t>производства</w:t>
            </w:r>
            <w:r>
              <w:rPr>
                <w:spacing w:val="75"/>
                <w:w w:val="150"/>
                <w:sz w:val="20"/>
              </w:rPr>
              <w:t xml:space="preserve"> </w:t>
            </w:r>
            <w:r>
              <w:rPr>
                <w:sz w:val="20"/>
              </w:rPr>
              <w:t>из</w:t>
            </w:r>
            <w:r>
              <w:rPr>
                <w:spacing w:val="70"/>
                <w:w w:val="150"/>
                <w:sz w:val="20"/>
              </w:rPr>
              <w:t xml:space="preserve"> </w:t>
            </w:r>
            <w:r>
              <w:rPr>
                <w:sz w:val="20"/>
              </w:rPr>
              <w:t>мяса</w:t>
            </w:r>
            <w:r>
              <w:rPr>
                <w:spacing w:val="70"/>
                <w:w w:val="150"/>
                <w:sz w:val="20"/>
              </w:rPr>
              <w:t xml:space="preserve"> </w:t>
            </w:r>
            <w:r>
              <w:rPr>
                <w:sz w:val="20"/>
              </w:rPr>
              <w:t>птицы</w:t>
            </w:r>
            <w:r>
              <w:rPr>
                <w:spacing w:val="71"/>
                <w:w w:val="150"/>
                <w:sz w:val="20"/>
              </w:rPr>
              <w:t xml:space="preserve"> </w:t>
            </w:r>
            <w:r>
              <w:rPr>
                <w:spacing w:val="-2"/>
                <w:sz w:val="20"/>
              </w:rPr>
              <w:t>замороженные,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190"/>
              </w:tabs>
              <w:spacing w:line="200" w:lineRule="exact"/>
              <w:rPr>
                <w:sz w:val="20"/>
              </w:rPr>
            </w:pPr>
            <w:r>
              <w:rPr>
                <w:spacing w:val="-4"/>
                <w:sz w:val="20"/>
              </w:rPr>
              <w:t>мяса</w:t>
            </w:r>
            <w:r>
              <w:rPr>
                <w:sz w:val="20"/>
              </w:rPr>
              <w:tab/>
            </w:r>
            <w:r>
              <w:rPr>
                <w:spacing w:val="-2"/>
                <w:sz w:val="20"/>
              </w:rPr>
              <w:t>птицы(кур,</w:t>
            </w:r>
          </w:p>
        </w:tc>
        <w:tc>
          <w:tcPr>
            <w:tcW w:w="7498" w:type="dxa"/>
            <w:tcBorders>
              <w:top w:val="nil"/>
              <w:bottom w:val="nil"/>
            </w:tcBorders>
          </w:tcPr>
          <w:p w:rsidR="006A5B11" w:rsidRDefault="00000000">
            <w:pPr>
              <w:pStyle w:val="TableParagraph"/>
              <w:spacing w:line="200" w:lineRule="exact"/>
              <w:rPr>
                <w:sz w:val="20"/>
              </w:rPr>
            </w:pPr>
            <w:r>
              <w:rPr>
                <w:sz w:val="20"/>
              </w:rPr>
              <w:t>имеющие</w:t>
            </w:r>
            <w:r>
              <w:rPr>
                <w:spacing w:val="63"/>
                <w:sz w:val="20"/>
              </w:rPr>
              <w:t xml:space="preserve"> </w:t>
            </w:r>
            <w:r>
              <w:rPr>
                <w:sz w:val="20"/>
              </w:rPr>
              <w:t>санитарно-эпидемиологическое</w:t>
            </w:r>
            <w:r>
              <w:rPr>
                <w:spacing w:val="62"/>
                <w:sz w:val="20"/>
              </w:rPr>
              <w:t xml:space="preserve"> </w:t>
            </w:r>
            <w:r>
              <w:rPr>
                <w:sz w:val="20"/>
              </w:rPr>
              <w:t>заключение</w:t>
            </w:r>
            <w:r>
              <w:rPr>
                <w:spacing w:val="66"/>
                <w:sz w:val="20"/>
              </w:rPr>
              <w:t xml:space="preserve"> </w:t>
            </w:r>
            <w:r>
              <w:rPr>
                <w:sz w:val="20"/>
              </w:rPr>
              <w:t>о</w:t>
            </w:r>
            <w:r>
              <w:rPr>
                <w:spacing w:val="68"/>
                <w:sz w:val="20"/>
              </w:rPr>
              <w:t xml:space="preserve"> </w:t>
            </w:r>
            <w:r>
              <w:rPr>
                <w:sz w:val="20"/>
              </w:rPr>
              <w:t>подтвержденных</w:t>
            </w:r>
            <w:r>
              <w:rPr>
                <w:spacing w:val="65"/>
                <w:sz w:val="20"/>
              </w:rPr>
              <w:t xml:space="preserve"> </w:t>
            </w:r>
            <w:r>
              <w:rPr>
                <w:spacing w:val="-2"/>
                <w:sz w:val="20"/>
              </w:rPr>
              <w:t>сроках</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125"/>
              </w:tabs>
              <w:spacing w:line="200" w:lineRule="exact"/>
              <w:rPr>
                <w:sz w:val="20"/>
              </w:rPr>
            </w:pPr>
            <w:r>
              <w:rPr>
                <w:spacing w:val="-2"/>
                <w:sz w:val="20"/>
              </w:rPr>
              <w:t>цыплят</w:t>
            </w:r>
            <w:r>
              <w:rPr>
                <w:sz w:val="20"/>
              </w:rPr>
              <w:tab/>
            </w:r>
            <w:r>
              <w:rPr>
                <w:spacing w:val="-2"/>
                <w:sz w:val="20"/>
              </w:rPr>
              <w:t>-бройлеров)</w:t>
            </w:r>
          </w:p>
        </w:tc>
        <w:tc>
          <w:tcPr>
            <w:tcW w:w="7498" w:type="dxa"/>
            <w:tcBorders>
              <w:top w:val="nil"/>
              <w:bottom w:val="nil"/>
            </w:tcBorders>
          </w:tcPr>
          <w:p w:rsidR="006A5B11" w:rsidRDefault="00000000">
            <w:pPr>
              <w:pStyle w:val="TableParagraph"/>
              <w:tabs>
                <w:tab w:val="left" w:pos="6929"/>
              </w:tabs>
              <w:spacing w:line="200" w:lineRule="exact"/>
              <w:rPr>
                <w:sz w:val="20"/>
              </w:rPr>
            </w:pPr>
            <w:r>
              <w:rPr>
                <w:sz w:val="20"/>
              </w:rPr>
              <w:t>годности,</w:t>
            </w:r>
            <w:r>
              <w:rPr>
                <w:spacing w:val="30"/>
                <w:sz w:val="20"/>
              </w:rPr>
              <w:t xml:space="preserve">  </w:t>
            </w:r>
            <w:r>
              <w:rPr>
                <w:sz w:val="20"/>
              </w:rPr>
              <w:t>упакованные</w:t>
            </w:r>
            <w:r>
              <w:rPr>
                <w:spacing w:val="32"/>
                <w:sz w:val="20"/>
              </w:rPr>
              <w:t xml:space="preserve">  </w:t>
            </w:r>
            <w:r>
              <w:rPr>
                <w:sz w:val="20"/>
              </w:rPr>
              <w:t>по</w:t>
            </w:r>
            <w:r>
              <w:rPr>
                <w:spacing w:val="28"/>
                <w:sz w:val="20"/>
              </w:rPr>
              <w:t xml:space="preserve">  </w:t>
            </w:r>
            <w:r>
              <w:rPr>
                <w:sz w:val="20"/>
              </w:rPr>
              <w:t>1,0</w:t>
            </w:r>
            <w:r>
              <w:rPr>
                <w:spacing w:val="33"/>
                <w:sz w:val="20"/>
              </w:rPr>
              <w:t xml:space="preserve">  </w:t>
            </w:r>
            <w:r>
              <w:rPr>
                <w:sz w:val="20"/>
              </w:rPr>
              <w:t>кг,</w:t>
            </w:r>
            <w:r>
              <w:rPr>
                <w:spacing w:val="33"/>
                <w:sz w:val="20"/>
              </w:rPr>
              <w:t xml:space="preserve">  </w:t>
            </w:r>
            <w:r>
              <w:rPr>
                <w:sz w:val="20"/>
              </w:rPr>
              <w:t>вырабатываемые</w:t>
            </w:r>
            <w:r>
              <w:rPr>
                <w:spacing w:val="31"/>
                <w:sz w:val="20"/>
              </w:rPr>
              <w:t xml:space="preserve">  </w:t>
            </w:r>
            <w:r>
              <w:rPr>
                <w:sz w:val="20"/>
              </w:rPr>
              <w:t>по</w:t>
            </w:r>
            <w:r>
              <w:rPr>
                <w:spacing w:val="31"/>
                <w:sz w:val="20"/>
              </w:rPr>
              <w:t xml:space="preserve">  </w:t>
            </w:r>
            <w:r>
              <w:rPr>
                <w:sz w:val="20"/>
              </w:rPr>
              <w:t>ГОСТ,</w:t>
            </w:r>
            <w:r>
              <w:rPr>
                <w:spacing w:val="33"/>
                <w:sz w:val="20"/>
              </w:rPr>
              <w:t xml:space="preserve">  </w:t>
            </w:r>
            <w:r>
              <w:rPr>
                <w:spacing w:val="-5"/>
                <w:sz w:val="20"/>
              </w:rPr>
              <w:t>ТУ,</w:t>
            </w:r>
            <w:r>
              <w:rPr>
                <w:sz w:val="20"/>
              </w:rPr>
              <w:tab/>
            </w:r>
            <w:r>
              <w:rPr>
                <w:spacing w:val="-4"/>
                <w:sz w:val="20"/>
              </w:rPr>
              <w:t>СТО,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z w:val="20"/>
              </w:rPr>
              <w:t>натуральные</w:t>
            </w:r>
            <w:r>
              <w:rPr>
                <w:spacing w:val="61"/>
                <w:w w:val="150"/>
                <w:sz w:val="20"/>
              </w:rPr>
              <w:t xml:space="preserve"> </w:t>
            </w:r>
            <w:r>
              <w:rPr>
                <w:spacing w:val="-2"/>
                <w:sz w:val="20"/>
              </w:rPr>
              <w:t>кусковые</w:t>
            </w:r>
          </w:p>
        </w:tc>
        <w:tc>
          <w:tcPr>
            <w:tcW w:w="7498" w:type="dxa"/>
            <w:tcBorders>
              <w:top w:val="nil"/>
              <w:bottom w:val="nil"/>
            </w:tcBorders>
          </w:tcPr>
          <w:p w:rsidR="006A5B11" w:rsidRDefault="00000000">
            <w:pPr>
              <w:pStyle w:val="TableParagraph"/>
              <w:spacing w:line="200" w:lineRule="exact"/>
              <w:rPr>
                <w:sz w:val="20"/>
              </w:rPr>
            </w:pPr>
            <w:r>
              <w:rPr>
                <w:sz w:val="20"/>
              </w:rPr>
              <w:t>соответствующие</w:t>
            </w:r>
            <w:r>
              <w:rPr>
                <w:spacing w:val="35"/>
                <w:sz w:val="20"/>
              </w:rPr>
              <w:t xml:space="preserve">  </w:t>
            </w:r>
            <w:r>
              <w:rPr>
                <w:sz w:val="20"/>
              </w:rPr>
              <w:t>требованиям</w:t>
            </w:r>
            <w:r>
              <w:rPr>
                <w:spacing w:val="40"/>
                <w:sz w:val="20"/>
              </w:rPr>
              <w:t xml:space="preserve">  </w:t>
            </w:r>
            <w:r>
              <w:rPr>
                <w:sz w:val="20"/>
              </w:rPr>
              <w:t>ТР</w:t>
            </w:r>
            <w:r>
              <w:rPr>
                <w:spacing w:val="41"/>
                <w:sz w:val="20"/>
              </w:rPr>
              <w:t xml:space="preserve">  </w:t>
            </w:r>
            <w:r>
              <w:rPr>
                <w:sz w:val="20"/>
              </w:rPr>
              <w:t>ТС</w:t>
            </w:r>
            <w:r>
              <w:rPr>
                <w:spacing w:val="40"/>
                <w:sz w:val="20"/>
              </w:rPr>
              <w:t xml:space="preserve">  </w:t>
            </w:r>
            <w:r>
              <w:rPr>
                <w:sz w:val="20"/>
              </w:rPr>
              <w:t>021/2011</w:t>
            </w:r>
            <w:r>
              <w:rPr>
                <w:spacing w:val="38"/>
                <w:sz w:val="20"/>
              </w:rPr>
              <w:t xml:space="preserve">  </w:t>
            </w:r>
            <w:r>
              <w:rPr>
                <w:sz w:val="20"/>
              </w:rPr>
              <w:t>«О</w:t>
            </w:r>
            <w:r>
              <w:rPr>
                <w:spacing w:val="42"/>
                <w:sz w:val="20"/>
              </w:rPr>
              <w:t xml:space="preserve">  </w:t>
            </w:r>
            <w:r>
              <w:rPr>
                <w:sz w:val="20"/>
              </w:rPr>
              <w:t>безопасности</w:t>
            </w:r>
            <w:r>
              <w:rPr>
                <w:spacing w:val="38"/>
                <w:sz w:val="20"/>
              </w:rPr>
              <w:t xml:space="preserve">  </w:t>
            </w:r>
            <w:r>
              <w:rPr>
                <w:spacing w:val="-2"/>
                <w:sz w:val="20"/>
              </w:rPr>
              <w:t>пищевой</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мясокостные</w:t>
            </w:r>
          </w:p>
        </w:tc>
        <w:tc>
          <w:tcPr>
            <w:tcW w:w="7498" w:type="dxa"/>
            <w:tcBorders>
              <w:top w:val="nil"/>
              <w:bottom w:val="nil"/>
            </w:tcBorders>
          </w:tcPr>
          <w:p w:rsidR="006A5B11" w:rsidRDefault="00000000">
            <w:pPr>
              <w:pStyle w:val="TableParagraph"/>
              <w:spacing w:line="200" w:lineRule="exact"/>
              <w:rPr>
                <w:sz w:val="20"/>
              </w:rPr>
            </w:pPr>
            <w:r>
              <w:rPr>
                <w:sz w:val="20"/>
              </w:rPr>
              <w:t>продукции»,</w:t>
            </w:r>
            <w:r>
              <w:rPr>
                <w:spacing w:val="24"/>
                <w:sz w:val="20"/>
              </w:rPr>
              <w:t xml:space="preserve"> </w:t>
            </w:r>
            <w:r>
              <w:rPr>
                <w:sz w:val="20"/>
              </w:rPr>
              <w:t>ТР</w:t>
            </w:r>
            <w:r>
              <w:rPr>
                <w:spacing w:val="19"/>
                <w:sz w:val="20"/>
              </w:rPr>
              <w:t xml:space="preserve"> </w:t>
            </w:r>
            <w:r>
              <w:rPr>
                <w:sz w:val="20"/>
              </w:rPr>
              <w:t>ТС</w:t>
            </w:r>
            <w:r>
              <w:rPr>
                <w:spacing w:val="22"/>
                <w:sz w:val="20"/>
              </w:rPr>
              <w:t xml:space="preserve"> </w:t>
            </w:r>
            <w:r>
              <w:rPr>
                <w:sz w:val="20"/>
              </w:rPr>
              <w:t>022/2011</w:t>
            </w:r>
            <w:r>
              <w:rPr>
                <w:spacing w:val="20"/>
                <w:sz w:val="20"/>
              </w:rPr>
              <w:t xml:space="preserve"> </w:t>
            </w:r>
            <w:r>
              <w:rPr>
                <w:sz w:val="20"/>
              </w:rPr>
              <w:t>«Пищевая</w:t>
            </w:r>
            <w:r>
              <w:rPr>
                <w:spacing w:val="13"/>
                <w:sz w:val="20"/>
              </w:rPr>
              <w:t xml:space="preserve"> </w:t>
            </w:r>
            <w:r>
              <w:rPr>
                <w:sz w:val="20"/>
              </w:rPr>
              <w:t>продукция</w:t>
            </w:r>
            <w:r>
              <w:rPr>
                <w:spacing w:val="13"/>
                <w:sz w:val="20"/>
              </w:rPr>
              <w:t xml:space="preserve"> </w:t>
            </w:r>
            <w:r>
              <w:rPr>
                <w:sz w:val="20"/>
              </w:rPr>
              <w:t>в</w:t>
            </w:r>
            <w:r>
              <w:rPr>
                <w:spacing w:val="21"/>
                <w:sz w:val="20"/>
              </w:rPr>
              <w:t xml:space="preserve"> </w:t>
            </w:r>
            <w:r>
              <w:rPr>
                <w:sz w:val="20"/>
              </w:rPr>
              <w:t>части</w:t>
            </w:r>
            <w:r>
              <w:rPr>
                <w:spacing w:val="13"/>
                <w:sz w:val="20"/>
              </w:rPr>
              <w:t xml:space="preserve"> </w:t>
            </w:r>
            <w:r>
              <w:rPr>
                <w:sz w:val="20"/>
              </w:rPr>
              <w:t>ее</w:t>
            </w:r>
            <w:r>
              <w:rPr>
                <w:spacing w:val="13"/>
                <w:sz w:val="20"/>
              </w:rPr>
              <w:t xml:space="preserve"> </w:t>
            </w:r>
            <w:r>
              <w:rPr>
                <w:sz w:val="20"/>
              </w:rPr>
              <w:t>маркировки»,</w:t>
            </w:r>
            <w:r>
              <w:rPr>
                <w:spacing w:val="20"/>
                <w:sz w:val="20"/>
              </w:rPr>
              <w:t xml:space="preserve"> </w:t>
            </w:r>
            <w:r>
              <w:rPr>
                <w:sz w:val="20"/>
              </w:rPr>
              <w:t>ТР</w:t>
            </w:r>
            <w:r>
              <w:rPr>
                <w:spacing w:val="19"/>
                <w:sz w:val="20"/>
              </w:rPr>
              <w:t xml:space="preserve"> </w:t>
            </w:r>
            <w:r>
              <w:rPr>
                <w:spacing w:val="-5"/>
                <w:sz w:val="20"/>
              </w:rPr>
              <w:t>ТС</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z w:val="20"/>
              </w:rPr>
              <w:t>окорочка</w:t>
            </w:r>
            <w:r>
              <w:rPr>
                <w:spacing w:val="-7"/>
                <w:sz w:val="20"/>
              </w:rPr>
              <w:t xml:space="preserve"> </w:t>
            </w:r>
            <w:r>
              <w:rPr>
                <w:spacing w:val="-2"/>
                <w:sz w:val="20"/>
              </w:rPr>
              <w:t>рубленные</w:t>
            </w:r>
          </w:p>
        </w:tc>
        <w:tc>
          <w:tcPr>
            <w:tcW w:w="7498" w:type="dxa"/>
            <w:tcBorders>
              <w:top w:val="nil"/>
              <w:bottom w:val="nil"/>
            </w:tcBorders>
          </w:tcPr>
          <w:p w:rsidR="006A5B11" w:rsidRDefault="00000000">
            <w:pPr>
              <w:pStyle w:val="TableParagraph"/>
              <w:tabs>
                <w:tab w:val="left" w:pos="1089"/>
                <w:tab w:val="left" w:pos="2383"/>
                <w:tab w:val="left" w:pos="3750"/>
                <w:tab w:val="left" w:pos="4759"/>
                <w:tab w:val="left" w:pos="5708"/>
                <w:tab w:val="left" w:pos="7282"/>
              </w:tabs>
              <w:spacing w:line="200" w:lineRule="exact"/>
              <w:rPr>
                <w:sz w:val="20"/>
              </w:rPr>
            </w:pPr>
            <w:r>
              <w:rPr>
                <w:spacing w:val="-2"/>
                <w:sz w:val="20"/>
              </w:rPr>
              <w:t>029/2012</w:t>
            </w:r>
            <w:r>
              <w:rPr>
                <w:sz w:val="20"/>
              </w:rPr>
              <w:tab/>
            </w:r>
            <w:r>
              <w:rPr>
                <w:spacing w:val="-2"/>
                <w:sz w:val="20"/>
              </w:rPr>
              <w:t>"Требования</w:t>
            </w:r>
            <w:r>
              <w:rPr>
                <w:sz w:val="20"/>
              </w:rPr>
              <w:tab/>
            </w:r>
            <w:r>
              <w:rPr>
                <w:spacing w:val="-2"/>
                <w:sz w:val="20"/>
              </w:rPr>
              <w:t>безопасности</w:t>
            </w:r>
            <w:r>
              <w:rPr>
                <w:sz w:val="20"/>
              </w:rPr>
              <w:tab/>
            </w:r>
            <w:r>
              <w:rPr>
                <w:spacing w:val="-2"/>
                <w:sz w:val="20"/>
              </w:rPr>
              <w:t>пищевых</w:t>
            </w:r>
            <w:r>
              <w:rPr>
                <w:sz w:val="20"/>
              </w:rPr>
              <w:tab/>
            </w:r>
            <w:r>
              <w:rPr>
                <w:spacing w:val="-2"/>
                <w:sz w:val="20"/>
              </w:rPr>
              <w:t>добавок,</w:t>
            </w:r>
            <w:r>
              <w:rPr>
                <w:sz w:val="20"/>
              </w:rPr>
              <w:tab/>
            </w:r>
            <w:r>
              <w:rPr>
                <w:spacing w:val="-2"/>
                <w:sz w:val="20"/>
              </w:rPr>
              <w:t>ароматизаторов</w:t>
            </w:r>
            <w:r>
              <w:rPr>
                <w:sz w:val="20"/>
              </w:rPr>
              <w:tab/>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технологических</w:t>
            </w:r>
            <w:r>
              <w:rPr>
                <w:spacing w:val="8"/>
                <w:sz w:val="20"/>
              </w:rPr>
              <w:t xml:space="preserve"> </w:t>
            </w:r>
            <w:r>
              <w:rPr>
                <w:sz w:val="20"/>
              </w:rPr>
              <w:t>вспомогательных</w:t>
            </w:r>
            <w:r>
              <w:rPr>
                <w:spacing w:val="13"/>
                <w:sz w:val="20"/>
              </w:rPr>
              <w:t xml:space="preserve"> </w:t>
            </w:r>
            <w:r>
              <w:rPr>
                <w:sz w:val="20"/>
              </w:rPr>
              <w:t>средств",</w:t>
            </w:r>
            <w:r>
              <w:rPr>
                <w:spacing w:val="18"/>
                <w:sz w:val="20"/>
              </w:rPr>
              <w:t xml:space="preserve"> </w:t>
            </w:r>
            <w:r>
              <w:rPr>
                <w:sz w:val="20"/>
              </w:rPr>
              <w:t>ГОСТ</w:t>
            </w:r>
            <w:r>
              <w:rPr>
                <w:spacing w:val="6"/>
                <w:sz w:val="20"/>
              </w:rPr>
              <w:t xml:space="preserve"> </w:t>
            </w:r>
            <w:r>
              <w:rPr>
                <w:sz w:val="20"/>
              </w:rPr>
              <w:t>31936-2012</w:t>
            </w:r>
            <w:r>
              <w:rPr>
                <w:spacing w:val="13"/>
                <w:sz w:val="20"/>
              </w:rPr>
              <w:t xml:space="preserve"> </w:t>
            </w:r>
            <w:r>
              <w:rPr>
                <w:sz w:val="20"/>
              </w:rPr>
              <w:t>«Полуфабрикаты</w:t>
            </w:r>
            <w:r>
              <w:rPr>
                <w:spacing w:val="19"/>
                <w:sz w:val="20"/>
              </w:rPr>
              <w:t xml:space="preserve"> </w:t>
            </w:r>
            <w:r>
              <w:rPr>
                <w:spacing w:val="-5"/>
                <w:sz w:val="20"/>
              </w:rPr>
              <w:t>из</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мяса</w:t>
            </w:r>
            <w:r>
              <w:rPr>
                <w:spacing w:val="25"/>
                <w:sz w:val="20"/>
              </w:rPr>
              <w:t xml:space="preserve"> </w:t>
            </w:r>
            <w:r>
              <w:rPr>
                <w:sz w:val="20"/>
              </w:rPr>
              <w:t>и</w:t>
            </w:r>
            <w:r>
              <w:rPr>
                <w:spacing w:val="29"/>
                <w:sz w:val="20"/>
              </w:rPr>
              <w:t xml:space="preserve"> </w:t>
            </w:r>
            <w:r>
              <w:rPr>
                <w:sz w:val="20"/>
              </w:rPr>
              <w:t>субпродуктов</w:t>
            </w:r>
            <w:r>
              <w:rPr>
                <w:spacing w:val="27"/>
                <w:sz w:val="20"/>
              </w:rPr>
              <w:t xml:space="preserve"> </w:t>
            </w:r>
            <w:r>
              <w:rPr>
                <w:sz w:val="20"/>
              </w:rPr>
              <w:t>птицы»,</w:t>
            </w:r>
            <w:r>
              <w:rPr>
                <w:spacing w:val="78"/>
                <w:w w:val="150"/>
                <w:sz w:val="20"/>
              </w:rPr>
              <w:t xml:space="preserve"> </w:t>
            </w:r>
            <w:r>
              <w:rPr>
                <w:sz w:val="20"/>
              </w:rPr>
              <w:t>не</w:t>
            </w:r>
            <w:r>
              <w:rPr>
                <w:spacing w:val="23"/>
                <w:sz w:val="20"/>
              </w:rPr>
              <w:t xml:space="preserve"> </w:t>
            </w:r>
            <w:r>
              <w:rPr>
                <w:sz w:val="20"/>
              </w:rPr>
              <w:t>содержат</w:t>
            </w:r>
            <w:r>
              <w:rPr>
                <w:spacing w:val="24"/>
                <w:sz w:val="20"/>
              </w:rPr>
              <w:t xml:space="preserve"> </w:t>
            </w:r>
            <w:r>
              <w:rPr>
                <w:sz w:val="20"/>
              </w:rPr>
              <w:t>продуктов,</w:t>
            </w:r>
            <w:r>
              <w:rPr>
                <w:spacing w:val="27"/>
                <w:sz w:val="20"/>
              </w:rPr>
              <w:t xml:space="preserve"> </w:t>
            </w:r>
            <w:r>
              <w:rPr>
                <w:sz w:val="20"/>
              </w:rPr>
              <w:t>запрещенных</w:t>
            </w:r>
            <w:r>
              <w:rPr>
                <w:spacing w:val="21"/>
                <w:sz w:val="20"/>
              </w:rPr>
              <w:t xml:space="preserve"> </w:t>
            </w:r>
            <w:r>
              <w:rPr>
                <w:sz w:val="20"/>
              </w:rPr>
              <w:t>для</w:t>
            </w:r>
            <w:r>
              <w:rPr>
                <w:spacing w:val="25"/>
                <w:sz w:val="20"/>
              </w:rPr>
              <w:t xml:space="preserve"> </w:t>
            </w:r>
            <w:r>
              <w:rPr>
                <w:spacing w:val="-2"/>
                <w:sz w:val="20"/>
              </w:rPr>
              <w:t>детского</w:t>
            </w:r>
          </w:p>
        </w:tc>
      </w:tr>
      <w:tr w:rsidR="006A5B11">
        <w:trPr>
          <w:trHeight w:val="219"/>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питания, вырабатываются</w:t>
            </w:r>
            <w:r>
              <w:rPr>
                <w:spacing w:val="2"/>
                <w:sz w:val="20"/>
              </w:rPr>
              <w:t xml:space="preserve"> </w:t>
            </w:r>
            <w:r>
              <w:rPr>
                <w:sz w:val="20"/>
              </w:rPr>
              <w:t>из</w:t>
            </w:r>
            <w:r>
              <w:rPr>
                <w:spacing w:val="3"/>
                <w:sz w:val="20"/>
              </w:rPr>
              <w:t xml:space="preserve"> </w:t>
            </w:r>
            <w:r>
              <w:rPr>
                <w:sz w:val="20"/>
              </w:rPr>
              <w:t>охлажденного</w:t>
            </w:r>
            <w:r>
              <w:rPr>
                <w:spacing w:val="-1"/>
                <w:sz w:val="20"/>
              </w:rPr>
              <w:t xml:space="preserve"> </w:t>
            </w:r>
            <w:r>
              <w:rPr>
                <w:sz w:val="20"/>
              </w:rPr>
              <w:t>сырья,</w:t>
            </w:r>
            <w:r>
              <w:rPr>
                <w:spacing w:val="3"/>
                <w:sz w:val="20"/>
              </w:rPr>
              <w:t xml:space="preserve"> </w:t>
            </w:r>
            <w:r>
              <w:rPr>
                <w:sz w:val="20"/>
              </w:rPr>
              <w:t>Предприятие</w:t>
            </w:r>
            <w:r>
              <w:rPr>
                <w:spacing w:val="6"/>
                <w:sz w:val="20"/>
              </w:rPr>
              <w:t xml:space="preserve"> </w:t>
            </w:r>
            <w:r>
              <w:rPr>
                <w:sz w:val="20"/>
              </w:rPr>
              <w:t>изготовитель</w:t>
            </w:r>
            <w:r>
              <w:rPr>
                <w:spacing w:val="3"/>
                <w:sz w:val="20"/>
              </w:rPr>
              <w:t xml:space="preserve"> </w:t>
            </w:r>
            <w:r>
              <w:rPr>
                <w:spacing w:val="-2"/>
                <w:sz w:val="20"/>
              </w:rPr>
              <w:t>имеет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экспертное</w:t>
            </w:r>
            <w:r>
              <w:rPr>
                <w:spacing w:val="11"/>
                <w:sz w:val="20"/>
              </w:rPr>
              <w:t xml:space="preserve"> </w:t>
            </w:r>
            <w:r>
              <w:rPr>
                <w:sz w:val="20"/>
              </w:rPr>
              <w:t>заключение</w:t>
            </w:r>
            <w:r>
              <w:rPr>
                <w:spacing w:val="15"/>
                <w:sz w:val="20"/>
              </w:rPr>
              <w:t xml:space="preserve"> </w:t>
            </w:r>
            <w:r>
              <w:rPr>
                <w:sz w:val="20"/>
              </w:rPr>
              <w:t>о</w:t>
            </w:r>
            <w:r>
              <w:rPr>
                <w:spacing w:val="10"/>
                <w:sz w:val="20"/>
              </w:rPr>
              <w:t xml:space="preserve"> </w:t>
            </w:r>
            <w:r>
              <w:rPr>
                <w:sz w:val="20"/>
              </w:rPr>
              <w:t>соответствии</w:t>
            </w:r>
            <w:r>
              <w:rPr>
                <w:spacing w:val="12"/>
                <w:sz w:val="20"/>
              </w:rPr>
              <w:t xml:space="preserve"> </w:t>
            </w:r>
            <w:r>
              <w:rPr>
                <w:sz w:val="20"/>
              </w:rPr>
              <w:t>санитарно-эпидемиологическим</w:t>
            </w:r>
            <w:r>
              <w:rPr>
                <w:spacing w:val="13"/>
                <w:sz w:val="20"/>
              </w:rPr>
              <w:t xml:space="preserve"> </w:t>
            </w:r>
            <w:r>
              <w:rPr>
                <w:sz w:val="20"/>
              </w:rPr>
              <w:t>правилам</w:t>
            </w:r>
            <w:r>
              <w:rPr>
                <w:spacing w:val="13"/>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нормативам,</w:t>
            </w:r>
            <w:r>
              <w:rPr>
                <w:spacing w:val="58"/>
                <w:sz w:val="20"/>
              </w:rPr>
              <w:t xml:space="preserve"> </w:t>
            </w:r>
            <w:r>
              <w:rPr>
                <w:sz w:val="20"/>
              </w:rPr>
              <w:t>программа</w:t>
            </w:r>
            <w:r>
              <w:rPr>
                <w:spacing w:val="61"/>
                <w:sz w:val="20"/>
              </w:rPr>
              <w:t xml:space="preserve"> </w:t>
            </w:r>
            <w:r>
              <w:rPr>
                <w:sz w:val="20"/>
              </w:rPr>
              <w:t>производственного</w:t>
            </w:r>
            <w:r>
              <w:rPr>
                <w:spacing w:val="56"/>
                <w:sz w:val="20"/>
              </w:rPr>
              <w:t xml:space="preserve"> </w:t>
            </w:r>
            <w:r>
              <w:rPr>
                <w:sz w:val="20"/>
              </w:rPr>
              <w:t>контроля</w:t>
            </w:r>
            <w:r>
              <w:rPr>
                <w:spacing w:val="54"/>
                <w:sz w:val="20"/>
              </w:rPr>
              <w:t xml:space="preserve"> </w:t>
            </w:r>
            <w:r>
              <w:rPr>
                <w:sz w:val="20"/>
              </w:rPr>
              <w:t>предприятия</w:t>
            </w:r>
            <w:r>
              <w:rPr>
                <w:spacing w:val="54"/>
                <w:sz w:val="20"/>
              </w:rPr>
              <w:t xml:space="preserve"> </w:t>
            </w:r>
            <w:r>
              <w:rPr>
                <w:spacing w:val="-2"/>
                <w:sz w:val="20"/>
              </w:rPr>
              <w:t>соответствует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908"/>
              </w:tabs>
              <w:spacing w:line="200" w:lineRule="exact"/>
              <w:rPr>
                <w:sz w:val="20"/>
              </w:rPr>
            </w:pPr>
            <w:r>
              <w:rPr>
                <w:sz w:val="20"/>
              </w:rPr>
              <w:t>требованиям</w:t>
            </w:r>
            <w:r>
              <w:rPr>
                <w:spacing w:val="61"/>
                <w:w w:val="150"/>
                <w:sz w:val="20"/>
              </w:rPr>
              <w:t xml:space="preserve"> </w:t>
            </w:r>
            <w:r>
              <w:rPr>
                <w:spacing w:val="-7"/>
                <w:sz w:val="20"/>
              </w:rPr>
              <w:t>СП</w:t>
            </w:r>
            <w:r>
              <w:rPr>
                <w:sz w:val="20"/>
              </w:rPr>
              <w:tab/>
              <w:t>3.1.7.2616</w:t>
            </w:r>
            <w:r>
              <w:rPr>
                <w:spacing w:val="67"/>
                <w:w w:val="150"/>
                <w:sz w:val="20"/>
              </w:rPr>
              <w:t xml:space="preserve"> </w:t>
            </w:r>
            <w:r>
              <w:rPr>
                <w:sz w:val="20"/>
              </w:rPr>
              <w:t>-10</w:t>
            </w:r>
            <w:r>
              <w:rPr>
                <w:spacing w:val="66"/>
                <w:w w:val="150"/>
                <w:sz w:val="20"/>
              </w:rPr>
              <w:t xml:space="preserve"> </w:t>
            </w:r>
            <w:r>
              <w:rPr>
                <w:sz w:val="20"/>
              </w:rPr>
              <w:t>«Профилактика</w:t>
            </w:r>
            <w:r>
              <w:rPr>
                <w:spacing w:val="67"/>
                <w:w w:val="150"/>
                <w:sz w:val="20"/>
              </w:rPr>
              <w:t xml:space="preserve"> </w:t>
            </w:r>
            <w:r>
              <w:rPr>
                <w:sz w:val="20"/>
              </w:rPr>
              <w:t>сальмонеллеза»</w:t>
            </w:r>
            <w:r>
              <w:rPr>
                <w:spacing w:val="61"/>
                <w:w w:val="150"/>
                <w:sz w:val="20"/>
              </w:rPr>
              <w:t xml:space="preserve"> </w:t>
            </w:r>
            <w:r>
              <w:rPr>
                <w:sz w:val="20"/>
              </w:rPr>
              <w:t>для</w:t>
            </w:r>
            <w:r>
              <w:rPr>
                <w:spacing w:val="65"/>
                <w:w w:val="150"/>
                <w:sz w:val="20"/>
              </w:rPr>
              <w:t xml:space="preserve"> </w:t>
            </w:r>
            <w:r>
              <w:rPr>
                <w:sz w:val="20"/>
              </w:rPr>
              <w:t>мясо</w:t>
            </w:r>
            <w:r>
              <w:rPr>
                <w:spacing w:val="62"/>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птицеперерабатывающих</w:t>
            </w:r>
            <w:r>
              <w:rPr>
                <w:spacing w:val="73"/>
                <w:sz w:val="20"/>
              </w:rPr>
              <w:t xml:space="preserve"> </w:t>
            </w:r>
            <w:r>
              <w:rPr>
                <w:sz w:val="20"/>
              </w:rPr>
              <w:t>предприятий,</w:t>
            </w:r>
            <w:r>
              <w:rPr>
                <w:spacing w:val="55"/>
                <w:w w:val="150"/>
                <w:sz w:val="20"/>
              </w:rPr>
              <w:t xml:space="preserve"> </w:t>
            </w:r>
            <w:r>
              <w:rPr>
                <w:sz w:val="20"/>
              </w:rPr>
              <w:t>предъявляет</w:t>
            </w:r>
            <w:r>
              <w:rPr>
                <w:spacing w:val="73"/>
                <w:sz w:val="20"/>
              </w:rPr>
              <w:t xml:space="preserve"> </w:t>
            </w:r>
            <w:r>
              <w:rPr>
                <w:sz w:val="20"/>
              </w:rPr>
              <w:t>документы,</w:t>
            </w:r>
            <w:r>
              <w:rPr>
                <w:spacing w:val="76"/>
                <w:sz w:val="20"/>
              </w:rPr>
              <w:t xml:space="preserve"> </w:t>
            </w:r>
            <w:r>
              <w:rPr>
                <w:spacing w:val="-2"/>
                <w:sz w:val="20"/>
              </w:rPr>
              <w:t>гарантирующие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качество</w:t>
            </w:r>
            <w:r>
              <w:rPr>
                <w:spacing w:val="78"/>
                <w:sz w:val="20"/>
              </w:rPr>
              <w:t xml:space="preserve"> </w:t>
            </w:r>
            <w:r>
              <w:rPr>
                <w:sz w:val="20"/>
              </w:rPr>
              <w:t>и</w:t>
            </w:r>
            <w:r>
              <w:rPr>
                <w:spacing w:val="77"/>
                <w:sz w:val="20"/>
              </w:rPr>
              <w:t xml:space="preserve"> </w:t>
            </w:r>
            <w:r>
              <w:rPr>
                <w:sz w:val="20"/>
              </w:rPr>
              <w:t>безопасность</w:t>
            </w:r>
            <w:r>
              <w:rPr>
                <w:spacing w:val="78"/>
                <w:sz w:val="20"/>
              </w:rPr>
              <w:t xml:space="preserve"> </w:t>
            </w:r>
            <w:r>
              <w:rPr>
                <w:sz w:val="20"/>
              </w:rPr>
              <w:t>продукта</w:t>
            </w:r>
            <w:r>
              <w:rPr>
                <w:spacing w:val="55"/>
                <w:w w:val="150"/>
                <w:sz w:val="20"/>
              </w:rPr>
              <w:t xml:space="preserve"> </w:t>
            </w:r>
            <w:r>
              <w:rPr>
                <w:sz w:val="20"/>
              </w:rPr>
              <w:t>(декларации</w:t>
            </w:r>
            <w:r>
              <w:rPr>
                <w:spacing w:val="57"/>
                <w:w w:val="150"/>
                <w:sz w:val="20"/>
              </w:rPr>
              <w:t xml:space="preserve"> </w:t>
            </w:r>
            <w:r>
              <w:rPr>
                <w:sz w:val="20"/>
              </w:rPr>
              <w:t>соответствия</w:t>
            </w:r>
            <w:r>
              <w:rPr>
                <w:spacing w:val="57"/>
                <w:w w:val="150"/>
                <w:sz w:val="20"/>
              </w:rPr>
              <w:t xml:space="preserve"> </w:t>
            </w:r>
            <w:r>
              <w:rPr>
                <w:sz w:val="20"/>
              </w:rPr>
              <w:t>на</w:t>
            </w:r>
            <w:r>
              <w:rPr>
                <w:spacing w:val="55"/>
                <w:w w:val="150"/>
                <w:sz w:val="20"/>
              </w:rPr>
              <w:t xml:space="preserve"> </w:t>
            </w:r>
            <w:r>
              <w:rPr>
                <w:sz w:val="20"/>
              </w:rPr>
              <w:t>продукцию</w:t>
            </w:r>
            <w:r>
              <w:rPr>
                <w:spacing w:val="60"/>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упаковочные</w:t>
            </w:r>
            <w:r>
              <w:rPr>
                <w:spacing w:val="-4"/>
                <w:sz w:val="20"/>
              </w:rPr>
              <w:t xml:space="preserve"> </w:t>
            </w:r>
            <w:r>
              <w:rPr>
                <w:sz w:val="20"/>
              </w:rPr>
              <w:t>материалы,</w:t>
            </w:r>
            <w:r>
              <w:rPr>
                <w:spacing w:val="-1"/>
                <w:sz w:val="20"/>
              </w:rPr>
              <w:t xml:space="preserve"> </w:t>
            </w:r>
            <w:r>
              <w:rPr>
                <w:sz w:val="20"/>
              </w:rPr>
              <w:t>ветеринарные справки,</w:t>
            </w:r>
            <w:r>
              <w:rPr>
                <w:spacing w:val="-1"/>
                <w:sz w:val="20"/>
              </w:rPr>
              <w:t xml:space="preserve"> </w:t>
            </w:r>
            <w:r>
              <w:rPr>
                <w:sz w:val="20"/>
              </w:rPr>
              <w:t>протоколы испытаний</w:t>
            </w:r>
            <w:r>
              <w:rPr>
                <w:spacing w:val="-3"/>
                <w:sz w:val="20"/>
              </w:rPr>
              <w:t xml:space="preserve"> </w:t>
            </w:r>
            <w:r>
              <w:rPr>
                <w:sz w:val="20"/>
              </w:rPr>
              <w:t>продукции</w:t>
            </w:r>
            <w:r>
              <w:rPr>
                <w:spacing w:val="-2"/>
                <w:sz w:val="20"/>
              </w:rPr>
              <w:t xml:space="preserve"> </w:t>
            </w:r>
            <w:r>
              <w:rPr>
                <w:spacing w:val="-10"/>
                <w:sz w:val="20"/>
              </w:rPr>
              <w:t>в</w:t>
            </w:r>
          </w:p>
        </w:tc>
      </w:tr>
      <w:tr w:rsidR="006A5B11">
        <w:trPr>
          <w:trHeight w:val="222"/>
        </w:trPr>
        <w:tc>
          <w:tcPr>
            <w:tcW w:w="560" w:type="dxa"/>
            <w:vMerge/>
            <w:tcBorders>
              <w:top w:val="nil"/>
            </w:tcBorders>
          </w:tcPr>
          <w:p w:rsidR="006A5B11" w:rsidRDefault="006A5B11">
            <w:pPr>
              <w:rPr>
                <w:sz w:val="2"/>
                <w:szCs w:val="2"/>
              </w:rPr>
            </w:pPr>
          </w:p>
        </w:tc>
        <w:tc>
          <w:tcPr>
            <w:tcW w:w="2261" w:type="dxa"/>
            <w:tcBorders>
              <w:top w:val="nil"/>
            </w:tcBorders>
          </w:tcPr>
          <w:p w:rsidR="006A5B11" w:rsidRDefault="006A5B11">
            <w:pPr>
              <w:pStyle w:val="TableParagraph"/>
              <w:ind w:left="0"/>
              <w:rPr>
                <w:sz w:val="14"/>
              </w:rPr>
            </w:pPr>
          </w:p>
        </w:tc>
        <w:tc>
          <w:tcPr>
            <w:tcW w:w="7498" w:type="dxa"/>
            <w:tcBorders>
              <w:top w:val="nil"/>
            </w:tcBorders>
          </w:tcPr>
          <w:p w:rsidR="006A5B11" w:rsidRDefault="00000000">
            <w:pPr>
              <w:pStyle w:val="TableParagraph"/>
              <w:spacing w:line="202" w:lineRule="exact"/>
              <w:rPr>
                <w:sz w:val="20"/>
              </w:rPr>
            </w:pPr>
            <w:r>
              <w:rPr>
                <w:sz w:val="20"/>
              </w:rPr>
              <w:t>рамках</w:t>
            </w:r>
            <w:r>
              <w:rPr>
                <w:spacing w:val="-8"/>
                <w:sz w:val="20"/>
              </w:rPr>
              <w:t xml:space="preserve"> </w:t>
            </w:r>
            <w:r>
              <w:rPr>
                <w:sz w:val="20"/>
              </w:rPr>
              <w:t>программы</w:t>
            </w:r>
            <w:r>
              <w:rPr>
                <w:spacing w:val="-1"/>
                <w:sz w:val="20"/>
              </w:rPr>
              <w:t xml:space="preserve"> </w:t>
            </w:r>
            <w:r>
              <w:rPr>
                <w:sz w:val="20"/>
              </w:rPr>
              <w:t>производственного</w:t>
            </w:r>
            <w:r>
              <w:rPr>
                <w:spacing w:val="-5"/>
                <w:sz w:val="20"/>
              </w:rPr>
              <w:t xml:space="preserve"> </w:t>
            </w:r>
            <w:r>
              <w:rPr>
                <w:sz w:val="20"/>
              </w:rPr>
              <w:t>контроля</w:t>
            </w:r>
            <w:r>
              <w:rPr>
                <w:spacing w:val="-7"/>
                <w:sz w:val="20"/>
              </w:rPr>
              <w:t xml:space="preserve"> </w:t>
            </w:r>
            <w:r>
              <w:rPr>
                <w:sz w:val="20"/>
              </w:rPr>
              <w:t>в</w:t>
            </w:r>
            <w:r>
              <w:rPr>
                <w:spacing w:val="-5"/>
                <w:sz w:val="20"/>
              </w:rPr>
              <w:t xml:space="preserve"> </w:t>
            </w:r>
            <w:r>
              <w:rPr>
                <w:sz w:val="20"/>
              </w:rPr>
              <w:t>аккредитованных</w:t>
            </w:r>
            <w:r>
              <w:rPr>
                <w:spacing w:val="-9"/>
                <w:sz w:val="20"/>
              </w:rPr>
              <w:t xml:space="preserve"> </w:t>
            </w:r>
            <w:r>
              <w:rPr>
                <w:spacing w:val="-2"/>
                <w:sz w:val="20"/>
              </w:rPr>
              <w:t>лабораториях).</w:t>
            </w:r>
          </w:p>
        </w:tc>
      </w:tr>
      <w:tr w:rsidR="006A5B11">
        <w:trPr>
          <w:trHeight w:val="227"/>
        </w:trPr>
        <w:tc>
          <w:tcPr>
            <w:tcW w:w="560" w:type="dxa"/>
            <w:vMerge w:val="restart"/>
          </w:tcPr>
          <w:p w:rsidR="006A5B11" w:rsidRDefault="006A5B11">
            <w:pPr>
              <w:pStyle w:val="TableParagraph"/>
              <w:ind w:left="0"/>
              <w:rPr>
                <w:sz w:val="20"/>
              </w:rPr>
            </w:pPr>
          </w:p>
        </w:tc>
        <w:tc>
          <w:tcPr>
            <w:tcW w:w="2261" w:type="dxa"/>
            <w:tcBorders>
              <w:bottom w:val="nil"/>
            </w:tcBorders>
          </w:tcPr>
          <w:p w:rsidR="006A5B11" w:rsidRDefault="00000000">
            <w:pPr>
              <w:pStyle w:val="TableParagraph"/>
              <w:tabs>
                <w:tab w:val="left" w:pos="1958"/>
              </w:tabs>
              <w:spacing w:line="208" w:lineRule="exact"/>
              <w:rPr>
                <w:sz w:val="20"/>
              </w:rPr>
            </w:pPr>
            <w:r>
              <w:rPr>
                <w:spacing w:val="-2"/>
                <w:sz w:val="20"/>
              </w:rPr>
              <w:t>Полуфабрикаты</w:t>
            </w:r>
            <w:r>
              <w:rPr>
                <w:sz w:val="20"/>
              </w:rPr>
              <w:tab/>
            </w:r>
            <w:r>
              <w:rPr>
                <w:spacing w:val="-5"/>
                <w:sz w:val="20"/>
              </w:rPr>
              <w:t>из</w:t>
            </w:r>
          </w:p>
        </w:tc>
        <w:tc>
          <w:tcPr>
            <w:tcW w:w="7498" w:type="dxa"/>
            <w:tcBorders>
              <w:bottom w:val="nil"/>
            </w:tcBorders>
          </w:tcPr>
          <w:p w:rsidR="006A5B11" w:rsidRDefault="00000000">
            <w:pPr>
              <w:pStyle w:val="TableParagraph"/>
              <w:spacing w:line="208" w:lineRule="exact"/>
              <w:rPr>
                <w:sz w:val="20"/>
              </w:rPr>
            </w:pPr>
            <w:r>
              <w:rPr>
                <w:sz w:val="20"/>
              </w:rPr>
              <w:t>Полуфабрикаты</w:t>
            </w:r>
            <w:r>
              <w:rPr>
                <w:spacing w:val="73"/>
                <w:w w:val="150"/>
                <w:sz w:val="20"/>
              </w:rPr>
              <w:t xml:space="preserve"> </w:t>
            </w:r>
            <w:r>
              <w:rPr>
                <w:sz w:val="20"/>
              </w:rPr>
              <w:t>промышленного</w:t>
            </w:r>
            <w:r>
              <w:rPr>
                <w:spacing w:val="66"/>
                <w:w w:val="150"/>
                <w:sz w:val="20"/>
              </w:rPr>
              <w:t xml:space="preserve"> </w:t>
            </w:r>
            <w:r>
              <w:rPr>
                <w:sz w:val="20"/>
              </w:rPr>
              <w:t>производства</w:t>
            </w:r>
            <w:r>
              <w:rPr>
                <w:spacing w:val="76"/>
                <w:w w:val="150"/>
                <w:sz w:val="20"/>
              </w:rPr>
              <w:t xml:space="preserve"> </w:t>
            </w:r>
            <w:r>
              <w:rPr>
                <w:sz w:val="20"/>
              </w:rPr>
              <w:t>из</w:t>
            </w:r>
            <w:r>
              <w:rPr>
                <w:spacing w:val="71"/>
                <w:w w:val="150"/>
                <w:sz w:val="20"/>
              </w:rPr>
              <w:t xml:space="preserve"> </w:t>
            </w:r>
            <w:r>
              <w:rPr>
                <w:sz w:val="20"/>
              </w:rPr>
              <w:t>мяса</w:t>
            </w:r>
            <w:r>
              <w:rPr>
                <w:spacing w:val="71"/>
                <w:w w:val="150"/>
                <w:sz w:val="20"/>
              </w:rPr>
              <w:t xml:space="preserve"> </w:t>
            </w:r>
            <w:r>
              <w:rPr>
                <w:sz w:val="20"/>
              </w:rPr>
              <w:t>птицы</w:t>
            </w:r>
            <w:r>
              <w:rPr>
                <w:spacing w:val="72"/>
                <w:w w:val="150"/>
                <w:sz w:val="20"/>
              </w:rPr>
              <w:t xml:space="preserve"> </w:t>
            </w:r>
            <w:r>
              <w:rPr>
                <w:spacing w:val="-2"/>
                <w:sz w:val="20"/>
              </w:rPr>
              <w:t>замороженные,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190"/>
              </w:tabs>
              <w:spacing w:line="200" w:lineRule="exact"/>
              <w:rPr>
                <w:sz w:val="20"/>
              </w:rPr>
            </w:pPr>
            <w:r>
              <w:rPr>
                <w:spacing w:val="-4"/>
                <w:sz w:val="20"/>
              </w:rPr>
              <w:t>мяса</w:t>
            </w:r>
            <w:r>
              <w:rPr>
                <w:sz w:val="20"/>
              </w:rPr>
              <w:tab/>
            </w:r>
            <w:r>
              <w:rPr>
                <w:spacing w:val="-2"/>
                <w:sz w:val="20"/>
              </w:rPr>
              <w:t>птицы(кур,</w:t>
            </w:r>
          </w:p>
        </w:tc>
        <w:tc>
          <w:tcPr>
            <w:tcW w:w="7498" w:type="dxa"/>
            <w:tcBorders>
              <w:top w:val="nil"/>
              <w:bottom w:val="nil"/>
            </w:tcBorders>
          </w:tcPr>
          <w:p w:rsidR="006A5B11" w:rsidRDefault="00000000">
            <w:pPr>
              <w:pStyle w:val="TableParagraph"/>
              <w:spacing w:line="200" w:lineRule="exact"/>
              <w:rPr>
                <w:sz w:val="20"/>
              </w:rPr>
            </w:pPr>
            <w:r>
              <w:rPr>
                <w:sz w:val="20"/>
              </w:rPr>
              <w:t>имеющие</w:t>
            </w:r>
            <w:r>
              <w:rPr>
                <w:spacing w:val="63"/>
                <w:sz w:val="20"/>
              </w:rPr>
              <w:t xml:space="preserve"> </w:t>
            </w:r>
            <w:r>
              <w:rPr>
                <w:sz w:val="20"/>
              </w:rPr>
              <w:t>санитарно-эпидемиологическое</w:t>
            </w:r>
            <w:r>
              <w:rPr>
                <w:spacing w:val="62"/>
                <w:sz w:val="20"/>
              </w:rPr>
              <w:t xml:space="preserve"> </w:t>
            </w:r>
            <w:r>
              <w:rPr>
                <w:sz w:val="20"/>
              </w:rPr>
              <w:t>заключение</w:t>
            </w:r>
            <w:r>
              <w:rPr>
                <w:spacing w:val="65"/>
                <w:sz w:val="20"/>
              </w:rPr>
              <w:t xml:space="preserve"> </w:t>
            </w:r>
            <w:r>
              <w:rPr>
                <w:sz w:val="20"/>
              </w:rPr>
              <w:t>о</w:t>
            </w:r>
            <w:r>
              <w:rPr>
                <w:spacing w:val="65"/>
                <w:sz w:val="20"/>
              </w:rPr>
              <w:t xml:space="preserve"> </w:t>
            </w:r>
            <w:r>
              <w:rPr>
                <w:sz w:val="20"/>
              </w:rPr>
              <w:t>подтвержденных</w:t>
            </w:r>
            <w:r>
              <w:rPr>
                <w:spacing w:val="64"/>
                <w:sz w:val="20"/>
              </w:rPr>
              <w:t xml:space="preserve"> </w:t>
            </w:r>
            <w:r>
              <w:rPr>
                <w:spacing w:val="-2"/>
                <w:sz w:val="20"/>
              </w:rPr>
              <w:t>сроках</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125"/>
              </w:tabs>
              <w:spacing w:line="200" w:lineRule="exact"/>
              <w:rPr>
                <w:sz w:val="20"/>
              </w:rPr>
            </w:pPr>
            <w:r>
              <w:rPr>
                <w:spacing w:val="-2"/>
                <w:sz w:val="20"/>
              </w:rPr>
              <w:t>цыплят</w:t>
            </w:r>
            <w:r>
              <w:rPr>
                <w:sz w:val="20"/>
              </w:rPr>
              <w:tab/>
            </w:r>
            <w:r>
              <w:rPr>
                <w:spacing w:val="-2"/>
                <w:sz w:val="20"/>
              </w:rPr>
              <w:t>-бройлеров)</w:t>
            </w:r>
          </w:p>
        </w:tc>
        <w:tc>
          <w:tcPr>
            <w:tcW w:w="7498" w:type="dxa"/>
            <w:tcBorders>
              <w:top w:val="nil"/>
              <w:bottom w:val="nil"/>
            </w:tcBorders>
          </w:tcPr>
          <w:p w:rsidR="006A5B11" w:rsidRDefault="00000000">
            <w:pPr>
              <w:pStyle w:val="TableParagraph"/>
              <w:tabs>
                <w:tab w:val="left" w:pos="6938"/>
              </w:tabs>
              <w:spacing w:line="200" w:lineRule="exact"/>
              <w:rPr>
                <w:sz w:val="20"/>
              </w:rPr>
            </w:pPr>
            <w:r>
              <w:rPr>
                <w:sz w:val="20"/>
              </w:rPr>
              <w:t>годности,</w:t>
            </w:r>
            <w:r>
              <w:rPr>
                <w:spacing w:val="65"/>
                <w:w w:val="150"/>
                <w:sz w:val="20"/>
              </w:rPr>
              <w:t xml:space="preserve"> </w:t>
            </w:r>
            <w:r>
              <w:rPr>
                <w:sz w:val="20"/>
              </w:rPr>
              <w:t>упакованные</w:t>
            </w:r>
            <w:r>
              <w:rPr>
                <w:spacing w:val="63"/>
                <w:w w:val="150"/>
                <w:sz w:val="20"/>
              </w:rPr>
              <w:t xml:space="preserve"> </w:t>
            </w:r>
            <w:r>
              <w:rPr>
                <w:sz w:val="20"/>
              </w:rPr>
              <w:t>по</w:t>
            </w:r>
            <w:r>
              <w:rPr>
                <w:spacing w:val="56"/>
                <w:w w:val="150"/>
                <w:sz w:val="20"/>
              </w:rPr>
              <w:t xml:space="preserve"> </w:t>
            </w:r>
            <w:r>
              <w:rPr>
                <w:sz w:val="20"/>
              </w:rPr>
              <w:t>10-20</w:t>
            </w:r>
            <w:r>
              <w:rPr>
                <w:spacing w:val="60"/>
                <w:w w:val="150"/>
                <w:sz w:val="20"/>
              </w:rPr>
              <w:t xml:space="preserve"> </w:t>
            </w:r>
            <w:r>
              <w:rPr>
                <w:sz w:val="20"/>
              </w:rPr>
              <w:t>шт,</w:t>
            </w:r>
            <w:r>
              <w:rPr>
                <w:spacing w:val="61"/>
                <w:w w:val="150"/>
                <w:sz w:val="20"/>
              </w:rPr>
              <w:t xml:space="preserve"> </w:t>
            </w:r>
            <w:r>
              <w:rPr>
                <w:sz w:val="20"/>
              </w:rPr>
              <w:t>вырабатываемые</w:t>
            </w:r>
            <w:r>
              <w:rPr>
                <w:spacing w:val="62"/>
                <w:w w:val="150"/>
                <w:sz w:val="20"/>
              </w:rPr>
              <w:t xml:space="preserve"> </w:t>
            </w:r>
            <w:r>
              <w:rPr>
                <w:sz w:val="20"/>
              </w:rPr>
              <w:t>по</w:t>
            </w:r>
            <w:r>
              <w:rPr>
                <w:spacing w:val="56"/>
                <w:w w:val="150"/>
                <w:sz w:val="20"/>
              </w:rPr>
              <w:t xml:space="preserve"> </w:t>
            </w:r>
            <w:r>
              <w:rPr>
                <w:sz w:val="20"/>
              </w:rPr>
              <w:t>ГОСТ,</w:t>
            </w:r>
            <w:r>
              <w:rPr>
                <w:spacing w:val="66"/>
                <w:w w:val="150"/>
                <w:sz w:val="20"/>
              </w:rPr>
              <w:t xml:space="preserve"> </w:t>
            </w:r>
            <w:r>
              <w:rPr>
                <w:spacing w:val="-5"/>
                <w:sz w:val="20"/>
              </w:rPr>
              <w:t>ТУ,</w:t>
            </w:r>
            <w:r>
              <w:rPr>
                <w:sz w:val="20"/>
              </w:rPr>
              <w:tab/>
            </w:r>
            <w:r>
              <w:rPr>
                <w:spacing w:val="-4"/>
                <w:sz w:val="20"/>
              </w:rPr>
              <w:t>СТО,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рубленые</w:t>
            </w:r>
          </w:p>
        </w:tc>
        <w:tc>
          <w:tcPr>
            <w:tcW w:w="7498" w:type="dxa"/>
            <w:tcBorders>
              <w:top w:val="nil"/>
              <w:bottom w:val="nil"/>
            </w:tcBorders>
          </w:tcPr>
          <w:p w:rsidR="006A5B11" w:rsidRDefault="00000000">
            <w:pPr>
              <w:pStyle w:val="TableParagraph"/>
              <w:spacing w:line="200" w:lineRule="exact"/>
              <w:rPr>
                <w:sz w:val="20"/>
              </w:rPr>
            </w:pPr>
            <w:r>
              <w:rPr>
                <w:sz w:val="20"/>
              </w:rPr>
              <w:t>соответствующие</w:t>
            </w:r>
            <w:r>
              <w:rPr>
                <w:spacing w:val="35"/>
                <w:sz w:val="20"/>
              </w:rPr>
              <w:t xml:space="preserve">  </w:t>
            </w:r>
            <w:r>
              <w:rPr>
                <w:sz w:val="20"/>
              </w:rPr>
              <w:t>требованиям</w:t>
            </w:r>
            <w:r>
              <w:rPr>
                <w:spacing w:val="40"/>
                <w:sz w:val="20"/>
              </w:rPr>
              <w:t xml:space="preserve">  </w:t>
            </w:r>
            <w:r>
              <w:rPr>
                <w:sz w:val="20"/>
              </w:rPr>
              <w:t>ТР</w:t>
            </w:r>
            <w:r>
              <w:rPr>
                <w:spacing w:val="41"/>
                <w:sz w:val="20"/>
              </w:rPr>
              <w:t xml:space="preserve">  </w:t>
            </w:r>
            <w:r>
              <w:rPr>
                <w:sz w:val="20"/>
              </w:rPr>
              <w:t>ТС</w:t>
            </w:r>
            <w:r>
              <w:rPr>
                <w:spacing w:val="40"/>
                <w:sz w:val="20"/>
              </w:rPr>
              <w:t xml:space="preserve">  </w:t>
            </w:r>
            <w:r>
              <w:rPr>
                <w:sz w:val="20"/>
              </w:rPr>
              <w:t>021/2011</w:t>
            </w:r>
            <w:r>
              <w:rPr>
                <w:spacing w:val="38"/>
                <w:sz w:val="20"/>
              </w:rPr>
              <w:t xml:space="preserve">  </w:t>
            </w:r>
            <w:r>
              <w:rPr>
                <w:sz w:val="20"/>
              </w:rPr>
              <w:t>«О</w:t>
            </w:r>
            <w:r>
              <w:rPr>
                <w:spacing w:val="42"/>
                <w:sz w:val="20"/>
              </w:rPr>
              <w:t xml:space="preserve">  </w:t>
            </w:r>
            <w:r>
              <w:rPr>
                <w:sz w:val="20"/>
              </w:rPr>
              <w:t>безопасности</w:t>
            </w:r>
            <w:r>
              <w:rPr>
                <w:spacing w:val="38"/>
                <w:sz w:val="20"/>
              </w:rPr>
              <w:t xml:space="preserve">  </w:t>
            </w:r>
            <w:r>
              <w:rPr>
                <w:spacing w:val="-2"/>
                <w:sz w:val="20"/>
              </w:rPr>
              <w:t>пищевой</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формованные</w:t>
            </w:r>
          </w:p>
        </w:tc>
        <w:tc>
          <w:tcPr>
            <w:tcW w:w="7498" w:type="dxa"/>
            <w:tcBorders>
              <w:top w:val="nil"/>
              <w:bottom w:val="nil"/>
            </w:tcBorders>
          </w:tcPr>
          <w:p w:rsidR="006A5B11" w:rsidRDefault="00000000">
            <w:pPr>
              <w:pStyle w:val="TableParagraph"/>
              <w:spacing w:line="200" w:lineRule="exact"/>
              <w:rPr>
                <w:sz w:val="20"/>
              </w:rPr>
            </w:pPr>
            <w:r>
              <w:rPr>
                <w:sz w:val="20"/>
              </w:rPr>
              <w:t>продукции»,</w:t>
            </w:r>
            <w:r>
              <w:rPr>
                <w:spacing w:val="22"/>
                <w:sz w:val="20"/>
              </w:rPr>
              <w:t xml:space="preserve"> </w:t>
            </w:r>
            <w:r>
              <w:rPr>
                <w:sz w:val="20"/>
              </w:rPr>
              <w:t>ТР</w:t>
            </w:r>
            <w:r>
              <w:rPr>
                <w:spacing w:val="19"/>
                <w:sz w:val="20"/>
              </w:rPr>
              <w:t xml:space="preserve"> </w:t>
            </w:r>
            <w:r>
              <w:rPr>
                <w:sz w:val="20"/>
              </w:rPr>
              <w:t>ТС</w:t>
            </w:r>
            <w:r>
              <w:rPr>
                <w:spacing w:val="24"/>
                <w:sz w:val="20"/>
              </w:rPr>
              <w:t xml:space="preserve"> </w:t>
            </w:r>
            <w:r>
              <w:rPr>
                <w:sz w:val="20"/>
              </w:rPr>
              <w:t>022/2011</w:t>
            </w:r>
            <w:r>
              <w:rPr>
                <w:spacing w:val="20"/>
                <w:sz w:val="20"/>
              </w:rPr>
              <w:t xml:space="preserve"> </w:t>
            </w:r>
            <w:r>
              <w:rPr>
                <w:sz w:val="20"/>
              </w:rPr>
              <w:t>«Пищевая</w:t>
            </w:r>
            <w:r>
              <w:rPr>
                <w:spacing w:val="13"/>
                <w:sz w:val="20"/>
              </w:rPr>
              <w:t xml:space="preserve"> </w:t>
            </w:r>
            <w:r>
              <w:rPr>
                <w:sz w:val="20"/>
              </w:rPr>
              <w:t>продукция</w:t>
            </w:r>
            <w:r>
              <w:rPr>
                <w:spacing w:val="13"/>
                <w:sz w:val="20"/>
              </w:rPr>
              <w:t xml:space="preserve"> </w:t>
            </w:r>
            <w:r>
              <w:rPr>
                <w:sz w:val="20"/>
              </w:rPr>
              <w:t>в</w:t>
            </w:r>
            <w:r>
              <w:rPr>
                <w:spacing w:val="21"/>
                <w:sz w:val="20"/>
              </w:rPr>
              <w:t xml:space="preserve"> </w:t>
            </w:r>
            <w:r>
              <w:rPr>
                <w:sz w:val="20"/>
              </w:rPr>
              <w:t>части</w:t>
            </w:r>
            <w:r>
              <w:rPr>
                <w:spacing w:val="13"/>
                <w:sz w:val="20"/>
              </w:rPr>
              <w:t xml:space="preserve"> </w:t>
            </w:r>
            <w:r>
              <w:rPr>
                <w:sz w:val="20"/>
              </w:rPr>
              <w:t>ее</w:t>
            </w:r>
            <w:r>
              <w:rPr>
                <w:spacing w:val="13"/>
                <w:sz w:val="20"/>
              </w:rPr>
              <w:t xml:space="preserve"> </w:t>
            </w:r>
            <w:r>
              <w:rPr>
                <w:sz w:val="20"/>
              </w:rPr>
              <w:t>маркировки»,</w:t>
            </w:r>
            <w:r>
              <w:rPr>
                <w:spacing w:val="20"/>
                <w:sz w:val="20"/>
              </w:rPr>
              <w:t xml:space="preserve"> </w:t>
            </w:r>
            <w:r>
              <w:rPr>
                <w:sz w:val="20"/>
              </w:rPr>
              <w:t>ТР</w:t>
            </w:r>
            <w:r>
              <w:rPr>
                <w:spacing w:val="19"/>
                <w:sz w:val="20"/>
              </w:rPr>
              <w:t xml:space="preserve"> </w:t>
            </w:r>
            <w:r>
              <w:rPr>
                <w:spacing w:val="-5"/>
                <w:sz w:val="20"/>
              </w:rPr>
              <w:t>ТС</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непанированные</w:t>
            </w:r>
          </w:p>
        </w:tc>
        <w:tc>
          <w:tcPr>
            <w:tcW w:w="7498" w:type="dxa"/>
            <w:tcBorders>
              <w:top w:val="nil"/>
              <w:bottom w:val="nil"/>
            </w:tcBorders>
          </w:tcPr>
          <w:p w:rsidR="006A5B11" w:rsidRDefault="00000000">
            <w:pPr>
              <w:pStyle w:val="TableParagraph"/>
              <w:tabs>
                <w:tab w:val="left" w:pos="1089"/>
                <w:tab w:val="left" w:pos="2383"/>
                <w:tab w:val="left" w:pos="3747"/>
                <w:tab w:val="left" w:pos="4757"/>
                <w:tab w:val="left" w:pos="5706"/>
                <w:tab w:val="left" w:pos="7279"/>
              </w:tabs>
              <w:spacing w:line="200" w:lineRule="exact"/>
              <w:rPr>
                <w:sz w:val="20"/>
              </w:rPr>
            </w:pPr>
            <w:r>
              <w:rPr>
                <w:spacing w:val="-2"/>
                <w:sz w:val="20"/>
              </w:rPr>
              <w:t>029/2012</w:t>
            </w:r>
            <w:r>
              <w:rPr>
                <w:sz w:val="20"/>
              </w:rPr>
              <w:tab/>
            </w:r>
            <w:r>
              <w:rPr>
                <w:spacing w:val="-2"/>
                <w:sz w:val="20"/>
              </w:rPr>
              <w:t>"Требования</w:t>
            </w:r>
            <w:r>
              <w:rPr>
                <w:sz w:val="20"/>
              </w:rPr>
              <w:tab/>
            </w:r>
            <w:r>
              <w:rPr>
                <w:spacing w:val="-2"/>
                <w:sz w:val="20"/>
              </w:rPr>
              <w:t>безопасности</w:t>
            </w:r>
            <w:r>
              <w:rPr>
                <w:sz w:val="20"/>
              </w:rPr>
              <w:tab/>
            </w:r>
            <w:r>
              <w:rPr>
                <w:spacing w:val="-2"/>
                <w:sz w:val="20"/>
              </w:rPr>
              <w:t>пищевых</w:t>
            </w:r>
            <w:r>
              <w:rPr>
                <w:sz w:val="20"/>
              </w:rPr>
              <w:tab/>
            </w:r>
            <w:r>
              <w:rPr>
                <w:spacing w:val="-2"/>
                <w:sz w:val="20"/>
              </w:rPr>
              <w:t>добавок,</w:t>
            </w:r>
            <w:r>
              <w:rPr>
                <w:sz w:val="20"/>
              </w:rPr>
              <w:tab/>
            </w:r>
            <w:r>
              <w:rPr>
                <w:spacing w:val="-2"/>
                <w:sz w:val="20"/>
              </w:rPr>
              <w:t>ароматизаторов</w:t>
            </w:r>
            <w:r>
              <w:rPr>
                <w:sz w:val="20"/>
              </w:rPr>
              <w:tab/>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z w:val="20"/>
              </w:rPr>
              <w:t>фрикадельки</w:t>
            </w:r>
            <w:r>
              <w:rPr>
                <w:spacing w:val="-11"/>
                <w:sz w:val="20"/>
              </w:rPr>
              <w:t xml:space="preserve"> </w:t>
            </w:r>
            <w:r>
              <w:rPr>
                <w:spacing w:val="-2"/>
                <w:sz w:val="20"/>
              </w:rPr>
              <w:t>куриные,</w:t>
            </w:r>
          </w:p>
        </w:tc>
        <w:tc>
          <w:tcPr>
            <w:tcW w:w="7498" w:type="dxa"/>
            <w:tcBorders>
              <w:top w:val="nil"/>
              <w:bottom w:val="nil"/>
            </w:tcBorders>
          </w:tcPr>
          <w:p w:rsidR="006A5B11" w:rsidRDefault="00000000">
            <w:pPr>
              <w:pStyle w:val="TableParagraph"/>
              <w:spacing w:line="200" w:lineRule="exact"/>
              <w:rPr>
                <w:sz w:val="20"/>
              </w:rPr>
            </w:pPr>
            <w:r>
              <w:rPr>
                <w:sz w:val="20"/>
              </w:rPr>
              <w:t>технологических</w:t>
            </w:r>
            <w:r>
              <w:rPr>
                <w:spacing w:val="8"/>
                <w:sz w:val="20"/>
              </w:rPr>
              <w:t xml:space="preserve"> </w:t>
            </w:r>
            <w:r>
              <w:rPr>
                <w:sz w:val="20"/>
              </w:rPr>
              <w:t>вспомогательных</w:t>
            </w:r>
            <w:r>
              <w:rPr>
                <w:spacing w:val="13"/>
                <w:sz w:val="20"/>
              </w:rPr>
              <w:t xml:space="preserve"> </w:t>
            </w:r>
            <w:r>
              <w:rPr>
                <w:sz w:val="20"/>
              </w:rPr>
              <w:t>средств",</w:t>
            </w:r>
            <w:r>
              <w:rPr>
                <w:spacing w:val="18"/>
                <w:sz w:val="20"/>
              </w:rPr>
              <w:t xml:space="preserve"> </w:t>
            </w:r>
            <w:r>
              <w:rPr>
                <w:sz w:val="20"/>
              </w:rPr>
              <w:t>ГОСТ</w:t>
            </w:r>
            <w:r>
              <w:rPr>
                <w:spacing w:val="6"/>
                <w:sz w:val="20"/>
              </w:rPr>
              <w:t xml:space="preserve"> </w:t>
            </w:r>
            <w:r>
              <w:rPr>
                <w:sz w:val="20"/>
              </w:rPr>
              <w:t>31936-2012</w:t>
            </w:r>
            <w:r>
              <w:rPr>
                <w:spacing w:val="13"/>
                <w:sz w:val="20"/>
              </w:rPr>
              <w:t xml:space="preserve"> </w:t>
            </w:r>
            <w:r>
              <w:rPr>
                <w:sz w:val="20"/>
              </w:rPr>
              <w:t>«Полуфабрикаты</w:t>
            </w:r>
            <w:r>
              <w:rPr>
                <w:spacing w:val="19"/>
                <w:sz w:val="20"/>
              </w:rPr>
              <w:t xml:space="preserve"> </w:t>
            </w:r>
            <w:r>
              <w:rPr>
                <w:spacing w:val="-5"/>
                <w:sz w:val="20"/>
              </w:rPr>
              <w:t>из</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мяса</w:t>
            </w:r>
            <w:r>
              <w:rPr>
                <w:spacing w:val="25"/>
                <w:sz w:val="20"/>
              </w:rPr>
              <w:t xml:space="preserve"> </w:t>
            </w:r>
            <w:r>
              <w:rPr>
                <w:sz w:val="20"/>
              </w:rPr>
              <w:t>и</w:t>
            </w:r>
            <w:r>
              <w:rPr>
                <w:spacing w:val="30"/>
                <w:sz w:val="20"/>
              </w:rPr>
              <w:t xml:space="preserve"> </w:t>
            </w:r>
            <w:r>
              <w:rPr>
                <w:sz w:val="20"/>
              </w:rPr>
              <w:t>субпродуктов</w:t>
            </w:r>
            <w:r>
              <w:rPr>
                <w:spacing w:val="28"/>
                <w:sz w:val="20"/>
              </w:rPr>
              <w:t xml:space="preserve"> </w:t>
            </w:r>
            <w:r>
              <w:rPr>
                <w:sz w:val="20"/>
              </w:rPr>
              <w:t>птицы»,</w:t>
            </w:r>
            <w:r>
              <w:rPr>
                <w:spacing w:val="27"/>
                <w:sz w:val="20"/>
              </w:rPr>
              <w:t xml:space="preserve">  </w:t>
            </w:r>
            <w:r>
              <w:rPr>
                <w:sz w:val="20"/>
              </w:rPr>
              <w:t>не</w:t>
            </w:r>
            <w:r>
              <w:rPr>
                <w:spacing w:val="25"/>
                <w:sz w:val="20"/>
              </w:rPr>
              <w:t xml:space="preserve"> </w:t>
            </w:r>
            <w:r>
              <w:rPr>
                <w:sz w:val="20"/>
              </w:rPr>
              <w:t>содержат</w:t>
            </w:r>
            <w:r>
              <w:rPr>
                <w:spacing w:val="25"/>
                <w:sz w:val="20"/>
              </w:rPr>
              <w:t xml:space="preserve"> </w:t>
            </w:r>
            <w:r>
              <w:rPr>
                <w:sz w:val="20"/>
              </w:rPr>
              <w:t>продуктов,</w:t>
            </w:r>
            <w:r>
              <w:rPr>
                <w:spacing w:val="28"/>
                <w:sz w:val="20"/>
              </w:rPr>
              <w:t xml:space="preserve"> </w:t>
            </w:r>
            <w:r>
              <w:rPr>
                <w:sz w:val="20"/>
              </w:rPr>
              <w:t>запрещенных</w:t>
            </w:r>
            <w:r>
              <w:rPr>
                <w:spacing w:val="22"/>
                <w:sz w:val="20"/>
              </w:rPr>
              <w:t xml:space="preserve"> </w:t>
            </w:r>
            <w:r>
              <w:rPr>
                <w:sz w:val="20"/>
              </w:rPr>
              <w:t>для</w:t>
            </w:r>
            <w:r>
              <w:rPr>
                <w:spacing w:val="25"/>
                <w:sz w:val="20"/>
              </w:rPr>
              <w:t xml:space="preserve"> </w:t>
            </w:r>
            <w:r>
              <w:rPr>
                <w:spacing w:val="-2"/>
                <w:sz w:val="20"/>
              </w:rPr>
              <w:t>детского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питания, вырабатываются</w:t>
            </w:r>
            <w:r>
              <w:rPr>
                <w:spacing w:val="1"/>
                <w:sz w:val="20"/>
              </w:rPr>
              <w:t xml:space="preserve"> </w:t>
            </w:r>
            <w:r>
              <w:rPr>
                <w:sz w:val="20"/>
              </w:rPr>
              <w:t>из</w:t>
            </w:r>
            <w:r>
              <w:rPr>
                <w:spacing w:val="4"/>
                <w:sz w:val="20"/>
              </w:rPr>
              <w:t xml:space="preserve"> </w:t>
            </w:r>
            <w:r>
              <w:rPr>
                <w:sz w:val="20"/>
              </w:rPr>
              <w:t>охлажденного</w:t>
            </w:r>
            <w:r>
              <w:rPr>
                <w:spacing w:val="-2"/>
                <w:sz w:val="20"/>
              </w:rPr>
              <w:t xml:space="preserve"> </w:t>
            </w:r>
            <w:r>
              <w:rPr>
                <w:sz w:val="20"/>
              </w:rPr>
              <w:t>сырья,</w:t>
            </w:r>
            <w:r>
              <w:rPr>
                <w:spacing w:val="3"/>
                <w:sz w:val="20"/>
              </w:rPr>
              <w:t xml:space="preserve"> </w:t>
            </w:r>
            <w:r>
              <w:rPr>
                <w:sz w:val="20"/>
              </w:rPr>
              <w:t>Предприятие изготовитель</w:t>
            </w:r>
            <w:r>
              <w:rPr>
                <w:spacing w:val="2"/>
                <w:sz w:val="20"/>
              </w:rPr>
              <w:t xml:space="preserve"> </w:t>
            </w:r>
            <w:r>
              <w:rPr>
                <w:spacing w:val="-2"/>
                <w:sz w:val="20"/>
              </w:rPr>
              <w:t>имеет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экспертное</w:t>
            </w:r>
            <w:r>
              <w:rPr>
                <w:spacing w:val="11"/>
                <w:sz w:val="20"/>
              </w:rPr>
              <w:t xml:space="preserve"> </w:t>
            </w:r>
            <w:r>
              <w:rPr>
                <w:sz w:val="20"/>
              </w:rPr>
              <w:t>заключение</w:t>
            </w:r>
            <w:r>
              <w:rPr>
                <w:spacing w:val="15"/>
                <w:sz w:val="20"/>
              </w:rPr>
              <w:t xml:space="preserve"> </w:t>
            </w:r>
            <w:r>
              <w:rPr>
                <w:sz w:val="20"/>
              </w:rPr>
              <w:t>о</w:t>
            </w:r>
            <w:r>
              <w:rPr>
                <w:spacing w:val="10"/>
                <w:sz w:val="20"/>
              </w:rPr>
              <w:t xml:space="preserve"> </w:t>
            </w:r>
            <w:r>
              <w:rPr>
                <w:sz w:val="20"/>
              </w:rPr>
              <w:t>соответствии</w:t>
            </w:r>
            <w:r>
              <w:rPr>
                <w:spacing w:val="12"/>
                <w:sz w:val="20"/>
              </w:rPr>
              <w:t xml:space="preserve"> </w:t>
            </w:r>
            <w:r>
              <w:rPr>
                <w:sz w:val="20"/>
              </w:rPr>
              <w:t>санитарно-эпидемиологическим</w:t>
            </w:r>
            <w:r>
              <w:rPr>
                <w:spacing w:val="13"/>
                <w:sz w:val="20"/>
              </w:rPr>
              <w:t xml:space="preserve"> </w:t>
            </w:r>
            <w:r>
              <w:rPr>
                <w:sz w:val="20"/>
              </w:rPr>
              <w:t>правилам</w:t>
            </w:r>
            <w:r>
              <w:rPr>
                <w:spacing w:val="13"/>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нормативам,</w:t>
            </w:r>
            <w:r>
              <w:rPr>
                <w:spacing w:val="58"/>
                <w:sz w:val="20"/>
              </w:rPr>
              <w:t xml:space="preserve"> </w:t>
            </w:r>
            <w:r>
              <w:rPr>
                <w:sz w:val="20"/>
              </w:rPr>
              <w:t>программа</w:t>
            </w:r>
            <w:r>
              <w:rPr>
                <w:spacing w:val="61"/>
                <w:sz w:val="20"/>
              </w:rPr>
              <w:t xml:space="preserve"> </w:t>
            </w:r>
            <w:r>
              <w:rPr>
                <w:sz w:val="20"/>
              </w:rPr>
              <w:t>производственного</w:t>
            </w:r>
            <w:r>
              <w:rPr>
                <w:spacing w:val="56"/>
                <w:sz w:val="20"/>
              </w:rPr>
              <w:t xml:space="preserve"> </w:t>
            </w:r>
            <w:r>
              <w:rPr>
                <w:sz w:val="20"/>
              </w:rPr>
              <w:t>контроля</w:t>
            </w:r>
            <w:r>
              <w:rPr>
                <w:spacing w:val="54"/>
                <w:sz w:val="20"/>
              </w:rPr>
              <w:t xml:space="preserve"> </w:t>
            </w:r>
            <w:r>
              <w:rPr>
                <w:sz w:val="20"/>
              </w:rPr>
              <w:t>предприятия</w:t>
            </w:r>
            <w:r>
              <w:rPr>
                <w:spacing w:val="54"/>
                <w:sz w:val="20"/>
              </w:rPr>
              <w:t xml:space="preserve"> </w:t>
            </w:r>
            <w:r>
              <w:rPr>
                <w:spacing w:val="-2"/>
                <w:sz w:val="20"/>
              </w:rPr>
              <w:t>соответствует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908"/>
              </w:tabs>
              <w:spacing w:line="200" w:lineRule="exact"/>
              <w:rPr>
                <w:sz w:val="20"/>
              </w:rPr>
            </w:pPr>
            <w:r>
              <w:rPr>
                <w:sz w:val="20"/>
              </w:rPr>
              <w:t>требованиям</w:t>
            </w:r>
            <w:r>
              <w:rPr>
                <w:spacing w:val="61"/>
                <w:w w:val="150"/>
                <w:sz w:val="20"/>
              </w:rPr>
              <w:t xml:space="preserve"> </w:t>
            </w:r>
            <w:r>
              <w:rPr>
                <w:spacing w:val="-7"/>
                <w:sz w:val="20"/>
              </w:rPr>
              <w:t>СП</w:t>
            </w:r>
            <w:r>
              <w:rPr>
                <w:sz w:val="20"/>
              </w:rPr>
              <w:tab/>
              <w:t>3.1.7.2616</w:t>
            </w:r>
            <w:r>
              <w:rPr>
                <w:spacing w:val="67"/>
                <w:w w:val="150"/>
                <w:sz w:val="20"/>
              </w:rPr>
              <w:t xml:space="preserve"> </w:t>
            </w:r>
            <w:r>
              <w:rPr>
                <w:sz w:val="20"/>
              </w:rPr>
              <w:t>-10</w:t>
            </w:r>
            <w:r>
              <w:rPr>
                <w:spacing w:val="66"/>
                <w:w w:val="150"/>
                <w:sz w:val="20"/>
              </w:rPr>
              <w:t xml:space="preserve"> </w:t>
            </w:r>
            <w:r>
              <w:rPr>
                <w:sz w:val="20"/>
              </w:rPr>
              <w:t>«Профилактика</w:t>
            </w:r>
            <w:r>
              <w:rPr>
                <w:spacing w:val="67"/>
                <w:w w:val="150"/>
                <w:sz w:val="20"/>
              </w:rPr>
              <w:t xml:space="preserve"> </w:t>
            </w:r>
            <w:r>
              <w:rPr>
                <w:sz w:val="20"/>
              </w:rPr>
              <w:t>сальмонеллеза»</w:t>
            </w:r>
            <w:r>
              <w:rPr>
                <w:spacing w:val="61"/>
                <w:w w:val="150"/>
                <w:sz w:val="20"/>
              </w:rPr>
              <w:t xml:space="preserve"> </w:t>
            </w:r>
            <w:r>
              <w:rPr>
                <w:sz w:val="20"/>
              </w:rPr>
              <w:t>для</w:t>
            </w:r>
            <w:r>
              <w:rPr>
                <w:spacing w:val="65"/>
                <w:w w:val="150"/>
                <w:sz w:val="20"/>
              </w:rPr>
              <w:t xml:space="preserve"> </w:t>
            </w:r>
            <w:r>
              <w:rPr>
                <w:sz w:val="20"/>
              </w:rPr>
              <w:t>мясо</w:t>
            </w:r>
            <w:r>
              <w:rPr>
                <w:spacing w:val="62"/>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птицеперерабатывающих</w:t>
            </w:r>
            <w:r>
              <w:rPr>
                <w:spacing w:val="73"/>
                <w:sz w:val="20"/>
              </w:rPr>
              <w:t xml:space="preserve"> </w:t>
            </w:r>
            <w:r>
              <w:rPr>
                <w:sz w:val="20"/>
              </w:rPr>
              <w:t>предприятий,</w:t>
            </w:r>
            <w:r>
              <w:rPr>
                <w:spacing w:val="79"/>
                <w:sz w:val="20"/>
              </w:rPr>
              <w:t xml:space="preserve"> </w:t>
            </w:r>
            <w:r>
              <w:rPr>
                <w:sz w:val="20"/>
              </w:rPr>
              <w:t>предъявляет</w:t>
            </w:r>
            <w:r>
              <w:rPr>
                <w:spacing w:val="73"/>
                <w:sz w:val="20"/>
              </w:rPr>
              <w:t xml:space="preserve"> </w:t>
            </w:r>
            <w:r>
              <w:rPr>
                <w:sz w:val="20"/>
              </w:rPr>
              <w:t>документы,</w:t>
            </w:r>
            <w:r>
              <w:rPr>
                <w:spacing w:val="76"/>
                <w:sz w:val="20"/>
              </w:rPr>
              <w:t xml:space="preserve"> </w:t>
            </w:r>
            <w:r>
              <w:rPr>
                <w:spacing w:val="-2"/>
                <w:sz w:val="20"/>
              </w:rPr>
              <w:t>гарантирующие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качество</w:t>
            </w:r>
            <w:r>
              <w:rPr>
                <w:spacing w:val="78"/>
                <w:sz w:val="20"/>
              </w:rPr>
              <w:t xml:space="preserve"> </w:t>
            </w:r>
            <w:r>
              <w:rPr>
                <w:sz w:val="20"/>
              </w:rPr>
              <w:t>и</w:t>
            </w:r>
            <w:r>
              <w:rPr>
                <w:spacing w:val="77"/>
                <w:sz w:val="20"/>
              </w:rPr>
              <w:t xml:space="preserve"> </w:t>
            </w:r>
            <w:r>
              <w:rPr>
                <w:sz w:val="20"/>
              </w:rPr>
              <w:t>безопасность</w:t>
            </w:r>
            <w:r>
              <w:rPr>
                <w:spacing w:val="78"/>
                <w:sz w:val="20"/>
              </w:rPr>
              <w:t xml:space="preserve"> </w:t>
            </w:r>
            <w:r>
              <w:rPr>
                <w:sz w:val="20"/>
              </w:rPr>
              <w:t>продукта</w:t>
            </w:r>
            <w:r>
              <w:rPr>
                <w:spacing w:val="55"/>
                <w:w w:val="150"/>
                <w:sz w:val="20"/>
              </w:rPr>
              <w:t xml:space="preserve"> </w:t>
            </w:r>
            <w:r>
              <w:rPr>
                <w:sz w:val="20"/>
              </w:rPr>
              <w:t>(декларации</w:t>
            </w:r>
            <w:r>
              <w:rPr>
                <w:spacing w:val="57"/>
                <w:w w:val="150"/>
                <w:sz w:val="20"/>
              </w:rPr>
              <w:t xml:space="preserve"> </w:t>
            </w:r>
            <w:r>
              <w:rPr>
                <w:sz w:val="20"/>
              </w:rPr>
              <w:t>соответствия</w:t>
            </w:r>
            <w:r>
              <w:rPr>
                <w:spacing w:val="57"/>
                <w:w w:val="150"/>
                <w:sz w:val="20"/>
              </w:rPr>
              <w:t xml:space="preserve"> </w:t>
            </w:r>
            <w:r>
              <w:rPr>
                <w:sz w:val="20"/>
              </w:rPr>
              <w:t>на</w:t>
            </w:r>
            <w:r>
              <w:rPr>
                <w:spacing w:val="55"/>
                <w:w w:val="150"/>
                <w:sz w:val="20"/>
              </w:rPr>
              <w:t xml:space="preserve"> </w:t>
            </w:r>
            <w:r>
              <w:rPr>
                <w:sz w:val="20"/>
              </w:rPr>
              <w:t>продукцию</w:t>
            </w:r>
            <w:r>
              <w:rPr>
                <w:spacing w:val="60"/>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упаковочные</w:t>
            </w:r>
            <w:r>
              <w:rPr>
                <w:spacing w:val="-4"/>
                <w:sz w:val="20"/>
              </w:rPr>
              <w:t xml:space="preserve"> </w:t>
            </w:r>
            <w:r>
              <w:rPr>
                <w:sz w:val="20"/>
              </w:rPr>
              <w:t>материалы, ветеринарные</w:t>
            </w:r>
            <w:r>
              <w:rPr>
                <w:spacing w:val="2"/>
                <w:sz w:val="20"/>
              </w:rPr>
              <w:t xml:space="preserve"> </w:t>
            </w:r>
            <w:r>
              <w:rPr>
                <w:sz w:val="20"/>
              </w:rPr>
              <w:t>справки,</w:t>
            </w:r>
            <w:r>
              <w:rPr>
                <w:spacing w:val="-1"/>
                <w:sz w:val="20"/>
              </w:rPr>
              <w:t xml:space="preserve"> </w:t>
            </w:r>
            <w:r>
              <w:rPr>
                <w:sz w:val="20"/>
              </w:rPr>
              <w:t>протоколы</w:t>
            </w:r>
            <w:r>
              <w:rPr>
                <w:spacing w:val="1"/>
                <w:sz w:val="20"/>
              </w:rPr>
              <w:t xml:space="preserve"> </w:t>
            </w:r>
            <w:r>
              <w:rPr>
                <w:sz w:val="20"/>
              </w:rPr>
              <w:t>испытаний</w:t>
            </w:r>
            <w:r>
              <w:rPr>
                <w:spacing w:val="-2"/>
                <w:sz w:val="20"/>
              </w:rPr>
              <w:t xml:space="preserve"> </w:t>
            </w:r>
            <w:r>
              <w:rPr>
                <w:sz w:val="20"/>
              </w:rPr>
              <w:t>продукции</w:t>
            </w:r>
            <w:r>
              <w:rPr>
                <w:spacing w:val="-2"/>
                <w:sz w:val="20"/>
              </w:rPr>
              <w:t xml:space="preserve"> </w:t>
            </w:r>
            <w:r>
              <w:rPr>
                <w:spacing w:val="-10"/>
                <w:sz w:val="20"/>
              </w:rPr>
              <w:t>в</w:t>
            </w:r>
          </w:p>
        </w:tc>
      </w:tr>
      <w:tr w:rsidR="006A5B11">
        <w:trPr>
          <w:trHeight w:val="222"/>
        </w:trPr>
        <w:tc>
          <w:tcPr>
            <w:tcW w:w="560" w:type="dxa"/>
            <w:vMerge/>
            <w:tcBorders>
              <w:top w:val="nil"/>
            </w:tcBorders>
          </w:tcPr>
          <w:p w:rsidR="006A5B11" w:rsidRDefault="006A5B11">
            <w:pPr>
              <w:rPr>
                <w:sz w:val="2"/>
                <w:szCs w:val="2"/>
              </w:rPr>
            </w:pPr>
          </w:p>
        </w:tc>
        <w:tc>
          <w:tcPr>
            <w:tcW w:w="2261" w:type="dxa"/>
            <w:tcBorders>
              <w:top w:val="nil"/>
            </w:tcBorders>
          </w:tcPr>
          <w:p w:rsidR="006A5B11" w:rsidRDefault="006A5B11">
            <w:pPr>
              <w:pStyle w:val="TableParagraph"/>
              <w:ind w:left="0"/>
              <w:rPr>
                <w:sz w:val="14"/>
              </w:rPr>
            </w:pPr>
          </w:p>
        </w:tc>
        <w:tc>
          <w:tcPr>
            <w:tcW w:w="7498" w:type="dxa"/>
            <w:tcBorders>
              <w:top w:val="nil"/>
            </w:tcBorders>
          </w:tcPr>
          <w:p w:rsidR="006A5B11" w:rsidRDefault="00000000">
            <w:pPr>
              <w:pStyle w:val="TableParagraph"/>
              <w:spacing w:line="202" w:lineRule="exact"/>
              <w:rPr>
                <w:sz w:val="20"/>
              </w:rPr>
            </w:pPr>
            <w:r>
              <w:rPr>
                <w:sz w:val="20"/>
              </w:rPr>
              <w:t>рамках</w:t>
            </w:r>
            <w:r>
              <w:rPr>
                <w:spacing w:val="-9"/>
                <w:sz w:val="20"/>
              </w:rPr>
              <w:t xml:space="preserve"> </w:t>
            </w:r>
            <w:r>
              <w:rPr>
                <w:sz w:val="20"/>
              </w:rPr>
              <w:t>программы</w:t>
            </w:r>
            <w:r>
              <w:rPr>
                <w:spacing w:val="-2"/>
                <w:sz w:val="20"/>
              </w:rPr>
              <w:t xml:space="preserve"> </w:t>
            </w:r>
            <w:r>
              <w:rPr>
                <w:sz w:val="20"/>
              </w:rPr>
              <w:t>производственного</w:t>
            </w:r>
            <w:r>
              <w:rPr>
                <w:spacing w:val="-7"/>
                <w:sz w:val="20"/>
              </w:rPr>
              <w:t xml:space="preserve"> </w:t>
            </w:r>
            <w:r>
              <w:rPr>
                <w:sz w:val="20"/>
              </w:rPr>
              <w:t>контроля</w:t>
            </w:r>
            <w:r>
              <w:rPr>
                <w:spacing w:val="-7"/>
                <w:sz w:val="20"/>
              </w:rPr>
              <w:t xml:space="preserve"> </w:t>
            </w:r>
            <w:r>
              <w:rPr>
                <w:sz w:val="20"/>
              </w:rPr>
              <w:t>в</w:t>
            </w:r>
            <w:r>
              <w:rPr>
                <w:spacing w:val="-6"/>
                <w:sz w:val="20"/>
              </w:rPr>
              <w:t xml:space="preserve"> </w:t>
            </w:r>
            <w:r>
              <w:rPr>
                <w:sz w:val="20"/>
              </w:rPr>
              <w:t>аккредитованных</w:t>
            </w:r>
            <w:r>
              <w:rPr>
                <w:spacing w:val="-10"/>
                <w:sz w:val="20"/>
              </w:rPr>
              <w:t xml:space="preserve"> </w:t>
            </w:r>
            <w:r>
              <w:rPr>
                <w:spacing w:val="-2"/>
                <w:sz w:val="20"/>
              </w:rPr>
              <w:t>лабораториях).</w:t>
            </w:r>
          </w:p>
        </w:tc>
      </w:tr>
      <w:tr w:rsidR="006A5B11">
        <w:trPr>
          <w:trHeight w:val="227"/>
        </w:trPr>
        <w:tc>
          <w:tcPr>
            <w:tcW w:w="560" w:type="dxa"/>
            <w:vMerge w:val="restart"/>
          </w:tcPr>
          <w:p w:rsidR="006A5B11" w:rsidRDefault="006A5B11">
            <w:pPr>
              <w:pStyle w:val="TableParagraph"/>
              <w:ind w:left="0"/>
              <w:rPr>
                <w:sz w:val="20"/>
              </w:rPr>
            </w:pPr>
          </w:p>
        </w:tc>
        <w:tc>
          <w:tcPr>
            <w:tcW w:w="2261" w:type="dxa"/>
            <w:tcBorders>
              <w:bottom w:val="nil"/>
            </w:tcBorders>
          </w:tcPr>
          <w:p w:rsidR="006A5B11" w:rsidRDefault="00000000">
            <w:pPr>
              <w:pStyle w:val="TableParagraph"/>
              <w:tabs>
                <w:tab w:val="left" w:pos="1958"/>
              </w:tabs>
              <w:spacing w:line="208" w:lineRule="exact"/>
              <w:rPr>
                <w:sz w:val="20"/>
              </w:rPr>
            </w:pPr>
            <w:r>
              <w:rPr>
                <w:spacing w:val="-2"/>
                <w:sz w:val="20"/>
              </w:rPr>
              <w:t>Полуфабрикаты</w:t>
            </w:r>
            <w:r>
              <w:rPr>
                <w:sz w:val="20"/>
              </w:rPr>
              <w:tab/>
            </w:r>
            <w:r>
              <w:rPr>
                <w:spacing w:val="-5"/>
                <w:sz w:val="20"/>
              </w:rPr>
              <w:t>из</w:t>
            </w:r>
          </w:p>
        </w:tc>
        <w:tc>
          <w:tcPr>
            <w:tcW w:w="7498" w:type="dxa"/>
            <w:tcBorders>
              <w:bottom w:val="nil"/>
            </w:tcBorders>
          </w:tcPr>
          <w:p w:rsidR="006A5B11" w:rsidRDefault="00000000">
            <w:pPr>
              <w:pStyle w:val="TableParagraph"/>
              <w:spacing w:line="208" w:lineRule="exact"/>
              <w:rPr>
                <w:sz w:val="20"/>
              </w:rPr>
            </w:pPr>
            <w:r>
              <w:rPr>
                <w:sz w:val="20"/>
              </w:rPr>
              <w:t>Полуфабрикаты</w:t>
            </w:r>
            <w:r>
              <w:rPr>
                <w:spacing w:val="72"/>
                <w:w w:val="150"/>
                <w:sz w:val="20"/>
              </w:rPr>
              <w:t xml:space="preserve"> </w:t>
            </w:r>
            <w:r>
              <w:rPr>
                <w:sz w:val="20"/>
              </w:rPr>
              <w:t>промышленного</w:t>
            </w:r>
            <w:r>
              <w:rPr>
                <w:spacing w:val="65"/>
                <w:w w:val="150"/>
                <w:sz w:val="20"/>
              </w:rPr>
              <w:t xml:space="preserve"> </w:t>
            </w:r>
            <w:r>
              <w:rPr>
                <w:sz w:val="20"/>
              </w:rPr>
              <w:t>производства</w:t>
            </w:r>
            <w:r>
              <w:rPr>
                <w:spacing w:val="75"/>
                <w:w w:val="150"/>
                <w:sz w:val="20"/>
              </w:rPr>
              <w:t xml:space="preserve"> </w:t>
            </w:r>
            <w:r>
              <w:rPr>
                <w:sz w:val="20"/>
              </w:rPr>
              <w:t>из</w:t>
            </w:r>
            <w:r>
              <w:rPr>
                <w:spacing w:val="70"/>
                <w:w w:val="150"/>
                <w:sz w:val="20"/>
              </w:rPr>
              <w:t xml:space="preserve"> </w:t>
            </w:r>
            <w:r>
              <w:rPr>
                <w:sz w:val="20"/>
              </w:rPr>
              <w:t>мяса</w:t>
            </w:r>
            <w:r>
              <w:rPr>
                <w:spacing w:val="70"/>
                <w:w w:val="150"/>
                <w:sz w:val="20"/>
              </w:rPr>
              <w:t xml:space="preserve"> </w:t>
            </w:r>
            <w:r>
              <w:rPr>
                <w:sz w:val="20"/>
              </w:rPr>
              <w:t>птицы</w:t>
            </w:r>
            <w:r>
              <w:rPr>
                <w:spacing w:val="71"/>
                <w:w w:val="150"/>
                <w:sz w:val="20"/>
              </w:rPr>
              <w:t xml:space="preserve"> </w:t>
            </w:r>
            <w:r>
              <w:rPr>
                <w:spacing w:val="-2"/>
                <w:sz w:val="20"/>
              </w:rPr>
              <w:t>замороженные,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190"/>
              </w:tabs>
              <w:spacing w:line="200" w:lineRule="exact"/>
              <w:rPr>
                <w:sz w:val="20"/>
              </w:rPr>
            </w:pPr>
            <w:r>
              <w:rPr>
                <w:spacing w:val="-4"/>
                <w:sz w:val="20"/>
              </w:rPr>
              <w:t>мяса</w:t>
            </w:r>
            <w:r>
              <w:rPr>
                <w:sz w:val="20"/>
              </w:rPr>
              <w:tab/>
            </w:r>
            <w:r>
              <w:rPr>
                <w:spacing w:val="-2"/>
                <w:sz w:val="20"/>
              </w:rPr>
              <w:t>птицы(кур,</w:t>
            </w:r>
          </w:p>
        </w:tc>
        <w:tc>
          <w:tcPr>
            <w:tcW w:w="7498" w:type="dxa"/>
            <w:tcBorders>
              <w:top w:val="nil"/>
              <w:bottom w:val="nil"/>
            </w:tcBorders>
          </w:tcPr>
          <w:p w:rsidR="006A5B11" w:rsidRDefault="00000000">
            <w:pPr>
              <w:pStyle w:val="TableParagraph"/>
              <w:spacing w:line="200" w:lineRule="exact"/>
              <w:rPr>
                <w:sz w:val="20"/>
              </w:rPr>
            </w:pPr>
            <w:r>
              <w:rPr>
                <w:sz w:val="20"/>
              </w:rPr>
              <w:t>имеющие</w:t>
            </w:r>
            <w:r>
              <w:rPr>
                <w:spacing w:val="63"/>
                <w:sz w:val="20"/>
              </w:rPr>
              <w:t xml:space="preserve"> </w:t>
            </w:r>
            <w:r>
              <w:rPr>
                <w:sz w:val="20"/>
              </w:rPr>
              <w:t>санитарно-эпидемиологическое</w:t>
            </w:r>
            <w:r>
              <w:rPr>
                <w:spacing w:val="62"/>
                <w:sz w:val="20"/>
              </w:rPr>
              <w:t xml:space="preserve"> </w:t>
            </w:r>
            <w:r>
              <w:rPr>
                <w:sz w:val="20"/>
              </w:rPr>
              <w:t>заключение</w:t>
            </w:r>
            <w:r>
              <w:rPr>
                <w:spacing w:val="65"/>
                <w:sz w:val="20"/>
              </w:rPr>
              <w:t xml:space="preserve"> </w:t>
            </w:r>
            <w:r>
              <w:rPr>
                <w:sz w:val="20"/>
              </w:rPr>
              <w:t>о</w:t>
            </w:r>
            <w:r>
              <w:rPr>
                <w:spacing w:val="65"/>
                <w:sz w:val="20"/>
              </w:rPr>
              <w:t xml:space="preserve"> </w:t>
            </w:r>
            <w:r>
              <w:rPr>
                <w:sz w:val="20"/>
              </w:rPr>
              <w:t>подтвержденных</w:t>
            </w:r>
            <w:r>
              <w:rPr>
                <w:spacing w:val="64"/>
                <w:sz w:val="20"/>
              </w:rPr>
              <w:t xml:space="preserve"> </w:t>
            </w:r>
            <w:r>
              <w:rPr>
                <w:spacing w:val="-2"/>
                <w:sz w:val="20"/>
              </w:rPr>
              <w:t>сроках</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125"/>
              </w:tabs>
              <w:spacing w:line="200" w:lineRule="exact"/>
              <w:rPr>
                <w:sz w:val="20"/>
              </w:rPr>
            </w:pPr>
            <w:r>
              <w:rPr>
                <w:spacing w:val="-2"/>
                <w:sz w:val="20"/>
              </w:rPr>
              <w:t>цыплят</w:t>
            </w:r>
            <w:r>
              <w:rPr>
                <w:sz w:val="20"/>
              </w:rPr>
              <w:tab/>
            </w:r>
            <w:r>
              <w:rPr>
                <w:spacing w:val="-2"/>
                <w:sz w:val="20"/>
              </w:rPr>
              <w:t>-бройлеров)</w:t>
            </w:r>
          </w:p>
        </w:tc>
        <w:tc>
          <w:tcPr>
            <w:tcW w:w="7498" w:type="dxa"/>
            <w:tcBorders>
              <w:top w:val="nil"/>
              <w:bottom w:val="nil"/>
            </w:tcBorders>
          </w:tcPr>
          <w:p w:rsidR="006A5B11" w:rsidRDefault="00000000">
            <w:pPr>
              <w:pStyle w:val="TableParagraph"/>
              <w:tabs>
                <w:tab w:val="left" w:pos="6939"/>
              </w:tabs>
              <w:spacing w:line="200" w:lineRule="exact"/>
              <w:rPr>
                <w:sz w:val="20"/>
              </w:rPr>
            </w:pPr>
            <w:r>
              <w:rPr>
                <w:sz w:val="20"/>
              </w:rPr>
              <w:t>годности,</w:t>
            </w:r>
            <w:r>
              <w:rPr>
                <w:spacing w:val="65"/>
                <w:w w:val="150"/>
                <w:sz w:val="20"/>
              </w:rPr>
              <w:t xml:space="preserve"> </w:t>
            </w:r>
            <w:r>
              <w:rPr>
                <w:sz w:val="20"/>
              </w:rPr>
              <w:t>упакованные</w:t>
            </w:r>
            <w:r>
              <w:rPr>
                <w:spacing w:val="63"/>
                <w:w w:val="150"/>
                <w:sz w:val="20"/>
              </w:rPr>
              <w:t xml:space="preserve"> </w:t>
            </w:r>
            <w:r>
              <w:rPr>
                <w:sz w:val="20"/>
              </w:rPr>
              <w:t>по</w:t>
            </w:r>
            <w:r>
              <w:rPr>
                <w:spacing w:val="56"/>
                <w:w w:val="150"/>
                <w:sz w:val="20"/>
              </w:rPr>
              <w:t xml:space="preserve"> </w:t>
            </w:r>
            <w:r>
              <w:rPr>
                <w:sz w:val="20"/>
              </w:rPr>
              <w:t>10-20</w:t>
            </w:r>
            <w:r>
              <w:rPr>
                <w:spacing w:val="61"/>
                <w:w w:val="150"/>
                <w:sz w:val="20"/>
              </w:rPr>
              <w:t xml:space="preserve"> </w:t>
            </w:r>
            <w:r>
              <w:rPr>
                <w:sz w:val="20"/>
              </w:rPr>
              <w:t>шт,</w:t>
            </w:r>
            <w:r>
              <w:rPr>
                <w:spacing w:val="62"/>
                <w:w w:val="150"/>
                <w:sz w:val="20"/>
              </w:rPr>
              <w:t xml:space="preserve"> </w:t>
            </w:r>
            <w:r>
              <w:rPr>
                <w:sz w:val="20"/>
              </w:rPr>
              <w:t>вырабатываемые</w:t>
            </w:r>
            <w:r>
              <w:rPr>
                <w:spacing w:val="61"/>
                <w:w w:val="150"/>
                <w:sz w:val="20"/>
              </w:rPr>
              <w:t xml:space="preserve"> </w:t>
            </w:r>
            <w:r>
              <w:rPr>
                <w:sz w:val="20"/>
              </w:rPr>
              <w:t>по</w:t>
            </w:r>
            <w:r>
              <w:rPr>
                <w:spacing w:val="57"/>
                <w:w w:val="150"/>
                <w:sz w:val="20"/>
              </w:rPr>
              <w:t xml:space="preserve"> </w:t>
            </w:r>
            <w:r>
              <w:rPr>
                <w:sz w:val="20"/>
              </w:rPr>
              <w:t>ГОСТ,</w:t>
            </w:r>
            <w:r>
              <w:rPr>
                <w:spacing w:val="66"/>
                <w:w w:val="150"/>
                <w:sz w:val="20"/>
              </w:rPr>
              <w:t xml:space="preserve"> </w:t>
            </w:r>
            <w:r>
              <w:rPr>
                <w:spacing w:val="-5"/>
                <w:sz w:val="20"/>
              </w:rPr>
              <w:t>ТУ,</w:t>
            </w:r>
            <w:r>
              <w:rPr>
                <w:sz w:val="20"/>
              </w:rPr>
              <w:tab/>
            </w:r>
            <w:r>
              <w:rPr>
                <w:spacing w:val="-4"/>
                <w:sz w:val="20"/>
              </w:rPr>
              <w:t>СТО,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рубленые</w:t>
            </w:r>
          </w:p>
        </w:tc>
        <w:tc>
          <w:tcPr>
            <w:tcW w:w="7498" w:type="dxa"/>
            <w:tcBorders>
              <w:top w:val="nil"/>
              <w:bottom w:val="nil"/>
            </w:tcBorders>
          </w:tcPr>
          <w:p w:rsidR="006A5B11" w:rsidRDefault="00000000">
            <w:pPr>
              <w:pStyle w:val="TableParagraph"/>
              <w:spacing w:line="200" w:lineRule="exact"/>
              <w:rPr>
                <w:sz w:val="20"/>
              </w:rPr>
            </w:pPr>
            <w:r>
              <w:rPr>
                <w:sz w:val="20"/>
              </w:rPr>
              <w:t>соответствующие</w:t>
            </w:r>
            <w:r>
              <w:rPr>
                <w:spacing w:val="35"/>
                <w:sz w:val="20"/>
              </w:rPr>
              <w:t xml:space="preserve">  </w:t>
            </w:r>
            <w:r>
              <w:rPr>
                <w:sz w:val="20"/>
              </w:rPr>
              <w:t>требованиям</w:t>
            </w:r>
            <w:r>
              <w:rPr>
                <w:spacing w:val="40"/>
                <w:sz w:val="20"/>
              </w:rPr>
              <w:t xml:space="preserve">  </w:t>
            </w:r>
            <w:r>
              <w:rPr>
                <w:sz w:val="20"/>
              </w:rPr>
              <w:t>ТР</w:t>
            </w:r>
            <w:r>
              <w:rPr>
                <w:spacing w:val="41"/>
                <w:sz w:val="20"/>
              </w:rPr>
              <w:t xml:space="preserve">  </w:t>
            </w:r>
            <w:r>
              <w:rPr>
                <w:sz w:val="20"/>
              </w:rPr>
              <w:t>ТС</w:t>
            </w:r>
            <w:r>
              <w:rPr>
                <w:spacing w:val="40"/>
                <w:sz w:val="20"/>
              </w:rPr>
              <w:t xml:space="preserve">  </w:t>
            </w:r>
            <w:r>
              <w:rPr>
                <w:sz w:val="20"/>
              </w:rPr>
              <w:t>021/2011</w:t>
            </w:r>
            <w:r>
              <w:rPr>
                <w:spacing w:val="38"/>
                <w:sz w:val="20"/>
              </w:rPr>
              <w:t xml:space="preserve">  </w:t>
            </w:r>
            <w:r>
              <w:rPr>
                <w:sz w:val="20"/>
              </w:rPr>
              <w:t>«О</w:t>
            </w:r>
            <w:r>
              <w:rPr>
                <w:spacing w:val="42"/>
                <w:sz w:val="20"/>
              </w:rPr>
              <w:t xml:space="preserve">  </w:t>
            </w:r>
            <w:r>
              <w:rPr>
                <w:sz w:val="20"/>
              </w:rPr>
              <w:t>безопасности</w:t>
            </w:r>
            <w:r>
              <w:rPr>
                <w:spacing w:val="38"/>
                <w:sz w:val="20"/>
              </w:rPr>
              <w:t xml:space="preserve">  </w:t>
            </w:r>
            <w:r>
              <w:rPr>
                <w:spacing w:val="-2"/>
                <w:sz w:val="20"/>
              </w:rPr>
              <w:t>пищевой</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формованные</w:t>
            </w:r>
          </w:p>
        </w:tc>
        <w:tc>
          <w:tcPr>
            <w:tcW w:w="7498" w:type="dxa"/>
            <w:tcBorders>
              <w:top w:val="nil"/>
              <w:bottom w:val="nil"/>
            </w:tcBorders>
          </w:tcPr>
          <w:p w:rsidR="006A5B11" w:rsidRDefault="00000000">
            <w:pPr>
              <w:pStyle w:val="TableParagraph"/>
              <w:spacing w:line="200" w:lineRule="exact"/>
              <w:rPr>
                <w:sz w:val="20"/>
              </w:rPr>
            </w:pPr>
            <w:r>
              <w:rPr>
                <w:sz w:val="20"/>
              </w:rPr>
              <w:t>продукции»,</w:t>
            </w:r>
            <w:r>
              <w:rPr>
                <w:spacing w:val="24"/>
                <w:sz w:val="20"/>
              </w:rPr>
              <w:t xml:space="preserve"> </w:t>
            </w:r>
            <w:r>
              <w:rPr>
                <w:sz w:val="20"/>
              </w:rPr>
              <w:t>ТР</w:t>
            </w:r>
            <w:r>
              <w:rPr>
                <w:spacing w:val="19"/>
                <w:sz w:val="20"/>
              </w:rPr>
              <w:t xml:space="preserve"> </w:t>
            </w:r>
            <w:r>
              <w:rPr>
                <w:sz w:val="20"/>
              </w:rPr>
              <w:t>ТС</w:t>
            </w:r>
            <w:r>
              <w:rPr>
                <w:spacing w:val="22"/>
                <w:sz w:val="20"/>
              </w:rPr>
              <w:t xml:space="preserve"> </w:t>
            </w:r>
            <w:r>
              <w:rPr>
                <w:sz w:val="20"/>
              </w:rPr>
              <w:t>022/2011</w:t>
            </w:r>
            <w:r>
              <w:rPr>
                <w:spacing w:val="20"/>
                <w:sz w:val="20"/>
              </w:rPr>
              <w:t xml:space="preserve"> </w:t>
            </w:r>
            <w:r>
              <w:rPr>
                <w:sz w:val="20"/>
              </w:rPr>
              <w:t>«Пищевая</w:t>
            </w:r>
            <w:r>
              <w:rPr>
                <w:spacing w:val="13"/>
                <w:sz w:val="20"/>
              </w:rPr>
              <w:t xml:space="preserve"> </w:t>
            </w:r>
            <w:r>
              <w:rPr>
                <w:sz w:val="20"/>
              </w:rPr>
              <w:t>продукция</w:t>
            </w:r>
            <w:r>
              <w:rPr>
                <w:spacing w:val="13"/>
                <w:sz w:val="20"/>
              </w:rPr>
              <w:t xml:space="preserve"> </w:t>
            </w:r>
            <w:r>
              <w:rPr>
                <w:sz w:val="20"/>
              </w:rPr>
              <w:t>в</w:t>
            </w:r>
            <w:r>
              <w:rPr>
                <w:spacing w:val="21"/>
                <w:sz w:val="20"/>
              </w:rPr>
              <w:t xml:space="preserve"> </w:t>
            </w:r>
            <w:r>
              <w:rPr>
                <w:sz w:val="20"/>
              </w:rPr>
              <w:t>части</w:t>
            </w:r>
            <w:r>
              <w:rPr>
                <w:spacing w:val="13"/>
                <w:sz w:val="20"/>
              </w:rPr>
              <w:t xml:space="preserve"> </w:t>
            </w:r>
            <w:r>
              <w:rPr>
                <w:sz w:val="20"/>
              </w:rPr>
              <w:t>ее</w:t>
            </w:r>
            <w:r>
              <w:rPr>
                <w:spacing w:val="13"/>
                <w:sz w:val="20"/>
              </w:rPr>
              <w:t xml:space="preserve"> </w:t>
            </w:r>
            <w:r>
              <w:rPr>
                <w:sz w:val="20"/>
              </w:rPr>
              <w:t>маркировки»,</w:t>
            </w:r>
            <w:r>
              <w:rPr>
                <w:spacing w:val="20"/>
                <w:sz w:val="20"/>
              </w:rPr>
              <w:t xml:space="preserve"> </w:t>
            </w:r>
            <w:r>
              <w:rPr>
                <w:sz w:val="20"/>
              </w:rPr>
              <w:t>ТР</w:t>
            </w:r>
            <w:r>
              <w:rPr>
                <w:spacing w:val="19"/>
                <w:sz w:val="20"/>
              </w:rPr>
              <w:t xml:space="preserve"> </w:t>
            </w:r>
            <w:r>
              <w:rPr>
                <w:spacing w:val="-5"/>
                <w:sz w:val="20"/>
              </w:rPr>
              <w:t>ТС</w:t>
            </w:r>
          </w:p>
        </w:tc>
      </w:tr>
      <w:tr w:rsidR="006A5B11">
        <w:trPr>
          <w:trHeight w:val="219"/>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непанированные</w:t>
            </w:r>
          </w:p>
        </w:tc>
        <w:tc>
          <w:tcPr>
            <w:tcW w:w="7498" w:type="dxa"/>
            <w:tcBorders>
              <w:top w:val="nil"/>
              <w:bottom w:val="nil"/>
            </w:tcBorders>
          </w:tcPr>
          <w:p w:rsidR="006A5B11" w:rsidRDefault="00000000">
            <w:pPr>
              <w:pStyle w:val="TableParagraph"/>
              <w:tabs>
                <w:tab w:val="left" w:pos="1089"/>
                <w:tab w:val="left" w:pos="2383"/>
                <w:tab w:val="left" w:pos="3747"/>
                <w:tab w:val="left" w:pos="4757"/>
                <w:tab w:val="left" w:pos="5706"/>
                <w:tab w:val="left" w:pos="7279"/>
              </w:tabs>
              <w:spacing w:line="200" w:lineRule="exact"/>
              <w:rPr>
                <w:sz w:val="20"/>
              </w:rPr>
            </w:pPr>
            <w:r>
              <w:rPr>
                <w:spacing w:val="-2"/>
                <w:sz w:val="20"/>
              </w:rPr>
              <w:t>029/2012</w:t>
            </w:r>
            <w:r>
              <w:rPr>
                <w:sz w:val="20"/>
              </w:rPr>
              <w:tab/>
            </w:r>
            <w:r>
              <w:rPr>
                <w:spacing w:val="-2"/>
                <w:sz w:val="20"/>
              </w:rPr>
              <w:t>"Требования</w:t>
            </w:r>
            <w:r>
              <w:rPr>
                <w:sz w:val="20"/>
              </w:rPr>
              <w:tab/>
            </w:r>
            <w:r>
              <w:rPr>
                <w:spacing w:val="-2"/>
                <w:sz w:val="20"/>
              </w:rPr>
              <w:t>безопасности</w:t>
            </w:r>
            <w:r>
              <w:rPr>
                <w:sz w:val="20"/>
              </w:rPr>
              <w:tab/>
            </w:r>
            <w:r>
              <w:rPr>
                <w:spacing w:val="-2"/>
                <w:sz w:val="20"/>
              </w:rPr>
              <w:t>пищевых</w:t>
            </w:r>
            <w:r>
              <w:rPr>
                <w:sz w:val="20"/>
              </w:rPr>
              <w:tab/>
            </w:r>
            <w:r>
              <w:rPr>
                <w:spacing w:val="-2"/>
                <w:sz w:val="20"/>
              </w:rPr>
              <w:t>добавок,</w:t>
            </w:r>
            <w:r>
              <w:rPr>
                <w:sz w:val="20"/>
              </w:rPr>
              <w:tab/>
            </w:r>
            <w:r>
              <w:rPr>
                <w:spacing w:val="-2"/>
                <w:sz w:val="20"/>
              </w:rPr>
              <w:t>ароматизаторов</w:t>
            </w:r>
            <w:r>
              <w:rPr>
                <w:sz w:val="20"/>
              </w:rPr>
              <w:tab/>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z w:val="20"/>
              </w:rPr>
              <w:t>биточки</w:t>
            </w:r>
            <w:r>
              <w:rPr>
                <w:spacing w:val="-5"/>
                <w:sz w:val="20"/>
              </w:rPr>
              <w:t xml:space="preserve"> </w:t>
            </w:r>
            <w:r>
              <w:rPr>
                <w:sz w:val="20"/>
              </w:rPr>
              <w:t>из</w:t>
            </w:r>
            <w:r>
              <w:rPr>
                <w:spacing w:val="-3"/>
                <w:sz w:val="20"/>
              </w:rPr>
              <w:t xml:space="preserve"> </w:t>
            </w:r>
            <w:r>
              <w:rPr>
                <w:spacing w:val="-2"/>
                <w:sz w:val="20"/>
              </w:rPr>
              <w:t>птицы,</w:t>
            </w:r>
          </w:p>
        </w:tc>
        <w:tc>
          <w:tcPr>
            <w:tcW w:w="7498" w:type="dxa"/>
            <w:tcBorders>
              <w:top w:val="nil"/>
              <w:bottom w:val="nil"/>
            </w:tcBorders>
          </w:tcPr>
          <w:p w:rsidR="006A5B11" w:rsidRDefault="00000000">
            <w:pPr>
              <w:pStyle w:val="TableParagraph"/>
              <w:spacing w:line="200" w:lineRule="exact"/>
              <w:rPr>
                <w:sz w:val="20"/>
              </w:rPr>
            </w:pPr>
            <w:r>
              <w:rPr>
                <w:sz w:val="20"/>
              </w:rPr>
              <w:t>технологических</w:t>
            </w:r>
            <w:r>
              <w:rPr>
                <w:spacing w:val="8"/>
                <w:sz w:val="20"/>
              </w:rPr>
              <w:t xml:space="preserve"> </w:t>
            </w:r>
            <w:r>
              <w:rPr>
                <w:sz w:val="20"/>
              </w:rPr>
              <w:t>вспомогательных</w:t>
            </w:r>
            <w:r>
              <w:rPr>
                <w:spacing w:val="13"/>
                <w:sz w:val="20"/>
              </w:rPr>
              <w:t xml:space="preserve"> </w:t>
            </w:r>
            <w:r>
              <w:rPr>
                <w:sz w:val="20"/>
              </w:rPr>
              <w:t>средств",</w:t>
            </w:r>
            <w:r>
              <w:rPr>
                <w:spacing w:val="18"/>
                <w:sz w:val="20"/>
              </w:rPr>
              <w:t xml:space="preserve"> </w:t>
            </w:r>
            <w:r>
              <w:rPr>
                <w:sz w:val="20"/>
              </w:rPr>
              <w:t>ГОСТ</w:t>
            </w:r>
            <w:r>
              <w:rPr>
                <w:spacing w:val="6"/>
                <w:sz w:val="20"/>
              </w:rPr>
              <w:t xml:space="preserve"> </w:t>
            </w:r>
            <w:r>
              <w:rPr>
                <w:sz w:val="20"/>
              </w:rPr>
              <w:t>31936-2012</w:t>
            </w:r>
            <w:r>
              <w:rPr>
                <w:spacing w:val="13"/>
                <w:sz w:val="20"/>
              </w:rPr>
              <w:t xml:space="preserve"> </w:t>
            </w:r>
            <w:r>
              <w:rPr>
                <w:sz w:val="20"/>
              </w:rPr>
              <w:t>«Полуфабрикаты</w:t>
            </w:r>
            <w:r>
              <w:rPr>
                <w:spacing w:val="19"/>
                <w:sz w:val="20"/>
              </w:rPr>
              <w:t xml:space="preserve"> </w:t>
            </w:r>
            <w:r>
              <w:rPr>
                <w:spacing w:val="-5"/>
                <w:sz w:val="20"/>
              </w:rPr>
              <w:t>из</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мяса</w:t>
            </w:r>
            <w:r>
              <w:rPr>
                <w:spacing w:val="25"/>
                <w:sz w:val="20"/>
              </w:rPr>
              <w:t xml:space="preserve"> </w:t>
            </w:r>
            <w:r>
              <w:rPr>
                <w:sz w:val="20"/>
              </w:rPr>
              <w:t>и</w:t>
            </w:r>
            <w:r>
              <w:rPr>
                <w:spacing w:val="29"/>
                <w:sz w:val="20"/>
              </w:rPr>
              <w:t xml:space="preserve"> </w:t>
            </w:r>
            <w:r>
              <w:rPr>
                <w:sz w:val="20"/>
              </w:rPr>
              <w:t>субпродуктов</w:t>
            </w:r>
            <w:r>
              <w:rPr>
                <w:spacing w:val="27"/>
                <w:sz w:val="20"/>
              </w:rPr>
              <w:t xml:space="preserve"> </w:t>
            </w:r>
            <w:r>
              <w:rPr>
                <w:sz w:val="20"/>
              </w:rPr>
              <w:t>птицы»,</w:t>
            </w:r>
            <w:r>
              <w:rPr>
                <w:spacing w:val="78"/>
                <w:w w:val="150"/>
                <w:sz w:val="20"/>
              </w:rPr>
              <w:t xml:space="preserve"> </w:t>
            </w:r>
            <w:r>
              <w:rPr>
                <w:sz w:val="20"/>
              </w:rPr>
              <w:t>не</w:t>
            </w:r>
            <w:r>
              <w:rPr>
                <w:spacing w:val="23"/>
                <w:sz w:val="20"/>
              </w:rPr>
              <w:t xml:space="preserve"> </w:t>
            </w:r>
            <w:r>
              <w:rPr>
                <w:sz w:val="20"/>
              </w:rPr>
              <w:t>содержат</w:t>
            </w:r>
            <w:r>
              <w:rPr>
                <w:spacing w:val="24"/>
                <w:sz w:val="20"/>
              </w:rPr>
              <w:t xml:space="preserve"> </w:t>
            </w:r>
            <w:r>
              <w:rPr>
                <w:sz w:val="20"/>
              </w:rPr>
              <w:t>продуктов,</w:t>
            </w:r>
            <w:r>
              <w:rPr>
                <w:spacing w:val="27"/>
                <w:sz w:val="20"/>
              </w:rPr>
              <w:t xml:space="preserve"> </w:t>
            </w:r>
            <w:r>
              <w:rPr>
                <w:sz w:val="20"/>
              </w:rPr>
              <w:t>запрещенных</w:t>
            </w:r>
            <w:r>
              <w:rPr>
                <w:spacing w:val="21"/>
                <w:sz w:val="20"/>
              </w:rPr>
              <w:t xml:space="preserve"> </w:t>
            </w:r>
            <w:r>
              <w:rPr>
                <w:sz w:val="20"/>
              </w:rPr>
              <w:t>для</w:t>
            </w:r>
            <w:r>
              <w:rPr>
                <w:spacing w:val="25"/>
                <w:sz w:val="20"/>
              </w:rPr>
              <w:t xml:space="preserve"> </w:t>
            </w:r>
            <w:r>
              <w:rPr>
                <w:spacing w:val="-2"/>
                <w:sz w:val="20"/>
              </w:rPr>
              <w:t>детского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питания, вырабатываются</w:t>
            </w:r>
            <w:r>
              <w:rPr>
                <w:spacing w:val="1"/>
                <w:sz w:val="20"/>
              </w:rPr>
              <w:t xml:space="preserve"> </w:t>
            </w:r>
            <w:r>
              <w:rPr>
                <w:sz w:val="20"/>
              </w:rPr>
              <w:t>из</w:t>
            </w:r>
            <w:r>
              <w:rPr>
                <w:spacing w:val="4"/>
                <w:sz w:val="20"/>
              </w:rPr>
              <w:t xml:space="preserve"> </w:t>
            </w:r>
            <w:r>
              <w:rPr>
                <w:sz w:val="20"/>
              </w:rPr>
              <w:t>охлажденного</w:t>
            </w:r>
            <w:r>
              <w:rPr>
                <w:spacing w:val="-2"/>
                <w:sz w:val="20"/>
              </w:rPr>
              <w:t xml:space="preserve"> </w:t>
            </w:r>
            <w:r>
              <w:rPr>
                <w:sz w:val="20"/>
              </w:rPr>
              <w:t>сырья,</w:t>
            </w:r>
            <w:r>
              <w:rPr>
                <w:spacing w:val="3"/>
                <w:sz w:val="20"/>
              </w:rPr>
              <w:t xml:space="preserve"> </w:t>
            </w:r>
            <w:r>
              <w:rPr>
                <w:sz w:val="20"/>
              </w:rPr>
              <w:t>Предприятие изготовитель</w:t>
            </w:r>
            <w:r>
              <w:rPr>
                <w:spacing w:val="2"/>
                <w:sz w:val="20"/>
              </w:rPr>
              <w:t xml:space="preserve"> </w:t>
            </w:r>
            <w:r>
              <w:rPr>
                <w:spacing w:val="-2"/>
                <w:sz w:val="20"/>
              </w:rPr>
              <w:t>имеет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экспертное</w:t>
            </w:r>
            <w:r>
              <w:rPr>
                <w:spacing w:val="11"/>
                <w:sz w:val="20"/>
              </w:rPr>
              <w:t xml:space="preserve"> </w:t>
            </w:r>
            <w:r>
              <w:rPr>
                <w:sz w:val="20"/>
              </w:rPr>
              <w:t>заключение</w:t>
            </w:r>
            <w:r>
              <w:rPr>
                <w:spacing w:val="15"/>
                <w:sz w:val="20"/>
              </w:rPr>
              <w:t xml:space="preserve"> </w:t>
            </w:r>
            <w:r>
              <w:rPr>
                <w:sz w:val="20"/>
              </w:rPr>
              <w:t>о</w:t>
            </w:r>
            <w:r>
              <w:rPr>
                <w:spacing w:val="10"/>
                <w:sz w:val="20"/>
              </w:rPr>
              <w:t xml:space="preserve"> </w:t>
            </w:r>
            <w:r>
              <w:rPr>
                <w:sz w:val="20"/>
              </w:rPr>
              <w:t>соответствии</w:t>
            </w:r>
            <w:r>
              <w:rPr>
                <w:spacing w:val="12"/>
                <w:sz w:val="20"/>
              </w:rPr>
              <w:t xml:space="preserve"> </w:t>
            </w:r>
            <w:r>
              <w:rPr>
                <w:sz w:val="20"/>
              </w:rPr>
              <w:t>санитарно-эпидемиологическим</w:t>
            </w:r>
            <w:r>
              <w:rPr>
                <w:spacing w:val="13"/>
                <w:sz w:val="20"/>
              </w:rPr>
              <w:t xml:space="preserve"> </w:t>
            </w:r>
            <w:r>
              <w:rPr>
                <w:sz w:val="20"/>
              </w:rPr>
              <w:t>правилам</w:t>
            </w:r>
            <w:r>
              <w:rPr>
                <w:spacing w:val="13"/>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нормативам,</w:t>
            </w:r>
            <w:r>
              <w:rPr>
                <w:spacing w:val="58"/>
                <w:sz w:val="20"/>
              </w:rPr>
              <w:t xml:space="preserve"> </w:t>
            </w:r>
            <w:r>
              <w:rPr>
                <w:sz w:val="20"/>
              </w:rPr>
              <w:t>программа</w:t>
            </w:r>
            <w:r>
              <w:rPr>
                <w:spacing w:val="61"/>
                <w:sz w:val="20"/>
              </w:rPr>
              <w:t xml:space="preserve"> </w:t>
            </w:r>
            <w:r>
              <w:rPr>
                <w:sz w:val="20"/>
              </w:rPr>
              <w:t>производственного</w:t>
            </w:r>
            <w:r>
              <w:rPr>
                <w:spacing w:val="56"/>
                <w:sz w:val="20"/>
              </w:rPr>
              <w:t xml:space="preserve"> </w:t>
            </w:r>
            <w:r>
              <w:rPr>
                <w:sz w:val="20"/>
              </w:rPr>
              <w:t>контроля</w:t>
            </w:r>
            <w:r>
              <w:rPr>
                <w:spacing w:val="54"/>
                <w:sz w:val="20"/>
              </w:rPr>
              <w:t xml:space="preserve"> </w:t>
            </w:r>
            <w:r>
              <w:rPr>
                <w:sz w:val="20"/>
              </w:rPr>
              <w:t>предприятия</w:t>
            </w:r>
            <w:r>
              <w:rPr>
                <w:spacing w:val="54"/>
                <w:sz w:val="20"/>
              </w:rPr>
              <w:t xml:space="preserve"> </w:t>
            </w:r>
            <w:r>
              <w:rPr>
                <w:spacing w:val="-2"/>
                <w:sz w:val="20"/>
              </w:rPr>
              <w:t>соответствует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908"/>
              </w:tabs>
              <w:spacing w:line="200" w:lineRule="exact"/>
              <w:rPr>
                <w:sz w:val="20"/>
              </w:rPr>
            </w:pPr>
            <w:r>
              <w:rPr>
                <w:sz w:val="20"/>
              </w:rPr>
              <w:t>требованиям</w:t>
            </w:r>
            <w:r>
              <w:rPr>
                <w:spacing w:val="61"/>
                <w:w w:val="150"/>
                <w:sz w:val="20"/>
              </w:rPr>
              <w:t xml:space="preserve"> </w:t>
            </w:r>
            <w:r>
              <w:rPr>
                <w:spacing w:val="-7"/>
                <w:sz w:val="20"/>
              </w:rPr>
              <w:t>СП</w:t>
            </w:r>
            <w:r>
              <w:rPr>
                <w:sz w:val="20"/>
              </w:rPr>
              <w:tab/>
              <w:t>3.1.7.2616</w:t>
            </w:r>
            <w:r>
              <w:rPr>
                <w:spacing w:val="67"/>
                <w:w w:val="150"/>
                <w:sz w:val="20"/>
              </w:rPr>
              <w:t xml:space="preserve"> </w:t>
            </w:r>
            <w:r>
              <w:rPr>
                <w:sz w:val="20"/>
              </w:rPr>
              <w:t>-10</w:t>
            </w:r>
            <w:r>
              <w:rPr>
                <w:spacing w:val="66"/>
                <w:w w:val="150"/>
                <w:sz w:val="20"/>
              </w:rPr>
              <w:t xml:space="preserve"> </w:t>
            </w:r>
            <w:r>
              <w:rPr>
                <w:sz w:val="20"/>
              </w:rPr>
              <w:t>«Профилактика</w:t>
            </w:r>
            <w:r>
              <w:rPr>
                <w:spacing w:val="67"/>
                <w:w w:val="150"/>
                <w:sz w:val="20"/>
              </w:rPr>
              <w:t xml:space="preserve"> </w:t>
            </w:r>
            <w:r>
              <w:rPr>
                <w:sz w:val="20"/>
              </w:rPr>
              <w:t>сальмонеллеза»</w:t>
            </w:r>
            <w:r>
              <w:rPr>
                <w:spacing w:val="61"/>
                <w:w w:val="150"/>
                <w:sz w:val="20"/>
              </w:rPr>
              <w:t xml:space="preserve"> </w:t>
            </w:r>
            <w:r>
              <w:rPr>
                <w:sz w:val="20"/>
              </w:rPr>
              <w:t>для</w:t>
            </w:r>
            <w:r>
              <w:rPr>
                <w:spacing w:val="65"/>
                <w:w w:val="150"/>
                <w:sz w:val="20"/>
              </w:rPr>
              <w:t xml:space="preserve"> </w:t>
            </w:r>
            <w:r>
              <w:rPr>
                <w:sz w:val="20"/>
              </w:rPr>
              <w:t>мясо</w:t>
            </w:r>
            <w:r>
              <w:rPr>
                <w:spacing w:val="62"/>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птицеперерабатывающих</w:t>
            </w:r>
            <w:r>
              <w:rPr>
                <w:spacing w:val="73"/>
                <w:sz w:val="20"/>
              </w:rPr>
              <w:t xml:space="preserve"> </w:t>
            </w:r>
            <w:r>
              <w:rPr>
                <w:sz w:val="20"/>
              </w:rPr>
              <w:t>предприятий,</w:t>
            </w:r>
            <w:r>
              <w:rPr>
                <w:spacing w:val="79"/>
                <w:sz w:val="20"/>
              </w:rPr>
              <w:t xml:space="preserve"> </w:t>
            </w:r>
            <w:r>
              <w:rPr>
                <w:sz w:val="20"/>
              </w:rPr>
              <w:t>предъявляет</w:t>
            </w:r>
            <w:r>
              <w:rPr>
                <w:spacing w:val="73"/>
                <w:sz w:val="20"/>
              </w:rPr>
              <w:t xml:space="preserve"> </w:t>
            </w:r>
            <w:r>
              <w:rPr>
                <w:sz w:val="20"/>
              </w:rPr>
              <w:t>документы,</w:t>
            </w:r>
            <w:r>
              <w:rPr>
                <w:spacing w:val="76"/>
                <w:sz w:val="20"/>
              </w:rPr>
              <w:t xml:space="preserve"> </w:t>
            </w:r>
            <w:r>
              <w:rPr>
                <w:spacing w:val="-2"/>
                <w:sz w:val="20"/>
              </w:rPr>
              <w:t>гарантирующие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качество</w:t>
            </w:r>
            <w:r>
              <w:rPr>
                <w:spacing w:val="78"/>
                <w:sz w:val="20"/>
              </w:rPr>
              <w:t xml:space="preserve"> </w:t>
            </w:r>
            <w:r>
              <w:rPr>
                <w:sz w:val="20"/>
              </w:rPr>
              <w:t>и</w:t>
            </w:r>
            <w:r>
              <w:rPr>
                <w:spacing w:val="77"/>
                <w:sz w:val="20"/>
              </w:rPr>
              <w:t xml:space="preserve"> </w:t>
            </w:r>
            <w:r>
              <w:rPr>
                <w:sz w:val="20"/>
              </w:rPr>
              <w:t>безопасность</w:t>
            </w:r>
            <w:r>
              <w:rPr>
                <w:spacing w:val="78"/>
                <w:sz w:val="20"/>
              </w:rPr>
              <w:t xml:space="preserve"> </w:t>
            </w:r>
            <w:r>
              <w:rPr>
                <w:sz w:val="20"/>
              </w:rPr>
              <w:t>продукта</w:t>
            </w:r>
            <w:r>
              <w:rPr>
                <w:spacing w:val="55"/>
                <w:w w:val="150"/>
                <w:sz w:val="20"/>
              </w:rPr>
              <w:t xml:space="preserve"> </w:t>
            </w:r>
            <w:r>
              <w:rPr>
                <w:sz w:val="20"/>
              </w:rPr>
              <w:t>(декларации</w:t>
            </w:r>
            <w:r>
              <w:rPr>
                <w:spacing w:val="57"/>
                <w:w w:val="150"/>
                <w:sz w:val="20"/>
              </w:rPr>
              <w:t xml:space="preserve"> </w:t>
            </w:r>
            <w:r>
              <w:rPr>
                <w:sz w:val="20"/>
              </w:rPr>
              <w:t>соответствия</w:t>
            </w:r>
            <w:r>
              <w:rPr>
                <w:spacing w:val="57"/>
                <w:w w:val="150"/>
                <w:sz w:val="20"/>
              </w:rPr>
              <w:t xml:space="preserve"> </w:t>
            </w:r>
            <w:r>
              <w:rPr>
                <w:sz w:val="20"/>
              </w:rPr>
              <w:t>на</w:t>
            </w:r>
            <w:r>
              <w:rPr>
                <w:spacing w:val="55"/>
                <w:w w:val="150"/>
                <w:sz w:val="20"/>
              </w:rPr>
              <w:t xml:space="preserve"> </w:t>
            </w:r>
            <w:r>
              <w:rPr>
                <w:sz w:val="20"/>
              </w:rPr>
              <w:t>продукцию</w:t>
            </w:r>
            <w:r>
              <w:rPr>
                <w:spacing w:val="60"/>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упаковочные</w:t>
            </w:r>
            <w:r>
              <w:rPr>
                <w:spacing w:val="-4"/>
                <w:sz w:val="20"/>
              </w:rPr>
              <w:t xml:space="preserve"> </w:t>
            </w:r>
            <w:r>
              <w:rPr>
                <w:sz w:val="20"/>
              </w:rPr>
              <w:t>материалы,</w:t>
            </w:r>
            <w:r>
              <w:rPr>
                <w:spacing w:val="-1"/>
                <w:sz w:val="20"/>
              </w:rPr>
              <w:t xml:space="preserve"> </w:t>
            </w:r>
            <w:r>
              <w:rPr>
                <w:sz w:val="20"/>
              </w:rPr>
              <w:t>ветеринарные справки,</w:t>
            </w:r>
            <w:r>
              <w:rPr>
                <w:spacing w:val="-1"/>
                <w:sz w:val="20"/>
              </w:rPr>
              <w:t xml:space="preserve"> </w:t>
            </w:r>
            <w:r>
              <w:rPr>
                <w:sz w:val="20"/>
              </w:rPr>
              <w:t>протоколы испытаний</w:t>
            </w:r>
            <w:r>
              <w:rPr>
                <w:spacing w:val="-3"/>
                <w:sz w:val="20"/>
              </w:rPr>
              <w:t xml:space="preserve"> </w:t>
            </w:r>
            <w:r>
              <w:rPr>
                <w:sz w:val="20"/>
              </w:rPr>
              <w:t>продукции</w:t>
            </w:r>
            <w:r>
              <w:rPr>
                <w:spacing w:val="-2"/>
                <w:sz w:val="20"/>
              </w:rPr>
              <w:t xml:space="preserve"> </w:t>
            </w:r>
            <w:r>
              <w:rPr>
                <w:spacing w:val="-10"/>
                <w:sz w:val="20"/>
              </w:rPr>
              <w:t>в</w:t>
            </w:r>
          </w:p>
        </w:tc>
      </w:tr>
      <w:tr w:rsidR="006A5B11">
        <w:trPr>
          <w:trHeight w:val="222"/>
        </w:trPr>
        <w:tc>
          <w:tcPr>
            <w:tcW w:w="560" w:type="dxa"/>
            <w:vMerge/>
            <w:tcBorders>
              <w:top w:val="nil"/>
            </w:tcBorders>
          </w:tcPr>
          <w:p w:rsidR="006A5B11" w:rsidRDefault="006A5B11">
            <w:pPr>
              <w:rPr>
                <w:sz w:val="2"/>
                <w:szCs w:val="2"/>
              </w:rPr>
            </w:pPr>
          </w:p>
        </w:tc>
        <w:tc>
          <w:tcPr>
            <w:tcW w:w="2261" w:type="dxa"/>
            <w:tcBorders>
              <w:top w:val="nil"/>
            </w:tcBorders>
          </w:tcPr>
          <w:p w:rsidR="006A5B11" w:rsidRDefault="006A5B11">
            <w:pPr>
              <w:pStyle w:val="TableParagraph"/>
              <w:ind w:left="0"/>
              <w:rPr>
                <w:sz w:val="14"/>
              </w:rPr>
            </w:pPr>
          </w:p>
        </w:tc>
        <w:tc>
          <w:tcPr>
            <w:tcW w:w="7498" w:type="dxa"/>
            <w:tcBorders>
              <w:top w:val="nil"/>
            </w:tcBorders>
          </w:tcPr>
          <w:p w:rsidR="006A5B11" w:rsidRDefault="00000000">
            <w:pPr>
              <w:pStyle w:val="TableParagraph"/>
              <w:spacing w:line="202" w:lineRule="exact"/>
              <w:rPr>
                <w:sz w:val="20"/>
              </w:rPr>
            </w:pPr>
            <w:r>
              <w:rPr>
                <w:sz w:val="20"/>
              </w:rPr>
              <w:t>рамках</w:t>
            </w:r>
            <w:r>
              <w:rPr>
                <w:spacing w:val="-9"/>
                <w:sz w:val="20"/>
              </w:rPr>
              <w:t xml:space="preserve"> </w:t>
            </w:r>
            <w:r>
              <w:rPr>
                <w:sz w:val="20"/>
              </w:rPr>
              <w:t>программы</w:t>
            </w:r>
            <w:r>
              <w:rPr>
                <w:spacing w:val="-2"/>
                <w:sz w:val="20"/>
              </w:rPr>
              <w:t xml:space="preserve"> </w:t>
            </w:r>
            <w:r>
              <w:rPr>
                <w:sz w:val="20"/>
              </w:rPr>
              <w:t>производственного</w:t>
            </w:r>
            <w:r>
              <w:rPr>
                <w:spacing w:val="-7"/>
                <w:sz w:val="20"/>
              </w:rPr>
              <w:t xml:space="preserve"> </w:t>
            </w:r>
            <w:r>
              <w:rPr>
                <w:sz w:val="20"/>
              </w:rPr>
              <w:t>контроля</w:t>
            </w:r>
            <w:r>
              <w:rPr>
                <w:spacing w:val="-7"/>
                <w:sz w:val="20"/>
              </w:rPr>
              <w:t xml:space="preserve"> </w:t>
            </w:r>
            <w:r>
              <w:rPr>
                <w:sz w:val="20"/>
              </w:rPr>
              <w:t>в</w:t>
            </w:r>
            <w:r>
              <w:rPr>
                <w:spacing w:val="-6"/>
                <w:sz w:val="20"/>
              </w:rPr>
              <w:t xml:space="preserve"> </w:t>
            </w:r>
            <w:r>
              <w:rPr>
                <w:sz w:val="20"/>
              </w:rPr>
              <w:t>аккредитованных</w:t>
            </w:r>
            <w:r>
              <w:rPr>
                <w:spacing w:val="-10"/>
                <w:sz w:val="20"/>
              </w:rPr>
              <w:t xml:space="preserve"> </w:t>
            </w:r>
            <w:r>
              <w:rPr>
                <w:spacing w:val="-2"/>
                <w:sz w:val="20"/>
              </w:rPr>
              <w:t>лабораториях).</w:t>
            </w:r>
          </w:p>
        </w:tc>
      </w:tr>
    </w:tbl>
    <w:p w:rsidR="006A5B11" w:rsidRDefault="006A5B11">
      <w:pPr>
        <w:pStyle w:val="TableParagraph"/>
        <w:spacing w:line="202" w:lineRule="exact"/>
        <w:rPr>
          <w:sz w:val="20"/>
        </w:rPr>
        <w:sectPr w:rsidR="006A5B11">
          <w:type w:val="continuous"/>
          <w:pgSz w:w="11910" w:h="16840"/>
          <w:pgMar w:top="880" w:right="283" w:bottom="2461" w:left="850" w:header="720" w:footer="720"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261"/>
        <w:gridCol w:w="7498"/>
      </w:tblGrid>
      <w:tr w:rsidR="006A5B11">
        <w:trPr>
          <w:trHeight w:val="227"/>
        </w:trPr>
        <w:tc>
          <w:tcPr>
            <w:tcW w:w="560" w:type="dxa"/>
            <w:vMerge w:val="restart"/>
          </w:tcPr>
          <w:p w:rsidR="006A5B11" w:rsidRDefault="006A5B11">
            <w:pPr>
              <w:pStyle w:val="TableParagraph"/>
              <w:ind w:left="0"/>
              <w:rPr>
                <w:sz w:val="20"/>
              </w:rPr>
            </w:pPr>
          </w:p>
        </w:tc>
        <w:tc>
          <w:tcPr>
            <w:tcW w:w="2261" w:type="dxa"/>
            <w:tcBorders>
              <w:bottom w:val="nil"/>
            </w:tcBorders>
          </w:tcPr>
          <w:p w:rsidR="006A5B11" w:rsidRDefault="00000000">
            <w:pPr>
              <w:pStyle w:val="TableParagraph"/>
              <w:tabs>
                <w:tab w:val="left" w:pos="1958"/>
              </w:tabs>
              <w:spacing w:line="208" w:lineRule="exact"/>
              <w:rPr>
                <w:sz w:val="20"/>
              </w:rPr>
            </w:pPr>
            <w:r>
              <w:rPr>
                <w:spacing w:val="-2"/>
                <w:sz w:val="20"/>
              </w:rPr>
              <w:t>Полуфабрикаты</w:t>
            </w:r>
            <w:r>
              <w:rPr>
                <w:sz w:val="20"/>
              </w:rPr>
              <w:tab/>
            </w:r>
            <w:r>
              <w:rPr>
                <w:spacing w:val="-5"/>
                <w:sz w:val="20"/>
              </w:rPr>
              <w:t>из</w:t>
            </w:r>
          </w:p>
        </w:tc>
        <w:tc>
          <w:tcPr>
            <w:tcW w:w="7498" w:type="dxa"/>
            <w:tcBorders>
              <w:bottom w:val="nil"/>
            </w:tcBorders>
          </w:tcPr>
          <w:p w:rsidR="006A5B11" w:rsidRDefault="00000000">
            <w:pPr>
              <w:pStyle w:val="TableParagraph"/>
              <w:spacing w:line="208" w:lineRule="exact"/>
              <w:rPr>
                <w:sz w:val="20"/>
              </w:rPr>
            </w:pPr>
            <w:r>
              <w:rPr>
                <w:sz w:val="20"/>
              </w:rPr>
              <w:t>Полуфабрикаты</w:t>
            </w:r>
            <w:r>
              <w:rPr>
                <w:spacing w:val="72"/>
                <w:w w:val="150"/>
                <w:sz w:val="20"/>
              </w:rPr>
              <w:t xml:space="preserve"> </w:t>
            </w:r>
            <w:r>
              <w:rPr>
                <w:sz w:val="20"/>
              </w:rPr>
              <w:t>промышленного</w:t>
            </w:r>
            <w:r>
              <w:rPr>
                <w:spacing w:val="65"/>
                <w:w w:val="150"/>
                <w:sz w:val="20"/>
              </w:rPr>
              <w:t xml:space="preserve"> </w:t>
            </w:r>
            <w:r>
              <w:rPr>
                <w:sz w:val="20"/>
              </w:rPr>
              <w:t>производства</w:t>
            </w:r>
            <w:r>
              <w:rPr>
                <w:spacing w:val="75"/>
                <w:w w:val="150"/>
                <w:sz w:val="20"/>
              </w:rPr>
              <w:t xml:space="preserve"> </w:t>
            </w:r>
            <w:r>
              <w:rPr>
                <w:sz w:val="20"/>
              </w:rPr>
              <w:t>из</w:t>
            </w:r>
            <w:r>
              <w:rPr>
                <w:spacing w:val="70"/>
                <w:w w:val="150"/>
                <w:sz w:val="20"/>
              </w:rPr>
              <w:t xml:space="preserve"> </w:t>
            </w:r>
            <w:r>
              <w:rPr>
                <w:sz w:val="20"/>
              </w:rPr>
              <w:t>мяса</w:t>
            </w:r>
            <w:r>
              <w:rPr>
                <w:spacing w:val="70"/>
                <w:w w:val="150"/>
                <w:sz w:val="20"/>
              </w:rPr>
              <w:t xml:space="preserve"> </w:t>
            </w:r>
            <w:r>
              <w:rPr>
                <w:sz w:val="20"/>
              </w:rPr>
              <w:t>птицы</w:t>
            </w:r>
            <w:r>
              <w:rPr>
                <w:spacing w:val="71"/>
                <w:w w:val="150"/>
                <w:sz w:val="20"/>
              </w:rPr>
              <w:t xml:space="preserve"> </w:t>
            </w:r>
            <w:r>
              <w:rPr>
                <w:spacing w:val="-2"/>
                <w:sz w:val="20"/>
              </w:rPr>
              <w:t>замороженные,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190"/>
              </w:tabs>
              <w:spacing w:line="200" w:lineRule="exact"/>
              <w:rPr>
                <w:sz w:val="20"/>
              </w:rPr>
            </w:pPr>
            <w:r>
              <w:rPr>
                <w:spacing w:val="-4"/>
                <w:sz w:val="20"/>
              </w:rPr>
              <w:t>мяса</w:t>
            </w:r>
            <w:r>
              <w:rPr>
                <w:sz w:val="20"/>
              </w:rPr>
              <w:tab/>
            </w:r>
            <w:r>
              <w:rPr>
                <w:spacing w:val="-2"/>
                <w:sz w:val="20"/>
              </w:rPr>
              <w:t>птицы(кур,</w:t>
            </w:r>
          </w:p>
        </w:tc>
        <w:tc>
          <w:tcPr>
            <w:tcW w:w="7498" w:type="dxa"/>
            <w:tcBorders>
              <w:top w:val="nil"/>
              <w:bottom w:val="nil"/>
            </w:tcBorders>
          </w:tcPr>
          <w:p w:rsidR="006A5B11" w:rsidRDefault="00000000">
            <w:pPr>
              <w:pStyle w:val="TableParagraph"/>
              <w:spacing w:line="200" w:lineRule="exact"/>
              <w:rPr>
                <w:sz w:val="20"/>
              </w:rPr>
            </w:pPr>
            <w:r>
              <w:rPr>
                <w:sz w:val="20"/>
              </w:rPr>
              <w:t>имеющие</w:t>
            </w:r>
            <w:r>
              <w:rPr>
                <w:spacing w:val="63"/>
                <w:sz w:val="20"/>
              </w:rPr>
              <w:t xml:space="preserve"> </w:t>
            </w:r>
            <w:r>
              <w:rPr>
                <w:sz w:val="20"/>
              </w:rPr>
              <w:t>санитарно-эпидемиологическое</w:t>
            </w:r>
            <w:r>
              <w:rPr>
                <w:spacing w:val="62"/>
                <w:sz w:val="20"/>
              </w:rPr>
              <w:t xml:space="preserve"> </w:t>
            </w:r>
            <w:r>
              <w:rPr>
                <w:sz w:val="20"/>
              </w:rPr>
              <w:t>заключение</w:t>
            </w:r>
            <w:r>
              <w:rPr>
                <w:spacing w:val="65"/>
                <w:sz w:val="20"/>
              </w:rPr>
              <w:t xml:space="preserve"> </w:t>
            </w:r>
            <w:r>
              <w:rPr>
                <w:sz w:val="20"/>
              </w:rPr>
              <w:t>о</w:t>
            </w:r>
            <w:r>
              <w:rPr>
                <w:spacing w:val="65"/>
                <w:sz w:val="20"/>
              </w:rPr>
              <w:t xml:space="preserve"> </w:t>
            </w:r>
            <w:r>
              <w:rPr>
                <w:sz w:val="20"/>
              </w:rPr>
              <w:t>подтвержденных</w:t>
            </w:r>
            <w:r>
              <w:rPr>
                <w:spacing w:val="64"/>
                <w:sz w:val="20"/>
              </w:rPr>
              <w:t xml:space="preserve"> </w:t>
            </w:r>
            <w:r>
              <w:rPr>
                <w:spacing w:val="-2"/>
                <w:sz w:val="20"/>
              </w:rPr>
              <w:t>сроках</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125"/>
              </w:tabs>
              <w:spacing w:line="200" w:lineRule="exact"/>
              <w:rPr>
                <w:sz w:val="20"/>
              </w:rPr>
            </w:pPr>
            <w:r>
              <w:rPr>
                <w:spacing w:val="-2"/>
                <w:sz w:val="20"/>
              </w:rPr>
              <w:t>цыплят</w:t>
            </w:r>
            <w:r>
              <w:rPr>
                <w:sz w:val="20"/>
              </w:rPr>
              <w:tab/>
            </w:r>
            <w:r>
              <w:rPr>
                <w:spacing w:val="-2"/>
                <w:sz w:val="20"/>
              </w:rPr>
              <w:t>-бройлеров)</w:t>
            </w:r>
          </w:p>
        </w:tc>
        <w:tc>
          <w:tcPr>
            <w:tcW w:w="7498" w:type="dxa"/>
            <w:tcBorders>
              <w:top w:val="nil"/>
              <w:bottom w:val="nil"/>
            </w:tcBorders>
          </w:tcPr>
          <w:p w:rsidR="006A5B11" w:rsidRDefault="00000000">
            <w:pPr>
              <w:pStyle w:val="TableParagraph"/>
              <w:tabs>
                <w:tab w:val="left" w:pos="6938"/>
              </w:tabs>
              <w:spacing w:line="200" w:lineRule="exact"/>
              <w:rPr>
                <w:sz w:val="20"/>
              </w:rPr>
            </w:pPr>
            <w:r>
              <w:rPr>
                <w:sz w:val="20"/>
              </w:rPr>
              <w:t>годности,</w:t>
            </w:r>
            <w:r>
              <w:rPr>
                <w:spacing w:val="65"/>
                <w:w w:val="150"/>
                <w:sz w:val="20"/>
              </w:rPr>
              <w:t xml:space="preserve"> </w:t>
            </w:r>
            <w:r>
              <w:rPr>
                <w:sz w:val="20"/>
              </w:rPr>
              <w:t>упакованные</w:t>
            </w:r>
            <w:r>
              <w:rPr>
                <w:spacing w:val="63"/>
                <w:w w:val="150"/>
                <w:sz w:val="20"/>
              </w:rPr>
              <w:t xml:space="preserve"> </w:t>
            </w:r>
            <w:r>
              <w:rPr>
                <w:sz w:val="20"/>
              </w:rPr>
              <w:t>по</w:t>
            </w:r>
            <w:r>
              <w:rPr>
                <w:spacing w:val="56"/>
                <w:w w:val="150"/>
                <w:sz w:val="20"/>
              </w:rPr>
              <w:t xml:space="preserve"> </w:t>
            </w:r>
            <w:r>
              <w:rPr>
                <w:sz w:val="20"/>
              </w:rPr>
              <w:t>10-20</w:t>
            </w:r>
            <w:r>
              <w:rPr>
                <w:spacing w:val="60"/>
                <w:w w:val="150"/>
                <w:sz w:val="20"/>
              </w:rPr>
              <w:t xml:space="preserve"> </w:t>
            </w:r>
            <w:r>
              <w:rPr>
                <w:sz w:val="20"/>
              </w:rPr>
              <w:t>шт,</w:t>
            </w:r>
            <w:r>
              <w:rPr>
                <w:spacing w:val="61"/>
                <w:w w:val="150"/>
                <w:sz w:val="20"/>
              </w:rPr>
              <w:t xml:space="preserve"> </w:t>
            </w:r>
            <w:r>
              <w:rPr>
                <w:sz w:val="20"/>
              </w:rPr>
              <w:t>вырабатываемые</w:t>
            </w:r>
            <w:r>
              <w:rPr>
                <w:spacing w:val="62"/>
                <w:w w:val="150"/>
                <w:sz w:val="20"/>
              </w:rPr>
              <w:t xml:space="preserve"> </w:t>
            </w:r>
            <w:r>
              <w:rPr>
                <w:sz w:val="20"/>
              </w:rPr>
              <w:t>по</w:t>
            </w:r>
            <w:r>
              <w:rPr>
                <w:spacing w:val="56"/>
                <w:w w:val="150"/>
                <w:sz w:val="20"/>
              </w:rPr>
              <w:t xml:space="preserve"> </w:t>
            </w:r>
            <w:r>
              <w:rPr>
                <w:sz w:val="20"/>
              </w:rPr>
              <w:t>ГОСТ,</w:t>
            </w:r>
            <w:r>
              <w:rPr>
                <w:spacing w:val="66"/>
                <w:w w:val="150"/>
                <w:sz w:val="20"/>
              </w:rPr>
              <w:t xml:space="preserve"> </w:t>
            </w:r>
            <w:r>
              <w:rPr>
                <w:spacing w:val="-5"/>
                <w:sz w:val="20"/>
              </w:rPr>
              <w:t>ТУ,</w:t>
            </w:r>
            <w:r>
              <w:rPr>
                <w:sz w:val="20"/>
              </w:rPr>
              <w:tab/>
            </w:r>
            <w:r>
              <w:rPr>
                <w:spacing w:val="-4"/>
                <w:sz w:val="20"/>
              </w:rPr>
              <w:t>СТО,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рубленые</w:t>
            </w:r>
          </w:p>
        </w:tc>
        <w:tc>
          <w:tcPr>
            <w:tcW w:w="7498" w:type="dxa"/>
            <w:tcBorders>
              <w:top w:val="nil"/>
              <w:bottom w:val="nil"/>
            </w:tcBorders>
          </w:tcPr>
          <w:p w:rsidR="006A5B11" w:rsidRDefault="00000000">
            <w:pPr>
              <w:pStyle w:val="TableParagraph"/>
              <w:spacing w:line="200" w:lineRule="exact"/>
              <w:rPr>
                <w:sz w:val="20"/>
              </w:rPr>
            </w:pPr>
            <w:r>
              <w:rPr>
                <w:sz w:val="20"/>
              </w:rPr>
              <w:t>соответствующие</w:t>
            </w:r>
            <w:r>
              <w:rPr>
                <w:spacing w:val="35"/>
                <w:sz w:val="20"/>
              </w:rPr>
              <w:t xml:space="preserve">  </w:t>
            </w:r>
            <w:r>
              <w:rPr>
                <w:sz w:val="20"/>
              </w:rPr>
              <w:t>требованиям</w:t>
            </w:r>
            <w:r>
              <w:rPr>
                <w:spacing w:val="40"/>
                <w:sz w:val="20"/>
              </w:rPr>
              <w:t xml:space="preserve">  </w:t>
            </w:r>
            <w:r>
              <w:rPr>
                <w:sz w:val="20"/>
              </w:rPr>
              <w:t>ТР</w:t>
            </w:r>
            <w:r>
              <w:rPr>
                <w:spacing w:val="41"/>
                <w:sz w:val="20"/>
              </w:rPr>
              <w:t xml:space="preserve">  </w:t>
            </w:r>
            <w:r>
              <w:rPr>
                <w:sz w:val="20"/>
              </w:rPr>
              <w:t>ТС</w:t>
            </w:r>
            <w:r>
              <w:rPr>
                <w:spacing w:val="40"/>
                <w:sz w:val="20"/>
              </w:rPr>
              <w:t xml:space="preserve">  </w:t>
            </w:r>
            <w:r>
              <w:rPr>
                <w:sz w:val="20"/>
              </w:rPr>
              <w:t>021/2011</w:t>
            </w:r>
            <w:r>
              <w:rPr>
                <w:spacing w:val="38"/>
                <w:sz w:val="20"/>
              </w:rPr>
              <w:t xml:space="preserve">  </w:t>
            </w:r>
            <w:r>
              <w:rPr>
                <w:sz w:val="20"/>
              </w:rPr>
              <w:t>«О</w:t>
            </w:r>
            <w:r>
              <w:rPr>
                <w:spacing w:val="42"/>
                <w:sz w:val="20"/>
              </w:rPr>
              <w:t xml:space="preserve">  </w:t>
            </w:r>
            <w:r>
              <w:rPr>
                <w:sz w:val="20"/>
              </w:rPr>
              <w:t>безопасности</w:t>
            </w:r>
            <w:r>
              <w:rPr>
                <w:spacing w:val="38"/>
                <w:sz w:val="20"/>
              </w:rPr>
              <w:t xml:space="preserve">  </w:t>
            </w:r>
            <w:r>
              <w:rPr>
                <w:spacing w:val="-2"/>
                <w:sz w:val="20"/>
              </w:rPr>
              <w:t>пищевой</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формованные</w:t>
            </w:r>
          </w:p>
        </w:tc>
        <w:tc>
          <w:tcPr>
            <w:tcW w:w="7498" w:type="dxa"/>
            <w:tcBorders>
              <w:top w:val="nil"/>
              <w:bottom w:val="nil"/>
            </w:tcBorders>
          </w:tcPr>
          <w:p w:rsidR="006A5B11" w:rsidRDefault="00000000">
            <w:pPr>
              <w:pStyle w:val="TableParagraph"/>
              <w:spacing w:line="200" w:lineRule="exact"/>
              <w:rPr>
                <w:sz w:val="20"/>
              </w:rPr>
            </w:pPr>
            <w:r>
              <w:rPr>
                <w:sz w:val="20"/>
              </w:rPr>
              <w:t>продукции»,</w:t>
            </w:r>
            <w:r>
              <w:rPr>
                <w:spacing w:val="24"/>
                <w:sz w:val="20"/>
              </w:rPr>
              <w:t xml:space="preserve"> </w:t>
            </w:r>
            <w:r>
              <w:rPr>
                <w:sz w:val="20"/>
              </w:rPr>
              <w:t>ТР</w:t>
            </w:r>
            <w:r>
              <w:rPr>
                <w:spacing w:val="19"/>
                <w:sz w:val="20"/>
              </w:rPr>
              <w:t xml:space="preserve"> </w:t>
            </w:r>
            <w:r>
              <w:rPr>
                <w:sz w:val="20"/>
              </w:rPr>
              <w:t>ТС</w:t>
            </w:r>
            <w:r>
              <w:rPr>
                <w:spacing w:val="22"/>
                <w:sz w:val="20"/>
              </w:rPr>
              <w:t xml:space="preserve"> </w:t>
            </w:r>
            <w:r>
              <w:rPr>
                <w:sz w:val="20"/>
              </w:rPr>
              <w:t>022/2011</w:t>
            </w:r>
            <w:r>
              <w:rPr>
                <w:spacing w:val="20"/>
                <w:sz w:val="20"/>
              </w:rPr>
              <w:t xml:space="preserve"> </w:t>
            </w:r>
            <w:r>
              <w:rPr>
                <w:sz w:val="20"/>
              </w:rPr>
              <w:t>«Пищевая</w:t>
            </w:r>
            <w:r>
              <w:rPr>
                <w:spacing w:val="13"/>
                <w:sz w:val="20"/>
              </w:rPr>
              <w:t xml:space="preserve"> </w:t>
            </w:r>
            <w:r>
              <w:rPr>
                <w:sz w:val="20"/>
              </w:rPr>
              <w:t>продукция</w:t>
            </w:r>
            <w:r>
              <w:rPr>
                <w:spacing w:val="18"/>
                <w:sz w:val="20"/>
              </w:rPr>
              <w:t xml:space="preserve"> </w:t>
            </w:r>
            <w:r>
              <w:rPr>
                <w:sz w:val="20"/>
              </w:rPr>
              <w:t>в</w:t>
            </w:r>
            <w:r>
              <w:rPr>
                <w:spacing w:val="21"/>
                <w:sz w:val="20"/>
              </w:rPr>
              <w:t xml:space="preserve"> </w:t>
            </w:r>
            <w:r>
              <w:rPr>
                <w:sz w:val="20"/>
              </w:rPr>
              <w:t>части</w:t>
            </w:r>
            <w:r>
              <w:rPr>
                <w:spacing w:val="13"/>
                <w:sz w:val="20"/>
              </w:rPr>
              <w:t xml:space="preserve"> </w:t>
            </w:r>
            <w:r>
              <w:rPr>
                <w:sz w:val="20"/>
              </w:rPr>
              <w:t>ее</w:t>
            </w:r>
            <w:r>
              <w:rPr>
                <w:spacing w:val="13"/>
                <w:sz w:val="20"/>
              </w:rPr>
              <w:t xml:space="preserve"> </w:t>
            </w:r>
            <w:r>
              <w:rPr>
                <w:sz w:val="20"/>
              </w:rPr>
              <w:t>маркировки»,</w:t>
            </w:r>
            <w:r>
              <w:rPr>
                <w:spacing w:val="20"/>
                <w:sz w:val="20"/>
              </w:rPr>
              <w:t xml:space="preserve"> </w:t>
            </w:r>
            <w:r>
              <w:rPr>
                <w:sz w:val="20"/>
              </w:rPr>
              <w:t>ТР</w:t>
            </w:r>
            <w:r>
              <w:rPr>
                <w:spacing w:val="19"/>
                <w:sz w:val="20"/>
              </w:rPr>
              <w:t xml:space="preserve"> </w:t>
            </w:r>
            <w:r>
              <w:rPr>
                <w:spacing w:val="-5"/>
                <w:sz w:val="20"/>
              </w:rPr>
              <w:t>ТС</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панированные</w:t>
            </w:r>
          </w:p>
        </w:tc>
        <w:tc>
          <w:tcPr>
            <w:tcW w:w="7498" w:type="dxa"/>
            <w:tcBorders>
              <w:top w:val="nil"/>
              <w:bottom w:val="nil"/>
            </w:tcBorders>
          </w:tcPr>
          <w:p w:rsidR="006A5B11" w:rsidRDefault="00000000">
            <w:pPr>
              <w:pStyle w:val="TableParagraph"/>
              <w:tabs>
                <w:tab w:val="left" w:pos="1089"/>
                <w:tab w:val="left" w:pos="2383"/>
                <w:tab w:val="left" w:pos="3747"/>
                <w:tab w:val="left" w:pos="4757"/>
                <w:tab w:val="left" w:pos="5706"/>
                <w:tab w:val="left" w:pos="7279"/>
              </w:tabs>
              <w:spacing w:line="200" w:lineRule="exact"/>
              <w:rPr>
                <w:sz w:val="20"/>
              </w:rPr>
            </w:pPr>
            <w:r>
              <w:rPr>
                <w:spacing w:val="-2"/>
                <w:sz w:val="20"/>
              </w:rPr>
              <w:t>029/2012</w:t>
            </w:r>
            <w:r>
              <w:rPr>
                <w:sz w:val="20"/>
              </w:rPr>
              <w:tab/>
            </w:r>
            <w:r>
              <w:rPr>
                <w:spacing w:val="-2"/>
                <w:sz w:val="20"/>
              </w:rPr>
              <w:t>"Требования</w:t>
            </w:r>
            <w:r>
              <w:rPr>
                <w:sz w:val="20"/>
              </w:rPr>
              <w:tab/>
            </w:r>
            <w:r>
              <w:rPr>
                <w:spacing w:val="-2"/>
                <w:sz w:val="20"/>
              </w:rPr>
              <w:t>безопасности</w:t>
            </w:r>
            <w:r>
              <w:rPr>
                <w:sz w:val="20"/>
              </w:rPr>
              <w:tab/>
            </w:r>
            <w:r>
              <w:rPr>
                <w:spacing w:val="-2"/>
                <w:sz w:val="20"/>
              </w:rPr>
              <w:t>пищевых</w:t>
            </w:r>
            <w:r>
              <w:rPr>
                <w:sz w:val="20"/>
              </w:rPr>
              <w:tab/>
            </w:r>
            <w:r>
              <w:rPr>
                <w:spacing w:val="-2"/>
                <w:sz w:val="20"/>
              </w:rPr>
              <w:t>добавок,</w:t>
            </w:r>
            <w:r>
              <w:rPr>
                <w:sz w:val="20"/>
              </w:rPr>
              <w:tab/>
            </w:r>
            <w:r>
              <w:rPr>
                <w:spacing w:val="-2"/>
                <w:sz w:val="20"/>
              </w:rPr>
              <w:t>ароматизаторов</w:t>
            </w:r>
            <w:r>
              <w:rPr>
                <w:sz w:val="20"/>
              </w:rPr>
              <w:tab/>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454"/>
              </w:tabs>
              <w:spacing w:line="200" w:lineRule="exact"/>
              <w:rPr>
                <w:sz w:val="20"/>
              </w:rPr>
            </w:pPr>
            <w:r>
              <w:rPr>
                <w:spacing w:val="-2"/>
                <w:sz w:val="20"/>
              </w:rPr>
              <w:t>котлета</w:t>
            </w:r>
            <w:r>
              <w:rPr>
                <w:sz w:val="20"/>
              </w:rPr>
              <w:tab/>
            </w:r>
            <w:r>
              <w:rPr>
                <w:spacing w:val="-2"/>
                <w:sz w:val="20"/>
              </w:rPr>
              <w:t>куриная</w:t>
            </w:r>
          </w:p>
        </w:tc>
        <w:tc>
          <w:tcPr>
            <w:tcW w:w="7498" w:type="dxa"/>
            <w:tcBorders>
              <w:top w:val="nil"/>
              <w:bottom w:val="nil"/>
            </w:tcBorders>
          </w:tcPr>
          <w:p w:rsidR="006A5B11" w:rsidRDefault="00000000">
            <w:pPr>
              <w:pStyle w:val="TableParagraph"/>
              <w:spacing w:line="200" w:lineRule="exact"/>
              <w:rPr>
                <w:sz w:val="20"/>
              </w:rPr>
            </w:pPr>
            <w:r>
              <w:rPr>
                <w:sz w:val="20"/>
              </w:rPr>
              <w:t>технологических</w:t>
            </w:r>
            <w:r>
              <w:rPr>
                <w:spacing w:val="8"/>
                <w:sz w:val="20"/>
              </w:rPr>
              <w:t xml:space="preserve"> </w:t>
            </w:r>
            <w:r>
              <w:rPr>
                <w:sz w:val="20"/>
              </w:rPr>
              <w:t>вспомогательных</w:t>
            </w:r>
            <w:r>
              <w:rPr>
                <w:spacing w:val="13"/>
                <w:sz w:val="20"/>
              </w:rPr>
              <w:t xml:space="preserve"> </w:t>
            </w:r>
            <w:r>
              <w:rPr>
                <w:sz w:val="20"/>
              </w:rPr>
              <w:t>средств",</w:t>
            </w:r>
            <w:r>
              <w:rPr>
                <w:spacing w:val="18"/>
                <w:sz w:val="20"/>
              </w:rPr>
              <w:t xml:space="preserve"> </w:t>
            </w:r>
            <w:r>
              <w:rPr>
                <w:sz w:val="20"/>
              </w:rPr>
              <w:t>ГОСТ</w:t>
            </w:r>
            <w:r>
              <w:rPr>
                <w:spacing w:val="6"/>
                <w:sz w:val="20"/>
              </w:rPr>
              <w:t xml:space="preserve"> </w:t>
            </w:r>
            <w:r>
              <w:rPr>
                <w:sz w:val="20"/>
              </w:rPr>
              <w:t>31936-2012</w:t>
            </w:r>
            <w:r>
              <w:rPr>
                <w:spacing w:val="13"/>
                <w:sz w:val="20"/>
              </w:rPr>
              <w:t xml:space="preserve"> </w:t>
            </w:r>
            <w:r>
              <w:rPr>
                <w:sz w:val="20"/>
              </w:rPr>
              <w:t>«Полуфабрикаты</w:t>
            </w:r>
            <w:r>
              <w:rPr>
                <w:spacing w:val="19"/>
                <w:sz w:val="20"/>
              </w:rPr>
              <w:t xml:space="preserve"> </w:t>
            </w:r>
            <w:r>
              <w:rPr>
                <w:spacing w:val="-5"/>
                <w:sz w:val="20"/>
              </w:rPr>
              <w:t>из</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рубленая</w:t>
            </w:r>
          </w:p>
        </w:tc>
        <w:tc>
          <w:tcPr>
            <w:tcW w:w="7498" w:type="dxa"/>
            <w:tcBorders>
              <w:top w:val="nil"/>
              <w:bottom w:val="nil"/>
            </w:tcBorders>
          </w:tcPr>
          <w:p w:rsidR="006A5B11" w:rsidRDefault="00000000">
            <w:pPr>
              <w:pStyle w:val="TableParagraph"/>
              <w:spacing w:line="200" w:lineRule="exact"/>
              <w:rPr>
                <w:sz w:val="20"/>
              </w:rPr>
            </w:pPr>
            <w:r>
              <w:rPr>
                <w:sz w:val="20"/>
              </w:rPr>
              <w:t>мяса</w:t>
            </w:r>
            <w:r>
              <w:rPr>
                <w:spacing w:val="25"/>
                <w:sz w:val="20"/>
              </w:rPr>
              <w:t xml:space="preserve"> </w:t>
            </w:r>
            <w:r>
              <w:rPr>
                <w:sz w:val="20"/>
              </w:rPr>
              <w:t>и</w:t>
            </w:r>
            <w:r>
              <w:rPr>
                <w:spacing w:val="29"/>
                <w:sz w:val="20"/>
              </w:rPr>
              <w:t xml:space="preserve"> </w:t>
            </w:r>
            <w:r>
              <w:rPr>
                <w:sz w:val="20"/>
              </w:rPr>
              <w:t>субпродуктов</w:t>
            </w:r>
            <w:r>
              <w:rPr>
                <w:spacing w:val="27"/>
                <w:sz w:val="20"/>
              </w:rPr>
              <w:t xml:space="preserve"> </w:t>
            </w:r>
            <w:r>
              <w:rPr>
                <w:sz w:val="20"/>
              </w:rPr>
              <w:t>птицы»,</w:t>
            </w:r>
            <w:r>
              <w:rPr>
                <w:spacing w:val="78"/>
                <w:w w:val="150"/>
                <w:sz w:val="20"/>
              </w:rPr>
              <w:t xml:space="preserve"> </w:t>
            </w:r>
            <w:r>
              <w:rPr>
                <w:sz w:val="20"/>
              </w:rPr>
              <w:t>не</w:t>
            </w:r>
            <w:r>
              <w:rPr>
                <w:spacing w:val="23"/>
                <w:sz w:val="20"/>
              </w:rPr>
              <w:t xml:space="preserve"> </w:t>
            </w:r>
            <w:r>
              <w:rPr>
                <w:sz w:val="20"/>
              </w:rPr>
              <w:t>содержат</w:t>
            </w:r>
            <w:r>
              <w:rPr>
                <w:spacing w:val="24"/>
                <w:sz w:val="20"/>
              </w:rPr>
              <w:t xml:space="preserve"> </w:t>
            </w:r>
            <w:r>
              <w:rPr>
                <w:sz w:val="20"/>
              </w:rPr>
              <w:t>продуктов,</w:t>
            </w:r>
            <w:r>
              <w:rPr>
                <w:spacing w:val="27"/>
                <w:sz w:val="20"/>
              </w:rPr>
              <w:t xml:space="preserve"> </w:t>
            </w:r>
            <w:r>
              <w:rPr>
                <w:sz w:val="20"/>
              </w:rPr>
              <w:t>запрещенных</w:t>
            </w:r>
            <w:r>
              <w:rPr>
                <w:spacing w:val="21"/>
                <w:sz w:val="20"/>
              </w:rPr>
              <w:t xml:space="preserve"> </w:t>
            </w:r>
            <w:r>
              <w:rPr>
                <w:sz w:val="20"/>
              </w:rPr>
              <w:t>для</w:t>
            </w:r>
            <w:r>
              <w:rPr>
                <w:spacing w:val="25"/>
                <w:sz w:val="20"/>
              </w:rPr>
              <w:t xml:space="preserve"> </w:t>
            </w:r>
            <w:r>
              <w:rPr>
                <w:spacing w:val="-2"/>
                <w:sz w:val="20"/>
              </w:rPr>
              <w:t>детского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питания, вырабатываются</w:t>
            </w:r>
            <w:r>
              <w:rPr>
                <w:spacing w:val="2"/>
                <w:sz w:val="20"/>
              </w:rPr>
              <w:t xml:space="preserve"> </w:t>
            </w:r>
            <w:r>
              <w:rPr>
                <w:sz w:val="20"/>
              </w:rPr>
              <w:t>из</w:t>
            </w:r>
            <w:r>
              <w:rPr>
                <w:spacing w:val="4"/>
                <w:sz w:val="20"/>
              </w:rPr>
              <w:t xml:space="preserve"> </w:t>
            </w:r>
            <w:r>
              <w:rPr>
                <w:sz w:val="20"/>
              </w:rPr>
              <w:t>охлажденного</w:t>
            </w:r>
            <w:r>
              <w:rPr>
                <w:spacing w:val="-2"/>
                <w:sz w:val="20"/>
              </w:rPr>
              <w:t xml:space="preserve"> </w:t>
            </w:r>
            <w:r>
              <w:rPr>
                <w:sz w:val="20"/>
              </w:rPr>
              <w:t>сырья,</w:t>
            </w:r>
            <w:r>
              <w:rPr>
                <w:spacing w:val="3"/>
                <w:sz w:val="20"/>
              </w:rPr>
              <w:t xml:space="preserve"> </w:t>
            </w:r>
            <w:r>
              <w:rPr>
                <w:sz w:val="20"/>
              </w:rPr>
              <w:t>Предприятие</w:t>
            </w:r>
            <w:r>
              <w:rPr>
                <w:spacing w:val="-1"/>
                <w:sz w:val="20"/>
              </w:rPr>
              <w:t xml:space="preserve"> </w:t>
            </w:r>
            <w:r>
              <w:rPr>
                <w:sz w:val="20"/>
              </w:rPr>
              <w:t>изготовитель</w:t>
            </w:r>
            <w:r>
              <w:rPr>
                <w:spacing w:val="3"/>
                <w:sz w:val="20"/>
              </w:rPr>
              <w:t xml:space="preserve"> </w:t>
            </w:r>
            <w:r>
              <w:rPr>
                <w:spacing w:val="-2"/>
                <w:sz w:val="20"/>
              </w:rPr>
              <w:t>имеет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экспертное</w:t>
            </w:r>
            <w:r>
              <w:rPr>
                <w:spacing w:val="11"/>
                <w:sz w:val="20"/>
              </w:rPr>
              <w:t xml:space="preserve"> </w:t>
            </w:r>
            <w:r>
              <w:rPr>
                <w:sz w:val="20"/>
              </w:rPr>
              <w:t>заключение</w:t>
            </w:r>
            <w:r>
              <w:rPr>
                <w:spacing w:val="15"/>
                <w:sz w:val="20"/>
              </w:rPr>
              <w:t xml:space="preserve"> </w:t>
            </w:r>
            <w:r>
              <w:rPr>
                <w:sz w:val="20"/>
              </w:rPr>
              <w:t>о</w:t>
            </w:r>
            <w:r>
              <w:rPr>
                <w:spacing w:val="10"/>
                <w:sz w:val="20"/>
              </w:rPr>
              <w:t xml:space="preserve"> </w:t>
            </w:r>
            <w:r>
              <w:rPr>
                <w:sz w:val="20"/>
              </w:rPr>
              <w:t>соответствии</w:t>
            </w:r>
            <w:r>
              <w:rPr>
                <w:spacing w:val="12"/>
                <w:sz w:val="20"/>
              </w:rPr>
              <w:t xml:space="preserve"> </w:t>
            </w:r>
            <w:r>
              <w:rPr>
                <w:sz w:val="20"/>
              </w:rPr>
              <w:t>санитарно-эпидемиологическим</w:t>
            </w:r>
            <w:r>
              <w:rPr>
                <w:spacing w:val="13"/>
                <w:sz w:val="20"/>
              </w:rPr>
              <w:t xml:space="preserve"> </w:t>
            </w:r>
            <w:r>
              <w:rPr>
                <w:sz w:val="20"/>
              </w:rPr>
              <w:t>правилам</w:t>
            </w:r>
            <w:r>
              <w:rPr>
                <w:spacing w:val="13"/>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нормативам,</w:t>
            </w:r>
            <w:r>
              <w:rPr>
                <w:spacing w:val="58"/>
                <w:sz w:val="20"/>
              </w:rPr>
              <w:t xml:space="preserve"> </w:t>
            </w:r>
            <w:r>
              <w:rPr>
                <w:sz w:val="20"/>
              </w:rPr>
              <w:t>программа</w:t>
            </w:r>
            <w:r>
              <w:rPr>
                <w:spacing w:val="61"/>
                <w:sz w:val="20"/>
              </w:rPr>
              <w:t xml:space="preserve"> </w:t>
            </w:r>
            <w:r>
              <w:rPr>
                <w:sz w:val="20"/>
              </w:rPr>
              <w:t>производственного</w:t>
            </w:r>
            <w:r>
              <w:rPr>
                <w:spacing w:val="56"/>
                <w:sz w:val="20"/>
              </w:rPr>
              <w:t xml:space="preserve"> </w:t>
            </w:r>
            <w:r>
              <w:rPr>
                <w:sz w:val="20"/>
              </w:rPr>
              <w:t>контроля</w:t>
            </w:r>
            <w:r>
              <w:rPr>
                <w:spacing w:val="54"/>
                <w:sz w:val="20"/>
              </w:rPr>
              <w:t xml:space="preserve"> </w:t>
            </w:r>
            <w:r>
              <w:rPr>
                <w:sz w:val="20"/>
              </w:rPr>
              <w:t>предприятия</w:t>
            </w:r>
            <w:r>
              <w:rPr>
                <w:spacing w:val="54"/>
                <w:sz w:val="20"/>
              </w:rPr>
              <w:t xml:space="preserve"> </w:t>
            </w:r>
            <w:r>
              <w:rPr>
                <w:spacing w:val="-2"/>
                <w:sz w:val="20"/>
              </w:rPr>
              <w:t>соответствует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908"/>
              </w:tabs>
              <w:spacing w:line="200" w:lineRule="exact"/>
              <w:rPr>
                <w:sz w:val="20"/>
              </w:rPr>
            </w:pPr>
            <w:r>
              <w:rPr>
                <w:sz w:val="20"/>
              </w:rPr>
              <w:t>требованиям</w:t>
            </w:r>
            <w:r>
              <w:rPr>
                <w:spacing w:val="61"/>
                <w:w w:val="150"/>
                <w:sz w:val="20"/>
              </w:rPr>
              <w:t xml:space="preserve"> </w:t>
            </w:r>
            <w:r>
              <w:rPr>
                <w:spacing w:val="-7"/>
                <w:sz w:val="20"/>
              </w:rPr>
              <w:t>СП</w:t>
            </w:r>
            <w:r>
              <w:rPr>
                <w:sz w:val="20"/>
              </w:rPr>
              <w:tab/>
              <w:t>3.1.7.2616</w:t>
            </w:r>
            <w:r>
              <w:rPr>
                <w:spacing w:val="67"/>
                <w:w w:val="150"/>
                <w:sz w:val="20"/>
              </w:rPr>
              <w:t xml:space="preserve"> </w:t>
            </w:r>
            <w:r>
              <w:rPr>
                <w:sz w:val="20"/>
              </w:rPr>
              <w:t>-10</w:t>
            </w:r>
            <w:r>
              <w:rPr>
                <w:spacing w:val="67"/>
                <w:w w:val="150"/>
                <w:sz w:val="20"/>
              </w:rPr>
              <w:t xml:space="preserve"> </w:t>
            </w:r>
            <w:r>
              <w:rPr>
                <w:sz w:val="20"/>
              </w:rPr>
              <w:t>«Профилактика</w:t>
            </w:r>
            <w:r>
              <w:rPr>
                <w:spacing w:val="67"/>
                <w:w w:val="150"/>
                <w:sz w:val="20"/>
              </w:rPr>
              <w:t xml:space="preserve"> </w:t>
            </w:r>
            <w:r>
              <w:rPr>
                <w:sz w:val="20"/>
              </w:rPr>
              <w:t>сальмонеллеза»</w:t>
            </w:r>
            <w:r>
              <w:rPr>
                <w:spacing w:val="61"/>
                <w:w w:val="150"/>
                <w:sz w:val="20"/>
              </w:rPr>
              <w:t xml:space="preserve"> </w:t>
            </w:r>
            <w:r>
              <w:rPr>
                <w:sz w:val="20"/>
              </w:rPr>
              <w:t>для</w:t>
            </w:r>
            <w:r>
              <w:rPr>
                <w:spacing w:val="65"/>
                <w:w w:val="150"/>
                <w:sz w:val="20"/>
              </w:rPr>
              <w:t xml:space="preserve"> </w:t>
            </w:r>
            <w:r>
              <w:rPr>
                <w:sz w:val="20"/>
              </w:rPr>
              <w:t>мясо</w:t>
            </w:r>
            <w:r>
              <w:rPr>
                <w:spacing w:val="62"/>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птицеперерабатывающих</w:t>
            </w:r>
            <w:r>
              <w:rPr>
                <w:spacing w:val="73"/>
                <w:sz w:val="20"/>
              </w:rPr>
              <w:t xml:space="preserve"> </w:t>
            </w:r>
            <w:r>
              <w:rPr>
                <w:sz w:val="20"/>
              </w:rPr>
              <w:t>предприятий,</w:t>
            </w:r>
            <w:r>
              <w:rPr>
                <w:spacing w:val="79"/>
                <w:sz w:val="20"/>
              </w:rPr>
              <w:t xml:space="preserve"> </w:t>
            </w:r>
            <w:r>
              <w:rPr>
                <w:sz w:val="20"/>
              </w:rPr>
              <w:t>предъявляет</w:t>
            </w:r>
            <w:r>
              <w:rPr>
                <w:spacing w:val="73"/>
                <w:sz w:val="20"/>
              </w:rPr>
              <w:t xml:space="preserve"> </w:t>
            </w:r>
            <w:r>
              <w:rPr>
                <w:sz w:val="20"/>
              </w:rPr>
              <w:t>документы,</w:t>
            </w:r>
            <w:r>
              <w:rPr>
                <w:spacing w:val="76"/>
                <w:sz w:val="20"/>
              </w:rPr>
              <w:t xml:space="preserve"> </w:t>
            </w:r>
            <w:r>
              <w:rPr>
                <w:spacing w:val="-2"/>
                <w:sz w:val="20"/>
              </w:rPr>
              <w:t>гарантирующие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качество</w:t>
            </w:r>
            <w:r>
              <w:rPr>
                <w:spacing w:val="78"/>
                <w:sz w:val="20"/>
              </w:rPr>
              <w:t xml:space="preserve"> </w:t>
            </w:r>
            <w:r>
              <w:rPr>
                <w:sz w:val="20"/>
              </w:rPr>
              <w:t>и</w:t>
            </w:r>
            <w:r>
              <w:rPr>
                <w:spacing w:val="77"/>
                <w:sz w:val="20"/>
              </w:rPr>
              <w:t xml:space="preserve"> </w:t>
            </w:r>
            <w:r>
              <w:rPr>
                <w:sz w:val="20"/>
              </w:rPr>
              <w:t>безопасность</w:t>
            </w:r>
            <w:r>
              <w:rPr>
                <w:spacing w:val="78"/>
                <w:sz w:val="20"/>
              </w:rPr>
              <w:t xml:space="preserve"> </w:t>
            </w:r>
            <w:r>
              <w:rPr>
                <w:sz w:val="20"/>
              </w:rPr>
              <w:t>продукта</w:t>
            </w:r>
            <w:r>
              <w:rPr>
                <w:spacing w:val="55"/>
                <w:w w:val="150"/>
                <w:sz w:val="20"/>
              </w:rPr>
              <w:t xml:space="preserve"> </w:t>
            </w:r>
            <w:r>
              <w:rPr>
                <w:sz w:val="20"/>
              </w:rPr>
              <w:t>(декларации</w:t>
            </w:r>
            <w:r>
              <w:rPr>
                <w:spacing w:val="57"/>
                <w:w w:val="150"/>
                <w:sz w:val="20"/>
              </w:rPr>
              <w:t xml:space="preserve"> </w:t>
            </w:r>
            <w:r>
              <w:rPr>
                <w:sz w:val="20"/>
              </w:rPr>
              <w:t>соответствия</w:t>
            </w:r>
            <w:r>
              <w:rPr>
                <w:spacing w:val="57"/>
                <w:w w:val="150"/>
                <w:sz w:val="20"/>
              </w:rPr>
              <w:t xml:space="preserve"> </w:t>
            </w:r>
            <w:r>
              <w:rPr>
                <w:sz w:val="20"/>
              </w:rPr>
              <w:t>на</w:t>
            </w:r>
            <w:r>
              <w:rPr>
                <w:spacing w:val="55"/>
                <w:w w:val="150"/>
                <w:sz w:val="20"/>
              </w:rPr>
              <w:t xml:space="preserve"> </w:t>
            </w:r>
            <w:r>
              <w:rPr>
                <w:sz w:val="20"/>
              </w:rPr>
              <w:t>продукцию</w:t>
            </w:r>
            <w:r>
              <w:rPr>
                <w:spacing w:val="60"/>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упаковочные</w:t>
            </w:r>
            <w:r>
              <w:rPr>
                <w:spacing w:val="-3"/>
                <w:sz w:val="20"/>
              </w:rPr>
              <w:t xml:space="preserve"> </w:t>
            </w:r>
            <w:r>
              <w:rPr>
                <w:sz w:val="20"/>
              </w:rPr>
              <w:t>материалы, ветеринарные</w:t>
            </w:r>
            <w:r>
              <w:rPr>
                <w:spacing w:val="2"/>
                <w:sz w:val="20"/>
              </w:rPr>
              <w:t xml:space="preserve"> </w:t>
            </w:r>
            <w:r>
              <w:rPr>
                <w:sz w:val="20"/>
              </w:rPr>
              <w:t>справки,</w:t>
            </w:r>
            <w:r>
              <w:rPr>
                <w:spacing w:val="1"/>
                <w:sz w:val="20"/>
              </w:rPr>
              <w:t xml:space="preserve"> </w:t>
            </w:r>
            <w:r>
              <w:rPr>
                <w:sz w:val="20"/>
              </w:rPr>
              <w:t>протоколы</w:t>
            </w:r>
            <w:r>
              <w:rPr>
                <w:spacing w:val="1"/>
                <w:sz w:val="20"/>
              </w:rPr>
              <w:t xml:space="preserve"> </w:t>
            </w:r>
            <w:r>
              <w:rPr>
                <w:sz w:val="20"/>
              </w:rPr>
              <w:t>испытаний</w:t>
            </w:r>
            <w:r>
              <w:rPr>
                <w:spacing w:val="-2"/>
                <w:sz w:val="20"/>
              </w:rPr>
              <w:t xml:space="preserve"> </w:t>
            </w:r>
            <w:r>
              <w:rPr>
                <w:sz w:val="20"/>
              </w:rPr>
              <w:t>продукции</w:t>
            </w:r>
            <w:r>
              <w:rPr>
                <w:spacing w:val="-1"/>
                <w:sz w:val="20"/>
              </w:rPr>
              <w:t xml:space="preserve"> </w:t>
            </w:r>
            <w:r>
              <w:rPr>
                <w:spacing w:val="-10"/>
                <w:sz w:val="20"/>
              </w:rPr>
              <w:t>в</w:t>
            </w:r>
          </w:p>
        </w:tc>
      </w:tr>
      <w:tr w:rsidR="006A5B11">
        <w:trPr>
          <w:trHeight w:val="222"/>
        </w:trPr>
        <w:tc>
          <w:tcPr>
            <w:tcW w:w="560" w:type="dxa"/>
            <w:vMerge/>
            <w:tcBorders>
              <w:top w:val="nil"/>
            </w:tcBorders>
          </w:tcPr>
          <w:p w:rsidR="006A5B11" w:rsidRDefault="006A5B11">
            <w:pPr>
              <w:rPr>
                <w:sz w:val="2"/>
                <w:szCs w:val="2"/>
              </w:rPr>
            </w:pPr>
          </w:p>
        </w:tc>
        <w:tc>
          <w:tcPr>
            <w:tcW w:w="2261" w:type="dxa"/>
            <w:tcBorders>
              <w:top w:val="nil"/>
            </w:tcBorders>
          </w:tcPr>
          <w:p w:rsidR="006A5B11" w:rsidRDefault="006A5B11">
            <w:pPr>
              <w:pStyle w:val="TableParagraph"/>
              <w:ind w:left="0"/>
              <w:rPr>
                <w:sz w:val="14"/>
              </w:rPr>
            </w:pPr>
          </w:p>
        </w:tc>
        <w:tc>
          <w:tcPr>
            <w:tcW w:w="7498" w:type="dxa"/>
            <w:tcBorders>
              <w:top w:val="nil"/>
            </w:tcBorders>
          </w:tcPr>
          <w:p w:rsidR="006A5B11" w:rsidRDefault="00000000">
            <w:pPr>
              <w:pStyle w:val="TableParagraph"/>
              <w:spacing w:line="202" w:lineRule="exact"/>
              <w:rPr>
                <w:sz w:val="20"/>
              </w:rPr>
            </w:pPr>
            <w:r>
              <w:rPr>
                <w:sz w:val="20"/>
              </w:rPr>
              <w:t>рамках</w:t>
            </w:r>
            <w:r>
              <w:rPr>
                <w:spacing w:val="-9"/>
                <w:sz w:val="20"/>
              </w:rPr>
              <w:t xml:space="preserve"> </w:t>
            </w:r>
            <w:r>
              <w:rPr>
                <w:sz w:val="20"/>
              </w:rPr>
              <w:t>программы</w:t>
            </w:r>
            <w:r>
              <w:rPr>
                <w:spacing w:val="-2"/>
                <w:sz w:val="20"/>
              </w:rPr>
              <w:t xml:space="preserve"> </w:t>
            </w:r>
            <w:r>
              <w:rPr>
                <w:sz w:val="20"/>
              </w:rPr>
              <w:t>производственного</w:t>
            </w:r>
            <w:r>
              <w:rPr>
                <w:spacing w:val="-7"/>
                <w:sz w:val="20"/>
              </w:rPr>
              <w:t xml:space="preserve"> </w:t>
            </w:r>
            <w:r>
              <w:rPr>
                <w:sz w:val="20"/>
              </w:rPr>
              <w:t>контроля</w:t>
            </w:r>
            <w:r>
              <w:rPr>
                <w:spacing w:val="-7"/>
                <w:sz w:val="20"/>
              </w:rPr>
              <w:t xml:space="preserve"> </w:t>
            </w:r>
            <w:r>
              <w:rPr>
                <w:sz w:val="20"/>
              </w:rPr>
              <w:t>в</w:t>
            </w:r>
            <w:r>
              <w:rPr>
                <w:spacing w:val="-6"/>
                <w:sz w:val="20"/>
              </w:rPr>
              <w:t xml:space="preserve"> </w:t>
            </w:r>
            <w:r>
              <w:rPr>
                <w:sz w:val="20"/>
              </w:rPr>
              <w:t>аккредитованных</w:t>
            </w:r>
            <w:r>
              <w:rPr>
                <w:spacing w:val="-10"/>
                <w:sz w:val="20"/>
              </w:rPr>
              <w:t xml:space="preserve"> </w:t>
            </w:r>
            <w:r>
              <w:rPr>
                <w:spacing w:val="-2"/>
                <w:sz w:val="20"/>
              </w:rPr>
              <w:t>лабораториях).</w:t>
            </w:r>
          </w:p>
        </w:tc>
      </w:tr>
      <w:tr w:rsidR="006A5B11">
        <w:trPr>
          <w:trHeight w:val="227"/>
        </w:trPr>
        <w:tc>
          <w:tcPr>
            <w:tcW w:w="560" w:type="dxa"/>
            <w:vMerge w:val="restart"/>
          </w:tcPr>
          <w:p w:rsidR="006A5B11" w:rsidRDefault="006A5B11">
            <w:pPr>
              <w:pStyle w:val="TableParagraph"/>
              <w:ind w:left="0"/>
              <w:rPr>
                <w:sz w:val="20"/>
              </w:rPr>
            </w:pPr>
          </w:p>
        </w:tc>
        <w:tc>
          <w:tcPr>
            <w:tcW w:w="2261" w:type="dxa"/>
            <w:tcBorders>
              <w:bottom w:val="nil"/>
            </w:tcBorders>
          </w:tcPr>
          <w:p w:rsidR="006A5B11" w:rsidRDefault="00000000">
            <w:pPr>
              <w:pStyle w:val="TableParagraph"/>
              <w:tabs>
                <w:tab w:val="left" w:pos="1958"/>
              </w:tabs>
              <w:spacing w:line="208" w:lineRule="exact"/>
              <w:rPr>
                <w:sz w:val="20"/>
              </w:rPr>
            </w:pPr>
            <w:r>
              <w:rPr>
                <w:spacing w:val="-2"/>
                <w:sz w:val="20"/>
              </w:rPr>
              <w:t>Полуфабрикаты</w:t>
            </w:r>
            <w:r>
              <w:rPr>
                <w:sz w:val="20"/>
              </w:rPr>
              <w:tab/>
            </w:r>
            <w:r>
              <w:rPr>
                <w:spacing w:val="-5"/>
                <w:sz w:val="20"/>
              </w:rPr>
              <w:t>из</w:t>
            </w:r>
          </w:p>
        </w:tc>
        <w:tc>
          <w:tcPr>
            <w:tcW w:w="7498" w:type="dxa"/>
            <w:tcBorders>
              <w:bottom w:val="nil"/>
            </w:tcBorders>
          </w:tcPr>
          <w:p w:rsidR="006A5B11" w:rsidRDefault="00000000">
            <w:pPr>
              <w:pStyle w:val="TableParagraph"/>
              <w:spacing w:line="208" w:lineRule="exact"/>
              <w:rPr>
                <w:sz w:val="20"/>
              </w:rPr>
            </w:pPr>
            <w:r>
              <w:rPr>
                <w:sz w:val="20"/>
              </w:rPr>
              <w:t>Полуфабрикаты</w:t>
            </w:r>
            <w:r>
              <w:rPr>
                <w:spacing w:val="72"/>
                <w:w w:val="150"/>
                <w:sz w:val="20"/>
              </w:rPr>
              <w:t xml:space="preserve"> </w:t>
            </w:r>
            <w:r>
              <w:rPr>
                <w:sz w:val="20"/>
              </w:rPr>
              <w:t>промышленного</w:t>
            </w:r>
            <w:r>
              <w:rPr>
                <w:spacing w:val="65"/>
                <w:w w:val="150"/>
                <w:sz w:val="20"/>
              </w:rPr>
              <w:t xml:space="preserve"> </w:t>
            </w:r>
            <w:r>
              <w:rPr>
                <w:sz w:val="20"/>
              </w:rPr>
              <w:t>производства</w:t>
            </w:r>
            <w:r>
              <w:rPr>
                <w:spacing w:val="75"/>
                <w:w w:val="150"/>
                <w:sz w:val="20"/>
              </w:rPr>
              <w:t xml:space="preserve"> </w:t>
            </w:r>
            <w:r>
              <w:rPr>
                <w:sz w:val="20"/>
              </w:rPr>
              <w:t>из</w:t>
            </w:r>
            <w:r>
              <w:rPr>
                <w:spacing w:val="70"/>
                <w:w w:val="150"/>
                <w:sz w:val="20"/>
              </w:rPr>
              <w:t xml:space="preserve"> </w:t>
            </w:r>
            <w:r>
              <w:rPr>
                <w:sz w:val="20"/>
              </w:rPr>
              <w:t>мяса</w:t>
            </w:r>
            <w:r>
              <w:rPr>
                <w:spacing w:val="70"/>
                <w:w w:val="150"/>
                <w:sz w:val="20"/>
              </w:rPr>
              <w:t xml:space="preserve"> </w:t>
            </w:r>
            <w:r>
              <w:rPr>
                <w:sz w:val="20"/>
              </w:rPr>
              <w:t>птицы</w:t>
            </w:r>
            <w:r>
              <w:rPr>
                <w:spacing w:val="71"/>
                <w:w w:val="150"/>
                <w:sz w:val="20"/>
              </w:rPr>
              <w:t xml:space="preserve"> </w:t>
            </w:r>
            <w:r>
              <w:rPr>
                <w:spacing w:val="-2"/>
                <w:sz w:val="20"/>
              </w:rPr>
              <w:t>замороженные,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190"/>
              </w:tabs>
              <w:spacing w:line="200" w:lineRule="exact"/>
              <w:rPr>
                <w:sz w:val="20"/>
              </w:rPr>
            </w:pPr>
            <w:r>
              <w:rPr>
                <w:spacing w:val="-4"/>
                <w:sz w:val="20"/>
              </w:rPr>
              <w:t>мяса</w:t>
            </w:r>
            <w:r>
              <w:rPr>
                <w:sz w:val="20"/>
              </w:rPr>
              <w:tab/>
            </w:r>
            <w:r>
              <w:rPr>
                <w:spacing w:val="-2"/>
                <w:sz w:val="20"/>
              </w:rPr>
              <w:t>птицы(кур,</w:t>
            </w:r>
          </w:p>
        </w:tc>
        <w:tc>
          <w:tcPr>
            <w:tcW w:w="7498" w:type="dxa"/>
            <w:tcBorders>
              <w:top w:val="nil"/>
              <w:bottom w:val="nil"/>
            </w:tcBorders>
          </w:tcPr>
          <w:p w:rsidR="006A5B11" w:rsidRDefault="00000000">
            <w:pPr>
              <w:pStyle w:val="TableParagraph"/>
              <w:spacing w:line="200" w:lineRule="exact"/>
              <w:rPr>
                <w:sz w:val="20"/>
              </w:rPr>
            </w:pPr>
            <w:r>
              <w:rPr>
                <w:sz w:val="20"/>
              </w:rPr>
              <w:t>имеющие</w:t>
            </w:r>
            <w:r>
              <w:rPr>
                <w:spacing w:val="63"/>
                <w:sz w:val="20"/>
              </w:rPr>
              <w:t xml:space="preserve"> </w:t>
            </w:r>
            <w:r>
              <w:rPr>
                <w:sz w:val="20"/>
              </w:rPr>
              <w:t>санитарно-эпидемиологическое</w:t>
            </w:r>
            <w:r>
              <w:rPr>
                <w:spacing w:val="62"/>
                <w:sz w:val="20"/>
              </w:rPr>
              <w:t xml:space="preserve"> </w:t>
            </w:r>
            <w:r>
              <w:rPr>
                <w:sz w:val="20"/>
              </w:rPr>
              <w:t>заключение</w:t>
            </w:r>
            <w:r>
              <w:rPr>
                <w:spacing w:val="65"/>
                <w:sz w:val="20"/>
              </w:rPr>
              <w:t xml:space="preserve"> </w:t>
            </w:r>
            <w:r>
              <w:rPr>
                <w:sz w:val="20"/>
              </w:rPr>
              <w:t>о</w:t>
            </w:r>
            <w:r>
              <w:rPr>
                <w:spacing w:val="65"/>
                <w:sz w:val="20"/>
              </w:rPr>
              <w:t xml:space="preserve"> </w:t>
            </w:r>
            <w:r>
              <w:rPr>
                <w:sz w:val="20"/>
              </w:rPr>
              <w:t>подтвержденных</w:t>
            </w:r>
            <w:r>
              <w:rPr>
                <w:spacing w:val="64"/>
                <w:sz w:val="20"/>
              </w:rPr>
              <w:t xml:space="preserve"> </w:t>
            </w:r>
            <w:r>
              <w:rPr>
                <w:spacing w:val="-2"/>
                <w:sz w:val="20"/>
              </w:rPr>
              <w:t>сроках</w:t>
            </w:r>
          </w:p>
        </w:tc>
      </w:tr>
      <w:tr w:rsidR="006A5B11">
        <w:trPr>
          <w:trHeight w:val="219"/>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125"/>
              </w:tabs>
              <w:spacing w:line="200" w:lineRule="exact"/>
              <w:rPr>
                <w:sz w:val="20"/>
              </w:rPr>
            </w:pPr>
            <w:r>
              <w:rPr>
                <w:spacing w:val="-2"/>
                <w:sz w:val="20"/>
              </w:rPr>
              <w:t>цыплят</w:t>
            </w:r>
            <w:r>
              <w:rPr>
                <w:sz w:val="20"/>
              </w:rPr>
              <w:tab/>
            </w:r>
            <w:r>
              <w:rPr>
                <w:spacing w:val="-2"/>
                <w:sz w:val="20"/>
              </w:rPr>
              <w:t>-бройлеров)</w:t>
            </w:r>
          </w:p>
        </w:tc>
        <w:tc>
          <w:tcPr>
            <w:tcW w:w="7498" w:type="dxa"/>
            <w:tcBorders>
              <w:top w:val="nil"/>
              <w:bottom w:val="nil"/>
            </w:tcBorders>
          </w:tcPr>
          <w:p w:rsidR="006A5B11" w:rsidRDefault="00000000">
            <w:pPr>
              <w:pStyle w:val="TableParagraph"/>
              <w:tabs>
                <w:tab w:val="left" w:pos="6938"/>
              </w:tabs>
              <w:spacing w:line="200" w:lineRule="exact"/>
              <w:rPr>
                <w:sz w:val="20"/>
              </w:rPr>
            </w:pPr>
            <w:r>
              <w:rPr>
                <w:sz w:val="20"/>
              </w:rPr>
              <w:t>годности,</w:t>
            </w:r>
            <w:r>
              <w:rPr>
                <w:spacing w:val="75"/>
                <w:sz w:val="20"/>
              </w:rPr>
              <w:t xml:space="preserve"> </w:t>
            </w:r>
            <w:r>
              <w:rPr>
                <w:sz w:val="20"/>
              </w:rPr>
              <w:t>упакованные</w:t>
            </w:r>
            <w:r>
              <w:rPr>
                <w:spacing w:val="68"/>
                <w:sz w:val="20"/>
              </w:rPr>
              <w:t xml:space="preserve"> </w:t>
            </w:r>
            <w:r>
              <w:rPr>
                <w:sz w:val="20"/>
              </w:rPr>
              <w:t>по</w:t>
            </w:r>
            <w:r>
              <w:rPr>
                <w:spacing w:val="67"/>
                <w:sz w:val="20"/>
              </w:rPr>
              <w:t xml:space="preserve"> </w:t>
            </w:r>
            <w:r>
              <w:rPr>
                <w:sz w:val="20"/>
              </w:rPr>
              <w:t>0,5</w:t>
            </w:r>
            <w:r>
              <w:rPr>
                <w:spacing w:val="74"/>
                <w:sz w:val="20"/>
              </w:rPr>
              <w:t xml:space="preserve"> </w:t>
            </w:r>
            <w:r>
              <w:rPr>
                <w:sz w:val="20"/>
              </w:rPr>
              <w:t>-1,0</w:t>
            </w:r>
            <w:r>
              <w:rPr>
                <w:spacing w:val="71"/>
                <w:sz w:val="20"/>
              </w:rPr>
              <w:t xml:space="preserve"> </w:t>
            </w:r>
            <w:r>
              <w:rPr>
                <w:sz w:val="20"/>
              </w:rPr>
              <w:t>кг,</w:t>
            </w:r>
            <w:r>
              <w:rPr>
                <w:spacing w:val="71"/>
                <w:sz w:val="20"/>
              </w:rPr>
              <w:t xml:space="preserve"> </w:t>
            </w:r>
            <w:r>
              <w:rPr>
                <w:sz w:val="20"/>
              </w:rPr>
              <w:t>вырабатываемые</w:t>
            </w:r>
            <w:r>
              <w:rPr>
                <w:spacing w:val="69"/>
                <w:sz w:val="20"/>
              </w:rPr>
              <w:t xml:space="preserve"> </w:t>
            </w:r>
            <w:r>
              <w:rPr>
                <w:sz w:val="20"/>
              </w:rPr>
              <w:t>по</w:t>
            </w:r>
            <w:r>
              <w:rPr>
                <w:spacing w:val="66"/>
                <w:sz w:val="20"/>
              </w:rPr>
              <w:t xml:space="preserve"> </w:t>
            </w:r>
            <w:r>
              <w:rPr>
                <w:sz w:val="20"/>
              </w:rPr>
              <w:t>ГОСТ,</w:t>
            </w:r>
            <w:r>
              <w:rPr>
                <w:spacing w:val="76"/>
                <w:sz w:val="20"/>
              </w:rPr>
              <w:t xml:space="preserve"> </w:t>
            </w:r>
            <w:r>
              <w:rPr>
                <w:spacing w:val="-5"/>
                <w:sz w:val="20"/>
              </w:rPr>
              <w:t>ТУ,</w:t>
            </w:r>
            <w:r>
              <w:rPr>
                <w:sz w:val="20"/>
              </w:rPr>
              <w:tab/>
            </w:r>
            <w:r>
              <w:rPr>
                <w:spacing w:val="-4"/>
                <w:sz w:val="20"/>
              </w:rPr>
              <w:t>СТО,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рубленые</w:t>
            </w:r>
          </w:p>
        </w:tc>
        <w:tc>
          <w:tcPr>
            <w:tcW w:w="7498" w:type="dxa"/>
            <w:tcBorders>
              <w:top w:val="nil"/>
              <w:bottom w:val="nil"/>
            </w:tcBorders>
          </w:tcPr>
          <w:p w:rsidR="006A5B11" w:rsidRDefault="00000000">
            <w:pPr>
              <w:pStyle w:val="TableParagraph"/>
              <w:spacing w:line="200" w:lineRule="exact"/>
              <w:rPr>
                <w:sz w:val="20"/>
              </w:rPr>
            </w:pPr>
            <w:r>
              <w:rPr>
                <w:sz w:val="20"/>
              </w:rPr>
              <w:t>соответствующие</w:t>
            </w:r>
            <w:r>
              <w:rPr>
                <w:spacing w:val="37"/>
                <w:sz w:val="20"/>
              </w:rPr>
              <w:t xml:space="preserve">  </w:t>
            </w:r>
            <w:r>
              <w:rPr>
                <w:sz w:val="20"/>
              </w:rPr>
              <w:t>требованиям</w:t>
            </w:r>
            <w:r>
              <w:rPr>
                <w:spacing w:val="40"/>
                <w:sz w:val="20"/>
              </w:rPr>
              <w:t xml:space="preserve">  </w:t>
            </w:r>
            <w:r>
              <w:rPr>
                <w:sz w:val="20"/>
              </w:rPr>
              <w:t>ТР</w:t>
            </w:r>
            <w:r>
              <w:rPr>
                <w:spacing w:val="41"/>
                <w:sz w:val="20"/>
              </w:rPr>
              <w:t xml:space="preserve">  </w:t>
            </w:r>
            <w:r>
              <w:rPr>
                <w:sz w:val="20"/>
              </w:rPr>
              <w:t>ТС</w:t>
            </w:r>
            <w:r>
              <w:rPr>
                <w:spacing w:val="40"/>
                <w:sz w:val="20"/>
              </w:rPr>
              <w:t xml:space="preserve">  </w:t>
            </w:r>
            <w:r>
              <w:rPr>
                <w:sz w:val="20"/>
              </w:rPr>
              <w:t>021/2011</w:t>
            </w:r>
            <w:r>
              <w:rPr>
                <w:spacing w:val="39"/>
                <w:sz w:val="20"/>
              </w:rPr>
              <w:t xml:space="preserve">  </w:t>
            </w:r>
            <w:r>
              <w:rPr>
                <w:sz w:val="20"/>
              </w:rPr>
              <w:t>«О</w:t>
            </w:r>
            <w:r>
              <w:rPr>
                <w:spacing w:val="41"/>
                <w:sz w:val="20"/>
              </w:rPr>
              <w:t xml:space="preserve">  </w:t>
            </w:r>
            <w:r>
              <w:rPr>
                <w:sz w:val="20"/>
              </w:rPr>
              <w:t>безопасности</w:t>
            </w:r>
            <w:r>
              <w:rPr>
                <w:spacing w:val="38"/>
                <w:sz w:val="20"/>
              </w:rPr>
              <w:t xml:space="preserve">  </w:t>
            </w:r>
            <w:r>
              <w:rPr>
                <w:spacing w:val="-2"/>
                <w:sz w:val="20"/>
              </w:rPr>
              <w:t>пищевой</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неформованные</w:t>
            </w:r>
            <w:r>
              <w:rPr>
                <w:spacing w:val="11"/>
                <w:sz w:val="20"/>
              </w:rPr>
              <w:t xml:space="preserve"> </w:t>
            </w:r>
            <w:r>
              <w:rPr>
                <w:spacing w:val="-4"/>
                <w:sz w:val="20"/>
              </w:rPr>
              <w:t>фарш</w:t>
            </w:r>
          </w:p>
        </w:tc>
        <w:tc>
          <w:tcPr>
            <w:tcW w:w="7498" w:type="dxa"/>
            <w:tcBorders>
              <w:top w:val="nil"/>
              <w:bottom w:val="nil"/>
            </w:tcBorders>
          </w:tcPr>
          <w:p w:rsidR="006A5B11" w:rsidRDefault="00000000">
            <w:pPr>
              <w:pStyle w:val="TableParagraph"/>
              <w:spacing w:line="200" w:lineRule="exact"/>
              <w:rPr>
                <w:sz w:val="20"/>
              </w:rPr>
            </w:pPr>
            <w:r>
              <w:rPr>
                <w:sz w:val="20"/>
              </w:rPr>
              <w:t>продукции»,</w:t>
            </w:r>
            <w:r>
              <w:rPr>
                <w:spacing w:val="24"/>
                <w:sz w:val="20"/>
              </w:rPr>
              <w:t xml:space="preserve"> </w:t>
            </w:r>
            <w:r>
              <w:rPr>
                <w:sz w:val="20"/>
              </w:rPr>
              <w:t>ТР</w:t>
            </w:r>
            <w:r>
              <w:rPr>
                <w:spacing w:val="19"/>
                <w:sz w:val="20"/>
              </w:rPr>
              <w:t xml:space="preserve"> </w:t>
            </w:r>
            <w:r>
              <w:rPr>
                <w:sz w:val="20"/>
              </w:rPr>
              <w:t>ТС</w:t>
            </w:r>
            <w:r>
              <w:rPr>
                <w:spacing w:val="22"/>
                <w:sz w:val="20"/>
              </w:rPr>
              <w:t xml:space="preserve"> </w:t>
            </w:r>
            <w:r>
              <w:rPr>
                <w:sz w:val="20"/>
              </w:rPr>
              <w:t>022/2011</w:t>
            </w:r>
            <w:r>
              <w:rPr>
                <w:spacing w:val="20"/>
                <w:sz w:val="20"/>
              </w:rPr>
              <w:t xml:space="preserve"> </w:t>
            </w:r>
            <w:r>
              <w:rPr>
                <w:sz w:val="20"/>
              </w:rPr>
              <w:t>«Пищевая</w:t>
            </w:r>
            <w:r>
              <w:rPr>
                <w:spacing w:val="13"/>
                <w:sz w:val="20"/>
              </w:rPr>
              <w:t xml:space="preserve"> </w:t>
            </w:r>
            <w:r>
              <w:rPr>
                <w:sz w:val="20"/>
              </w:rPr>
              <w:t>продукция</w:t>
            </w:r>
            <w:r>
              <w:rPr>
                <w:spacing w:val="13"/>
                <w:sz w:val="20"/>
              </w:rPr>
              <w:t xml:space="preserve"> </w:t>
            </w:r>
            <w:r>
              <w:rPr>
                <w:sz w:val="20"/>
              </w:rPr>
              <w:t>в</w:t>
            </w:r>
            <w:r>
              <w:rPr>
                <w:spacing w:val="21"/>
                <w:sz w:val="20"/>
              </w:rPr>
              <w:t xml:space="preserve"> </w:t>
            </w:r>
            <w:r>
              <w:rPr>
                <w:sz w:val="20"/>
              </w:rPr>
              <w:t>части</w:t>
            </w:r>
            <w:r>
              <w:rPr>
                <w:spacing w:val="13"/>
                <w:sz w:val="20"/>
              </w:rPr>
              <w:t xml:space="preserve"> </w:t>
            </w:r>
            <w:r>
              <w:rPr>
                <w:sz w:val="20"/>
              </w:rPr>
              <w:t>ее</w:t>
            </w:r>
            <w:r>
              <w:rPr>
                <w:spacing w:val="13"/>
                <w:sz w:val="20"/>
              </w:rPr>
              <w:t xml:space="preserve"> </w:t>
            </w:r>
            <w:r>
              <w:rPr>
                <w:sz w:val="20"/>
              </w:rPr>
              <w:t>маркировки»,</w:t>
            </w:r>
            <w:r>
              <w:rPr>
                <w:spacing w:val="20"/>
                <w:sz w:val="20"/>
              </w:rPr>
              <w:t xml:space="preserve"> </w:t>
            </w:r>
            <w:r>
              <w:rPr>
                <w:sz w:val="20"/>
              </w:rPr>
              <w:t>ТР</w:t>
            </w:r>
            <w:r>
              <w:rPr>
                <w:spacing w:val="19"/>
                <w:sz w:val="20"/>
              </w:rPr>
              <w:t xml:space="preserve"> </w:t>
            </w:r>
            <w:r>
              <w:rPr>
                <w:spacing w:val="-5"/>
                <w:sz w:val="20"/>
              </w:rPr>
              <w:t>ТС</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089"/>
                <w:tab w:val="left" w:pos="2383"/>
                <w:tab w:val="left" w:pos="3747"/>
                <w:tab w:val="left" w:pos="4757"/>
                <w:tab w:val="left" w:pos="5706"/>
                <w:tab w:val="left" w:pos="7279"/>
              </w:tabs>
              <w:spacing w:line="200" w:lineRule="exact"/>
              <w:rPr>
                <w:sz w:val="20"/>
              </w:rPr>
            </w:pPr>
            <w:r>
              <w:rPr>
                <w:spacing w:val="-2"/>
                <w:sz w:val="20"/>
              </w:rPr>
              <w:t>029/2012</w:t>
            </w:r>
            <w:r>
              <w:rPr>
                <w:sz w:val="20"/>
              </w:rPr>
              <w:tab/>
            </w:r>
            <w:r>
              <w:rPr>
                <w:spacing w:val="-2"/>
                <w:sz w:val="20"/>
              </w:rPr>
              <w:t>"Требования</w:t>
            </w:r>
            <w:r>
              <w:rPr>
                <w:sz w:val="20"/>
              </w:rPr>
              <w:tab/>
            </w:r>
            <w:r>
              <w:rPr>
                <w:spacing w:val="-2"/>
                <w:sz w:val="20"/>
              </w:rPr>
              <w:t>безопасности</w:t>
            </w:r>
            <w:r>
              <w:rPr>
                <w:sz w:val="20"/>
              </w:rPr>
              <w:tab/>
            </w:r>
            <w:r>
              <w:rPr>
                <w:spacing w:val="-2"/>
                <w:sz w:val="20"/>
              </w:rPr>
              <w:t>пищевых</w:t>
            </w:r>
            <w:r>
              <w:rPr>
                <w:sz w:val="20"/>
              </w:rPr>
              <w:tab/>
            </w:r>
            <w:r>
              <w:rPr>
                <w:spacing w:val="-2"/>
                <w:sz w:val="20"/>
              </w:rPr>
              <w:t>добавок,</w:t>
            </w:r>
            <w:r>
              <w:rPr>
                <w:sz w:val="20"/>
              </w:rPr>
              <w:tab/>
            </w:r>
            <w:r>
              <w:rPr>
                <w:spacing w:val="-2"/>
                <w:sz w:val="20"/>
              </w:rPr>
              <w:t>ароматизаторов</w:t>
            </w:r>
            <w:r>
              <w:rPr>
                <w:sz w:val="20"/>
              </w:rPr>
              <w:tab/>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технологических</w:t>
            </w:r>
            <w:r>
              <w:rPr>
                <w:spacing w:val="5"/>
                <w:sz w:val="20"/>
              </w:rPr>
              <w:t xml:space="preserve"> </w:t>
            </w:r>
            <w:r>
              <w:rPr>
                <w:sz w:val="20"/>
              </w:rPr>
              <w:t>вспомогательных</w:t>
            </w:r>
            <w:r>
              <w:rPr>
                <w:spacing w:val="13"/>
                <w:sz w:val="20"/>
              </w:rPr>
              <w:t xml:space="preserve"> </w:t>
            </w:r>
            <w:r>
              <w:rPr>
                <w:sz w:val="20"/>
              </w:rPr>
              <w:t>средств",</w:t>
            </w:r>
            <w:r>
              <w:rPr>
                <w:spacing w:val="18"/>
                <w:sz w:val="20"/>
              </w:rPr>
              <w:t xml:space="preserve"> </w:t>
            </w:r>
            <w:r>
              <w:rPr>
                <w:sz w:val="20"/>
              </w:rPr>
              <w:t>ГОСТ</w:t>
            </w:r>
            <w:r>
              <w:rPr>
                <w:spacing w:val="6"/>
                <w:sz w:val="20"/>
              </w:rPr>
              <w:t xml:space="preserve"> </w:t>
            </w:r>
            <w:r>
              <w:rPr>
                <w:sz w:val="20"/>
              </w:rPr>
              <w:t>31936-2012</w:t>
            </w:r>
            <w:r>
              <w:rPr>
                <w:spacing w:val="13"/>
                <w:sz w:val="20"/>
              </w:rPr>
              <w:t xml:space="preserve"> </w:t>
            </w:r>
            <w:r>
              <w:rPr>
                <w:sz w:val="20"/>
              </w:rPr>
              <w:t>«Полуфабрикаты</w:t>
            </w:r>
            <w:r>
              <w:rPr>
                <w:spacing w:val="19"/>
                <w:sz w:val="20"/>
              </w:rPr>
              <w:t xml:space="preserve"> </w:t>
            </w:r>
            <w:r>
              <w:rPr>
                <w:spacing w:val="-5"/>
                <w:sz w:val="20"/>
              </w:rPr>
              <w:t>из</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мяса</w:t>
            </w:r>
            <w:r>
              <w:rPr>
                <w:spacing w:val="25"/>
                <w:sz w:val="20"/>
              </w:rPr>
              <w:t xml:space="preserve"> </w:t>
            </w:r>
            <w:r>
              <w:rPr>
                <w:sz w:val="20"/>
              </w:rPr>
              <w:t>и</w:t>
            </w:r>
            <w:r>
              <w:rPr>
                <w:spacing w:val="29"/>
                <w:sz w:val="20"/>
              </w:rPr>
              <w:t xml:space="preserve"> </w:t>
            </w:r>
            <w:r>
              <w:rPr>
                <w:sz w:val="20"/>
              </w:rPr>
              <w:t>субпродуктов</w:t>
            </w:r>
            <w:r>
              <w:rPr>
                <w:spacing w:val="27"/>
                <w:sz w:val="20"/>
              </w:rPr>
              <w:t xml:space="preserve"> </w:t>
            </w:r>
            <w:r>
              <w:rPr>
                <w:sz w:val="20"/>
              </w:rPr>
              <w:t>птицы»,</w:t>
            </w:r>
            <w:r>
              <w:rPr>
                <w:spacing w:val="78"/>
                <w:w w:val="150"/>
                <w:sz w:val="20"/>
              </w:rPr>
              <w:t xml:space="preserve"> </w:t>
            </w:r>
            <w:r>
              <w:rPr>
                <w:sz w:val="20"/>
              </w:rPr>
              <w:t>не</w:t>
            </w:r>
            <w:r>
              <w:rPr>
                <w:spacing w:val="23"/>
                <w:sz w:val="20"/>
              </w:rPr>
              <w:t xml:space="preserve"> </w:t>
            </w:r>
            <w:r>
              <w:rPr>
                <w:sz w:val="20"/>
              </w:rPr>
              <w:t>содержат</w:t>
            </w:r>
            <w:r>
              <w:rPr>
                <w:spacing w:val="24"/>
                <w:sz w:val="20"/>
              </w:rPr>
              <w:t xml:space="preserve"> </w:t>
            </w:r>
            <w:r>
              <w:rPr>
                <w:sz w:val="20"/>
              </w:rPr>
              <w:t>продуктов,</w:t>
            </w:r>
            <w:r>
              <w:rPr>
                <w:spacing w:val="27"/>
                <w:sz w:val="20"/>
              </w:rPr>
              <w:t xml:space="preserve"> </w:t>
            </w:r>
            <w:r>
              <w:rPr>
                <w:sz w:val="20"/>
              </w:rPr>
              <w:t>запрещенных</w:t>
            </w:r>
            <w:r>
              <w:rPr>
                <w:spacing w:val="21"/>
                <w:sz w:val="20"/>
              </w:rPr>
              <w:t xml:space="preserve"> </w:t>
            </w:r>
            <w:r>
              <w:rPr>
                <w:sz w:val="20"/>
              </w:rPr>
              <w:t>для</w:t>
            </w:r>
            <w:r>
              <w:rPr>
                <w:spacing w:val="25"/>
                <w:sz w:val="20"/>
              </w:rPr>
              <w:t xml:space="preserve"> </w:t>
            </w:r>
            <w:r>
              <w:rPr>
                <w:spacing w:val="-2"/>
                <w:sz w:val="20"/>
              </w:rPr>
              <w:t>детского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питания, вырабатываются</w:t>
            </w:r>
            <w:r>
              <w:rPr>
                <w:spacing w:val="1"/>
                <w:sz w:val="20"/>
              </w:rPr>
              <w:t xml:space="preserve"> </w:t>
            </w:r>
            <w:r>
              <w:rPr>
                <w:sz w:val="20"/>
              </w:rPr>
              <w:t>из</w:t>
            </w:r>
            <w:r>
              <w:rPr>
                <w:spacing w:val="4"/>
                <w:sz w:val="20"/>
              </w:rPr>
              <w:t xml:space="preserve"> </w:t>
            </w:r>
            <w:r>
              <w:rPr>
                <w:sz w:val="20"/>
              </w:rPr>
              <w:t>охлажденного</w:t>
            </w:r>
            <w:r>
              <w:rPr>
                <w:spacing w:val="-2"/>
                <w:sz w:val="20"/>
              </w:rPr>
              <w:t xml:space="preserve"> </w:t>
            </w:r>
            <w:r>
              <w:rPr>
                <w:sz w:val="20"/>
              </w:rPr>
              <w:t>сырья,</w:t>
            </w:r>
            <w:r>
              <w:rPr>
                <w:spacing w:val="3"/>
                <w:sz w:val="20"/>
              </w:rPr>
              <w:t xml:space="preserve"> </w:t>
            </w:r>
            <w:r>
              <w:rPr>
                <w:sz w:val="20"/>
              </w:rPr>
              <w:t>Предприятие изготовитель</w:t>
            </w:r>
            <w:r>
              <w:rPr>
                <w:spacing w:val="2"/>
                <w:sz w:val="20"/>
              </w:rPr>
              <w:t xml:space="preserve"> </w:t>
            </w:r>
            <w:r>
              <w:rPr>
                <w:spacing w:val="-2"/>
                <w:sz w:val="20"/>
              </w:rPr>
              <w:t>имеет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экспертное</w:t>
            </w:r>
            <w:r>
              <w:rPr>
                <w:spacing w:val="11"/>
                <w:sz w:val="20"/>
              </w:rPr>
              <w:t xml:space="preserve"> </w:t>
            </w:r>
            <w:r>
              <w:rPr>
                <w:sz w:val="20"/>
              </w:rPr>
              <w:t>заключение</w:t>
            </w:r>
            <w:r>
              <w:rPr>
                <w:spacing w:val="15"/>
                <w:sz w:val="20"/>
              </w:rPr>
              <w:t xml:space="preserve"> </w:t>
            </w:r>
            <w:r>
              <w:rPr>
                <w:sz w:val="20"/>
              </w:rPr>
              <w:t>о</w:t>
            </w:r>
            <w:r>
              <w:rPr>
                <w:spacing w:val="10"/>
                <w:sz w:val="20"/>
              </w:rPr>
              <w:t xml:space="preserve"> </w:t>
            </w:r>
            <w:r>
              <w:rPr>
                <w:sz w:val="20"/>
              </w:rPr>
              <w:t>соответствии</w:t>
            </w:r>
            <w:r>
              <w:rPr>
                <w:spacing w:val="12"/>
                <w:sz w:val="20"/>
              </w:rPr>
              <w:t xml:space="preserve"> </w:t>
            </w:r>
            <w:r>
              <w:rPr>
                <w:sz w:val="20"/>
              </w:rPr>
              <w:t>санитарно-эпидемиологическим</w:t>
            </w:r>
            <w:r>
              <w:rPr>
                <w:spacing w:val="13"/>
                <w:sz w:val="20"/>
              </w:rPr>
              <w:t xml:space="preserve"> </w:t>
            </w:r>
            <w:r>
              <w:rPr>
                <w:sz w:val="20"/>
              </w:rPr>
              <w:t>правилам</w:t>
            </w:r>
            <w:r>
              <w:rPr>
                <w:spacing w:val="16"/>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нормативам,</w:t>
            </w:r>
            <w:r>
              <w:rPr>
                <w:spacing w:val="58"/>
                <w:sz w:val="20"/>
              </w:rPr>
              <w:t xml:space="preserve"> </w:t>
            </w:r>
            <w:r>
              <w:rPr>
                <w:sz w:val="20"/>
              </w:rPr>
              <w:t>программа</w:t>
            </w:r>
            <w:r>
              <w:rPr>
                <w:spacing w:val="61"/>
                <w:sz w:val="20"/>
              </w:rPr>
              <w:t xml:space="preserve"> </w:t>
            </w:r>
            <w:r>
              <w:rPr>
                <w:sz w:val="20"/>
              </w:rPr>
              <w:t>производственного</w:t>
            </w:r>
            <w:r>
              <w:rPr>
                <w:spacing w:val="56"/>
                <w:sz w:val="20"/>
              </w:rPr>
              <w:t xml:space="preserve"> </w:t>
            </w:r>
            <w:r>
              <w:rPr>
                <w:sz w:val="20"/>
              </w:rPr>
              <w:t>контроля</w:t>
            </w:r>
            <w:r>
              <w:rPr>
                <w:spacing w:val="54"/>
                <w:sz w:val="20"/>
              </w:rPr>
              <w:t xml:space="preserve"> </w:t>
            </w:r>
            <w:r>
              <w:rPr>
                <w:sz w:val="20"/>
              </w:rPr>
              <w:t>предприятия</w:t>
            </w:r>
            <w:r>
              <w:rPr>
                <w:spacing w:val="54"/>
                <w:sz w:val="20"/>
              </w:rPr>
              <w:t xml:space="preserve"> </w:t>
            </w:r>
            <w:r>
              <w:rPr>
                <w:spacing w:val="-2"/>
                <w:sz w:val="20"/>
              </w:rPr>
              <w:t>соответствует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908"/>
              </w:tabs>
              <w:spacing w:line="200" w:lineRule="exact"/>
              <w:rPr>
                <w:sz w:val="20"/>
              </w:rPr>
            </w:pPr>
            <w:r>
              <w:rPr>
                <w:sz w:val="20"/>
              </w:rPr>
              <w:t>требованиям</w:t>
            </w:r>
            <w:r>
              <w:rPr>
                <w:spacing w:val="61"/>
                <w:w w:val="150"/>
                <w:sz w:val="20"/>
              </w:rPr>
              <w:t xml:space="preserve"> </w:t>
            </w:r>
            <w:r>
              <w:rPr>
                <w:spacing w:val="-7"/>
                <w:sz w:val="20"/>
              </w:rPr>
              <w:t>СП</w:t>
            </w:r>
            <w:r>
              <w:rPr>
                <w:sz w:val="20"/>
              </w:rPr>
              <w:tab/>
              <w:t>3.1.7.2616</w:t>
            </w:r>
            <w:r>
              <w:rPr>
                <w:spacing w:val="67"/>
                <w:w w:val="150"/>
                <w:sz w:val="20"/>
              </w:rPr>
              <w:t xml:space="preserve"> </w:t>
            </w:r>
            <w:r>
              <w:rPr>
                <w:sz w:val="20"/>
              </w:rPr>
              <w:t>-10</w:t>
            </w:r>
            <w:r>
              <w:rPr>
                <w:spacing w:val="66"/>
                <w:w w:val="150"/>
                <w:sz w:val="20"/>
              </w:rPr>
              <w:t xml:space="preserve"> </w:t>
            </w:r>
            <w:r>
              <w:rPr>
                <w:sz w:val="20"/>
              </w:rPr>
              <w:t>«Профилактика</w:t>
            </w:r>
            <w:r>
              <w:rPr>
                <w:spacing w:val="67"/>
                <w:w w:val="150"/>
                <w:sz w:val="20"/>
              </w:rPr>
              <w:t xml:space="preserve"> </w:t>
            </w:r>
            <w:r>
              <w:rPr>
                <w:sz w:val="20"/>
              </w:rPr>
              <w:t>сальмонеллеза»</w:t>
            </w:r>
            <w:r>
              <w:rPr>
                <w:spacing w:val="61"/>
                <w:w w:val="150"/>
                <w:sz w:val="20"/>
              </w:rPr>
              <w:t xml:space="preserve"> </w:t>
            </w:r>
            <w:r>
              <w:rPr>
                <w:sz w:val="20"/>
              </w:rPr>
              <w:t>для</w:t>
            </w:r>
            <w:r>
              <w:rPr>
                <w:spacing w:val="65"/>
                <w:w w:val="150"/>
                <w:sz w:val="20"/>
              </w:rPr>
              <w:t xml:space="preserve"> </w:t>
            </w:r>
            <w:r>
              <w:rPr>
                <w:sz w:val="20"/>
              </w:rPr>
              <w:t>мясо</w:t>
            </w:r>
            <w:r>
              <w:rPr>
                <w:spacing w:val="62"/>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птицеперерабатывающих</w:t>
            </w:r>
            <w:r>
              <w:rPr>
                <w:spacing w:val="73"/>
                <w:sz w:val="20"/>
              </w:rPr>
              <w:t xml:space="preserve"> </w:t>
            </w:r>
            <w:r>
              <w:rPr>
                <w:sz w:val="20"/>
              </w:rPr>
              <w:t>предприятий,</w:t>
            </w:r>
            <w:r>
              <w:rPr>
                <w:spacing w:val="79"/>
                <w:sz w:val="20"/>
              </w:rPr>
              <w:t xml:space="preserve"> </w:t>
            </w:r>
            <w:r>
              <w:rPr>
                <w:sz w:val="20"/>
              </w:rPr>
              <w:t>предъявляет</w:t>
            </w:r>
            <w:r>
              <w:rPr>
                <w:spacing w:val="73"/>
                <w:sz w:val="20"/>
              </w:rPr>
              <w:t xml:space="preserve"> </w:t>
            </w:r>
            <w:r>
              <w:rPr>
                <w:sz w:val="20"/>
              </w:rPr>
              <w:t>документы,</w:t>
            </w:r>
            <w:r>
              <w:rPr>
                <w:spacing w:val="76"/>
                <w:sz w:val="20"/>
              </w:rPr>
              <w:t xml:space="preserve"> </w:t>
            </w:r>
            <w:r>
              <w:rPr>
                <w:spacing w:val="-2"/>
                <w:sz w:val="20"/>
              </w:rPr>
              <w:t>гарантирующие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качество</w:t>
            </w:r>
            <w:r>
              <w:rPr>
                <w:spacing w:val="79"/>
                <w:sz w:val="20"/>
              </w:rPr>
              <w:t xml:space="preserve"> </w:t>
            </w:r>
            <w:r>
              <w:rPr>
                <w:sz w:val="20"/>
              </w:rPr>
              <w:t>и</w:t>
            </w:r>
            <w:r>
              <w:rPr>
                <w:spacing w:val="78"/>
                <w:sz w:val="20"/>
              </w:rPr>
              <w:t xml:space="preserve"> </w:t>
            </w:r>
            <w:r>
              <w:rPr>
                <w:sz w:val="20"/>
              </w:rPr>
              <w:t>безопасность</w:t>
            </w:r>
            <w:r>
              <w:rPr>
                <w:spacing w:val="78"/>
                <w:sz w:val="20"/>
              </w:rPr>
              <w:t xml:space="preserve"> </w:t>
            </w:r>
            <w:r>
              <w:rPr>
                <w:sz w:val="20"/>
              </w:rPr>
              <w:t>продукта</w:t>
            </w:r>
            <w:r>
              <w:rPr>
                <w:spacing w:val="56"/>
                <w:w w:val="150"/>
                <w:sz w:val="20"/>
              </w:rPr>
              <w:t xml:space="preserve"> </w:t>
            </w:r>
            <w:r>
              <w:rPr>
                <w:sz w:val="20"/>
              </w:rPr>
              <w:t>(декларации</w:t>
            </w:r>
            <w:r>
              <w:rPr>
                <w:spacing w:val="57"/>
                <w:w w:val="150"/>
                <w:sz w:val="20"/>
              </w:rPr>
              <w:t xml:space="preserve"> </w:t>
            </w:r>
            <w:r>
              <w:rPr>
                <w:sz w:val="20"/>
              </w:rPr>
              <w:t>соответствия</w:t>
            </w:r>
            <w:r>
              <w:rPr>
                <w:spacing w:val="58"/>
                <w:w w:val="150"/>
                <w:sz w:val="20"/>
              </w:rPr>
              <w:t xml:space="preserve"> </w:t>
            </w:r>
            <w:r>
              <w:rPr>
                <w:sz w:val="20"/>
              </w:rPr>
              <w:t>на</w:t>
            </w:r>
            <w:r>
              <w:rPr>
                <w:spacing w:val="55"/>
                <w:w w:val="150"/>
                <w:sz w:val="20"/>
              </w:rPr>
              <w:t xml:space="preserve"> </w:t>
            </w:r>
            <w:r>
              <w:rPr>
                <w:sz w:val="20"/>
              </w:rPr>
              <w:t>продукцию</w:t>
            </w:r>
            <w:r>
              <w:rPr>
                <w:spacing w:val="61"/>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упаковочные</w:t>
            </w:r>
            <w:r>
              <w:rPr>
                <w:spacing w:val="-4"/>
                <w:sz w:val="20"/>
              </w:rPr>
              <w:t xml:space="preserve"> </w:t>
            </w:r>
            <w:r>
              <w:rPr>
                <w:sz w:val="20"/>
              </w:rPr>
              <w:t>материалы,</w:t>
            </w:r>
            <w:r>
              <w:rPr>
                <w:spacing w:val="-1"/>
                <w:sz w:val="20"/>
              </w:rPr>
              <w:t xml:space="preserve"> </w:t>
            </w:r>
            <w:r>
              <w:rPr>
                <w:sz w:val="20"/>
              </w:rPr>
              <w:t>ветеринарные справки,</w:t>
            </w:r>
            <w:r>
              <w:rPr>
                <w:spacing w:val="-1"/>
                <w:sz w:val="20"/>
              </w:rPr>
              <w:t xml:space="preserve"> </w:t>
            </w:r>
            <w:r>
              <w:rPr>
                <w:sz w:val="20"/>
              </w:rPr>
              <w:t>протоколы испытаний</w:t>
            </w:r>
            <w:r>
              <w:rPr>
                <w:spacing w:val="-3"/>
                <w:sz w:val="20"/>
              </w:rPr>
              <w:t xml:space="preserve"> </w:t>
            </w:r>
            <w:r>
              <w:rPr>
                <w:sz w:val="20"/>
              </w:rPr>
              <w:t>продукции</w:t>
            </w:r>
            <w:r>
              <w:rPr>
                <w:spacing w:val="-2"/>
                <w:sz w:val="20"/>
              </w:rPr>
              <w:t xml:space="preserve"> </w:t>
            </w:r>
            <w:r>
              <w:rPr>
                <w:spacing w:val="-10"/>
                <w:sz w:val="20"/>
              </w:rPr>
              <w:t>в</w:t>
            </w:r>
          </w:p>
        </w:tc>
      </w:tr>
      <w:tr w:rsidR="006A5B11">
        <w:trPr>
          <w:trHeight w:val="222"/>
        </w:trPr>
        <w:tc>
          <w:tcPr>
            <w:tcW w:w="560" w:type="dxa"/>
            <w:vMerge/>
            <w:tcBorders>
              <w:top w:val="nil"/>
            </w:tcBorders>
          </w:tcPr>
          <w:p w:rsidR="006A5B11" w:rsidRDefault="006A5B11">
            <w:pPr>
              <w:rPr>
                <w:sz w:val="2"/>
                <w:szCs w:val="2"/>
              </w:rPr>
            </w:pPr>
          </w:p>
        </w:tc>
        <w:tc>
          <w:tcPr>
            <w:tcW w:w="2261" w:type="dxa"/>
            <w:tcBorders>
              <w:top w:val="nil"/>
            </w:tcBorders>
          </w:tcPr>
          <w:p w:rsidR="006A5B11" w:rsidRDefault="006A5B11">
            <w:pPr>
              <w:pStyle w:val="TableParagraph"/>
              <w:ind w:left="0"/>
              <w:rPr>
                <w:sz w:val="14"/>
              </w:rPr>
            </w:pPr>
          </w:p>
        </w:tc>
        <w:tc>
          <w:tcPr>
            <w:tcW w:w="7498" w:type="dxa"/>
            <w:tcBorders>
              <w:top w:val="nil"/>
            </w:tcBorders>
          </w:tcPr>
          <w:p w:rsidR="006A5B11" w:rsidRDefault="00000000">
            <w:pPr>
              <w:pStyle w:val="TableParagraph"/>
              <w:spacing w:line="202" w:lineRule="exact"/>
              <w:rPr>
                <w:sz w:val="20"/>
              </w:rPr>
            </w:pPr>
            <w:r>
              <w:rPr>
                <w:sz w:val="20"/>
              </w:rPr>
              <w:t>рамках</w:t>
            </w:r>
            <w:r>
              <w:rPr>
                <w:spacing w:val="-9"/>
                <w:sz w:val="20"/>
              </w:rPr>
              <w:t xml:space="preserve"> </w:t>
            </w:r>
            <w:r>
              <w:rPr>
                <w:sz w:val="20"/>
              </w:rPr>
              <w:t>программы</w:t>
            </w:r>
            <w:r>
              <w:rPr>
                <w:spacing w:val="-2"/>
                <w:sz w:val="20"/>
              </w:rPr>
              <w:t xml:space="preserve"> </w:t>
            </w:r>
            <w:r>
              <w:rPr>
                <w:sz w:val="20"/>
              </w:rPr>
              <w:t>производственного</w:t>
            </w:r>
            <w:r>
              <w:rPr>
                <w:spacing w:val="-7"/>
                <w:sz w:val="20"/>
              </w:rPr>
              <w:t xml:space="preserve"> </w:t>
            </w:r>
            <w:r>
              <w:rPr>
                <w:sz w:val="20"/>
              </w:rPr>
              <w:t>контроля</w:t>
            </w:r>
            <w:r>
              <w:rPr>
                <w:spacing w:val="-7"/>
                <w:sz w:val="20"/>
              </w:rPr>
              <w:t xml:space="preserve"> </w:t>
            </w:r>
            <w:r>
              <w:rPr>
                <w:sz w:val="20"/>
              </w:rPr>
              <w:t>в</w:t>
            </w:r>
            <w:r>
              <w:rPr>
                <w:spacing w:val="-6"/>
                <w:sz w:val="20"/>
              </w:rPr>
              <w:t xml:space="preserve"> </w:t>
            </w:r>
            <w:r>
              <w:rPr>
                <w:sz w:val="20"/>
              </w:rPr>
              <w:t>аккредитованных</w:t>
            </w:r>
            <w:r>
              <w:rPr>
                <w:spacing w:val="-10"/>
                <w:sz w:val="20"/>
              </w:rPr>
              <w:t xml:space="preserve"> </w:t>
            </w:r>
            <w:r>
              <w:rPr>
                <w:spacing w:val="-2"/>
                <w:sz w:val="20"/>
              </w:rPr>
              <w:t>лабораториях).</w:t>
            </w:r>
          </w:p>
        </w:tc>
      </w:tr>
      <w:tr w:rsidR="006A5B11">
        <w:trPr>
          <w:trHeight w:val="227"/>
        </w:trPr>
        <w:tc>
          <w:tcPr>
            <w:tcW w:w="560" w:type="dxa"/>
            <w:vMerge w:val="restart"/>
          </w:tcPr>
          <w:p w:rsidR="006A5B11" w:rsidRDefault="006A5B11">
            <w:pPr>
              <w:pStyle w:val="TableParagraph"/>
              <w:ind w:left="0"/>
              <w:rPr>
                <w:sz w:val="20"/>
              </w:rPr>
            </w:pPr>
          </w:p>
        </w:tc>
        <w:tc>
          <w:tcPr>
            <w:tcW w:w="2261" w:type="dxa"/>
            <w:tcBorders>
              <w:bottom w:val="nil"/>
            </w:tcBorders>
          </w:tcPr>
          <w:p w:rsidR="006A5B11" w:rsidRDefault="00000000">
            <w:pPr>
              <w:pStyle w:val="TableParagraph"/>
              <w:spacing w:line="208" w:lineRule="exact"/>
              <w:rPr>
                <w:sz w:val="20"/>
              </w:rPr>
            </w:pPr>
            <w:r>
              <w:rPr>
                <w:spacing w:val="-2"/>
                <w:sz w:val="20"/>
              </w:rPr>
              <w:t>Полуфабрикаты</w:t>
            </w:r>
          </w:p>
        </w:tc>
        <w:tc>
          <w:tcPr>
            <w:tcW w:w="7498" w:type="dxa"/>
            <w:tcBorders>
              <w:bottom w:val="nil"/>
            </w:tcBorders>
          </w:tcPr>
          <w:p w:rsidR="006A5B11" w:rsidRDefault="00000000">
            <w:pPr>
              <w:pStyle w:val="TableParagraph"/>
              <w:tabs>
                <w:tab w:val="left" w:pos="1713"/>
                <w:tab w:val="left" w:pos="3347"/>
                <w:tab w:val="left" w:pos="4721"/>
                <w:tab w:val="left" w:pos="5590"/>
                <w:tab w:val="left" w:pos="5924"/>
              </w:tabs>
              <w:spacing w:line="208" w:lineRule="exact"/>
              <w:rPr>
                <w:sz w:val="20"/>
              </w:rPr>
            </w:pPr>
            <w:r>
              <w:rPr>
                <w:spacing w:val="-2"/>
                <w:sz w:val="20"/>
              </w:rPr>
              <w:t>Полуфабрикаты</w:t>
            </w:r>
            <w:r>
              <w:rPr>
                <w:sz w:val="20"/>
              </w:rPr>
              <w:tab/>
            </w:r>
            <w:r>
              <w:rPr>
                <w:spacing w:val="-2"/>
                <w:sz w:val="20"/>
              </w:rPr>
              <w:t>промышленного</w:t>
            </w:r>
            <w:r>
              <w:rPr>
                <w:sz w:val="20"/>
              </w:rPr>
              <w:tab/>
            </w:r>
            <w:r>
              <w:rPr>
                <w:spacing w:val="-2"/>
                <w:sz w:val="20"/>
              </w:rPr>
              <w:t>производства</w:t>
            </w:r>
            <w:r>
              <w:rPr>
                <w:sz w:val="20"/>
              </w:rPr>
              <w:tab/>
            </w:r>
            <w:r>
              <w:rPr>
                <w:spacing w:val="-2"/>
                <w:sz w:val="20"/>
              </w:rPr>
              <w:t>мясные</w:t>
            </w:r>
            <w:r>
              <w:rPr>
                <w:sz w:val="20"/>
              </w:rPr>
              <w:tab/>
            </w:r>
            <w:r>
              <w:rPr>
                <w:spacing w:val="-10"/>
                <w:sz w:val="20"/>
              </w:rPr>
              <w:t>и</w:t>
            </w:r>
            <w:r>
              <w:rPr>
                <w:sz w:val="20"/>
              </w:rPr>
              <w:tab/>
            </w:r>
            <w:r>
              <w:rPr>
                <w:spacing w:val="-2"/>
                <w:sz w:val="20"/>
              </w:rPr>
              <w:t>мясосодержащие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2039"/>
              </w:tabs>
              <w:spacing w:line="200" w:lineRule="exact"/>
              <w:rPr>
                <w:sz w:val="20"/>
              </w:rPr>
            </w:pPr>
            <w:r>
              <w:rPr>
                <w:spacing w:val="-2"/>
                <w:sz w:val="20"/>
              </w:rPr>
              <w:t>мясные</w:t>
            </w:r>
            <w:r>
              <w:rPr>
                <w:sz w:val="20"/>
              </w:rPr>
              <w:tab/>
            </w:r>
            <w:r>
              <w:rPr>
                <w:spacing w:val="-10"/>
                <w:sz w:val="20"/>
              </w:rPr>
              <w:t>и</w:t>
            </w:r>
          </w:p>
        </w:tc>
        <w:tc>
          <w:tcPr>
            <w:tcW w:w="7498" w:type="dxa"/>
            <w:tcBorders>
              <w:top w:val="nil"/>
              <w:bottom w:val="nil"/>
            </w:tcBorders>
          </w:tcPr>
          <w:p w:rsidR="006A5B11" w:rsidRDefault="00000000">
            <w:pPr>
              <w:pStyle w:val="TableParagraph"/>
              <w:tabs>
                <w:tab w:val="left" w:pos="1743"/>
                <w:tab w:val="left" w:pos="2897"/>
                <w:tab w:val="left" w:pos="5952"/>
                <w:tab w:val="left" w:pos="7296"/>
              </w:tabs>
              <w:spacing w:line="200" w:lineRule="exact"/>
              <w:rPr>
                <w:sz w:val="20"/>
              </w:rPr>
            </w:pPr>
            <w:r>
              <w:rPr>
                <w:spacing w:val="-2"/>
                <w:sz w:val="20"/>
              </w:rPr>
              <w:t>замороженные,</w:t>
            </w:r>
            <w:r>
              <w:rPr>
                <w:sz w:val="20"/>
              </w:rPr>
              <w:tab/>
            </w:r>
            <w:r>
              <w:rPr>
                <w:spacing w:val="-2"/>
                <w:sz w:val="20"/>
              </w:rPr>
              <w:t>имеющие</w:t>
            </w:r>
            <w:r>
              <w:rPr>
                <w:sz w:val="20"/>
              </w:rPr>
              <w:tab/>
            </w:r>
            <w:r>
              <w:rPr>
                <w:spacing w:val="-2"/>
                <w:sz w:val="20"/>
              </w:rPr>
              <w:t>санитарно-эпидемиологическое</w:t>
            </w:r>
            <w:r>
              <w:rPr>
                <w:sz w:val="20"/>
              </w:rPr>
              <w:tab/>
            </w:r>
            <w:r>
              <w:rPr>
                <w:spacing w:val="-2"/>
                <w:sz w:val="20"/>
              </w:rPr>
              <w:t>заключение</w:t>
            </w:r>
            <w:r>
              <w:rPr>
                <w:sz w:val="20"/>
              </w:rPr>
              <w:tab/>
            </w:r>
            <w:r>
              <w:rPr>
                <w:spacing w:val="-10"/>
                <w:sz w:val="20"/>
              </w:rPr>
              <w:t>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958"/>
              </w:tabs>
              <w:spacing w:line="200" w:lineRule="exact"/>
              <w:rPr>
                <w:sz w:val="20"/>
              </w:rPr>
            </w:pPr>
            <w:r>
              <w:rPr>
                <w:spacing w:val="-2"/>
                <w:sz w:val="20"/>
              </w:rPr>
              <w:t>мясосодержащие</w:t>
            </w:r>
            <w:r>
              <w:rPr>
                <w:sz w:val="20"/>
              </w:rPr>
              <w:tab/>
            </w:r>
            <w:r>
              <w:rPr>
                <w:spacing w:val="-5"/>
                <w:sz w:val="20"/>
              </w:rPr>
              <w:t>из</w:t>
            </w:r>
          </w:p>
        </w:tc>
        <w:tc>
          <w:tcPr>
            <w:tcW w:w="7498" w:type="dxa"/>
            <w:tcBorders>
              <w:top w:val="nil"/>
              <w:bottom w:val="nil"/>
            </w:tcBorders>
          </w:tcPr>
          <w:p w:rsidR="006A5B11" w:rsidRDefault="00000000">
            <w:pPr>
              <w:pStyle w:val="TableParagraph"/>
              <w:spacing w:line="200" w:lineRule="exact"/>
              <w:rPr>
                <w:sz w:val="20"/>
              </w:rPr>
            </w:pPr>
            <w:r>
              <w:rPr>
                <w:sz w:val="20"/>
              </w:rPr>
              <w:t>подтвержденных</w:t>
            </w:r>
            <w:r>
              <w:rPr>
                <w:spacing w:val="65"/>
                <w:sz w:val="20"/>
              </w:rPr>
              <w:t xml:space="preserve"> </w:t>
            </w:r>
            <w:r>
              <w:rPr>
                <w:sz w:val="20"/>
              </w:rPr>
              <w:t>сроках</w:t>
            </w:r>
            <w:r>
              <w:rPr>
                <w:spacing w:val="65"/>
                <w:sz w:val="20"/>
              </w:rPr>
              <w:t xml:space="preserve"> </w:t>
            </w:r>
            <w:r>
              <w:rPr>
                <w:sz w:val="20"/>
              </w:rPr>
              <w:t>годности,</w:t>
            </w:r>
            <w:r>
              <w:rPr>
                <w:spacing w:val="75"/>
                <w:sz w:val="20"/>
              </w:rPr>
              <w:t xml:space="preserve"> </w:t>
            </w:r>
            <w:r>
              <w:rPr>
                <w:sz w:val="20"/>
              </w:rPr>
              <w:t>упакованные</w:t>
            </w:r>
            <w:r>
              <w:rPr>
                <w:spacing w:val="67"/>
                <w:sz w:val="20"/>
              </w:rPr>
              <w:t xml:space="preserve"> </w:t>
            </w:r>
            <w:r>
              <w:rPr>
                <w:sz w:val="20"/>
              </w:rPr>
              <w:t>по</w:t>
            </w:r>
            <w:r>
              <w:rPr>
                <w:spacing w:val="60"/>
                <w:sz w:val="20"/>
              </w:rPr>
              <w:t xml:space="preserve"> </w:t>
            </w:r>
            <w:r>
              <w:rPr>
                <w:sz w:val="20"/>
              </w:rPr>
              <w:t>1,0</w:t>
            </w:r>
            <w:r>
              <w:rPr>
                <w:spacing w:val="71"/>
                <w:sz w:val="20"/>
              </w:rPr>
              <w:t xml:space="preserve"> </w:t>
            </w:r>
            <w:r>
              <w:rPr>
                <w:sz w:val="20"/>
              </w:rPr>
              <w:t>кг,</w:t>
            </w:r>
            <w:r>
              <w:rPr>
                <w:spacing w:val="65"/>
                <w:sz w:val="20"/>
              </w:rPr>
              <w:t xml:space="preserve"> </w:t>
            </w:r>
            <w:r>
              <w:rPr>
                <w:sz w:val="20"/>
              </w:rPr>
              <w:t>вырабатываемые</w:t>
            </w:r>
            <w:r>
              <w:rPr>
                <w:spacing w:val="63"/>
                <w:sz w:val="20"/>
              </w:rPr>
              <w:t xml:space="preserve"> </w:t>
            </w:r>
            <w:r>
              <w:rPr>
                <w:spacing w:val="-5"/>
                <w:sz w:val="20"/>
              </w:rPr>
              <w:t>по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говядины</w:t>
            </w:r>
          </w:p>
        </w:tc>
        <w:tc>
          <w:tcPr>
            <w:tcW w:w="7498" w:type="dxa"/>
            <w:tcBorders>
              <w:top w:val="nil"/>
              <w:bottom w:val="nil"/>
            </w:tcBorders>
          </w:tcPr>
          <w:p w:rsidR="006A5B11" w:rsidRDefault="00000000">
            <w:pPr>
              <w:pStyle w:val="TableParagraph"/>
              <w:spacing w:line="200" w:lineRule="exact"/>
              <w:rPr>
                <w:sz w:val="20"/>
              </w:rPr>
            </w:pPr>
            <w:r>
              <w:rPr>
                <w:sz w:val="20"/>
              </w:rPr>
              <w:t>ГОСТ,</w:t>
            </w:r>
            <w:r>
              <w:rPr>
                <w:spacing w:val="26"/>
                <w:sz w:val="20"/>
              </w:rPr>
              <w:t xml:space="preserve"> </w:t>
            </w:r>
            <w:r>
              <w:rPr>
                <w:sz w:val="20"/>
              </w:rPr>
              <w:t>ТУ,</w:t>
            </w:r>
            <w:r>
              <w:rPr>
                <w:spacing w:val="24"/>
                <w:sz w:val="20"/>
              </w:rPr>
              <w:t xml:space="preserve"> </w:t>
            </w:r>
            <w:r>
              <w:rPr>
                <w:sz w:val="20"/>
              </w:rPr>
              <w:t>СТО,</w:t>
            </w:r>
            <w:r>
              <w:rPr>
                <w:spacing w:val="24"/>
                <w:sz w:val="20"/>
              </w:rPr>
              <w:t xml:space="preserve"> </w:t>
            </w:r>
            <w:r>
              <w:rPr>
                <w:sz w:val="20"/>
              </w:rPr>
              <w:t>соответствующие</w:t>
            </w:r>
            <w:r>
              <w:rPr>
                <w:spacing w:val="25"/>
                <w:sz w:val="20"/>
              </w:rPr>
              <w:t xml:space="preserve"> </w:t>
            </w:r>
            <w:r>
              <w:rPr>
                <w:sz w:val="20"/>
              </w:rPr>
              <w:t>требованиям</w:t>
            </w:r>
            <w:r>
              <w:rPr>
                <w:spacing w:val="28"/>
                <w:sz w:val="20"/>
              </w:rPr>
              <w:t xml:space="preserve"> </w:t>
            </w:r>
            <w:r>
              <w:rPr>
                <w:sz w:val="20"/>
              </w:rPr>
              <w:t>ТР</w:t>
            </w:r>
            <w:r>
              <w:rPr>
                <w:spacing w:val="27"/>
                <w:sz w:val="20"/>
              </w:rPr>
              <w:t xml:space="preserve"> </w:t>
            </w:r>
            <w:r>
              <w:rPr>
                <w:sz w:val="20"/>
              </w:rPr>
              <w:t>ТС</w:t>
            </w:r>
            <w:r>
              <w:rPr>
                <w:spacing w:val="26"/>
                <w:sz w:val="20"/>
              </w:rPr>
              <w:t xml:space="preserve"> </w:t>
            </w:r>
            <w:r>
              <w:rPr>
                <w:sz w:val="20"/>
              </w:rPr>
              <w:t>021/2011</w:t>
            </w:r>
            <w:r>
              <w:rPr>
                <w:spacing w:val="24"/>
                <w:sz w:val="20"/>
              </w:rPr>
              <w:t xml:space="preserve"> </w:t>
            </w:r>
            <w:r>
              <w:rPr>
                <w:sz w:val="20"/>
              </w:rPr>
              <w:t>«О</w:t>
            </w:r>
            <w:r>
              <w:rPr>
                <w:spacing w:val="25"/>
                <w:sz w:val="20"/>
              </w:rPr>
              <w:t xml:space="preserve"> </w:t>
            </w:r>
            <w:r>
              <w:rPr>
                <w:spacing w:val="-2"/>
                <w:sz w:val="20"/>
              </w:rPr>
              <w:t>безопасности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мелкокусковые</w:t>
            </w:r>
          </w:p>
        </w:tc>
        <w:tc>
          <w:tcPr>
            <w:tcW w:w="7498" w:type="dxa"/>
            <w:tcBorders>
              <w:top w:val="nil"/>
              <w:bottom w:val="nil"/>
            </w:tcBorders>
          </w:tcPr>
          <w:p w:rsidR="006A5B11" w:rsidRDefault="00000000">
            <w:pPr>
              <w:pStyle w:val="TableParagraph"/>
              <w:spacing w:line="200" w:lineRule="exact"/>
              <w:rPr>
                <w:sz w:val="20"/>
              </w:rPr>
            </w:pPr>
            <w:r>
              <w:rPr>
                <w:sz w:val="20"/>
              </w:rPr>
              <w:t>пищевой</w:t>
            </w:r>
            <w:r>
              <w:rPr>
                <w:spacing w:val="7"/>
                <w:sz w:val="20"/>
              </w:rPr>
              <w:t xml:space="preserve"> </w:t>
            </w:r>
            <w:r>
              <w:rPr>
                <w:sz w:val="20"/>
              </w:rPr>
              <w:t>продукции»,</w:t>
            </w:r>
            <w:r>
              <w:rPr>
                <w:spacing w:val="18"/>
                <w:sz w:val="20"/>
              </w:rPr>
              <w:t xml:space="preserve"> </w:t>
            </w:r>
            <w:r>
              <w:rPr>
                <w:sz w:val="20"/>
              </w:rPr>
              <w:t>ТР</w:t>
            </w:r>
            <w:r>
              <w:rPr>
                <w:spacing w:val="17"/>
                <w:sz w:val="20"/>
              </w:rPr>
              <w:t xml:space="preserve"> </w:t>
            </w:r>
            <w:r>
              <w:rPr>
                <w:sz w:val="20"/>
              </w:rPr>
              <w:t>ТС</w:t>
            </w:r>
            <w:r>
              <w:rPr>
                <w:spacing w:val="11"/>
                <w:sz w:val="20"/>
              </w:rPr>
              <w:t xml:space="preserve"> </w:t>
            </w:r>
            <w:r>
              <w:rPr>
                <w:sz w:val="20"/>
              </w:rPr>
              <w:t>022</w:t>
            </w:r>
            <w:r>
              <w:rPr>
                <w:spacing w:val="14"/>
                <w:sz w:val="20"/>
              </w:rPr>
              <w:t xml:space="preserve"> </w:t>
            </w:r>
            <w:r>
              <w:rPr>
                <w:sz w:val="20"/>
              </w:rPr>
              <w:t>«Пищевая</w:t>
            </w:r>
            <w:r>
              <w:rPr>
                <w:spacing w:val="12"/>
                <w:sz w:val="20"/>
              </w:rPr>
              <w:t xml:space="preserve"> </w:t>
            </w:r>
            <w:r>
              <w:rPr>
                <w:sz w:val="20"/>
              </w:rPr>
              <w:t>продукция</w:t>
            </w:r>
            <w:r>
              <w:rPr>
                <w:spacing w:val="7"/>
                <w:sz w:val="20"/>
              </w:rPr>
              <w:t xml:space="preserve"> </w:t>
            </w:r>
            <w:r>
              <w:rPr>
                <w:sz w:val="20"/>
              </w:rPr>
              <w:t>в</w:t>
            </w:r>
            <w:r>
              <w:rPr>
                <w:spacing w:val="15"/>
                <w:sz w:val="20"/>
              </w:rPr>
              <w:t xml:space="preserve"> </w:t>
            </w:r>
            <w:r>
              <w:rPr>
                <w:sz w:val="20"/>
              </w:rPr>
              <w:t>части</w:t>
            </w:r>
            <w:r>
              <w:rPr>
                <w:spacing w:val="12"/>
                <w:sz w:val="20"/>
              </w:rPr>
              <w:t xml:space="preserve"> </w:t>
            </w:r>
            <w:r>
              <w:rPr>
                <w:sz w:val="20"/>
              </w:rPr>
              <w:t>ее</w:t>
            </w:r>
            <w:r>
              <w:rPr>
                <w:spacing w:val="10"/>
                <w:sz w:val="20"/>
              </w:rPr>
              <w:t xml:space="preserve"> </w:t>
            </w:r>
            <w:r>
              <w:rPr>
                <w:sz w:val="20"/>
              </w:rPr>
              <w:t>маркировки»,</w:t>
            </w:r>
            <w:r>
              <w:rPr>
                <w:spacing w:val="14"/>
                <w:sz w:val="20"/>
              </w:rPr>
              <w:t xml:space="preserve"> </w:t>
            </w:r>
            <w:r>
              <w:rPr>
                <w:spacing w:val="-5"/>
                <w:sz w:val="20"/>
              </w:rPr>
              <w:t>ТР</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368"/>
              </w:tabs>
              <w:spacing w:line="200" w:lineRule="exact"/>
              <w:rPr>
                <w:sz w:val="20"/>
              </w:rPr>
            </w:pPr>
            <w:r>
              <w:rPr>
                <w:spacing w:val="-2"/>
                <w:sz w:val="20"/>
              </w:rPr>
              <w:t>бескостные</w:t>
            </w:r>
            <w:r>
              <w:rPr>
                <w:sz w:val="20"/>
              </w:rPr>
              <w:tab/>
              <w:t>гуляш</w:t>
            </w:r>
            <w:r>
              <w:rPr>
                <w:spacing w:val="10"/>
                <w:sz w:val="20"/>
              </w:rPr>
              <w:t xml:space="preserve"> </w:t>
            </w:r>
            <w:r>
              <w:rPr>
                <w:spacing w:val="-5"/>
                <w:sz w:val="20"/>
              </w:rPr>
              <w:t>из</w:t>
            </w:r>
          </w:p>
        </w:tc>
        <w:tc>
          <w:tcPr>
            <w:tcW w:w="7498" w:type="dxa"/>
            <w:tcBorders>
              <w:top w:val="nil"/>
              <w:bottom w:val="nil"/>
            </w:tcBorders>
          </w:tcPr>
          <w:p w:rsidR="006A5B11" w:rsidRDefault="00000000">
            <w:pPr>
              <w:pStyle w:val="TableParagraph"/>
              <w:tabs>
                <w:tab w:val="left" w:pos="5882"/>
              </w:tabs>
              <w:spacing w:line="200" w:lineRule="exact"/>
              <w:rPr>
                <w:sz w:val="20"/>
              </w:rPr>
            </w:pPr>
            <w:r>
              <w:rPr>
                <w:sz w:val="20"/>
              </w:rPr>
              <w:t>ТС</w:t>
            </w:r>
            <w:r>
              <w:rPr>
                <w:spacing w:val="77"/>
                <w:sz w:val="20"/>
              </w:rPr>
              <w:t xml:space="preserve"> </w:t>
            </w:r>
            <w:r>
              <w:rPr>
                <w:sz w:val="20"/>
              </w:rPr>
              <w:t>034/2013</w:t>
            </w:r>
            <w:r>
              <w:rPr>
                <w:spacing w:val="55"/>
                <w:w w:val="150"/>
                <w:sz w:val="20"/>
              </w:rPr>
              <w:t xml:space="preserve"> </w:t>
            </w:r>
            <w:r>
              <w:rPr>
                <w:sz w:val="20"/>
              </w:rPr>
              <w:t>«О</w:t>
            </w:r>
            <w:r>
              <w:rPr>
                <w:spacing w:val="56"/>
                <w:w w:val="150"/>
                <w:sz w:val="20"/>
              </w:rPr>
              <w:t xml:space="preserve"> </w:t>
            </w:r>
            <w:r>
              <w:rPr>
                <w:sz w:val="20"/>
              </w:rPr>
              <w:t>безопасности</w:t>
            </w:r>
            <w:r>
              <w:rPr>
                <w:spacing w:val="78"/>
                <w:sz w:val="20"/>
              </w:rPr>
              <w:t xml:space="preserve"> </w:t>
            </w:r>
            <w:r>
              <w:rPr>
                <w:sz w:val="20"/>
              </w:rPr>
              <w:t>мяса</w:t>
            </w:r>
            <w:r>
              <w:rPr>
                <w:spacing w:val="77"/>
                <w:sz w:val="20"/>
              </w:rPr>
              <w:t xml:space="preserve"> </w:t>
            </w:r>
            <w:r>
              <w:rPr>
                <w:sz w:val="20"/>
              </w:rPr>
              <w:t>и</w:t>
            </w:r>
            <w:r>
              <w:rPr>
                <w:spacing w:val="78"/>
                <w:sz w:val="20"/>
              </w:rPr>
              <w:t xml:space="preserve"> </w:t>
            </w:r>
            <w:r>
              <w:rPr>
                <w:sz w:val="20"/>
              </w:rPr>
              <w:t>мясной</w:t>
            </w:r>
            <w:r>
              <w:rPr>
                <w:spacing w:val="74"/>
                <w:sz w:val="20"/>
              </w:rPr>
              <w:t xml:space="preserve"> </w:t>
            </w:r>
            <w:r>
              <w:rPr>
                <w:spacing w:val="-2"/>
                <w:sz w:val="20"/>
              </w:rPr>
              <w:t>продукции»,</w:t>
            </w:r>
            <w:r>
              <w:rPr>
                <w:sz w:val="20"/>
              </w:rPr>
              <w:tab/>
              <w:t>ТР</w:t>
            </w:r>
            <w:r>
              <w:rPr>
                <w:spacing w:val="75"/>
                <w:sz w:val="20"/>
              </w:rPr>
              <w:t xml:space="preserve"> </w:t>
            </w:r>
            <w:r>
              <w:rPr>
                <w:sz w:val="20"/>
              </w:rPr>
              <w:t>ТС</w:t>
            </w:r>
            <w:r>
              <w:rPr>
                <w:spacing w:val="76"/>
                <w:sz w:val="20"/>
              </w:rPr>
              <w:t xml:space="preserve"> </w:t>
            </w:r>
            <w:r>
              <w:rPr>
                <w:spacing w:val="-2"/>
                <w:sz w:val="20"/>
              </w:rPr>
              <w:t>029/2012</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говядины</w:t>
            </w:r>
          </w:p>
        </w:tc>
        <w:tc>
          <w:tcPr>
            <w:tcW w:w="7498" w:type="dxa"/>
            <w:tcBorders>
              <w:top w:val="nil"/>
              <w:bottom w:val="nil"/>
            </w:tcBorders>
          </w:tcPr>
          <w:p w:rsidR="006A5B11" w:rsidRDefault="00000000">
            <w:pPr>
              <w:pStyle w:val="TableParagraph"/>
              <w:spacing w:line="200" w:lineRule="exact"/>
              <w:rPr>
                <w:sz w:val="20"/>
              </w:rPr>
            </w:pPr>
            <w:r>
              <w:rPr>
                <w:sz w:val="20"/>
              </w:rPr>
              <w:t>"Требования</w:t>
            </w:r>
            <w:r>
              <w:rPr>
                <w:spacing w:val="44"/>
                <w:sz w:val="20"/>
              </w:rPr>
              <w:t xml:space="preserve"> </w:t>
            </w:r>
            <w:r>
              <w:rPr>
                <w:sz w:val="20"/>
              </w:rPr>
              <w:t>безопасности</w:t>
            </w:r>
            <w:r>
              <w:rPr>
                <w:spacing w:val="51"/>
                <w:sz w:val="20"/>
              </w:rPr>
              <w:t xml:space="preserve"> </w:t>
            </w:r>
            <w:r>
              <w:rPr>
                <w:sz w:val="20"/>
              </w:rPr>
              <w:t>пищевых</w:t>
            </w:r>
            <w:r>
              <w:rPr>
                <w:spacing w:val="48"/>
                <w:sz w:val="20"/>
              </w:rPr>
              <w:t xml:space="preserve"> </w:t>
            </w:r>
            <w:r>
              <w:rPr>
                <w:sz w:val="20"/>
              </w:rPr>
              <w:t>добавок,</w:t>
            </w:r>
            <w:r>
              <w:rPr>
                <w:spacing w:val="48"/>
                <w:sz w:val="20"/>
              </w:rPr>
              <w:t xml:space="preserve"> </w:t>
            </w:r>
            <w:r>
              <w:rPr>
                <w:sz w:val="20"/>
              </w:rPr>
              <w:t>ароматизаторов</w:t>
            </w:r>
            <w:r>
              <w:rPr>
                <w:spacing w:val="54"/>
                <w:sz w:val="20"/>
              </w:rPr>
              <w:t xml:space="preserve"> </w:t>
            </w:r>
            <w:r>
              <w:rPr>
                <w:sz w:val="20"/>
              </w:rPr>
              <w:t>и</w:t>
            </w:r>
            <w:r>
              <w:rPr>
                <w:spacing w:val="47"/>
                <w:sz w:val="20"/>
              </w:rPr>
              <w:t xml:space="preserve"> </w:t>
            </w:r>
            <w:r>
              <w:rPr>
                <w:spacing w:val="-2"/>
                <w:sz w:val="20"/>
              </w:rPr>
              <w:t>технологических</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вспомогательных</w:t>
            </w:r>
            <w:r>
              <w:rPr>
                <w:spacing w:val="68"/>
                <w:sz w:val="20"/>
              </w:rPr>
              <w:t xml:space="preserve"> </w:t>
            </w:r>
            <w:r>
              <w:rPr>
                <w:sz w:val="20"/>
              </w:rPr>
              <w:t>средств",</w:t>
            </w:r>
            <w:r>
              <w:rPr>
                <w:spacing w:val="70"/>
                <w:sz w:val="20"/>
              </w:rPr>
              <w:t xml:space="preserve"> </w:t>
            </w:r>
            <w:r>
              <w:rPr>
                <w:sz w:val="20"/>
              </w:rPr>
              <w:t>не</w:t>
            </w:r>
            <w:r>
              <w:rPr>
                <w:spacing w:val="72"/>
                <w:sz w:val="20"/>
              </w:rPr>
              <w:t xml:space="preserve"> </w:t>
            </w:r>
            <w:r>
              <w:rPr>
                <w:sz w:val="20"/>
              </w:rPr>
              <w:t>содержат</w:t>
            </w:r>
            <w:r>
              <w:rPr>
                <w:spacing w:val="74"/>
                <w:sz w:val="20"/>
              </w:rPr>
              <w:t xml:space="preserve"> </w:t>
            </w:r>
            <w:r>
              <w:rPr>
                <w:sz w:val="20"/>
              </w:rPr>
              <w:t>продуктов,</w:t>
            </w:r>
            <w:r>
              <w:rPr>
                <w:spacing w:val="71"/>
                <w:sz w:val="20"/>
              </w:rPr>
              <w:t xml:space="preserve"> </w:t>
            </w:r>
            <w:r>
              <w:rPr>
                <w:sz w:val="20"/>
              </w:rPr>
              <w:t>запрещенных</w:t>
            </w:r>
            <w:r>
              <w:rPr>
                <w:spacing w:val="70"/>
                <w:sz w:val="20"/>
              </w:rPr>
              <w:t xml:space="preserve"> </w:t>
            </w:r>
            <w:r>
              <w:rPr>
                <w:sz w:val="20"/>
              </w:rPr>
              <w:t>для</w:t>
            </w:r>
            <w:r>
              <w:rPr>
                <w:spacing w:val="75"/>
                <w:sz w:val="20"/>
              </w:rPr>
              <w:t xml:space="preserve"> </w:t>
            </w:r>
            <w:r>
              <w:rPr>
                <w:spacing w:val="-2"/>
                <w:sz w:val="20"/>
              </w:rPr>
              <w:t>детского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питания,</w:t>
            </w:r>
            <w:r>
              <w:rPr>
                <w:spacing w:val="2"/>
                <w:sz w:val="20"/>
              </w:rPr>
              <w:t xml:space="preserve"> </w:t>
            </w:r>
            <w:r>
              <w:rPr>
                <w:sz w:val="20"/>
              </w:rPr>
              <w:t>вырабатываются</w:t>
            </w:r>
            <w:r>
              <w:rPr>
                <w:spacing w:val="2"/>
                <w:sz w:val="20"/>
              </w:rPr>
              <w:t xml:space="preserve"> </w:t>
            </w:r>
            <w:r>
              <w:rPr>
                <w:sz w:val="20"/>
              </w:rPr>
              <w:t>из</w:t>
            </w:r>
            <w:r>
              <w:rPr>
                <w:spacing w:val="5"/>
                <w:sz w:val="20"/>
              </w:rPr>
              <w:t xml:space="preserve"> </w:t>
            </w:r>
            <w:r>
              <w:rPr>
                <w:sz w:val="20"/>
              </w:rPr>
              <w:t>охлажденного</w:t>
            </w:r>
            <w:r>
              <w:rPr>
                <w:spacing w:val="-1"/>
                <w:sz w:val="20"/>
              </w:rPr>
              <w:t xml:space="preserve"> </w:t>
            </w:r>
            <w:r>
              <w:rPr>
                <w:sz w:val="20"/>
              </w:rPr>
              <w:t>сырья.</w:t>
            </w:r>
            <w:r>
              <w:rPr>
                <w:spacing w:val="4"/>
                <w:sz w:val="20"/>
              </w:rPr>
              <w:t xml:space="preserve"> </w:t>
            </w:r>
            <w:r>
              <w:rPr>
                <w:sz w:val="20"/>
              </w:rPr>
              <w:t>Предприятие изготовитель</w:t>
            </w:r>
            <w:r>
              <w:rPr>
                <w:spacing w:val="4"/>
                <w:sz w:val="20"/>
              </w:rPr>
              <w:t xml:space="preserve"> </w:t>
            </w:r>
            <w:r>
              <w:rPr>
                <w:spacing w:val="-2"/>
                <w:sz w:val="20"/>
              </w:rPr>
              <w:t>имеет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экспертное</w:t>
            </w:r>
            <w:r>
              <w:rPr>
                <w:spacing w:val="11"/>
                <w:sz w:val="20"/>
              </w:rPr>
              <w:t xml:space="preserve"> </w:t>
            </w:r>
            <w:r>
              <w:rPr>
                <w:sz w:val="20"/>
              </w:rPr>
              <w:t>заключение</w:t>
            </w:r>
            <w:r>
              <w:rPr>
                <w:spacing w:val="15"/>
                <w:sz w:val="20"/>
              </w:rPr>
              <w:t xml:space="preserve"> </w:t>
            </w:r>
            <w:r>
              <w:rPr>
                <w:sz w:val="20"/>
              </w:rPr>
              <w:t>о</w:t>
            </w:r>
            <w:r>
              <w:rPr>
                <w:spacing w:val="10"/>
                <w:sz w:val="20"/>
              </w:rPr>
              <w:t xml:space="preserve"> </w:t>
            </w:r>
            <w:r>
              <w:rPr>
                <w:sz w:val="20"/>
              </w:rPr>
              <w:t>соответствии</w:t>
            </w:r>
            <w:r>
              <w:rPr>
                <w:spacing w:val="12"/>
                <w:sz w:val="20"/>
              </w:rPr>
              <w:t xml:space="preserve"> </w:t>
            </w:r>
            <w:r>
              <w:rPr>
                <w:sz w:val="20"/>
              </w:rPr>
              <w:t>санитарно-эпидемиологическим</w:t>
            </w:r>
            <w:r>
              <w:rPr>
                <w:spacing w:val="13"/>
                <w:sz w:val="20"/>
              </w:rPr>
              <w:t xml:space="preserve"> </w:t>
            </w:r>
            <w:r>
              <w:rPr>
                <w:sz w:val="20"/>
              </w:rPr>
              <w:t>правилам</w:t>
            </w:r>
            <w:r>
              <w:rPr>
                <w:spacing w:val="13"/>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нормативам,</w:t>
            </w:r>
            <w:r>
              <w:rPr>
                <w:spacing w:val="58"/>
                <w:sz w:val="20"/>
              </w:rPr>
              <w:t xml:space="preserve"> </w:t>
            </w:r>
            <w:r>
              <w:rPr>
                <w:sz w:val="20"/>
              </w:rPr>
              <w:t>программа</w:t>
            </w:r>
            <w:r>
              <w:rPr>
                <w:spacing w:val="61"/>
                <w:sz w:val="20"/>
              </w:rPr>
              <w:t xml:space="preserve"> </w:t>
            </w:r>
            <w:r>
              <w:rPr>
                <w:sz w:val="20"/>
              </w:rPr>
              <w:t>производственного</w:t>
            </w:r>
            <w:r>
              <w:rPr>
                <w:spacing w:val="56"/>
                <w:sz w:val="20"/>
              </w:rPr>
              <w:t xml:space="preserve"> </w:t>
            </w:r>
            <w:r>
              <w:rPr>
                <w:sz w:val="20"/>
              </w:rPr>
              <w:t>контроля</w:t>
            </w:r>
            <w:r>
              <w:rPr>
                <w:spacing w:val="54"/>
                <w:sz w:val="20"/>
              </w:rPr>
              <w:t xml:space="preserve"> </w:t>
            </w:r>
            <w:r>
              <w:rPr>
                <w:sz w:val="20"/>
              </w:rPr>
              <w:t>предприятия</w:t>
            </w:r>
            <w:r>
              <w:rPr>
                <w:spacing w:val="54"/>
                <w:sz w:val="20"/>
              </w:rPr>
              <w:t xml:space="preserve"> </w:t>
            </w:r>
            <w:r>
              <w:rPr>
                <w:spacing w:val="-2"/>
                <w:sz w:val="20"/>
              </w:rPr>
              <w:t>соответствует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908"/>
              </w:tabs>
              <w:spacing w:line="200" w:lineRule="exact"/>
              <w:rPr>
                <w:sz w:val="20"/>
              </w:rPr>
            </w:pPr>
            <w:r>
              <w:rPr>
                <w:sz w:val="20"/>
              </w:rPr>
              <w:t>требованиям</w:t>
            </w:r>
            <w:r>
              <w:rPr>
                <w:spacing w:val="61"/>
                <w:w w:val="150"/>
                <w:sz w:val="20"/>
              </w:rPr>
              <w:t xml:space="preserve"> </w:t>
            </w:r>
            <w:r>
              <w:rPr>
                <w:spacing w:val="-7"/>
                <w:sz w:val="20"/>
              </w:rPr>
              <w:t>СП</w:t>
            </w:r>
            <w:r>
              <w:rPr>
                <w:sz w:val="20"/>
              </w:rPr>
              <w:tab/>
              <w:t>3.1.7.2616</w:t>
            </w:r>
            <w:r>
              <w:rPr>
                <w:spacing w:val="67"/>
                <w:w w:val="150"/>
                <w:sz w:val="20"/>
              </w:rPr>
              <w:t xml:space="preserve"> </w:t>
            </w:r>
            <w:r>
              <w:rPr>
                <w:sz w:val="20"/>
              </w:rPr>
              <w:t>-10</w:t>
            </w:r>
            <w:r>
              <w:rPr>
                <w:spacing w:val="66"/>
                <w:w w:val="150"/>
                <w:sz w:val="20"/>
              </w:rPr>
              <w:t xml:space="preserve"> </w:t>
            </w:r>
            <w:r>
              <w:rPr>
                <w:sz w:val="20"/>
              </w:rPr>
              <w:t>«Профилактика</w:t>
            </w:r>
            <w:r>
              <w:rPr>
                <w:spacing w:val="67"/>
                <w:w w:val="150"/>
                <w:sz w:val="20"/>
              </w:rPr>
              <w:t xml:space="preserve"> </w:t>
            </w:r>
            <w:r>
              <w:rPr>
                <w:sz w:val="20"/>
              </w:rPr>
              <w:t>сальмонеллеза»</w:t>
            </w:r>
            <w:r>
              <w:rPr>
                <w:spacing w:val="61"/>
                <w:w w:val="150"/>
                <w:sz w:val="20"/>
              </w:rPr>
              <w:t xml:space="preserve"> </w:t>
            </w:r>
            <w:r>
              <w:rPr>
                <w:sz w:val="20"/>
              </w:rPr>
              <w:t>для</w:t>
            </w:r>
            <w:r>
              <w:rPr>
                <w:spacing w:val="65"/>
                <w:w w:val="150"/>
                <w:sz w:val="20"/>
              </w:rPr>
              <w:t xml:space="preserve"> </w:t>
            </w:r>
            <w:r>
              <w:rPr>
                <w:sz w:val="20"/>
              </w:rPr>
              <w:t>мясо</w:t>
            </w:r>
            <w:r>
              <w:rPr>
                <w:spacing w:val="62"/>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птицеперерабатывающих</w:t>
            </w:r>
            <w:r>
              <w:rPr>
                <w:spacing w:val="73"/>
                <w:sz w:val="20"/>
              </w:rPr>
              <w:t xml:space="preserve"> </w:t>
            </w:r>
            <w:r>
              <w:rPr>
                <w:sz w:val="20"/>
              </w:rPr>
              <w:t>предприятий,</w:t>
            </w:r>
            <w:r>
              <w:rPr>
                <w:spacing w:val="55"/>
                <w:w w:val="150"/>
                <w:sz w:val="20"/>
              </w:rPr>
              <w:t xml:space="preserve"> </w:t>
            </w:r>
            <w:r>
              <w:rPr>
                <w:sz w:val="20"/>
              </w:rPr>
              <w:t>предъявляет</w:t>
            </w:r>
            <w:r>
              <w:rPr>
                <w:spacing w:val="73"/>
                <w:sz w:val="20"/>
              </w:rPr>
              <w:t xml:space="preserve"> </w:t>
            </w:r>
            <w:r>
              <w:rPr>
                <w:sz w:val="20"/>
              </w:rPr>
              <w:t>документы,</w:t>
            </w:r>
            <w:r>
              <w:rPr>
                <w:spacing w:val="76"/>
                <w:sz w:val="20"/>
              </w:rPr>
              <w:t xml:space="preserve"> </w:t>
            </w:r>
            <w:r>
              <w:rPr>
                <w:spacing w:val="-2"/>
                <w:sz w:val="20"/>
              </w:rPr>
              <w:t>гарантирующие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качество</w:t>
            </w:r>
            <w:r>
              <w:rPr>
                <w:spacing w:val="78"/>
                <w:sz w:val="20"/>
              </w:rPr>
              <w:t xml:space="preserve"> </w:t>
            </w:r>
            <w:r>
              <w:rPr>
                <w:sz w:val="20"/>
              </w:rPr>
              <w:t>и</w:t>
            </w:r>
            <w:r>
              <w:rPr>
                <w:spacing w:val="77"/>
                <w:sz w:val="20"/>
              </w:rPr>
              <w:t xml:space="preserve"> </w:t>
            </w:r>
            <w:r>
              <w:rPr>
                <w:sz w:val="20"/>
              </w:rPr>
              <w:t>безопасность</w:t>
            </w:r>
            <w:r>
              <w:rPr>
                <w:spacing w:val="78"/>
                <w:sz w:val="20"/>
              </w:rPr>
              <w:t xml:space="preserve"> </w:t>
            </w:r>
            <w:r>
              <w:rPr>
                <w:sz w:val="20"/>
              </w:rPr>
              <w:t>продукта</w:t>
            </w:r>
            <w:r>
              <w:rPr>
                <w:spacing w:val="55"/>
                <w:w w:val="150"/>
                <w:sz w:val="20"/>
              </w:rPr>
              <w:t xml:space="preserve"> </w:t>
            </w:r>
            <w:r>
              <w:rPr>
                <w:sz w:val="20"/>
              </w:rPr>
              <w:t>(декларации</w:t>
            </w:r>
            <w:r>
              <w:rPr>
                <w:spacing w:val="57"/>
                <w:w w:val="150"/>
                <w:sz w:val="20"/>
              </w:rPr>
              <w:t xml:space="preserve"> </w:t>
            </w:r>
            <w:r>
              <w:rPr>
                <w:sz w:val="20"/>
              </w:rPr>
              <w:t>соответствия</w:t>
            </w:r>
            <w:r>
              <w:rPr>
                <w:spacing w:val="57"/>
                <w:w w:val="150"/>
                <w:sz w:val="20"/>
              </w:rPr>
              <w:t xml:space="preserve"> </w:t>
            </w:r>
            <w:r>
              <w:rPr>
                <w:sz w:val="20"/>
              </w:rPr>
              <w:t>на</w:t>
            </w:r>
            <w:r>
              <w:rPr>
                <w:spacing w:val="55"/>
                <w:w w:val="150"/>
                <w:sz w:val="20"/>
              </w:rPr>
              <w:t xml:space="preserve"> </w:t>
            </w:r>
            <w:r>
              <w:rPr>
                <w:sz w:val="20"/>
              </w:rPr>
              <w:t>продукцию</w:t>
            </w:r>
            <w:r>
              <w:rPr>
                <w:spacing w:val="60"/>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упаковочные</w:t>
            </w:r>
            <w:r>
              <w:rPr>
                <w:spacing w:val="-4"/>
                <w:sz w:val="20"/>
              </w:rPr>
              <w:t xml:space="preserve"> </w:t>
            </w:r>
            <w:r>
              <w:rPr>
                <w:sz w:val="20"/>
              </w:rPr>
              <w:t>материалы,</w:t>
            </w:r>
            <w:r>
              <w:rPr>
                <w:spacing w:val="-1"/>
                <w:sz w:val="20"/>
              </w:rPr>
              <w:t xml:space="preserve"> </w:t>
            </w:r>
            <w:r>
              <w:rPr>
                <w:sz w:val="20"/>
              </w:rPr>
              <w:t>ветеринарные справки,</w:t>
            </w:r>
            <w:r>
              <w:rPr>
                <w:spacing w:val="-1"/>
                <w:sz w:val="20"/>
              </w:rPr>
              <w:t xml:space="preserve"> </w:t>
            </w:r>
            <w:r>
              <w:rPr>
                <w:sz w:val="20"/>
              </w:rPr>
              <w:t>протоколы испытаний</w:t>
            </w:r>
            <w:r>
              <w:rPr>
                <w:spacing w:val="-3"/>
                <w:sz w:val="20"/>
              </w:rPr>
              <w:t xml:space="preserve"> </w:t>
            </w:r>
            <w:r>
              <w:rPr>
                <w:sz w:val="20"/>
              </w:rPr>
              <w:t>продукции</w:t>
            </w:r>
            <w:r>
              <w:rPr>
                <w:spacing w:val="-2"/>
                <w:sz w:val="20"/>
              </w:rPr>
              <w:t xml:space="preserve"> </w:t>
            </w:r>
            <w:r>
              <w:rPr>
                <w:spacing w:val="-10"/>
                <w:sz w:val="20"/>
              </w:rPr>
              <w:t>в</w:t>
            </w:r>
          </w:p>
        </w:tc>
      </w:tr>
      <w:tr w:rsidR="006A5B11">
        <w:trPr>
          <w:trHeight w:val="222"/>
        </w:trPr>
        <w:tc>
          <w:tcPr>
            <w:tcW w:w="560" w:type="dxa"/>
            <w:vMerge/>
            <w:tcBorders>
              <w:top w:val="nil"/>
            </w:tcBorders>
          </w:tcPr>
          <w:p w:rsidR="006A5B11" w:rsidRDefault="006A5B11">
            <w:pPr>
              <w:rPr>
                <w:sz w:val="2"/>
                <w:szCs w:val="2"/>
              </w:rPr>
            </w:pPr>
          </w:p>
        </w:tc>
        <w:tc>
          <w:tcPr>
            <w:tcW w:w="2261" w:type="dxa"/>
            <w:tcBorders>
              <w:top w:val="nil"/>
            </w:tcBorders>
          </w:tcPr>
          <w:p w:rsidR="006A5B11" w:rsidRDefault="006A5B11">
            <w:pPr>
              <w:pStyle w:val="TableParagraph"/>
              <w:ind w:left="0"/>
              <w:rPr>
                <w:sz w:val="14"/>
              </w:rPr>
            </w:pPr>
          </w:p>
        </w:tc>
        <w:tc>
          <w:tcPr>
            <w:tcW w:w="7498" w:type="dxa"/>
            <w:tcBorders>
              <w:top w:val="nil"/>
            </w:tcBorders>
          </w:tcPr>
          <w:p w:rsidR="006A5B11" w:rsidRDefault="00000000">
            <w:pPr>
              <w:pStyle w:val="TableParagraph"/>
              <w:spacing w:line="202" w:lineRule="exact"/>
              <w:rPr>
                <w:sz w:val="20"/>
              </w:rPr>
            </w:pPr>
            <w:r>
              <w:rPr>
                <w:sz w:val="20"/>
              </w:rPr>
              <w:t>рамках</w:t>
            </w:r>
            <w:r>
              <w:rPr>
                <w:spacing w:val="-9"/>
                <w:sz w:val="20"/>
              </w:rPr>
              <w:t xml:space="preserve"> </w:t>
            </w:r>
            <w:r>
              <w:rPr>
                <w:sz w:val="20"/>
              </w:rPr>
              <w:t>программы</w:t>
            </w:r>
            <w:r>
              <w:rPr>
                <w:spacing w:val="-2"/>
                <w:sz w:val="20"/>
              </w:rPr>
              <w:t xml:space="preserve"> </w:t>
            </w:r>
            <w:r>
              <w:rPr>
                <w:sz w:val="20"/>
              </w:rPr>
              <w:t>производственного</w:t>
            </w:r>
            <w:r>
              <w:rPr>
                <w:spacing w:val="-6"/>
                <w:sz w:val="20"/>
              </w:rPr>
              <w:t xml:space="preserve"> </w:t>
            </w:r>
            <w:r>
              <w:rPr>
                <w:sz w:val="20"/>
              </w:rPr>
              <w:t>контроля</w:t>
            </w:r>
            <w:r>
              <w:rPr>
                <w:spacing w:val="-8"/>
                <w:sz w:val="20"/>
              </w:rPr>
              <w:t xml:space="preserve"> </w:t>
            </w:r>
            <w:r>
              <w:rPr>
                <w:sz w:val="20"/>
              </w:rPr>
              <w:t>в аккредитованных</w:t>
            </w:r>
            <w:r>
              <w:rPr>
                <w:spacing w:val="-10"/>
                <w:sz w:val="20"/>
              </w:rPr>
              <w:t xml:space="preserve"> </w:t>
            </w:r>
            <w:r>
              <w:rPr>
                <w:spacing w:val="-2"/>
                <w:sz w:val="20"/>
              </w:rPr>
              <w:t>лабораториях).</w:t>
            </w:r>
          </w:p>
        </w:tc>
      </w:tr>
      <w:tr w:rsidR="006A5B11">
        <w:trPr>
          <w:trHeight w:val="227"/>
        </w:trPr>
        <w:tc>
          <w:tcPr>
            <w:tcW w:w="560" w:type="dxa"/>
            <w:vMerge w:val="restart"/>
          </w:tcPr>
          <w:p w:rsidR="006A5B11" w:rsidRDefault="006A5B11">
            <w:pPr>
              <w:pStyle w:val="TableParagraph"/>
              <w:ind w:left="0"/>
              <w:rPr>
                <w:sz w:val="20"/>
              </w:rPr>
            </w:pPr>
          </w:p>
        </w:tc>
        <w:tc>
          <w:tcPr>
            <w:tcW w:w="2261" w:type="dxa"/>
            <w:tcBorders>
              <w:bottom w:val="nil"/>
            </w:tcBorders>
          </w:tcPr>
          <w:p w:rsidR="006A5B11" w:rsidRDefault="00000000">
            <w:pPr>
              <w:pStyle w:val="TableParagraph"/>
              <w:spacing w:line="208" w:lineRule="exact"/>
              <w:rPr>
                <w:sz w:val="20"/>
              </w:rPr>
            </w:pPr>
            <w:r>
              <w:rPr>
                <w:spacing w:val="-2"/>
                <w:sz w:val="20"/>
              </w:rPr>
              <w:t>Полуфабрикаты</w:t>
            </w:r>
          </w:p>
        </w:tc>
        <w:tc>
          <w:tcPr>
            <w:tcW w:w="7498" w:type="dxa"/>
            <w:tcBorders>
              <w:bottom w:val="nil"/>
            </w:tcBorders>
          </w:tcPr>
          <w:p w:rsidR="006A5B11" w:rsidRDefault="00000000">
            <w:pPr>
              <w:pStyle w:val="TableParagraph"/>
              <w:tabs>
                <w:tab w:val="left" w:pos="1713"/>
                <w:tab w:val="left" w:pos="3347"/>
                <w:tab w:val="left" w:pos="4721"/>
                <w:tab w:val="left" w:pos="5590"/>
                <w:tab w:val="left" w:pos="5924"/>
              </w:tabs>
              <w:spacing w:line="208" w:lineRule="exact"/>
              <w:rPr>
                <w:sz w:val="20"/>
              </w:rPr>
            </w:pPr>
            <w:r>
              <w:rPr>
                <w:spacing w:val="-2"/>
                <w:sz w:val="20"/>
              </w:rPr>
              <w:t>Полуфабрикаты</w:t>
            </w:r>
            <w:r>
              <w:rPr>
                <w:sz w:val="20"/>
              </w:rPr>
              <w:tab/>
            </w:r>
            <w:r>
              <w:rPr>
                <w:spacing w:val="-2"/>
                <w:sz w:val="20"/>
              </w:rPr>
              <w:t>промышленного</w:t>
            </w:r>
            <w:r>
              <w:rPr>
                <w:sz w:val="20"/>
              </w:rPr>
              <w:tab/>
            </w:r>
            <w:r>
              <w:rPr>
                <w:spacing w:val="-2"/>
                <w:sz w:val="20"/>
              </w:rPr>
              <w:t>производства</w:t>
            </w:r>
            <w:r>
              <w:rPr>
                <w:sz w:val="20"/>
              </w:rPr>
              <w:tab/>
            </w:r>
            <w:r>
              <w:rPr>
                <w:spacing w:val="-2"/>
                <w:sz w:val="20"/>
              </w:rPr>
              <w:t>мясные</w:t>
            </w:r>
            <w:r>
              <w:rPr>
                <w:sz w:val="20"/>
              </w:rPr>
              <w:tab/>
            </w:r>
            <w:r>
              <w:rPr>
                <w:spacing w:val="-10"/>
                <w:sz w:val="20"/>
              </w:rPr>
              <w:t>и</w:t>
            </w:r>
            <w:r>
              <w:rPr>
                <w:sz w:val="20"/>
              </w:rPr>
              <w:tab/>
            </w:r>
            <w:r>
              <w:rPr>
                <w:spacing w:val="-2"/>
                <w:sz w:val="20"/>
              </w:rPr>
              <w:t>мясосодержащие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2039"/>
              </w:tabs>
              <w:spacing w:line="200" w:lineRule="exact"/>
              <w:rPr>
                <w:sz w:val="20"/>
              </w:rPr>
            </w:pPr>
            <w:r>
              <w:rPr>
                <w:spacing w:val="-2"/>
                <w:sz w:val="20"/>
              </w:rPr>
              <w:t>мясные</w:t>
            </w:r>
            <w:r>
              <w:rPr>
                <w:sz w:val="20"/>
              </w:rPr>
              <w:tab/>
            </w:r>
            <w:r>
              <w:rPr>
                <w:spacing w:val="-10"/>
                <w:sz w:val="20"/>
              </w:rPr>
              <w:t>и</w:t>
            </w:r>
          </w:p>
        </w:tc>
        <w:tc>
          <w:tcPr>
            <w:tcW w:w="7498" w:type="dxa"/>
            <w:tcBorders>
              <w:top w:val="nil"/>
              <w:bottom w:val="nil"/>
            </w:tcBorders>
          </w:tcPr>
          <w:p w:rsidR="006A5B11" w:rsidRDefault="00000000">
            <w:pPr>
              <w:pStyle w:val="TableParagraph"/>
              <w:tabs>
                <w:tab w:val="left" w:pos="1743"/>
                <w:tab w:val="left" w:pos="2897"/>
                <w:tab w:val="left" w:pos="5949"/>
                <w:tab w:val="left" w:pos="7293"/>
              </w:tabs>
              <w:spacing w:line="200" w:lineRule="exact"/>
              <w:rPr>
                <w:sz w:val="20"/>
              </w:rPr>
            </w:pPr>
            <w:r>
              <w:rPr>
                <w:spacing w:val="-2"/>
                <w:sz w:val="20"/>
              </w:rPr>
              <w:t>замороженные,</w:t>
            </w:r>
            <w:r>
              <w:rPr>
                <w:sz w:val="20"/>
              </w:rPr>
              <w:tab/>
            </w:r>
            <w:r>
              <w:rPr>
                <w:spacing w:val="-2"/>
                <w:sz w:val="20"/>
              </w:rPr>
              <w:t>имеющие</w:t>
            </w:r>
            <w:r>
              <w:rPr>
                <w:sz w:val="20"/>
              </w:rPr>
              <w:tab/>
            </w:r>
            <w:r>
              <w:rPr>
                <w:spacing w:val="-2"/>
                <w:sz w:val="20"/>
              </w:rPr>
              <w:t>санитарно-эпидемиологическое</w:t>
            </w:r>
            <w:r>
              <w:rPr>
                <w:sz w:val="20"/>
              </w:rPr>
              <w:tab/>
            </w:r>
            <w:r>
              <w:rPr>
                <w:spacing w:val="-2"/>
                <w:sz w:val="20"/>
              </w:rPr>
              <w:t>заключение</w:t>
            </w:r>
            <w:r>
              <w:rPr>
                <w:sz w:val="20"/>
              </w:rPr>
              <w:tab/>
            </w:r>
            <w:r>
              <w:rPr>
                <w:spacing w:val="-10"/>
                <w:sz w:val="20"/>
              </w:rPr>
              <w:t>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958"/>
              </w:tabs>
              <w:spacing w:line="200" w:lineRule="exact"/>
              <w:rPr>
                <w:sz w:val="20"/>
              </w:rPr>
            </w:pPr>
            <w:r>
              <w:rPr>
                <w:spacing w:val="-2"/>
                <w:sz w:val="20"/>
              </w:rPr>
              <w:t>мясосодержащие</w:t>
            </w:r>
            <w:r>
              <w:rPr>
                <w:sz w:val="20"/>
              </w:rPr>
              <w:tab/>
            </w:r>
            <w:r>
              <w:rPr>
                <w:spacing w:val="-5"/>
                <w:sz w:val="20"/>
              </w:rPr>
              <w:t>из</w:t>
            </w:r>
          </w:p>
        </w:tc>
        <w:tc>
          <w:tcPr>
            <w:tcW w:w="7498" w:type="dxa"/>
            <w:tcBorders>
              <w:top w:val="nil"/>
              <w:bottom w:val="nil"/>
            </w:tcBorders>
          </w:tcPr>
          <w:p w:rsidR="006A5B11" w:rsidRDefault="00000000">
            <w:pPr>
              <w:pStyle w:val="TableParagraph"/>
              <w:spacing w:line="200" w:lineRule="exact"/>
              <w:rPr>
                <w:sz w:val="20"/>
              </w:rPr>
            </w:pPr>
            <w:r>
              <w:rPr>
                <w:sz w:val="20"/>
              </w:rPr>
              <w:t>подтвержденных</w:t>
            </w:r>
            <w:r>
              <w:rPr>
                <w:spacing w:val="31"/>
                <w:sz w:val="20"/>
              </w:rPr>
              <w:t xml:space="preserve"> </w:t>
            </w:r>
            <w:r>
              <w:rPr>
                <w:sz w:val="20"/>
              </w:rPr>
              <w:t>сроках</w:t>
            </w:r>
            <w:r>
              <w:rPr>
                <w:spacing w:val="32"/>
                <w:sz w:val="20"/>
              </w:rPr>
              <w:t xml:space="preserve"> </w:t>
            </w:r>
            <w:r>
              <w:rPr>
                <w:sz w:val="20"/>
              </w:rPr>
              <w:t>годности,</w:t>
            </w:r>
            <w:r>
              <w:rPr>
                <w:spacing w:val="37"/>
                <w:sz w:val="20"/>
              </w:rPr>
              <w:t xml:space="preserve"> </w:t>
            </w:r>
            <w:r>
              <w:rPr>
                <w:sz w:val="20"/>
              </w:rPr>
              <w:t>упакованные</w:t>
            </w:r>
            <w:r>
              <w:rPr>
                <w:spacing w:val="33"/>
                <w:sz w:val="20"/>
              </w:rPr>
              <w:t xml:space="preserve"> </w:t>
            </w:r>
            <w:r>
              <w:rPr>
                <w:sz w:val="20"/>
              </w:rPr>
              <w:t>по</w:t>
            </w:r>
            <w:r>
              <w:rPr>
                <w:spacing w:val="27"/>
                <w:sz w:val="20"/>
              </w:rPr>
              <w:t xml:space="preserve"> </w:t>
            </w:r>
            <w:r>
              <w:rPr>
                <w:sz w:val="20"/>
              </w:rPr>
              <w:t>10-20</w:t>
            </w:r>
            <w:r>
              <w:rPr>
                <w:spacing w:val="37"/>
                <w:sz w:val="20"/>
              </w:rPr>
              <w:t xml:space="preserve"> </w:t>
            </w:r>
            <w:r>
              <w:rPr>
                <w:sz w:val="20"/>
              </w:rPr>
              <w:t>шт,</w:t>
            </w:r>
            <w:r>
              <w:rPr>
                <w:spacing w:val="32"/>
                <w:sz w:val="20"/>
              </w:rPr>
              <w:t xml:space="preserve"> </w:t>
            </w:r>
            <w:r>
              <w:rPr>
                <w:sz w:val="20"/>
              </w:rPr>
              <w:t>вырабатываемые</w:t>
            </w:r>
            <w:r>
              <w:rPr>
                <w:spacing w:val="34"/>
                <w:sz w:val="20"/>
              </w:rPr>
              <w:t xml:space="preserve"> </w:t>
            </w:r>
            <w:r>
              <w:rPr>
                <w:spacing w:val="-5"/>
                <w:sz w:val="20"/>
              </w:rPr>
              <w:t>по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324"/>
              </w:tabs>
              <w:spacing w:line="200" w:lineRule="exact"/>
              <w:rPr>
                <w:sz w:val="20"/>
              </w:rPr>
            </w:pPr>
            <w:r>
              <w:rPr>
                <w:spacing w:val="-2"/>
                <w:sz w:val="20"/>
              </w:rPr>
              <w:t>говядины</w:t>
            </w:r>
            <w:r>
              <w:rPr>
                <w:sz w:val="20"/>
              </w:rPr>
              <w:tab/>
            </w:r>
            <w:r>
              <w:rPr>
                <w:spacing w:val="-2"/>
                <w:sz w:val="20"/>
              </w:rPr>
              <w:t>рубленые</w:t>
            </w:r>
          </w:p>
        </w:tc>
        <w:tc>
          <w:tcPr>
            <w:tcW w:w="7498" w:type="dxa"/>
            <w:tcBorders>
              <w:top w:val="nil"/>
              <w:bottom w:val="nil"/>
            </w:tcBorders>
          </w:tcPr>
          <w:p w:rsidR="006A5B11" w:rsidRDefault="00000000">
            <w:pPr>
              <w:pStyle w:val="TableParagraph"/>
              <w:spacing w:line="200" w:lineRule="exact"/>
              <w:rPr>
                <w:sz w:val="20"/>
              </w:rPr>
            </w:pPr>
            <w:r>
              <w:rPr>
                <w:sz w:val="20"/>
              </w:rPr>
              <w:t>ГОСТ,</w:t>
            </w:r>
            <w:r>
              <w:rPr>
                <w:spacing w:val="26"/>
                <w:sz w:val="20"/>
              </w:rPr>
              <w:t xml:space="preserve"> </w:t>
            </w:r>
            <w:r>
              <w:rPr>
                <w:sz w:val="20"/>
              </w:rPr>
              <w:t>ТУ,</w:t>
            </w:r>
            <w:r>
              <w:rPr>
                <w:spacing w:val="24"/>
                <w:sz w:val="20"/>
              </w:rPr>
              <w:t xml:space="preserve"> </w:t>
            </w:r>
            <w:r>
              <w:rPr>
                <w:sz w:val="20"/>
              </w:rPr>
              <w:t>СТО,</w:t>
            </w:r>
            <w:r>
              <w:rPr>
                <w:spacing w:val="25"/>
                <w:sz w:val="20"/>
              </w:rPr>
              <w:t xml:space="preserve"> </w:t>
            </w:r>
            <w:r>
              <w:rPr>
                <w:sz w:val="20"/>
              </w:rPr>
              <w:t>соответствующие</w:t>
            </w:r>
            <w:r>
              <w:rPr>
                <w:spacing w:val="26"/>
                <w:sz w:val="20"/>
              </w:rPr>
              <w:t xml:space="preserve"> </w:t>
            </w:r>
            <w:r>
              <w:rPr>
                <w:sz w:val="20"/>
              </w:rPr>
              <w:t>требованиям</w:t>
            </w:r>
            <w:r>
              <w:rPr>
                <w:spacing w:val="27"/>
                <w:sz w:val="20"/>
              </w:rPr>
              <w:t xml:space="preserve"> </w:t>
            </w:r>
            <w:r>
              <w:rPr>
                <w:sz w:val="20"/>
              </w:rPr>
              <w:t>ТР</w:t>
            </w:r>
            <w:r>
              <w:rPr>
                <w:spacing w:val="28"/>
                <w:sz w:val="20"/>
              </w:rPr>
              <w:t xml:space="preserve"> </w:t>
            </w:r>
            <w:r>
              <w:rPr>
                <w:sz w:val="20"/>
              </w:rPr>
              <w:t>ТС</w:t>
            </w:r>
            <w:r>
              <w:rPr>
                <w:spacing w:val="26"/>
                <w:sz w:val="20"/>
              </w:rPr>
              <w:t xml:space="preserve"> </w:t>
            </w:r>
            <w:r>
              <w:rPr>
                <w:sz w:val="20"/>
              </w:rPr>
              <w:t>021/2011</w:t>
            </w:r>
            <w:r>
              <w:rPr>
                <w:spacing w:val="24"/>
                <w:sz w:val="20"/>
              </w:rPr>
              <w:t xml:space="preserve"> </w:t>
            </w:r>
            <w:r>
              <w:rPr>
                <w:sz w:val="20"/>
              </w:rPr>
              <w:t>«О</w:t>
            </w:r>
            <w:r>
              <w:rPr>
                <w:spacing w:val="26"/>
                <w:sz w:val="20"/>
              </w:rPr>
              <w:t xml:space="preserve"> </w:t>
            </w:r>
            <w:r>
              <w:rPr>
                <w:spacing w:val="-2"/>
                <w:sz w:val="20"/>
              </w:rPr>
              <w:t>безопасности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формованные</w:t>
            </w:r>
          </w:p>
        </w:tc>
        <w:tc>
          <w:tcPr>
            <w:tcW w:w="7498" w:type="dxa"/>
            <w:tcBorders>
              <w:top w:val="nil"/>
              <w:bottom w:val="nil"/>
            </w:tcBorders>
          </w:tcPr>
          <w:p w:rsidR="006A5B11" w:rsidRDefault="00000000">
            <w:pPr>
              <w:pStyle w:val="TableParagraph"/>
              <w:spacing w:line="200" w:lineRule="exact"/>
              <w:rPr>
                <w:sz w:val="20"/>
              </w:rPr>
            </w:pPr>
            <w:r>
              <w:rPr>
                <w:sz w:val="20"/>
              </w:rPr>
              <w:t>пищевой</w:t>
            </w:r>
            <w:r>
              <w:rPr>
                <w:spacing w:val="7"/>
                <w:sz w:val="20"/>
              </w:rPr>
              <w:t xml:space="preserve"> </w:t>
            </w:r>
            <w:r>
              <w:rPr>
                <w:sz w:val="20"/>
              </w:rPr>
              <w:t>продукции»,</w:t>
            </w:r>
            <w:r>
              <w:rPr>
                <w:spacing w:val="18"/>
                <w:sz w:val="20"/>
              </w:rPr>
              <w:t xml:space="preserve"> </w:t>
            </w:r>
            <w:r>
              <w:rPr>
                <w:sz w:val="20"/>
              </w:rPr>
              <w:t>ТР</w:t>
            </w:r>
            <w:r>
              <w:rPr>
                <w:spacing w:val="17"/>
                <w:sz w:val="20"/>
              </w:rPr>
              <w:t xml:space="preserve"> </w:t>
            </w:r>
            <w:r>
              <w:rPr>
                <w:sz w:val="20"/>
              </w:rPr>
              <w:t>ТС</w:t>
            </w:r>
            <w:r>
              <w:rPr>
                <w:spacing w:val="11"/>
                <w:sz w:val="20"/>
              </w:rPr>
              <w:t xml:space="preserve"> </w:t>
            </w:r>
            <w:r>
              <w:rPr>
                <w:sz w:val="20"/>
              </w:rPr>
              <w:t>022</w:t>
            </w:r>
            <w:r>
              <w:rPr>
                <w:spacing w:val="14"/>
                <w:sz w:val="20"/>
              </w:rPr>
              <w:t xml:space="preserve"> </w:t>
            </w:r>
            <w:r>
              <w:rPr>
                <w:sz w:val="20"/>
              </w:rPr>
              <w:t>«Пищевая</w:t>
            </w:r>
            <w:r>
              <w:rPr>
                <w:spacing w:val="12"/>
                <w:sz w:val="20"/>
              </w:rPr>
              <w:t xml:space="preserve"> </w:t>
            </w:r>
            <w:r>
              <w:rPr>
                <w:sz w:val="20"/>
              </w:rPr>
              <w:t>продукция</w:t>
            </w:r>
            <w:r>
              <w:rPr>
                <w:spacing w:val="7"/>
                <w:sz w:val="20"/>
              </w:rPr>
              <w:t xml:space="preserve"> </w:t>
            </w:r>
            <w:r>
              <w:rPr>
                <w:sz w:val="20"/>
              </w:rPr>
              <w:t>в</w:t>
            </w:r>
            <w:r>
              <w:rPr>
                <w:spacing w:val="15"/>
                <w:sz w:val="20"/>
              </w:rPr>
              <w:t xml:space="preserve"> </w:t>
            </w:r>
            <w:r>
              <w:rPr>
                <w:sz w:val="20"/>
              </w:rPr>
              <w:t>части</w:t>
            </w:r>
            <w:r>
              <w:rPr>
                <w:spacing w:val="12"/>
                <w:sz w:val="20"/>
              </w:rPr>
              <w:t xml:space="preserve"> </w:t>
            </w:r>
            <w:r>
              <w:rPr>
                <w:sz w:val="20"/>
              </w:rPr>
              <w:t>ее</w:t>
            </w:r>
            <w:r>
              <w:rPr>
                <w:spacing w:val="10"/>
                <w:sz w:val="20"/>
              </w:rPr>
              <w:t xml:space="preserve"> </w:t>
            </w:r>
            <w:r>
              <w:rPr>
                <w:sz w:val="20"/>
              </w:rPr>
              <w:t>маркировки»,</w:t>
            </w:r>
            <w:r>
              <w:rPr>
                <w:spacing w:val="14"/>
                <w:sz w:val="20"/>
              </w:rPr>
              <w:t xml:space="preserve"> </w:t>
            </w:r>
            <w:r>
              <w:rPr>
                <w:spacing w:val="-5"/>
                <w:sz w:val="20"/>
              </w:rPr>
              <w:t>ТР</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непанированные</w:t>
            </w:r>
          </w:p>
        </w:tc>
        <w:tc>
          <w:tcPr>
            <w:tcW w:w="7498" w:type="dxa"/>
            <w:tcBorders>
              <w:top w:val="nil"/>
              <w:bottom w:val="nil"/>
            </w:tcBorders>
          </w:tcPr>
          <w:p w:rsidR="006A5B11" w:rsidRDefault="00000000">
            <w:pPr>
              <w:pStyle w:val="TableParagraph"/>
              <w:tabs>
                <w:tab w:val="left" w:pos="5880"/>
              </w:tabs>
              <w:spacing w:line="200" w:lineRule="exact"/>
              <w:rPr>
                <w:sz w:val="20"/>
              </w:rPr>
            </w:pPr>
            <w:r>
              <w:rPr>
                <w:sz w:val="20"/>
              </w:rPr>
              <w:t>ТС</w:t>
            </w:r>
            <w:r>
              <w:rPr>
                <w:spacing w:val="76"/>
                <w:sz w:val="20"/>
              </w:rPr>
              <w:t xml:space="preserve"> </w:t>
            </w:r>
            <w:r>
              <w:rPr>
                <w:sz w:val="20"/>
              </w:rPr>
              <w:t>034/2013</w:t>
            </w:r>
            <w:r>
              <w:rPr>
                <w:spacing w:val="55"/>
                <w:w w:val="150"/>
                <w:sz w:val="20"/>
              </w:rPr>
              <w:t xml:space="preserve"> </w:t>
            </w:r>
            <w:r>
              <w:rPr>
                <w:sz w:val="20"/>
              </w:rPr>
              <w:t>«О</w:t>
            </w:r>
            <w:r>
              <w:rPr>
                <w:spacing w:val="56"/>
                <w:w w:val="150"/>
                <w:sz w:val="20"/>
              </w:rPr>
              <w:t xml:space="preserve"> </w:t>
            </w:r>
            <w:r>
              <w:rPr>
                <w:sz w:val="20"/>
              </w:rPr>
              <w:t>безопасности</w:t>
            </w:r>
            <w:r>
              <w:rPr>
                <w:spacing w:val="78"/>
                <w:sz w:val="20"/>
              </w:rPr>
              <w:t xml:space="preserve"> </w:t>
            </w:r>
            <w:r>
              <w:rPr>
                <w:sz w:val="20"/>
              </w:rPr>
              <w:t>мяса</w:t>
            </w:r>
            <w:r>
              <w:rPr>
                <w:spacing w:val="76"/>
                <w:sz w:val="20"/>
              </w:rPr>
              <w:t xml:space="preserve"> </w:t>
            </w:r>
            <w:r>
              <w:rPr>
                <w:sz w:val="20"/>
              </w:rPr>
              <w:t>и</w:t>
            </w:r>
            <w:r>
              <w:rPr>
                <w:spacing w:val="78"/>
                <w:sz w:val="20"/>
              </w:rPr>
              <w:t xml:space="preserve"> </w:t>
            </w:r>
            <w:r>
              <w:rPr>
                <w:sz w:val="20"/>
              </w:rPr>
              <w:t>мясной</w:t>
            </w:r>
            <w:r>
              <w:rPr>
                <w:spacing w:val="73"/>
                <w:sz w:val="20"/>
              </w:rPr>
              <w:t xml:space="preserve"> </w:t>
            </w:r>
            <w:r>
              <w:rPr>
                <w:spacing w:val="-2"/>
                <w:sz w:val="20"/>
              </w:rPr>
              <w:t>продукции»,</w:t>
            </w:r>
            <w:r>
              <w:rPr>
                <w:sz w:val="20"/>
              </w:rPr>
              <w:tab/>
              <w:t>ТР</w:t>
            </w:r>
            <w:r>
              <w:rPr>
                <w:spacing w:val="75"/>
                <w:sz w:val="20"/>
              </w:rPr>
              <w:t xml:space="preserve"> </w:t>
            </w:r>
            <w:r>
              <w:rPr>
                <w:sz w:val="20"/>
              </w:rPr>
              <w:t>ТС</w:t>
            </w:r>
            <w:r>
              <w:rPr>
                <w:spacing w:val="76"/>
                <w:sz w:val="20"/>
              </w:rPr>
              <w:t xml:space="preserve"> </w:t>
            </w:r>
            <w:r>
              <w:rPr>
                <w:spacing w:val="-2"/>
                <w:sz w:val="20"/>
              </w:rPr>
              <w:t>029/2012</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z w:val="20"/>
              </w:rPr>
              <w:t>фрикадельки</w:t>
            </w:r>
            <w:r>
              <w:rPr>
                <w:spacing w:val="-11"/>
                <w:sz w:val="20"/>
              </w:rPr>
              <w:t xml:space="preserve"> </w:t>
            </w:r>
            <w:r>
              <w:rPr>
                <w:spacing w:val="-2"/>
                <w:sz w:val="20"/>
              </w:rPr>
              <w:t>мясные</w:t>
            </w:r>
          </w:p>
        </w:tc>
        <w:tc>
          <w:tcPr>
            <w:tcW w:w="7498" w:type="dxa"/>
            <w:tcBorders>
              <w:top w:val="nil"/>
              <w:bottom w:val="nil"/>
            </w:tcBorders>
          </w:tcPr>
          <w:p w:rsidR="006A5B11" w:rsidRDefault="00000000">
            <w:pPr>
              <w:pStyle w:val="TableParagraph"/>
              <w:spacing w:line="200" w:lineRule="exact"/>
              <w:rPr>
                <w:sz w:val="20"/>
              </w:rPr>
            </w:pPr>
            <w:r>
              <w:rPr>
                <w:sz w:val="20"/>
              </w:rPr>
              <w:t>"Требования</w:t>
            </w:r>
            <w:r>
              <w:rPr>
                <w:spacing w:val="45"/>
                <w:sz w:val="20"/>
              </w:rPr>
              <w:t xml:space="preserve"> </w:t>
            </w:r>
            <w:r>
              <w:rPr>
                <w:sz w:val="20"/>
              </w:rPr>
              <w:t>безопасности</w:t>
            </w:r>
            <w:r>
              <w:rPr>
                <w:spacing w:val="52"/>
                <w:sz w:val="20"/>
              </w:rPr>
              <w:t xml:space="preserve"> </w:t>
            </w:r>
            <w:r>
              <w:rPr>
                <w:sz w:val="20"/>
              </w:rPr>
              <w:t>пищевых</w:t>
            </w:r>
            <w:r>
              <w:rPr>
                <w:spacing w:val="50"/>
                <w:sz w:val="20"/>
              </w:rPr>
              <w:t xml:space="preserve"> </w:t>
            </w:r>
            <w:r>
              <w:rPr>
                <w:sz w:val="20"/>
              </w:rPr>
              <w:t>добавок,</w:t>
            </w:r>
            <w:r>
              <w:rPr>
                <w:spacing w:val="49"/>
                <w:sz w:val="20"/>
              </w:rPr>
              <w:t xml:space="preserve"> </w:t>
            </w:r>
            <w:r>
              <w:rPr>
                <w:sz w:val="20"/>
              </w:rPr>
              <w:t>ароматизаторов</w:t>
            </w:r>
            <w:r>
              <w:rPr>
                <w:spacing w:val="55"/>
                <w:sz w:val="20"/>
              </w:rPr>
              <w:t xml:space="preserve"> </w:t>
            </w:r>
            <w:r>
              <w:rPr>
                <w:sz w:val="20"/>
              </w:rPr>
              <w:t>и</w:t>
            </w:r>
            <w:r>
              <w:rPr>
                <w:spacing w:val="48"/>
                <w:sz w:val="20"/>
              </w:rPr>
              <w:t xml:space="preserve"> </w:t>
            </w:r>
            <w:r>
              <w:rPr>
                <w:spacing w:val="-2"/>
                <w:sz w:val="20"/>
              </w:rPr>
              <w:t>технологических</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вспомогательных</w:t>
            </w:r>
            <w:r>
              <w:rPr>
                <w:spacing w:val="68"/>
                <w:sz w:val="20"/>
              </w:rPr>
              <w:t xml:space="preserve"> </w:t>
            </w:r>
            <w:r>
              <w:rPr>
                <w:sz w:val="20"/>
              </w:rPr>
              <w:t>средств",</w:t>
            </w:r>
            <w:r>
              <w:rPr>
                <w:spacing w:val="70"/>
                <w:sz w:val="20"/>
              </w:rPr>
              <w:t xml:space="preserve"> </w:t>
            </w:r>
            <w:r>
              <w:rPr>
                <w:sz w:val="20"/>
              </w:rPr>
              <w:t>не</w:t>
            </w:r>
            <w:r>
              <w:rPr>
                <w:spacing w:val="72"/>
                <w:sz w:val="20"/>
              </w:rPr>
              <w:t xml:space="preserve"> </w:t>
            </w:r>
            <w:r>
              <w:rPr>
                <w:sz w:val="20"/>
              </w:rPr>
              <w:t>содержат</w:t>
            </w:r>
            <w:r>
              <w:rPr>
                <w:spacing w:val="74"/>
                <w:sz w:val="20"/>
              </w:rPr>
              <w:t xml:space="preserve"> </w:t>
            </w:r>
            <w:r>
              <w:rPr>
                <w:sz w:val="20"/>
              </w:rPr>
              <w:t>продуктов,</w:t>
            </w:r>
            <w:r>
              <w:rPr>
                <w:spacing w:val="71"/>
                <w:sz w:val="20"/>
              </w:rPr>
              <w:t xml:space="preserve"> </w:t>
            </w:r>
            <w:r>
              <w:rPr>
                <w:sz w:val="20"/>
              </w:rPr>
              <w:t>запрещенных</w:t>
            </w:r>
            <w:r>
              <w:rPr>
                <w:spacing w:val="70"/>
                <w:sz w:val="20"/>
              </w:rPr>
              <w:t xml:space="preserve"> </w:t>
            </w:r>
            <w:r>
              <w:rPr>
                <w:sz w:val="20"/>
              </w:rPr>
              <w:t>для</w:t>
            </w:r>
            <w:r>
              <w:rPr>
                <w:spacing w:val="75"/>
                <w:sz w:val="20"/>
              </w:rPr>
              <w:t xml:space="preserve"> </w:t>
            </w:r>
            <w:r>
              <w:rPr>
                <w:spacing w:val="-2"/>
                <w:sz w:val="20"/>
              </w:rPr>
              <w:t>детского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питания, вырабатываются</w:t>
            </w:r>
            <w:r>
              <w:rPr>
                <w:spacing w:val="1"/>
                <w:sz w:val="20"/>
              </w:rPr>
              <w:t xml:space="preserve"> </w:t>
            </w:r>
            <w:r>
              <w:rPr>
                <w:sz w:val="20"/>
              </w:rPr>
              <w:t>из</w:t>
            </w:r>
            <w:r>
              <w:rPr>
                <w:spacing w:val="4"/>
                <w:sz w:val="20"/>
              </w:rPr>
              <w:t xml:space="preserve"> </w:t>
            </w:r>
            <w:r>
              <w:rPr>
                <w:sz w:val="20"/>
              </w:rPr>
              <w:t>охлажденного</w:t>
            </w:r>
            <w:r>
              <w:rPr>
                <w:spacing w:val="-2"/>
                <w:sz w:val="20"/>
              </w:rPr>
              <w:t xml:space="preserve"> </w:t>
            </w:r>
            <w:r>
              <w:rPr>
                <w:sz w:val="20"/>
              </w:rPr>
              <w:t>сырья.</w:t>
            </w:r>
            <w:r>
              <w:rPr>
                <w:spacing w:val="3"/>
                <w:sz w:val="20"/>
              </w:rPr>
              <w:t xml:space="preserve"> </w:t>
            </w:r>
            <w:r>
              <w:rPr>
                <w:sz w:val="20"/>
              </w:rPr>
              <w:t>Предприятие изготовитель</w:t>
            </w:r>
            <w:r>
              <w:rPr>
                <w:spacing w:val="2"/>
                <w:sz w:val="20"/>
              </w:rPr>
              <w:t xml:space="preserve"> </w:t>
            </w:r>
            <w:r>
              <w:rPr>
                <w:spacing w:val="-2"/>
                <w:sz w:val="20"/>
              </w:rPr>
              <w:t>имеет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экспертное</w:t>
            </w:r>
            <w:r>
              <w:rPr>
                <w:spacing w:val="11"/>
                <w:sz w:val="20"/>
              </w:rPr>
              <w:t xml:space="preserve"> </w:t>
            </w:r>
            <w:r>
              <w:rPr>
                <w:sz w:val="20"/>
              </w:rPr>
              <w:t>заключение</w:t>
            </w:r>
            <w:r>
              <w:rPr>
                <w:spacing w:val="15"/>
                <w:sz w:val="20"/>
              </w:rPr>
              <w:t xml:space="preserve"> </w:t>
            </w:r>
            <w:r>
              <w:rPr>
                <w:sz w:val="20"/>
              </w:rPr>
              <w:t>о</w:t>
            </w:r>
            <w:r>
              <w:rPr>
                <w:spacing w:val="10"/>
                <w:sz w:val="20"/>
              </w:rPr>
              <w:t xml:space="preserve"> </w:t>
            </w:r>
            <w:r>
              <w:rPr>
                <w:sz w:val="20"/>
              </w:rPr>
              <w:t>соответствии</w:t>
            </w:r>
            <w:r>
              <w:rPr>
                <w:spacing w:val="12"/>
                <w:sz w:val="20"/>
              </w:rPr>
              <w:t xml:space="preserve"> </w:t>
            </w:r>
            <w:r>
              <w:rPr>
                <w:sz w:val="20"/>
              </w:rPr>
              <w:t>санитарно-эпидемиологическим</w:t>
            </w:r>
            <w:r>
              <w:rPr>
                <w:spacing w:val="13"/>
                <w:sz w:val="20"/>
              </w:rPr>
              <w:t xml:space="preserve"> </w:t>
            </w:r>
            <w:r>
              <w:rPr>
                <w:sz w:val="20"/>
              </w:rPr>
              <w:t>правилам</w:t>
            </w:r>
            <w:r>
              <w:rPr>
                <w:spacing w:val="13"/>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нормативам,</w:t>
            </w:r>
            <w:r>
              <w:rPr>
                <w:spacing w:val="58"/>
                <w:sz w:val="20"/>
              </w:rPr>
              <w:t xml:space="preserve"> </w:t>
            </w:r>
            <w:r>
              <w:rPr>
                <w:sz w:val="20"/>
              </w:rPr>
              <w:t>программа</w:t>
            </w:r>
            <w:r>
              <w:rPr>
                <w:spacing w:val="62"/>
                <w:sz w:val="20"/>
              </w:rPr>
              <w:t xml:space="preserve"> </w:t>
            </w:r>
            <w:r>
              <w:rPr>
                <w:sz w:val="20"/>
              </w:rPr>
              <w:t>производственного</w:t>
            </w:r>
            <w:r>
              <w:rPr>
                <w:spacing w:val="55"/>
                <w:sz w:val="20"/>
              </w:rPr>
              <w:t xml:space="preserve"> </w:t>
            </w:r>
            <w:r>
              <w:rPr>
                <w:sz w:val="20"/>
              </w:rPr>
              <w:t>контроля</w:t>
            </w:r>
            <w:r>
              <w:rPr>
                <w:spacing w:val="54"/>
                <w:sz w:val="20"/>
              </w:rPr>
              <w:t xml:space="preserve"> </w:t>
            </w:r>
            <w:r>
              <w:rPr>
                <w:sz w:val="20"/>
              </w:rPr>
              <w:t>предприятия</w:t>
            </w:r>
            <w:r>
              <w:rPr>
                <w:spacing w:val="55"/>
                <w:sz w:val="20"/>
              </w:rPr>
              <w:t xml:space="preserve"> </w:t>
            </w:r>
            <w:r>
              <w:rPr>
                <w:spacing w:val="-2"/>
                <w:sz w:val="20"/>
              </w:rPr>
              <w:t>соответствует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908"/>
              </w:tabs>
              <w:spacing w:line="200" w:lineRule="exact"/>
              <w:rPr>
                <w:sz w:val="20"/>
              </w:rPr>
            </w:pPr>
            <w:r>
              <w:rPr>
                <w:sz w:val="20"/>
              </w:rPr>
              <w:t>требованиям</w:t>
            </w:r>
            <w:r>
              <w:rPr>
                <w:spacing w:val="61"/>
                <w:w w:val="150"/>
                <w:sz w:val="20"/>
              </w:rPr>
              <w:t xml:space="preserve"> </w:t>
            </w:r>
            <w:r>
              <w:rPr>
                <w:spacing w:val="-7"/>
                <w:sz w:val="20"/>
              </w:rPr>
              <w:t>СП</w:t>
            </w:r>
            <w:r>
              <w:rPr>
                <w:sz w:val="20"/>
              </w:rPr>
              <w:tab/>
              <w:t>3.1.7.2616</w:t>
            </w:r>
            <w:r>
              <w:rPr>
                <w:spacing w:val="67"/>
                <w:w w:val="150"/>
                <w:sz w:val="20"/>
              </w:rPr>
              <w:t xml:space="preserve"> </w:t>
            </w:r>
            <w:r>
              <w:rPr>
                <w:sz w:val="20"/>
              </w:rPr>
              <w:t>-10</w:t>
            </w:r>
            <w:r>
              <w:rPr>
                <w:spacing w:val="66"/>
                <w:w w:val="150"/>
                <w:sz w:val="20"/>
              </w:rPr>
              <w:t xml:space="preserve"> </w:t>
            </w:r>
            <w:r>
              <w:rPr>
                <w:sz w:val="20"/>
              </w:rPr>
              <w:t>«Профилактика</w:t>
            </w:r>
            <w:r>
              <w:rPr>
                <w:spacing w:val="67"/>
                <w:w w:val="150"/>
                <w:sz w:val="20"/>
              </w:rPr>
              <w:t xml:space="preserve"> </w:t>
            </w:r>
            <w:r>
              <w:rPr>
                <w:sz w:val="20"/>
              </w:rPr>
              <w:t>сальмонеллеза»</w:t>
            </w:r>
            <w:r>
              <w:rPr>
                <w:spacing w:val="61"/>
                <w:w w:val="150"/>
                <w:sz w:val="20"/>
              </w:rPr>
              <w:t xml:space="preserve"> </w:t>
            </w:r>
            <w:r>
              <w:rPr>
                <w:sz w:val="20"/>
              </w:rPr>
              <w:t>для</w:t>
            </w:r>
            <w:r>
              <w:rPr>
                <w:spacing w:val="65"/>
                <w:w w:val="150"/>
                <w:sz w:val="20"/>
              </w:rPr>
              <w:t xml:space="preserve"> </w:t>
            </w:r>
            <w:r>
              <w:rPr>
                <w:sz w:val="20"/>
              </w:rPr>
              <w:t>мясо</w:t>
            </w:r>
            <w:r>
              <w:rPr>
                <w:spacing w:val="62"/>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птицеперерабатывающих</w:t>
            </w:r>
            <w:r>
              <w:rPr>
                <w:spacing w:val="73"/>
                <w:sz w:val="20"/>
              </w:rPr>
              <w:t xml:space="preserve"> </w:t>
            </w:r>
            <w:r>
              <w:rPr>
                <w:sz w:val="20"/>
              </w:rPr>
              <w:t>предприятий,</w:t>
            </w:r>
            <w:r>
              <w:rPr>
                <w:spacing w:val="79"/>
                <w:sz w:val="20"/>
              </w:rPr>
              <w:t xml:space="preserve"> </w:t>
            </w:r>
            <w:r>
              <w:rPr>
                <w:sz w:val="20"/>
              </w:rPr>
              <w:t>предъявляет</w:t>
            </w:r>
            <w:r>
              <w:rPr>
                <w:spacing w:val="73"/>
                <w:sz w:val="20"/>
              </w:rPr>
              <w:t xml:space="preserve"> </w:t>
            </w:r>
            <w:r>
              <w:rPr>
                <w:sz w:val="20"/>
              </w:rPr>
              <w:t>документы,</w:t>
            </w:r>
            <w:r>
              <w:rPr>
                <w:spacing w:val="76"/>
                <w:sz w:val="20"/>
              </w:rPr>
              <w:t xml:space="preserve"> </w:t>
            </w:r>
            <w:r>
              <w:rPr>
                <w:spacing w:val="-2"/>
                <w:sz w:val="20"/>
              </w:rPr>
              <w:t>гарантирующие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качество</w:t>
            </w:r>
            <w:r>
              <w:rPr>
                <w:spacing w:val="78"/>
                <w:sz w:val="20"/>
              </w:rPr>
              <w:t xml:space="preserve"> </w:t>
            </w:r>
            <w:r>
              <w:rPr>
                <w:sz w:val="20"/>
              </w:rPr>
              <w:t>и</w:t>
            </w:r>
            <w:r>
              <w:rPr>
                <w:spacing w:val="78"/>
                <w:sz w:val="20"/>
              </w:rPr>
              <w:t xml:space="preserve"> </w:t>
            </w:r>
            <w:r>
              <w:rPr>
                <w:sz w:val="20"/>
              </w:rPr>
              <w:t>безопасность</w:t>
            </w:r>
            <w:r>
              <w:rPr>
                <w:spacing w:val="78"/>
                <w:sz w:val="20"/>
              </w:rPr>
              <w:t xml:space="preserve"> </w:t>
            </w:r>
            <w:r>
              <w:rPr>
                <w:sz w:val="20"/>
              </w:rPr>
              <w:t>продукта</w:t>
            </w:r>
            <w:r>
              <w:rPr>
                <w:spacing w:val="79"/>
                <w:sz w:val="20"/>
              </w:rPr>
              <w:t xml:space="preserve"> </w:t>
            </w:r>
            <w:r>
              <w:rPr>
                <w:sz w:val="20"/>
              </w:rPr>
              <w:t>(декларации</w:t>
            </w:r>
            <w:r>
              <w:rPr>
                <w:spacing w:val="64"/>
                <w:w w:val="150"/>
                <w:sz w:val="20"/>
              </w:rPr>
              <w:t xml:space="preserve"> </w:t>
            </w:r>
            <w:r>
              <w:rPr>
                <w:sz w:val="20"/>
              </w:rPr>
              <w:t>соответствия</w:t>
            </w:r>
            <w:r>
              <w:rPr>
                <w:spacing w:val="57"/>
                <w:w w:val="150"/>
                <w:sz w:val="20"/>
              </w:rPr>
              <w:t xml:space="preserve"> </w:t>
            </w:r>
            <w:r>
              <w:rPr>
                <w:sz w:val="20"/>
              </w:rPr>
              <w:t>на</w:t>
            </w:r>
            <w:r>
              <w:rPr>
                <w:spacing w:val="55"/>
                <w:w w:val="150"/>
                <w:sz w:val="20"/>
              </w:rPr>
              <w:t xml:space="preserve"> </w:t>
            </w:r>
            <w:r>
              <w:rPr>
                <w:sz w:val="20"/>
              </w:rPr>
              <w:t>продукцию</w:t>
            </w:r>
            <w:r>
              <w:rPr>
                <w:spacing w:val="60"/>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упаковочные</w:t>
            </w:r>
            <w:r>
              <w:rPr>
                <w:spacing w:val="-4"/>
                <w:sz w:val="20"/>
              </w:rPr>
              <w:t xml:space="preserve"> </w:t>
            </w:r>
            <w:r>
              <w:rPr>
                <w:sz w:val="20"/>
              </w:rPr>
              <w:t>материалы,</w:t>
            </w:r>
            <w:r>
              <w:rPr>
                <w:spacing w:val="-1"/>
                <w:sz w:val="20"/>
              </w:rPr>
              <w:t xml:space="preserve"> </w:t>
            </w:r>
            <w:r>
              <w:rPr>
                <w:sz w:val="20"/>
              </w:rPr>
              <w:t>ветеринарные справки,</w:t>
            </w:r>
            <w:r>
              <w:rPr>
                <w:spacing w:val="-1"/>
                <w:sz w:val="20"/>
              </w:rPr>
              <w:t xml:space="preserve"> </w:t>
            </w:r>
            <w:r>
              <w:rPr>
                <w:sz w:val="20"/>
              </w:rPr>
              <w:t>протоколы испытаний</w:t>
            </w:r>
            <w:r>
              <w:rPr>
                <w:spacing w:val="-3"/>
                <w:sz w:val="20"/>
              </w:rPr>
              <w:t xml:space="preserve"> </w:t>
            </w:r>
            <w:r>
              <w:rPr>
                <w:sz w:val="20"/>
              </w:rPr>
              <w:t>продукции</w:t>
            </w:r>
            <w:r>
              <w:rPr>
                <w:spacing w:val="-2"/>
                <w:sz w:val="20"/>
              </w:rPr>
              <w:t xml:space="preserve"> </w:t>
            </w:r>
            <w:r>
              <w:rPr>
                <w:spacing w:val="-10"/>
                <w:sz w:val="20"/>
              </w:rPr>
              <w:t>в</w:t>
            </w:r>
          </w:p>
        </w:tc>
      </w:tr>
      <w:tr w:rsidR="006A5B11">
        <w:trPr>
          <w:trHeight w:val="222"/>
        </w:trPr>
        <w:tc>
          <w:tcPr>
            <w:tcW w:w="560" w:type="dxa"/>
            <w:vMerge/>
            <w:tcBorders>
              <w:top w:val="nil"/>
            </w:tcBorders>
          </w:tcPr>
          <w:p w:rsidR="006A5B11" w:rsidRDefault="006A5B11">
            <w:pPr>
              <w:rPr>
                <w:sz w:val="2"/>
                <w:szCs w:val="2"/>
              </w:rPr>
            </w:pPr>
          </w:p>
        </w:tc>
        <w:tc>
          <w:tcPr>
            <w:tcW w:w="2261" w:type="dxa"/>
            <w:tcBorders>
              <w:top w:val="nil"/>
            </w:tcBorders>
          </w:tcPr>
          <w:p w:rsidR="006A5B11" w:rsidRDefault="006A5B11">
            <w:pPr>
              <w:pStyle w:val="TableParagraph"/>
              <w:ind w:left="0"/>
              <w:rPr>
                <w:sz w:val="14"/>
              </w:rPr>
            </w:pPr>
          </w:p>
        </w:tc>
        <w:tc>
          <w:tcPr>
            <w:tcW w:w="7498" w:type="dxa"/>
            <w:tcBorders>
              <w:top w:val="nil"/>
            </w:tcBorders>
          </w:tcPr>
          <w:p w:rsidR="006A5B11" w:rsidRDefault="00000000">
            <w:pPr>
              <w:pStyle w:val="TableParagraph"/>
              <w:spacing w:line="202" w:lineRule="exact"/>
              <w:rPr>
                <w:sz w:val="20"/>
              </w:rPr>
            </w:pPr>
            <w:r>
              <w:rPr>
                <w:sz w:val="20"/>
              </w:rPr>
              <w:t>рамках</w:t>
            </w:r>
            <w:r>
              <w:rPr>
                <w:spacing w:val="-9"/>
                <w:sz w:val="20"/>
              </w:rPr>
              <w:t xml:space="preserve"> </w:t>
            </w:r>
            <w:r>
              <w:rPr>
                <w:sz w:val="20"/>
              </w:rPr>
              <w:t>программы</w:t>
            </w:r>
            <w:r>
              <w:rPr>
                <w:spacing w:val="-2"/>
                <w:sz w:val="20"/>
              </w:rPr>
              <w:t xml:space="preserve"> </w:t>
            </w:r>
            <w:r>
              <w:rPr>
                <w:sz w:val="20"/>
              </w:rPr>
              <w:t>производственного</w:t>
            </w:r>
            <w:r>
              <w:rPr>
                <w:spacing w:val="-7"/>
                <w:sz w:val="20"/>
              </w:rPr>
              <w:t xml:space="preserve"> </w:t>
            </w:r>
            <w:r>
              <w:rPr>
                <w:sz w:val="20"/>
              </w:rPr>
              <w:t>контроля</w:t>
            </w:r>
            <w:r>
              <w:rPr>
                <w:spacing w:val="-7"/>
                <w:sz w:val="20"/>
              </w:rPr>
              <w:t xml:space="preserve"> </w:t>
            </w:r>
            <w:r>
              <w:rPr>
                <w:sz w:val="20"/>
              </w:rPr>
              <w:t>в</w:t>
            </w:r>
            <w:r>
              <w:rPr>
                <w:spacing w:val="-6"/>
                <w:sz w:val="20"/>
              </w:rPr>
              <w:t xml:space="preserve"> </w:t>
            </w:r>
            <w:r>
              <w:rPr>
                <w:sz w:val="20"/>
              </w:rPr>
              <w:t>аккредитованных</w:t>
            </w:r>
            <w:r>
              <w:rPr>
                <w:spacing w:val="-10"/>
                <w:sz w:val="20"/>
              </w:rPr>
              <w:t xml:space="preserve"> </w:t>
            </w:r>
            <w:r>
              <w:rPr>
                <w:spacing w:val="-2"/>
                <w:sz w:val="20"/>
              </w:rPr>
              <w:t>лабораториях).</w:t>
            </w:r>
          </w:p>
        </w:tc>
      </w:tr>
    </w:tbl>
    <w:p w:rsidR="006A5B11" w:rsidRDefault="006A5B11">
      <w:pPr>
        <w:pStyle w:val="TableParagraph"/>
        <w:spacing w:line="202" w:lineRule="exact"/>
        <w:rPr>
          <w:sz w:val="20"/>
        </w:rPr>
        <w:sectPr w:rsidR="006A5B11">
          <w:type w:val="continuous"/>
          <w:pgSz w:w="11910" w:h="16840"/>
          <w:pgMar w:top="880" w:right="283" w:bottom="1081" w:left="850" w:header="720" w:footer="720"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261"/>
        <w:gridCol w:w="7498"/>
      </w:tblGrid>
      <w:tr w:rsidR="006A5B11">
        <w:trPr>
          <w:trHeight w:val="227"/>
        </w:trPr>
        <w:tc>
          <w:tcPr>
            <w:tcW w:w="560" w:type="dxa"/>
            <w:vMerge w:val="restart"/>
          </w:tcPr>
          <w:p w:rsidR="006A5B11" w:rsidRDefault="006A5B11">
            <w:pPr>
              <w:pStyle w:val="TableParagraph"/>
              <w:ind w:left="0"/>
              <w:rPr>
                <w:sz w:val="20"/>
              </w:rPr>
            </w:pPr>
          </w:p>
        </w:tc>
        <w:tc>
          <w:tcPr>
            <w:tcW w:w="2261" w:type="dxa"/>
            <w:tcBorders>
              <w:bottom w:val="nil"/>
            </w:tcBorders>
          </w:tcPr>
          <w:p w:rsidR="006A5B11" w:rsidRDefault="00000000">
            <w:pPr>
              <w:pStyle w:val="TableParagraph"/>
              <w:spacing w:line="208" w:lineRule="exact"/>
              <w:rPr>
                <w:sz w:val="20"/>
              </w:rPr>
            </w:pPr>
            <w:r>
              <w:rPr>
                <w:spacing w:val="-2"/>
                <w:sz w:val="20"/>
              </w:rPr>
              <w:t>Полуфабрикаты</w:t>
            </w:r>
          </w:p>
        </w:tc>
        <w:tc>
          <w:tcPr>
            <w:tcW w:w="7498" w:type="dxa"/>
            <w:tcBorders>
              <w:bottom w:val="nil"/>
            </w:tcBorders>
          </w:tcPr>
          <w:p w:rsidR="006A5B11" w:rsidRDefault="00000000">
            <w:pPr>
              <w:pStyle w:val="TableParagraph"/>
              <w:tabs>
                <w:tab w:val="left" w:pos="1713"/>
                <w:tab w:val="left" w:pos="3347"/>
                <w:tab w:val="left" w:pos="4721"/>
                <w:tab w:val="left" w:pos="5597"/>
                <w:tab w:val="left" w:pos="5932"/>
              </w:tabs>
              <w:spacing w:line="208" w:lineRule="exact"/>
              <w:rPr>
                <w:sz w:val="20"/>
              </w:rPr>
            </w:pPr>
            <w:r>
              <w:rPr>
                <w:spacing w:val="-2"/>
                <w:sz w:val="20"/>
              </w:rPr>
              <w:t>Полуфабрикаты</w:t>
            </w:r>
            <w:r>
              <w:rPr>
                <w:sz w:val="20"/>
              </w:rPr>
              <w:tab/>
            </w:r>
            <w:r>
              <w:rPr>
                <w:spacing w:val="-2"/>
                <w:sz w:val="20"/>
              </w:rPr>
              <w:t>промышленного</w:t>
            </w:r>
            <w:r>
              <w:rPr>
                <w:sz w:val="20"/>
              </w:rPr>
              <w:tab/>
            </w:r>
            <w:r>
              <w:rPr>
                <w:spacing w:val="-2"/>
                <w:sz w:val="20"/>
              </w:rPr>
              <w:t>производства</w:t>
            </w:r>
            <w:r>
              <w:rPr>
                <w:sz w:val="20"/>
              </w:rPr>
              <w:tab/>
            </w:r>
            <w:r>
              <w:rPr>
                <w:spacing w:val="-2"/>
                <w:sz w:val="20"/>
              </w:rPr>
              <w:t>мясные</w:t>
            </w:r>
            <w:r>
              <w:rPr>
                <w:sz w:val="20"/>
              </w:rPr>
              <w:tab/>
            </w:r>
            <w:r>
              <w:rPr>
                <w:spacing w:val="-10"/>
                <w:sz w:val="20"/>
              </w:rPr>
              <w:t>и</w:t>
            </w:r>
            <w:r>
              <w:rPr>
                <w:sz w:val="20"/>
              </w:rPr>
              <w:tab/>
            </w:r>
            <w:r>
              <w:rPr>
                <w:spacing w:val="-2"/>
                <w:sz w:val="20"/>
              </w:rPr>
              <w:t>мясосодержащие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2039"/>
              </w:tabs>
              <w:spacing w:line="200" w:lineRule="exact"/>
              <w:rPr>
                <w:sz w:val="20"/>
              </w:rPr>
            </w:pPr>
            <w:r>
              <w:rPr>
                <w:spacing w:val="-2"/>
                <w:sz w:val="20"/>
              </w:rPr>
              <w:t>мясные</w:t>
            </w:r>
            <w:r>
              <w:rPr>
                <w:sz w:val="20"/>
              </w:rPr>
              <w:tab/>
            </w:r>
            <w:r>
              <w:rPr>
                <w:spacing w:val="-10"/>
                <w:sz w:val="20"/>
              </w:rPr>
              <w:t>и</w:t>
            </w:r>
          </w:p>
        </w:tc>
        <w:tc>
          <w:tcPr>
            <w:tcW w:w="7498" w:type="dxa"/>
            <w:tcBorders>
              <w:top w:val="nil"/>
              <w:bottom w:val="nil"/>
            </w:tcBorders>
          </w:tcPr>
          <w:p w:rsidR="006A5B11" w:rsidRDefault="00000000">
            <w:pPr>
              <w:pStyle w:val="TableParagraph"/>
              <w:tabs>
                <w:tab w:val="left" w:pos="1743"/>
                <w:tab w:val="left" w:pos="2897"/>
                <w:tab w:val="left" w:pos="5949"/>
                <w:tab w:val="left" w:pos="7293"/>
              </w:tabs>
              <w:spacing w:line="200" w:lineRule="exact"/>
              <w:rPr>
                <w:sz w:val="20"/>
              </w:rPr>
            </w:pPr>
            <w:r>
              <w:rPr>
                <w:spacing w:val="-2"/>
                <w:sz w:val="20"/>
              </w:rPr>
              <w:t>замороженные,</w:t>
            </w:r>
            <w:r>
              <w:rPr>
                <w:sz w:val="20"/>
              </w:rPr>
              <w:tab/>
            </w:r>
            <w:r>
              <w:rPr>
                <w:spacing w:val="-2"/>
                <w:sz w:val="20"/>
              </w:rPr>
              <w:t>имеющие</w:t>
            </w:r>
            <w:r>
              <w:rPr>
                <w:sz w:val="20"/>
              </w:rPr>
              <w:tab/>
            </w:r>
            <w:r>
              <w:rPr>
                <w:spacing w:val="-2"/>
                <w:sz w:val="20"/>
              </w:rPr>
              <w:t>санитарно-эпидемиологическое</w:t>
            </w:r>
            <w:r>
              <w:rPr>
                <w:sz w:val="20"/>
              </w:rPr>
              <w:tab/>
            </w:r>
            <w:r>
              <w:rPr>
                <w:spacing w:val="-2"/>
                <w:sz w:val="20"/>
              </w:rPr>
              <w:t>заключение</w:t>
            </w:r>
            <w:r>
              <w:rPr>
                <w:sz w:val="20"/>
              </w:rPr>
              <w:tab/>
            </w:r>
            <w:r>
              <w:rPr>
                <w:spacing w:val="-10"/>
                <w:sz w:val="20"/>
              </w:rPr>
              <w:t>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958"/>
              </w:tabs>
              <w:spacing w:line="200" w:lineRule="exact"/>
              <w:rPr>
                <w:sz w:val="20"/>
              </w:rPr>
            </w:pPr>
            <w:r>
              <w:rPr>
                <w:spacing w:val="-2"/>
                <w:sz w:val="20"/>
              </w:rPr>
              <w:t>мясосодержащие</w:t>
            </w:r>
            <w:r>
              <w:rPr>
                <w:sz w:val="20"/>
              </w:rPr>
              <w:tab/>
            </w:r>
            <w:r>
              <w:rPr>
                <w:spacing w:val="-5"/>
                <w:sz w:val="20"/>
              </w:rPr>
              <w:t>из</w:t>
            </w:r>
          </w:p>
        </w:tc>
        <w:tc>
          <w:tcPr>
            <w:tcW w:w="7498" w:type="dxa"/>
            <w:tcBorders>
              <w:top w:val="nil"/>
              <w:bottom w:val="nil"/>
            </w:tcBorders>
          </w:tcPr>
          <w:p w:rsidR="006A5B11" w:rsidRDefault="00000000">
            <w:pPr>
              <w:pStyle w:val="TableParagraph"/>
              <w:spacing w:line="200" w:lineRule="exact"/>
              <w:rPr>
                <w:sz w:val="20"/>
              </w:rPr>
            </w:pPr>
            <w:r>
              <w:rPr>
                <w:sz w:val="20"/>
              </w:rPr>
              <w:t>подтвержденных</w:t>
            </w:r>
            <w:r>
              <w:rPr>
                <w:spacing w:val="31"/>
                <w:sz w:val="20"/>
              </w:rPr>
              <w:t xml:space="preserve"> </w:t>
            </w:r>
            <w:r>
              <w:rPr>
                <w:sz w:val="20"/>
              </w:rPr>
              <w:t>сроках</w:t>
            </w:r>
            <w:r>
              <w:rPr>
                <w:spacing w:val="32"/>
                <w:sz w:val="20"/>
              </w:rPr>
              <w:t xml:space="preserve"> </w:t>
            </w:r>
            <w:r>
              <w:rPr>
                <w:sz w:val="20"/>
              </w:rPr>
              <w:t>годности,</w:t>
            </w:r>
            <w:r>
              <w:rPr>
                <w:spacing w:val="37"/>
                <w:sz w:val="20"/>
              </w:rPr>
              <w:t xml:space="preserve"> </w:t>
            </w:r>
            <w:r>
              <w:rPr>
                <w:sz w:val="20"/>
              </w:rPr>
              <w:t>упакованные</w:t>
            </w:r>
            <w:r>
              <w:rPr>
                <w:spacing w:val="33"/>
                <w:sz w:val="20"/>
              </w:rPr>
              <w:t xml:space="preserve"> </w:t>
            </w:r>
            <w:r>
              <w:rPr>
                <w:sz w:val="20"/>
              </w:rPr>
              <w:t>по</w:t>
            </w:r>
            <w:r>
              <w:rPr>
                <w:spacing w:val="27"/>
                <w:sz w:val="20"/>
              </w:rPr>
              <w:t xml:space="preserve"> </w:t>
            </w:r>
            <w:r>
              <w:rPr>
                <w:sz w:val="20"/>
              </w:rPr>
              <w:t>10-20</w:t>
            </w:r>
            <w:r>
              <w:rPr>
                <w:spacing w:val="37"/>
                <w:sz w:val="20"/>
              </w:rPr>
              <w:t xml:space="preserve"> </w:t>
            </w:r>
            <w:r>
              <w:rPr>
                <w:sz w:val="20"/>
              </w:rPr>
              <w:t>шт,</w:t>
            </w:r>
            <w:r>
              <w:rPr>
                <w:spacing w:val="32"/>
                <w:sz w:val="20"/>
              </w:rPr>
              <w:t xml:space="preserve"> </w:t>
            </w:r>
            <w:r>
              <w:rPr>
                <w:sz w:val="20"/>
              </w:rPr>
              <w:t>вырабатываемые</w:t>
            </w:r>
            <w:r>
              <w:rPr>
                <w:spacing w:val="34"/>
                <w:sz w:val="20"/>
              </w:rPr>
              <w:t xml:space="preserve"> </w:t>
            </w:r>
            <w:r>
              <w:rPr>
                <w:spacing w:val="-5"/>
                <w:sz w:val="20"/>
              </w:rPr>
              <w:t>по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324"/>
              </w:tabs>
              <w:spacing w:line="200" w:lineRule="exact"/>
              <w:rPr>
                <w:sz w:val="20"/>
              </w:rPr>
            </w:pPr>
            <w:r>
              <w:rPr>
                <w:spacing w:val="-2"/>
                <w:sz w:val="20"/>
              </w:rPr>
              <w:t>говядины</w:t>
            </w:r>
            <w:r>
              <w:rPr>
                <w:sz w:val="20"/>
              </w:rPr>
              <w:tab/>
            </w:r>
            <w:r>
              <w:rPr>
                <w:spacing w:val="-2"/>
                <w:sz w:val="20"/>
              </w:rPr>
              <w:t>рубленые</w:t>
            </w:r>
          </w:p>
        </w:tc>
        <w:tc>
          <w:tcPr>
            <w:tcW w:w="7498" w:type="dxa"/>
            <w:tcBorders>
              <w:top w:val="nil"/>
              <w:bottom w:val="nil"/>
            </w:tcBorders>
          </w:tcPr>
          <w:p w:rsidR="006A5B11" w:rsidRDefault="00000000">
            <w:pPr>
              <w:pStyle w:val="TableParagraph"/>
              <w:spacing w:line="200" w:lineRule="exact"/>
              <w:rPr>
                <w:sz w:val="20"/>
              </w:rPr>
            </w:pPr>
            <w:r>
              <w:rPr>
                <w:sz w:val="20"/>
              </w:rPr>
              <w:t>ГОСТ,</w:t>
            </w:r>
            <w:r>
              <w:rPr>
                <w:spacing w:val="26"/>
                <w:sz w:val="20"/>
              </w:rPr>
              <w:t xml:space="preserve"> </w:t>
            </w:r>
            <w:r>
              <w:rPr>
                <w:sz w:val="20"/>
              </w:rPr>
              <w:t>ТУ,</w:t>
            </w:r>
            <w:r>
              <w:rPr>
                <w:spacing w:val="24"/>
                <w:sz w:val="20"/>
              </w:rPr>
              <w:t xml:space="preserve"> </w:t>
            </w:r>
            <w:r>
              <w:rPr>
                <w:sz w:val="20"/>
              </w:rPr>
              <w:t>СТО,</w:t>
            </w:r>
            <w:r>
              <w:rPr>
                <w:spacing w:val="24"/>
                <w:sz w:val="20"/>
              </w:rPr>
              <w:t xml:space="preserve"> </w:t>
            </w:r>
            <w:r>
              <w:rPr>
                <w:sz w:val="20"/>
              </w:rPr>
              <w:t>соответствующие</w:t>
            </w:r>
            <w:r>
              <w:rPr>
                <w:spacing w:val="25"/>
                <w:sz w:val="20"/>
              </w:rPr>
              <w:t xml:space="preserve"> </w:t>
            </w:r>
            <w:r>
              <w:rPr>
                <w:sz w:val="20"/>
              </w:rPr>
              <w:t>требованиям</w:t>
            </w:r>
            <w:r>
              <w:rPr>
                <w:spacing w:val="28"/>
                <w:sz w:val="20"/>
              </w:rPr>
              <w:t xml:space="preserve"> </w:t>
            </w:r>
            <w:r>
              <w:rPr>
                <w:sz w:val="20"/>
              </w:rPr>
              <w:t>ТР</w:t>
            </w:r>
            <w:r>
              <w:rPr>
                <w:spacing w:val="27"/>
                <w:sz w:val="20"/>
              </w:rPr>
              <w:t xml:space="preserve"> </w:t>
            </w:r>
            <w:r>
              <w:rPr>
                <w:sz w:val="20"/>
              </w:rPr>
              <w:t>ТС</w:t>
            </w:r>
            <w:r>
              <w:rPr>
                <w:spacing w:val="26"/>
                <w:sz w:val="20"/>
              </w:rPr>
              <w:t xml:space="preserve"> </w:t>
            </w:r>
            <w:r>
              <w:rPr>
                <w:sz w:val="20"/>
              </w:rPr>
              <w:t>021/2011</w:t>
            </w:r>
            <w:r>
              <w:rPr>
                <w:spacing w:val="24"/>
                <w:sz w:val="20"/>
              </w:rPr>
              <w:t xml:space="preserve"> </w:t>
            </w:r>
            <w:r>
              <w:rPr>
                <w:sz w:val="20"/>
              </w:rPr>
              <w:t>«О</w:t>
            </w:r>
            <w:r>
              <w:rPr>
                <w:spacing w:val="25"/>
                <w:sz w:val="20"/>
              </w:rPr>
              <w:t xml:space="preserve"> </w:t>
            </w:r>
            <w:r>
              <w:rPr>
                <w:spacing w:val="-2"/>
                <w:sz w:val="20"/>
              </w:rPr>
              <w:t>безопасности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формованные</w:t>
            </w:r>
          </w:p>
        </w:tc>
        <w:tc>
          <w:tcPr>
            <w:tcW w:w="7498" w:type="dxa"/>
            <w:tcBorders>
              <w:top w:val="nil"/>
              <w:bottom w:val="nil"/>
            </w:tcBorders>
          </w:tcPr>
          <w:p w:rsidR="006A5B11" w:rsidRDefault="00000000">
            <w:pPr>
              <w:pStyle w:val="TableParagraph"/>
              <w:spacing w:line="200" w:lineRule="exact"/>
              <w:rPr>
                <w:sz w:val="20"/>
              </w:rPr>
            </w:pPr>
            <w:r>
              <w:rPr>
                <w:sz w:val="20"/>
              </w:rPr>
              <w:t>пищевой</w:t>
            </w:r>
            <w:r>
              <w:rPr>
                <w:spacing w:val="7"/>
                <w:sz w:val="20"/>
              </w:rPr>
              <w:t xml:space="preserve"> </w:t>
            </w:r>
            <w:r>
              <w:rPr>
                <w:sz w:val="20"/>
              </w:rPr>
              <w:t>продукции»,</w:t>
            </w:r>
            <w:r>
              <w:rPr>
                <w:spacing w:val="18"/>
                <w:sz w:val="20"/>
              </w:rPr>
              <w:t xml:space="preserve"> </w:t>
            </w:r>
            <w:r>
              <w:rPr>
                <w:sz w:val="20"/>
              </w:rPr>
              <w:t>ТР</w:t>
            </w:r>
            <w:r>
              <w:rPr>
                <w:spacing w:val="18"/>
                <w:sz w:val="20"/>
              </w:rPr>
              <w:t xml:space="preserve"> </w:t>
            </w:r>
            <w:r>
              <w:rPr>
                <w:sz w:val="20"/>
              </w:rPr>
              <w:t>ТС</w:t>
            </w:r>
            <w:r>
              <w:rPr>
                <w:spacing w:val="13"/>
                <w:sz w:val="20"/>
              </w:rPr>
              <w:t xml:space="preserve"> </w:t>
            </w:r>
            <w:r>
              <w:rPr>
                <w:sz w:val="20"/>
              </w:rPr>
              <w:t>022</w:t>
            </w:r>
            <w:r>
              <w:rPr>
                <w:spacing w:val="14"/>
                <w:sz w:val="20"/>
              </w:rPr>
              <w:t xml:space="preserve"> </w:t>
            </w:r>
            <w:r>
              <w:rPr>
                <w:sz w:val="20"/>
              </w:rPr>
              <w:t>«Пищевая</w:t>
            </w:r>
            <w:r>
              <w:rPr>
                <w:spacing w:val="12"/>
                <w:sz w:val="20"/>
              </w:rPr>
              <w:t xml:space="preserve"> </w:t>
            </w:r>
            <w:r>
              <w:rPr>
                <w:sz w:val="20"/>
              </w:rPr>
              <w:t>продукция</w:t>
            </w:r>
            <w:r>
              <w:rPr>
                <w:spacing w:val="7"/>
                <w:sz w:val="20"/>
              </w:rPr>
              <w:t xml:space="preserve"> </w:t>
            </w:r>
            <w:r>
              <w:rPr>
                <w:sz w:val="20"/>
              </w:rPr>
              <w:t>в</w:t>
            </w:r>
            <w:r>
              <w:rPr>
                <w:spacing w:val="15"/>
                <w:sz w:val="20"/>
              </w:rPr>
              <w:t xml:space="preserve"> </w:t>
            </w:r>
            <w:r>
              <w:rPr>
                <w:sz w:val="20"/>
              </w:rPr>
              <w:t>части</w:t>
            </w:r>
            <w:r>
              <w:rPr>
                <w:spacing w:val="12"/>
                <w:sz w:val="20"/>
              </w:rPr>
              <w:t xml:space="preserve"> </w:t>
            </w:r>
            <w:r>
              <w:rPr>
                <w:sz w:val="20"/>
              </w:rPr>
              <w:t>ее</w:t>
            </w:r>
            <w:r>
              <w:rPr>
                <w:spacing w:val="10"/>
                <w:sz w:val="20"/>
              </w:rPr>
              <w:t xml:space="preserve"> </w:t>
            </w:r>
            <w:r>
              <w:rPr>
                <w:sz w:val="20"/>
              </w:rPr>
              <w:t>маркировки»,</w:t>
            </w:r>
            <w:r>
              <w:rPr>
                <w:spacing w:val="14"/>
                <w:sz w:val="20"/>
              </w:rPr>
              <w:t xml:space="preserve"> </w:t>
            </w:r>
            <w:r>
              <w:rPr>
                <w:spacing w:val="-5"/>
                <w:sz w:val="20"/>
              </w:rPr>
              <w:t>ТР</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непанированные</w:t>
            </w:r>
          </w:p>
        </w:tc>
        <w:tc>
          <w:tcPr>
            <w:tcW w:w="7498" w:type="dxa"/>
            <w:tcBorders>
              <w:top w:val="nil"/>
              <w:bottom w:val="nil"/>
            </w:tcBorders>
          </w:tcPr>
          <w:p w:rsidR="006A5B11" w:rsidRDefault="00000000">
            <w:pPr>
              <w:pStyle w:val="TableParagraph"/>
              <w:tabs>
                <w:tab w:val="left" w:pos="5880"/>
              </w:tabs>
              <w:spacing w:line="200" w:lineRule="exact"/>
              <w:rPr>
                <w:sz w:val="20"/>
              </w:rPr>
            </w:pPr>
            <w:r>
              <w:rPr>
                <w:sz w:val="20"/>
              </w:rPr>
              <w:t>ТС</w:t>
            </w:r>
            <w:r>
              <w:rPr>
                <w:spacing w:val="76"/>
                <w:sz w:val="20"/>
              </w:rPr>
              <w:t xml:space="preserve"> </w:t>
            </w:r>
            <w:r>
              <w:rPr>
                <w:sz w:val="20"/>
              </w:rPr>
              <w:t>034/2013</w:t>
            </w:r>
            <w:r>
              <w:rPr>
                <w:spacing w:val="55"/>
                <w:w w:val="150"/>
                <w:sz w:val="20"/>
              </w:rPr>
              <w:t xml:space="preserve"> </w:t>
            </w:r>
            <w:r>
              <w:rPr>
                <w:sz w:val="20"/>
              </w:rPr>
              <w:t>«О</w:t>
            </w:r>
            <w:r>
              <w:rPr>
                <w:spacing w:val="56"/>
                <w:w w:val="150"/>
                <w:sz w:val="20"/>
              </w:rPr>
              <w:t xml:space="preserve"> </w:t>
            </w:r>
            <w:r>
              <w:rPr>
                <w:sz w:val="20"/>
              </w:rPr>
              <w:t>безопасности</w:t>
            </w:r>
            <w:r>
              <w:rPr>
                <w:spacing w:val="78"/>
                <w:sz w:val="20"/>
              </w:rPr>
              <w:t xml:space="preserve"> </w:t>
            </w:r>
            <w:r>
              <w:rPr>
                <w:sz w:val="20"/>
              </w:rPr>
              <w:t>мяса</w:t>
            </w:r>
            <w:r>
              <w:rPr>
                <w:spacing w:val="76"/>
                <w:sz w:val="20"/>
              </w:rPr>
              <w:t xml:space="preserve"> </w:t>
            </w:r>
            <w:r>
              <w:rPr>
                <w:sz w:val="20"/>
              </w:rPr>
              <w:t>и</w:t>
            </w:r>
            <w:r>
              <w:rPr>
                <w:spacing w:val="78"/>
                <w:sz w:val="20"/>
              </w:rPr>
              <w:t xml:space="preserve"> </w:t>
            </w:r>
            <w:r>
              <w:rPr>
                <w:sz w:val="20"/>
              </w:rPr>
              <w:t>мясной</w:t>
            </w:r>
            <w:r>
              <w:rPr>
                <w:spacing w:val="73"/>
                <w:sz w:val="20"/>
              </w:rPr>
              <w:t xml:space="preserve"> </w:t>
            </w:r>
            <w:r>
              <w:rPr>
                <w:spacing w:val="-2"/>
                <w:sz w:val="20"/>
              </w:rPr>
              <w:t>продукции»,</w:t>
            </w:r>
            <w:r>
              <w:rPr>
                <w:sz w:val="20"/>
              </w:rPr>
              <w:tab/>
              <w:t>ТР</w:t>
            </w:r>
            <w:r>
              <w:rPr>
                <w:spacing w:val="75"/>
                <w:sz w:val="20"/>
              </w:rPr>
              <w:t xml:space="preserve"> </w:t>
            </w:r>
            <w:r>
              <w:rPr>
                <w:sz w:val="20"/>
              </w:rPr>
              <w:t>ТС</w:t>
            </w:r>
            <w:r>
              <w:rPr>
                <w:spacing w:val="76"/>
                <w:sz w:val="20"/>
              </w:rPr>
              <w:t xml:space="preserve"> </w:t>
            </w:r>
            <w:r>
              <w:rPr>
                <w:spacing w:val="-2"/>
                <w:sz w:val="20"/>
              </w:rPr>
              <w:t>029/2012</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биточки</w:t>
            </w:r>
          </w:p>
        </w:tc>
        <w:tc>
          <w:tcPr>
            <w:tcW w:w="7498" w:type="dxa"/>
            <w:tcBorders>
              <w:top w:val="nil"/>
              <w:bottom w:val="nil"/>
            </w:tcBorders>
          </w:tcPr>
          <w:p w:rsidR="006A5B11" w:rsidRDefault="00000000">
            <w:pPr>
              <w:pStyle w:val="TableParagraph"/>
              <w:spacing w:line="200" w:lineRule="exact"/>
              <w:rPr>
                <w:sz w:val="20"/>
              </w:rPr>
            </w:pPr>
            <w:r>
              <w:rPr>
                <w:sz w:val="20"/>
              </w:rPr>
              <w:t>"Требования</w:t>
            </w:r>
            <w:r>
              <w:rPr>
                <w:spacing w:val="44"/>
                <w:sz w:val="20"/>
              </w:rPr>
              <w:t xml:space="preserve"> </w:t>
            </w:r>
            <w:r>
              <w:rPr>
                <w:sz w:val="20"/>
              </w:rPr>
              <w:t>безопасности</w:t>
            </w:r>
            <w:r>
              <w:rPr>
                <w:spacing w:val="51"/>
                <w:sz w:val="20"/>
              </w:rPr>
              <w:t xml:space="preserve"> </w:t>
            </w:r>
            <w:r>
              <w:rPr>
                <w:sz w:val="20"/>
              </w:rPr>
              <w:t>пищевых</w:t>
            </w:r>
            <w:r>
              <w:rPr>
                <w:spacing w:val="48"/>
                <w:sz w:val="20"/>
              </w:rPr>
              <w:t xml:space="preserve"> </w:t>
            </w:r>
            <w:r>
              <w:rPr>
                <w:sz w:val="20"/>
              </w:rPr>
              <w:t>добавок,</w:t>
            </w:r>
            <w:r>
              <w:rPr>
                <w:spacing w:val="48"/>
                <w:sz w:val="20"/>
              </w:rPr>
              <w:t xml:space="preserve"> </w:t>
            </w:r>
            <w:r>
              <w:rPr>
                <w:sz w:val="20"/>
              </w:rPr>
              <w:t>ароматизаторов</w:t>
            </w:r>
            <w:r>
              <w:rPr>
                <w:spacing w:val="54"/>
                <w:sz w:val="20"/>
              </w:rPr>
              <w:t xml:space="preserve"> </w:t>
            </w:r>
            <w:r>
              <w:rPr>
                <w:sz w:val="20"/>
              </w:rPr>
              <w:t>и</w:t>
            </w:r>
            <w:r>
              <w:rPr>
                <w:spacing w:val="47"/>
                <w:sz w:val="20"/>
              </w:rPr>
              <w:t xml:space="preserve"> </w:t>
            </w:r>
            <w:r>
              <w:rPr>
                <w:spacing w:val="-2"/>
                <w:sz w:val="20"/>
              </w:rPr>
              <w:t>технологических</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вспомогательных</w:t>
            </w:r>
            <w:r>
              <w:rPr>
                <w:spacing w:val="68"/>
                <w:sz w:val="20"/>
              </w:rPr>
              <w:t xml:space="preserve"> </w:t>
            </w:r>
            <w:r>
              <w:rPr>
                <w:sz w:val="20"/>
              </w:rPr>
              <w:t>средств",</w:t>
            </w:r>
            <w:r>
              <w:rPr>
                <w:spacing w:val="70"/>
                <w:sz w:val="20"/>
              </w:rPr>
              <w:t xml:space="preserve"> </w:t>
            </w:r>
            <w:r>
              <w:rPr>
                <w:sz w:val="20"/>
              </w:rPr>
              <w:t>не</w:t>
            </w:r>
            <w:r>
              <w:rPr>
                <w:spacing w:val="73"/>
                <w:sz w:val="20"/>
              </w:rPr>
              <w:t xml:space="preserve"> </w:t>
            </w:r>
            <w:r>
              <w:rPr>
                <w:sz w:val="20"/>
              </w:rPr>
              <w:t>содержат</w:t>
            </w:r>
            <w:r>
              <w:rPr>
                <w:spacing w:val="73"/>
                <w:sz w:val="20"/>
              </w:rPr>
              <w:t xml:space="preserve"> </w:t>
            </w:r>
            <w:r>
              <w:rPr>
                <w:sz w:val="20"/>
              </w:rPr>
              <w:t>продуктов,</w:t>
            </w:r>
            <w:r>
              <w:rPr>
                <w:spacing w:val="71"/>
                <w:sz w:val="20"/>
              </w:rPr>
              <w:t xml:space="preserve"> </w:t>
            </w:r>
            <w:r>
              <w:rPr>
                <w:sz w:val="20"/>
              </w:rPr>
              <w:t>запрещенных</w:t>
            </w:r>
            <w:r>
              <w:rPr>
                <w:spacing w:val="79"/>
                <w:sz w:val="20"/>
              </w:rPr>
              <w:t xml:space="preserve"> </w:t>
            </w:r>
            <w:r>
              <w:rPr>
                <w:sz w:val="20"/>
              </w:rPr>
              <w:t>для</w:t>
            </w:r>
            <w:r>
              <w:rPr>
                <w:spacing w:val="75"/>
                <w:sz w:val="20"/>
              </w:rPr>
              <w:t xml:space="preserve"> </w:t>
            </w:r>
            <w:r>
              <w:rPr>
                <w:spacing w:val="-2"/>
                <w:sz w:val="20"/>
              </w:rPr>
              <w:t>детского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питания, вырабатываются</w:t>
            </w:r>
            <w:r>
              <w:rPr>
                <w:spacing w:val="1"/>
                <w:sz w:val="20"/>
              </w:rPr>
              <w:t xml:space="preserve"> </w:t>
            </w:r>
            <w:r>
              <w:rPr>
                <w:sz w:val="20"/>
              </w:rPr>
              <w:t>из</w:t>
            </w:r>
            <w:r>
              <w:rPr>
                <w:spacing w:val="4"/>
                <w:sz w:val="20"/>
              </w:rPr>
              <w:t xml:space="preserve"> </w:t>
            </w:r>
            <w:r>
              <w:rPr>
                <w:sz w:val="20"/>
              </w:rPr>
              <w:t>охлажденного</w:t>
            </w:r>
            <w:r>
              <w:rPr>
                <w:spacing w:val="-2"/>
                <w:sz w:val="20"/>
              </w:rPr>
              <w:t xml:space="preserve"> </w:t>
            </w:r>
            <w:r>
              <w:rPr>
                <w:sz w:val="20"/>
              </w:rPr>
              <w:t>сырья.</w:t>
            </w:r>
            <w:r>
              <w:rPr>
                <w:spacing w:val="3"/>
                <w:sz w:val="20"/>
              </w:rPr>
              <w:t xml:space="preserve"> </w:t>
            </w:r>
            <w:r>
              <w:rPr>
                <w:sz w:val="20"/>
              </w:rPr>
              <w:t>Предприятие изготовитель</w:t>
            </w:r>
            <w:r>
              <w:rPr>
                <w:spacing w:val="2"/>
                <w:sz w:val="20"/>
              </w:rPr>
              <w:t xml:space="preserve"> </w:t>
            </w:r>
            <w:r>
              <w:rPr>
                <w:spacing w:val="-2"/>
                <w:sz w:val="20"/>
              </w:rPr>
              <w:t>имеет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экспертное</w:t>
            </w:r>
            <w:r>
              <w:rPr>
                <w:spacing w:val="11"/>
                <w:sz w:val="20"/>
              </w:rPr>
              <w:t xml:space="preserve"> </w:t>
            </w:r>
            <w:r>
              <w:rPr>
                <w:sz w:val="20"/>
              </w:rPr>
              <w:t>заключение</w:t>
            </w:r>
            <w:r>
              <w:rPr>
                <w:spacing w:val="15"/>
                <w:sz w:val="20"/>
              </w:rPr>
              <w:t xml:space="preserve"> </w:t>
            </w:r>
            <w:r>
              <w:rPr>
                <w:sz w:val="20"/>
              </w:rPr>
              <w:t>о</w:t>
            </w:r>
            <w:r>
              <w:rPr>
                <w:spacing w:val="10"/>
                <w:sz w:val="20"/>
              </w:rPr>
              <w:t xml:space="preserve"> </w:t>
            </w:r>
            <w:r>
              <w:rPr>
                <w:sz w:val="20"/>
              </w:rPr>
              <w:t>соответствии</w:t>
            </w:r>
            <w:r>
              <w:rPr>
                <w:spacing w:val="12"/>
                <w:sz w:val="20"/>
              </w:rPr>
              <w:t xml:space="preserve"> </w:t>
            </w:r>
            <w:r>
              <w:rPr>
                <w:sz w:val="20"/>
              </w:rPr>
              <w:t>санитарно-эпидемиологическим</w:t>
            </w:r>
            <w:r>
              <w:rPr>
                <w:spacing w:val="13"/>
                <w:sz w:val="20"/>
              </w:rPr>
              <w:t xml:space="preserve"> </w:t>
            </w:r>
            <w:r>
              <w:rPr>
                <w:sz w:val="20"/>
              </w:rPr>
              <w:t>правилам</w:t>
            </w:r>
            <w:r>
              <w:rPr>
                <w:spacing w:val="13"/>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нормативам,</w:t>
            </w:r>
            <w:r>
              <w:rPr>
                <w:spacing w:val="58"/>
                <w:sz w:val="20"/>
              </w:rPr>
              <w:t xml:space="preserve"> </w:t>
            </w:r>
            <w:r>
              <w:rPr>
                <w:sz w:val="20"/>
              </w:rPr>
              <w:t>программа</w:t>
            </w:r>
            <w:r>
              <w:rPr>
                <w:spacing w:val="61"/>
                <w:sz w:val="20"/>
              </w:rPr>
              <w:t xml:space="preserve"> </w:t>
            </w:r>
            <w:r>
              <w:rPr>
                <w:sz w:val="20"/>
              </w:rPr>
              <w:t>производственного</w:t>
            </w:r>
            <w:r>
              <w:rPr>
                <w:spacing w:val="56"/>
                <w:sz w:val="20"/>
              </w:rPr>
              <w:t xml:space="preserve"> </w:t>
            </w:r>
            <w:r>
              <w:rPr>
                <w:sz w:val="20"/>
              </w:rPr>
              <w:t>контроля</w:t>
            </w:r>
            <w:r>
              <w:rPr>
                <w:spacing w:val="54"/>
                <w:sz w:val="20"/>
              </w:rPr>
              <w:t xml:space="preserve"> </w:t>
            </w:r>
            <w:r>
              <w:rPr>
                <w:sz w:val="20"/>
              </w:rPr>
              <w:t>предприятия</w:t>
            </w:r>
            <w:r>
              <w:rPr>
                <w:spacing w:val="54"/>
                <w:sz w:val="20"/>
              </w:rPr>
              <w:t xml:space="preserve"> </w:t>
            </w:r>
            <w:r>
              <w:rPr>
                <w:spacing w:val="-2"/>
                <w:sz w:val="20"/>
              </w:rPr>
              <w:t>соответствует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909"/>
              </w:tabs>
              <w:spacing w:line="200" w:lineRule="exact"/>
              <w:rPr>
                <w:sz w:val="20"/>
              </w:rPr>
            </w:pPr>
            <w:r>
              <w:rPr>
                <w:sz w:val="20"/>
              </w:rPr>
              <w:t>требованиям</w:t>
            </w:r>
            <w:r>
              <w:rPr>
                <w:spacing w:val="62"/>
                <w:w w:val="150"/>
                <w:sz w:val="20"/>
              </w:rPr>
              <w:t xml:space="preserve"> </w:t>
            </w:r>
            <w:r>
              <w:rPr>
                <w:spacing w:val="-7"/>
                <w:sz w:val="20"/>
              </w:rPr>
              <w:t>СП</w:t>
            </w:r>
            <w:r>
              <w:rPr>
                <w:sz w:val="20"/>
              </w:rPr>
              <w:tab/>
              <w:t>3.1.7.2616</w:t>
            </w:r>
            <w:r>
              <w:rPr>
                <w:spacing w:val="66"/>
                <w:w w:val="150"/>
                <w:sz w:val="20"/>
              </w:rPr>
              <w:t xml:space="preserve"> </w:t>
            </w:r>
            <w:r>
              <w:rPr>
                <w:sz w:val="20"/>
              </w:rPr>
              <w:t>-10</w:t>
            </w:r>
            <w:r>
              <w:rPr>
                <w:spacing w:val="66"/>
                <w:w w:val="150"/>
                <w:sz w:val="20"/>
              </w:rPr>
              <w:t xml:space="preserve"> </w:t>
            </w:r>
            <w:r>
              <w:rPr>
                <w:sz w:val="20"/>
              </w:rPr>
              <w:t>«Профилактика</w:t>
            </w:r>
            <w:r>
              <w:rPr>
                <w:spacing w:val="67"/>
                <w:w w:val="150"/>
                <w:sz w:val="20"/>
              </w:rPr>
              <w:t xml:space="preserve"> </w:t>
            </w:r>
            <w:r>
              <w:rPr>
                <w:sz w:val="20"/>
              </w:rPr>
              <w:t>сальмонеллеза»</w:t>
            </w:r>
            <w:r>
              <w:rPr>
                <w:spacing w:val="61"/>
                <w:w w:val="150"/>
                <w:sz w:val="20"/>
              </w:rPr>
              <w:t xml:space="preserve"> </w:t>
            </w:r>
            <w:r>
              <w:rPr>
                <w:sz w:val="20"/>
              </w:rPr>
              <w:t>для</w:t>
            </w:r>
            <w:r>
              <w:rPr>
                <w:spacing w:val="65"/>
                <w:w w:val="150"/>
                <w:sz w:val="20"/>
              </w:rPr>
              <w:t xml:space="preserve"> </w:t>
            </w:r>
            <w:r>
              <w:rPr>
                <w:sz w:val="20"/>
              </w:rPr>
              <w:t>мясо</w:t>
            </w:r>
            <w:r>
              <w:rPr>
                <w:spacing w:val="62"/>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птицеперерабатывающих</w:t>
            </w:r>
            <w:r>
              <w:rPr>
                <w:spacing w:val="73"/>
                <w:sz w:val="20"/>
              </w:rPr>
              <w:t xml:space="preserve"> </w:t>
            </w:r>
            <w:r>
              <w:rPr>
                <w:sz w:val="20"/>
              </w:rPr>
              <w:t>предприятий,</w:t>
            </w:r>
            <w:r>
              <w:rPr>
                <w:spacing w:val="79"/>
                <w:sz w:val="20"/>
              </w:rPr>
              <w:t xml:space="preserve"> </w:t>
            </w:r>
            <w:r>
              <w:rPr>
                <w:sz w:val="20"/>
              </w:rPr>
              <w:t>предъявляет</w:t>
            </w:r>
            <w:r>
              <w:rPr>
                <w:spacing w:val="73"/>
                <w:sz w:val="20"/>
              </w:rPr>
              <w:t xml:space="preserve"> </w:t>
            </w:r>
            <w:r>
              <w:rPr>
                <w:sz w:val="20"/>
              </w:rPr>
              <w:t>документы,</w:t>
            </w:r>
            <w:r>
              <w:rPr>
                <w:spacing w:val="76"/>
                <w:sz w:val="20"/>
              </w:rPr>
              <w:t xml:space="preserve"> </w:t>
            </w:r>
            <w:r>
              <w:rPr>
                <w:spacing w:val="-2"/>
                <w:sz w:val="20"/>
              </w:rPr>
              <w:t>гарантирующие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качество</w:t>
            </w:r>
            <w:r>
              <w:rPr>
                <w:spacing w:val="78"/>
                <w:sz w:val="20"/>
              </w:rPr>
              <w:t xml:space="preserve"> </w:t>
            </w:r>
            <w:r>
              <w:rPr>
                <w:sz w:val="20"/>
              </w:rPr>
              <w:t>и</w:t>
            </w:r>
            <w:r>
              <w:rPr>
                <w:spacing w:val="77"/>
                <w:sz w:val="20"/>
              </w:rPr>
              <w:t xml:space="preserve"> </w:t>
            </w:r>
            <w:r>
              <w:rPr>
                <w:sz w:val="20"/>
              </w:rPr>
              <w:t>безопасность</w:t>
            </w:r>
            <w:r>
              <w:rPr>
                <w:spacing w:val="78"/>
                <w:sz w:val="20"/>
              </w:rPr>
              <w:t xml:space="preserve"> </w:t>
            </w:r>
            <w:r>
              <w:rPr>
                <w:sz w:val="20"/>
              </w:rPr>
              <w:t>продукта</w:t>
            </w:r>
            <w:r>
              <w:rPr>
                <w:spacing w:val="55"/>
                <w:w w:val="150"/>
                <w:sz w:val="20"/>
              </w:rPr>
              <w:t xml:space="preserve"> </w:t>
            </w:r>
            <w:r>
              <w:rPr>
                <w:sz w:val="20"/>
              </w:rPr>
              <w:t>(декларации</w:t>
            </w:r>
            <w:r>
              <w:rPr>
                <w:spacing w:val="57"/>
                <w:w w:val="150"/>
                <w:sz w:val="20"/>
              </w:rPr>
              <w:t xml:space="preserve"> </w:t>
            </w:r>
            <w:r>
              <w:rPr>
                <w:sz w:val="20"/>
              </w:rPr>
              <w:t>соответствия</w:t>
            </w:r>
            <w:r>
              <w:rPr>
                <w:spacing w:val="57"/>
                <w:w w:val="150"/>
                <w:sz w:val="20"/>
              </w:rPr>
              <w:t xml:space="preserve"> </w:t>
            </w:r>
            <w:r>
              <w:rPr>
                <w:sz w:val="20"/>
              </w:rPr>
              <w:t>на</w:t>
            </w:r>
            <w:r>
              <w:rPr>
                <w:spacing w:val="55"/>
                <w:w w:val="150"/>
                <w:sz w:val="20"/>
              </w:rPr>
              <w:t xml:space="preserve"> </w:t>
            </w:r>
            <w:r>
              <w:rPr>
                <w:sz w:val="20"/>
              </w:rPr>
              <w:t>продукцию</w:t>
            </w:r>
            <w:r>
              <w:rPr>
                <w:spacing w:val="60"/>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упаковочные</w:t>
            </w:r>
            <w:r>
              <w:rPr>
                <w:spacing w:val="-3"/>
                <w:sz w:val="20"/>
              </w:rPr>
              <w:t xml:space="preserve"> </w:t>
            </w:r>
            <w:r>
              <w:rPr>
                <w:sz w:val="20"/>
              </w:rPr>
              <w:t>материалы,</w:t>
            </w:r>
            <w:r>
              <w:rPr>
                <w:spacing w:val="-1"/>
                <w:sz w:val="20"/>
              </w:rPr>
              <w:t xml:space="preserve"> </w:t>
            </w:r>
            <w:r>
              <w:rPr>
                <w:sz w:val="20"/>
              </w:rPr>
              <w:t>ветеринарные</w:t>
            </w:r>
            <w:r>
              <w:rPr>
                <w:spacing w:val="2"/>
                <w:sz w:val="20"/>
              </w:rPr>
              <w:t xml:space="preserve"> </w:t>
            </w:r>
            <w:r>
              <w:rPr>
                <w:sz w:val="20"/>
              </w:rPr>
              <w:t>справки, протоколы</w:t>
            </w:r>
            <w:r>
              <w:rPr>
                <w:spacing w:val="1"/>
                <w:sz w:val="20"/>
              </w:rPr>
              <w:t xml:space="preserve"> </w:t>
            </w:r>
            <w:r>
              <w:rPr>
                <w:sz w:val="20"/>
              </w:rPr>
              <w:t>испытаний</w:t>
            </w:r>
            <w:r>
              <w:rPr>
                <w:spacing w:val="-2"/>
                <w:sz w:val="20"/>
              </w:rPr>
              <w:t xml:space="preserve"> </w:t>
            </w:r>
            <w:r>
              <w:rPr>
                <w:sz w:val="20"/>
              </w:rPr>
              <w:t>продукции</w:t>
            </w:r>
            <w:r>
              <w:rPr>
                <w:spacing w:val="-2"/>
                <w:sz w:val="20"/>
              </w:rPr>
              <w:t xml:space="preserve"> </w:t>
            </w:r>
            <w:r>
              <w:rPr>
                <w:spacing w:val="-10"/>
                <w:sz w:val="20"/>
              </w:rPr>
              <w:t>в</w:t>
            </w:r>
          </w:p>
        </w:tc>
      </w:tr>
      <w:tr w:rsidR="006A5B11">
        <w:trPr>
          <w:trHeight w:val="222"/>
        </w:trPr>
        <w:tc>
          <w:tcPr>
            <w:tcW w:w="560" w:type="dxa"/>
            <w:vMerge/>
            <w:tcBorders>
              <w:top w:val="nil"/>
            </w:tcBorders>
          </w:tcPr>
          <w:p w:rsidR="006A5B11" w:rsidRDefault="006A5B11">
            <w:pPr>
              <w:rPr>
                <w:sz w:val="2"/>
                <w:szCs w:val="2"/>
              </w:rPr>
            </w:pPr>
          </w:p>
        </w:tc>
        <w:tc>
          <w:tcPr>
            <w:tcW w:w="2261" w:type="dxa"/>
            <w:tcBorders>
              <w:top w:val="nil"/>
            </w:tcBorders>
          </w:tcPr>
          <w:p w:rsidR="006A5B11" w:rsidRDefault="006A5B11">
            <w:pPr>
              <w:pStyle w:val="TableParagraph"/>
              <w:ind w:left="0"/>
              <w:rPr>
                <w:sz w:val="14"/>
              </w:rPr>
            </w:pPr>
          </w:p>
        </w:tc>
        <w:tc>
          <w:tcPr>
            <w:tcW w:w="7498" w:type="dxa"/>
            <w:tcBorders>
              <w:top w:val="nil"/>
            </w:tcBorders>
          </w:tcPr>
          <w:p w:rsidR="006A5B11" w:rsidRDefault="00000000">
            <w:pPr>
              <w:pStyle w:val="TableParagraph"/>
              <w:spacing w:line="202" w:lineRule="exact"/>
              <w:rPr>
                <w:sz w:val="20"/>
              </w:rPr>
            </w:pPr>
            <w:r>
              <w:rPr>
                <w:sz w:val="20"/>
              </w:rPr>
              <w:t>рамках</w:t>
            </w:r>
            <w:r>
              <w:rPr>
                <w:spacing w:val="-9"/>
                <w:sz w:val="20"/>
              </w:rPr>
              <w:t xml:space="preserve"> </w:t>
            </w:r>
            <w:r>
              <w:rPr>
                <w:sz w:val="20"/>
              </w:rPr>
              <w:t>программы</w:t>
            </w:r>
            <w:r>
              <w:rPr>
                <w:spacing w:val="-2"/>
                <w:sz w:val="20"/>
              </w:rPr>
              <w:t xml:space="preserve"> </w:t>
            </w:r>
            <w:r>
              <w:rPr>
                <w:sz w:val="20"/>
              </w:rPr>
              <w:t>производственного</w:t>
            </w:r>
            <w:r>
              <w:rPr>
                <w:spacing w:val="-7"/>
                <w:sz w:val="20"/>
              </w:rPr>
              <w:t xml:space="preserve"> </w:t>
            </w:r>
            <w:r>
              <w:rPr>
                <w:sz w:val="20"/>
              </w:rPr>
              <w:t>контроля</w:t>
            </w:r>
            <w:r>
              <w:rPr>
                <w:spacing w:val="-7"/>
                <w:sz w:val="20"/>
              </w:rPr>
              <w:t xml:space="preserve"> </w:t>
            </w:r>
            <w:r>
              <w:rPr>
                <w:sz w:val="20"/>
              </w:rPr>
              <w:t>в</w:t>
            </w:r>
            <w:r>
              <w:rPr>
                <w:spacing w:val="-6"/>
                <w:sz w:val="20"/>
              </w:rPr>
              <w:t xml:space="preserve"> </w:t>
            </w:r>
            <w:r>
              <w:rPr>
                <w:sz w:val="20"/>
              </w:rPr>
              <w:t>аккредитованных</w:t>
            </w:r>
            <w:r>
              <w:rPr>
                <w:spacing w:val="-10"/>
                <w:sz w:val="20"/>
              </w:rPr>
              <w:t xml:space="preserve"> </w:t>
            </w:r>
            <w:r>
              <w:rPr>
                <w:spacing w:val="-2"/>
                <w:sz w:val="20"/>
              </w:rPr>
              <w:t>лабораториях).</w:t>
            </w:r>
          </w:p>
        </w:tc>
      </w:tr>
      <w:tr w:rsidR="006A5B11">
        <w:trPr>
          <w:trHeight w:val="227"/>
        </w:trPr>
        <w:tc>
          <w:tcPr>
            <w:tcW w:w="560" w:type="dxa"/>
            <w:vMerge w:val="restart"/>
          </w:tcPr>
          <w:p w:rsidR="006A5B11" w:rsidRDefault="006A5B11">
            <w:pPr>
              <w:pStyle w:val="TableParagraph"/>
              <w:ind w:left="0"/>
              <w:rPr>
                <w:sz w:val="20"/>
              </w:rPr>
            </w:pPr>
          </w:p>
        </w:tc>
        <w:tc>
          <w:tcPr>
            <w:tcW w:w="2261" w:type="dxa"/>
            <w:tcBorders>
              <w:bottom w:val="nil"/>
            </w:tcBorders>
          </w:tcPr>
          <w:p w:rsidR="006A5B11" w:rsidRDefault="00000000">
            <w:pPr>
              <w:pStyle w:val="TableParagraph"/>
              <w:spacing w:line="208" w:lineRule="exact"/>
              <w:rPr>
                <w:sz w:val="20"/>
              </w:rPr>
            </w:pPr>
            <w:r>
              <w:rPr>
                <w:spacing w:val="-2"/>
                <w:sz w:val="20"/>
              </w:rPr>
              <w:t>Полуфабрикаты</w:t>
            </w:r>
          </w:p>
        </w:tc>
        <w:tc>
          <w:tcPr>
            <w:tcW w:w="7498" w:type="dxa"/>
            <w:tcBorders>
              <w:bottom w:val="nil"/>
            </w:tcBorders>
          </w:tcPr>
          <w:p w:rsidR="006A5B11" w:rsidRDefault="00000000">
            <w:pPr>
              <w:pStyle w:val="TableParagraph"/>
              <w:tabs>
                <w:tab w:val="left" w:pos="1713"/>
                <w:tab w:val="left" w:pos="3347"/>
                <w:tab w:val="left" w:pos="4721"/>
                <w:tab w:val="left" w:pos="5590"/>
                <w:tab w:val="left" w:pos="5924"/>
              </w:tabs>
              <w:spacing w:line="208" w:lineRule="exact"/>
              <w:rPr>
                <w:sz w:val="20"/>
              </w:rPr>
            </w:pPr>
            <w:r>
              <w:rPr>
                <w:spacing w:val="-2"/>
                <w:sz w:val="20"/>
              </w:rPr>
              <w:t>Полуфабрикаты</w:t>
            </w:r>
            <w:r>
              <w:rPr>
                <w:sz w:val="20"/>
              </w:rPr>
              <w:tab/>
            </w:r>
            <w:r>
              <w:rPr>
                <w:spacing w:val="-2"/>
                <w:sz w:val="20"/>
              </w:rPr>
              <w:t>промышленного</w:t>
            </w:r>
            <w:r>
              <w:rPr>
                <w:sz w:val="20"/>
              </w:rPr>
              <w:tab/>
            </w:r>
            <w:r>
              <w:rPr>
                <w:spacing w:val="-2"/>
                <w:sz w:val="20"/>
              </w:rPr>
              <w:t>производства</w:t>
            </w:r>
            <w:r>
              <w:rPr>
                <w:sz w:val="20"/>
              </w:rPr>
              <w:tab/>
            </w:r>
            <w:r>
              <w:rPr>
                <w:spacing w:val="-2"/>
                <w:sz w:val="20"/>
              </w:rPr>
              <w:t>мясные</w:t>
            </w:r>
            <w:r>
              <w:rPr>
                <w:sz w:val="20"/>
              </w:rPr>
              <w:tab/>
            </w:r>
            <w:r>
              <w:rPr>
                <w:spacing w:val="-10"/>
                <w:sz w:val="20"/>
              </w:rPr>
              <w:t>и</w:t>
            </w:r>
            <w:r>
              <w:rPr>
                <w:sz w:val="20"/>
              </w:rPr>
              <w:tab/>
            </w:r>
            <w:r>
              <w:rPr>
                <w:spacing w:val="-2"/>
                <w:sz w:val="20"/>
              </w:rPr>
              <w:t>мясосодержащие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2039"/>
              </w:tabs>
              <w:spacing w:line="200" w:lineRule="exact"/>
              <w:rPr>
                <w:sz w:val="20"/>
              </w:rPr>
            </w:pPr>
            <w:r>
              <w:rPr>
                <w:spacing w:val="-2"/>
                <w:sz w:val="20"/>
              </w:rPr>
              <w:t>мясные</w:t>
            </w:r>
            <w:r>
              <w:rPr>
                <w:sz w:val="20"/>
              </w:rPr>
              <w:tab/>
            </w:r>
            <w:r>
              <w:rPr>
                <w:spacing w:val="-10"/>
                <w:sz w:val="20"/>
              </w:rPr>
              <w:t>и</w:t>
            </w:r>
          </w:p>
        </w:tc>
        <w:tc>
          <w:tcPr>
            <w:tcW w:w="7498" w:type="dxa"/>
            <w:tcBorders>
              <w:top w:val="nil"/>
              <w:bottom w:val="nil"/>
            </w:tcBorders>
          </w:tcPr>
          <w:p w:rsidR="006A5B11" w:rsidRDefault="00000000">
            <w:pPr>
              <w:pStyle w:val="TableParagraph"/>
              <w:tabs>
                <w:tab w:val="left" w:pos="1743"/>
                <w:tab w:val="left" w:pos="2897"/>
                <w:tab w:val="left" w:pos="5949"/>
                <w:tab w:val="left" w:pos="7293"/>
              </w:tabs>
              <w:spacing w:line="200" w:lineRule="exact"/>
              <w:rPr>
                <w:sz w:val="20"/>
              </w:rPr>
            </w:pPr>
            <w:r>
              <w:rPr>
                <w:spacing w:val="-2"/>
                <w:sz w:val="20"/>
              </w:rPr>
              <w:t>замороженные,</w:t>
            </w:r>
            <w:r>
              <w:rPr>
                <w:sz w:val="20"/>
              </w:rPr>
              <w:tab/>
            </w:r>
            <w:r>
              <w:rPr>
                <w:spacing w:val="-2"/>
                <w:sz w:val="20"/>
              </w:rPr>
              <w:t>имеющие</w:t>
            </w:r>
            <w:r>
              <w:rPr>
                <w:sz w:val="20"/>
              </w:rPr>
              <w:tab/>
            </w:r>
            <w:r>
              <w:rPr>
                <w:spacing w:val="-2"/>
                <w:sz w:val="20"/>
              </w:rPr>
              <w:t>санитарно-эпидемиологическое</w:t>
            </w:r>
            <w:r>
              <w:rPr>
                <w:sz w:val="20"/>
              </w:rPr>
              <w:tab/>
            </w:r>
            <w:r>
              <w:rPr>
                <w:spacing w:val="-2"/>
                <w:sz w:val="20"/>
              </w:rPr>
              <w:t>заключение</w:t>
            </w:r>
            <w:r>
              <w:rPr>
                <w:sz w:val="20"/>
              </w:rPr>
              <w:tab/>
            </w:r>
            <w:r>
              <w:rPr>
                <w:spacing w:val="-10"/>
                <w:sz w:val="20"/>
              </w:rPr>
              <w:t>о</w:t>
            </w:r>
          </w:p>
        </w:tc>
      </w:tr>
      <w:tr w:rsidR="006A5B11">
        <w:trPr>
          <w:trHeight w:val="219"/>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958"/>
              </w:tabs>
              <w:spacing w:line="200" w:lineRule="exact"/>
              <w:rPr>
                <w:sz w:val="20"/>
              </w:rPr>
            </w:pPr>
            <w:r>
              <w:rPr>
                <w:spacing w:val="-2"/>
                <w:sz w:val="20"/>
              </w:rPr>
              <w:t>мясосодержащие</w:t>
            </w:r>
            <w:r>
              <w:rPr>
                <w:sz w:val="20"/>
              </w:rPr>
              <w:tab/>
            </w:r>
            <w:r>
              <w:rPr>
                <w:spacing w:val="-5"/>
                <w:sz w:val="20"/>
              </w:rPr>
              <w:t>из</w:t>
            </w:r>
          </w:p>
        </w:tc>
        <w:tc>
          <w:tcPr>
            <w:tcW w:w="7498" w:type="dxa"/>
            <w:tcBorders>
              <w:top w:val="nil"/>
              <w:bottom w:val="nil"/>
            </w:tcBorders>
          </w:tcPr>
          <w:p w:rsidR="006A5B11" w:rsidRDefault="00000000">
            <w:pPr>
              <w:pStyle w:val="TableParagraph"/>
              <w:spacing w:line="200" w:lineRule="exact"/>
              <w:rPr>
                <w:sz w:val="20"/>
              </w:rPr>
            </w:pPr>
            <w:r>
              <w:rPr>
                <w:sz w:val="20"/>
              </w:rPr>
              <w:t>подтвержденных</w:t>
            </w:r>
            <w:r>
              <w:rPr>
                <w:spacing w:val="31"/>
                <w:sz w:val="20"/>
              </w:rPr>
              <w:t xml:space="preserve"> </w:t>
            </w:r>
            <w:r>
              <w:rPr>
                <w:sz w:val="20"/>
              </w:rPr>
              <w:t>сроках</w:t>
            </w:r>
            <w:r>
              <w:rPr>
                <w:spacing w:val="32"/>
                <w:sz w:val="20"/>
              </w:rPr>
              <w:t xml:space="preserve"> </w:t>
            </w:r>
            <w:r>
              <w:rPr>
                <w:sz w:val="20"/>
              </w:rPr>
              <w:t>годности,</w:t>
            </w:r>
            <w:r>
              <w:rPr>
                <w:spacing w:val="37"/>
                <w:sz w:val="20"/>
              </w:rPr>
              <w:t xml:space="preserve"> </w:t>
            </w:r>
            <w:r>
              <w:rPr>
                <w:sz w:val="20"/>
              </w:rPr>
              <w:t>упакованные</w:t>
            </w:r>
            <w:r>
              <w:rPr>
                <w:spacing w:val="33"/>
                <w:sz w:val="20"/>
              </w:rPr>
              <w:t xml:space="preserve"> </w:t>
            </w:r>
            <w:r>
              <w:rPr>
                <w:sz w:val="20"/>
              </w:rPr>
              <w:t>по</w:t>
            </w:r>
            <w:r>
              <w:rPr>
                <w:spacing w:val="27"/>
                <w:sz w:val="20"/>
              </w:rPr>
              <w:t xml:space="preserve"> </w:t>
            </w:r>
            <w:r>
              <w:rPr>
                <w:sz w:val="20"/>
              </w:rPr>
              <w:t>10-20</w:t>
            </w:r>
            <w:r>
              <w:rPr>
                <w:spacing w:val="37"/>
                <w:sz w:val="20"/>
              </w:rPr>
              <w:t xml:space="preserve"> </w:t>
            </w:r>
            <w:r>
              <w:rPr>
                <w:sz w:val="20"/>
              </w:rPr>
              <w:t>шт,</w:t>
            </w:r>
            <w:r>
              <w:rPr>
                <w:spacing w:val="32"/>
                <w:sz w:val="20"/>
              </w:rPr>
              <w:t xml:space="preserve"> </w:t>
            </w:r>
            <w:r>
              <w:rPr>
                <w:sz w:val="20"/>
              </w:rPr>
              <w:t>вырабатываемые</w:t>
            </w:r>
            <w:r>
              <w:rPr>
                <w:spacing w:val="34"/>
                <w:sz w:val="20"/>
              </w:rPr>
              <w:t xml:space="preserve"> </w:t>
            </w:r>
            <w:r>
              <w:rPr>
                <w:spacing w:val="-5"/>
                <w:sz w:val="20"/>
              </w:rPr>
              <w:t>по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324"/>
              </w:tabs>
              <w:spacing w:line="200" w:lineRule="exact"/>
              <w:rPr>
                <w:sz w:val="20"/>
              </w:rPr>
            </w:pPr>
            <w:r>
              <w:rPr>
                <w:spacing w:val="-2"/>
                <w:sz w:val="20"/>
              </w:rPr>
              <w:t>говядины</w:t>
            </w:r>
            <w:r>
              <w:rPr>
                <w:sz w:val="20"/>
              </w:rPr>
              <w:tab/>
            </w:r>
            <w:r>
              <w:rPr>
                <w:spacing w:val="-2"/>
                <w:sz w:val="20"/>
              </w:rPr>
              <w:t>рубленые</w:t>
            </w:r>
          </w:p>
        </w:tc>
        <w:tc>
          <w:tcPr>
            <w:tcW w:w="7498" w:type="dxa"/>
            <w:tcBorders>
              <w:top w:val="nil"/>
              <w:bottom w:val="nil"/>
            </w:tcBorders>
          </w:tcPr>
          <w:p w:rsidR="006A5B11" w:rsidRDefault="00000000">
            <w:pPr>
              <w:pStyle w:val="TableParagraph"/>
              <w:spacing w:line="200" w:lineRule="exact"/>
              <w:rPr>
                <w:sz w:val="20"/>
              </w:rPr>
            </w:pPr>
            <w:r>
              <w:rPr>
                <w:sz w:val="20"/>
              </w:rPr>
              <w:t>ГОСТ,</w:t>
            </w:r>
            <w:r>
              <w:rPr>
                <w:spacing w:val="26"/>
                <w:sz w:val="20"/>
              </w:rPr>
              <w:t xml:space="preserve"> </w:t>
            </w:r>
            <w:r>
              <w:rPr>
                <w:sz w:val="20"/>
              </w:rPr>
              <w:t>ТУ,</w:t>
            </w:r>
            <w:r>
              <w:rPr>
                <w:spacing w:val="24"/>
                <w:sz w:val="20"/>
              </w:rPr>
              <w:t xml:space="preserve"> </w:t>
            </w:r>
            <w:r>
              <w:rPr>
                <w:sz w:val="20"/>
              </w:rPr>
              <w:t>СТО,</w:t>
            </w:r>
            <w:r>
              <w:rPr>
                <w:spacing w:val="24"/>
                <w:sz w:val="20"/>
              </w:rPr>
              <w:t xml:space="preserve"> </w:t>
            </w:r>
            <w:r>
              <w:rPr>
                <w:sz w:val="20"/>
              </w:rPr>
              <w:t>соответствующие</w:t>
            </w:r>
            <w:r>
              <w:rPr>
                <w:spacing w:val="25"/>
                <w:sz w:val="20"/>
              </w:rPr>
              <w:t xml:space="preserve"> </w:t>
            </w:r>
            <w:r>
              <w:rPr>
                <w:sz w:val="20"/>
              </w:rPr>
              <w:t>требованиям</w:t>
            </w:r>
            <w:r>
              <w:rPr>
                <w:spacing w:val="28"/>
                <w:sz w:val="20"/>
              </w:rPr>
              <w:t xml:space="preserve"> </w:t>
            </w:r>
            <w:r>
              <w:rPr>
                <w:sz w:val="20"/>
              </w:rPr>
              <w:t>ТР</w:t>
            </w:r>
            <w:r>
              <w:rPr>
                <w:spacing w:val="27"/>
                <w:sz w:val="20"/>
              </w:rPr>
              <w:t xml:space="preserve"> </w:t>
            </w:r>
            <w:r>
              <w:rPr>
                <w:sz w:val="20"/>
              </w:rPr>
              <w:t>ТС</w:t>
            </w:r>
            <w:r>
              <w:rPr>
                <w:spacing w:val="26"/>
                <w:sz w:val="20"/>
              </w:rPr>
              <w:t xml:space="preserve"> </w:t>
            </w:r>
            <w:r>
              <w:rPr>
                <w:sz w:val="20"/>
              </w:rPr>
              <w:t>021/2011</w:t>
            </w:r>
            <w:r>
              <w:rPr>
                <w:spacing w:val="24"/>
                <w:sz w:val="20"/>
              </w:rPr>
              <w:t xml:space="preserve"> </w:t>
            </w:r>
            <w:r>
              <w:rPr>
                <w:sz w:val="20"/>
              </w:rPr>
              <w:t>«О</w:t>
            </w:r>
            <w:r>
              <w:rPr>
                <w:spacing w:val="25"/>
                <w:sz w:val="20"/>
              </w:rPr>
              <w:t xml:space="preserve"> </w:t>
            </w:r>
            <w:r>
              <w:rPr>
                <w:spacing w:val="-2"/>
                <w:sz w:val="20"/>
              </w:rPr>
              <w:t>безопасности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формованные</w:t>
            </w:r>
          </w:p>
        </w:tc>
        <w:tc>
          <w:tcPr>
            <w:tcW w:w="7498" w:type="dxa"/>
            <w:tcBorders>
              <w:top w:val="nil"/>
              <w:bottom w:val="nil"/>
            </w:tcBorders>
          </w:tcPr>
          <w:p w:rsidR="006A5B11" w:rsidRDefault="00000000">
            <w:pPr>
              <w:pStyle w:val="TableParagraph"/>
              <w:spacing w:line="200" w:lineRule="exact"/>
              <w:rPr>
                <w:sz w:val="20"/>
              </w:rPr>
            </w:pPr>
            <w:r>
              <w:rPr>
                <w:sz w:val="20"/>
              </w:rPr>
              <w:t>пищевой</w:t>
            </w:r>
            <w:r>
              <w:rPr>
                <w:spacing w:val="7"/>
                <w:sz w:val="20"/>
              </w:rPr>
              <w:t xml:space="preserve"> </w:t>
            </w:r>
            <w:r>
              <w:rPr>
                <w:sz w:val="20"/>
              </w:rPr>
              <w:t>продукции»,</w:t>
            </w:r>
            <w:r>
              <w:rPr>
                <w:spacing w:val="19"/>
                <w:sz w:val="20"/>
              </w:rPr>
              <w:t xml:space="preserve"> </w:t>
            </w:r>
            <w:r>
              <w:rPr>
                <w:sz w:val="20"/>
              </w:rPr>
              <w:t>ТР</w:t>
            </w:r>
            <w:r>
              <w:rPr>
                <w:spacing w:val="18"/>
                <w:sz w:val="20"/>
              </w:rPr>
              <w:t xml:space="preserve"> </w:t>
            </w:r>
            <w:r>
              <w:rPr>
                <w:sz w:val="20"/>
              </w:rPr>
              <w:t>ТС</w:t>
            </w:r>
            <w:r>
              <w:rPr>
                <w:spacing w:val="11"/>
                <w:sz w:val="20"/>
              </w:rPr>
              <w:t xml:space="preserve"> </w:t>
            </w:r>
            <w:r>
              <w:rPr>
                <w:sz w:val="20"/>
              </w:rPr>
              <w:t>022</w:t>
            </w:r>
            <w:r>
              <w:rPr>
                <w:spacing w:val="14"/>
                <w:sz w:val="20"/>
              </w:rPr>
              <w:t xml:space="preserve"> </w:t>
            </w:r>
            <w:r>
              <w:rPr>
                <w:sz w:val="20"/>
              </w:rPr>
              <w:t>«Пищевая</w:t>
            </w:r>
            <w:r>
              <w:rPr>
                <w:spacing w:val="12"/>
                <w:sz w:val="20"/>
              </w:rPr>
              <w:t xml:space="preserve"> </w:t>
            </w:r>
            <w:r>
              <w:rPr>
                <w:sz w:val="20"/>
              </w:rPr>
              <w:t>продукция</w:t>
            </w:r>
            <w:r>
              <w:rPr>
                <w:spacing w:val="8"/>
                <w:sz w:val="20"/>
              </w:rPr>
              <w:t xml:space="preserve"> </w:t>
            </w:r>
            <w:r>
              <w:rPr>
                <w:sz w:val="20"/>
              </w:rPr>
              <w:t>в</w:t>
            </w:r>
            <w:r>
              <w:rPr>
                <w:spacing w:val="15"/>
                <w:sz w:val="20"/>
              </w:rPr>
              <w:t xml:space="preserve"> </w:t>
            </w:r>
            <w:r>
              <w:rPr>
                <w:sz w:val="20"/>
              </w:rPr>
              <w:t>части</w:t>
            </w:r>
            <w:r>
              <w:rPr>
                <w:spacing w:val="12"/>
                <w:sz w:val="20"/>
              </w:rPr>
              <w:t xml:space="preserve"> </w:t>
            </w:r>
            <w:r>
              <w:rPr>
                <w:sz w:val="20"/>
              </w:rPr>
              <w:t>ее</w:t>
            </w:r>
            <w:r>
              <w:rPr>
                <w:spacing w:val="10"/>
                <w:sz w:val="20"/>
              </w:rPr>
              <w:t xml:space="preserve"> </w:t>
            </w:r>
            <w:r>
              <w:rPr>
                <w:sz w:val="20"/>
              </w:rPr>
              <w:t>маркировки»,</w:t>
            </w:r>
            <w:r>
              <w:rPr>
                <w:spacing w:val="15"/>
                <w:sz w:val="20"/>
              </w:rPr>
              <w:t xml:space="preserve"> </w:t>
            </w:r>
            <w:r>
              <w:rPr>
                <w:spacing w:val="-5"/>
                <w:sz w:val="20"/>
              </w:rPr>
              <w:t>ТР</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непанированные</w:t>
            </w:r>
          </w:p>
        </w:tc>
        <w:tc>
          <w:tcPr>
            <w:tcW w:w="7498" w:type="dxa"/>
            <w:tcBorders>
              <w:top w:val="nil"/>
              <w:bottom w:val="nil"/>
            </w:tcBorders>
          </w:tcPr>
          <w:p w:rsidR="006A5B11" w:rsidRDefault="00000000">
            <w:pPr>
              <w:pStyle w:val="TableParagraph"/>
              <w:tabs>
                <w:tab w:val="left" w:pos="5880"/>
              </w:tabs>
              <w:spacing w:line="200" w:lineRule="exact"/>
              <w:rPr>
                <w:sz w:val="20"/>
              </w:rPr>
            </w:pPr>
            <w:r>
              <w:rPr>
                <w:sz w:val="20"/>
              </w:rPr>
              <w:t>ТС</w:t>
            </w:r>
            <w:r>
              <w:rPr>
                <w:spacing w:val="76"/>
                <w:sz w:val="20"/>
              </w:rPr>
              <w:t xml:space="preserve"> </w:t>
            </w:r>
            <w:r>
              <w:rPr>
                <w:sz w:val="20"/>
              </w:rPr>
              <w:t>034/2013</w:t>
            </w:r>
            <w:r>
              <w:rPr>
                <w:spacing w:val="55"/>
                <w:w w:val="150"/>
                <w:sz w:val="20"/>
              </w:rPr>
              <w:t xml:space="preserve"> </w:t>
            </w:r>
            <w:r>
              <w:rPr>
                <w:sz w:val="20"/>
              </w:rPr>
              <w:t>«О</w:t>
            </w:r>
            <w:r>
              <w:rPr>
                <w:spacing w:val="56"/>
                <w:w w:val="150"/>
                <w:sz w:val="20"/>
              </w:rPr>
              <w:t xml:space="preserve"> </w:t>
            </w:r>
            <w:r>
              <w:rPr>
                <w:sz w:val="20"/>
              </w:rPr>
              <w:t>безопасности</w:t>
            </w:r>
            <w:r>
              <w:rPr>
                <w:spacing w:val="78"/>
                <w:sz w:val="20"/>
              </w:rPr>
              <w:t xml:space="preserve"> </w:t>
            </w:r>
            <w:r>
              <w:rPr>
                <w:sz w:val="20"/>
              </w:rPr>
              <w:t>мяса</w:t>
            </w:r>
            <w:r>
              <w:rPr>
                <w:spacing w:val="76"/>
                <w:sz w:val="20"/>
              </w:rPr>
              <w:t xml:space="preserve"> </w:t>
            </w:r>
            <w:r>
              <w:rPr>
                <w:sz w:val="20"/>
              </w:rPr>
              <w:t>и</w:t>
            </w:r>
            <w:r>
              <w:rPr>
                <w:spacing w:val="78"/>
                <w:sz w:val="20"/>
              </w:rPr>
              <w:t xml:space="preserve"> </w:t>
            </w:r>
            <w:r>
              <w:rPr>
                <w:sz w:val="20"/>
              </w:rPr>
              <w:t>мясной</w:t>
            </w:r>
            <w:r>
              <w:rPr>
                <w:spacing w:val="73"/>
                <w:sz w:val="20"/>
              </w:rPr>
              <w:t xml:space="preserve"> </w:t>
            </w:r>
            <w:r>
              <w:rPr>
                <w:spacing w:val="-2"/>
                <w:sz w:val="20"/>
              </w:rPr>
              <w:t>продукции»,</w:t>
            </w:r>
            <w:r>
              <w:rPr>
                <w:sz w:val="20"/>
              </w:rPr>
              <w:tab/>
              <w:t>ТР</w:t>
            </w:r>
            <w:r>
              <w:rPr>
                <w:spacing w:val="75"/>
                <w:sz w:val="20"/>
              </w:rPr>
              <w:t xml:space="preserve"> </w:t>
            </w:r>
            <w:r>
              <w:rPr>
                <w:sz w:val="20"/>
              </w:rPr>
              <w:t>ТС</w:t>
            </w:r>
            <w:r>
              <w:rPr>
                <w:spacing w:val="76"/>
                <w:sz w:val="20"/>
              </w:rPr>
              <w:t xml:space="preserve"> </w:t>
            </w:r>
            <w:r>
              <w:rPr>
                <w:spacing w:val="-2"/>
                <w:sz w:val="20"/>
              </w:rPr>
              <w:t>029/2012</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тефтели</w:t>
            </w:r>
          </w:p>
        </w:tc>
        <w:tc>
          <w:tcPr>
            <w:tcW w:w="7498" w:type="dxa"/>
            <w:tcBorders>
              <w:top w:val="nil"/>
              <w:bottom w:val="nil"/>
            </w:tcBorders>
          </w:tcPr>
          <w:p w:rsidR="006A5B11" w:rsidRDefault="00000000">
            <w:pPr>
              <w:pStyle w:val="TableParagraph"/>
              <w:spacing w:line="200" w:lineRule="exact"/>
              <w:rPr>
                <w:sz w:val="20"/>
              </w:rPr>
            </w:pPr>
            <w:r>
              <w:rPr>
                <w:sz w:val="20"/>
              </w:rPr>
              <w:t>"Требования</w:t>
            </w:r>
            <w:r>
              <w:rPr>
                <w:spacing w:val="44"/>
                <w:sz w:val="20"/>
              </w:rPr>
              <w:t xml:space="preserve"> </w:t>
            </w:r>
            <w:r>
              <w:rPr>
                <w:sz w:val="20"/>
              </w:rPr>
              <w:t>безопасности</w:t>
            </w:r>
            <w:r>
              <w:rPr>
                <w:spacing w:val="51"/>
                <w:sz w:val="20"/>
              </w:rPr>
              <w:t xml:space="preserve"> </w:t>
            </w:r>
            <w:r>
              <w:rPr>
                <w:sz w:val="20"/>
              </w:rPr>
              <w:t>пищевых</w:t>
            </w:r>
            <w:r>
              <w:rPr>
                <w:spacing w:val="48"/>
                <w:sz w:val="20"/>
              </w:rPr>
              <w:t xml:space="preserve"> </w:t>
            </w:r>
            <w:r>
              <w:rPr>
                <w:sz w:val="20"/>
              </w:rPr>
              <w:t>добавок,</w:t>
            </w:r>
            <w:r>
              <w:rPr>
                <w:spacing w:val="48"/>
                <w:sz w:val="20"/>
              </w:rPr>
              <w:t xml:space="preserve"> </w:t>
            </w:r>
            <w:r>
              <w:rPr>
                <w:sz w:val="20"/>
              </w:rPr>
              <w:t>ароматизаторов</w:t>
            </w:r>
            <w:r>
              <w:rPr>
                <w:spacing w:val="54"/>
                <w:sz w:val="20"/>
              </w:rPr>
              <w:t xml:space="preserve"> </w:t>
            </w:r>
            <w:r>
              <w:rPr>
                <w:sz w:val="20"/>
              </w:rPr>
              <w:t>и</w:t>
            </w:r>
            <w:r>
              <w:rPr>
                <w:spacing w:val="47"/>
                <w:sz w:val="20"/>
              </w:rPr>
              <w:t xml:space="preserve"> </w:t>
            </w:r>
            <w:r>
              <w:rPr>
                <w:spacing w:val="-2"/>
                <w:sz w:val="20"/>
              </w:rPr>
              <w:t>технологических</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вспомогательных</w:t>
            </w:r>
            <w:r>
              <w:rPr>
                <w:spacing w:val="68"/>
                <w:sz w:val="20"/>
              </w:rPr>
              <w:t xml:space="preserve"> </w:t>
            </w:r>
            <w:r>
              <w:rPr>
                <w:sz w:val="20"/>
              </w:rPr>
              <w:t>средств",</w:t>
            </w:r>
            <w:r>
              <w:rPr>
                <w:spacing w:val="70"/>
                <w:sz w:val="20"/>
              </w:rPr>
              <w:t xml:space="preserve"> </w:t>
            </w:r>
            <w:r>
              <w:rPr>
                <w:sz w:val="20"/>
              </w:rPr>
              <w:t>не</w:t>
            </w:r>
            <w:r>
              <w:rPr>
                <w:spacing w:val="72"/>
                <w:sz w:val="20"/>
              </w:rPr>
              <w:t xml:space="preserve"> </w:t>
            </w:r>
            <w:r>
              <w:rPr>
                <w:sz w:val="20"/>
              </w:rPr>
              <w:t>содержат</w:t>
            </w:r>
            <w:r>
              <w:rPr>
                <w:spacing w:val="74"/>
                <w:sz w:val="20"/>
              </w:rPr>
              <w:t xml:space="preserve"> </w:t>
            </w:r>
            <w:r>
              <w:rPr>
                <w:sz w:val="20"/>
              </w:rPr>
              <w:t>продуктов,</w:t>
            </w:r>
            <w:r>
              <w:rPr>
                <w:spacing w:val="71"/>
                <w:sz w:val="20"/>
              </w:rPr>
              <w:t xml:space="preserve"> </w:t>
            </w:r>
            <w:r>
              <w:rPr>
                <w:sz w:val="20"/>
              </w:rPr>
              <w:t>запрещенных</w:t>
            </w:r>
            <w:r>
              <w:rPr>
                <w:spacing w:val="70"/>
                <w:sz w:val="20"/>
              </w:rPr>
              <w:t xml:space="preserve"> </w:t>
            </w:r>
            <w:r>
              <w:rPr>
                <w:sz w:val="20"/>
              </w:rPr>
              <w:t>для</w:t>
            </w:r>
            <w:r>
              <w:rPr>
                <w:spacing w:val="75"/>
                <w:sz w:val="20"/>
              </w:rPr>
              <w:t xml:space="preserve"> </w:t>
            </w:r>
            <w:r>
              <w:rPr>
                <w:spacing w:val="-2"/>
                <w:sz w:val="20"/>
              </w:rPr>
              <w:t>детского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питания, вырабатываются</w:t>
            </w:r>
            <w:r>
              <w:rPr>
                <w:spacing w:val="1"/>
                <w:sz w:val="20"/>
              </w:rPr>
              <w:t xml:space="preserve"> </w:t>
            </w:r>
            <w:r>
              <w:rPr>
                <w:sz w:val="20"/>
              </w:rPr>
              <w:t>из</w:t>
            </w:r>
            <w:r>
              <w:rPr>
                <w:spacing w:val="4"/>
                <w:sz w:val="20"/>
              </w:rPr>
              <w:t xml:space="preserve"> </w:t>
            </w:r>
            <w:r>
              <w:rPr>
                <w:sz w:val="20"/>
              </w:rPr>
              <w:t>охлажденного</w:t>
            </w:r>
            <w:r>
              <w:rPr>
                <w:spacing w:val="-2"/>
                <w:sz w:val="20"/>
              </w:rPr>
              <w:t xml:space="preserve"> </w:t>
            </w:r>
            <w:r>
              <w:rPr>
                <w:sz w:val="20"/>
              </w:rPr>
              <w:t>сырья.</w:t>
            </w:r>
            <w:r>
              <w:rPr>
                <w:spacing w:val="3"/>
                <w:sz w:val="20"/>
              </w:rPr>
              <w:t xml:space="preserve"> </w:t>
            </w:r>
            <w:r>
              <w:rPr>
                <w:sz w:val="20"/>
              </w:rPr>
              <w:t>Предприятие изготовитель</w:t>
            </w:r>
            <w:r>
              <w:rPr>
                <w:spacing w:val="2"/>
                <w:sz w:val="20"/>
              </w:rPr>
              <w:t xml:space="preserve"> </w:t>
            </w:r>
            <w:r>
              <w:rPr>
                <w:spacing w:val="-2"/>
                <w:sz w:val="20"/>
              </w:rPr>
              <w:t>имеет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экспертное</w:t>
            </w:r>
            <w:r>
              <w:rPr>
                <w:spacing w:val="11"/>
                <w:sz w:val="20"/>
              </w:rPr>
              <w:t xml:space="preserve"> </w:t>
            </w:r>
            <w:r>
              <w:rPr>
                <w:sz w:val="20"/>
              </w:rPr>
              <w:t>заключение</w:t>
            </w:r>
            <w:r>
              <w:rPr>
                <w:spacing w:val="15"/>
                <w:sz w:val="20"/>
              </w:rPr>
              <w:t xml:space="preserve"> </w:t>
            </w:r>
            <w:r>
              <w:rPr>
                <w:sz w:val="20"/>
              </w:rPr>
              <w:t>о</w:t>
            </w:r>
            <w:r>
              <w:rPr>
                <w:spacing w:val="10"/>
                <w:sz w:val="20"/>
              </w:rPr>
              <w:t xml:space="preserve"> </w:t>
            </w:r>
            <w:r>
              <w:rPr>
                <w:sz w:val="20"/>
              </w:rPr>
              <w:t>соответствии</w:t>
            </w:r>
            <w:r>
              <w:rPr>
                <w:spacing w:val="12"/>
                <w:sz w:val="20"/>
              </w:rPr>
              <w:t xml:space="preserve"> </w:t>
            </w:r>
            <w:r>
              <w:rPr>
                <w:sz w:val="20"/>
              </w:rPr>
              <w:t>санитарно-эпидемиологическим</w:t>
            </w:r>
            <w:r>
              <w:rPr>
                <w:spacing w:val="13"/>
                <w:sz w:val="20"/>
              </w:rPr>
              <w:t xml:space="preserve"> </w:t>
            </w:r>
            <w:r>
              <w:rPr>
                <w:sz w:val="20"/>
              </w:rPr>
              <w:t>правилам</w:t>
            </w:r>
            <w:r>
              <w:rPr>
                <w:spacing w:val="13"/>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нормативам,</w:t>
            </w:r>
            <w:r>
              <w:rPr>
                <w:spacing w:val="58"/>
                <w:sz w:val="20"/>
              </w:rPr>
              <w:t xml:space="preserve"> </w:t>
            </w:r>
            <w:r>
              <w:rPr>
                <w:sz w:val="20"/>
              </w:rPr>
              <w:t>программа</w:t>
            </w:r>
            <w:r>
              <w:rPr>
                <w:spacing w:val="61"/>
                <w:sz w:val="20"/>
              </w:rPr>
              <w:t xml:space="preserve"> </w:t>
            </w:r>
            <w:r>
              <w:rPr>
                <w:sz w:val="20"/>
              </w:rPr>
              <w:t>производственного</w:t>
            </w:r>
            <w:r>
              <w:rPr>
                <w:spacing w:val="56"/>
                <w:sz w:val="20"/>
              </w:rPr>
              <w:t xml:space="preserve"> </w:t>
            </w:r>
            <w:r>
              <w:rPr>
                <w:sz w:val="20"/>
              </w:rPr>
              <w:t>контроля</w:t>
            </w:r>
            <w:r>
              <w:rPr>
                <w:spacing w:val="54"/>
                <w:sz w:val="20"/>
              </w:rPr>
              <w:t xml:space="preserve"> </w:t>
            </w:r>
            <w:r>
              <w:rPr>
                <w:sz w:val="20"/>
              </w:rPr>
              <w:t>предприятия</w:t>
            </w:r>
            <w:r>
              <w:rPr>
                <w:spacing w:val="54"/>
                <w:sz w:val="20"/>
              </w:rPr>
              <w:t xml:space="preserve"> </w:t>
            </w:r>
            <w:r>
              <w:rPr>
                <w:spacing w:val="-2"/>
                <w:sz w:val="20"/>
              </w:rPr>
              <w:t>соответствует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908"/>
              </w:tabs>
              <w:spacing w:line="200" w:lineRule="exact"/>
              <w:rPr>
                <w:sz w:val="20"/>
              </w:rPr>
            </w:pPr>
            <w:r>
              <w:rPr>
                <w:sz w:val="20"/>
              </w:rPr>
              <w:t>требованиям</w:t>
            </w:r>
            <w:r>
              <w:rPr>
                <w:spacing w:val="61"/>
                <w:w w:val="150"/>
                <w:sz w:val="20"/>
              </w:rPr>
              <w:t xml:space="preserve"> </w:t>
            </w:r>
            <w:r>
              <w:rPr>
                <w:spacing w:val="-7"/>
                <w:sz w:val="20"/>
              </w:rPr>
              <w:t>СП</w:t>
            </w:r>
            <w:r>
              <w:rPr>
                <w:sz w:val="20"/>
              </w:rPr>
              <w:tab/>
              <w:t>3.1.7.2616</w:t>
            </w:r>
            <w:r>
              <w:rPr>
                <w:spacing w:val="65"/>
                <w:w w:val="150"/>
                <w:sz w:val="20"/>
              </w:rPr>
              <w:t xml:space="preserve"> </w:t>
            </w:r>
            <w:r>
              <w:rPr>
                <w:sz w:val="20"/>
              </w:rPr>
              <w:t>-10</w:t>
            </w:r>
            <w:r>
              <w:rPr>
                <w:spacing w:val="66"/>
                <w:w w:val="150"/>
                <w:sz w:val="20"/>
              </w:rPr>
              <w:t xml:space="preserve"> </w:t>
            </w:r>
            <w:r>
              <w:rPr>
                <w:sz w:val="20"/>
              </w:rPr>
              <w:t>«Профилактика</w:t>
            </w:r>
            <w:r>
              <w:rPr>
                <w:spacing w:val="68"/>
                <w:w w:val="150"/>
                <w:sz w:val="20"/>
              </w:rPr>
              <w:t xml:space="preserve"> </w:t>
            </w:r>
            <w:r>
              <w:rPr>
                <w:sz w:val="20"/>
              </w:rPr>
              <w:t>сальмонеллеза»</w:t>
            </w:r>
            <w:r>
              <w:rPr>
                <w:spacing w:val="61"/>
                <w:w w:val="150"/>
                <w:sz w:val="20"/>
              </w:rPr>
              <w:t xml:space="preserve"> </w:t>
            </w:r>
            <w:r>
              <w:rPr>
                <w:sz w:val="20"/>
              </w:rPr>
              <w:t>для</w:t>
            </w:r>
            <w:r>
              <w:rPr>
                <w:spacing w:val="66"/>
                <w:w w:val="150"/>
                <w:sz w:val="20"/>
              </w:rPr>
              <w:t xml:space="preserve"> </w:t>
            </w:r>
            <w:r>
              <w:rPr>
                <w:sz w:val="20"/>
              </w:rPr>
              <w:t>мясо</w:t>
            </w:r>
            <w:r>
              <w:rPr>
                <w:spacing w:val="62"/>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птицеперерабатывающих</w:t>
            </w:r>
            <w:r>
              <w:rPr>
                <w:spacing w:val="73"/>
                <w:sz w:val="20"/>
              </w:rPr>
              <w:t xml:space="preserve"> </w:t>
            </w:r>
            <w:r>
              <w:rPr>
                <w:sz w:val="20"/>
              </w:rPr>
              <w:t>предприятий,</w:t>
            </w:r>
            <w:r>
              <w:rPr>
                <w:spacing w:val="79"/>
                <w:sz w:val="20"/>
              </w:rPr>
              <w:t xml:space="preserve"> </w:t>
            </w:r>
            <w:r>
              <w:rPr>
                <w:sz w:val="20"/>
              </w:rPr>
              <w:t>предъявляет</w:t>
            </w:r>
            <w:r>
              <w:rPr>
                <w:spacing w:val="73"/>
                <w:sz w:val="20"/>
              </w:rPr>
              <w:t xml:space="preserve"> </w:t>
            </w:r>
            <w:r>
              <w:rPr>
                <w:sz w:val="20"/>
              </w:rPr>
              <w:t>документы,</w:t>
            </w:r>
            <w:r>
              <w:rPr>
                <w:spacing w:val="76"/>
                <w:sz w:val="20"/>
              </w:rPr>
              <w:t xml:space="preserve"> </w:t>
            </w:r>
            <w:r>
              <w:rPr>
                <w:spacing w:val="-2"/>
                <w:sz w:val="20"/>
              </w:rPr>
              <w:t>гарантирующие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качество</w:t>
            </w:r>
            <w:r>
              <w:rPr>
                <w:spacing w:val="78"/>
                <w:sz w:val="20"/>
              </w:rPr>
              <w:t xml:space="preserve"> </w:t>
            </w:r>
            <w:r>
              <w:rPr>
                <w:sz w:val="20"/>
              </w:rPr>
              <w:t>и</w:t>
            </w:r>
            <w:r>
              <w:rPr>
                <w:spacing w:val="77"/>
                <w:sz w:val="20"/>
              </w:rPr>
              <w:t xml:space="preserve"> </w:t>
            </w:r>
            <w:r>
              <w:rPr>
                <w:sz w:val="20"/>
              </w:rPr>
              <w:t>безопасность</w:t>
            </w:r>
            <w:r>
              <w:rPr>
                <w:spacing w:val="78"/>
                <w:sz w:val="20"/>
              </w:rPr>
              <w:t xml:space="preserve"> </w:t>
            </w:r>
            <w:r>
              <w:rPr>
                <w:sz w:val="20"/>
              </w:rPr>
              <w:t>продукта</w:t>
            </w:r>
            <w:r>
              <w:rPr>
                <w:spacing w:val="55"/>
                <w:w w:val="150"/>
                <w:sz w:val="20"/>
              </w:rPr>
              <w:t xml:space="preserve"> </w:t>
            </w:r>
            <w:r>
              <w:rPr>
                <w:sz w:val="20"/>
              </w:rPr>
              <w:t>(декларации</w:t>
            </w:r>
            <w:r>
              <w:rPr>
                <w:spacing w:val="57"/>
                <w:w w:val="150"/>
                <w:sz w:val="20"/>
              </w:rPr>
              <w:t xml:space="preserve"> </w:t>
            </w:r>
            <w:r>
              <w:rPr>
                <w:sz w:val="20"/>
              </w:rPr>
              <w:t>соответствия</w:t>
            </w:r>
            <w:r>
              <w:rPr>
                <w:spacing w:val="57"/>
                <w:w w:val="150"/>
                <w:sz w:val="20"/>
              </w:rPr>
              <w:t xml:space="preserve"> </w:t>
            </w:r>
            <w:r>
              <w:rPr>
                <w:sz w:val="20"/>
              </w:rPr>
              <w:t>на</w:t>
            </w:r>
            <w:r>
              <w:rPr>
                <w:spacing w:val="55"/>
                <w:w w:val="150"/>
                <w:sz w:val="20"/>
              </w:rPr>
              <w:t xml:space="preserve"> </w:t>
            </w:r>
            <w:r>
              <w:rPr>
                <w:sz w:val="20"/>
              </w:rPr>
              <w:t>продукцию</w:t>
            </w:r>
            <w:r>
              <w:rPr>
                <w:spacing w:val="60"/>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упаковочные</w:t>
            </w:r>
            <w:r>
              <w:rPr>
                <w:spacing w:val="-3"/>
                <w:sz w:val="20"/>
              </w:rPr>
              <w:t xml:space="preserve"> </w:t>
            </w:r>
            <w:r>
              <w:rPr>
                <w:sz w:val="20"/>
              </w:rPr>
              <w:t>материалы, ветеринарные</w:t>
            </w:r>
            <w:r>
              <w:rPr>
                <w:spacing w:val="1"/>
                <w:sz w:val="20"/>
              </w:rPr>
              <w:t xml:space="preserve"> </w:t>
            </w:r>
            <w:r>
              <w:rPr>
                <w:sz w:val="20"/>
              </w:rPr>
              <w:t>справки, протоколы</w:t>
            </w:r>
            <w:r>
              <w:rPr>
                <w:spacing w:val="1"/>
                <w:sz w:val="20"/>
              </w:rPr>
              <w:t xml:space="preserve"> </w:t>
            </w:r>
            <w:r>
              <w:rPr>
                <w:sz w:val="20"/>
              </w:rPr>
              <w:t>испытаний</w:t>
            </w:r>
            <w:r>
              <w:rPr>
                <w:spacing w:val="-2"/>
                <w:sz w:val="20"/>
              </w:rPr>
              <w:t xml:space="preserve"> </w:t>
            </w:r>
            <w:r>
              <w:rPr>
                <w:sz w:val="20"/>
              </w:rPr>
              <w:t>продукции</w:t>
            </w:r>
            <w:r>
              <w:rPr>
                <w:spacing w:val="-1"/>
                <w:sz w:val="20"/>
              </w:rPr>
              <w:t xml:space="preserve"> </w:t>
            </w:r>
            <w:r>
              <w:rPr>
                <w:spacing w:val="-10"/>
                <w:sz w:val="20"/>
              </w:rPr>
              <w:t>в</w:t>
            </w:r>
          </w:p>
        </w:tc>
      </w:tr>
      <w:tr w:rsidR="006A5B11">
        <w:trPr>
          <w:trHeight w:val="222"/>
        </w:trPr>
        <w:tc>
          <w:tcPr>
            <w:tcW w:w="560" w:type="dxa"/>
            <w:vMerge/>
            <w:tcBorders>
              <w:top w:val="nil"/>
            </w:tcBorders>
          </w:tcPr>
          <w:p w:rsidR="006A5B11" w:rsidRDefault="006A5B11">
            <w:pPr>
              <w:rPr>
                <w:sz w:val="2"/>
                <w:szCs w:val="2"/>
              </w:rPr>
            </w:pPr>
          </w:p>
        </w:tc>
        <w:tc>
          <w:tcPr>
            <w:tcW w:w="2261" w:type="dxa"/>
            <w:tcBorders>
              <w:top w:val="nil"/>
            </w:tcBorders>
          </w:tcPr>
          <w:p w:rsidR="006A5B11" w:rsidRDefault="006A5B11">
            <w:pPr>
              <w:pStyle w:val="TableParagraph"/>
              <w:ind w:left="0"/>
              <w:rPr>
                <w:sz w:val="14"/>
              </w:rPr>
            </w:pPr>
          </w:p>
        </w:tc>
        <w:tc>
          <w:tcPr>
            <w:tcW w:w="7498" w:type="dxa"/>
            <w:tcBorders>
              <w:top w:val="nil"/>
            </w:tcBorders>
          </w:tcPr>
          <w:p w:rsidR="006A5B11" w:rsidRDefault="00000000">
            <w:pPr>
              <w:pStyle w:val="TableParagraph"/>
              <w:spacing w:line="202" w:lineRule="exact"/>
              <w:rPr>
                <w:sz w:val="20"/>
              </w:rPr>
            </w:pPr>
            <w:r>
              <w:rPr>
                <w:sz w:val="20"/>
              </w:rPr>
              <w:t>рамках</w:t>
            </w:r>
            <w:r>
              <w:rPr>
                <w:spacing w:val="-9"/>
                <w:sz w:val="20"/>
              </w:rPr>
              <w:t xml:space="preserve"> </w:t>
            </w:r>
            <w:r>
              <w:rPr>
                <w:sz w:val="20"/>
              </w:rPr>
              <w:t>программы</w:t>
            </w:r>
            <w:r>
              <w:rPr>
                <w:spacing w:val="-2"/>
                <w:sz w:val="20"/>
              </w:rPr>
              <w:t xml:space="preserve"> </w:t>
            </w:r>
            <w:r>
              <w:rPr>
                <w:sz w:val="20"/>
              </w:rPr>
              <w:t>производственного</w:t>
            </w:r>
            <w:r>
              <w:rPr>
                <w:spacing w:val="-7"/>
                <w:sz w:val="20"/>
              </w:rPr>
              <w:t xml:space="preserve"> </w:t>
            </w:r>
            <w:r>
              <w:rPr>
                <w:sz w:val="20"/>
              </w:rPr>
              <w:t>контроля</w:t>
            </w:r>
            <w:r>
              <w:rPr>
                <w:spacing w:val="-7"/>
                <w:sz w:val="20"/>
              </w:rPr>
              <w:t xml:space="preserve"> </w:t>
            </w:r>
            <w:r>
              <w:rPr>
                <w:sz w:val="20"/>
              </w:rPr>
              <w:t>в</w:t>
            </w:r>
            <w:r>
              <w:rPr>
                <w:spacing w:val="-6"/>
                <w:sz w:val="20"/>
              </w:rPr>
              <w:t xml:space="preserve"> </w:t>
            </w:r>
            <w:r>
              <w:rPr>
                <w:sz w:val="20"/>
              </w:rPr>
              <w:t>аккредитованных</w:t>
            </w:r>
            <w:r>
              <w:rPr>
                <w:spacing w:val="-10"/>
                <w:sz w:val="20"/>
              </w:rPr>
              <w:t xml:space="preserve"> </w:t>
            </w:r>
            <w:r>
              <w:rPr>
                <w:spacing w:val="-2"/>
                <w:sz w:val="20"/>
              </w:rPr>
              <w:t>лабораториях).</w:t>
            </w:r>
          </w:p>
        </w:tc>
      </w:tr>
      <w:tr w:rsidR="006A5B11">
        <w:trPr>
          <w:trHeight w:val="227"/>
        </w:trPr>
        <w:tc>
          <w:tcPr>
            <w:tcW w:w="560" w:type="dxa"/>
            <w:vMerge w:val="restart"/>
          </w:tcPr>
          <w:p w:rsidR="006A5B11" w:rsidRDefault="006A5B11">
            <w:pPr>
              <w:pStyle w:val="TableParagraph"/>
              <w:ind w:left="0"/>
              <w:rPr>
                <w:sz w:val="20"/>
              </w:rPr>
            </w:pPr>
          </w:p>
        </w:tc>
        <w:tc>
          <w:tcPr>
            <w:tcW w:w="2261" w:type="dxa"/>
            <w:tcBorders>
              <w:bottom w:val="nil"/>
            </w:tcBorders>
          </w:tcPr>
          <w:p w:rsidR="006A5B11" w:rsidRDefault="00000000">
            <w:pPr>
              <w:pStyle w:val="TableParagraph"/>
              <w:spacing w:line="208" w:lineRule="exact"/>
              <w:rPr>
                <w:sz w:val="20"/>
              </w:rPr>
            </w:pPr>
            <w:r>
              <w:rPr>
                <w:spacing w:val="-2"/>
                <w:sz w:val="20"/>
              </w:rPr>
              <w:t>Полуфабрикаты</w:t>
            </w:r>
          </w:p>
        </w:tc>
        <w:tc>
          <w:tcPr>
            <w:tcW w:w="7498" w:type="dxa"/>
            <w:tcBorders>
              <w:bottom w:val="nil"/>
            </w:tcBorders>
          </w:tcPr>
          <w:p w:rsidR="006A5B11" w:rsidRDefault="00000000">
            <w:pPr>
              <w:pStyle w:val="TableParagraph"/>
              <w:tabs>
                <w:tab w:val="left" w:pos="1713"/>
                <w:tab w:val="left" w:pos="3347"/>
                <w:tab w:val="left" w:pos="4721"/>
                <w:tab w:val="left" w:pos="5590"/>
                <w:tab w:val="left" w:pos="5924"/>
              </w:tabs>
              <w:spacing w:line="208" w:lineRule="exact"/>
              <w:rPr>
                <w:sz w:val="20"/>
              </w:rPr>
            </w:pPr>
            <w:r>
              <w:rPr>
                <w:spacing w:val="-2"/>
                <w:sz w:val="20"/>
              </w:rPr>
              <w:t>Полуфабрикаты</w:t>
            </w:r>
            <w:r>
              <w:rPr>
                <w:sz w:val="20"/>
              </w:rPr>
              <w:tab/>
            </w:r>
            <w:r>
              <w:rPr>
                <w:spacing w:val="-2"/>
                <w:sz w:val="20"/>
              </w:rPr>
              <w:t>промышленного</w:t>
            </w:r>
            <w:r>
              <w:rPr>
                <w:sz w:val="20"/>
              </w:rPr>
              <w:tab/>
            </w:r>
            <w:r>
              <w:rPr>
                <w:spacing w:val="-2"/>
                <w:sz w:val="20"/>
              </w:rPr>
              <w:t>производства</w:t>
            </w:r>
            <w:r>
              <w:rPr>
                <w:sz w:val="20"/>
              </w:rPr>
              <w:tab/>
            </w:r>
            <w:r>
              <w:rPr>
                <w:spacing w:val="-2"/>
                <w:sz w:val="20"/>
              </w:rPr>
              <w:t>мясные</w:t>
            </w:r>
            <w:r>
              <w:rPr>
                <w:sz w:val="20"/>
              </w:rPr>
              <w:tab/>
            </w:r>
            <w:r>
              <w:rPr>
                <w:spacing w:val="-10"/>
                <w:sz w:val="20"/>
              </w:rPr>
              <w:t>и</w:t>
            </w:r>
            <w:r>
              <w:rPr>
                <w:sz w:val="20"/>
              </w:rPr>
              <w:tab/>
            </w:r>
            <w:r>
              <w:rPr>
                <w:spacing w:val="-2"/>
                <w:sz w:val="20"/>
              </w:rPr>
              <w:t>мясосодержащие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2039"/>
              </w:tabs>
              <w:spacing w:line="200" w:lineRule="exact"/>
              <w:rPr>
                <w:sz w:val="20"/>
              </w:rPr>
            </w:pPr>
            <w:r>
              <w:rPr>
                <w:spacing w:val="-2"/>
                <w:sz w:val="20"/>
              </w:rPr>
              <w:t>мясные</w:t>
            </w:r>
            <w:r>
              <w:rPr>
                <w:sz w:val="20"/>
              </w:rPr>
              <w:tab/>
            </w:r>
            <w:r>
              <w:rPr>
                <w:spacing w:val="-10"/>
                <w:sz w:val="20"/>
              </w:rPr>
              <w:t>и</w:t>
            </w:r>
          </w:p>
        </w:tc>
        <w:tc>
          <w:tcPr>
            <w:tcW w:w="7498" w:type="dxa"/>
            <w:tcBorders>
              <w:top w:val="nil"/>
              <w:bottom w:val="nil"/>
            </w:tcBorders>
          </w:tcPr>
          <w:p w:rsidR="006A5B11" w:rsidRDefault="00000000">
            <w:pPr>
              <w:pStyle w:val="TableParagraph"/>
              <w:tabs>
                <w:tab w:val="left" w:pos="1743"/>
                <w:tab w:val="left" w:pos="2897"/>
                <w:tab w:val="left" w:pos="5949"/>
                <w:tab w:val="left" w:pos="7293"/>
              </w:tabs>
              <w:spacing w:line="200" w:lineRule="exact"/>
              <w:rPr>
                <w:sz w:val="20"/>
              </w:rPr>
            </w:pPr>
            <w:r>
              <w:rPr>
                <w:spacing w:val="-2"/>
                <w:sz w:val="20"/>
              </w:rPr>
              <w:t>замороженные,</w:t>
            </w:r>
            <w:r>
              <w:rPr>
                <w:sz w:val="20"/>
              </w:rPr>
              <w:tab/>
            </w:r>
            <w:r>
              <w:rPr>
                <w:spacing w:val="-2"/>
                <w:sz w:val="20"/>
              </w:rPr>
              <w:t>имеющие</w:t>
            </w:r>
            <w:r>
              <w:rPr>
                <w:sz w:val="20"/>
              </w:rPr>
              <w:tab/>
            </w:r>
            <w:r>
              <w:rPr>
                <w:spacing w:val="-2"/>
                <w:sz w:val="20"/>
              </w:rPr>
              <w:t>санитарно-эпидемиологическое</w:t>
            </w:r>
            <w:r>
              <w:rPr>
                <w:sz w:val="20"/>
              </w:rPr>
              <w:tab/>
            </w:r>
            <w:r>
              <w:rPr>
                <w:spacing w:val="-2"/>
                <w:sz w:val="20"/>
              </w:rPr>
              <w:t>заключение</w:t>
            </w:r>
            <w:r>
              <w:rPr>
                <w:sz w:val="20"/>
              </w:rPr>
              <w:tab/>
            </w:r>
            <w:r>
              <w:rPr>
                <w:spacing w:val="-10"/>
                <w:sz w:val="20"/>
              </w:rPr>
              <w:t>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958"/>
              </w:tabs>
              <w:spacing w:line="200" w:lineRule="exact"/>
              <w:rPr>
                <w:sz w:val="20"/>
              </w:rPr>
            </w:pPr>
            <w:r>
              <w:rPr>
                <w:spacing w:val="-2"/>
                <w:sz w:val="20"/>
              </w:rPr>
              <w:t>мясосодержащие</w:t>
            </w:r>
            <w:r>
              <w:rPr>
                <w:sz w:val="20"/>
              </w:rPr>
              <w:tab/>
            </w:r>
            <w:r>
              <w:rPr>
                <w:spacing w:val="-5"/>
                <w:sz w:val="20"/>
              </w:rPr>
              <w:t>из</w:t>
            </w:r>
          </w:p>
        </w:tc>
        <w:tc>
          <w:tcPr>
            <w:tcW w:w="7498" w:type="dxa"/>
            <w:tcBorders>
              <w:top w:val="nil"/>
              <w:bottom w:val="nil"/>
            </w:tcBorders>
          </w:tcPr>
          <w:p w:rsidR="006A5B11" w:rsidRDefault="00000000">
            <w:pPr>
              <w:pStyle w:val="TableParagraph"/>
              <w:spacing w:line="200" w:lineRule="exact"/>
              <w:rPr>
                <w:sz w:val="20"/>
              </w:rPr>
            </w:pPr>
            <w:r>
              <w:rPr>
                <w:sz w:val="20"/>
              </w:rPr>
              <w:t>подтвержденных</w:t>
            </w:r>
            <w:r>
              <w:rPr>
                <w:spacing w:val="31"/>
                <w:sz w:val="20"/>
              </w:rPr>
              <w:t xml:space="preserve"> </w:t>
            </w:r>
            <w:r>
              <w:rPr>
                <w:sz w:val="20"/>
              </w:rPr>
              <w:t>сроках</w:t>
            </w:r>
            <w:r>
              <w:rPr>
                <w:spacing w:val="32"/>
                <w:sz w:val="20"/>
              </w:rPr>
              <w:t xml:space="preserve"> </w:t>
            </w:r>
            <w:r>
              <w:rPr>
                <w:sz w:val="20"/>
              </w:rPr>
              <w:t>годности,</w:t>
            </w:r>
            <w:r>
              <w:rPr>
                <w:spacing w:val="37"/>
                <w:sz w:val="20"/>
              </w:rPr>
              <w:t xml:space="preserve"> </w:t>
            </w:r>
            <w:r>
              <w:rPr>
                <w:sz w:val="20"/>
              </w:rPr>
              <w:t>упакованные</w:t>
            </w:r>
            <w:r>
              <w:rPr>
                <w:spacing w:val="33"/>
                <w:sz w:val="20"/>
              </w:rPr>
              <w:t xml:space="preserve"> </w:t>
            </w:r>
            <w:r>
              <w:rPr>
                <w:sz w:val="20"/>
              </w:rPr>
              <w:t>по</w:t>
            </w:r>
            <w:r>
              <w:rPr>
                <w:spacing w:val="27"/>
                <w:sz w:val="20"/>
              </w:rPr>
              <w:t xml:space="preserve"> </w:t>
            </w:r>
            <w:r>
              <w:rPr>
                <w:sz w:val="20"/>
              </w:rPr>
              <w:t>10-20</w:t>
            </w:r>
            <w:r>
              <w:rPr>
                <w:spacing w:val="37"/>
                <w:sz w:val="20"/>
              </w:rPr>
              <w:t xml:space="preserve"> </w:t>
            </w:r>
            <w:r>
              <w:rPr>
                <w:sz w:val="20"/>
              </w:rPr>
              <w:t>шт,</w:t>
            </w:r>
            <w:r>
              <w:rPr>
                <w:spacing w:val="32"/>
                <w:sz w:val="20"/>
              </w:rPr>
              <w:t xml:space="preserve"> </w:t>
            </w:r>
            <w:r>
              <w:rPr>
                <w:sz w:val="20"/>
              </w:rPr>
              <w:t>вырабатываемые</w:t>
            </w:r>
            <w:r>
              <w:rPr>
                <w:spacing w:val="34"/>
                <w:sz w:val="20"/>
              </w:rPr>
              <w:t xml:space="preserve"> </w:t>
            </w:r>
            <w:r>
              <w:rPr>
                <w:spacing w:val="-5"/>
                <w:sz w:val="20"/>
              </w:rPr>
              <w:t>по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324"/>
              </w:tabs>
              <w:spacing w:line="200" w:lineRule="exact"/>
              <w:rPr>
                <w:sz w:val="20"/>
              </w:rPr>
            </w:pPr>
            <w:r>
              <w:rPr>
                <w:spacing w:val="-2"/>
                <w:sz w:val="20"/>
              </w:rPr>
              <w:t>говядины</w:t>
            </w:r>
            <w:r>
              <w:rPr>
                <w:sz w:val="20"/>
              </w:rPr>
              <w:tab/>
            </w:r>
            <w:r>
              <w:rPr>
                <w:spacing w:val="-2"/>
                <w:sz w:val="20"/>
              </w:rPr>
              <w:t>рубленые</w:t>
            </w:r>
          </w:p>
        </w:tc>
        <w:tc>
          <w:tcPr>
            <w:tcW w:w="7498" w:type="dxa"/>
            <w:tcBorders>
              <w:top w:val="nil"/>
              <w:bottom w:val="nil"/>
            </w:tcBorders>
          </w:tcPr>
          <w:p w:rsidR="006A5B11" w:rsidRDefault="00000000">
            <w:pPr>
              <w:pStyle w:val="TableParagraph"/>
              <w:spacing w:line="200" w:lineRule="exact"/>
              <w:rPr>
                <w:sz w:val="20"/>
              </w:rPr>
            </w:pPr>
            <w:r>
              <w:rPr>
                <w:sz w:val="20"/>
              </w:rPr>
              <w:t>ГОСТ,</w:t>
            </w:r>
            <w:r>
              <w:rPr>
                <w:spacing w:val="27"/>
                <w:sz w:val="20"/>
              </w:rPr>
              <w:t xml:space="preserve"> </w:t>
            </w:r>
            <w:r>
              <w:rPr>
                <w:sz w:val="20"/>
              </w:rPr>
              <w:t>ТУ,</w:t>
            </w:r>
            <w:r>
              <w:rPr>
                <w:spacing w:val="24"/>
                <w:sz w:val="20"/>
              </w:rPr>
              <w:t xml:space="preserve"> </w:t>
            </w:r>
            <w:r>
              <w:rPr>
                <w:sz w:val="20"/>
              </w:rPr>
              <w:t>СТО,</w:t>
            </w:r>
            <w:r>
              <w:rPr>
                <w:spacing w:val="25"/>
                <w:sz w:val="20"/>
              </w:rPr>
              <w:t xml:space="preserve"> </w:t>
            </w:r>
            <w:r>
              <w:rPr>
                <w:sz w:val="20"/>
              </w:rPr>
              <w:t>соответствующие</w:t>
            </w:r>
            <w:r>
              <w:rPr>
                <w:spacing w:val="26"/>
                <w:sz w:val="20"/>
              </w:rPr>
              <w:t xml:space="preserve"> </w:t>
            </w:r>
            <w:r>
              <w:rPr>
                <w:sz w:val="20"/>
              </w:rPr>
              <w:t>требованиям</w:t>
            </w:r>
            <w:r>
              <w:rPr>
                <w:spacing w:val="29"/>
                <w:sz w:val="20"/>
              </w:rPr>
              <w:t xml:space="preserve"> </w:t>
            </w:r>
            <w:r>
              <w:rPr>
                <w:sz w:val="20"/>
              </w:rPr>
              <w:t>ТР</w:t>
            </w:r>
            <w:r>
              <w:rPr>
                <w:spacing w:val="28"/>
                <w:sz w:val="20"/>
              </w:rPr>
              <w:t xml:space="preserve"> </w:t>
            </w:r>
            <w:r>
              <w:rPr>
                <w:sz w:val="20"/>
              </w:rPr>
              <w:t>ТС</w:t>
            </w:r>
            <w:r>
              <w:rPr>
                <w:spacing w:val="26"/>
                <w:sz w:val="20"/>
              </w:rPr>
              <w:t xml:space="preserve"> </w:t>
            </w:r>
            <w:r>
              <w:rPr>
                <w:sz w:val="20"/>
              </w:rPr>
              <w:t>021/2011</w:t>
            </w:r>
            <w:r>
              <w:rPr>
                <w:spacing w:val="25"/>
                <w:sz w:val="20"/>
              </w:rPr>
              <w:t xml:space="preserve"> </w:t>
            </w:r>
            <w:r>
              <w:rPr>
                <w:sz w:val="20"/>
              </w:rPr>
              <w:t>«О</w:t>
            </w:r>
            <w:r>
              <w:rPr>
                <w:spacing w:val="26"/>
                <w:sz w:val="20"/>
              </w:rPr>
              <w:t xml:space="preserve"> </w:t>
            </w:r>
            <w:r>
              <w:rPr>
                <w:spacing w:val="-2"/>
                <w:sz w:val="20"/>
              </w:rPr>
              <w:t>безопасности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формованные</w:t>
            </w:r>
          </w:p>
        </w:tc>
        <w:tc>
          <w:tcPr>
            <w:tcW w:w="7498" w:type="dxa"/>
            <w:tcBorders>
              <w:top w:val="nil"/>
              <w:bottom w:val="nil"/>
            </w:tcBorders>
          </w:tcPr>
          <w:p w:rsidR="006A5B11" w:rsidRDefault="00000000">
            <w:pPr>
              <w:pStyle w:val="TableParagraph"/>
              <w:spacing w:line="200" w:lineRule="exact"/>
              <w:rPr>
                <w:sz w:val="20"/>
              </w:rPr>
            </w:pPr>
            <w:r>
              <w:rPr>
                <w:sz w:val="20"/>
              </w:rPr>
              <w:t>пищевой</w:t>
            </w:r>
            <w:r>
              <w:rPr>
                <w:spacing w:val="7"/>
                <w:sz w:val="20"/>
              </w:rPr>
              <w:t xml:space="preserve"> </w:t>
            </w:r>
            <w:r>
              <w:rPr>
                <w:sz w:val="20"/>
              </w:rPr>
              <w:t>продукции»,</w:t>
            </w:r>
            <w:r>
              <w:rPr>
                <w:spacing w:val="18"/>
                <w:sz w:val="20"/>
              </w:rPr>
              <w:t xml:space="preserve"> </w:t>
            </w:r>
            <w:r>
              <w:rPr>
                <w:sz w:val="20"/>
              </w:rPr>
              <w:t>ТР</w:t>
            </w:r>
            <w:r>
              <w:rPr>
                <w:spacing w:val="17"/>
                <w:sz w:val="20"/>
              </w:rPr>
              <w:t xml:space="preserve"> </w:t>
            </w:r>
            <w:r>
              <w:rPr>
                <w:sz w:val="20"/>
              </w:rPr>
              <w:t>ТС</w:t>
            </w:r>
            <w:r>
              <w:rPr>
                <w:spacing w:val="11"/>
                <w:sz w:val="20"/>
              </w:rPr>
              <w:t xml:space="preserve"> </w:t>
            </w:r>
            <w:r>
              <w:rPr>
                <w:sz w:val="20"/>
              </w:rPr>
              <w:t>022</w:t>
            </w:r>
            <w:r>
              <w:rPr>
                <w:spacing w:val="14"/>
                <w:sz w:val="20"/>
              </w:rPr>
              <w:t xml:space="preserve"> </w:t>
            </w:r>
            <w:r>
              <w:rPr>
                <w:sz w:val="20"/>
              </w:rPr>
              <w:t>«Пищевая</w:t>
            </w:r>
            <w:r>
              <w:rPr>
                <w:spacing w:val="12"/>
                <w:sz w:val="20"/>
              </w:rPr>
              <w:t xml:space="preserve"> </w:t>
            </w:r>
            <w:r>
              <w:rPr>
                <w:sz w:val="20"/>
              </w:rPr>
              <w:t>продукция</w:t>
            </w:r>
            <w:r>
              <w:rPr>
                <w:spacing w:val="7"/>
                <w:sz w:val="20"/>
              </w:rPr>
              <w:t xml:space="preserve"> </w:t>
            </w:r>
            <w:r>
              <w:rPr>
                <w:sz w:val="20"/>
              </w:rPr>
              <w:t>в</w:t>
            </w:r>
            <w:r>
              <w:rPr>
                <w:spacing w:val="15"/>
                <w:sz w:val="20"/>
              </w:rPr>
              <w:t xml:space="preserve"> </w:t>
            </w:r>
            <w:r>
              <w:rPr>
                <w:sz w:val="20"/>
              </w:rPr>
              <w:t>части</w:t>
            </w:r>
            <w:r>
              <w:rPr>
                <w:spacing w:val="12"/>
                <w:sz w:val="20"/>
              </w:rPr>
              <w:t xml:space="preserve"> </w:t>
            </w:r>
            <w:r>
              <w:rPr>
                <w:sz w:val="20"/>
              </w:rPr>
              <w:t>ее</w:t>
            </w:r>
            <w:r>
              <w:rPr>
                <w:spacing w:val="10"/>
                <w:sz w:val="20"/>
              </w:rPr>
              <w:t xml:space="preserve"> </w:t>
            </w:r>
            <w:r>
              <w:rPr>
                <w:sz w:val="20"/>
              </w:rPr>
              <w:t>маркировки»,</w:t>
            </w:r>
            <w:r>
              <w:rPr>
                <w:spacing w:val="14"/>
                <w:sz w:val="20"/>
              </w:rPr>
              <w:t xml:space="preserve"> </w:t>
            </w:r>
            <w:r>
              <w:rPr>
                <w:spacing w:val="-5"/>
                <w:sz w:val="20"/>
              </w:rPr>
              <w:t>ТР</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панированные</w:t>
            </w:r>
            <w:r>
              <w:rPr>
                <w:spacing w:val="11"/>
                <w:sz w:val="20"/>
              </w:rPr>
              <w:t xml:space="preserve"> </w:t>
            </w:r>
            <w:r>
              <w:rPr>
                <w:spacing w:val="-2"/>
                <w:sz w:val="20"/>
              </w:rPr>
              <w:t>шницель</w:t>
            </w:r>
          </w:p>
        </w:tc>
        <w:tc>
          <w:tcPr>
            <w:tcW w:w="7498" w:type="dxa"/>
            <w:tcBorders>
              <w:top w:val="nil"/>
              <w:bottom w:val="nil"/>
            </w:tcBorders>
          </w:tcPr>
          <w:p w:rsidR="006A5B11" w:rsidRDefault="00000000">
            <w:pPr>
              <w:pStyle w:val="TableParagraph"/>
              <w:tabs>
                <w:tab w:val="left" w:pos="5880"/>
              </w:tabs>
              <w:spacing w:line="200" w:lineRule="exact"/>
              <w:rPr>
                <w:sz w:val="20"/>
              </w:rPr>
            </w:pPr>
            <w:r>
              <w:rPr>
                <w:sz w:val="20"/>
              </w:rPr>
              <w:t>ТС</w:t>
            </w:r>
            <w:r>
              <w:rPr>
                <w:spacing w:val="76"/>
                <w:sz w:val="20"/>
              </w:rPr>
              <w:t xml:space="preserve"> </w:t>
            </w:r>
            <w:r>
              <w:rPr>
                <w:sz w:val="20"/>
              </w:rPr>
              <w:t>034/2013</w:t>
            </w:r>
            <w:r>
              <w:rPr>
                <w:spacing w:val="55"/>
                <w:w w:val="150"/>
                <w:sz w:val="20"/>
              </w:rPr>
              <w:t xml:space="preserve"> </w:t>
            </w:r>
            <w:r>
              <w:rPr>
                <w:sz w:val="20"/>
              </w:rPr>
              <w:t>«О</w:t>
            </w:r>
            <w:r>
              <w:rPr>
                <w:spacing w:val="56"/>
                <w:w w:val="150"/>
                <w:sz w:val="20"/>
              </w:rPr>
              <w:t xml:space="preserve"> </w:t>
            </w:r>
            <w:r>
              <w:rPr>
                <w:sz w:val="20"/>
              </w:rPr>
              <w:t>безопасности</w:t>
            </w:r>
            <w:r>
              <w:rPr>
                <w:spacing w:val="78"/>
                <w:sz w:val="20"/>
              </w:rPr>
              <w:t xml:space="preserve"> </w:t>
            </w:r>
            <w:r>
              <w:rPr>
                <w:sz w:val="20"/>
              </w:rPr>
              <w:t>мяса</w:t>
            </w:r>
            <w:r>
              <w:rPr>
                <w:spacing w:val="76"/>
                <w:sz w:val="20"/>
              </w:rPr>
              <w:t xml:space="preserve"> </w:t>
            </w:r>
            <w:r>
              <w:rPr>
                <w:sz w:val="20"/>
              </w:rPr>
              <w:t>и</w:t>
            </w:r>
            <w:r>
              <w:rPr>
                <w:spacing w:val="78"/>
                <w:sz w:val="20"/>
              </w:rPr>
              <w:t xml:space="preserve"> </w:t>
            </w:r>
            <w:r>
              <w:rPr>
                <w:sz w:val="20"/>
              </w:rPr>
              <w:t>мясной</w:t>
            </w:r>
            <w:r>
              <w:rPr>
                <w:spacing w:val="73"/>
                <w:sz w:val="20"/>
              </w:rPr>
              <w:t xml:space="preserve"> </w:t>
            </w:r>
            <w:r>
              <w:rPr>
                <w:spacing w:val="-2"/>
                <w:sz w:val="20"/>
              </w:rPr>
              <w:t>продукции»,</w:t>
            </w:r>
            <w:r>
              <w:rPr>
                <w:sz w:val="20"/>
              </w:rPr>
              <w:tab/>
              <w:t>ТР</w:t>
            </w:r>
            <w:r>
              <w:rPr>
                <w:spacing w:val="75"/>
                <w:sz w:val="20"/>
              </w:rPr>
              <w:t xml:space="preserve"> </w:t>
            </w:r>
            <w:r>
              <w:rPr>
                <w:sz w:val="20"/>
              </w:rPr>
              <w:t>ТС</w:t>
            </w:r>
            <w:r>
              <w:rPr>
                <w:spacing w:val="76"/>
                <w:sz w:val="20"/>
              </w:rPr>
              <w:t xml:space="preserve"> </w:t>
            </w:r>
            <w:r>
              <w:rPr>
                <w:spacing w:val="-2"/>
                <w:sz w:val="20"/>
              </w:rPr>
              <w:t>029/2012</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"Требования</w:t>
            </w:r>
            <w:r>
              <w:rPr>
                <w:spacing w:val="44"/>
                <w:sz w:val="20"/>
              </w:rPr>
              <w:t xml:space="preserve"> </w:t>
            </w:r>
            <w:r>
              <w:rPr>
                <w:sz w:val="20"/>
              </w:rPr>
              <w:t>безопасности</w:t>
            </w:r>
            <w:r>
              <w:rPr>
                <w:spacing w:val="51"/>
                <w:sz w:val="20"/>
              </w:rPr>
              <w:t xml:space="preserve"> </w:t>
            </w:r>
            <w:r>
              <w:rPr>
                <w:sz w:val="20"/>
              </w:rPr>
              <w:t>пищевых</w:t>
            </w:r>
            <w:r>
              <w:rPr>
                <w:spacing w:val="48"/>
                <w:sz w:val="20"/>
              </w:rPr>
              <w:t xml:space="preserve"> </w:t>
            </w:r>
            <w:r>
              <w:rPr>
                <w:sz w:val="20"/>
              </w:rPr>
              <w:t>добавок,</w:t>
            </w:r>
            <w:r>
              <w:rPr>
                <w:spacing w:val="48"/>
                <w:sz w:val="20"/>
              </w:rPr>
              <w:t xml:space="preserve"> </w:t>
            </w:r>
            <w:r>
              <w:rPr>
                <w:sz w:val="20"/>
              </w:rPr>
              <w:t>ароматизаторов</w:t>
            </w:r>
            <w:r>
              <w:rPr>
                <w:spacing w:val="54"/>
                <w:sz w:val="20"/>
              </w:rPr>
              <w:t xml:space="preserve"> </w:t>
            </w:r>
            <w:r>
              <w:rPr>
                <w:sz w:val="20"/>
              </w:rPr>
              <w:t>и</w:t>
            </w:r>
            <w:r>
              <w:rPr>
                <w:spacing w:val="47"/>
                <w:sz w:val="20"/>
              </w:rPr>
              <w:t xml:space="preserve"> </w:t>
            </w:r>
            <w:r>
              <w:rPr>
                <w:spacing w:val="-2"/>
                <w:sz w:val="20"/>
              </w:rPr>
              <w:t>технологических</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вспомогательных</w:t>
            </w:r>
            <w:r>
              <w:rPr>
                <w:spacing w:val="68"/>
                <w:sz w:val="20"/>
              </w:rPr>
              <w:t xml:space="preserve"> </w:t>
            </w:r>
            <w:r>
              <w:rPr>
                <w:sz w:val="20"/>
              </w:rPr>
              <w:t>средств",</w:t>
            </w:r>
            <w:r>
              <w:rPr>
                <w:spacing w:val="71"/>
                <w:sz w:val="20"/>
              </w:rPr>
              <w:t xml:space="preserve"> </w:t>
            </w:r>
            <w:r>
              <w:rPr>
                <w:sz w:val="20"/>
              </w:rPr>
              <w:t>не</w:t>
            </w:r>
            <w:r>
              <w:rPr>
                <w:spacing w:val="72"/>
                <w:sz w:val="20"/>
              </w:rPr>
              <w:t xml:space="preserve"> </w:t>
            </w:r>
            <w:r>
              <w:rPr>
                <w:sz w:val="20"/>
              </w:rPr>
              <w:t>содержат</w:t>
            </w:r>
            <w:r>
              <w:rPr>
                <w:spacing w:val="74"/>
                <w:sz w:val="20"/>
              </w:rPr>
              <w:t xml:space="preserve"> </w:t>
            </w:r>
            <w:r>
              <w:rPr>
                <w:sz w:val="20"/>
              </w:rPr>
              <w:t>продуктов,</w:t>
            </w:r>
            <w:r>
              <w:rPr>
                <w:spacing w:val="71"/>
                <w:sz w:val="20"/>
              </w:rPr>
              <w:t xml:space="preserve"> </w:t>
            </w:r>
            <w:r>
              <w:rPr>
                <w:sz w:val="20"/>
              </w:rPr>
              <w:t>запрещенных</w:t>
            </w:r>
            <w:r>
              <w:rPr>
                <w:spacing w:val="71"/>
                <w:sz w:val="20"/>
              </w:rPr>
              <w:t xml:space="preserve"> </w:t>
            </w:r>
            <w:r>
              <w:rPr>
                <w:sz w:val="20"/>
              </w:rPr>
              <w:t>для</w:t>
            </w:r>
            <w:r>
              <w:rPr>
                <w:spacing w:val="75"/>
                <w:sz w:val="20"/>
              </w:rPr>
              <w:t xml:space="preserve"> </w:t>
            </w:r>
            <w:r>
              <w:rPr>
                <w:spacing w:val="-2"/>
                <w:sz w:val="20"/>
              </w:rPr>
              <w:t>детского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питания, вырабатываются</w:t>
            </w:r>
            <w:r>
              <w:rPr>
                <w:spacing w:val="1"/>
                <w:sz w:val="20"/>
              </w:rPr>
              <w:t xml:space="preserve"> </w:t>
            </w:r>
            <w:r>
              <w:rPr>
                <w:sz w:val="20"/>
              </w:rPr>
              <w:t>из</w:t>
            </w:r>
            <w:r>
              <w:rPr>
                <w:spacing w:val="4"/>
                <w:sz w:val="20"/>
              </w:rPr>
              <w:t xml:space="preserve"> </w:t>
            </w:r>
            <w:r>
              <w:rPr>
                <w:sz w:val="20"/>
              </w:rPr>
              <w:t>охлажденного</w:t>
            </w:r>
            <w:r>
              <w:rPr>
                <w:spacing w:val="-2"/>
                <w:sz w:val="20"/>
              </w:rPr>
              <w:t xml:space="preserve"> </w:t>
            </w:r>
            <w:r>
              <w:rPr>
                <w:sz w:val="20"/>
              </w:rPr>
              <w:t>сырья.</w:t>
            </w:r>
            <w:r>
              <w:rPr>
                <w:spacing w:val="3"/>
                <w:sz w:val="20"/>
              </w:rPr>
              <w:t xml:space="preserve"> </w:t>
            </w:r>
            <w:r>
              <w:rPr>
                <w:sz w:val="20"/>
              </w:rPr>
              <w:t>Предприятие изготовитель</w:t>
            </w:r>
            <w:r>
              <w:rPr>
                <w:spacing w:val="2"/>
                <w:sz w:val="20"/>
              </w:rPr>
              <w:t xml:space="preserve"> </w:t>
            </w:r>
            <w:r>
              <w:rPr>
                <w:spacing w:val="-2"/>
                <w:sz w:val="20"/>
              </w:rPr>
              <w:t>имеет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экспертное</w:t>
            </w:r>
            <w:r>
              <w:rPr>
                <w:spacing w:val="11"/>
                <w:sz w:val="20"/>
              </w:rPr>
              <w:t xml:space="preserve"> </w:t>
            </w:r>
            <w:r>
              <w:rPr>
                <w:sz w:val="20"/>
              </w:rPr>
              <w:t>заключение</w:t>
            </w:r>
            <w:r>
              <w:rPr>
                <w:spacing w:val="15"/>
                <w:sz w:val="20"/>
              </w:rPr>
              <w:t xml:space="preserve"> </w:t>
            </w:r>
            <w:r>
              <w:rPr>
                <w:sz w:val="20"/>
              </w:rPr>
              <w:t>о</w:t>
            </w:r>
            <w:r>
              <w:rPr>
                <w:spacing w:val="10"/>
                <w:sz w:val="20"/>
              </w:rPr>
              <w:t xml:space="preserve"> </w:t>
            </w:r>
            <w:r>
              <w:rPr>
                <w:sz w:val="20"/>
              </w:rPr>
              <w:t>соответствии</w:t>
            </w:r>
            <w:r>
              <w:rPr>
                <w:spacing w:val="12"/>
                <w:sz w:val="20"/>
              </w:rPr>
              <w:t xml:space="preserve"> </w:t>
            </w:r>
            <w:r>
              <w:rPr>
                <w:sz w:val="20"/>
              </w:rPr>
              <w:t>санитарно-эпидемиологическим</w:t>
            </w:r>
            <w:r>
              <w:rPr>
                <w:spacing w:val="13"/>
                <w:sz w:val="20"/>
              </w:rPr>
              <w:t xml:space="preserve"> </w:t>
            </w:r>
            <w:r>
              <w:rPr>
                <w:sz w:val="20"/>
              </w:rPr>
              <w:t>правилам</w:t>
            </w:r>
            <w:r>
              <w:rPr>
                <w:spacing w:val="13"/>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нормативам,</w:t>
            </w:r>
            <w:r>
              <w:rPr>
                <w:spacing w:val="59"/>
                <w:sz w:val="20"/>
              </w:rPr>
              <w:t xml:space="preserve"> </w:t>
            </w:r>
            <w:r>
              <w:rPr>
                <w:sz w:val="20"/>
              </w:rPr>
              <w:t>программа</w:t>
            </w:r>
            <w:r>
              <w:rPr>
                <w:spacing w:val="62"/>
                <w:sz w:val="20"/>
              </w:rPr>
              <w:t xml:space="preserve"> </w:t>
            </w:r>
            <w:r>
              <w:rPr>
                <w:sz w:val="20"/>
              </w:rPr>
              <w:t>производственного</w:t>
            </w:r>
            <w:r>
              <w:rPr>
                <w:spacing w:val="57"/>
                <w:sz w:val="20"/>
              </w:rPr>
              <w:t xml:space="preserve"> </w:t>
            </w:r>
            <w:r>
              <w:rPr>
                <w:sz w:val="20"/>
              </w:rPr>
              <w:t>контроля</w:t>
            </w:r>
            <w:r>
              <w:rPr>
                <w:spacing w:val="55"/>
                <w:sz w:val="20"/>
              </w:rPr>
              <w:t xml:space="preserve"> </w:t>
            </w:r>
            <w:r>
              <w:rPr>
                <w:sz w:val="20"/>
              </w:rPr>
              <w:t>предприятия</w:t>
            </w:r>
            <w:r>
              <w:rPr>
                <w:spacing w:val="55"/>
                <w:sz w:val="20"/>
              </w:rPr>
              <w:t xml:space="preserve"> </w:t>
            </w:r>
            <w:r>
              <w:rPr>
                <w:spacing w:val="-2"/>
                <w:sz w:val="20"/>
              </w:rPr>
              <w:t>соответствует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908"/>
              </w:tabs>
              <w:spacing w:line="200" w:lineRule="exact"/>
              <w:rPr>
                <w:sz w:val="20"/>
              </w:rPr>
            </w:pPr>
            <w:r>
              <w:rPr>
                <w:sz w:val="20"/>
              </w:rPr>
              <w:t>требованиям</w:t>
            </w:r>
            <w:r>
              <w:rPr>
                <w:spacing w:val="61"/>
                <w:w w:val="150"/>
                <w:sz w:val="20"/>
              </w:rPr>
              <w:t xml:space="preserve"> </w:t>
            </w:r>
            <w:r>
              <w:rPr>
                <w:spacing w:val="-7"/>
                <w:sz w:val="20"/>
              </w:rPr>
              <w:t>СП</w:t>
            </w:r>
            <w:r>
              <w:rPr>
                <w:sz w:val="20"/>
              </w:rPr>
              <w:tab/>
              <w:t>3.1.7.2616</w:t>
            </w:r>
            <w:r>
              <w:rPr>
                <w:spacing w:val="67"/>
                <w:w w:val="150"/>
                <w:sz w:val="20"/>
              </w:rPr>
              <w:t xml:space="preserve"> </w:t>
            </w:r>
            <w:r>
              <w:rPr>
                <w:sz w:val="20"/>
              </w:rPr>
              <w:t>-10</w:t>
            </w:r>
            <w:r>
              <w:rPr>
                <w:spacing w:val="66"/>
                <w:w w:val="150"/>
                <w:sz w:val="20"/>
              </w:rPr>
              <w:t xml:space="preserve"> </w:t>
            </w:r>
            <w:r>
              <w:rPr>
                <w:sz w:val="20"/>
              </w:rPr>
              <w:t>«Профилактика</w:t>
            </w:r>
            <w:r>
              <w:rPr>
                <w:spacing w:val="67"/>
                <w:w w:val="150"/>
                <w:sz w:val="20"/>
              </w:rPr>
              <w:t xml:space="preserve"> </w:t>
            </w:r>
            <w:r>
              <w:rPr>
                <w:sz w:val="20"/>
              </w:rPr>
              <w:t>сальмонеллеза»</w:t>
            </w:r>
            <w:r>
              <w:rPr>
                <w:spacing w:val="61"/>
                <w:w w:val="150"/>
                <w:sz w:val="20"/>
              </w:rPr>
              <w:t xml:space="preserve"> </w:t>
            </w:r>
            <w:r>
              <w:rPr>
                <w:sz w:val="20"/>
              </w:rPr>
              <w:t>для</w:t>
            </w:r>
            <w:r>
              <w:rPr>
                <w:spacing w:val="65"/>
                <w:w w:val="150"/>
                <w:sz w:val="20"/>
              </w:rPr>
              <w:t xml:space="preserve"> </w:t>
            </w:r>
            <w:r>
              <w:rPr>
                <w:sz w:val="20"/>
              </w:rPr>
              <w:t>мясо</w:t>
            </w:r>
            <w:r>
              <w:rPr>
                <w:spacing w:val="62"/>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птицеперерабатывающих</w:t>
            </w:r>
            <w:r>
              <w:rPr>
                <w:spacing w:val="73"/>
                <w:sz w:val="20"/>
              </w:rPr>
              <w:t xml:space="preserve"> </w:t>
            </w:r>
            <w:r>
              <w:rPr>
                <w:sz w:val="20"/>
              </w:rPr>
              <w:t>предприятий,</w:t>
            </w:r>
            <w:r>
              <w:rPr>
                <w:spacing w:val="79"/>
                <w:sz w:val="20"/>
              </w:rPr>
              <w:t xml:space="preserve"> </w:t>
            </w:r>
            <w:r>
              <w:rPr>
                <w:sz w:val="20"/>
              </w:rPr>
              <w:t>предъявляет</w:t>
            </w:r>
            <w:r>
              <w:rPr>
                <w:spacing w:val="73"/>
                <w:sz w:val="20"/>
              </w:rPr>
              <w:t xml:space="preserve"> </w:t>
            </w:r>
            <w:r>
              <w:rPr>
                <w:sz w:val="20"/>
              </w:rPr>
              <w:t>документы,</w:t>
            </w:r>
            <w:r>
              <w:rPr>
                <w:spacing w:val="76"/>
                <w:sz w:val="20"/>
              </w:rPr>
              <w:t xml:space="preserve"> </w:t>
            </w:r>
            <w:r>
              <w:rPr>
                <w:spacing w:val="-2"/>
                <w:sz w:val="20"/>
              </w:rPr>
              <w:t>гарантирующие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качество</w:t>
            </w:r>
            <w:r>
              <w:rPr>
                <w:spacing w:val="78"/>
                <w:sz w:val="20"/>
              </w:rPr>
              <w:t xml:space="preserve"> </w:t>
            </w:r>
            <w:r>
              <w:rPr>
                <w:sz w:val="20"/>
              </w:rPr>
              <w:t>и</w:t>
            </w:r>
            <w:r>
              <w:rPr>
                <w:spacing w:val="77"/>
                <w:sz w:val="20"/>
              </w:rPr>
              <w:t xml:space="preserve"> </w:t>
            </w:r>
            <w:r>
              <w:rPr>
                <w:sz w:val="20"/>
              </w:rPr>
              <w:t>безопасность</w:t>
            </w:r>
            <w:r>
              <w:rPr>
                <w:spacing w:val="78"/>
                <w:sz w:val="20"/>
              </w:rPr>
              <w:t xml:space="preserve"> </w:t>
            </w:r>
            <w:r>
              <w:rPr>
                <w:sz w:val="20"/>
              </w:rPr>
              <w:t>продукта</w:t>
            </w:r>
            <w:r>
              <w:rPr>
                <w:spacing w:val="55"/>
                <w:w w:val="150"/>
                <w:sz w:val="20"/>
              </w:rPr>
              <w:t xml:space="preserve"> </w:t>
            </w:r>
            <w:r>
              <w:rPr>
                <w:sz w:val="20"/>
              </w:rPr>
              <w:t>(декларации</w:t>
            </w:r>
            <w:r>
              <w:rPr>
                <w:spacing w:val="57"/>
                <w:w w:val="150"/>
                <w:sz w:val="20"/>
              </w:rPr>
              <w:t xml:space="preserve"> </w:t>
            </w:r>
            <w:r>
              <w:rPr>
                <w:sz w:val="20"/>
              </w:rPr>
              <w:t>соответствия</w:t>
            </w:r>
            <w:r>
              <w:rPr>
                <w:spacing w:val="57"/>
                <w:w w:val="150"/>
                <w:sz w:val="20"/>
              </w:rPr>
              <w:t xml:space="preserve"> </w:t>
            </w:r>
            <w:r>
              <w:rPr>
                <w:sz w:val="20"/>
              </w:rPr>
              <w:t>на</w:t>
            </w:r>
            <w:r>
              <w:rPr>
                <w:spacing w:val="55"/>
                <w:w w:val="150"/>
                <w:sz w:val="20"/>
              </w:rPr>
              <w:t xml:space="preserve"> </w:t>
            </w:r>
            <w:r>
              <w:rPr>
                <w:sz w:val="20"/>
              </w:rPr>
              <w:t>продукцию</w:t>
            </w:r>
            <w:r>
              <w:rPr>
                <w:spacing w:val="60"/>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упаковочные</w:t>
            </w:r>
            <w:r>
              <w:rPr>
                <w:spacing w:val="-4"/>
                <w:sz w:val="20"/>
              </w:rPr>
              <w:t xml:space="preserve"> </w:t>
            </w:r>
            <w:r>
              <w:rPr>
                <w:sz w:val="20"/>
              </w:rPr>
              <w:t>материалы,</w:t>
            </w:r>
            <w:r>
              <w:rPr>
                <w:spacing w:val="-1"/>
                <w:sz w:val="20"/>
              </w:rPr>
              <w:t xml:space="preserve"> </w:t>
            </w:r>
            <w:r>
              <w:rPr>
                <w:sz w:val="20"/>
              </w:rPr>
              <w:t>ветеринарные справки,</w:t>
            </w:r>
            <w:r>
              <w:rPr>
                <w:spacing w:val="-1"/>
                <w:sz w:val="20"/>
              </w:rPr>
              <w:t xml:space="preserve"> </w:t>
            </w:r>
            <w:r>
              <w:rPr>
                <w:sz w:val="20"/>
              </w:rPr>
              <w:t>протоколы испытаний</w:t>
            </w:r>
            <w:r>
              <w:rPr>
                <w:spacing w:val="-3"/>
                <w:sz w:val="20"/>
              </w:rPr>
              <w:t xml:space="preserve"> </w:t>
            </w:r>
            <w:r>
              <w:rPr>
                <w:sz w:val="20"/>
              </w:rPr>
              <w:t>продукции</w:t>
            </w:r>
            <w:r>
              <w:rPr>
                <w:spacing w:val="-2"/>
                <w:sz w:val="20"/>
              </w:rPr>
              <w:t xml:space="preserve"> </w:t>
            </w:r>
            <w:r>
              <w:rPr>
                <w:spacing w:val="-10"/>
                <w:sz w:val="20"/>
              </w:rPr>
              <w:t>в</w:t>
            </w:r>
          </w:p>
        </w:tc>
      </w:tr>
      <w:tr w:rsidR="006A5B11">
        <w:trPr>
          <w:trHeight w:val="222"/>
        </w:trPr>
        <w:tc>
          <w:tcPr>
            <w:tcW w:w="560" w:type="dxa"/>
            <w:vMerge/>
            <w:tcBorders>
              <w:top w:val="nil"/>
            </w:tcBorders>
          </w:tcPr>
          <w:p w:rsidR="006A5B11" w:rsidRDefault="006A5B11">
            <w:pPr>
              <w:rPr>
                <w:sz w:val="2"/>
                <w:szCs w:val="2"/>
              </w:rPr>
            </w:pPr>
          </w:p>
        </w:tc>
        <w:tc>
          <w:tcPr>
            <w:tcW w:w="2261" w:type="dxa"/>
            <w:tcBorders>
              <w:top w:val="nil"/>
            </w:tcBorders>
          </w:tcPr>
          <w:p w:rsidR="006A5B11" w:rsidRDefault="006A5B11">
            <w:pPr>
              <w:pStyle w:val="TableParagraph"/>
              <w:ind w:left="0"/>
              <w:rPr>
                <w:sz w:val="14"/>
              </w:rPr>
            </w:pPr>
          </w:p>
        </w:tc>
        <w:tc>
          <w:tcPr>
            <w:tcW w:w="7498" w:type="dxa"/>
            <w:tcBorders>
              <w:top w:val="nil"/>
            </w:tcBorders>
          </w:tcPr>
          <w:p w:rsidR="006A5B11" w:rsidRDefault="00000000">
            <w:pPr>
              <w:pStyle w:val="TableParagraph"/>
              <w:spacing w:line="202" w:lineRule="exact"/>
              <w:rPr>
                <w:sz w:val="20"/>
              </w:rPr>
            </w:pPr>
            <w:r>
              <w:rPr>
                <w:sz w:val="20"/>
              </w:rPr>
              <w:t>рамках</w:t>
            </w:r>
            <w:r>
              <w:rPr>
                <w:spacing w:val="-9"/>
                <w:sz w:val="20"/>
              </w:rPr>
              <w:t xml:space="preserve"> </w:t>
            </w:r>
            <w:r>
              <w:rPr>
                <w:sz w:val="20"/>
              </w:rPr>
              <w:t>программы</w:t>
            </w:r>
            <w:r>
              <w:rPr>
                <w:spacing w:val="-2"/>
                <w:sz w:val="20"/>
              </w:rPr>
              <w:t xml:space="preserve"> </w:t>
            </w:r>
            <w:r>
              <w:rPr>
                <w:sz w:val="20"/>
              </w:rPr>
              <w:t>производственного</w:t>
            </w:r>
            <w:r>
              <w:rPr>
                <w:spacing w:val="-7"/>
                <w:sz w:val="20"/>
              </w:rPr>
              <w:t xml:space="preserve"> </w:t>
            </w:r>
            <w:r>
              <w:rPr>
                <w:sz w:val="20"/>
              </w:rPr>
              <w:t>контроля</w:t>
            </w:r>
            <w:r>
              <w:rPr>
                <w:spacing w:val="-7"/>
                <w:sz w:val="20"/>
              </w:rPr>
              <w:t xml:space="preserve"> </w:t>
            </w:r>
            <w:r>
              <w:rPr>
                <w:sz w:val="20"/>
              </w:rPr>
              <w:t>в</w:t>
            </w:r>
            <w:r>
              <w:rPr>
                <w:spacing w:val="-6"/>
                <w:sz w:val="20"/>
              </w:rPr>
              <w:t xml:space="preserve"> </w:t>
            </w:r>
            <w:r>
              <w:rPr>
                <w:sz w:val="20"/>
              </w:rPr>
              <w:t>аккредитованных</w:t>
            </w:r>
            <w:r>
              <w:rPr>
                <w:spacing w:val="-10"/>
                <w:sz w:val="20"/>
              </w:rPr>
              <w:t xml:space="preserve"> </w:t>
            </w:r>
            <w:r>
              <w:rPr>
                <w:spacing w:val="-2"/>
                <w:sz w:val="20"/>
              </w:rPr>
              <w:t>лабораториях).</w:t>
            </w:r>
          </w:p>
        </w:tc>
      </w:tr>
      <w:tr w:rsidR="006A5B11">
        <w:trPr>
          <w:trHeight w:val="227"/>
        </w:trPr>
        <w:tc>
          <w:tcPr>
            <w:tcW w:w="560" w:type="dxa"/>
            <w:vMerge w:val="restart"/>
          </w:tcPr>
          <w:p w:rsidR="006A5B11" w:rsidRDefault="006A5B11">
            <w:pPr>
              <w:pStyle w:val="TableParagraph"/>
              <w:ind w:left="0"/>
              <w:rPr>
                <w:sz w:val="20"/>
              </w:rPr>
            </w:pPr>
          </w:p>
        </w:tc>
        <w:tc>
          <w:tcPr>
            <w:tcW w:w="2261" w:type="dxa"/>
            <w:tcBorders>
              <w:bottom w:val="nil"/>
            </w:tcBorders>
          </w:tcPr>
          <w:p w:rsidR="006A5B11" w:rsidRDefault="00000000">
            <w:pPr>
              <w:pStyle w:val="TableParagraph"/>
              <w:spacing w:line="208" w:lineRule="exact"/>
              <w:rPr>
                <w:sz w:val="20"/>
              </w:rPr>
            </w:pPr>
            <w:r>
              <w:rPr>
                <w:spacing w:val="-2"/>
                <w:sz w:val="20"/>
              </w:rPr>
              <w:t>Полуфабрикаты</w:t>
            </w:r>
          </w:p>
        </w:tc>
        <w:tc>
          <w:tcPr>
            <w:tcW w:w="7498" w:type="dxa"/>
            <w:tcBorders>
              <w:bottom w:val="nil"/>
            </w:tcBorders>
          </w:tcPr>
          <w:p w:rsidR="006A5B11" w:rsidRDefault="00000000">
            <w:pPr>
              <w:pStyle w:val="TableParagraph"/>
              <w:tabs>
                <w:tab w:val="left" w:pos="1713"/>
                <w:tab w:val="left" w:pos="3347"/>
                <w:tab w:val="left" w:pos="4721"/>
                <w:tab w:val="left" w:pos="5590"/>
                <w:tab w:val="left" w:pos="5924"/>
              </w:tabs>
              <w:spacing w:line="208" w:lineRule="exact"/>
              <w:rPr>
                <w:sz w:val="20"/>
              </w:rPr>
            </w:pPr>
            <w:r>
              <w:rPr>
                <w:spacing w:val="-2"/>
                <w:sz w:val="20"/>
              </w:rPr>
              <w:t>Полуфабрикаты</w:t>
            </w:r>
            <w:r>
              <w:rPr>
                <w:sz w:val="20"/>
              </w:rPr>
              <w:tab/>
            </w:r>
            <w:r>
              <w:rPr>
                <w:spacing w:val="-2"/>
                <w:sz w:val="20"/>
              </w:rPr>
              <w:t>промышленного</w:t>
            </w:r>
            <w:r>
              <w:rPr>
                <w:sz w:val="20"/>
              </w:rPr>
              <w:tab/>
            </w:r>
            <w:r>
              <w:rPr>
                <w:spacing w:val="-2"/>
                <w:sz w:val="20"/>
              </w:rPr>
              <w:t>производства</w:t>
            </w:r>
            <w:r>
              <w:rPr>
                <w:sz w:val="20"/>
              </w:rPr>
              <w:tab/>
            </w:r>
            <w:r>
              <w:rPr>
                <w:spacing w:val="-2"/>
                <w:sz w:val="20"/>
              </w:rPr>
              <w:t>мясные</w:t>
            </w:r>
            <w:r>
              <w:rPr>
                <w:sz w:val="20"/>
              </w:rPr>
              <w:tab/>
            </w:r>
            <w:r>
              <w:rPr>
                <w:spacing w:val="-10"/>
                <w:sz w:val="20"/>
              </w:rPr>
              <w:t>и</w:t>
            </w:r>
            <w:r>
              <w:rPr>
                <w:sz w:val="20"/>
              </w:rPr>
              <w:tab/>
            </w:r>
            <w:r>
              <w:rPr>
                <w:spacing w:val="-2"/>
                <w:sz w:val="20"/>
              </w:rPr>
              <w:t>мясосодержащие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2039"/>
              </w:tabs>
              <w:spacing w:line="200" w:lineRule="exact"/>
              <w:rPr>
                <w:sz w:val="20"/>
              </w:rPr>
            </w:pPr>
            <w:r>
              <w:rPr>
                <w:spacing w:val="-2"/>
                <w:sz w:val="20"/>
              </w:rPr>
              <w:t>мясные</w:t>
            </w:r>
            <w:r>
              <w:rPr>
                <w:sz w:val="20"/>
              </w:rPr>
              <w:tab/>
            </w:r>
            <w:r>
              <w:rPr>
                <w:spacing w:val="-10"/>
                <w:sz w:val="20"/>
              </w:rPr>
              <w:t>и</w:t>
            </w:r>
          </w:p>
        </w:tc>
        <w:tc>
          <w:tcPr>
            <w:tcW w:w="7498" w:type="dxa"/>
            <w:tcBorders>
              <w:top w:val="nil"/>
              <w:bottom w:val="nil"/>
            </w:tcBorders>
          </w:tcPr>
          <w:p w:rsidR="006A5B11" w:rsidRDefault="00000000">
            <w:pPr>
              <w:pStyle w:val="TableParagraph"/>
              <w:tabs>
                <w:tab w:val="left" w:pos="1743"/>
                <w:tab w:val="left" w:pos="2897"/>
                <w:tab w:val="left" w:pos="5949"/>
                <w:tab w:val="left" w:pos="7293"/>
              </w:tabs>
              <w:spacing w:line="200" w:lineRule="exact"/>
              <w:rPr>
                <w:sz w:val="20"/>
              </w:rPr>
            </w:pPr>
            <w:r>
              <w:rPr>
                <w:spacing w:val="-2"/>
                <w:sz w:val="20"/>
              </w:rPr>
              <w:t>замороженные,</w:t>
            </w:r>
            <w:r>
              <w:rPr>
                <w:sz w:val="20"/>
              </w:rPr>
              <w:tab/>
            </w:r>
            <w:r>
              <w:rPr>
                <w:spacing w:val="-2"/>
                <w:sz w:val="20"/>
              </w:rPr>
              <w:t>имеющие</w:t>
            </w:r>
            <w:r>
              <w:rPr>
                <w:sz w:val="20"/>
              </w:rPr>
              <w:tab/>
            </w:r>
            <w:r>
              <w:rPr>
                <w:spacing w:val="-2"/>
                <w:sz w:val="20"/>
              </w:rPr>
              <w:t>санитарно-эпидемиологическое</w:t>
            </w:r>
            <w:r>
              <w:rPr>
                <w:sz w:val="20"/>
              </w:rPr>
              <w:tab/>
            </w:r>
            <w:r>
              <w:rPr>
                <w:spacing w:val="-2"/>
                <w:sz w:val="20"/>
              </w:rPr>
              <w:t>заключение</w:t>
            </w:r>
            <w:r>
              <w:rPr>
                <w:sz w:val="20"/>
              </w:rPr>
              <w:tab/>
            </w:r>
            <w:r>
              <w:rPr>
                <w:spacing w:val="-10"/>
                <w:sz w:val="20"/>
              </w:rPr>
              <w:t>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958"/>
              </w:tabs>
              <w:spacing w:line="200" w:lineRule="exact"/>
              <w:rPr>
                <w:sz w:val="20"/>
              </w:rPr>
            </w:pPr>
            <w:r>
              <w:rPr>
                <w:spacing w:val="-2"/>
                <w:sz w:val="20"/>
              </w:rPr>
              <w:t>мясосодержащие</w:t>
            </w:r>
            <w:r>
              <w:rPr>
                <w:sz w:val="20"/>
              </w:rPr>
              <w:tab/>
            </w:r>
            <w:r>
              <w:rPr>
                <w:spacing w:val="-5"/>
                <w:sz w:val="20"/>
              </w:rPr>
              <w:t>из</w:t>
            </w:r>
          </w:p>
        </w:tc>
        <w:tc>
          <w:tcPr>
            <w:tcW w:w="7498" w:type="dxa"/>
            <w:tcBorders>
              <w:top w:val="nil"/>
              <w:bottom w:val="nil"/>
            </w:tcBorders>
          </w:tcPr>
          <w:p w:rsidR="006A5B11" w:rsidRDefault="00000000">
            <w:pPr>
              <w:pStyle w:val="TableParagraph"/>
              <w:spacing w:line="200" w:lineRule="exact"/>
              <w:rPr>
                <w:sz w:val="20"/>
              </w:rPr>
            </w:pPr>
            <w:r>
              <w:rPr>
                <w:sz w:val="20"/>
              </w:rPr>
              <w:t>подтвержденных</w:t>
            </w:r>
            <w:r>
              <w:rPr>
                <w:spacing w:val="32"/>
                <w:sz w:val="20"/>
              </w:rPr>
              <w:t xml:space="preserve"> </w:t>
            </w:r>
            <w:r>
              <w:rPr>
                <w:sz w:val="20"/>
              </w:rPr>
              <w:t>сроках</w:t>
            </w:r>
            <w:r>
              <w:rPr>
                <w:spacing w:val="32"/>
                <w:sz w:val="20"/>
              </w:rPr>
              <w:t xml:space="preserve"> </w:t>
            </w:r>
            <w:r>
              <w:rPr>
                <w:sz w:val="20"/>
              </w:rPr>
              <w:t>годности,</w:t>
            </w:r>
            <w:r>
              <w:rPr>
                <w:spacing w:val="36"/>
                <w:sz w:val="20"/>
              </w:rPr>
              <w:t xml:space="preserve"> </w:t>
            </w:r>
            <w:r>
              <w:rPr>
                <w:sz w:val="20"/>
              </w:rPr>
              <w:t>упакованные</w:t>
            </w:r>
            <w:r>
              <w:rPr>
                <w:spacing w:val="33"/>
                <w:sz w:val="20"/>
              </w:rPr>
              <w:t xml:space="preserve"> </w:t>
            </w:r>
            <w:r>
              <w:rPr>
                <w:sz w:val="20"/>
              </w:rPr>
              <w:t>по</w:t>
            </w:r>
            <w:r>
              <w:rPr>
                <w:spacing w:val="28"/>
                <w:sz w:val="20"/>
              </w:rPr>
              <w:t xml:space="preserve"> </w:t>
            </w:r>
            <w:r>
              <w:rPr>
                <w:sz w:val="20"/>
              </w:rPr>
              <w:t>10-20</w:t>
            </w:r>
            <w:r>
              <w:rPr>
                <w:spacing w:val="37"/>
                <w:sz w:val="20"/>
              </w:rPr>
              <w:t xml:space="preserve"> </w:t>
            </w:r>
            <w:r>
              <w:rPr>
                <w:sz w:val="20"/>
              </w:rPr>
              <w:t>шт,</w:t>
            </w:r>
            <w:r>
              <w:rPr>
                <w:spacing w:val="32"/>
                <w:sz w:val="20"/>
              </w:rPr>
              <w:t xml:space="preserve"> </w:t>
            </w:r>
            <w:r>
              <w:rPr>
                <w:sz w:val="20"/>
              </w:rPr>
              <w:t>вырабатываемые</w:t>
            </w:r>
            <w:r>
              <w:rPr>
                <w:spacing w:val="34"/>
                <w:sz w:val="20"/>
              </w:rPr>
              <w:t xml:space="preserve"> </w:t>
            </w:r>
            <w:r>
              <w:rPr>
                <w:spacing w:val="-5"/>
                <w:sz w:val="20"/>
              </w:rPr>
              <w:t>по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tabs>
                <w:tab w:val="left" w:pos="1324"/>
              </w:tabs>
              <w:spacing w:line="200" w:lineRule="exact"/>
              <w:rPr>
                <w:sz w:val="20"/>
              </w:rPr>
            </w:pPr>
            <w:r>
              <w:rPr>
                <w:spacing w:val="-2"/>
                <w:sz w:val="20"/>
              </w:rPr>
              <w:t>говядины</w:t>
            </w:r>
            <w:r>
              <w:rPr>
                <w:sz w:val="20"/>
              </w:rPr>
              <w:tab/>
            </w:r>
            <w:r>
              <w:rPr>
                <w:spacing w:val="-2"/>
                <w:sz w:val="20"/>
              </w:rPr>
              <w:t>рубленые</w:t>
            </w:r>
          </w:p>
        </w:tc>
        <w:tc>
          <w:tcPr>
            <w:tcW w:w="7498" w:type="dxa"/>
            <w:tcBorders>
              <w:top w:val="nil"/>
              <w:bottom w:val="nil"/>
            </w:tcBorders>
          </w:tcPr>
          <w:p w:rsidR="006A5B11" w:rsidRDefault="00000000">
            <w:pPr>
              <w:pStyle w:val="TableParagraph"/>
              <w:spacing w:line="200" w:lineRule="exact"/>
              <w:rPr>
                <w:sz w:val="20"/>
              </w:rPr>
            </w:pPr>
            <w:r>
              <w:rPr>
                <w:sz w:val="20"/>
              </w:rPr>
              <w:t>ГОСТ,</w:t>
            </w:r>
            <w:r>
              <w:rPr>
                <w:spacing w:val="26"/>
                <w:sz w:val="20"/>
              </w:rPr>
              <w:t xml:space="preserve"> </w:t>
            </w:r>
            <w:r>
              <w:rPr>
                <w:sz w:val="20"/>
              </w:rPr>
              <w:t>ТУ,</w:t>
            </w:r>
            <w:r>
              <w:rPr>
                <w:spacing w:val="24"/>
                <w:sz w:val="20"/>
              </w:rPr>
              <w:t xml:space="preserve"> </w:t>
            </w:r>
            <w:r>
              <w:rPr>
                <w:sz w:val="20"/>
              </w:rPr>
              <w:t>СТО,</w:t>
            </w:r>
            <w:r>
              <w:rPr>
                <w:spacing w:val="24"/>
                <w:sz w:val="20"/>
              </w:rPr>
              <w:t xml:space="preserve"> </w:t>
            </w:r>
            <w:r>
              <w:rPr>
                <w:sz w:val="20"/>
              </w:rPr>
              <w:t>соответствующие</w:t>
            </w:r>
            <w:r>
              <w:rPr>
                <w:spacing w:val="25"/>
                <w:sz w:val="20"/>
              </w:rPr>
              <w:t xml:space="preserve"> </w:t>
            </w:r>
            <w:r>
              <w:rPr>
                <w:sz w:val="20"/>
              </w:rPr>
              <w:t>требованиям</w:t>
            </w:r>
            <w:r>
              <w:rPr>
                <w:spacing w:val="28"/>
                <w:sz w:val="20"/>
              </w:rPr>
              <w:t xml:space="preserve"> </w:t>
            </w:r>
            <w:r>
              <w:rPr>
                <w:sz w:val="20"/>
              </w:rPr>
              <w:t>ТР</w:t>
            </w:r>
            <w:r>
              <w:rPr>
                <w:spacing w:val="27"/>
                <w:sz w:val="20"/>
              </w:rPr>
              <w:t xml:space="preserve"> </w:t>
            </w:r>
            <w:r>
              <w:rPr>
                <w:sz w:val="20"/>
              </w:rPr>
              <w:t>ТС</w:t>
            </w:r>
            <w:r>
              <w:rPr>
                <w:spacing w:val="26"/>
                <w:sz w:val="20"/>
              </w:rPr>
              <w:t xml:space="preserve"> </w:t>
            </w:r>
            <w:r>
              <w:rPr>
                <w:sz w:val="20"/>
              </w:rPr>
              <w:t>021/2011</w:t>
            </w:r>
            <w:r>
              <w:rPr>
                <w:spacing w:val="24"/>
                <w:sz w:val="20"/>
              </w:rPr>
              <w:t xml:space="preserve"> </w:t>
            </w:r>
            <w:r>
              <w:rPr>
                <w:sz w:val="20"/>
              </w:rPr>
              <w:t>«О</w:t>
            </w:r>
            <w:r>
              <w:rPr>
                <w:spacing w:val="25"/>
                <w:sz w:val="20"/>
              </w:rPr>
              <w:t xml:space="preserve"> </w:t>
            </w:r>
            <w:r>
              <w:rPr>
                <w:spacing w:val="-2"/>
                <w:sz w:val="20"/>
              </w:rPr>
              <w:t>безопасности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pacing w:val="-2"/>
                <w:sz w:val="20"/>
              </w:rPr>
              <w:t>формованные</w:t>
            </w:r>
          </w:p>
        </w:tc>
        <w:tc>
          <w:tcPr>
            <w:tcW w:w="7498" w:type="dxa"/>
            <w:tcBorders>
              <w:top w:val="nil"/>
              <w:bottom w:val="nil"/>
            </w:tcBorders>
          </w:tcPr>
          <w:p w:rsidR="006A5B11" w:rsidRDefault="00000000">
            <w:pPr>
              <w:pStyle w:val="TableParagraph"/>
              <w:spacing w:line="200" w:lineRule="exact"/>
              <w:rPr>
                <w:sz w:val="20"/>
              </w:rPr>
            </w:pPr>
            <w:r>
              <w:rPr>
                <w:sz w:val="20"/>
              </w:rPr>
              <w:t>пищевой</w:t>
            </w:r>
            <w:r>
              <w:rPr>
                <w:spacing w:val="7"/>
                <w:sz w:val="20"/>
              </w:rPr>
              <w:t xml:space="preserve"> </w:t>
            </w:r>
            <w:r>
              <w:rPr>
                <w:sz w:val="20"/>
              </w:rPr>
              <w:t>продукции»,</w:t>
            </w:r>
            <w:r>
              <w:rPr>
                <w:spacing w:val="18"/>
                <w:sz w:val="20"/>
              </w:rPr>
              <w:t xml:space="preserve"> </w:t>
            </w:r>
            <w:r>
              <w:rPr>
                <w:sz w:val="20"/>
              </w:rPr>
              <w:t>ТР</w:t>
            </w:r>
            <w:r>
              <w:rPr>
                <w:spacing w:val="17"/>
                <w:sz w:val="20"/>
              </w:rPr>
              <w:t xml:space="preserve"> </w:t>
            </w:r>
            <w:r>
              <w:rPr>
                <w:sz w:val="20"/>
              </w:rPr>
              <w:t>ТС</w:t>
            </w:r>
            <w:r>
              <w:rPr>
                <w:spacing w:val="11"/>
                <w:sz w:val="20"/>
              </w:rPr>
              <w:t xml:space="preserve"> </w:t>
            </w:r>
            <w:r>
              <w:rPr>
                <w:sz w:val="20"/>
              </w:rPr>
              <w:t>022</w:t>
            </w:r>
            <w:r>
              <w:rPr>
                <w:spacing w:val="14"/>
                <w:sz w:val="20"/>
              </w:rPr>
              <w:t xml:space="preserve"> </w:t>
            </w:r>
            <w:r>
              <w:rPr>
                <w:sz w:val="20"/>
              </w:rPr>
              <w:t>«Пищевая</w:t>
            </w:r>
            <w:r>
              <w:rPr>
                <w:spacing w:val="12"/>
                <w:sz w:val="20"/>
              </w:rPr>
              <w:t xml:space="preserve"> </w:t>
            </w:r>
            <w:r>
              <w:rPr>
                <w:sz w:val="20"/>
              </w:rPr>
              <w:t>продукция</w:t>
            </w:r>
            <w:r>
              <w:rPr>
                <w:spacing w:val="7"/>
                <w:sz w:val="20"/>
              </w:rPr>
              <w:t xml:space="preserve"> </w:t>
            </w:r>
            <w:r>
              <w:rPr>
                <w:sz w:val="20"/>
              </w:rPr>
              <w:t>в</w:t>
            </w:r>
            <w:r>
              <w:rPr>
                <w:spacing w:val="15"/>
                <w:sz w:val="20"/>
              </w:rPr>
              <w:t xml:space="preserve"> </w:t>
            </w:r>
            <w:r>
              <w:rPr>
                <w:sz w:val="20"/>
              </w:rPr>
              <w:t>части</w:t>
            </w:r>
            <w:r>
              <w:rPr>
                <w:spacing w:val="12"/>
                <w:sz w:val="20"/>
              </w:rPr>
              <w:t xml:space="preserve"> </w:t>
            </w:r>
            <w:r>
              <w:rPr>
                <w:sz w:val="20"/>
              </w:rPr>
              <w:t>ее</w:t>
            </w:r>
            <w:r>
              <w:rPr>
                <w:spacing w:val="10"/>
                <w:sz w:val="20"/>
              </w:rPr>
              <w:t xml:space="preserve"> </w:t>
            </w:r>
            <w:r>
              <w:rPr>
                <w:sz w:val="20"/>
              </w:rPr>
              <w:t>маркировки»,</w:t>
            </w:r>
            <w:r>
              <w:rPr>
                <w:spacing w:val="14"/>
                <w:sz w:val="20"/>
              </w:rPr>
              <w:t xml:space="preserve"> </w:t>
            </w:r>
            <w:r>
              <w:rPr>
                <w:spacing w:val="-5"/>
                <w:sz w:val="20"/>
              </w:rPr>
              <w:t>ТР</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000000">
            <w:pPr>
              <w:pStyle w:val="TableParagraph"/>
              <w:spacing w:line="200" w:lineRule="exact"/>
              <w:rPr>
                <w:sz w:val="20"/>
              </w:rPr>
            </w:pPr>
            <w:r>
              <w:rPr>
                <w:sz w:val="20"/>
              </w:rPr>
              <w:t>панированные</w:t>
            </w:r>
            <w:r>
              <w:rPr>
                <w:spacing w:val="37"/>
                <w:sz w:val="20"/>
              </w:rPr>
              <w:t xml:space="preserve"> </w:t>
            </w:r>
            <w:r>
              <w:rPr>
                <w:spacing w:val="-2"/>
                <w:sz w:val="20"/>
              </w:rPr>
              <w:t>котлета</w:t>
            </w:r>
          </w:p>
        </w:tc>
        <w:tc>
          <w:tcPr>
            <w:tcW w:w="7498" w:type="dxa"/>
            <w:tcBorders>
              <w:top w:val="nil"/>
              <w:bottom w:val="nil"/>
            </w:tcBorders>
          </w:tcPr>
          <w:p w:rsidR="006A5B11" w:rsidRDefault="00000000">
            <w:pPr>
              <w:pStyle w:val="TableParagraph"/>
              <w:tabs>
                <w:tab w:val="left" w:pos="5880"/>
              </w:tabs>
              <w:spacing w:line="200" w:lineRule="exact"/>
              <w:rPr>
                <w:sz w:val="20"/>
              </w:rPr>
            </w:pPr>
            <w:r>
              <w:rPr>
                <w:sz w:val="20"/>
              </w:rPr>
              <w:t>ТС</w:t>
            </w:r>
            <w:r>
              <w:rPr>
                <w:spacing w:val="76"/>
                <w:sz w:val="20"/>
              </w:rPr>
              <w:t xml:space="preserve"> </w:t>
            </w:r>
            <w:r>
              <w:rPr>
                <w:sz w:val="20"/>
              </w:rPr>
              <w:t>034/2013</w:t>
            </w:r>
            <w:r>
              <w:rPr>
                <w:spacing w:val="55"/>
                <w:w w:val="150"/>
                <w:sz w:val="20"/>
              </w:rPr>
              <w:t xml:space="preserve"> </w:t>
            </w:r>
            <w:r>
              <w:rPr>
                <w:sz w:val="20"/>
              </w:rPr>
              <w:t>«О</w:t>
            </w:r>
            <w:r>
              <w:rPr>
                <w:spacing w:val="56"/>
                <w:w w:val="150"/>
                <w:sz w:val="20"/>
              </w:rPr>
              <w:t xml:space="preserve"> </w:t>
            </w:r>
            <w:r>
              <w:rPr>
                <w:sz w:val="20"/>
              </w:rPr>
              <w:t>безопасности</w:t>
            </w:r>
            <w:r>
              <w:rPr>
                <w:spacing w:val="78"/>
                <w:sz w:val="20"/>
              </w:rPr>
              <w:t xml:space="preserve"> </w:t>
            </w:r>
            <w:r>
              <w:rPr>
                <w:sz w:val="20"/>
              </w:rPr>
              <w:t>мяса</w:t>
            </w:r>
            <w:r>
              <w:rPr>
                <w:spacing w:val="76"/>
                <w:sz w:val="20"/>
              </w:rPr>
              <w:t xml:space="preserve"> </w:t>
            </w:r>
            <w:r>
              <w:rPr>
                <w:sz w:val="20"/>
              </w:rPr>
              <w:t>и</w:t>
            </w:r>
            <w:r>
              <w:rPr>
                <w:spacing w:val="78"/>
                <w:sz w:val="20"/>
              </w:rPr>
              <w:t xml:space="preserve"> </w:t>
            </w:r>
            <w:r>
              <w:rPr>
                <w:sz w:val="20"/>
              </w:rPr>
              <w:t>мясной</w:t>
            </w:r>
            <w:r>
              <w:rPr>
                <w:spacing w:val="73"/>
                <w:sz w:val="20"/>
              </w:rPr>
              <w:t xml:space="preserve"> </w:t>
            </w:r>
            <w:r>
              <w:rPr>
                <w:spacing w:val="-2"/>
                <w:sz w:val="20"/>
              </w:rPr>
              <w:t>продукции»,</w:t>
            </w:r>
            <w:r>
              <w:rPr>
                <w:sz w:val="20"/>
              </w:rPr>
              <w:tab/>
              <w:t>ТР</w:t>
            </w:r>
            <w:r>
              <w:rPr>
                <w:spacing w:val="75"/>
                <w:sz w:val="20"/>
              </w:rPr>
              <w:t xml:space="preserve"> </w:t>
            </w:r>
            <w:r>
              <w:rPr>
                <w:sz w:val="20"/>
              </w:rPr>
              <w:t>ТС</w:t>
            </w:r>
            <w:r>
              <w:rPr>
                <w:spacing w:val="76"/>
                <w:sz w:val="20"/>
              </w:rPr>
              <w:t xml:space="preserve"> </w:t>
            </w:r>
            <w:r>
              <w:rPr>
                <w:spacing w:val="-2"/>
                <w:sz w:val="20"/>
              </w:rPr>
              <w:t>029/2012</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"Требования</w:t>
            </w:r>
            <w:r>
              <w:rPr>
                <w:spacing w:val="44"/>
                <w:sz w:val="20"/>
              </w:rPr>
              <w:t xml:space="preserve"> </w:t>
            </w:r>
            <w:r>
              <w:rPr>
                <w:sz w:val="20"/>
              </w:rPr>
              <w:t>безопасности</w:t>
            </w:r>
            <w:r>
              <w:rPr>
                <w:spacing w:val="52"/>
                <w:sz w:val="20"/>
              </w:rPr>
              <w:t xml:space="preserve"> </w:t>
            </w:r>
            <w:r>
              <w:rPr>
                <w:sz w:val="20"/>
              </w:rPr>
              <w:t>пищевых</w:t>
            </w:r>
            <w:r>
              <w:rPr>
                <w:spacing w:val="49"/>
                <w:sz w:val="20"/>
              </w:rPr>
              <w:t xml:space="preserve"> </w:t>
            </w:r>
            <w:r>
              <w:rPr>
                <w:sz w:val="20"/>
              </w:rPr>
              <w:t>добавок,</w:t>
            </w:r>
            <w:r>
              <w:rPr>
                <w:spacing w:val="48"/>
                <w:sz w:val="20"/>
              </w:rPr>
              <w:t xml:space="preserve"> </w:t>
            </w:r>
            <w:r>
              <w:rPr>
                <w:sz w:val="20"/>
              </w:rPr>
              <w:t>ароматизаторов</w:t>
            </w:r>
            <w:r>
              <w:rPr>
                <w:spacing w:val="55"/>
                <w:sz w:val="20"/>
              </w:rPr>
              <w:t xml:space="preserve"> </w:t>
            </w:r>
            <w:r>
              <w:rPr>
                <w:sz w:val="20"/>
              </w:rPr>
              <w:t>и</w:t>
            </w:r>
            <w:r>
              <w:rPr>
                <w:spacing w:val="47"/>
                <w:sz w:val="20"/>
              </w:rPr>
              <w:t xml:space="preserve"> </w:t>
            </w:r>
            <w:r>
              <w:rPr>
                <w:spacing w:val="-2"/>
                <w:sz w:val="20"/>
              </w:rPr>
              <w:t>технологических</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вспомогательных</w:t>
            </w:r>
            <w:r>
              <w:rPr>
                <w:spacing w:val="68"/>
                <w:sz w:val="20"/>
              </w:rPr>
              <w:t xml:space="preserve"> </w:t>
            </w:r>
            <w:r>
              <w:rPr>
                <w:sz w:val="20"/>
              </w:rPr>
              <w:t>средств",</w:t>
            </w:r>
            <w:r>
              <w:rPr>
                <w:spacing w:val="70"/>
                <w:sz w:val="20"/>
              </w:rPr>
              <w:t xml:space="preserve"> </w:t>
            </w:r>
            <w:r>
              <w:rPr>
                <w:sz w:val="20"/>
              </w:rPr>
              <w:t>не</w:t>
            </w:r>
            <w:r>
              <w:rPr>
                <w:spacing w:val="72"/>
                <w:sz w:val="20"/>
              </w:rPr>
              <w:t xml:space="preserve"> </w:t>
            </w:r>
            <w:r>
              <w:rPr>
                <w:sz w:val="20"/>
              </w:rPr>
              <w:t>содержат</w:t>
            </w:r>
            <w:r>
              <w:rPr>
                <w:spacing w:val="74"/>
                <w:sz w:val="20"/>
              </w:rPr>
              <w:t xml:space="preserve"> </w:t>
            </w:r>
            <w:r>
              <w:rPr>
                <w:sz w:val="20"/>
              </w:rPr>
              <w:t>продуктов,</w:t>
            </w:r>
            <w:r>
              <w:rPr>
                <w:spacing w:val="71"/>
                <w:sz w:val="20"/>
              </w:rPr>
              <w:t xml:space="preserve"> </w:t>
            </w:r>
            <w:r>
              <w:rPr>
                <w:sz w:val="20"/>
              </w:rPr>
              <w:t>запрещенных</w:t>
            </w:r>
            <w:r>
              <w:rPr>
                <w:spacing w:val="70"/>
                <w:sz w:val="20"/>
              </w:rPr>
              <w:t xml:space="preserve"> </w:t>
            </w:r>
            <w:r>
              <w:rPr>
                <w:sz w:val="20"/>
              </w:rPr>
              <w:t>для</w:t>
            </w:r>
            <w:r>
              <w:rPr>
                <w:spacing w:val="75"/>
                <w:sz w:val="20"/>
              </w:rPr>
              <w:t xml:space="preserve"> </w:t>
            </w:r>
            <w:r>
              <w:rPr>
                <w:spacing w:val="-2"/>
                <w:sz w:val="20"/>
              </w:rPr>
              <w:t>детского</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питания, вырабатываются</w:t>
            </w:r>
            <w:r>
              <w:rPr>
                <w:spacing w:val="1"/>
                <w:sz w:val="20"/>
              </w:rPr>
              <w:t xml:space="preserve"> </w:t>
            </w:r>
            <w:r>
              <w:rPr>
                <w:sz w:val="20"/>
              </w:rPr>
              <w:t>из</w:t>
            </w:r>
            <w:r>
              <w:rPr>
                <w:spacing w:val="4"/>
                <w:sz w:val="20"/>
              </w:rPr>
              <w:t xml:space="preserve"> </w:t>
            </w:r>
            <w:r>
              <w:rPr>
                <w:sz w:val="20"/>
              </w:rPr>
              <w:t>охлажденного</w:t>
            </w:r>
            <w:r>
              <w:rPr>
                <w:spacing w:val="-2"/>
                <w:sz w:val="20"/>
              </w:rPr>
              <w:t xml:space="preserve"> </w:t>
            </w:r>
            <w:r>
              <w:rPr>
                <w:sz w:val="20"/>
              </w:rPr>
              <w:t>сырья.</w:t>
            </w:r>
            <w:r>
              <w:rPr>
                <w:spacing w:val="3"/>
                <w:sz w:val="20"/>
              </w:rPr>
              <w:t xml:space="preserve"> </w:t>
            </w:r>
            <w:r>
              <w:rPr>
                <w:sz w:val="20"/>
              </w:rPr>
              <w:t>Предприятие изготовитель</w:t>
            </w:r>
            <w:r>
              <w:rPr>
                <w:spacing w:val="2"/>
                <w:sz w:val="20"/>
              </w:rPr>
              <w:t xml:space="preserve"> </w:t>
            </w:r>
            <w:r>
              <w:rPr>
                <w:spacing w:val="-2"/>
                <w:sz w:val="20"/>
              </w:rPr>
              <w:t>имеет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экспертное</w:t>
            </w:r>
            <w:r>
              <w:rPr>
                <w:spacing w:val="11"/>
                <w:sz w:val="20"/>
              </w:rPr>
              <w:t xml:space="preserve"> </w:t>
            </w:r>
            <w:r>
              <w:rPr>
                <w:sz w:val="20"/>
              </w:rPr>
              <w:t>заключение</w:t>
            </w:r>
            <w:r>
              <w:rPr>
                <w:spacing w:val="15"/>
                <w:sz w:val="20"/>
              </w:rPr>
              <w:t xml:space="preserve"> </w:t>
            </w:r>
            <w:r>
              <w:rPr>
                <w:sz w:val="20"/>
              </w:rPr>
              <w:t>о</w:t>
            </w:r>
            <w:r>
              <w:rPr>
                <w:spacing w:val="10"/>
                <w:sz w:val="20"/>
              </w:rPr>
              <w:t xml:space="preserve"> </w:t>
            </w:r>
            <w:r>
              <w:rPr>
                <w:sz w:val="20"/>
              </w:rPr>
              <w:t>соответствии</w:t>
            </w:r>
            <w:r>
              <w:rPr>
                <w:spacing w:val="12"/>
                <w:sz w:val="20"/>
              </w:rPr>
              <w:t xml:space="preserve"> </w:t>
            </w:r>
            <w:r>
              <w:rPr>
                <w:sz w:val="20"/>
              </w:rPr>
              <w:t>санитарно-эпидемиологическим</w:t>
            </w:r>
            <w:r>
              <w:rPr>
                <w:spacing w:val="13"/>
                <w:sz w:val="20"/>
              </w:rPr>
              <w:t xml:space="preserve"> </w:t>
            </w:r>
            <w:r>
              <w:rPr>
                <w:sz w:val="20"/>
              </w:rPr>
              <w:t>правилам</w:t>
            </w:r>
            <w:r>
              <w:rPr>
                <w:spacing w:val="13"/>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нормативам,</w:t>
            </w:r>
            <w:r>
              <w:rPr>
                <w:spacing w:val="58"/>
                <w:sz w:val="20"/>
              </w:rPr>
              <w:t xml:space="preserve"> </w:t>
            </w:r>
            <w:r>
              <w:rPr>
                <w:sz w:val="20"/>
              </w:rPr>
              <w:t>программа</w:t>
            </w:r>
            <w:r>
              <w:rPr>
                <w:spacing w:val="61"/>
                <w:sz w:val="20"/>
              </w:rPr>
              <w:t xml:space="preserve"> </w:t>
            </w:r>
            <w:r>
              <w:rPr>
                <w:sz w:val="20"/>
              </w:rPr>
              <w:t>производственного</w:t>
            </w:r>
            <w:r>
              <w:rPr>
                <w:spacing w:val="56"/>
                <w:sz w:val="20"/>
              </w:rPr>
              <w:t xml:space="preserve"> </w:t>
            </w:r>
            <w:r>
              <w:rPr>
                <w:sz w:val="20"/>
              </w:rPr>
              <w:t>контроля</w:t>
            </w:r>
            <w:r>
              <w:rPr>
                <w:spacing w:val="54"/>
                <w:sz w:val="20"/>
              </w:rPr>
              <w:t xml:space="preserve"> </w:t>
            </w:r>
            <w:r>
              <w:rPr>
                <w:sz w:val="20"/>
              </w:rPr>
              <w:t>предприятия</w:t>
            </w:r>
            <w:r>
              <w:rPr>
                <w:spacing w:val="54"/>
                <w:sz w:val="20"/>
              </w:rPr>
              <w:t xml:space="preserve"> </w:t>
            </w:r>
            <w:r>
              <w:rPr>
                <w:spacing w:val="-2"/>
                <w:sz w:val="20"/>
              </w:rPr>
              <w:t>соответствует</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908"/>
              </w:tabs>
              <w:spacing w:line="200" w:lineRule="exact"/>
              <w:rPr>
                <w:sz w:val="20"/>
              </w:rPr>
            </w:pPr>
            <w:r>
              <w:rPr>
                <w:sz w:val="20"/>
              </w:rPr>
              <w:t>требованиям</w:t>
            </w:r>
            <w:r>
              <w:rPr>
                <w:spacing w:val="61"/>
                <w:w w:val="150"/>
                <w:sz w:val="20"/>
              </w:rPr>
              <w:t xml:space="preserve"> </w:t>
            </w:r>
            <w:r>
              <w:rPr>
                <w:spacing w:val="-7"/>
                <w:sz w:val="20"/>
              </w:rPr>
              <w:t>СП</w:t>
            </w:r>
            <w:r>
              <w:rPr>
                <w:sz w:val="20"/>
              </w:rPr>
              <w:tab/>
              <w:t>3.1.7.2616</w:t>
            </w:r>
            <w:r>
              <w:rPr>
                <w:spacing w:val="67"/>
                <w:w w:val="150"/>
                <w:sz w:val="20"/>
              </w:rPr>
              <w:t xml:space="preserve"> </w:t>
            </w:r>
            <w:r>
              <w:rPr>
                <w:sz w:val="20"/>
              </w:rPr>
              <w:t>-10</w:t>
            </w:r>
            <w:r>
              <w:rPr>
                <w:spacing w:val="66"/>
                <w:w w:val="150"/>
                <w:sz w:val="20"/>
              </w:rPr>
              <w:t xml:space="preserve"> </w:t>
            </w:r>
            <w:r>
              <w:rPr>
                <w:sz w:val="20"/>
              </w:rPr>
              <w:t>«Профилактика</w:t>
            </w:r>
            <w:r>
              <w:rPr>
                <w:spacing w:val="67"/>
                <w:w w:val="150"/>
                <w:sz w:val="20"/>
              </w:rPr>
              <w:t xml:space="preserve"> </w:t>
            </w:r>
            <w:r>
              <w:rPr>
                <w:sz w:val="20"/>
              </w:rPr>
              <w:t>сальмонеллеза»</w:t>
            </w:r>
            <w:r>
              <w:rPr>
                <w:spacing w:val="61"/>
                <w:w w:val="150"/>
                <w:sz w:val="20"/>
              </w:rPr>
              <w:t xml:space="preserve"> </w:t>
            </w:r>
            <w:r>
              <w:rPr>
                <w:sz w:val="20"/>
              </w:rPr>
              <w:t>для</w:t>
            </w:r>
            <w:r>
              <w:rPr>
                <w:spacing w:val="65"/>
                <w:w w:val="150"/>
                <w:sz w:val="20"/>
              </w:rPr>
              <w:t xml:space="preserve"> </w:t>
            </w:r>
            <w:r>
              <w:rPr>
                <w:sz w:val="20"/>
              </w:rPr>
              <w:t>мясо</w:t>
            </w:r>
            <w:r>
              <w:rPr>
                <w:spacing w:val="62"/>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птицеперерабатывающих</w:t>
            </w:r>
            <w:r>
              <w:rPr>
                <w:spacing w:val="73"/>
                <w:sz w:val="20"/>
              </w:rPr>
              <w:t xml:space="preserve"> </w:t>
            </w:r>
            <w:r>
              <w:rPr>
                <w:sz w:val="20"/>
              </w:rPr>
              <w:t>предприятий,</w:t>
            </w:r>
            <w:r>
              <w:rPr>
                <w:spacing w:val="79"/>
                <w:sz w:val="20"/>
              </w:rPr>
              <w:t xml:space="preserve"> </w:t>
            </w:r>
            <w:r>
              <w:rPr>
                <w:sz w:val="20"/>
              </w:rPr>
              <w:t>предъявляет</w:t>
            </w:r>
            <w:r>
              <w:rPr>
                <w:spacing w:val="73"/>
                <w:sz w:val="20"/>
              </w:rPr>
              <w:t xml:space="preserve"> </w:t>
            </w:r>
            <w:r>
              <w:rPr>
                <w:sz w:val="20"/>
              </w:rPr>
              <w:t>документы,</w:t>
            </w:r>
            <w:r>
              <w:rPr>
                <w:spacing w:val="76"/>
                <w:sz w:val="20"/>
              </w:rPr>
              <w:t xml:space="preserve"> </w:t>
            </w:r>
            <w:r>
              <w:rPr>
                <w:spacing w:val="-2"/>
                <w:sz w:val="20"/>
              </w:rPr>
              <w:t>гарантирующие</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качество</w:t>
            </w:r>
            <w:r>
              <w:rPr>
                <w:spacing w:val="78"/>
                <w:sz w:val="20"/>
              </w:rPr>
              <w:t xml:space="preserve"> </w:t>
            </w:r>
            <w:r>
              <w:rPr>
                <w:sz w:val="20"/>
              </w:rPr>
              <w:t>и</w:t>
            </w:r>
            <w:r>
              <w:rPr>
                <w:spacing w:val="79"/>
                <w:sz w:val="20"/>
              </w:rPr>
              <w:t xml:space="preserve"> </w:t>
            </w:r>
            <w:r>
              <w:rPr>
                <w:sz w:val="20"/>
              </w:rPr>
              <w:t>безопасность</w:t>
            </w:r>
            <w:r>
              <w:rPr>
                <w:spacing w:val="78"/>
                <w:sz w:val="20"/>
              </w:rPr>
              <w:t xml:space="preserve"> </w:t>
            </w:r>
            <w:r>
              <w:rPr>
                <w:sz w:val="20"/>
              </w:rPr>
              <w:t>продукта</w:t>
            </w:r>
            <w:r>
              <w:rPr>
                <w:spacing w:val="55"/>
                <w:w w:val="150"/>
                <w:sz w:val="20"/>
              </w:rPr>
              <w:t xml:space="preserve"> </w:t>
            </w:r>
            <w:r>
              <w:rPr>
                <w:sz w:val="20"/>
              </w:rPr>
              <w:t>(декларации</w:t>
            </w:r>
            <w:r>
              <w:rPr>
                <w:spacing w:val="57"/>
                <w:w w:val="150"/>
                <w:sz w:val="20"/>
              </w:rPr>
              <w:t xml:space="preserve"> </w:t>
            </w:r>
            <w:r>
              <w:rPr>
                <w:sz w:val="20"/>
              </w:rPr>
              <w:t>соответствия</w:t>
            </w:r>
            <w:r>
              <w:rPr>
                <w:spacing w:val="57"/>
                <w:w w:val="150"/>
                <w:sz w:val="20"/>
              </w:rPr>
              <w:t xml:space="preserve"> </w:t>
            </w:r>
            <w:r>
              <w:rPr>
                <w:sz w:val="20"/>
              </w:rPr>
              <w:t>на</w:t>
            </w:r>
            <w:r>
              <w:rPr>
                <w:spacing w:val="55"/>
                <w:w w:val="150"/>
                <w:sz w:val="20"/>
              </w:rPr>
              <w:t xml:space="preserve"> </w:t>
            </w:r>
            <w:r>
              <w:rPr>
                <w:sz w:val="20"/>
              </w:rPr>
              <w:t>продукцию</w:t>
            </w:r>
            <w:r>
              <w:rPr>
                <w:spacing w:val="60"/>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1" w:type="dxa"/>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rPr>
                <w:sz w:val="20"/>
              </w:rPr>
            </w:pPr>
            <w:r>
              <w:rPr>
                <w:sz w:val="20"/>
              </w:rPr>
              <w:t>упаковочные</w:t>
            </w:r>
            <w:r>
              <w:rPr>
                <w:spacing w:val="-4"/>
                <w:sz w:val="20"/>
              </w:rPr>
              <w:t xml:space="preserve"> </w:t>
            </w:r>
            <w:r>
              <w:rPr>
                <w:sz w:val="20"/>
              </w:rPr>
              <w:t>материалы,</w:t>
            </w:r>
            <w:r>
              <w:rPr>
                <w:spacing w:val="-1"/>
                <w:sz w:val="20"/>
              </w:rPr>
              <w:t xml:space="preserve"> </w:t>
            </w:r>
            <w:r>
              <w:rPr>
                <w:sz w:val="20"/>
              </w:rPr>
              <w:t>ветеринарные справки,</w:t>
            </w:r>
            <w:r>
              <w:rPr>
                <w:spacing w:val="-1"/>
                <w:sz w:val="20"/>
              </w:rPr>
              <w:t xml:space="preserve"> </w:t>
            </w:r>
            <w:r>
              <w:rPr>
                <w:sz w:val="20"/>
              </w:rPr>
              <w:t>протоколы испытаний</w:t>
            </w:r>
            <w:r>
              <w:rPr>
                <w:spacing w:val="-3"/>
                <w:sz w:val="20"/>
              </w:rPr>
              <w:t xml:space="preserve"> </w:t>
            </w:r>
            <w:r>
              <w:rPr>
                <w:sz w:val="20"/>
              </w:rPr>
              <w:t>продукции</w:t>
            </w:r>
            <w:r>
              <w:rPr>
                <w:spacing w:val="-2"/>
                <w:sz w:val="20"/>
              </w:rPr>
              <w:t xml:space="preserve"> </w:t>
            </w:r>
            <w:r>
              <w:rPr>
                <w:spacing w:val="-10"/>
                <w:sz w:val="20"/>
              </w:rPr>
              <w:t>в</w:t>
            </w:r>
          </w:p>
        </w:tc>
      </w:tr>
      <w:tr w:rsidR="006A5B11">
        <w:trPr>
          <w:trHeight w:val="222"/>
        </w:trPr>
        <w:tc>
          <w:tcPr>
            <w:tcW w:w="560" w:type="dxa"/>
            <w:vMerge/>
            <w:tcBorders>
              <w:top w:val="nil"/>
            </w:tcBorders>
          </w:tcPr>
          <w:p w:rsidR="006A5B11" w:rsidRDefault="006A5B11">
            <w:pPr>
              <w:rPr>
                <w:sz w:val="2"/>
                <w:szCs w:val="2"/>
              </w:rPr>
            </w:pPr>
          </w:p>
        </w:tc>
        <w:tc>
          <w:tcPr>
            <w:tcW w:w="2261" w:type="dxa"/>
            <w:tcBorders>
              <w:top w:val="nil"/>
            </w:tcBorders>
          </w:tcPr>
          <w:p w:rsidR="006A5B11" w:rsidRDefault="006A5B11">
            <w:pPr>
              <w:pStyle w:val="TableParagraph"/>
              <w:ind w:left="0"/>
              <w:rPr>
                <w:sz w:val="14"/>
              </w:rPr>
            </w:pPr>
          </w:p>
        </w:tc>
        <w:tc>
          <w:tcPr>
            <w:tcW w:w="7498" w:type="dxa"/>
            <w:tcBorders>
              <w:top w:val="nil"/>
            </w:tcBorders>
          </w:tcPr>
          <w:p w:rsidR="006A5B11" w:rsidRDefault="00000000">
            <w:pPr>
              <w:pStyle w:val="TableParagraph"/>
              <w:spacing w:line="202" w:lineRule="exact"/>
              <w:rPr>
                <w:sz w:val="20"/>
              </w:rPr>
            </w:pPr>
            <w:r>
              <w:rPr>
                <w:sz w:val="20"/>
              </w:rPr>
              <w:t>рамках</w:t>
            </w:r>
            <w:r>
              <w:rPr>
                <w:spacing w:val="-9"/>
                <w:sz w:val="20"/>
              </w:rPr>
              <w:t xml:space="preserve"> </w:t>
            </w:r>
            <w:r>
              <w:rPr>
                <w:sz w:val="20"/>
              </w:rPr>
              <w:t>программы</w:t>
            </w:r>
            <w:r>
              <w:rPr>
                <w:spacing w:val="-2"/>
                <w:sz w:val="20"/>
              </w:rPr>
              <w:t xml:space="preserve"> </w:t>
            </w:r>
            <w:r>
              <w:rPr>
                <w:sz w:val="20"/>
              </w:rPr>
              <w:t>производственного</w:t>
            </w:r>
            <w:r>
              <w:rPr>
                <w:spacing w:val="-7"/>
                <w:sz w:val="20"/>
              </w:rPr>
              <w:t xml:space="preserve"> </w:t>
            </w:r>
            <w:r>
              <w:rPr>
                <w:sz w:val="20"/>
              </w:rPr>
              <w:t>контроля</w:t>
            </w:r>
            <w:r>
              <w:rPr>
                <w:spacing w:val="-7"/>
                <w:sz w:val="20"/>
              </w:rPr>
              <w:t xml:space="preserve"> </w:t>
            </w:r>
            <w:r>
              <w:rPr>
                <w:sz w:val="20"/>
              </w:rPr>
              <w:t>в</w:t>
            </w:r>
            <w:r>
              <w:rPr>
                <w:spacing w:val="-6"/>
                <w:sz w:val="20"/>
              </w:rPr>
              <w:t xml:space="preserve"> </w:t>
            </w:r>
            <w:r>
              <w:rPr>
                <w:sz w:val="20"/>
              </w:rPr>
              <w:t>аккредитованных</w:t>
            </w:r>
            <w:r>
              <w:rPr>
                <w:spacing w:val="-10"/>
                <w:sz w:val="20"/>
              </w:rPr>
              <w:t xml:space="preserve"> </w:t>
            </w:r>
            <w:r>
              <w:rPr>
                <w:spacing w:val="-2"/>
                <w:sz w:val="20"/>
              </w:rPr>
              <w:t>лабораториях).</w:t>
            </w:r>
          </w:p>
        </w:tc>
      </w:tr>
    </w:tbl>
    <w:p w:rsidR="006A5B11" w:rsidRDefault="006A5B11">
      <w:pPr>
        <w:pStyle w:val="TableParagraph"/>
        <w:spacing w:line="202" w:lineRule="exact"/>
        <w:rPr>
          <w:sz w:val="20"/>
        </w:rPr>
        <w:sectPr w:rsidR="006A5B11">
          <w:type w:val="continuous"/>
          <w:pgSz w:w="11910" w:h="16840"/>
          <w:pgMar w:top="880" w:right="283" w:bottom="1081" w:left="850" w:header="720" w:footer="720"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1951"/>
        <w:gridCol w:w="311"/>
        <w:gridCol w:w="7498"/>
      </w:tblGrid>
      <w:tr w:rsidR="006A5B11">
        <w:trPr>
          <w:trHeight w:val="227"/>
        </w:trPr>
        <w:tc>
          <w:tcPr>
            <w:tcW w:w="560" w:type="dxa"/>
            <w:vMerge w:val="restart"/>
          </w:tcPr>
          <w:p w:rsidR="006A5B11" w:rsidRDefault="006A5B11">
            <w:pPr>
              <w:pStyle w:val="TableParagraph"/>
              <w:ind w:left="0"/>
              <w:rPr>
                <w:sz w:val="20"/>
              </w:rPr>
            </w:pPr>
          </w:p>
        </w:tc>
        <w:tc>
          <w:tcPr>
            <w:tcW w:w="2262" w:type="dxa"/>
            <w:gridSpan w:val="2"/>
            <w:tcBorders>
              <w:bottom w:val="nil"/>
            </w:tcBorders>
          </w:tcPr>
          <w:p w:rsidR="006A5B11" w:rsidRDefault="00000000">
            <w:pPr>
              <w:pStyle w:val="TableParagraph"/>
              <w:spacing w:line="208" w:lineRule="exact"/>
              <w:rPr>
                <w:sz w:val="20"/>
              </w:rPr>
            </w:pPr>
            <w:r>
              <w:rPr>
                <w:spacing w:val="-2"/>
                <w:sz w:val="20"/>
              </w:rPr>
              <w:t>Полуфабрикаты</w:t>
            </w:r>
          </w:p>
        </w:tc>
        <w:tc>
          <w:tcPr>
            <w:tcW w:w="7498" w:type="dxa"/>
            <w:tcBorders>
              <w:bottom w:val="nil"/>
            </w:tcBorders>
          </w:tcPr>
          <w:p w:rsidR="006A5B11" w:rsidRDefault="00000000">
            <w:pPr>
              <w:pStyle w:val="TableParagraph"/>
              <w:tabs>
                <w:tab w:val="left" w:pos="1712"/>
                <w:tab w:val="left" w:pos="3346"/>
                <w:tab w:val="left" w:pos="4720"/>
                <w:tab w:val="left" w:pos="5589"/>
                <w:tab w:val="left" w:pos="5923"/>
              </w:tabs>
              <w:spacing w:line="208" w:lineRule="exact"/>
              <w:ind w:left="109"/>
              <w:rPr>
                <w:sz w:val="20"/>
              </w:rPr>
            </w:pPr>
            <w:r>
              <w:rPr>
                <w:spacing w:val="-2"/>
                <w:sz w:val="20"/>
              </w:rPr>
              <w:t>Полуфабрикаты</w:t>
            </w:r>
            <w:r>
              <w:rPr>
                <w:sz w:val="20"/>
              </w:rPr>
              <w:tab/>
            </w:r>
            <w:r>
              <w:rPr>
                <w:spacing w:val="-2"/>
                <w:sz w:val="20"/>
              </w:rPr>
              <w:t>промышленного</w:t>
            </w:r>
            <w:r>
              <w:rPr>
                <w:sz w:val="20"/>
              </w:rPr>
              <w:tab/>
            </w:r>
            <w:r>
              <w:rPr>
                <w:spacing w:val="-2"/>
                <w:sz w:val="20"/>
              </w:rPr>
              <w:t>производства</w:t>
            </w:r>
            <w:r>
              <w:rPr>
                <w:sz w:val="20"/>
              </w:rPr>
              <w:tab/>
            </w:r>
            <w:r>
              <w:rPr>
                <w:spacing w:val="-2"/>
                <w:sz w:val="20"/>
              </w:rPr>
              <w:t>мясные</w:t>
            </w:r>
            <w:r>
              <w:rPr>
                <w:sz w:val="20"/>
              </w:rPr>
              <w:tab/>
            </w:r>
            <w:r>
              <w:rPr>
                <w:spacing w:val="-10"/>
                <w:sz w:val="20"/>
              </w:rPr>
              <w:t>и</w:t>
            </w:r>
            <w:r>
              <w:rPr>
                <w:sz w:val="20"/>
              </w:rPr>
              <w:tab/>
            </w:r>
            <w:r>
              <w:rPr>
                <w:spacing w:val="-2"/>
                <w:sz w:val="20"/>
              </w:rPr>
              <w:t>мясосодержащие</w:t>
            </w:r>
          </w:p>
        </w:tc>
      </w:tr>
      <w:tr w:rsidR="006A5B11">
        <w:trPr>
          <w:trHeight w:val="220"/>
        </w:trPr>
        <w:tc>
          <w:tcPr>
            <w:tcW w:w="560" w:type="dxa"/>
            <w:vMerge/>
            <w:tcBorders>
              <w:top w:val="nil"/>
            </w:tcBorders>
          </w:tcPr>
          <w:p w:rsidR="006A5B11" w:rsidRDefault="006A5B11">
            <w:pPr>
              <w:rPr>
                <w:sz w:val="2"/>
                <w:szCs w:val="2"/>
              </w:rPr>
            </w:pPr>
          </w:p>
        </w:tc>
        <w:tc>
          <w:tcPr>
            <w:tcW w:w="2262" w:type="dxa"/>
            <w:gridSpan w:val="2"/>
            <w:tcBorders>
              <w:top w:val="nil"/>
              <w:bottom w:val="nil"/>
            </w:tcBorders>
          </w:tcPr>
          <w:p w:rsidR="006A5B11" w:rsidRDefault="00000000">
            <w:pPr>
              <w:pStyle w:val="TableParagraph"/>
              <w:tabs>
                <w:tab w:val="left" w:pos="2039"/>
              </w:tabs>
              <w:spacing w:line="200" w:lineRule="exact"/>
              <w:rPr>
                <w:sz w:val="20"/>
              </w:rPr>
            </w:pPr>
            <w:r>
              <w:rPr>
                <w:spacing w:val="-2"/>
                <w:sz w:val="20"/>
              </w:rPr>
              <w:t>мясные</w:t>
            </w:r>
            <w:r>
              <w:rPr>
                <w:sz w:val="20"/>
              </w:rPr>
              <w:tab/>
            </w:r>
            <w:r>
              <w:rPr>
                <w:spacing w:val="-10"/>
                <w:sz w:val="20"/>
              </w:rPr>
              <w:t>и</w:t>
            </w:r>
          </w:p>
        </w:tc>
        <w:tc>
          <w:tcPr>
            <w:tcW w:w="7498" w:type="dxa"/>
            <w:tcBorders>
              <w:top w:val="nil"/>
              <w:bottom w:val="nil"/>
            </w:tcBorders>
          </w:tcPr>
          <w:p w:rsidR="006A5B11" w:rsidRDefault="00000000">
            <w:pPr>
              <w:pStyle w:val="TableParagraph"/>
              <w:tabs>
                <w:tab w:val="left" w:pos="1742"/>
                <w:tab w:val="left" w:pos="2896"/>
                <w:tab w:val="left" w:pos="5948"/>
                <w:tab w:val="left" w:pos="7292"/>
              </w:tabs>
              <w:spacing w:line="200" w:lineRule="exact"/>
              <w:ind w:left="109"/>
              <w:rPr>
                <w:sz w:val="20"/>
              </w:rPr>
            </w:pPr>
            <w:r>
              <w:rPr>
                <w:spacing w:val="-2"/>
                <w:sz w:val="20"/>
              </w:rPr>
              <w:t>замороженные,</w:t>
            </w:r>
            <w:r>
              <w:rPr>
                <w:sz w:val="20"/>
              </w:rPr>
              <w:tab/>
            </w:r>
            <w:r>
              <w:rPr>
                <w:spacing w:val="-2"/>
                <w:sz w:val="20"/>
              </w:rPr>
              <w:t>имеющие</w:t>
            </w:r>
            <w:r>
              <w:rPr>
                <w:sz w:val="20"/>
              </w:rPr>
              <w:tab/>
            </w:r>
            <w:r>
              <w:rPr>
                <w:spacing w:val="-2"/>
                <w:sz w:val="20"/>
              </w:rPr>
              <w:t>санитарно-эпидемиологическое</w:t>
            </w:r>
            <w:r>
              <w:rPr>
                <w:sz w:val="20"/>
              </w:rPr>
              <w:tab/>
            </w:r>
            <w:r>
              <w:rPr>
                <w:spacing w:val="-2"/>
                <w:sz w:val="20"/>
              </w:rPr>
              <w:t>заключение</w:t>
            </w:r>
            <w:r>
              <w:rPr>
                <w:sz w:val="20"/>
              </w:rPr>
              <w:tab/>
            </w:r>
            <w:r>
              <w:rPr>
                <w:spacing w:val="-10"/>
                <w:sz w:val="20"/>
              </w:rPr>
              <w:t>о</w:t>
            </w:r>
          </w:p>
        </w:tc>
      </w:tr>
      <w:tr w:rsidR="006A5B11">
        <w:trPr>
          <w:trHeight w:val="220"/>
        </w:trPr>
        <w:tc>
          <w:tcPr>
            <w:tcW w:w="560" w:type="dxa"/>
            <w:vMerge/>
            <w:tcBorders>
              <w:top w:val="nil"/>
            </w:tcBorders>
          </w:tcPr>
          <w:p w:rsidR="006A5B11" w:rsidRDefault="006A5B11">
            <w:pPr>
              <w:rPr>
                <w:sz w:val="2"/>
                <w:szCs w:val="2"/>
              </w:rPr>
            </w:pPr>
          </w:p>
        </w:tc>
        <w:tc>
          <w:tcPr>
            <w:tcW w:w="2262" w:type="dxa"/>
            <w:gridSpan w:val="2"/>
            <w:tcBorders>
              <w:top w:val="nil"/>
              <w:bottom w:val="nil"/>
            </w:tcBorders>
          </w:tcPr>
          <w:p w:rsidR="006A5B11" w:rsidRDefault="00000000">
            <w:pPr>
              <w:pStyle w:val="TableParagraph"/>
              <w:tabs>
                <w:tab w:val="left" w:pos="1960"/>
              </w:tabs>
              <w:spacing w:line="200" w:lineRule="exact"/>
              <w:rPr>
                <w:sz w:val="20"/>
              </w:rPr>
            </w:pPr>
            <w:r>
              <w:rPr>
                <w:spacing w:val="-2"/>
                <w:sz w:val="20"/>
              </w:rPr>
              <w:t>мясосодержащие</w:t>
            </w:r>
            <w:r>
              <w:rPr>
                <w:sz w:val="20"/>
              </w:rPr>
              <w:tab/>
            </w:r>
            <w:r>
              <w:rPr>
                <w:spacing w:val="-5"/>
                <w:sz w:val="20"/>
              </w:rPr>
              <w:t>из</w:t>
            </w:r>
          </w:p>
        </w:tc>
        <w:tc>
          <w:tcPr>
            <w:tcW w:w="7498" w:type="dxa"/>
            <w:tcBorders>
              <w:top w:val="nil"/>
              <w:bottom w:val="nil"/>
            </w:tcBorders>
          </w:tcPr>
          <w:p w:rsidR="006A5B11" w:rsidRDefault="00000000">
            <w:pPr>
              <w:pStyle w:val="TableParagraph"/>
              <w:spacing w:line="200" w:lineRule="exact"/>
              <w:ind w:left="109"/>
              <w:rPr>
                <w:sz w:val="20"/>
              </w:rPr>
            </w:pPr>
            <w:r>
              <w:rPr>
                <w:sz w:val="20"/>
              </w:rPr>
              <w:t>подтвержденных</w:t>
            </w:r>
            <w:r>
              <w:rPr>
                <w:spacing w:val="28"/>
                <w:sz w:val="20"/>
              </w:rPr>
              <w:t xml:space="preserve"> </w:t>
            </w:r>
            <w:r>
              <w:rPr>
                <w:sz w:val="20"/>
              </w:rPr>
              <w:t>сроках</w:t>
            </w:r>
            <w:r>
              <w:rPr>
                <w:spacing w:val="23"/>
                <w:sz w:val="20"/>
              </w:rPr>
              <w:t xml:space="preserve"> </w:t>
            </w:r>
            <w:r>
              <w:rPr>
                <w:sz w:val="20"/>
              </w:rPr>
              <w:t>годности,</w:t>
            </w:r>
            <w:r>
              <w:rPr>
                <w:spacing w:val="33"/>
                <w:sz w:val="20"/>
              </w:rPr>
              <w:t xml:space="preserve"> </w:t>
            </w:r>
            <w:r>
              <w:rPr>
                <w:sz w:val="20"/>
              </w:rPr>
              <w:t>упакованные</w:t>
            </w:r>
            <w:r>
              <w:rPr>
                <w:spacing w:val="25"/>
                <w:sz w:val="20"/>
              </w:rPr>
              <w:t xml:space="preserve"> </w:t>
            </w:r>
            <w:r>
              <w:rPr>
                <w:sz w:val="20"/>
              </w:rPr>
              <w:t>по</w:t>
            </w:r>
            <w:r>
              <w:rPr>
                <w:spacing w:val="28"/>
                <w:sz w:val="20"/>
              </w:rPr>
              <w:t xml:space="preserve"> </w:t>
            </w:r>
            <w:r>
              <w:rPr>
                <w:sz w:val="20"/>
              </w:rPr>
              <w:t>0,5-1,0</w:t>
            </w:r>
            <w:r>
              <w:rPr>
                <w:spacing w:val="28"/>
                <w:sz w:val="20"/>
              </w:rPr>
              <w:t xml:space="preserve"> </w:t>
            </w:r>
            <w:r>
              <w:rPr>
                <w:sz w:val="20"/>
              </w:rPr>
              <w:t>кг,</w:t>
            </w:r>
            <w:r>
              <w:rPr>
                <w:spacing w:val="28"/>
                <w:sz w:val="20"/>
              </w:rPr>
              <w:t xml:space="preserve"> </w:t>
            </w:r>
            <w:r>
              <w:rPr>
                <w:sz w:val="20"/>
              </w:rPr>
              <w:t>вырабатываемые</w:t>
            </w:r>
            <w:r>
              <w:rPr>
                <w:spacing w:val="26"/>
                <w:sz w:val="20"/>
              </w:rPr>
              <w:t xml:space="preserve"> </w:t>
            </w:r>
            <w:r>
              <w:rPr>
                <w:spacing w:val="-5"/>
                <w:sz w:val="20"/>
              </w:rPr>
              <w:t>по</w:t>
            </w:r>
          </w:p>
        </w:tc>
      </w:tr>
      <w:tr w:rsidR="006A5B11">
        <w:trPr>
          <w:trHeight w:val="220"/>
        </w:trPr>
        <w:tc>
          <w:tcPr>
            <w:tcW w:w="560" w:type="dxa"/>
            <w:vMerge/>
            <w:tcBorders>
              <w:top w:val="nil"/>
            </w:tcBorders>
          </w:tcPr>
          <w:p w:rsidR="006A5B11" w:rsidRDefault="006A5B11">
            <w:pPr>
              <w:rPr>
                <w:sz w:val="2"/>
                <w:szCs w:val="2"/>
              </w:rPr>
            </w:pPr>
          </w:p>
        </w:tc>
        <w:tc>
          <w:tcPr>
            <w:tcW w:w="2262" w:type="dxa"/>
            <w:gridSpan w:val="2"/>
            <w:tcBorders>
              <w:top w:val="nil"/>
              <w:bottom w:val="nil"/>
            </w:tcBorders>
          </w:tcPr>
          <w:p w:rsidR="006A5B11" w:rsidRDefault="00000000">
            <w:pPr>
              <w:pStyle w:val="TableParagraph"/>
              <w:tabs>
                <w:tab w:val="left" w:pos="1324"/>
              </w:tabs>
              <w:spacing w:line="200" w:lineRule="exact"/>
              <w:rPr>
                <w:sz w:val="20"/>
              </w:rPr>
            </w:pPr>
            <w:r>
              <w:rPr>
                <w:spacing w:val="-2"/>
                <w:sz w:val="20"/>
              </w:rPr>
              <w:t>говядины</w:t>
            </w:r>
            <w:r>
              <w:rPr>
                <w:sz w:val="20"/>
              </w:rPr>
              <w:tab/>
            </w:r>
            <w:r>
              <w:rPr>
                <w:spacing w:val="-2"/>
                <w:sz w:val="20"/>
              </w:rPr>
              <w:t>рубленые</w:t>
            </w:r>
          </w:p>
        </w:tc>
        <w:tc>
          <w:tcPr>
            <w:tcW w:w="7498" w:type="dxa"/>
            <w:tcBorders>
              <w:top w:val="nil"/>
              <w:bottom w:val="nil"/>
            </w:tcBorders>
          </w:tcPr>
          <w:p w:rsidR="006A5B11" w:rsidRDefault="00000000">
            <w:pPr>
              <w:pStyle w:val="TableParagraph"/>
              <w:spacing w:line="200" w:lineRule="exact"/>
              <w:ind w:left="109"/>
              <w:rPr>
                <w:sz w:val="20"/>
              </w:rPr>
            </w:pPr>
            <w:r>
              <w:rPr>
                <w:sz w:val="20"/>
              </w:rPr>
              <w:t>ГОСТ,</w:t>
            </w:r>
            <w:r>
              <w:rPr>
                <w:spacing w:val="26"/>
                <w:sz w:val="20"/>
              </w:rPr>
              <w:t xml:space="preserve"> </w:t>
            </w:r>
            <w:r>
              <w:rPr>
                <w:sz w:val="20"/>
              </w:rPr>
              <w:t>ТУ,</w:t>
            </w:r>
            <w:r>
              <w:rPr>
                <w:spacing w:val="24"/>
                <w:sz w:val="20"/>
              </w:rPr>
              <w:t xml:space="preserve"> </w:t>
            </w:r>
            <w:r>
              <w:rPr>
                <w:sz w:val="20"/>
              </w:rPr>
              <w:t>СТО,</w:t>
            </w:r>
            <w:r>
              <w:rPr>
                <w:spacing w:val="24"/>
                <w:sz w:val="20"/>
              </w:rPr>
              <w:t xml:space="preserve"> </w:t>
            </w:r>
            <w:r>
              <w:rPr>
                <w:sz w:val="20"/>
              </w:rPr>
              <w:t>соответствующие</w:t>
            </w:r>
            <w:r>
              <w:rPr>
                <w:spacing w:val="25"/>
                <w:sz w:val="20"/>
              </w:rPr>
              <w:t xml:space="preserve"> </w:t>
            </w:r>
            <w:r>
              <w:rPr>
                <w:sz w:val="20"/>
              </w:rPr>
              <w:t>требованиям</w:t>
            </w:r>
            <w:r>
              <w:rPr>
                <w:spacing w:val="28"/>
                <w:sz w:val="20"/>
              </w:rPr>
              <w:t xml:space="preserve"> </w:t>
            </w:r>
            <w:r>
              <w:rPr>
                <w:sz w:val="20"/>
              </w:rPr>
              <w:t>ТР</w:t>
            </w:r>
            <w:r>
              <w:rPr>
                <w:spacing w:val="27"/>
                <w:sz w:val="20"/>
              </w:rPr>
              <w:t xml:space="preserve"> </w:t>
            </w:r>
            <w:r>
              <w:rPr>
                <w:sz w:val="20"/>
              </w:rPr>
              <w:t>ТС</w:t>
            </w:r>
            <w:r>
              <w:rPr>
                <w:spacing w:val="26"/>
                <w:sz w:val="20"/>
              </w:rPr>
              <w:t xml:space="preserve"> </w:t>
            </w:r>
            <w:r>
              <w:rPr>
                <w:sz w:val="20"/>
              </w:rPr>
              <w:t>021/2011</w:t>
            </w:r>
            <w:r>
              <w:rPr>
                <w:spacing w:val="24"/>
                <w:sz w:val="20"/>
              </w:rPr>
              <w:t xml:space="preserve"> </w:t>
            </w:r>
            <w:r>
              <w:rPr>
                <w:sz w:val="20"/>
              </w:rPr>
              <w:t>«О</w:t>
            </w:r>
            <w:r>
              <w:rPr>
                <w:spacing w:val="25"/>
                <w:sz w:val="20"/>
              </w:rPr>
              <w:t xml:space="preserve"> </w:t>
            </w:r>
            <w:r>
              <w:rPr>
                <w:spacing w:val="-2"/>
                <w:sz w:val="20"/>
              </w:rPr>
              <w:t>безопасности</w:t>
            </w:r>
          </w:p>
        </w:tc>
      </w:tr>
      <w:tr w:rsidR="006A5B11">
        <w:trPr>
          <w:trHeight w:val="220"/>
        </w:trPr>
        <w:tc>
          <w:tcPr>
            <w:tcW w:w="560" w:type="dxa"/>
            <w:vMerge/>
            <w:tcBorders>
              <w:top w:val="nil"/>
            </w:tcBorders>
          </w:tcPr>
          <w:p w:rsidR="006A5B11" w:rsidRDefault="006A5B11">
            <w:pPr>
              <w:rPr>
                <w:sz w:val="2"/>
                <w:szCs w:val="2"/>
              </w:rPr>
            </w:pPr>
          </w:p>
        </w:tc>
        <w:tc>
          <w:tcPr>
            <w:tcW w:w="2262" w:type="dxa"/>
            <w:gridSpan w:val="2"/>
            <w:tcBorders>
              <w:top w:val="nil"/>
              <w:bottom w:val="nil"/>
            </w:tcBorders>
          </w:tcPr>
          <w:p w:rsidR="006A5B11" w:rsidRDefault="00000000">
            <w:pPr>
              <w:pStyle w:val="TableParagraph"/>
              <w:spacing w:line="200" w:lineRule="exact"/>
              <w:rPr>
                <w:sz w:val="20"/>
              </w:rPr>
            </w:pPr>
            <w:r>
              <w:rPr>
                <w:spacing w:val="-2"/>
                <w:sz w:val="20"/>
              </w:rPr>
              <w:t>неформованные</w:t>
            </w:r>
          </w:p>
        </w:tc>
        <w:tc>
          <w:tcPr>
            <w:tcW w:w="7498" w:type="dxa"/>
            <w:tcBorders>
              <w:top w:val="nil"/>
              <w:bottom w:val="nil"/>
            </w:tcBorders>
          </w:tcPr>
          <w:p w:rsidR="006A5B11" w:rsidRDefault="00000000">
            <w:pPr>
              <w:pStyle w:val="TableParagraph"/>
              <w:spacing w:line="200" w:lineRule="exact"/>
              <w:ind w:left="109"/>
              <w:rPr>
                <w:sz w:val="20"/>
              </w:rPr>
            </w:pPr>
            <w:r>
              <w:rPr>
                <w:sz w:val="20"/>
              </w:rPr>
              <w:t>пищевой</w:t>
            </w:r>
            <w:r>
              <w:rPr>
                <w:spacing w:val="7"/>
                <w:sz w:val="20"/>
              </w:rPr>
              <w:t xml:space="preserve"> </w:t>
            </w:r>
            <w:r>
              <w:rPr>
                <w:sz w:val="20"/>
              </w:rPr>
              <w:t>продукции»,</w:t>
            </w:r>
            <w:r>
              <w:rPr>
                <w:spacing w:val="18"/>
                <w:sz w:val="20"/>
              </w:rPr>
              <w:t xml:space="preserve"> </w:t>
            </w:r>
            <w:r>
              <w:rPr>
                <w:sz w:val="20"/>
              </w:rPr>
              <w:t>ТР</w:t>
            </w:r>
            <w:r>
              <w:rPr>
                <w:spacing w:val="17"/>
                <w:sz w:val="20"/>
              </w:rPr>
              <w:t xml:space="preserve"> </w:t>
            </w:r>
            <w:r>
              <w:rPr>
                <w:sz w:val="20"/>
              </w:rPr>
              <w:t>ТС</w:t>
            </w:r>
            <w:r>
              <w:rPr>
                <w:spacing w:val="11"/>
                <w:sz w:val="20"/>
              </w:rPr>
              <w:t xml:space="preserve"> </w:t>
            </w:r>
            <w:r>
              <w:rPr>
                <w:sz w:val="20"/>
              </w:rPr>
              <w:t>022</w:t>
            </w:r>
            <w:r>
              <w:rPr>
                <w:spacing w:val="14"/>
                <w:sz w:val="20"/>
              </w:rPr>
              <w:t xml:space="preserve"> </w:t>
            </w:r>
            <w:r>
              <w:rPr>
                <w:sz w:val="20"/>
              </w:rPr>
              <w:t>«Пищевая</w:t>
            </w:r>
            <w:r>
              <w:rPr>
                <w:spacing w:val="12"/>
                <w:sz w:val="20"/>
              </w:rPr>
              <w:t xml:space="preserve"> </w:t>
            </w:r>
            <w:r>
              <w:rPr>
                <w:sz w:val="20"/>
              </w:rPr>
              <w:t>продукция</w:t>
            </w:r>
            <w:r>
              <w:rPr>
                <w:spacing w:val="7"/>
                <w:sz w:val="20"/>
              </w:rPr>
              <w:t xml:space="preserve"> </w:t>
            </w:r>
            <w:r>
              <w:rPr>
                <w:sz w:val="20"/>
              </w:rPr>
              <w:t>в</w:t>
            </w:r>
            <w:r>
              <w:rPr>
                <w:spacing w:val="15"/>
                <w:sz w:val="20"/>
              </w:rPr>
              <w:t xml:space="preserve"> </w:t>
            </w:r>
            <w:r>
              <w:rPr>
                <w:sz w:val="20"/>
              </w:rPr>
              <w:t>части</w:t>
            </w:r>
            <w:r>
              <w:rPr>
                <w:spacing w:val="12"/>
                <w:sz w:val="20"/>
              </w:rPr>
              <w:t xml:space="preserve"> </w:t>
            </w:r>
            <w:r>
              <w:rPr>
                <w:sz w:val="20"/>
              </w:rPr>
              <w:t>ее</w:t>
            </w:r>
            <w:r>
              <w:rPr>
                <w:spacing w:val="10"/>
                <w:sz w:val="20"/>
              </w:rPr>
              <w:t xml:space="preserve"> </w:t>
            </w:r>
            <w:r>
              <w:rPr>
                <w:sz w:val="20"/>
              </w:rPr>
              <w:t>маркировки»,</w:t>
            </w:r>
            <w:r>
              <w:rPr>
                <w:spacing w:val="14"/>
                <w:sz w:val="20"/>
              </w:rPr>
              <w:t xml:space="preserve"> </w:t>
            </w:r>
            <w:r>
              <w:rPr>
                <w:spacing w:val="-5"/>
                <w:sz w:val="20"/>
              </w:rPr>
              <w:t>ТР</w:t>
            </w:r>
          </w:p>
        </w:tc>
      </w:tr>
      <w:tr w:rsidR="006A5B11">
        <w:trPr>
          <w:trHeight w:val="220"/>
        </w:trPr>
        <w:tc>
          <w:tcPr>
            <w:tcW w:w="560" w:type="dxa"/>
            <w:vMerge/>
            <w:tcBorders>
              <w:top w:val="nil"/>
            </w:tcBorders>
          </w:tcPr>
          <w:p w:rsidR="006A5B11" w:rsidRDefault="006A5B11">
            <w:pPr>
              <w:rPr>
                <w:sz w:val="2"/>
                <w:szCs w:val="2"/>
              </w:rPr>
            </w:pPr>
          </w:p>
        </w:tc>
        <w:tc>
          <w:tcPr>
            <w:tcW w:w="2262" w:type="dxa"/>
            <w:gridSpan w:val="2"/>
            <w:tcBorders>
              <w:top w:val="nil"/>
              <w:bottom w:val="nil"/>
            </w:tcBorders>
          </w:tcPr>
          <w:p w:rsidR="006A5B11" w:rsidRDefault="00000000">
            <w:pPr>
              <w:pStyle w:val="TableParagraph"/>
              <w:spacing w:line="200" w:lineRule="exact"/>
              <w:rPr>
                <w:sz w:val="20"/>
              </w:rPr>
            </w:pPr>
            <w:r>
              <w:rPr>
                <w:sz w:val="20"/>
              </w:rPr>
              <w:t>весовые,</w:t>
            </w:r>
            <w:r>
              <w:rPr>
                <w:spacing w:val="47"/>
                <w:sz w:val="20"/>
              </w:rPr>
              <w:t xml:space="preserve"> </w:t>
            </w:r>
            <w:r>
              <w:rPr>
                <w:sz w:val="20"/>
              </w:rPr>
              <w:t>фасованные</w:t>
            </w:r>
            <w:r>
              <w:rPr>
                <w:spacing w:val="49"/>
                <w:sz w:val="20"/>
              </w:rPr>
              <w:t xml:space="preserve"> </w:t>
            </w:r>
            <w:r>
              <w:rPr>
                <w:spacing w:val="-10"/>
                <w:sz w:val="20"/>
              </w:rPr>
              <w:t>-</w:t>
            </w:r>
          </w:p>
        </w:tc>
        <w:tc>
          <w:tcPr>
            <w:tcW w:w="7498" w:type="dxa"/>
            <w:tcBorders>
              <w:top w:val="nil"/>
              <w:bottom w:val="nil"/>
            </w:tcBorders>
          </w:tcPr>
          <w:p w:rsidR="006A5B11" w:rsidRDefault="00000000">
            <w:pPr>
              <w:pStyle w:val="TableParagraph"/>
              <w:tabs>
                <w:tab w:val="left" w:pos="5879"/>
              </w:tabs>
              <w:spacing w:line="200" w:lineRule="exact"/>
              <w:ind w:left="109"/>
              <w:rPr>
                <w:sz w:val="20"/>
              </w:rPr>
            </w:pPr>
            <w:r>
              <w:rPr>
                <w:sz w:val="20"/>
              </w:rPr>
              <w:t>ТС</w:t>
            </w:r>
            <w:r>
              <w:rPr>
                <w:spacing w:val="76"/>
                <w:sz w:val="20"/>
              </w:rPr>
              <w:t xml:space="preserve"> </w:t>
            </w:r>
            <w:r>
              <w:rPr>
                <w:sz w:val="20"/>
              </w:rPr>
              <w:t>034/2013</w:t>
            </w:r>
            <w:r>
              <w:rPr>
                <w:spacing w:val="55"/>
                <w:w w:val="150"/>
                <w:sz w:val="20"/>
              </w:rPr>
              <w:t xml:space="preserve"> </w:t>
            </w:r>
            <w:r>
              <w:rPr>
                <w:sz w:val="20"/>
              </w:rPr>
              <w:t>«О</w:t>
            </w:r>
            <w:r>
              <w:rPr>
                <w:spacing w:val="56"/>
                <w:w w:val="150"/>
                <w:sz w:val="20"/>
              </w:rPr>
              <w:t xml:space="preserve"> </w:t>
            </w:r>
            <w:r>
              <w:rPr>
                <w:sz w:val="20"/>
              </w:rPr>
              <w:t>безопасности</w:t>
            </w:r>
            <w:r>
              <w:rPr>
                <w:spacing w:val="78"/>
                <w:sz w:val="20"/>
              </w:rPr>
              <w:t xml:space="preserve"> </w:t>
            </w:r>
            <w:r>
              <w:rPr>
                <w:sz w:val="20"/>
              </w:rPr>
              <w:t>мяса</w:t>
            </w:r>
            <w:r>
              <w:rPr>
                <w:spacing w:val="76"/>
                <w:sz w:val="20"/>
              </w:rPr>
              <w:t xml:space="preserve"> </w:t>
            </w:r>
            <w:r>
              <w:rPr>
                <w:sz w:val="20"/>
              </w:rPr>
              <w:t>и</w:t>
            </w:r>
            <w:r>
              <w:rPr>
                <w:spacing w:val="78"/>
                <w:sz w:val="20"/>
              </w:rPr>
              <w:t xml:space="preserve"> </w:t>
            </w:r>
            <w:r>
              <w:rPr>
                <w:sz w:val="20"/>
              </w:rPr>
              <w:t>мясной</w:t>
            </w:r>
            <w:r>
              <w:rPr>
                <w:spacing w:val="73"/>
                <w:sz w:val="20"/>
              </w:rPr>
              <w:t xml:space="preserve"> </w:t>
            </w:r>
            <w:r>
              <w:rPr>
                <w:spacing w:val="-2"/>
                <w:sz w:val="20"/>
              </w:rPr>
              <w:t>продукции»,</w:t>
            </w:r>
            <w:r>
              <w:rPr>
                <w:sz w:val="20"/>
              </w:rPr>
              <w:tab/>
              <w:t>ТР</w:t>
            </w:r>
            <w:r>
              <w:rPr>
                <w:spacing w:val="75"/>
                <w:sz w:val="20"/>
              </w:rPr>
              <w:t xml:space="preserve"> </w:t>
            </w:r>
            <w:r>
              <w:rPr>
                <w:sz w:val="20"/>
              </w:rPr>
              <w:t>ТС</w:t>
            </w:r>
            <w:r>
              <w:rPr>
                <w:spacing w:val="76"/>
                <w:sz w:val="20"/>
              </w:rPr>
              <w:t xml:space="preserve"> </w:t>
            </w:r>
            <w:r>
              <w:rPr>
                <w:spacing w:val="-2"/>
                <w:sz w:val="20"/>
              </w:rPr>
              <w:t>029/2012</w:t>
            </w:r>
          </w:p>
        </w:tc>
      </w:tr>
      <w:tr w:rsidR="006A5B11">
        <w:trPr>
          <w:trHeight w:val="220"/>
        </w:trPr>
        <w:tc>
          <w:tcPr>
            <w:tcW w:w="560" w:type="dxa"/>
            <w:vMerge/>
            <w:tcBorders>
              <w:top w:val="nil"/>
            </w:tcBorders>
          </w:tcPr>
          <w:p w:rsidR="006A5B11" w:rsidRDefault="006A5B11">
            <w:pPr>
              <w:rPr>
                <w:sz w:val="2"/>
                <w:szCs w:val="2"/>
              </w:rPr>
            </w:pPr>
          </w:p>
        </w:tc>
        <w:tc>
          <w:tcPr>
            <w:tcW w:w="2262" w:type="dxa"/>
            <w:gridSpan w:val="2"/>
            <w:tcBorders>
              <w:top w:val="nil"/>
              <w:bottom w:val="nil"/>
            </w:tcBorders>
          </w:tcPr>
          <w:p w:rsidR="006A5B11" w:rsidRDefault="00000000">
            <w:pPr>
              <w:pStyle w:val="TableParagraph"/>
              <w:spacing w:line="200" w:lineRule="exact"/>
              <w:rPr>
                <w:sz w:val="20"/>
              </w:rPr>
            </w:pPr>
            <w:r>
              <w:rPr>
                <w:spacing w:val="-4"/>
                <w:sz w:val="20"/>
              </w:rPr>
              <w:t>фарш</w:t>
            </w:r>
          </w:p>
        </w:tc>
        <w:tc>
          <w:tcPr>
            <w:tcW w:w="7498" w:type="dxa"/>
            <w:tcBorders>
              <w:top w:val="nil"/>
              <w:bottom w:val="nil"/>
            </w:tcBorders>
          </w:tcPr>
          <w:p w:rsidR="006A5B11" w:rsidRDefault="00000000">
            <w:pPr>
              <w:pStyle w:val="TableParagraph"/>
              <w:spacing w:line="200" w:lineRule="exact"/>
              <w:ind w:left="109"/>
              <w:rPr>
                <w:sz w:val="20"/>
              </w:rPr>
            </w:pPr>
            <w:r>
              <w:rPr>
                <w:sz w:val="20"/>
              </w:rPr>
              <w:t>"Требования</w:t>
            </w:r>
            <w:r>
              <w:rPr>
                <w:spacing w:val="44"/>
                <w:sz w:val="20"/>
              </w:rPr>
              <w:t xml:space="preserve"> </w:t>
            </w:r>
            <w:r>
              <w:rPr>
                <w:sz w:val="20"/>
              </w:rPr>
              <w:t>безопасности</w:t>
            </w:r>
            <w:r>
              <w:rPr>
                <w:spacing w:val="51"/>
                <w:sz w:val="20"/>
              </w:rPr>
              <w:t xml:space="preserve"> </w:t>
            </w:r>
            <w:r>
              <w:rPr>
                <w:sz w:val="20"/>
              </w:rPr>
              <w:t>пищевых</w:t>
            </w:r>
            <w:r>
              <w:rPr>
                <w:spacing w:val="49"/>
                <w:sz w:val="20"/>
              </w:rPr>
              <w:t xml:space="preserve"> </w:t>
            </w:r>
            <w:r>
              <w:rPr>
                <w:sz w:val="20"/>
              </w:rPr>
              <w:t>добавок,</w:t>
            </w:r>
            <w:r>
              <w:rPr>
                <w:spacing w:val="48"/>
                <w:sz w:val="20"/>
              </w:rPr>
              <w:t xml:space="preserve"> </w:t>
            </w:r>
            <w:r>
              <w:rPr>
                <w:sz w:val="20"/>
              </w:rPr>
              <w:t>ароматизаторов</w:t>
            </w:r>
            <w:r>
              <w:rPr>
                <w:spacing w:val="54"/>
                <w:sz w:val="20"/>
              </w:rPr>
              <w:t xml:space="preserve"> </w:t>
            </w:r>
            <w:r>
              <w:rPr>
                <w:sz w:val="20"/>
              </w:rPr>
              <w:t>и</w:t>
            </w:r>
            <w:r>
              <w:rPr>
                <w:spacing w:val="47"/>
                <w:sz w:val="20"/>
              </w:rPr>
              <w:t xml:space="preserve"> </w:t>
            </w:r>
            <w:r>
              <w:rPr>
                <w:spacing w:val="-2"/>
                <w:sz w:val="20"/>
              </w:rPr>
              <w:t>технологических</w:t>
            </w:r>
          </w:p>
        </w:tc>
      </w:tr>
      <w:tr w:rsidR="006A5B11">
        <w:trPr>
          <w:trHeight w:val="220"/>
        </w:trPr>
        <w:tc>
          <w:tcPr>
            <w:tcW w:w="560" w:type="dxa"/>
            <w:vMerge/>
            <w:tcBorders>
              <w:top w:val="nil"/>
            </w:tcBorders>
          </w:tcPr>
          <w:p w:rsidR="006A5B11" w:rsidRDefault="006A5B11">
            <w:pPr>
              <w:rPr>
                <w:sz w:val="2"/>
                <w:szCs w:val="2"/>
              </w:rPr>
            </w:pPr>
          </w:p>
        </w:tc>
        <w:tc>
          <w:tcPr>
            <w:tcW w:w="2262" w:type="dxa"/>
            <w:gridSpan w:val="2"/>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вспомогательных</w:t>
            </w:r>
            <w:r>
              <w:rPr>
                <w:spacing w:val="68"/>
                <w:sz w:val="20"/>
              </w:rPr>
              <w:t xml:space="preserve"> </w:t>
            </w:r>
            <w:r>
              <w:rPr>
                <w:sz w:val="20"/>
              </w:rPr>
              <w:t>средств",</w:t>
            </w:r>
            <w:r>
              <w:rPr>
                <w:spacing w:val="70"/>
                <w:sz w:val="20"/>
              </w:rPr>
              <w:t xml:space="preserve"> </w:t>
            </w:r>
            <w:r>
              <w:rPr>
                <w:sz w:val="20"/>
              </w:rPr>
              <w:t>не</w:t>
            </w:r>
            <w:r>
              <w:rPr>
                <w:spacing w:val="72"/>
                <w:sz w:val="20"/>
              </w:rPr>
              <w:t xml:space="preserve"> </w:t>
            </w:r>
            <w:r>
              <w:rPr>
                <w:sz w:val="20"/>
              </w:rPr>
              <w:t>содержат</w:t>
            </w:r>
            <w:r>
              <w:rPr>
                <w:spacing w:val="74"/>
                <w:sz w:val="20"/>
              </w:rPr>
              <w:t xml:space="preserve"> </w:t>
            </w:r>
            <w:r>
              <w:rPr>
                <w:sz w:val="20"/>
              </w:rPr>
              <w:t>продуктов,</w:t>
            </w:r>
            <w:r>
              <w:rPr>
                <w:spacing w:val="71"/>
                <w:sz w:val="20"/>
              </w:rPr>
              <w:t xml:space="preserve"> </w:t>
            </w:r>
            <w:r>
              <w:rPr>
                <w:sz w:val="20"/>
              </w:rPr>
              <w:t>запрещенных</w:t>
            </w:r>
            <w:r>
              <w:rPr>
                <w:spacing w:val="70"/>
                <w:sz w:val="20"/>
              </w:rPr>
              <w:t xml:space="preserve"> </w:t>
            </w:r>
            <w:r>
              <w:rPr>
                <w:sz w:val="20"/>
              </w:rPr>
              <w:t>для</w:t>
            </w:r>
            <w:r>
              <w:rPr>
                <w:spacing w:val="75"/>
                <w:sz w:val="20"/>
              </w:rPr>
              <w:t xml:space="preserve"> </w:t>
            </w:r>
            <w:r>
              <w:rPr>
                <w:spacing w:val="-2"/>
                <w:sz w:val="20"/>
              </w:rPr>
              <w:t>детского</w:t>
            </w:r>
          </w:p>
        </w:tc>
      </w:tr>
      <w:tr w:rsidR="006A5B11">
        <w:trPr>
          <w:trHeight w:val="220"/>
        </w:trPr>
        <w:tc>
          <w:tcPr>
            <w:tcW w:w="560" w:type="dxa"/>
            <w:vMerge/>
            <w:tcBorders>
              <w:top w:val="nil"/>
            </w:tcBorders>
          </w:tcPr>
          <w:p w:rsidR="006A5B11" w:rsidRDefault="006A5B11">
            <w:pPr>
              <w:rPr>
                <w:sz w:val="2"/>
                <w:szCs w:val="2"/>
              </w:rPr>
            </w:pPr>
          </w:p>
        </w:tc>
        <w:tc>
          <w:tcPr>
            <w:tcW w:w="2262" w:type="dxa"/>
            <w:gridSpan w:val="2"/>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питания, вырабатываются</w:t>
            </w:r>
            <w:r>
              <w:rPr>
                <w:spacing w:val="1"/>
                <w:sz w:val="20"/>
              </w:rPr>
              <w:t xml:space="preserve"> </w:t>
            </w:r>
            <w:r>
              <w:rPr>
                <w:sz w:val="20"/>
              </w:rPr>
              <w:t>из</w:t>
            </w:r>
            <w:r>
              <w:rPr>
                <w:spacing w:val="4"/>
                <w:sz w:val="20"/>
              </w:rPr>
              <w:t xml:space="preserve"> </w:t>
            </w:r>
            <w:r>
              <w:rPr>
                <w:sz w:val="20"/>
              </w:rPr>
              <w:t>охлажденного</w:t>
            </w:r>
            <w:r>
              <w:rPr>
                <w:spacing w:val="-2"/>
                <w:sz w:val="20"/>
              </w:rPr>
              <w:t xml:space="preserve"> </w:t>
            </w:r>
            <w:r>
              <w:rPr>
                <w:sz w:val="20"/>
              </w:rPr>
              <w:t>сырья.</w:t>
            </w:r>
            <w:r>
              <w:rPr>
                <w:spacing w:val="3"/>
                <w:sz w:val="20"/>
              </w:rPr>
              <w:t xml:space="preserve"> </w:t>
            </w:r>
            <w:r>
              <w:rPr>
                <w:sz w:val="20"/>
              </w:rPr>
              <w:t>Предприятие изготовитель</w:t>
            </w:r>
            <w:r>
              <w:rPr>
                <w:spacing w:val="2"/>
                <w:sz w:val="20"/>
              </w:rPr>
              <w:t xml:space="preserve"> </w:t>
            </w:r>
            <w:r>
              <w:rPr>
                <w:spacing w:val="-2"/>
                <w:sz w:val="20"/>
              </w:rPr>
              <w:t>имеет</w:t>
            </w:r>
          </w:p>
        </w:tc>
      </w:tr>
      <w:tr w:rsidR="006A5B11">
        <w:trPr>
          <w:trHeight w:val="220"/>
        </w:trPr>
        <w:tc>
          <w:tcPr>
            <w:tcW w:w="560" w:type="dxa"/>
            <w:vMerge/>
            <w:tcBorders>
              <w:top w:val="nil"/>
            </w:tcBorders>
          </w:tcPr>
          <w:p w:rsidR="006A5B11" w:rsidRDefault="006A5B11">
            <w:pPr>
              <w:rPr>
                <w:sz w:val="2"/>
                <w:szCs w:val="2"/>
              </w:rPr>
            </w:pPr>
          </w:p>
        </w:tc>
        <w:tc>
          <w:tcPr>
            <w:tcW w:w="2262" w:type="dxa"/>
            <w:gridSpan w:val="2"/>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экспертное</w:t>
            </w:r>
            <w:r>
              <w:rPr>
                <w:spacing w:val="11"/>
                <w:sz w:val="20"/>
              </w:rPr>
              <w:t xml:space="preserve"> </w:t>
            </w:r>
            <w:r>
              <w:rPr>
                <w:sz w:val="20"/>
              </w:rPr>
              <w:t>заключение</w:t>
            </w:r>
            <w:r>
              <w:rPr>
                <w:spacing w:val="15"/>
                <w:sz w:val="20"/>
              </w:rPr>
              <w:t xml:space="preserve"> </w:t>
            </w:r>
            <w:r>
              <w:rPr>
                <w:sz w:val="20"/>
              </w:rPr>
              <w:t>о</w:t>
            </w:r>
            <w:r>
              <w:rPr>
                <w:spacing w:val="10"/>
                <w:sz w:val="20"/>
              </w:rPr>
              <w:t xml:space="preserve"> </w:t>
            </w:r>
            <w:r>
              <w:rPr>
                <w:sz w:val="20"/>
              </w:rPr>
              <w:t>соответствии</w:t>
            </w:r>
            <w:r>
              <w:rPr>
                <w:spacing w:val="12"/>
                <w:sz w:val="20"/>
              </w:rPr>
              <w:t xml:space="preserve"> </w:t>
            </w:r>
            <w:r>
              <w:rPr>
                <w:sz w:val="20"/>
              </w:rPr>
              <w:t>санитарно-эпидемиологическим</w:t>
            </w:r>
            <w:r>
              <w:rPr>
                <w:spacing w:val="13"/>
                <w:sz w:val="20"/>
              </w:rPr>
              <w:t xml:space="preserve"> </w:t>
            </w:r>
            <w:r>
              <w:rPr>
                <w:sz w:val="20"/>
              </w:rPr>
              <w:t>правилам</w:t>
            </w:r>
            <w:r>
              <w:rPr>
                <w:spacing w:val="13"/>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2" w:type="dxa"/>
            <w:gridSpan w:val="2"/>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нормативам,</w:t>
            </w:r>
            <w:r>
              <w:rPr>
                <w:spacing w:val="58"/>
                <w:sz w:val="20"/>
              </w:rPr>
              <w:t xml:space="preserve"> </w:t>
            </w:r>
            <w:r>
              <w:rPr>
                <w:sz w:val="20"/>
              </w:rPr>
              <w:t>программа</w:t>
            </w:r>
            <w:r>
              <w:rPr>
                <w:spacing w:val="61"/>
                <w:sz w:val="20"/>
              </w:rPr>
              <w:t xml:space="preserve"> </w:t>
            </w:r>
            <w:r>
              <w:rPr>
                <w:sz w:val="20"/>
              </w:rPr>
              <w:t>производственного</w:t>
            </w:r>
            <w:r>
              <w:rPr>
                <w:spacing w:val="56"/>
                <w:sz w:val="20"/>
              </w:rPr>
              <w:t xml:space="preserve"> </w:t>
            </w:r>
            <w:r>
              <w:rPr>
                <w:sz w:val="20"/>
              </w:rPr>
              <w:t>контроля</w:t>
            </w:r>
            <w:r>
              <w:rPr>
                <w:spacing w:val="54"/>
                <w:sz w:val="20"/>
              </w:rPr>
              <w:t xml:space="preserve"> </w:t>
            </w:r>
            <w:r>
              <w:rPr>
                <w:sz w:val="20"/>
              </w:rPr>
              <w:t>предприятия</w:t>
            </w:r>
            <w:r>
              <w:rPr>
                <w:spacing w:val="54"/>
                <w:sz w:val="20"/>
              </w:rPr>
              <w:t xml:space="preserve"> </w:t>
            </w:r>
            <w:r>
              <w:rPr>
                <w:spacing w:val="-2"/>
                <w:sz w:val="20"/>
              </w:rPr>
              <w:t>соответствует</w:t>
            </w:r>
          </w:p>
        </w:tc>
      </w:tr>
      <w:tr w:rsidR="006A5B11">
        <w:trPr>
          <w:trHeight w:val="220"/>
        </w:trPr>
        <w:tc>
          <w:tcPr>
            <w:tcW w:w="560" w:type="dxa"/>
            <w:vMerge/>
            <w:tcBorders>
              <w:top w:val="nil"/>
            </w:tcBorders>
          </w:tcPr>
          <w:p w:rsidR="006A5B11" w:rsidRDefault="006A5B11">
            <w:pPr>
              <w:rPr>
                <w:sz w:val="2"/>
                <w:szCs w:val="2"/>
              </w:rPr>
            </w:pPr>
          </w:p>
        </w:tc>
        <w:tc>
          <w:tcPr>
            <w:tcW w:w="2262" w:type="dxa"/>
            <w:gridSpan w:val="2"/>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907"/>
              </w:tabs>
              <w:spacing w:line="200" w:lineRule="exact"/>
              <w:ind w:left="109"/>
              <w:rPr>
                <w:sz w:val="20"/>
              </w:rPr>
            </w:pPr>
            <w:r>
              <w:rPr>
                <w:sz w:val="20"/>
              </w:rPr>
              <w:t>требованиям</w:t>
            </w:r>
            <w:r>
              <w:rPr>
                <w:spacing w:val="61"/>
                <w:w w:val="150"/>
                <w:sz w:val="20"/>
              </w:rPr>
              <w:t xml:space="preserve"> </w:t>
            </w:r>
            <w:r>
              <w:rPr>
                <w:spacing w:val="-7"/>
                <w:sz w:val="20"/>
              </w:rPr>
              <w:t>СП</w:t>
            </w:r>
            <w:r>
              <w:rPr>
                <w:sz w:val="20"/>
              </w:rPr>
              <w:tab/>
              <w:t>3.1.7.2616</w:t>
            </w:r>
            <w:r>
              <w:rPr>
                <w:spacing w:val="67"/>
                <w:w w:val="150"/>
                <w:sz w:val="20"/>
              </w:rPr>
              <w:t xml:space="preserve"> </w:t>
            </w:r>
            <w:r>
              <w:rPr>
                <w:sz w:val="20"/>
              </w:rPr>
              <w:t>-10</w:t>
            </w:r>
            <w:r>
              <w:rPr>
                <w:spacing w:val="66"/>
                <w:w w:val="150"/>
                <w:sz w:val="20"/>
              </w:rPr>
              <w:t xml:space="preserve"> </w:t>
            </w:r>
            <w:r>
              <w:rPr>
                <w:sz w:val="20"/>
              </w:rPr>
              <w:t>«Профилактика</w:t>
            </w:r>
            <w:r>
              <w:rPr>
                <w:spacing w:val="67"/>
                <w:w w:val="150"/>
                <w:sz w:val="20"/>
              </w:rPr>
              <w:t xml:space="preserve"> </w:t>
            </w:r>
            <w:r>
              <w:rPr>
                <w:sz w:val="20"/>
              </w:rPr>
              <w:t>сальмонеллеза»</w:t>
            </w:r>
            <w:r>
              <w:rPr>
                <w:spacing w:val="61"/>
                <w:w w:val="150"/>
                <w:sz w:val="20"/>
              </w:rPr>
              <w:t xml:space="preserve"> </w:t>
            </w:r>
            <w:r>
              <w:rPr>
                <w:sz w:val="20"/>
              </w:rPr>
              <w:t>для</w:t>
            </w:r>
            <w:r>
              <w:rPr>
                <w:spacing w:val="65"/>
                <w:w w:val="150"/>
                <w:sz w:val="20"/>
              </w:rPr>
              <w:t xml:space="preserve"> </w:t>
            </w:r>
            <w:r>
              <w:rPr>
                <w:sz w:val="20"/>
              </w:rPr>
              <w:t>мясо</w:t>
            </w:r>
            <w:r>
              <w:rPr>
                <w:spacing w:val="62"/>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2" w:type="dxa"/>
            <w:gridSpan w:val="2"/>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птицеперерабатывающих</w:t>
            </w:r>
            <w:r>
              <w:rPr>
                <w:spacing w:val="73"/>
                <w:sz w:val="20"/>
              </w:rPr>
              <w:t xml:space="preserve"> </w:t>
            </w:r>
            <w:r>
              <w:rPr>
                <w:sz w:val="20"/>
              </w:rPr>
              <w:t>предприятий,</w:t>
            </w:r>
            <w:r>
              <w:rPr>
                <w:spacing w:val="79"/>
                <w:sz w:val="20"/>
              </w:rPr>
              <w:t xml:space="preserve"> </w:t>
            </w:r>
            <w:r>
              <w:rPr>
                <w:sz w:val="20"/>
              </w:rPr>
              <w:t>предъявляет</w:t>
            </w:r>
            <w:r>
              <w:rPr>
                <w:spacing w:val="73"/>
                <w:sz w:val="20"/>
              </w:rPr>
              <w:t xml:space="preserve"> </w:t>
            </w:r>
            <w:r>
              <w:rPr>
                <w:sz w:val="20"/>
              </w:rPr>
              <w:t>документы,</w:t>
            </w:r>
            <w:r>
              <w:rPr>
                <w:spacing w:val="76"/>
                <w:sz w:val="20"/>
              </w:rPr>
              <w:t xml:space="preserve"> </w:t>
            </w:r>
            <w:r>
              <w:rPr>
                <w:spacing w:val="-2"/>
                <w:sz w:val="20"/>
              </w:rPr>
              <w:t>гарантирующие</w:t>
            </w:r>
          </w:p>
        </w:tc>
      </w:tr>
      <w:tr w:rsidR="006A5B11">
        <w:trPr>
          <w:trHeight w:val="220"/>
        </w:trPr>
        <w:tc>
          <w:tcPr>
            <w:tcW w:w="560" w:type="dxa"/>
            <w:vMerge/>
            <w:tcBorders>
              <w:top w:val="nil"/>
            </w:tcBorders>
          </w:tcPr>
          <w:p w:rsidR="006A5B11" w:rsidRDefault="006A5B11">
            <w:pPr>
              <w:rPr>
                <w:sz w:val="2"/>
                <w:szCs w:val="2"/>
              </w:rPr>
            </w:pPr>
          </w:p>
        </w:tc>
        <w:tc>
          <w:tcPr>
            <w:tcW w:w="2262" w:type="dxa"/>
            <w:gridSpan w:val="2"/>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качество</w:t>
            </w:r>
            <w:r>
              <w:rPr>
                <w:spacing w:val="78"/>
                <w:sz w:val="20"/>
              </w:rPr>
              <w:t xml:space="preserve"> </w:t>
            </w:r>
            <w:r>
              <w:rPr>
                <w:sz w:val="20"/>
              </w:rPr>
              <w:t>и</w:t>
            </w:r>
            <w:r>
              <w:rPr>
                <w:spacing w:val="77"/>
                <w:sz w:val="20"/>
              </w:rPr>
              <w:t xml:space="preserve"> </w:t>
            </w:r>
            <w:r>
              <w:rPr>
                <w:sz w:val="20"/>
              </w:rPr>
              <w:t>безопасность</w:t>
            </w:r>
            <w:r>
              <w:rPr>
                <w:spacing w:val="78"/>
                <w:sz w:val="20"/>
              </w:rPr>
              <w:t xml:space="preserve"> </w:t>
            </w:r>
            <w:r>
              <w:rPr>
                <w:sz w:val="20"/>
              </w:rPr>
              <w:t>продукта</w:t>
            </w:r>
            <w:r>
              <w:rPr>
                <w:spacing w:val="55"/>
                <w:w w:val="150"/>
                <w:sz w:val="20"/>
              </w:rPr>
              <w:t xml:space="preserve"> </w:t>
            </w:r>
            <w:r>
              <w:rPr>
                <w:sz w:val="20"/>
              </w:rPr>
              <w:t>(декларации</w:t>
            </w:r>
            <w:r>
              <w:rPr>
                <w:spacing w:val="57"/>
                <w:w w:val="150"/>
                <w:sz w:val="20"/>
              </w:rPr>
              <w:t xml:space="preserve"> </w:t>
            </w:r>
            <w:r>
              <w:rPr>
                <w:sz w:val="20"/>
              </w:rPr>
              <w:t>соответствия</w:t>
            </w:r>
            <w:r>
              <w:rPr>
                <w:spacing w:val="57"/>
                <w:w w:val="150"/>
                <w:sz w:val="20"/>
              </w:rPr>
              <w:t xml:space="preserve"> </w:t>
            </w:r>
            <w:r>
              <w:rPr>
                <w:sz w:val="20"/>
              </w:rPr>
              <w:t>на</w:t>
            </w:r>
            <w:r>
              <w:rPr>
                <w:spacing w:val="55"/>
                <w:w w:val="150"/>
                <w:sz w:val="20"/>
              </w:rPr>
              <w:t xml:space="preserve"> </w:t>
            </w:r>
            <w:r>
              <w:rPr>
                <w:sz w:val="20"/>
              </w:rPr>
              <w:t>продукцию</w:t>
            </w:r>
            <w:r>
              <w:rPr>
                <w:spacing w:val="60"/>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2262" w:type="dxa"/>
            <w:gridSpan w:val="2"/>
            <w:tcBorders>
              <w:top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упаковочные</w:t>
            </w:r>
            <w:r>
              <w:rPr>
                <w:spacing w:val="-4"/>
                <w:sz w:val="20"/>
              </w:rPr>
              <w:t xml:space="preserve"> </w:t>
            </w:r>
            <w:r>
              <w:rPr>
                <w:sz w:val="20"/>
              </w:rPr>
              <w:t>материалы,</w:t>
            </w:r>
            <w:r>
              <w:rPr>
                <w:spacing w:val="-1"/>
                <w:sz w:val="20"/>
              </w:rPr>
              <w:t xml:space="preserve"> </w:t>
            </w:r>
            <w:r>
              <w:rPr>
                <w:sz w:val="20"/>
              </w:rPr>
              <w:t>ветеринарные справки,</w:t>
            </w:r>
            <w:r>
              <w:rPr>
                <w:spacing w:val="-1"/>
                <w:sz w:val="20"/>
              </w:rPr>
              <w:t xml:space="preserve"> </w:t>
            </w:r>
            <w:r>
              <w:rPr>
                <w:sz w:val="20"/>
              </w:rPr>
              <w:t>протоколы испытаний</w:t>
            </w:r>
            <w:r>
              <w:rPr>
                <w:spacing w:val="-3"/>
                <w:sz w:val="20"/>
              </w:rPr>
              <w:t xml:space="preserve"> </w:t>
            </w:r>
            <w:r>
              <w:rPr>
                <w:sz w:val="20"/>
              </w:rPr>
              <w:t>продукции</w:t>
            </w:r>
            <w:r>
              <w:rPr>
                <w:spacing w:val="-2"/>
                <w:sz w:val="20"/>
              </w:rPr>
              <w:t xml:space="preserve"> </w:t>
            </w:r>
            <w:r>
              <w:rPr>
                <w:spacing w:val="-10"/>
                <w:sz w:val="20"/>
              </w:rPr>
              <w:t>в</w:t>
            </w:r>
          </w:p>
        </w:tc>
      </w:tr>
      <w:tr w:rsidR="006A5B11">
        <w:trPr>
          <w:trHeight w:val="222"/>
        </w:trPr>
        <w:tc>
          <w:tcPr>
            <w:tcW w:w="560" w:type="dxa"/>
            <w:vMerge/>
            <w:tcBorders>
              <w:top w:val="nil"/>
            </w:tcBorders>
          </w:tcPr>
          <w:p w:rsidR="006A5B11" w:rsidRDefault="006A5B11">
            <w:pPr>
              <w:rPr>
                <w:sz w:val="2"/>
                <w:szCs w:val="2"/>
              </w:rPr>
            </w:pPr>
          </w:p>
        </w:tc>
        <w:tc>
          <w:tcPr>
            <w:tcW w:w="2262" w:type="dxa"/>
            <w:gridSpan w:val="2"/>
            <w:tcBorders>
              <w:top w:val="nil"/>
            </w:tcBorders>
          </w:tcPr>
          <w:p w:rsidR="006A5B11" w:rsidRDefault="006A5B11">
            <w:pPr>
              <w:pStyle w:val="TableParagraph"/>
              <w:ind w:left="0"/>
              <w:rPr>
                <w:sz w:val="14"/>
              </w:rPr>
            </w:pPr>
          </w:p>
        </w:tc>
        <w:tc>
          <w:tcPr>
            <w:tcW w:w="7498" w:type="dxa"/>
            <w:tcBorders>
              <w:top w:val="nil"/>
            </w:tcBorders>
          </w:tcPr>
          <w:p w:rsidR="006A5B11" w:rsidRDefault="00000000">
            <w:pPr>
              <w:pStyle w:val="TableParagraph"/>
              <w:spacing w:line="202" w:lineRule="exact"/>
              <w:ind w:left="109"/>
              <w:rPr>
                <w:sz w:val="20"/>
              </w:rPr>
            </w:pPr>
            <w:r>
              <w:rPr>
                <w:sz w:val="20"/>
              </w:rPr>
              <w:t>рамках</w:t>
            </w:r>
            <w:r>
              <w:rPr>
                <w:spacing w:val="-9"/>
                <w:sz w:val="20"/>
              </w:rPr>
              <w:t xml:space="preserve"> </w:t>
            </w:r>
            <w:r>
              <w:rPr>
                <w:sz w:val="20"/>
              </w:rPr>
              <w:t>программы</w:t>
            </w:r>
            <w:r>
              <w:rPr>
                <w:spacing w:val="-2"/>
                <w:sz w:val="20"/>
              </w:rPr>
              <w:t xml:space="preserve"> </w:t>
            </w:r>
            <w:r>
              <w:rPr>
                <w:sz w:val="20"/>
              </w:rPr>
              <w:t>производственного</w:t>
            </w:r>
            <w:r>
              <w:rPr>
                <w:spacing w:val="-7"/>
                <w:sz w:val="20"/>
              </w:rPr>
              <w:t xml:space="preserve"> </w:t>
            </w:r>
            <w:r>
              <w:rPr>
                <w:sz w:val="20"/>
              </w:rPr>
              <w:t>контроля</w:t>
            </w:r>
            <w:r>
              <w:rPr>
                <w:spacing w:val="-7"/>
                <w:sz w:val="20"/>
              </w:rPr>
              <w:t xml:space="preserve"> </w:t>
            </w:r>
            <w:r>
              <w:rPr>
                <w:sz w:val="20"/>
              </w:rPr>
              <w:t>в</w:t>
            </w:r>
            <w:r>
              <w:rPr>
                <w:spacing w:val="-6"/>
                <w:sz w:val="20"/>
              </w:rPr>
              <w:t xml:space="preserve"> </w:t>
            </w:r>
            <w:r>
              <w:rPr>
                <w:sz w:val="20"/>
              </w:rPr>
              <w:t>аккредитованных</w:t>
            </w:r>
            <w:r>
              <w:rPr>
                <w:spacing w:val="-10"/>
                <w:sz w:val="20"/>
              </w:rPr>
              <w:t xml:space="preserve"> </w:t>
            </w:r>
            <w:r>
              <w:rPr>
                <w:spacing w:val="-2"/>
                <w:sz w:val="20"/>
              </w:rPr>
              <w:t>лабораториях).</w:t>
            </w:r>
          </w:p>
        </w:tc>
      </w:tr>
      <w:tr w:rsidR="006A5B11">
        <w:trPr>
          <w:trHeight w:val="227"/>
        </w:trPr>
        <w:tc>
          <w:tcPr>
            <w:tcW w:w="560" w:type="dxa"/>
            <w:vMerge w:val="restart"/>
          </w:tcPr>
          <w:p w:rsidR="006A5B11" w:rsidRDefault="006A5B11">
            <w:pPr>
              <w:pStyle w:val="TableParagraph"/>
              <w:ind w:left="0"/>
              <w:rPr>
                <w:sz w:val="20"/>
              </w:rPr>
            </w:pPr>
          </w:p>
        </w:tc>
        <w:tc>
          <w:tcPr>
            <w:tcW w:w="1951" w:type="dxa"/>
            <w:tcBorders>
              <w:bottom w:val="nil"/>
              <w:right w:val="nil"/>
            </w:tcBorders>
          </w:tcPr>
          <w:p w:rsidR="006A5B11" w:rsidRDefault="00000000">
            <w:pPr>
              <w:pStyle w:val="TableParagraph"/>
              <w:spacing w:line="208" w:lineRule="exact"/>
              <w:rPr>
                <w:sz w:val="20"/>
              </w:rPr>
            </w:pPr>
            <w:r>
              <w:rPr>
                <w:spacing w:val="-2"/>
                <w:sz w:val="20"/>
              </w:rPr>
              <w:t>Полуфабрикаты</w:t>
            </w:r>
          </w:p>
        </w:tc>
        <w:tc>
          <w:tcPr>
            <w:tcW w:w="311" w:type="dxa"/>
            <w:tcBorders>
              <w:left w:val="nil"/>
              <w:bottom w:val="nil"/>
            </w:tcBorders>
          </w:tcPr>
          <w:p w:rsidR="006A5B11" w:rsidRDefault="006A5B11">
            <w:pPr>
              <w:pStyle w:val="TableParagraph"/>
              <w:ind w:left="0"/>
              <w:rPr>
                <w:sz w:val="16"/>
              </w:rPr>
            </w:pPr>
          </w:p>
        </w:tc>
        <w:tc>
          <w:tcPr>
            <w:tcW w:w="7498" w:type="dxa"/>
            <w:tcBorders>
              <w:bottom w:val="nil"/>
            </w:tcBorders>
          </w:tcPr>
          <w:p w:rsidR="006A5B11" w:rsidRDefault="00000000">
            <w:pPr>
              <w:pStyle w:val="TableParagraph"/>
              <w:tabs>
                <w:tab w:val="left" w:pos="1712"/>
                <w:tab w:val="left" w:pos="3346"/>
                <w:tab w:val="left" w:pos="4720"/>
                <w:tab w:val="left" w:pos="5589"/>
                <w:tab w:val="left" w:pos="5923"/>
              </w:tabs>
              <w:spacing w:line="208" w:lineRule="exact"/>
              <w:ind w:left="109"/>
              <w:rPr>
                <w:sz w:val="20"/>
              </w:rPr>
            </w:pPr>
            <w:r>
              <w:rPr>
                <w:spacing w:val="-2"/>
                <w:sz w:val="20"/>
              </w:rPr>
              <w:t>Полуфабрикаты</w:t>
            </w:r>
            <w:r>
              <w:rPr>
                <w:sz w:val="20"/>
              </w:rPr>
              <w:tab/>
            </w:r>
            <w:r>
              <w:rPr>
                <w:spacing w:val="-2"/>
                <w:sz w:val="20"/>
              </w:rPr>
              <w:t>промышленного</w:t>
            </w:r>
            <w:r>
              <w:rPr>
                <w:sz w:val="20"/>
              </w:rPr>
              <w:tab/>
            </w:r>
            <w:r>
              <w:rPr>
                <w:spacing w:val="-2"/>
                <w:sz w:val="20"/>
              </w:rPr>
              <w:t>производства</w:t>
            </w:r>
            <w:r>
              <w:rPr>
                <w:sz w:val="20"/>
              </w:rPr>
              <w:tab/>
            </w:r>
            <w:r>
              <w:rPr>
                <w:spacing w:val="-2"/>
                <w:sz w:val="20"/>
              </w:rPr>
              <w:t>мясные</w:t>
            </w:r>
            <w:r>
              <w:rPr>
                <w:sz w:val="20"/>
              </w:rPr>
              <w:tab/>
            </w:r>
            <w:r>
              <w:rPr>
                <w:spacing w:val="-10"/>
                <w:sz w:val="20"/>
              </w:rPr>
              <w:t>и</w:t>
            </w:r>
            <w:r>
              <w:rPr>
                <w:sz w:val="20"/>
              </w:rPr>
              <w:tab/>
            </w:r>
            <w:r>
              <w:rPr>
                <w:spacing w:val="-2"/>
                <w:sz w:val="20"/>
              </w:rPr>
              <w:t>мясосодержащие</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000000">
            <w:pPr>
              <w:pStyle w:val="TableParagraph"/>
              <w:spacing w:line="200" w:lineRule="exact"/>
              <w:rPr>
                <w:sz w:val="20"/>
              </w:rPr>
            </w:pPr>
            <w:r>
              <w:rPr>
                <w:spacing w:val="-2"/>
                <w:sz w:val="20"/>
              </w:rPr>
              <w:t>мясосодержащие</w:t>
            </w: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742"/>
                <w:tab w:val="left" w:pos="2900"/>
                <w:tab w:val="left" w:pos="5948"/>
                <w:tab w:val="left" w:pos="7292"/>
              </w:tabs>
              <w:spacing w:line="200" w:lineRule="exact"/>
              <w:ind w:left="109"/>
              <w:rPr>
                <w:sz w:val="20"/>
              </w:rPr>
            </w:pPr>
            <w:r>
              <w:rPr>
                <w:spacing w:val="-2"/>
                <w:sz w:val="20"/>
              </w:rPr>
              <w:t>замороженные,</w:t>
            </w:r>
            <w:r>
              <w:rPr>
                <w:sz w:val="20"/>
              </w:rPr>
              <w:tab/>
            </w:r>
            <w:r>
              <w:rPr>
                <w:spacing w:val="-2"/>
                <w:sz w:val="20"/>
              </w:rPr>
              <w:t>имеющие</w:t>
            </w:r>
            <w:r>
              <w:rPr>
                <w:sz w:val="20"/>
              </w:rPr>
              <w:tab/>
            </w:r>
            <w:r>
              <w:rPr>
                <w:spacing w:val="-2"/>
                <w:sz w:val="20"/>
              </w:rPr>
              <w:t>санитарно-эпидемиологическое</w:t>
            </w:r>
            <w:r>
              <w:rPr>
                <w:sz w:val="20"/>
              </w:rPr>
              <w:tab/>
            </w:r>
            <w:r>
              <w:rPr>
                <w:spacing w:val="-2"/>
                <w:sz w:val="20"/>
              </w:rPr>
              <w:t>заключение</w:t>
            </w:r>
            <w:r>
              <w:rPr>
                <w:sz w:val="20"/>
              </w:rPr>
              <w:tab/>
            </w:r>
            <w:r>
              <w:rPr>
                <w:spacing w:val="-10"/>
                <w:sz w:val="20"/>
              </w:rPr>
              <w:t>о</w:t>
            </w:r>
          </w:p>
        </w:tc>
      </w:tr>
      <w:tr w:rsidR="006A5B11">
        <w:trPr>
          <w:trHeight w:val="219"/>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000000">
            <w:pPr>
              <w:pStyle w:val="TableParagraph"/>
              <w:spacing w:line="200" w:lineRule="exact"/>
              <w:rPr>
                <w:sz w:val="20"/>
              </w:rPr>
            </w:pPr>
            <w:r>
              <w:rPr>
                <w:spacing w:val="-2"/>
                <w:sz w:val="20"/>
              </w:rPr>
              <w:t>рубленые</w:t>
            </w: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подтвержденных</w:t>
            </w:r>
            <w:r>
              <w:rPr>
                <w:spacing w:val="31"/>
                <w:sz w:val="20"/>
              </w:rPr>
              <w:t xml:space="preserve"> </w:t>
            </w:r>
            <w:r>
              <w:rPr>
                <w:sz w:val="20"/>
              </w:rPr>
              <w:t>сроках</w:t>
            </w:r>
            <w:r>
              <w:rPr>
                <w:spacing w:val="32"/>
                <w:sz w:val="20"/>
              </w:rPr>
              <w:t xml:space="preserve"> </w:t>
            </w:r>
            <w:r>
              <w:rPr>
                <w:sz w:val="20"/>
              </w:rPr>
              <w:t>годности,</w:t>
            </w:r>
            <w:r>
              <w:rPr>
                <w:spacing w:val="37"/>
                <w:sz w:val="20"/>
              </w:rPr>
              <w:t xml:space="preserve"> </w:t>
            </w:r>
            <w:r>
              <w:rPr>
                <w:sz w:val="20"/>
              </w:rPr>
              <w:t>упакованные</w:t>
            </w:r>
            <w:r>
              <w:rPr>
                <w:spacing w:val="33"/>
                <w:sz w:val="20"/>
              </w:rPr>
              <w:t xml:space="preserve"> </w:t>
            </w:r>
            <w:r>
              <w:rPr>
                <w:sz w:val="20"/>
              </w:rPr>
              <w:t>по</w:t>
            </w:r>
            <w:r>
              <w:rPr>
                <w:spacing w:val="27"/>
                <w:sz w:val="20"/>
              </w:rPr>
              <w:t xml:space="preserve"> </w:t>
            </w:r>
            <w:r>
              <w:rPr>
                <w:sz w:val="20"/>
              </w:rPr>
              <w:t>10-20</w:t>
            </w:r>
            <w:r>
              <w:rPr>
                <w:spacing w:val="37"/>
                <w:sz w:val="20"/>
              </w:rPr>
              <w:t xml:space="preserve"> </w:t>
            </w:r>
            <w:r>
              <w:rPr>
                <w:sz w:val="20"/>
              </w:rPr>
              <w:t>шт,</w:t>
            </w:r>
            <w:r>
              <w:rPr>
                <w:spacing w:val="32"/>
                <w:sz w:val="20"/>
              </w:rPr>
              <w:t xml:space="preserve"> </w:t>
            </w:r>
            <w:r>
              <w:rPr>
                <w:sz w:val="20"/>
              </w:rPr>
              <w:t>вырабатываемые</w:t>
            </w:r>
            <w:r>
              <w:rPr>
                <w:spacing w:val="34"/>
                <w:sz w:val="20"/>
              </w:rPr>
              <w:t xml:space="preserve"> </w:t>
            </w:r>
            <w:r>
              <w:rPr>
                <w:spacing w:val="-5"/>
                <w:sz w:val="20"/>
              </w:rPr>
              <w:t>по</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000000">
            <w:pPr>
              <w:pStyle w:val="TableParagraph"/>
              <w:spacing w:line="200" w:lineRule="exact"/>
              <w:rPr>
                <w:sz w:val="20"/>
              </w:rPr>
            </w:pPr>
            <w:r>
              <w:rPr>
                <w:spacing w:val="-2"/>
                <w:sz w:val="20"/>
              </w:rPr>
              <w:t>формованные</w:t>
            </w: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ГОСТ,</w:t>
            </w:r>
            <w:r>
              <w:rPr>
                <w:spacing w:val="26"/>
                <w:sz w:val="20"/>
              </w:rPr>
              <w:t xml:space="preserve"> </w:t>
            </w:r>
            <w:r>
              <w:rPr>
                <w:sz w:val="20"/>
              </w:rPr>
              <w:t>ТУ,</w:t>
            </w:r>
            <w:r>
              <w:rPr>
                <w:spacing w:val="24"/>
                <w:sz w:val="20"/>
              </w:rPr>
              <w:t xml:space="preserve"> </w:t>
            </w:r>
            <w:r>
              <w:rPr>
                <w:sz w:val="20"/>
              </w:rPr>
              <w:t>СТО,</w:t>
            </w:r>
            <w:r>
              <w:rPr>
                <w:spacing w:val="24"/>
                <w:sz w:val="20"/>
              </w:rPr>
              <w:t xml:space="preserve"> </w:t>
            </w:r>
            <w:r>
              <w:rPr>
                <w:sz w:val="20"/>
              </w:rPr>
              <w:t>соответствующие</w:t>
            </w:r>
            <w:r>
              <w:rPr>
                <w:spacing w:val="25"/>
                <w:sz w:val="20"/>
              </w:rPr>
              <w:t xml:space="preserve"> </w:t>
            </w:r>
            <w:r>
              <w:rPr>
                <w:sz w:val="20"/>
              </w:rPr>
              <w:t>требованиям</w:t>
            </w:r>
            <w:r>
              <w:rPr>
                <w:spacing w:val="28"/>
                <w:sz w:val="20"/>
              </w:rPr>
              <w:t xml:space="preserve"> </w:t>
            </w:r>
            <w:r>
              <w:rPr>
                <w:sz w:val="20"/>
              </w:rPr>
              <w:t>ТР</w:t>
            </w:r>
            <w:r>
              <w:rPr>
                <w:spacing w:val="27"/>
                <w:sz w:val="20"/>
              </w:rPr>
              <w:t xml:space="preserve"> </w:t>
            </w:r>
            <w:r>
              <w:rPr>
                <w:sz w:val="20"/>
              </w:rPr>
              <w:t>ТС</w:t>
            </w:r>
            <w:r>
              <w:rPr>
                <w:spacing w:val="26"/>
                <w:sz w:val="20"/>
              </w:rPr>
              <w:t xml:space="preserve"> </w:t>
            </w:r>
            <w:r>
              <w:rPr>
                <w:sz w:val="20"/>
              </w:rPr>
              <w:t>021/2011</w:t>
            </w:r>
            <w:r>
              <w:rPr>
                <w:spacing w:val="24"/>
                <w:sz w:val="20"/>
              </w:rPr>
              <w:t xml:space="preserve"> </w:t>
            </w:r>
            <w:r>
              <w:rPr>
                <w:sz w:val="20"/>
              </w:rPr>
              <w:t>«О</w:t>
            </w:r>
            <w:r>
              <w:rPr>
                <w:spacing w:val="25"/>
                <w:sz w:val="20"/>
              </w:rPr>
              <w:t xml:space="preserve"> </w:t>
            </w:r>
            <w:r>
              <w:rPr>
                <w:spacing w:val="-2"/>
                <w:sz w:val="20"/>
              </w:rPr>
              <w:t>безопасности</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000000">
            <w:pPr>
              <w:pStyle w:val="TableParagraph"/>
              <w:spacing w:line="200" w:lineRule="exact"/>
              <w:rPr>
                <w:sz w:val="20"/>
              </w:rPr>
            </w:pPr>
            <w:r>
              <w:rPr>
                <w:spacing w:val="-2"/>
                <w:sz w:val="20"/>
              </w:rPr>
              <w:t>непанированные</w:t>
            </w:r>
          </w:p>
        </w:tc>
        <w:tc>
          <w:tcPr>
            <w:tcW w:w="311" w:type="dxa"/>
            <w:tcBorders>
              <w:top w:val="nil"/>
              <w:left w:val="nil"/>
              <w:bottom w:val="nil"/>
            </w:tcBorders>
          </w:tcPr>
          <w:p w:rsidR="006A5B11" w:rsidRDefault="00000000">
            <w:pPr>
              <w:pStyle w:val="TableParagraph"/>
              <w:spacing w:line="200" w:lineRule="exact"/>
              <w:ind w:left="30"/>
              <w:jc w:val="center"/>
              <w:rPr>
                <w:sz w:val="20"/>
              </w:rPr>
            </w:pPr>
            <w:r>
              <w:rPr>
                <w:spacing w:val="-10"/>
                <w:sz w:val="20"/>
              </w:rPr>
              <w:t>-</w:t>
            </w:r>
          </w:p>
        </w:tc>
        <w:tc>
          <w:tcPr>
            <w:tcW w:w="7498" w:type="dxa"/>
            <w:tcBorders>
              <w:top w:val="nil"/>
              <w:bottom w:val="nil"/>
            </w:tcBorders>
          </w:tcPr>
          <w:p w:rsidR="006A5B11" w:rsidRDefault="00000000">
            <w:pPr>
              <w:pStyle w:val="TableParagraph"/>
              <w:spacing w:line="200" w:lineRule="exact"/>
              <w:ind w:left="109"/>
              <w:rPr>
                <w:sz w:val="20"/>
              </w:rPr>
            </w:pPr>
            <w:r>
              <w:rPr>
                <w:sz w:val="20"/>
              </w:rPr>
              <w:t>пищевой</w:t>
            </w:r>
            <w:r>
              <w:rPr>
                <w:spacing w:val="8"/>
                <w:sz w:val="20"/>
              </w:rPr>
              <w:t xml:space="preserve"> </w:t>
            </w:r>
            <w:r>
              <w:rPr>
                <w:sz w:val="20"/>
              </w:rPr>
              <w:t>продукции»,</w:t>
            </w:r>
            <w:r>
              <w:rPr>
                <w:spacing w:val="19"/>
                <w:sz w:val="20"/>
              </w:rPr>
              <w:t xml:space="preserve"> </w:t>
            </w:r>
            <w:r>
              <w:rPr>
                <w:sz w:val="20"/>
              </w:rPr>
              <w:t>ТР</w:t>
            </w:r>
            <w:r>
              <w:rPr>
                <w:spacing w:val="18"/>
                <w:sz w:val="20"/>
              </w:rPr>
              <w:t xml:space="preserve"> </w:t>
            </w:r>
            <w:r>
              <w:rPr>
                <w:sz w:val="20"/>
              </w:rPr>
              <w:t>ТС</w:t>
            </w:r>
            <w:r>
              <w:rPr>
                <w:spacing w:val="12"/>
                <w:sz w:val="20"/>
              </w:rPr>
              <w:t xml:space="preserve"> </w:t>
            </w:r>
            <w:r>
              <w:rPr>
                <w:sz w:val="20"/>
              </w:rPr>
              <w:t>022</w:t>
            </w:r>
            <w:r>
              <w:rPr>
                <w:spacing w:val="14"/>
                <w:sz w:val="20"/>
              </w:rPr>
              <w:t xml:space="preserve"> </w:t>
            </w:r>
            <w:r>
              <w:rPr>
                <w:sz w:val="20"/>
              </w:rPr>
              <w:t>«Пищевая</w:t>
            </w:r>
            <w:r>
              <w:rPr>
                <w:spacing w:val="13"/>
                <w:sz w:val="20"/>
              </w:rPr>
              <w:t xml:space="preserve"> </w:t>
            </w:r>
            <w:r>
              <w:rPr>
                <w:sz w:val="20"/>
              </w:rPr>
              <w:t>продукция</w:t>
            </w:r>
            <w:r>
              <w:rPr>
                <w:spacing w:val="8"/>
                <w:sz w:val="20"/>
              </w:rPr>
              <w:t xml:space="preserve"> </w:t>
            </w:r>
            <w:r>
              <w:rPr>
                <w:sz w:val="20"/>
              </w:rPr>
              <w:t>в</w:t>
            </w:r>
            <w:r>
              <w:rPr>
                <w:spacing w:val="15"/>
                <w:sz w:val="20"/>
              </w:rPr>
              <w:t xml:space="preserve"> </w:t>
            </w:r>
            <w:r>
              <w:rPr>
                <w:sz w:val="20"/>
              </w:rPr>
              <w:t>части</w:t>
            </w:r>
            <w:r>
              <w:rPr>
                <w:spacing w:val="13"/>
                <w:sz w:val="20"/>
              </w:rPr>
              <w:t xml:space="preserve"> </w:t>
            </w:r>
            <w:r>
              <w:rPr>
                <w:sz w:val="20"/>
              </w:rPr>
              <w:t>ее</w:t>
            </w:r>
            <w:r>
              <w:rPr>
                <w:spacing w:val="11"/>
                <w:sz w:val="20"/>
              </w:rPr>
              <w:t xml:space="preserve"> </w:t>
            </w:r>
            <w:r>
              <w:rPr>
                <w:sz w:val="20"/>
              </w:rPr>
              <w:t>маркировки»,</w:t>
            </w:r>
            <w:r>
              <w:rPr>
                <w:spacing w:val="15"/>
                <w:sz w:val="20"/>
              </w:rPr>
              <w:t xml:space="preserve"> </w:t>
            </w:r>
            <w:r>
              <w:rPr>
                <w:spacing w:val="-5"/>
                <w:sz w:val="20"/>
              </w:rPr>
              <w:t>ТР</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000000">
            <w:pPr>
              <w:pStyle w:val="TableParagraph"/>
              <w:spacing w:line="200" w:lineRule="exact"/>
              <w:rPr>
                <w:sz w:val="20"/>
              </w:rPr>
            </w:pPr>
            <w:r>
              <w:rPr>
                <w:spacing w:val="-2"/>
                <w:sz w:val="20"/>
              </w:rPr>
              <w:t>фрикадельки,</w:t>
            </w: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5879"/>
              </w:tabs>
              <w:spacing w:line="200" w:lineRule="exact"/>
              <w:ind w:left="109"/>
              <w:rPr>
                <w:sz w:val="20"/>
              </w:rPr>
            </w:pPr>
            <w:r>
              <w:rPr>
                <w:sz w:val="20"/>
              </w:rPr>
              <w:t>ТС</w:t>
            </w:r>
            <w:r>
              <w:rPr>
                <w:spacing w:val="76"/>
                <w:sz w:val="20"/>
              </w:rPr>
              <w:t xml:space="preserve"> </w:t>
            </w:r>
            <w:r>
              <w:rPr>
                <w:sz w:val="20"/>
              </w:rPr>
              <w:t>034/2013</w:t>
            </w:r>
            <w:r>
              <w:rPr>
                <w:spacing w:val="55"/>
                <w:w w:val="150"/>
                <w:sz w:val="20"/>
              </w:rPr>
              <w:t xml:space="preserve"> </w:t>
            </w:r>
            <w:r>
              <w:rPr>
                <w:sz w:val="20"/>
              </w:rPr>
              <w:t>«О</w:t>
            </w:r>
            <w:r>
              <w:rPr>
                <w:spacing w:val="56"/>
                <w:w w:val="150"/>
                <w:sz w:val="20"/>
              </w:rPr>
              <w:t xml:space="preserve"> </w:t>
            </w:r>
            <w:r>
              <w:rPr>
                <w:sz w:val="20"/>
              </w:rPr>
              <w:t>безопасности</w:t>
            </w:r>
            <w:r>
              <w:rPr>
                <w:spacing w:val="78"/>
                <w:sz w:val="20"/>
              </w:rPr>
              <w:t xml:space="preserve"> </w:t>
            </w:r>
            <w:r>
              <w:rPr>
                <w:sz w:val="20"/>
              </w:rPr>
              <w:t>мяса</w:t>
            </w:r>
            <w:r>
              <w:rPr>
                <w:spacing w:val="76"/>
                <w:sz w:val="20"/>
              </w:rPr>
              <w:t xml:space="preserve"> </w:t>
            </w:r>
            <w:r>
              <w:rPr>
                <w:sz w:val="20"/>
              </w:rPr>
              <w:t>и</w:t>
            </w:r>
            <w:r>
              <w:rPr>
                <w:spacing w:val="78"/>
                <w:sz w:val="20"/>
              </w:rPr>
              <w:t xml:space="preserve"> </w:t>
            </w:r>
            <w:r>
              <w:rPr>
                <w:sz w:val="20"/>
              </w:rPr>
              <w:t>мясной</w:t>
            </w:r>
            <w:r>
              <w:rPr>
                <w:spacing w:val="73"/>
                <w:sz w:val="20"/>
              </w:rPr>
              <w:t xml:space="preserve"> </w:t>
            </w:r>
            <w:r>
              <w:rPr>
                <w:spacing w:val="-2"/>
                <w:sz w:val="20"/>
              </w:rPr>
              <w:t>продукции»,</w:t>
            </w:r>
            <w:r>
              <w:rPr>
                <w:sz w:val="20"/>
              </w:rPr>
              <w:tab/>
              <w:t>ТР</w:t>
            </w:r>
            <w:r>
              <w:rPr>
                <w:spacing w:val="75"/>
                <w:sz w:val="20"/>
              </w:rPr>
              <w:t xml:space="preserve"> </w:t>
            </w:r>
            <w:r>
              <w:rPr>
                <w:sz w:val="20"/>
              </w:rPr>
              <w:t>ТС</w:t>
            </w:r>
            <w:r>
              <w:rPr>
                <w:spacing w:val="76"/>
                <w:sz w:val="20"/>
              </w:rPr>
              <w:t xml:space="preserve"> </w:t>
            </w:r>
            <w:r>
              <w:rPr>
                <w:spacing w:val="-2"/>
                <w:sz w:val="20"/>
              </w:rPr>
              <w:t>029/2012</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"Требования</w:t>
            </w:r>
            <w:r>
              <w:rPr>
                <w:spacing w:val="44"/>
                <w:sz w:val="20"/>
              </w:rPr>
              <w:t xml:space="preserve"> </w:t>
            </w:r>
            <w:r>
              <w:rPr>
                <w:sz w:val="20"/>
              </w:rPr>
              <w:t>безопасности</w:t>
            </w:r>
            <w:r>
              <w:rPr>
                <w:spacing w:val="51"/>
                <w:sz w:val="20"/>
              </w:rPr>
              <w:t xml:space="preserve"> </w:t>
            </w:r>
            <w:r>
              <w:rPr>
                <w:sz w:val="20"/>
              </w:rPr>
              <w:t>пищевых</w:t>
            </w:r>
            <w:r>
              <w:rPr>
                <w:spacing w:val="48"/>
                <w:sz w:val="20"/>
              </w:rPr>
              <w:t xml:space="preserve"> </w:t>
            </w:r>
            <w:r>
              <w:rPr>
                <w:sz w:val="20"/>
              </w:rPr>
              <w:t>добавок,</w:t>
            </w:r>
            <w:r>
              <w:rPr>
                <w:spacing w:val="48"/>
                <w:sz w:val="20"/>
              </w:rPr>
              <w:t xml:space="preserve"> </w:t>
            </w:r>
            <w:r>
              <w:rPr>
                <w:sz w:val="20"/>
              </w:rPr>
              <w:t>ароматизаторов</w:t>
            </w:r>
            <w:r>
              <w:rPr>
                <w:spacing w:val="54"/>
                <w:sz w:val="20"/>
              </w:rPr>
              <w:t xml:space="preserve"> </w:t>
            </w:r>
            <w:r>
              <w:rPr>
                <w:sz w:val="20"/>
              </w:rPr>
              <w:t>и</w:t>
            </w:r>
            <w:r>
              <w:rPr>
                <w:spacing w:val="47"/>
                <w:sz w:val="20"/>
              </w:rPr>
              <w:t xml:space="preserve"> </w:t>
            </w:r>
            <w:r>
              <w:rPr>
                <w:spacing w:val="-2"/>
                <w:sz w:val="20"/>
              </w:rPr>
              <w:t>технологических</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вспомогательных</w:t>
            </w:r>
            <w:r>
              <w:rPr>
                <w:spacing w:val="68"/>
                <w:sz w:val="20"/>
              </w:rPr>
              <w:t xml:space="preserve"> </w:t>
            </w:r>
            <w:r>
              <w:rPr>
                <w:sz w:val="20"/>
              </w:rPr>
              <w:t>средств",</w:t>
            </w:r>
            <w:r>
              <w:rPr>
                <w:spacing w:val="70"/>
                <w:sz w:val="20"/>
              </w:rPr>
              <w:t xml:space="preserve"> </w:t>
            </w:r>
            <w:r>
              <w:rPr>
                <w:sz w:val="20"/>
              </w:rPr>
              <w:t>не</w:t>
            </w:r>
            <w:r>
              <w:rPr>
                <w:spacing w:val="72"/>
                <w:sz w:val="20"/>
              </w:rPr>
              <w:t xml:space="preserve"> </w:t>
            </w:r>
            <w:r>
              <w:rPr>
                <w:sz w:val="20"/>
              </w:rPr>
              <w:t>содержат</w:t>
            </w:r>
            <w:r>
              <w:rPr>
                <w:spacing w:val="74"/>
                <w:sz w:val="20"/>
              </w:rPr>
              <w:t xml:space="preserve"> </w:t>
            </w:r>
            <w:r>
              <w:rPr>
                <w:sz w:val="20"/>
              </w:rPr>
              <w:t>продуктов,</w:t>
            </w:r>
            <w:r>
              <w:rPr>
                <w:spacing w:val="71"/>
                <w:sz w:val="20"/>
              </w:rPr>
              <w:t xml:space="preserve"> </w:t>
            </w:r>
            <w:r>
              <w:rPr>
                <w:sz w:val="20"/>
              </w:rPr>
              <w:t>запрещенных</w:t>
            </w:r>
            <w:r>
              <w:rPr>
                <w:spacing w:val="70"/>
                <w:sz w:val="20"/>
              </w:rPr>
              <w:t xml:space="preserve"> </w:t>
            </w:r>
            <w:r>
              <w:rPr>
                <w:sz w:val="20"/>
              </w:rPr>
              <w:t>для</w:t>
            </w:r>
            <w:r>
              <w:rPr>
                <w:spacing w:val="75"/>
                <w:sz w:val="20"/>
              </w:rPr>
              <w:t xml:space="preserve"> </w:t>
            </w:r>
            <w:r>
              <w:rPr>
                <w:spacing w:val="-2"/>
                <w:sz w:val="20"/>
              </w:rPr>
              <w:t>детского</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питания, вырабатываются</w:t>
            </w:r>
            <w:r>
              <w:rPr>
                <w:spacing w:val="2"/>
                <w:sz w:val="20"/>
              </w:rPr>
              <w:t xml:space="preserve"> </w:t>
            </w:r>
            <w:r>
              <w:rPr>
                <w:sz w:val="20"/>
              </w:rPr>
              <w:t>из</w:t>
            </w:r>
            <w:r>
              <w:rPr>
                <w:spacing w:val="7"/>
                <w:sz w:val="20"/>
              </w:rPr>
              <w:t xml:space="preserve"> </w:t>
            </w:r>
            <w:r>
              <w:rPr>
                <w:sz w:val="20"/>
              </w:rPr>
              <w:t>охлажденного</w:t>
            </w:r>
            <w:r>
              <w:rPr>
                <w:spacing w:val="-2"/>
                <w:sz w:val="20"/>
              </w:rPr>
              <w:t xml:space="preserve"> </w:t>
            </w:r>
            <w:r>
              <w:rPr>
                <w:sz w:val="20"/>
              </w:rPr>
              <w:t>сырья.</w:t>
            </w:r>
            <w:r>
              <w:rPr>
                <w:spacing w:val="3"/>
                <w:sz w:val="20"/>
              </w:rPr>
              <w:t xml:space="preserve"> </w:t>
            </w:r>
            <w:r>
              <w:rPr>
                <w:sz w:val="20"/>
              </w:rPr>
              <w:t>Предприятие изготовитель</w:t>
            </w:r>
            <w:r>
              <w:rPr>
                <w:spacing w:val="2"/>
                <w:sz w:val="20"/>
              </w:rPr>
              <w:t xml:space="preserve"> </w:t>
            </w:r>
            <w:r>
              <w:rPr>
                <w:spacing w:val="-2"/>
                <w:sz w:val="20"/>
              </w:rPr>
              <w:t>имеет</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экспертное</w:t>
            </w:r>
            <w:r>
              <w:rPr>
                <w:spacing w:val="11"/>
                <w:sz w:val="20"/>
              </w:rPr>
              <w:t xml:space="preserve"> </w:t>
            </w:r>
            <w:r>
              <w:rPr>
                <w:sz w:val="20"/>
              </w:rPr>
              <w:t>заключение</w:t>
            </w:r>
            <w:r>
              <w:rPr>
                <w:spacing w:val="15"/>
                <w:sz w:val="20"/>
              </w:rPr>
              <w:t xml:space="preserve"> </w:t>
            </w:r>
            <w:r>
              <w:rPr>
                <w:sz w:val="20"/>
              </w:rPr>
              <w:t>о</w:t>
            </w:r>
            <w:r>
              <w:rPr>
                <w:spacing w:val="10"/>
                <w:sz w:val="20"/>
              </w:rPr>
              <w:t xml:space="preserve"> </w:t>
            </w:r>
            <w:r>
              <w:rPr>
                <w:sz w:val="20"/>
              </w:rPr>
              <w:t>соответствии</w:t>
            </w:r>
            <w:r>
              <w:rPr>
                <w:spacing w:val="12"/>
                <w:sz w:val="20"/>
              </w:rPr>
              <w:t xml:space="preserve"> </w:t>
            </w:r>
            <w:r>
              <w:rPr>
                <w:sz w:val="20"/>
              </w:rPr>
              <w:t>санитарно-эпидемиологическим</w:t>
            </w:r>
            <w:r>
              <w:rPr>
                <w:spacing w:val="13"/>
                <w:sz w:val="20"/>
              </w:rPr>
              <w:t xml:space="preserve"> </w:t>
            </w:r>
            <w:r>
              <w:rPr>
                <w:sz w:val="20"/>
              </w:rPr>
              <w:t>правилам</w:t>
            </w:r>
            <w:r>
              <w:rPr>
                <w:spacing w:val="13"/>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нормативам,</w:t>
            </w:r>
            <w:r>
              <w:rPr>
                <w:spacing w:val="58"/>
                <w:sz w:val="20"/>
              </w:rPr>
              <w:t xml:space="preserve"> </w:t>
            </w:r>
            <w:r>
              <w:rPr>
                <w:sz w:val="20"/>
              </w:rPr>
              <w:t>программа</w:t>
            </w:r>
            <w:r>
              <w:rPr>
                <w:spacing w:val="61"/>
                <w:sz w:val="20"/>
              </w:rPr>
              <w:t xml:space="preserve"> </w:t>
            </w:r>
            <w:r>
              <w:rPr>
                <w:sz w:val="20"/>
              </w:rPr>
              <w:t>производственного</w:t>
            </w:r>
            <w:r>
              <w:rPr>
                <w:spacing w:val="56"/>
                <w:sz w:val="20"/>
              </w:rPr>
              <w:t xml:space="preserve"> </w:t>
            </w:r>
            <w:r>
              <w:rPr>
                <w:sz w:val="20"/>
              </w:rPr>
              <w:t>контроля</w:t>
            </w:r>
            <w:r>
              <w:rPr>
                <w:spacing w:val="54"/>
                <w:sz w:val="20"/>
              </w:rPr>
              <w:t xml:space="preserve"> </w:t>
            </w:r>
            <w:r>
              <w:rPr>
                <w:sz w:val="20"/>
              </w:rPr>
              <w:t>предприятия</w:t>
            </w:r>
            <w:r>
              <w:rPr>
                <w:spacing w:val="54"/>
                <w:sz w:val="20"/>
              </w:rPr>
              <w:t xml:space="preserve"> </w:t>
            </w:r>
            <w:r>
              <w:rPr>
                <w:spacing w:val="-2"/>
                <w:sz w:val="20"/>
              </w:rPr>
              <w:t>соответствует</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907"/>
              </w:tabs>
              <w:spacing w:line="200" w:lineRule="exact"/>
              <w:ind w:left="109"/>
              <w:rPr>
                <w:sz w:val="20"/>
              </w:rPr>
            </w:pPr>
            <w:r>
              <w:rPr>
                <w:sz w:val="20"/>
              </w:rPr>
              <w:t>требованиям</w:t>
            </w:r>
            <w:r>
              <w:rPr>
                <w:spacing w:val="61"/>
                <w:w w:val="150"/>
                <w:sz w:val="20"/>
              </w:rPr>
              <w:t xml:space="preserve"> </w:t>
            </w:r>
            <w:r>
              <w:rPr>
                <w:spacing w:val="-7"/>
                <w:sz w:val="20"/>
              </w:rPr>
              <w:t>СП</w:t>
            </w:r>
            <w:r>
              <w:rPr>
                <w:sz w:val="20"/>
              </w:rPr>
              <w:tab/>
              <w:t>3.1.7.2616</w:t>
            </w:r>
            <w:r>
              <w:rPr>
                <w:spacing w:val="67"/>
                <w:w w:val="150"/>
                <w:sz w:val="20"/>
              </w:rPr>
              <w:t xml:space="preserve"> </w:t>
            </w:r>
            <w:r>
              <w:rPr>
                <w:sz w:val="20"/>
              </w:rPr>
              <w:t>-10</w:t>
            </w:r>
            <w:r>
              <w:rPr>
                <w:spacing w:val="67"/>
                <w:w w:val="150"/>
                <w:sz w:val="20"/>
              </w:rPr>
              <w:t xml:space="preserve"> </w:t>
            </w:r>
            <w:r>
              <w:rPr>
                <w:sz w:val="20"/>
              </w:rPr>
              <w:t>«Профилактика</w:t>
            </w:r>
            <w:r>
              <w:rPr>
                <w:spacing w:val="67"/>
                <w:w w:val="150"/>
                <w:sz w:val="20"/>
              </w:rPr>
              <w:t xml:space="preserve"> </w:t>
            </w:r>
            <w:r>
              <w:rPr>
                <w:sz w:val="20"/>
              </w:rPr>
              <w:t>сальмонеллеза»</w:t>
            </w:r>
            <w:r>
              <w:rPr>
                <w:spacing w:val="62"/>
                <w:w w:val="150"/>
                <w:sz w:val="20"/>
              </w:rPr>
              <w:t xml:space="preserve"> </w:t>
            </w:r>
            <w:r>
              <w:rPr>
                <w:sz w:val="20"/>
              </w:rPr>
              <w:t>для</w:t>
            </w:r>
            <w:r>
              <w:rPr>
                <w:spacing w:val="66"/>
                <w:w w:val="150"/>
                <w:sz w:val="20"/>
              </w:rPr>
              <w:t xml:space="preserve"> </w:t>
            </w:r>
            <w:r>
              <w:rPr>
                <w:sz w:val="20"/>
              </w:rPr>
              <w:t>мясо</w:t>
            </w:r>
            <w:r>
              <w:rPr>
                <w:spacing w:val="62"/>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птицеперерабатывающих</w:t>
            </w:r>
            <w:r>
              <w:rPr>
                <w:spacing w:val="73"/>
                <w:sz w:val="20"/>
              </w:rPr>
              <w:t xml:space="preserve"> </w:t>
            </w:r>
            <w:r>
              <w:rPr>
                <w:sz w:val="20"/>
              </w:rPr>
              <w:t>предприятий,</w:t>
            </w:r>
            <w:r>
              <w:rPr>
                <w:spacing w:val="79"/>
                <w:sz w:val="20"/>
              </w:rPr>
              <w:t xml:space="preserve"> </w:t>
            </w:r>
            <w:r>
              <w:rPr>
                <w:sz w:val="20"/>
              </w:rPr>
              <w:t>предъявляет</w:t>
            </w:r>
            <w:r>
              <w:rPr>
                <w:spacing w:val="73"/>
                <w:sz w:val="20"/>
              </w:rPr>
              <w:t xml:space="preserve"> </w:t>
            </w:r>
            <w:r>
              <w:rPr>
                <w:sz w:val="20"/>
              </w:rPr>
              <w:t>документы,</w:t>
            </w:r>
            <w:r>
              <w:rPr>
                <w:spacing w:val="76"/>
                <w:sz w:val="20"/>
              </w:rPr>
              <w:t xml:space="preserve"> </w:t>
            </w:r>
            <w:r>
              <w:rPr>
                <w:spacing w:val="-2"/>
                <w:sz w:val="20"/>
              </w:rPr>
              <w:t>гарантирующие</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качество</w:t>
            </w:r>
            <w:r>
              <w:rPr>
                <w:spacing w:val="78"/>
                <w:sz w:val="20"/>
              </w:rPr>
              <w:t xml:space="preserve"> </w:t>
            </w:r>
            <w:r>
              <w:rPr>
                <w:sz w:val="20"/>
              </w:rPr>
              <w:t>и</w:t>
            </w:r>
            <w:r>
              <w:rPr>
                <w:spacing w:val="77"/>
                <w:sz w:val="20"/>
              </w:rPr>
              <w:t xml:space="preserve"> </w:t>
            </w:r>
            <w:r>
              <w:rPr>
                <w:sz w:val="20"/>
              </w:rPr>
              <w:t>безопасность</w:t>
            </w:r>
            <w:r>
              <w:rPr>
                <w:spacing w:val="78"/>
                <w:sz w:val="20"/>
              </w:rPr>
              <w:t xml:space="preserve"> </w:t>
            </w:r>
            <w:r>
              <w:rPr>
                <w:sz w:val="20"/>
              </w:rPr>
              <w:t>продукта</w:t>
            </w:r>
            <w:r>
              <w:rPr>
                <w:spacing w:val="55"/>
                <w:w w:val="150"/>
                <w:sz w:val="20"/>
              </w:rPr>
              <w:t xml:space="preserve"> </w:t>
            </w:r>
            <w:r>
              <w:rPr>
                <w:sz w:val="20"/>
              </w:rPr>
              <w:t>(декларации</w:t>
            </w:r>
            <w:r>
              <w:rPr>
                <w:spacing w:val="57"/>
                <w:w w:val="150"/>
                <w:sz w:val="20"/>
              </w:rPr>
              <w:t xml:space="preserve"> </w:t>
            </w:r>
            <w:r>
              <w:rPr>
                <w:sz w:val="20"/>
              </w:rPr>
              <w:t>соответствия</w:t>
            </w:r>
            <w:r>
              <w:rPr>
                <w:spacing w:val="57"/>
                <w:w w:val="150"/>
                <w:sz w:val="20"/>
              </w:rPr>
              <w:t xml:space="preserve"> </w:t>
            </w:r>
            <w:r>
              <w:rPr>
                <w:sz w:val="20"/>
              </w:rPr>
              <w:t>на</w:t>
            </w:r>
            <w:r>
              <w:rPr>
                <w:spacing w:val="55"/>
                <w:w w:val="150"/>
                <w:sz w:val="20"/>
              </w:rPr>
              <w:t xml:space="preserve"> </w:t>
            </w:r>
            <w:r>
              <w:rPr>
                <w:sz w:val="20"/>
              </w:rPr>
              <w:t>продукцию</w:t>
            </w:r>
            <w:r>
              <w:rPr>
                <w:spacing w:val="60"/>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упаковочные</w:t>
            </w:r>
            <w:r>
              <w:rPr>
                <w:spacing w:val="-4"/>
                <w:sz w:val="20"/>
              </w:rPr>
              <w:t xml:space="preserve"> </w:t>
            </w:r>
            <w:r>
              <w:rPr>
                <w:sz w:val="20"/>
              </w:rPr>
              <w:t>материалы,</w:t>
            </w:r>
            <w:r>
              <w:rPr>
                <w:spacing w:val="-1"/>
                <w:sz w:val="20"/>
              </w:rPr>
              <w:t xml:space="preserve"> </w:t>
            </w:r>
            <w:r>
              <w:rPr>
                <w:sz w:val="20"/>
              </w:rPr>
              <w:t>ветеринарные справки,</w:t>
            </w:r>
            <w:r>
              <w:rPr>
                <w:spacing w:val="-1"/>
                <w:sz w:val="20"/>
              </w:rPr>
              <w:t xml:space="preserve"> </w:t>
            </w:r>
            <w:r>
              <w:rPr>
                <w:sz w:val="20"/>
              </w:rPr>
              <w:t>протоколы испытаний</w:t>
            </w:r>
            <w:r>
              <w:rPr>
                <w:spacing w:val="-3"/>
                <w:sz w:val="20"/>
              </w:rPr>
              <w:t xml:space="preserve"> </w:t>
            </w:r>
            <w:r>
              <w:rPr>
                <w:sz w:val="20"/>
              </w:rPr>
              <w:t>продукции</w:t>
            </w:r>
            <w:r>
              <w:rPr>
                <w:spacing w:val="-2"/>
                <w:sz w:val="20"/>
              </w:rPr>
              <w:t xml:space="preserve"> </w:t>
            </w:r>
            <w:r>
              <w:rPr>
                <w:spacing w:val="-10"/>
                <w:sz w:val="20"/>
              </w:rPr>
              <w:t>в</w:t>
            </w:r>
          </w:p>
        </w:tc>
      </w:tr>
      <w:tr w:rsidR="006A5B11">
        <w:trPr>
          <w:trHeight w:val="222"/>
        </w:trPr>
        <w:tc>
          <w:tcPr>
            <w:tcW w:w="560" w:type="dxa"/>
            <w:vMerge/>
            <w:tcBorders>
              <w:top w:val="nil"/>
            </w:tcBorders>
          </w:tcPr>
          <w:p w:rsidR="006A5B11" w:rsidRDefault="006A5B11">
            <w:pPr>
              <w:rPr>
                <w:sz w:val="2"/>
                <w:szCs w:val="2"/>
              </w:rPr>
            </w:pPr>
          </w:p>
        </w:tc>
        <w:tc>
          <w:tcPr>
            <w:tcW w:w="1951" w:type="dxa"/>
            <w:tcBorders>
              <w:top w:val="nil"/>
              <w:right w:val="nil"/>
            </w:tcBorders>
          </w:tcPr>
          <w:p w:rsidR="006A5B11" w:rsidRDefault="006A5B11">
            <w:pPr>
              <w:pStyle w:val="TableParagraph"/>
              <w:ind w:left="0"/>
              <w:rPr>
                <w:sz w:val="14"/>
              </w:rPr>
            </w:pPr>
          </w:p>
        </w:tc>
        <w:tc>
          <w:tcPr>
            <w:tcW w:w="311" w:type="dxa"/>
            <w:tcBorders>
              <w:top w:val="nil"/>
              <w:left w:val="nil"/>
            </w:tcBorders>
          </w:tcPr>
          <w:p w:rsidR="006A5B11" w:rsidRDefault="006A5B11">
            <w:pPr>
              <w:pStyle w:val="TableParagraph"/>
              <w:ind w:left="0"/>
              <w:rPr>
                <w:sz w:val="14"/>
              </w:rPr>
            </w:pPr>
          </w:p>
        </w:tc>
        <w:tc>
          <w:tcPr>
            <w:tcW w:w="7498" w:type="dxa"/>
            <w:tcBorders>
              <w:top w:val="nil"/>
            </w:tcBorders>
          </w:tcPr>
          <w:p w:rsidR="006A5B11" w:rsidRDefault="00000000">
            <w:pPr>
              <w:pStyle w:val="TableParagraph"/>
              <w:spacing w:line="202" w:lineRule="exact"/>
              <w:ind w:left="109"/>
              <w:rPr>
                <w:sz w:val="20"/>
              </w:rPr>
            </w:pPr>
            <w:r>
              <w:rPr>
                <w:sz w:val="20"/>
              </w:rPr>
              <w:t>рамках</w:t>
            </w:r>
            <w:r>
              <w:rPr>
                <w:spacing w:val="-9"/>
                <w:sz w:val="20"/>
              </w:rPr>
              <w:t xml:space="preserve"> </w:t>
            </w:r>
            <w:r>
              <w:rPr>
                <w:sz w:val="20"/>
              </w:rPr>
              <w:t>программы</w:t>
            </w:r>
            <w:r>
              <w:rPr>
                <w:spacing w:val="-1"/>
                <w:sz w:val="20"/>
              </w:rPr>
              <w:t xml:space="preserve"> </w:t>
            </w:r>
            <w:r>
              <w:rPr>
                <w:sz w:val="20"/>
              </w:rPr>
              <w:t>производственного</w:t>
            </w:r>
            <w:r>
              <w:rPr>
                <w:spacing w:val="-7"/>
                <w:sz w:val="20"/>
              </w:rPr>
              <w:t xml:space="preserve"> </w:t>
            </w:r>
            <w:r>
              <w:rPr>
                <w:sz w:val="20"/>
              </w:rPr>
              <w:t>контроля</w:t>
            </w:r>
            <w:r>
              <w:rPr>
                <w:spacing w:val="-7"/>
                <w:sz w:val="20"/>
              </w:rPr>
              <w:t xml:space="preserve"> </w:t>
            </w:r>
            <w:r>
              <w:rPr>
                <w:sz w:val="20"/>
              </w:rPr>
              <w:t>в</w:t>
            </w:r>
            <w:r>
              <w:rPr>
                <w:spacing w:val="-5"/>
                <w:sz w:val="20"/>
              </w:rPr>
              <w:t xml:space="preserve"> </w:t>
            </w:r>
            <w:r>
              <w:rPr>
                <w:sz w:val="20"/>
              </w:rPr>
              <w:t>аккредитованных</w:t>
            </w:r>
            <w:r>
              <w:rPr>
                <w:spacing w:val="-10"/>
                <w:sz w:val="20"/>
              </w:rPr>
              <w:t xml:space="preserve"> </w:t>
            </w:r>
            <w:r>
              <w:rPr>
                <w:spacing w:val="-2"/>
                <w:sz w:val="20"/>
              </w:rPr>
              <w:t>лабораториях).</w:t>
            </w:r>
          </w:p>
        </w:tc>
      </w:tr>
      <w:tr w:rsidR="006A5B11">
        <w:trPr>
          <w:trHeight w:val="227"/>
        </w:trPr>
        <w:tc>
          <w:tcPr>
            <w:tcW w:w="560" w:type="dxa"/>
            <w:vMerge w:val="restart"/>
          </w:tcPr>
          <w:p w:rsidR="006A5B11" w:rsidRDefault="006A5B11">
            <w:pPr>
              <w:pStyle w:val="TableParagraph"/>
              <w:ind w:left="0"/>
              <w:rPr>
                <w:sz w:val="20"/>
              </w:rPr>
            </w:pPr>
          </w:p>
        </w:tc>
        <w:tc>
          <w:tcPr>
            <w:tcW w:w="1951" w:type="dxa"/>
            <w:tcBorders>
              <w:bottom w:val="nil"/>
              <w:right w:val="nil"/>
            </w:tcBorders>
          </w:tcPr>
          <w:p w:rsidR="006A5B11" w:rsidRDefault="00000000">
            <w:pPr>
              <w:pStyle w:val="TableParagraph"/>
              <w:spacing w:line="208" w:lineRule="exact"/>
              <w:rPr>
                <w:sz w:val="20"/>
              </w:rPr>
            </w:pPr>
            <w:r>
              <w:rPr>
                <w:spacing w:val="-2"/>
                <w:sz w:val="20"/>
              </w:rPr>
              <w:t>Полуфабрикаты</w:t>
            </w:r>
          </w:p>
        </w:tc>
        <w:tc>
          <w:tcPr>
            <w:tcW w:w="311" w:type="dxa"/>
            <w:tcBorders>
              <w:left w:val="nil"/>
              <w:bottom w:val="nil"/>
            </w:tcBorders>
          </w:tcPr>
          <w:p w:rsidR="006A5B11" w:rsidRDefault="006A5B11">
            <w:pPr>
              <w:pStyle w:val="TableParagraph"/>
              <w:ind w:left="0"/>
              <w:rPr>
                <w:sz w:val="16"/>
              </w:rPr>
            </w:pPr>
          </w:p>
        </w:tc>
        <w:tc>
          <w:tcPr>
            <w:tcW w:w="7498" w:type="dxa"/>
            <w:tcBorders>
              <w:bottom w:val="nil"/>
            </w:tcBorders>
          </w:tcPr>
          <w:p w:rsidR="006A5B11" w:rsidRDefault="00000000">
            <w:pPr>
              <w:pStyle w:val="TableParagraph"/>
              <w:tabs>
                <w:tab w:val="left" w:pos="1712"/>
                <w:tab w:val="left" w:pos="3346"/>
                <w:tab w:val="left" w:pos="4720"/>
                <w:tab w:val="left" w:pos="5589"/>
                <w:tab w:val="left" w:pos="5923"/>
              </w:tabs>
              <w:spacing w:line="208" w:lineRule="exact"/>
              <w:ind w:left="109"/>
              <w:rPr>
                <w:sz w:val="20"/>
              </w:rPr>
            </w:pPr>
            <w:r>
              <w:rPr>
                <w:spacing w:val="-2"/>
                <w:sz w:val="20"/>
              </w:rPr>
              <w:t>Полуфабрикаты</w:t>
            </w:r>
            <w:r>
              <w:rPr>
                <w:sz w:val="20"/>
              </w:rPr>
              <w:tab/>
            </w:r>
            <w:r>
              <w:rPr>
                <w:spacing w:val="-2"/>
                <w:sz w:val="20"/>
              </w:rPr>
              <w:t>промышленного</w:t>
            </w:r>
            <w:r>
              <w:rPr>
                <w:sz w:val="20"/>
              </w:rPr>
              <w:tab/>
            </w:r>
            <w:r>
              <w:rPr>
                <w:spacing w:val="-2"/>
                <w:sz w:val="20"/>
              </w:rPr>
              <w:t>производства</w:t>
            </w:r>
            <w:r>
              <w:rPr>
                <w:sz w:val="20"/>
              </w:rPr>
              <w:tab/>
            </w:r>
            <w:r>
              <w:rPr>
                <w:spacing w:val="-2"/>
                <w:sz w:val="20"/>
              </w:rPr>
              <w:t>мясные</w:t>
            </w:r>
            <w:r>
              <w:rPr>
                <w:sz w:val="20"/>
              </w:rPr>
              <w:tab/>
            </w:r>
            <w:r>
              <w:rPr>
                <w:spacing w:val="-10"/>
                <w:sz w:val="20"/>
              </w:rPr>
              <w:t>и</w:t>
            </w:r>
            <w:r>
              <w:rPr>
                <w:sz w:val="20"/>
              </w:rPr>
              <w:tab/>
            </w:r>
            <w:r>
              <w:rPr>
                <w:spacing w:val="-2"/>
                <w:sz w:val="20"/>
              </w:rPr>
              <w:t>мясосодержащие</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000000">
            <w:pPr>
              <w:pStyle w:val="TableParagraph"/>
              <w:spacing w:line="200" w:lineRule="exact"/>
              <w:rPr>
                <w:sz w:val="20"/>
              </w:rPr>
            </w:pPr>
            <w:r>
              <w:rPr>
                <w:spacing w:val="-2"/>
                <w:sz w:val="20"/>
              </w:rPr>
              <w:t>мясосодержащие</w:t>
            </w: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742"/>
                <w:tab w:val="left" w:pos="2896"/>
                <w:tab w:val="left" w:pos="5949"/>
                <w:tab w:val="left" w:pos="7293"/>
              </w:tabs>
              <w:spacing w:line="200" w:lineRule="exact"/>
              <w:ind w:left="109"/>
              <w:rPr>
                <w:sz w:val="20"/>
              </w:rPr>
            </w:pPr>
            <w:r>
              <w:rPr>
                <w:spacing w:val="-2"/>
                <w:sz w:val="20"/>
              </w:rPr>
              <w:t>замороженные,</w:t>
            </w:r>
            <w:r>
              <w:rPr>
                <w:sz w:val="20"/>
              </w:rPr>
              <w:tab/>
            </w:r>
            <w:r>
              <w:rPr>
                <w:spacing w:val="-2"/>
                <w:sz w:val="20"/>
              </w:rPr>
              <w:t>имеющие</w:t>
            </w:r>
            <w:r>
              <w:rPr>
                <w:sz w:val="20"/>
              </w:rPr>
              <w:tab/>
            </w:r>
            <w:r>
              <w:rPr>
                <w:spacing w:val="-2"/>
                <w:sz w:val="20"/>
              </w:rPr>
              <w:t>санитарно-эпидемиологическое</w:t>
            </w:r>
            <w:r>
              <w:rPr>
                <w:sz w:val="20"/>
              </w:rPr>
              <w:tab/>
            </w:r>
            <w:r>
              <w:rPr>
                <w:spacing w:val="-2"/>
                <w:sz w:val="20"/>
              </w:rPr>
              <w:t>заключение</w:t>
            </w:r>
            <w:r>
              <w:rPr>
                <w:sz w:val="20"/>
              </w:rPr>
              <w:tab/>
            </w:r>
            <w:r>
              <w:rPr>
                <w:spacing w:val="-10"/>
                <w:sz w:val="20"/>
              </w:rPr>
              <w:t>о</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000000">
            <w:pPr>
              <w:pStyle w:val="TableParagraph"/>
              <w:spacing w:line="200" w:lineRule="exact"/>
              <w:rPr>
                <w:sz w:val="20"/>
              </w:rPr>
            </w:pPr>
            <w:r>
              <w:rPr>
                <w:spacing w:val="-2"/>
                <w:sz w:val="20"/>
              </w:rPr>
              <w:t>рубленые</w:t>
            </w: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подтвержденных</w:t>
            </w:r>
            <w:r>
              <w:rPr>
                <w:spacing w:val="31"/>
                <w:sz w:val="20"/>
              </w:rPr>
              <w:t xml:space="preserve"> </w:t>
            </w:r>
            <w:r>
              <w:rPr>
                <w:sz w:val="20"/>
              </w:rPr>
              <w:t>сроках</w:t>
            </w:r>
            <w:r>
              <w:rPr>
                <w:spacing w:val="32"/>
                <w:sz w:val="20"/>
              </w:rPr>
              <w:t xml:space="preserve"> </w:t>
            </w:r>
            <w:r>
              <w:rPr>
                <w:sz w:val="20"/>
              </w:rPr>
              <w:t>годности,</w:t>
            </w:r>
            <w:r>
              <w:rPr>
                <w:spacing w:val="37"/>
                <w:sz w:val="20"/>
              </w:rPr>
              <w:t xml:space="preserve"> </w:t>
            </w:r>
            <w:r>
              <w:rPr>
                <w:sz w:val="20"/>
              </w:rPr>
              <w:t>упакованные</w:t>
            </w:r>
            <w:r>
              <w:rPr>
                <w:spacing w:val="33"/>
                <w:sz w:val="20"/>
              </w:rPr>
              <w:t xml:space="preserve"> </w:t>
            </w:r>
            <w:r>
              <w:rPr>
                <w:sz w:val="20"/>
              </w:rPr>
              <w:t>по</w:t>
            </w:r>
            <w:r>
              <w:rPr>
                <w:spacing w:val="27"/>
                <w:sz w:val="20"/>
              </w:rPr>
              <w:t xml:space="preserve"> </w:t>
            </w:r>
            <w:r>
              <w:rPr>
                <w:sz w:val="20"/>
              </w:rPr>
              <w:t>10-20</w:t>
            </w:r>
            <w:r>
              <w:rPr>
                <w:spacing w:val="37"/>
                <w:sz w:val="20"/>
              </w:rPr>
              <w:t xml:space="preserve"> </w:t>
            </w:r>
            <w:r>
              <w:rPr>
                <w:sz w:val="20"/>
              </w:rPr>
              <w:t>шт,</w:t>
            </w:r>
            <w:r>
              <w:rPr>
                <w:spacing w:val="32"/>
                <w:sz w:val="20"/>
              </w:rPr>
              <w:t xml:space="preserve"> </w:t>
            </w:r>
            <w:r>
              <w:rPr>
                <w:sz w:val="20"/>
              </w:rPr>
              <w:t>вырабатываемые</w:t>
            </w:r>
            <w:r>
              <w:rPr>
                <w:spacing w:val="34"/>
                <w:sz w:val="20"/>
              </w:rPr>
              <w:t xml:space="preserve"> </w:t>
            </w:r>
            <w:r>
              <w:rPr>
                <w:spacing w:val="-5"/>
                <w:sz w:val="20"/>
              </w:rPr>
              <w:t>по</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000000">
            <w:pPr>
              <w:pStyle w:val="TableParagraph"/>
              <w:spacing w:line="200" w:lineRule="exact"/>
              <w:rPr>
                <w:sz w:val="20"/>
              </w:rPr>
            </w:pPr>
            <w:r>
              <w:rPr>
                <w:spacing w:val="-2"/>
                <w:sz w:val="20"/>
              </w:rPr>
              <w:t>формованные</w:t>
            </w: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ГОСТ,</w:t>
            </w:r>
            <w:r>
              <w:rPr>
                <w:spacing w:val="26"/>
                <w:sz w:val="20"/>
              </w:rPr>
              <w:t xml:space="preserve"> </w:t>
            </w:r>
            <w:r>
              <w:rPr>
                <w:sz w:val="20"/>
              </w:rPr>
              <w:t>ТУ,</w:t>
            </w:r>
            <w:r>
              <w:rPr>
                <w:spacing w:val="24"/>
                <w:sz w:val="20"/>
              </w:rPr>
              <w:t xml:space="preserve"> </w:t>
            </w:r>
            <w:r>
              <w:rPr>
                <w:sz w:val="20"/>
              </w:rPr>
              <w:t>СТО,</w:t>
            </w:r>
            <w:r>
              <w:rPr>
                <w:spacing w:val="24"/>
                <w:sz w:val="20"/>
              </w:rPr>
              <w:t xml:space="preserve"> </w:t>
            </w:r>
            <w:r>
              <w:rPr>
                <w:sz w:val="20"/>
              </w:rPr>
              <w:t>соответствующие</w:t>
            </w:r>
            <w:r>
              <w:rPr>
                <w:spacing w:val="25"/>
                <w:sz w:val="20"/>
              </w:rPr>
              <w:t xml:space="preserve"> </w:t>
            </w:r>
            <w:r>
              <w:rPr>
                <w:sz w:val="20"/>
              </w:rPr>
              <w:t>требованиям</w:t>
            </w:r>
            <w:r>
              <w:rPr>
                <w:spacing w:val="28"/>
                <w:sz w:val="20"/>
              </w:rPr>
              <w:t xml:space="preserve"> </w:t>
            </w:r>
            <w:r>
              <w:rPr>
                <w:sz w:val="20"/>
              </w:rPr>
              <w:t>ТР</w:t>
            </w:r>
            <w:r>
              <w:rPr>
                <w:spacing w:val="27"/>
                <w:sz w:val="20"/>
              </w:rPr>
              <w:t xml:space="preserve"> </w:t>
            </w:r>
            <w:r>
              <w:rPr>
                <w:sz w:val="20"/>
              </w:rPr>
              <w:t>ТС</w:t>
            </w:r>
            <w:r>
              <w:rPr>
                <w:spacing w:val="26"/>
                <w:sz w:val="20"/>
              </w:rPr>
              <w:t xml:space="preserve"> </w:t>
            </w:r>
            <w:r>
              <w:rPr>
                <w:sz w:val="20"/>
              </w:rPr>
              <w:t>021/2011</w:t>
            </w:r>
            <w:r>
              <w:rPr>
                <w:spacing w:val="24"/>
                <w:sz w:val="20"/>
              </w:rPr>
              <w:t xml:space="preserve"> </w:t>
            </w:r>
            <w:r>
              <w:rPr>
                <w:sz w:val="20"/>
              </w:rPr>
              <w:t>«О</w:t>
            </w:r>
            <w:r>
              <w:rPr>
                <w:spacing w:val="25"/>
                <w:sz w:val="20"/>
              </w:rPr>
              <w:t xml:space="preserve"> </w:t>
            </w:r>
            <w:r>
              <w:rPr>
                <w:spacing w:val="-2"/>
                <w:sz w:val="20"/>
              </w:rPr>
              <w:t>безопасности</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000000">
            <w:pPr>
              <w:pStyle w:val="TableParagraph"/>
              <w:spacing w:line="200" w:lineRule="exact"/>
              <w:rPr>
                <w:sz w:val="20"/>
              </w:rPr>
            </w:pPr>
            <w:r>
              <w:rPr>
                <w:spacing w:val="-2"/>
                <w:sz w:val="20"/>
              </w:rPr>
              <w:t>непанированные</w:t>
            </w:r>
          </w:p>
        </w:tc>
        <w:tc>
          <w:tcPr>
            <w:tcW w:w="311" w:type="dxa"/>
            <w:tcBorders>
              <w:top w:val="nil"/>
              <w:left w:val="nil"/>
              <w:bottom w:val="nil"/>
            </w:tcBorders>
          </w:tcPr>
          <w:p w:rsidR="006A5B11" w:rsidRDefault="00000000">
            <w:pPr>
              <w:pStyle w:val="TableParagraph"/>
              <w:spacing w:line="200" w:lineRule="exact"/>
              <w:ind w:left="30"/>
              <w:jc w:val="center"/>
              <w:rPr>
                <w:sz w:val="20"/>
              </w:rPr>
            </w:pPr>
            <w:r>
              <w:rPr>
                <w:spacing w:val="-10"/>
                <w:sz w:val="20"/>
              </w:rPr>
              <w:t>-</w:t>
            </w:r>
          </w:p>
        </w:tc>
        <w:tc>
          <w:tcPr>
            <w:tcW w:w="7498" w:type="dxa"/>
            <w:tcBorders>
              <w:top w:val="nil"/>
              <w:bottom w:val="nil"/>
            </w:tcBorders>
          </w:tcPr>
          <w:p w:rsidR="006A5B11" w:rsidRDefault="00000000">
            <w:pPr>
              <w:pStyle w:val="TableParagraph"/>
              <w:spacing w:line="200" w:lineRule="exact"/>
              <w:ind w:left="109"/>
              <w:rPr>
                <w:sz w:val="20"/>
              </w:rPr>
            </w:pPr>
            <w:r>
              <w:rPr>
                <w:sz w:val="20"/>
              </w:rPr>
              <w:t>пищевой</w:t>
            </w:r>
            <w:r>
              <w:rPr>
                <w:spacing w:val="7"/>
                <w:sz w:val="20"/>
              </w:rPr>
              <w:t xml:space="preserve"> </w:t>
            </w:r>
            <w:r>
              <w:rPr>
                <w:sz w:val="20"/>
              </w:rPr>
              <w:t>продукции»,</w:t>
            </w:r>
            <w:r>
              <w:rPr>
                <w:spacing w:val="18"/>
                <w:sz w:val="20"/>
              </w:rPr>
              <w:t xml:space="preserve"> </w:t>
            </w:r>
            <w:r>
              <w:rPr>
                <w:sz w:val="20"/>
              </w:rPr>
              <w:t>ТР</w:t>
            </w:r>
            <w:r>
              <w:rPr>
                <w:spacing w:val="17"/>
                <w:sz w:val="20"/>
              </w:rPr>
              <w:t xml:space="preserve"> </w:t>
            </w:r>
            <w:r>
              <w:rPr>
                <w:sz w:val="20"/>
              </w:rPr>
              <w:t>ТС</w:t>
            </w:r>
            <w:r>
              <w:rPr>
                <w:spacing w:val="11"/>
                <w:sz w:val="20"/>
              </w:rPr>
              <w:t xml:space="preserve"> </w:t>
            </w:r>
            <w:r>
              <w:rPr>
                <w:sz w:val="20"/>
              </w:rPr>
              <w:t>022</w:t>
            </w:r>
            <w:r>
              <w:rPr>
                <w:spacing w:val="14"/>
                <w:sz w:val="20"/>
              </w:rPr>
              <w:t xml:space="preserve"> </w:t>
            </w:r>
            <w:r>
              <w:rPr>
                <w:sz w:val="20"/>
              </w:rPr>
              <w:t>«Пищевая</w:t>
            </w:r>
            <w:r>
              <w:rPr>
                <w:spacing w:val="12"/>
                <w:sz w:val="20"/>
              </w:rPr>
              <w:t xml:space="preserve"> </w:t>
            </w:r>
            <w:r>
              <w:rPr>
                <w:sz w:val="20"/>
              </w:rPr>
              <w:t>продукция</w:t>
            </w:r>
            <w:r>
              <w:rPr>
                <w:spacing w:val="7"/>
                <w:sz w:val="20"/>
              </w:rPr>
              <w:t xml:space="preserve"> </w:t>
            </w:r>
            <w:r>
              <w:rPr>
                <w:sz w:val="20"/>
              </w:rPr>
              <w:t>в</w:t>
            </w:r>
            <w:r>
              <w:rPr>
                <w:spacing w:val="15"/>
                <w:sz w:val="20"/>
              </w:rPr>
              <w:t xml:space="preserve"> </w:t>
            </w:r>
            <w:r>
              <w:rPr>
                <w:sz w:val="20"/>
              </w:rPr>
              <w:t>части</w:t>
            </w:r>
            <w:r>
              <w:rPr>
                <w:spacing w:val="12"/>
                <w:sz w:val="20"/>
              </w:rPr>
              <w:t xml:space="preserve"> </w:t>
            </w:r>
            <w:r>
              <w:rPr>
                <w:sz w:val="20"/>
              </w:rPr>
              <w:t>ее</w:t>
            </w:r>
            <w:r>
              <w:rPr>
                <w:spacing w:val="10"/>
                <w:sz w:val="20"/>
              </w:rPr>
              <w:t xml:space="preserve"> </w:t>
            </w:r>
            <w:r>
              <w:rPr>
                <w:sz w:val="20"/>
              </w:rPr>
              <w:t>маркировки»,</w:t>
            </w:r>
            <w:r>
              <w:rPr>
                <w:spacing w:val="14"/>
                <w:sz w:val="20"/>
              </w:rPr>
              <w:t xml:space="preserve"> </w:t>
            </w:r>
            <w:r>
              <w:rPr>
                <w:spacing w:val="-5"/>
                <w:sz w:val="20"/>
              </w:rPr>
              <w:t>ТР</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000000">
            <w:pPr>
              <w:pStyle w:val="TableParagraph"/>
              <w:spacing w:line="200" w:lineRule="exact"/>
              <w:rPr>
                <w:sz w:val="20"/>
              </w:rPr>
            </w:pPr>
            <w:r>
              <w:rPr>
                <w:sz w:val="20"/>
              </w:rPr>
              <w:t>голубцы</w:t>
            </w:r>
            <w:r>
              <w:rPr>
                <w:spacing w:val="-8"/>
                <w:sz w:val="20"/>
              </w:rPr>
              <w:t xml:space="preserve"> </w:t>
            </w:r>
            <w:r>
              <w:rPr>
                <w:spacing w:val="-2"/>
                <w:sz w:val="20"/>
              </w:rPr>
              <w:t>ленивые</w:t>
            </w: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5879"/>
              </w:tabs>
              <w:spacing w:line="200" w:lineRule="exact"/>
              <w:ind w:left="109"/>
              <w:rPr>
                <w:sz w:val="20"/>
              </w:rPr>
            </w:pPr>
            <w:r>
              <w:rPr>
                <w:sz w:val="20"/>
              </w:rPr>
              <w:t>ТС</w:t>
            </w:r>
            <w:r>
              <w:rPr>
                <w:spacing w:val="76"/>
                <w:sz w:val="20"/>
              </w:rPr>
              <w:t xml:space="preserve"> </w:t>
            </w:r>
            <w:r>
              <w:rPr>
                <w:sz w:val="20"/>
              </w:rPr>
              <w:t>034/2013</w:t>
            </w:r>
            <w:r>
              <w:rPr>
                <w:spacing w:val="55"/>
                <w:w w:val="150"/>
                <w:sz w:val="20"/>
              </w:rPr>
              <w:t xml:space="preserve"> </w:t>
            </w:r>
            <w:r>
              <w:rPr>
                <w:sz w:val="20"/>
              </w:rPr>
              <w:t>«О</w:t>
            </w:r>
            <w:r>
              <w:rPr>
                <w:spacing w:val="56"/>
                <w:w w:val="150"/>
                <w:sz w:val="20"/>
              </w:rPr>
              <w:t xml:space="preserve"> </w:t>
            </w:r>
            <w:r>
              <w:rPr>
                <w:sz w:val="20"/>
              </w:rPr>
              <w:t>безопасности</w:t>
            </w:r>
            <w:r>
              <w:rPr>
                <w:spacing w:val="78"/>
                <w:sz w:val="20"/>
              </w:rPr>
              <w:t xml:space="preserve"> </w:t>
            </w:r>
            <w:r>
              <w:rPr>
                <w:sz w:val="20"/>
              </w:rPr>
              <w:t>мяса</w:t>
            </w:r>
            <w:r>
              <w:rPr>
                <w:spacing w:val="76"/>
                <w:sz w:val="20"/>
              </w:rPr>
              <w:t xml:space="preserve"> </w:t>
            </w:r>
            <w:r>
              <w:rPr>
                <w:sz w:val="20"/>
              </w:rPr>
              <w:t>и</w:t>
            </w:r>
            <w:r>
              <w:rPr>
                <w:spacing w:val="78"/>
                <w:sz w:val="20"/>
              </w:rPr>
              <w:t xml:space="preserve"> </w:t>
            </w:r>
            <w:r>
              <w:rPr>
                <w:sz w:val="20"/>
              </w:rPr>
              <w:t>мясной</w:t>
            </w:r>
            <w:r>
              <w:rPr>
                <w:spacing w:val="73"/>
                <w:sz w:val="20"/>
              </w:rPr>
              <w:t xml:space="preserve"> </w:t>
            </w:r>
            <w:r>
              <w:rPr>
                <w:spacing w:val="-2"/>
                <w:sz w:val="20"/>
              </w:rPr>
              <w:t>продукции»,</w:t>
            </w:r>
            <w:r>
              <w:rPr>
                <w:sz w:val="20"/>
              </w:rPr>
              <w:tab/>
              <w:t>ТР</w:t>
            </w:r>
            <w:r>
              <w:rPr>
                <w:spacing w:val="75"/>
                <w:sz w:val="20"/>
              </w:rPr>
              <w:t xml:space="preserve"> </w:t>
            </w:r>
            <w:r>
              <w:rPr>
                <w:sz w:val="20"/>
              </w:rPr>
              <w:t>ТС</w:t>
            </w:r>
            <w:r>
              <w:rPr>
                <w:spacing w:val="76"/>
                <w:sz w:val="20"/>
              </w:rPr>
              <w:t xml:space="preserve"> </w:t>
            </w:r>
            <w:r>
              <w:rPr>
                <w:spacing w:val="-2"/>
                <w:sz w:val="20"/>
              </w:rPr>
              <w:t>029/2012</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"Требования</w:t>
            </w:r>
            <w:r>
              <w:rPr>
                <w:spacing w:val="44"/>
                <w:sz w:val="20"/>
              </w:rPr>
              <w:t xml:space="preserve"> </w:t>
            </w:r>
            <w:r>
              <w:rPr>
                <w:sz w:val="20"/>
              </w:rPr>
              <w:t>безопасности</w:t>
            </w:r>
            <w:r>
              <w:rPr>
                <w:spacing w:val="51"/>
                <w:sz w:val="20"/>
              </w:rPr>
              <w:t xml:space="preserve"> </w:t>
            </w:r>
            <w:r>
              <w:rPr>
                <w:sz w:val="20"/>
              </w:rPr>
              <w:t>пищевых</w:t>
            </w:r>
            <w:r>
              <w:rPr>
                <w:spacing w:val="48"/>
                <w:sz w:val="20"/>
              </w:rPr>
              <w:t xml:space="preserve"> </w:t>
            </w:r>
            <w:r>
              <w:rPr>
                <w:sz w:val="20"/>
              </w:rPr>
              <w:t>добавок,</w:t>
            </w:r>
            <w:r>
              <w:rPr>
                <w:spacing w:val="48"/>
                <w:sz w:val="20"/>
              </w:rPr>
              <w:t xml:space="preserve"> </w:t>
            </w:r>
            <w:r>
              <w:rPr>
                <w:sz w:val="20"/>
              </w:rPr>
              <w:t>ароматизаторов</w:t>
            </w:r>
            <w:r>
              <w:rPr>
                <w:spacing w:val="54"/>
                <w:sz w:val="20"/>
              </w:rPr>
              <w:t xml:space="preserve"> </w:t>
            </w:r>
            <w:r>
              <w:rPr>
                <w:sz w:val="20"/>
              </w:rPr>
              <w:t>и</w:t>
            </w:r>
            <w:r>
              <w:rPr>
                <w:spacing w:val="47"/>
                <w:sz w:val="20"/>
              </w:rPr>
              <w:t xml:space="preserve"> </w:t>
            </w:r>
            <w:r>
              <w:rPr>
                <w:spacing w:val="-2"/>
                <w:sz w:val="20"/>
              </w:rPr>
              <w:t>технологических</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вспомогательных</w:t>
            </w:r>
            <w:r>
              <w:rPr>
                <w:spacing w:val="68"/>
                <w:sz w:val="20"/>
              </w:rPr>
              <w:t xml:space="preserve"> </w:t>
            </w:r>
            <w:r>
              <w:rPr>
                <w:sz w:val="20"/>
              </w:rPr>
              <w:t>средств",</w:t>
            </w:r>
            <w:r>
              <w:rPr>
                <w:spacing w:val="70"/>
                <w:sz w:val="20"/>
              </w:rPr>
              <w:t xml:space="preserve"> </w:t>
            </w:r>
            <w:r>
              <w:rPr>
                <w:sz w:val="20"/>
              </w:rPr>
              <w:t>не</w:t>
            </w:r>
            <w:r>
              <w:rPr>
                <w:spacing w:val="72"/>
                <w:sz w:val="20"/>
              </w:rPr>
              <w:t xml:space="preserve"> </w:t>
            </w:r>
            <w:r>
              <w:rPr>
                <w:sz w:val="20"/>
              </w:rPr>
              <w:t>содержат</w:t>
            </w:r>
            <w:r>
              <w:rPr>
                <w:spacing w:val="74"/>
                <w:sz w:val="20"/>
              </w:rPr>
              <w:t xml:space="preserve"> </w:t>
            </w:r>
            <w:r>
              <w:rPr>
                <w:sz w:val="20"/>
              </w:rPr>
              <w:t>продуктов,</w:t>
            </w:r>
            <w:r>
              <w:rPr>
                <w:spacing w:val="71"/>
                <w:sz w:val="20"/>
              </w:rPr>
              <w:t xml:space="preserve"> </w:t>
            </w:r>
            <w:r>
              <w:rPr>
                <w:sz w:val="20"/>
              </w:rPr>
              <w:t>запрещенных</w:t>
            </w:r>
            <w:r>
              <w:rPr>
                <w:spacing w:val="70"/>
                <w:sz w:val="20"/>
              </w:rPr>
              <w:t xml:space="preserve"> </w:t>
            </w:r>
            <w:r>
              <w:rPr>
                <w:sz w:val="20"/>
              </w:rPr>
              <w:t>для</w:t>
            </w:r>
            <w:r>
              <w:rPr>
                <w:spacing w:val="75"/>
                <w:sz w:val="20"/>
              </w:rPr>
              <w:t xml:space="preserve"> </w:t>
            </w:r>
            <w:r>
              <w:rPr>
                <w:spacing w:val="-2"/>
                <w:sz w:val="20"/>
              </w:rPr>
              <w:t>детского</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питания,</w:t>
            </w:r>
            <w:r>
              <w:rPr>
                <w:spacing w:val="1"/>
                <w:sz w:val="20"/>
              </w:rPr>
              <w:t xml:space="preserve"> </w:t>
            </w:r>
            <w:r>
              <w:rPr>
                <w:sz w:val="20"/>
              </w:rPr>
              <w:t>вырабатываются</w:t>
            </w:r>
            <w:r>
              <w:rPr>
                <w:spacing w:val="2"/>
                <w:sz w:val="20"/>
              </w:rPr>
              <w:t xml:space="preserve"> </w:t>
            </w:r>
            <w:r>
              <w:rPr>
                <w:sz w:val="20"/>
              </w:rPr>
              <w:t>из</w:t>
            </w:r>
            <w:r>
              <w:rPr>
                <w:spacing w:val="5"/>
                <w:sz w:val="20"/>
              </w:rPr>
              <w:t xml:space="preserve"> </w:t>
            </w:r>
            <w:r>
              <w:rPr>
                <w:sz w:val="20"/>
              </w:rPr>
              <w:t>охлажденного</w:t>
            </w:r>
            <w:r>
              <w:rPr>
                <w:spacing w:val="-1"/>
                <w:sz w:val="20"/>
              </w:rPr>
              <w:t xml:space="preserve"> </w:t>
            </w:r>
            <w:r>
              <w:rPr>
                <w:sz w:val="20"/>
              </w:rPr>
              <w:t>сырья.</w:t>
            </w:r>
            <w:r>
              <w:rPr>
                <w:spacing w:val="4"/>
                <w:sz w:val="20"/>
              </w:rPr>
              <w:t xml:space="preserve"> </w:t>
            </w:r>
            <w:r>
              <w:rPr>
                <w:sz w:val="20"/>
              </w:rPr>
              <w:t>Предприятие изготовитель</w:t>
            </w:r>
            <w:r>
              <w:rPr>
                <w:spacing w:val="3"/>
                <w:sz w:val="20"/>
              </w:rPr>
              <w:t xml:space="preserve"> </w:t>
            </w:r>
            <w:r>
              <w:rPr>
                <w:spacing w:val="-2"/>
                <w:sz w:val="20"/>
              </w:rPr>
              <w:t>имеет</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экспертное</w:t>
            </w:r>
            <w:r>
              <w:rPr>
                <w:spacing w:val="11"/>
                <w:sz w:val="20"/>
              </w:rPr>
              <w:t xml:space="preserve"> </w:t>
            </w:r>
            <w:r>
              <w:rPr>
                <w:sz w:val="20"/>
              </w:rPr>
              <w:t>заключение</w:t>
            </w:r>
            <w:r>
              <w:rPr>
                <w:spacing w:val="15"/>
                <w:sz w:val="20"/>
              </w:rPr>
              <w:t xml:space="preserve"> </w:t>
            </w:r>
            <w:r>
              <w:rPr>
                <w:sz w:val="20"/>
              </w:rPr>
              <w:t>о</w:t>
            </w:r>
            <w:r>
              <w:rPr>
                <w:spacing w:val="10"/>
                <w:sz w:val="20"/>
              </w:rPr>
              <w:t xml:space="preserve"> </w:t>
            </w:r>
            <w:r>
              <w:rPr>
                <w:sz w:val="20"/>
              </w:rPr>
              <w:t>соответствии</w:t>
            </w:r>
            <w:r>
              <w:rPr>
                <w:spacing w:val="12"/>
                <w:sz w:val="20"/>
              </w:rPr>
              <w:t xml:space="preserve"> </w:t>
            </w:r>
            <w:r>
              <w:rPr>
                <w:sz w:val="20"/>
              </w:rPr>
              <w:t>санитарно-эпидемиологическим</w:t>
            </w:r>
            <w:r>
              <w:rPr>
                <w:spacing w:val="13"/>
                <w:sz w:val="20"/>
              </w:rPr>
              <w:t xml:space="preserve"> </w:t>
            </w:r>
            <w:r>
              <w:rPr>
                <w:sz w:val="20"/>
              </w:rPr>
              <w:t>правилам</w:t>
            </w:r>
            <w:r>
              <w:rPr>
                <w:spacing w:val="13"/>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нормативам,</w:t>
            </w:r>
            <w:r>
              <w:rPr>
                <w:spacing w:val="58"/>
                <w:sz w:val="20"/>
              </w:rPr>
              <w:t xml:space="preserve"> </w:t>
            </w:r>
            <w:r>
              <w:rPr>
                <w:sz w:val="20"/>
              </w:rPr>
              <w:t>программа</w:t>
            </w:r>
            <w:r>
              <w:rPr>
                <w:spacing w:val="61"/>
                <w:sz w:val="20"/>
              </w:rPr>
              <w:t xml:space="preserve"> </w:t>
            </w:r>
            <w:r>
              <w:rPr>
                <w:sz w:val="20"/>
              </w:rPr>
              <w:t>производственного</w:t>
            </w:r>
            <w:r>
              <w:rPr>
                <w:spacing w:val="56"/>
                <w:sz w:val="20"/>
              </w:rPr>
              <w:t xml:space="preserve"> </w:t>
            </w:r>
            <w:r>
              <w:rPr>
                <w:sz w:val="20"/>
              </w:rPr>
              <w:t>контроля</w:t>
            </w:r>
            <w:r>
              <w:rPr>
                <w:spacing w:val="54"/>
                <w:sz w:val="20"/>
              </w:rPr>
              <w:t xml:space="preserve"> </w:t>
            </w:r>
            <w:r>
              <w:rPr>
                <w:sz w:val="20"/>
              </w:rPr>
              <w:t>предприятия</w:t>
            </w:r>
            <w:r>
              <w:rPr>
                <w:spacing w:val="54"/>
                <w:sz w:val="20"/>
              </w:rPr>
              <w:t xml:space="preserve"> </w:t>
            </w:r>
            <w:r>
              <w:rPr>
                <w:spacing w:val="-2"/>
                <w:sz w:val="20"/>
              </w:rPr>
              <w:t>соответствует</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907"/>
              </w:tabs>
              <w:spacing w:line="200" w:lineRule="exact"/>
              <w:ind w:left="109"/>
              <w:rPr>
                <w:sz w:val="20"/>
              </w:rPr>
            </w:pPr>
            <w:r>
              <w:rPr>
                <w:sz w:val="20"/>
              </w:rPr>
              <w:t>требованиям</w:t>
            </w:r>
            <w:r>
              <w:rPr>
                <w:spacing w:val="61"/>
                <w:w w:val="150"/>
                <w:sz w:val="20"/>
              </w:rPr>
              <w:t xml:space="preserve"> </w:t>
            </w:r>
            <w:r>
              <w:rPr>
                <w:spacing w:val="-7"/>
                <w:sz w:val="20"/>
              </w:rPr>
              <w:t>СП</w:t>
            </w:r>
            <w:r>
              <w:rPr>
                <w:sz w:val="20"/>
              </w:rPr>
              <w:tab/>
              <w:t>3.1.7.2616</w:t>
            </w:r>
            <w:r>
              <w:rPr>
                <w:spacing w:val="67"/>
                <w:w w:val="150"/>
                <w:sz w:val="20"/>
              </w:rPr>
              <w:t xml:space="preserve"> </w:t>
            </w:r>
            <w:r>
              <w:rPr>
                <w:sz w:val="20"/>
              </w:rPr>
              <w:t>-10</w:t>
            </w:r>
            <w:r>
              <w:rPr>
                <w:spacing w:val="66"/>
                <w:w w:val="150"/>
                <w:sz w:val="20"/>
              </w:rPr>
              <w:t xml:space="preserve"> </w:t>
            </w:r>
            <w:r>
              <w:rPr>
                <w:sz w:val="20"/>
              </w:rPr>
              <w:t>«Профилактика</w:t>
            </w:r>
            <w:r>
              <w:rPr>
                <w:spacing w:val="67"/>
                <w:w w:val="150"/>
                <w:sz w:val="20"/>
              </w:rPr>
              <w:t xml:space="preserve"> </w:t>
            </w:r>
            <w:r>
              <w:rPr>
                <w:sz w:val="20"/>
              </w:rPr>
              <w:t>сальмонеллеза»</w:t>
            </w:r>
            <w:r>
              <w:rPr>
                <w:spacing w:val="61"/>
                <w:w w:val="150"/>
                <w:sz w:val="20"/>
              </w:rPr>
              <w:t xml:space="preserve"> </w:t>
            </w:r>
            <w:r>
              <w:rPr>
                <w:sz w:val="20"/>
              </w:rPr>
              <w:t>для</w:t>
            </w:r>
            <w:r>
              <w:rPr>
                <w:spacing w:val="65"/>
                <w:w w:val="150"/>
                <w:sz w:val="20"/>
              </w:rPr>
              <w:t xml:space="preserve"> </w:t>
            </w:r>
            <w:r>
              <w:rPr>
                <w:sz w:val="20"/>
              </w:rPr>
              <w:t>мясо</w:t>
            </w:r>
            <w:r>
              <w:rPr>
                <w:spacing w:val="62"/>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птицеперерабатывающих</w:t>
            </w:r>
            <w:r>
              <w:rPr>
                <w:spacing w:val="73"/>
                <w:sz w:val="20"/>
              </w:rPr>
              <w:t xml:space="preserve"> </w:t>
            </w:r>
            <w:r>
              <w:rPr>
                <w:sz w:val="20"/>
              </w:rPr>
              <w:t>предприятий,</w:t>
            </w:r>
            <w:r>
              <w:rPr>
                <w:spacing w:val="79"/>
                <w:sz w:val="20"/>
              </w:rPr>
              <w:t xml:space="preserve"> </w:t>
            </w:r>
            <w:r>
              <w:rPr>
                <w:sz w:val="20"/>
              </w:rPr>
              <w:t>предъявляет</w:t>
            </w:r>
            <w:r>
              <w:rPr>
                <w:spacing w:val="73"/>
                <w:sz w:val="20"/>
              </w:rPr>
              <w:t xml:space="preserve"> </w:t>
            </w:r>
            <w:r>
              <w:rPr>
                <w:sz w:val="20"/>
              </w:rPr>
              <w:t>документы,</w:t>
            </w:r>
            <w:r>
              <w:rPr>
                <w:spacing w:val="76"/>
                <w:sz w:val="20"/>
              </w:rPr>
              <w:t xml:space="preserve"> </w:t>
            </w:r>
            <w:r>
              <w:rPr>
                <w:spacing w:val="-2"/>
                <w:sz w:val="20"/>
              </w:rPr>
              <w:t>гарантирующие</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качество</w:t>
            </w:r>
            <w:r>
              <w:rPr>
                <w:spacing w:val="78"/>
                <w:sz w:val="20"/>
              </w:rPr>
              <w:t xml:space="preserve"> </w:t>
            </w:r>
            <w:r>
              <w:rPr>
                <w:sz w:val="20"/>
              </w:rPr>
              <w:t>и</w:t>
            </w:r>
            <w:r>
              <w:rPr>
                <w:spacing w:val="77"/>
                <w:sz w:val="20"/>
              </w:rPr>
              <w:t xml:space="preserve"> </w:t>
            </w:r>
            <w:r>
              <w:rPr>
                <w:sz w:val="20"/>
              </w:rPr>
              <w:t>безопасность</w:t>
            </w:r>
            <w:r>
              <w:rPr>
                <w:spacing w:val="78"/>
                <w:sz w:val="20"/>
              </w:rPr>
              <w:t xml:space="preserve"> </w:t>
            </w:r>
            <w:r>
              <w:rPr>
                <w:sz w:val="20"/>
              </w:rPr>
              <w:t>продукта</w:t>
            </w:r>
            <w:r>
              <w:rPr>
                <w:spacing w:val="55"/>
                <w:w w:val="150"/>
                <w:sz w:val="20"/>
              </w:rPr>
              <w:t xml:space="preserve"> </w:t>
            </w:r>
            <w:r>
              <w:rPr>
                <w:sz w:val="20"/>
              </w:rPr>
              <w:t>(декларации</w:t>
            </w:r>
            <w:r>
              <w:rPr>
                <w:spacing w:val="57"/>
                <w:w w:val="150"/>
                <w:sz w:val="20"/>
              </w:rPr>
              <w:t xml:space="preserve"> </w:t>
            </w:r>
            <w:r>
              <w:rPr>
                <w:sz w:val="20"/>
              </w:rPr>
              <w:t>соответствия</w:t>
            </w:r>
            <w:r>
              <w:rPr>
                <w:spacing w:val="57"/>
                <w:w w:val="150"/>
                <w:sz w:val="20"/>
              </w:rPr>
              <w:t xml:space="preserve"> </w:t>
            </w:r>
            <w:r>
              <w:rPr>
                <w:sz w:val="20"/>
              </w:rPr>
              <w:t>на</w:t>
            </w:r>
            <w:r>
              <w:rPr>
                <w:spacing w:val="55"/>
                <w:w w:val="150"/>
                <w:sz w:val="20"/>
              </w:rPr>
              <w:t xml:space="preserve"> </w:t>
            </w:r>
            <w:r>
              <w:rPr>
                <w:sz w:val="20"/>
              </w:rPr>
              <w:t>продукцию</w:t>
            </w:r>
            <w:r>
              <w:rPr>
                <w:spacing w:val="60"/>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упаковочные</w:t>
            </w:r>
            <w:r>
              <w:rPr>
                <w:spacing w:val="-4"/>
                <w:sz w:val="20"/>
              </w:rPr>
              <w:t xml:space="preserve"> </w:t>
            </w:r>
            <w:r>
              <w:rPr>
                <w:sz w:val="20"/>
              </w:rPr>
              <w:t>материалы,</w:t>
            </w:r>
            <w:r>
              <w:rPr>
                <w:spacing w:val="-1"/>
                <w:sz w:val="20"/>
              </w:rPr>
              <w:t xml:space="preserve"> </w:t>
            </w:r>
            <w:r>
              <w:rPr>
                <w:sz w:val="20"/>
              </w:rPr>
              <w:t>ветеринарные справки,</w:t>
            </w:r>
            <w:r>
              <w:rPr>
                <w:spacing w:val="-1"/>
                <w:sz w:val="20"/>
              </w:rPr>
              <w:t xml:space="preserve"> </w:t>
            </w:r>
            <w:r>
              <w:rPr>
                <w:sz w:val="20"/>
              </w:rPr>
              <w:t>протоколы испытаний</w:t>
            </w:r>
            <w:r>
              <w:rPr>
                <w:spacing w:val="-3"/>
                <w:sz w:val="20"/>
              </w:rPr>
              <w:t xml:space="preserve"> </w:t>
            </w:r>
            <w:r>
              <w:rPr>
                <w:sz w:val="20"/>
              </w:rPr>
              <w:t>продукции</w:t>
            </w:r>
            <w:r>
              <w:rPr>
                <w:spacing w:val="-2"/>
                <w:sz w:val="20"/>
              </w:rPr>
              <w:t xml:space="preserve"> </w:t>
            </w:r>
            <w:r>
              <w:rPr>
                <w:spacing w:val="-10"/>
                <w:sz w:val="20"/>
              </w:rPr>
              <w:t>в</w:t>
            </w:r>
          </w:p>
        </w:tc>
      </w:tr>
      <w:tr w:rsidR="006A5B11">
        <w:trPr>
          <w:trHeight w:val="222"/>
        </w:trPr>
        <w:tc>
          <w:tcPr>
            <w:tcW w:w="560" w:type="dxa"/>
            <w:vMerge/>
            <w:tcBorders>
              <w:top w:val="nil"/>
            </w:tcBorders>
          </w:tcPr>
          <w:p w:rsidR="006A5B11" w:rsidRDefault="006A5B11">
            <w:pPr>
              <w:rPr>
                <w:sz w:val="2"/>
                <w:szCs w:val="2"/>
              </w:rPr>
            </w:pPr>
          </w:p>
        </w:tc>
        <w:tc>
          <w:tcPr>
            <w:tcW w:w="1951" w:type="dxa"/>
            <w:tcBorders>
              <w:top w:val="nil"/>
              <w:right w:val="nil"/>
            </w:tcBorders>
          </w:tcPr>
          <w:p w:rsidR="006A5B11" w:rsidRDefault="006A5B11">
            <w:pPr>
              <w:pStyle w:val="TableParagraph"/>
              <w:ind w:left="0"/>
              <w:rPr>
                <w:sz w:val="14"/>
              </w:rPr>
            </w:pPr>
          </w:p>
        </w:tc>
        <w:tc>
          <w:tcPr>
            <w:tcW w:w="311" w:type="dxa"/>
            <w:tcBorders>
              <w:top w:val="nil"/>
              <w:left w:val="nil"/>
            </w:tcBorders>
          </w:tcPr>
          <w:p w:rsidR="006A5B11" w:rsidRDefault="006A5B11">
            <w:pPr>
              <w:pStyle w:val="TableParagraph"/>
              <w:ind w:left="0"/>
              <w:rPr>
                <w:sz w:val="14"/>
              </w:rPr>
            </w:pPr>
          </w:p>
        </w:tc>
        <w:tc>
          <w:tcPr>
            <w:tcW w:w="7498" w:type="dxa"/>
            <w:tcBorders>
              <w:top w:val="nil"/>
            </w:tcBorders>
          </w:tcPr>
          <w:p w:rsidR="006A5B11" w:rsidRDefault="00000000">
            <w:pPr>
              <w:pStyle w:val="TableParagraph"/>
              <w:spacing w:line="202" w:lineRule="exact"/>
              <w:ind w:left="109"/>
              <w:rPr>
                <w:sz w:val="20"/>
              </w:rPr>
            </w:pPr>
            <w:r>
              <w:rPr>
                <w:sz w:val="20"/>
              </w:rPr>
              <w:t>рамках</w:t>
            </w:r>
            <w:r>
              <w:rPr>
                <w:spacing w:val="-9"/>
                <w:sz w:val="20"/>
              </w:rPr>
              <w:t xml:space="preserve"> </w:t>
            </w:r>
            <w:r>
              <w:rPr>
                <w:sz w:val="20"/>
              </w:rPr>
              <w:t>программы</w:t>
            </w:r>
            <w:r>
              <w:rPr>
                <w:spacing w:val="-2"/>
                <w:sz w:val="20"/>
              </w:rPr>
              <w:t xml:space="preserve"> </w:t>
            </w:r>
            <w:r>
              <w:rPr>
                <w:sz w:val="20"/>
              </w:rPr>
              <w:t>производственного</w:t>
            </w:r>
            <w:r>
              <w:rPr>
                <w:spacing w:val="-2"/>
                <w:sz w:val="20"/>
              </w:rPr>
              <w:t xml:space="preserve"> </w:t>
            </w:r>
            <w:r>
              <w:rPr>
                <w:sz w:val="20"/>
              </w:rPr>
              <w:t>контроля</w:t>
            </w:r>
            <w:r>
              <w:rPr>
                <w:spacing w:val="-7"/>
                <w:sz w:val="20"/>
              </w:rPr>
              <w:t xml:space="preserve"> </w:t>
            </w:r>
            <w:r>
              <w:rPr>
                <w:sz w:val="20"/>
              </w:rPr>
              <w:t>в</w:t>
            </w:r>
            <w:r>
              <w:rPr>
                <w:spacing w:val="-6"/>
                <w:sz w:val="20"/>
              </w:rPr>
              <w:t xml:space="preserve"> </w:t>
            </w:r>
            <w:r>
              <w:rPr>
                <w:sz w:val="20"/>
              </w:rPr>
              <w:t>аккредитованных</w:t>
            </w:r>
            <w:r>
              <w:rPr>
                <w:spacing w:val="-10"/>
                <w:sz w:val="20"/>
              </w:rPr>
              <w:t xml:space="preserve"> </w:t>
            </w:r>
            <w:r>
              <w:rPr>
                <w:spacing w:val="-2"/>
                <w:sz w:val="20"/>
              </w:rPr>
              <w:t>лабораториях).</w:t>
            </w:r>
          </w:p>
        </w:tc>
      </w:tr>
      <w:tr w:rsidR="006A5B11">
        <w:trPr>
          <w:trHeight w:val="227"/>
        </w:trPr>
        <w:tc>
          <w:tcPr>
            <w:tcW w:w="560" w:type="dxa"/>
            <w:vMerge w:val="restart"/>
          </w:tcPr>
          <w:p w:rsidR="006A5B11" w:rsidRDefault="006A5B11">
            <w:pPr>
              <w:pStyle w:val="TableParagraph"/>
              <w:ind w:left="0"/>
              <w:rPr>
                <w:sz w:val="20"/>
              </w:rPr>
            </w:pPr>
          </w:p>
        </w:tc>
        <w:tc>
          <w:tcPr>
            <w:tcW w:w="1951" w:type="dxa"/>
            <w:tcBorders>
              <w:bottom w:val="nil"/>
              <w:right w:val="nil"/>
            </w:tcBorders>
          </w:tcPr>
          <w:p w:rsidR="006A5B11" w:rsidRDefault="00000000">
            <w:pPr>
              <w:pStyle w:val="TableParagraph"/>
              <w:spacing w:line="208" w:lineRule="exact"/>
              <w:rPr>
                <w:sz w:val="20"/>
              </w:rPr>
            </w:pPr>
            <w:r>
              <w:rPr>
                <w:spacing w:val="-2"/>
                <w:sz w:val="20"/>
              </w:rPr>
              <w:t>Полуфабрикаты</w:t>
            </w:r>
          </w:p>
        </w:tc>
        <w:tc>
          <w:tcPr>
            <w:tcW w:w="311" w:type="dxa"/>
            <w:tcBorders>
              <w:left w:val="nil"/>
              <w:bottom w:val="nil"/>
            </w:tcBorders>
          </w:tcPr>
          <w:p w:rsidR="006A5B11" w:rsidRDefault="006A5B11">
            <w:pPr>
              <w:pStyle w:val="TableParagraph"/>
              <w:ind w:left="0"/>
              <w:rPr>
                <w:sz w:val="16"/>
              </w:rPr>
            </w:pPr>
          </w:p>
        </w:tc>
        <w:tc>
          <w:tcPr>
            <w:tcW w:w="7498" w:type="dxa"/>
            <w:tcBorders>
              <w:bottom w:val="nil"/>
            </w:tcBorders>
          </w:tcPr>
          <w:p w:rsidR="006A5B11" w:rsidRDefault="00000000">
            <w:pPr>
              <w:pStyle w:val="TableParagraph"/>
              <w:tabs>
                <w:tab w:val="left" w:pos="1712"/>
                <w:tab w:val="left" w:pos="3346"/>
                <w:tab w:val="left" w:pos="4720"/>
                <w:tab w:val="left" w:pos="5589"/>
                <w:tab w:val="left" w:pos="5923"/>
              </w:tabs>
              <w:spacing w:line="208" w:lineRule="exact"/>
              <w:ind w:left="109"/>
              <w:rPr>
                <w:sz w:val="20"/>
              </w:rPr>
            </w:pPr>
            <w:r>
              <w:rPr>
                <w:spacing w:val="-2"/>
                <w:sz w:val="20"/>
              </w:rPr>
              <w:t>Полуфабрикаты</w:t>
            </w:r>
            <w:r>
              <w:rPr>
                <w:sz w:val="20"/>
              </w:rPr>
              <w:tab/>
            </w:r>
            <w:r>
              <w:rPr>
                <w:spacing w:val="-2"/>
                <w:sz w:val="20"/>
              </w:rPr>
              <w:t>промышленного</w:t>
            </w:r>
            <w:r>
              <w:rPr>
                <w:sz w:val="20"/>
              </w:rPr>
              <w:tab/>
            </w:r>
            <w:r>
              <w:rPr>
                <w:spacing w:val="-2"/>
                <w:sz w:val="20"/>
              </w:rPr>
              <w:t>производства</w:t>
            </w:r>
            <w:r>
              <w:rPr>
                <w:sz w:val="20"/>
              </w:rPr>
              <w:tab/>
            </w:r>
            <w:r>
              <w:rPr>
                <w:spacing w:val="-2"/>
                <w:sz w:val="20"/>
              </w:rPr>
              <w:t>мясные</w:t>
            </w:r>
            <w:r>
              <w:rPr>
                <w:sz w:val="20"/>
              </w:rPr>
              <w:tab/>
            </w:r>
            <w:r>
              <w:rPr>
                <w:spacing w:val="-10"/>
                <w:sz w:val="20"/>
              </w:rPr>
              <w:t>и</w:t>
            </w:r>
            <w:r>
              <w:rPr>
                <w:sz w:val="20"/>
              </w:rPr>
              <w:tab/>
            </w:r>
            <w:r>
              <w:rPr>
                <w:spacing w:val="-2"/>
                <w:sz w:val="20"/>
              </w:rPr>
              <w:t>мясосодержащие</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000000">
            <w:pPr>
              <w:pStyle w:val="TableParagraph"/>
              <w:spacing w:line="200" w:lineRule="exact"/>
              <w:rPr>
                <w:sz w:val="20"/>
              </w:rPr>
            </w:pPr>
            <w:r>
              <w:rPr>
                <w:spacing w:val="-2"/>
                <w:sz w:val="20"/>
              </w:rPr>
              <w:t>мясосодержащие</w:t>
            </w: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742"/>
                <w:tab w:val="left" w:pos="2896"/>
                <w:tab w:val="left" w:pos="5948"/>
                <w:tab w:val="left" w:pos="7292"/>
              </w:tabs>
              <w:spacing w:line="200" w:lineRule="exact"/>
              <w:ind w:left="109"/>
              <w:rPr>
                <w:sz w:val="20"/>
              </w:rPr>
            </w:pPr>
            <w:r>
              <w:rPr>
                <w:spacing w:val="-2"/>
                <w:sz w:val="20"/>
              </w:rPr>
              <w:t>замороженные,</w:t>
            </w:r>
            <w:r>
              <w:rPr>
                <w:sz w:val="20"/>
              </w:rPr>
              <w:tab/>
            </w:r>
            <w:r>
              <w:rPr>
                <w:spacing w:val="-2"/>
                <w:sz w:val="20"/>
              </w:rPr>
              <w:t>имеющие</w:t>
            </w:r>
            <w:r>
              <w:rPr>
                <w:sz w:val="20"/>
              </w:rPr>
              <w:tab/>
            </w:r>
            <w:r>
              <w:rPr>
                <w:spacing w:val="-2"/>
                <w:sz w:val="20"/>
              </w:rPr>
              <w:t>санитарно-эпидемиологическое</w:t>
            </w:r>
            <w:r>
              <w:rPr>
                <w:sz w:val="20"/>
              </w:rPr>
              <w:tab/>
            </w:r>
            <w:r>
              <w:rPr>
                <w:spacing w:val="-2"/>
                <w:sz w:val="20"/>
              </w:rPr>
              <w:t>заключение</w:t>
            </w:r>
            <w:r>
              <w:rPr>
                <w:sz w:val="20"/>
              </w:rPr>
              <w:tab/>
            </w:r>
            <w:r>
              <w:rPr>
                <w:spacing w:val="-10"/>
                <w:sz w:val="20"/>
              </w:rPr>
              <w:t>о</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000000">
            <w:pPr>
              <w:pStyle w:val="TableParagraph"/>
              <w:spacing w:line="200" w:lineRule="exact"/>
              <w:rPr>
                <w:sz w:val="20"/>
              </w:rPr>
            </w:pPr>
            <w:r>
              <w:rPr>
                <w:spacing w:val="-2"/>
                <w:sz w:val="20"/>
              </w:rPr>
              <w:t>рубленые</w:t>
            </w: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подтвержденных</w:t>
            </w:r>
            <w:r>
              <w:rPr>
                <w:spacing w:val="31"/>
                <w:sz w:val="20"/>
              </w:rPr>
              <w:t xml:space="preserve"> </w:t>
            </w:r>
            <w:r>
              <w:rPr>
                <w:sz w:val="20"/>
              </w:rPr>
              <w:t>сроках</w:t>
            </w:r>
            <w:r>
              <w:rPr>
                <w:spacing w:val="32"/>
                <w:sz w:val="20"/>
              </w:rPr>
              <w:t xml:space="preserve"> </w:t>
            </w:r>
            <w:r>
              <w:rPr>
                <w:sz w:val="20"/>
              </w:rPr>
              <w:t>годности,</w:t>
            </w:r>
            <w:r>
              <w:rPr>
                <w:spacing w:val="37"/>
                <w:sz w:val="20"/>
              </w:rPr>
              <w:t xml:space="preserve"> </w:t>
            </w:r>
            <w:r>
              <w:rPr>
                <w:sz w:val="20"/>
              </w:rPr>
              <w:t>упакованные</w:t>
            </w:r>
            <w:r>
              <w:rPr>
                <w:spacing w:val="33"/>
                <w:sz w:val="20"/>
              </w:rPr>
              <w:t xml:space="preserve"> </w:t>
            </w:r>
            <w:r>
              <w:rPr>
                <w:sz w:val="20"/>
              </w:rPr>
              <w:t>по</w:t>
            </w:r>
            <w:r>
              <w:rPr>
                <w:spacing w:val="27"/>
                <w:sz w:val="20"/>
              </w:rPr>
              <w:t xml:space="preserve"> </w:t>
            </w:r>
            <w:r>
              <w:rPr>
                <w:sz w:val="20"/>
              </w:rPr>
              <w:t>10-20</w:t>
            </w:r>
            <w:r>
              <w:rPr>
                <w:spacing w:val="37"/>
                <w:sz w:val="20"/>
              </w:rPr>
              <w:t xml:space="preserve"> </w:t>
            </w:r>
            <w:r>
              <w:rPr>
                <w:sz w:val="20"/>
              </w:rPr>
              <w:t>шт,</w:t>
            </w:r>
            <w:r>
              <w:rPr>
                <w:spacing w:val="32"/>
                <w:sz w:val="20"/>
              </w:rPr>
              <w:t xml:space="preserve"> </w:t>
            </w:r>
            <w:r>
              <w:rPr>
                <w:sz w:val="20"/>
              </w:rPr>
              <w:t>вырабатываемые</w:t>
            </w:r>
            <w:r>
              <w:rPr>
                <w:spacing w:val="34"/>
                <w:sz w:val="20"/>
              </w:rPr>
              <w:t xml:space="preserve"> </w:t>
            </w:r>
            <w:r>
              <w:rPr>
                <w:spacing w:val="-5"/>
                <w:sz w:val="20"/>
              </w:rPr>
              <w:t>по</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000000">
            <w:pPr>
              <w:pStyle w:val="TableParagraph"/>
              <w:spacing w:line="200" w:lineRule="exact"/>
              <w:rPr>
                <w:sz w:val="20"/>
              </w:rPr>
            </w:pPr>
            <w:r>
              <w:rPr>
                <w:spacing w:val="-2"/>
                <w:sz w:val="20"/>
              </w:rPr>
              <w:t>формованные</w:t>
            </w: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ГОСТ,</w:t>
            </w:r>
            <w:r>
              <w:rPr>
                <w:spacing w:val="26"/>
                <w:sz w:val="20"/>
              </w:rPr>
              <w:t xml:space="preserve"> </w:t>
            </w:r>
            <w:r>
              <w:rPr>
                <w:sz w:val="20"/>
              </w:rPr>
              <w:t>ТУ,</w:t>
            </w:r>
            <w:r>
              <w:rPr>
                <w:spacing w:val="24"/>
                <w:sz w:val="20"/>
              </w:rPr>
              <w:t xml:space="preserve"> </w:t>
            </w:r>
            <w:r>
              <w:rPr>
                <w:sz w:val="20"/>
              </w:rPr>
              <w:t>СТО,</w:t>
            </w:r>
            <w:r>
              <w:rPr>
                <w:spacing w:val="24"/>
                <w:sz w:val="20"/>
              </w:rPr>
              <w:t xml:space="preserve"> </w:t>
            </w:r>
            <w:r>
              <w:rPr>
                <w:sz w:val="20"/>
              </w:rPr>
              <w:t>соответствующие</w:t>
            </w:r>
            <w:r>
              <w:rPr>
                <w:spacing w:val="25"/>
                <w:sz w:val="20"/>
              </w:rPr>
              <w:t xml:space="preserve"> </w:t>
            </w:r>
            <w:r>
              <w:rPr>
                <w:sz w:val="20"/>
              </w:rPr>
              <w:t>требованиям</w:t>
            </w:r>
            <w:r>
              <w:rPr>
                <w:spacing w:val="28"/>
                <w:sz w:val="20"/>
              </w:rPr>
              <w:t xml:space="preserve"> </w:t>
            </w:r>
            <w:r>
              <w:rPr>
                <w:sz w:val="20"/>
              </w:rPr>
              <w:t>ТР</w:t>
            </w:r>
            <w:r>
              <w:rPr>
                <w:spacing w:val="27"/>
                <w:sz w:val="20"/>
              </w:rPr>
              <w:t xml:space="preserve"> </w:t>
            </w:r>
            <w:r>
              <w:rPr>
                <w:sz w:val="20"/>
              </w:rPr>
              <w:t>ТС</w:t>
            </w:r>
            <w:r>
              <w:rPr>
                <w:spacing w:val="26"/>
                <w:sz w:val="20"/>
              </w:rPr>
              <w:t xml:space="preserve"> </w:t>
            </w:r>
            <w:r>
              <w:rPr>
                <w:sz w:val="20"/>
              </w:rPr>
              <w:t>021/2011</w:t>
            </w:r>
            <w:r>
              <w:rPr>
                <w:spacing w:val="24"/>
                <w:sz w:val="20"/>
              </w:rPr>
              <w:t xml:space="preserve"> </w:t>
            </w:r>
            <w:r>
              <w:rPr>
                <w:sz w:val="20"/>
              </w:rPr>
              <w:t>«О</w:t>
            </w:r>
            <w:r>
              <w:rPr>
                <w:spacing w:val="25"/>
                <w:sz w:val="20"/>
              </w:rPr>
              <w:t xml:space="preserve"> </w:t>
            </w:r>
            <w:r>
              <w:rPr>
                <w:spacing w:val="-2"/>
                <w:sz w:val="20"/>
              </w:rPr>
              <w:t>безопасности</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000000">
            <w:pPr>
              <w:pStyle w:val="TableParagraph"/>
              <w:spacing w:line="200" w:lineRule="exact"/>
              <w:rPr>
                <w:sz w:val="20"/>
              </w:rPr>
            </w:pPr>
            <w:r>
              <w:rPr>
                <w:spacing w:val="-2"/>
                <w:sz w:val="20"/>
              </w:rPr>
              <w:t>панированные</w:t>
            </w:r>
          </w:p>
        </w:tc>
        <w:tc>
          <w:tcPr>
            <w:tcW w:w="311" w:type="dxa"/>
            <w:tcBorders>
              <w:top w:val="nil"/>
              <w:left w:val="nil"/>
              <w:bottom w:val="nil"/>
            </w:tcBorders>
          </w:tcPr>
          <w:p w:rsidR="006A5B11" w:rsidRDefault="00000000">
            <w:pPr>
              <w:pStyle w:val="TableParagraph"/>
              <w:spacing w:line="200" w:lineRule="exact"/>
              <w:ind w:left="30"/>
              <w:jc w:val="center"/>
              <w:rPr>
                <w:sz w:val="20"/>
              </w:rPr>
            </w:pPr>
            <w:r>
              <w:rPr>
                <w:spacing w:val="-10"/>
                <w:sz w:val="20"/>
              </w:rPr>
              <w:t>-</w:t>
            </w:r>
          </w:p>
        </w:tc>
        <w:tc>
          <w:tcPr>
            <w:tcW w:w="7498" w:type="dxa"/>
            <w:tcBorders>
              <w:top w:val="nil"/>
              <w:bottom w:val="nil"/>
            </w:tcBorders>
          </w:tcPr>
          <w:p w:rsidR="006A5B11" w:rsidRDefault="00000000">
            <w:pPr>
              <w:pStyle w:val="TableParagraph"/>
              <w:spacing w:line="200" w:lineRule="exact"/>
              <w:ind w:left="109"/>
              <w:rPr>
                <w:sz w:val="20"/>
              </w:rPr>
            </w:pPr>
            <w:r>
              <w:rPr>
                <w:sz w:val="20"/>
              </w:rPr>
              <w:t>пищевой</w:t>
            </w:r>
            <w:r>
              <w:rPr>
                <w:spacing w:val="7"/>
                <w:sz w:val="20"/>
              </w:rPr>
              <w:t xml:space="preserve"> </w:t>
            </w:r>
            <w:r>
              <w:rPr>
                <w:sz w:val="20"/>
              </w:rPr>
              <w:t>продукции»,</w:t>
            </w:r>
            <w:r>
              <w:rPr>
                <w:spacing w:val="19"/>
                <w:sz w:val="20"/>
              </w:rPr>
              <w:t xml:space="preserve"> </w:t>
            </w:r>
            <w:r>
              <w:rPr>
                <w:sz w:val="20"/>
              </w:rPr>
              <w:t>ТР</w:t>
            </w:r>
            <w:r>
              <w:rPr>
                <w:spacing w:val="18"/>
                <w:sz w:val="20"/>
              </w:rPr>
              <w:t xml:space="preserve"> </w:t>
            </w:r>
            <w:r>
              <w:rPr>
                <w:sz w:val="20"/>
              </w:rPr>
              <w:t>ТС</w:t>
            </w:r>
            <w:r>
              <w:rPr>
                <w:spacing w:val="11"/>
                <w:sz w:val="20"/>
              </w:rPr>
              <w:t xml:space="preserve"> </w:t>
            </w:r>
            <w:r>
              <w:rPr>
                <w:sz w:val="20"/>
              </w:rPr>
              <w:t>022</w:t>
            </w:r>
            <w:r>
              <w:rPr>
                <w:spacing w:val="14"/>
                <w:sz w:val="20"/>
              </w:rPr>
              <w:t xml:space="preserve"> </w:t>
            </w:r>
            <w:r>
              <w:rPr>
                <w:sz w:val="20"/>
              </w:rPr>
              <w:t>«Пищевая</w:t>
            </w:r>
            <w:r>
              <w:rPr>
                <w:spacing w:val="12"/>
                <w:sz w:val="20"/>
              </w:rPr>
              <w:t xml:space="preserve"> </w:t>
            </w:r>
            <w:r>
              <w:rPr>
                <w:sz w:val="20"/>
              </w:rPr>
              <w:t>продукция</w:t>
            </w:r>
            <w:r>
              <w:rPr>
                <w:spacing w:val="8"/>
                <w:sz w:val="20"/>
              </w:rPr>
              <w:t xml:space="preserve"> </w:t>
            </w:r>
            <w:r>
              <w:rPr>
                <w:sz w:val="20"/>
              </w:rPr>
              <w:t>в</w:t>
            </w:r>
            <w:r>
              <w:rPr>
                <w:spacing w:val="15"/>
                <w:sz w:val="20"/>
              </w:rPr>
              <w:t xml:space="preserve"> </w:t>
            </w:r>
            <w:r>
              <w:rPr>
                <w:sz w:val="20"/>
              </w:rPr>
              <w:t>части</w:t>
            </w:r>
            <w:r>
              <w:rPr>
                <w:spacing w:val="12"/>
                <w:sz w:val="20"/>
              </w:rPr>
              <w:t xml:space="preserve"> </w:t>
            </w:r>
            <w:r>
              <w:rPr>
                <w:sz w:val="20"/>
              </w:rPr>
              <w:t>ее</w:t>
            </w:r>
            <w:r>
              <w:rPr>
                <w:spacing w:val="10"/>
                <w:sz w:val="20"/>
              </w:rPr>
              <w:t xml:space="preserve"> </w:t>
            </w:r>
            <w:r>
              <w:rPr>
                <w:sz w:val="20"/>
              </w:rPr>
              <w:t>маркировки»,</w:t>
            </w:r>
            <w:r>
              <w:rPr>
                <w:spacing w:val="15"/>
                <w:sz w:val="20"/>
              </w:rPr>
              <w:t xml:space="preserve"> </w:t>
            </w:r>
            <w:r>
              <w:rPr>
                <w:spacing w:val="-5"/>
                <w:sz w:val="20"/>
              </w:rPr>
              <w:t>ТР</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000000">
            <w:pPr>
              <w:pStyle w:val="TableParagraph"/>
              <w:tabs>
                <w:tab w:val="left" w:pos="1019"/>
              </w:tabs>
              <w:spacing w:line="200" w:lineRule="exact"/>
              <w:rPr>
                <w:sz w:val="20"/>
              </w:rPr>
            </w:pPr>
            <w:r>
              <w:rPr>
                <w:spacing w:val="-2"/>
                <w:sz w:val="20"/>
              </w:rPr>
              <w:t>котлеты</w:t>
            </w:r>
            <w:r>
              <w:rPr>
                <w:sz w:val="20"/>
              </w:rPr>
              <w:tab/>
            </w:r>
            <w:r>
              <w:rPr>
                <w:spacing w:val="-2"/>
                <w:sz w:val="20"/>
              </w:rPr>
              <w:t>рубленые</w:t>
            </w:r>
          </w:p>
        </w:tc>
        <w:tc>
          <w:tcPr>
            <w:tcW w:w="311" w:type="dxa"/>
            <w:tcBorders>
              <w:top w:val="nil"/>
              <w:left w:val="nil"/>
              <w:bottom w:val="nil"/>
            </w:tcBorders>
          </w:tcPr>
          <w:p w:rsidR="006A5B11" w:rsidRDefault="00000000">
            <w:pPr>
              <w:pStyle w:val="TableParagraph"/>
              <w:spacing w:line="200" w:lineRule="exact"/>
              <w:ind w:left="30" w:right="23"/>
              <w:jc w:val="center"/>
              <w:rPr>
                <w:sz w:val="20"/>
              </w:rPr>
            </w:pPr>
            <w:r>
              <w:rPr>
                <w:spacing w:val="-10"/>
                <w:sz w:val="20"/>
              </w:rPr>
              <w:t>с</w:t>
            </w:r>
          </w:p>
        </w:tc>
        <w:tc>
          <w:tcPr>
            <w:tcW w:w="7498" w:type="dxa"/>
            <w:tcBorders>
              <w:top w:val="nil"/>
              <w:bottom w:val="nil"/>
            </w:tcBorders>
          </w:tcPr>
          <w:p w:rsidR="006A5B11" w:rsidRDefault="00000000">
            <w:pPr>
              <w:pStyle w:val="TableParagraph"/>
              <w:tabs>
                <w:tab w:val="left" w:pos="5879"/>
              </w:tabs>
              <w:spacing w:line="200" w:lineRule="exact"/>
              <w:ind w:left="109"/>
              <w:rPr>
                <w:sz w:val="20"/>
              </w:rPr>
            </w:pPr>
            <w:r>
              <w:rPr>
                <w:sz w:val="20"/>
              </w:rPr>
              <w:t>ТС</w:t>
            </w:r>
            <w:r>
              <w:rPr>
                <w:spacing w:val="76"/>
                <w:sz w:val="20"/>
              </w:rPr>
              <w:t xml:space="preserve"> </w:t>
            </w:r>
            <w:r>
              <w:rPr>
                <w:sz w:val="20"/>
              </w:rPr>
              <w:t>034/2013</w:t>
            </w:r>
            <w:r>
              <w:rPr>
                <w:spacing w:val="55"/>
                <w:w w:val="150"/>
                <w:sz w:val="20"/>
              </w:rPr>
              <w:t xml:space="preserve"> </w:t>
            </w:r>
            <w:r>
              <w:rPr>
                <w:sz w:val="20"/>
              </w:rPr>
              <w:t>«О</w:t>
            </w:r>
            <w:r>
              <w:rPr>
                <w:spacing w:val="56"/>
                <w:w w:val="150"/>
                <w:sz w:val="20"/>
              </w:rPr>
              <w:t xml:space="preserve"> </w:t>
            </w:r>
            <w:r>
              <w:rPr>
                <w:sz w:val="20"/>
              </w:rPr>
              <w:t>безопасности</w:t>
            </w:r>
            <w:r>
              <w:rPr>
                <w:spacing w:val="78"/>
                <w:sz w:val="20"/>
              </w:rPr>
              <w:t xml:space="preserve"> </w:t>
            </w:r>
            <w:r>
              <w:rPr>
                <w:sz w:val="20"/>
              </w:rPr>
              <w:t>мяса</w:t>
            </w:r>
            <w:r>
              <w:rPr>
                <w:spacing w:val="76"/>
                <w:sz w:val="20"/>
              </w:rPr>
              <w:t xml:space="preserve"> </w:t>
            </w:r>
            <w:r>
              <w:rPr>
                <w:sz w:val="20"/>
              </w:rPr>
              <w:t>и</w:t>
            </w:r>
            <w:r>
              <w:rPr>
                <w:spacing w:val="78"/>
                <w:sz w:val="20"/>
              </w:rPr>
              <w:t xml:space="preserve"> </w:t>
            </w:r>
            <w:r>
              <w:rPr>
                <w:sz w:val="20"/>
              </w:rPr>
              <w:t>мясной</w:t>
            </w:r>
            <w:r>
              <w:rPr>
                <w:spacing w:val="73"/>
                <w:sz w:val="20"/>
              </w:rPr>
              <w:t xml:space="preserve"> </w:t>
            </w:r>
            <w:r>
              <w:rPr>
                <w:spacing w:val="-2"/>
                <w:sz w:val="20"/>
              </w:rPr>
              <w:t>продукции»,</w:t>
            </w:r>
            <w:r>
              <w:rPr>
                <w:sz w:val="20"/>
              </w:rPr>
              <w:tab/>
              <w:t>ТР</w:t>
            </w:r>
            <w:r>
              <w:rPr>
                <w:spacing w:val="75"/>
                <w:sz w:val="20"/>
              </w:rPr>
              <w:t xml:space="preserve"> </w:t>
            </w:r>
            <w:r>
              <w:rPr>
                <w:sz w:val="20"/>
              </w:rPr>
              <w:t>ТС</w:t>
            </w:r>
            <w:r>
              <w:rPr>
                <w:spacing w:val="76"/>
                <w:sz w:val="20"/>
              </w:rPr>
              <w:t xml:space="preserve"> </w:t>
            </w:r>
            <w:r>
              <w:rPr>
                <w:spacing w:val="-2"/>
                <w:sz w:val="20"/>
              </w:rPr>
              <w:t>029/2012</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000000">
            <w:pPr>
              <w:pStyle w:val="TableParagraph"/>
              <w:spacing w:line="200" w:lineRule="exact"/>
              <w:rPr>
                <w:sz w:val="20"/>
              </w:rPr>
            </w:pPr>
            <w:r>
              <w:rPr>
                <w:spacing w:val="-2"/>
                <w:sz w:val="20"/>
              </w:rPr>
              <w:t>капустой</w:t>
            </w: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"Требования</w:t>
            </w:r>
            <w:r>
              <w:rPr>
                <w:spacing w:val="44"/>
                <w:sz w:val="20"/>
              </w:rPr>
              <w:t xml:space="preserve"> </w:t>
            </w:r>
            <w:r>
              <w:rPr>
                <w:sz w:val="20"/>
              </w:rPr>
              <w:t>безопасности</w:t>
            </w:r>
            <w:r>
              <w:rPr>
                <w:spacing w:val="51"/>
                <w:sz w:val="20"/>
              </w:rPr>
              <w:t xml:space="preserve"> </w:t>
            </w:r>
            <w:r>
              <w:rPr>
                <w:sz w:val="20"/>
              </w:rPr>
              <w:t>пищевых</w:t>
            </w:r>
            <w:r>
              <w:rPr>
                <w:spacing w:val="48"/>
                <w:sz w:val="20"/>
              </w:rPr>
              <w:t xml:space="preserve"> </w:t>
            </w:r>
            <w:r>
              <w:rPr>
                <w:sz w:val="20"/>
              </w:rPr>
              <w:t>добавок,</w:t>
            </w:r>
            <w:r>
              <w:rPr>
                <w:spacing w:val="48"/>
                <w:sz w:val="20"/>
              </w:rPr>
              <w:t xml:space="preserve"> </w:t>
            </w:r>
            <w:r>
              <w:rPr>
                <w:sz w:val="20"/>
              </w:rPr>
              <w:t>ароматизаторов</w:t>
            </w:r>
            <w:r>
              <w:rPr>
                <w:spacing w:val="54"/>
                <w:sz w:val="20"/>
              </w:rPr>
              <w:t xml:space="preserve"> </w:t>
            </w:r>
            <w:r>
              <w:rPr>
                <w:sz w:val="20"/>
              </w:rPr>
              <w:t>и</w:t>
            </w:r>
            <w:r>
              <w:rPr>
                <w:spacing w:val="47"/>
                <w:sz w:val="20"/>
              </w:rPr>
              <w:t xml:space="preserve"> </w:t>
            </w:r>
            <w:r>
              <w:rPr>
                <w:spacing w:val="-2"/>
                <w:sz w:val="20"/>
              </w:rPr>
              <w:t>технологических</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вспомогательных</w:t>
            </w:r>
            <w:r>
              <w:rPr>
                <w:spacing w:val="68"/>
                <w:sz w:val="20"/>
              </w:rPr>
              <w:t xml:space="preserve"> </w:t>
            </w:r>
            <w:r>
              <w:rPr>
                <w:sz w:val="20"/>
              </w:rPr>
              <w:t>средств",</w:t>
            </w:r>
            <w:r>
              <w:rPr>
                <w:spacing w:val="70"/>
                <w:sz w:val="20"/>
              </w:rPr>
              <w:t xml:space="preserve"> </w:t>
            </w:r>
            <w:r>
              <w:rPr>
                <w:sz w:val="20"/>
              </w:rPr>
              <w:t>не</w:t>
            </w:r>
            <w:r>
              <w:rPr>
                <w:spacing w:val="72"/>
                <w:sz w:val="20"/>
              </w:rPr>
              <w:t xml:space="preserve"> </w:t>
            </w:r>
            <w:r>
              <w:rPr>
                <w:sz w:val="20"/>
              </w:rPr>
              <w:t>содержат</w:t>
            </w:r>
            <w:r>
              <w:rPr>
                <w:spacing w:val="74"/>
                <w:sz w:val="20"/>
              </w:rPr>
              <w:t xml:space="preserve"> </w:t>
            </w:r>
            <w:r>
              <w:rPr>
                <w:sz w:val="20"/>
              </w:rPr>
              <w:t>продуктов,</w:t>
            </w:r>
            <w:r>
              <w:rPr>
                <w:spacing w:val="71"/>
                <w:sz w:val="20"/>
              </w:rPr>
              <w:t xml:space="preserve"> </w:t>
            </w:r>
            <w:r>
              <w:rPr>
                <w:sz w:val="20"/>
              </w:rPr>
              <w:t>запрещенных</w:t>
            </w:r>
            <w:r>
              <w:rPr>
                <w:spacing w:val="70"/>
                <w:sz w:val="20"/>
              </w:rPr>
              <w:t xml:space="preserve"> </w:t>
            </w:r>
            <w:r>
              <w:rPr>
                <w:sz w:val="20"/>
              </w:rPr>
              <w:t>для</w:t>
            </w:r>
            <w:r>
              <w:rPr>
                <w:spacing w:val="75"/>
                <w:sz w:val="20"/>
              </w:rPr>
              <w:t xml:space="preserve"> </w:t>
            </w:r>
            <w:r>
              <w:rPr>
                <w:spacing w:val="-2"/>
                <w:sz w:val="20"/>
              </w:rPr>
              <w:t>детского</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питания, вырабатываются</w:t>
            </w:r>
            <w:r>
              <w:rPr>
                <w:spacing w:val="1"/>
                <w:sz w:val="20"/>
              </w:rPr>
              <w:t xml:space="preserve"> </w:t>
            </w:r>
            <w:r>
              <w:rPr>
                <w:sz w:val="20"/>
              </w:rPr>
              <w:t>из</w:t>
            </w:r>
            <w:r>
              <w:rPr>
                <w:spacing w:val="4"/>
                <w:sz w:val="20"/>
              </w:rPr>
              <w:t xml:space="preserve"> </w:t>
            </w:r>
            <w:r>
              <w:rPr>
                <w:sz w:val="20"/>
              </w:rPr>
              <w:t>охлажденного</w:t>
            </w:r>
            <w:r>
              <w:rPr>
                <w:spacing w:val="-2"/>
                <w:sz w:val="20"/>
              </w:rPr>
              <w:t xml:space="preserve"> </w:t>
            </w:r>
            <w:r>
              <w:rPr>
                <w:sz w:val="20"/>
              </w:rPr>
              <w:t>сырья.</w:t>
            </w:r>
            <w:r>
              <w:rPr>
                <w:spacing w:val="3"/>
                <w:sz w:val="20"/>
              </w:rPr>
              <w:t xml:space="preserve"> </w:t>
            </w:r>
            <w:r>
              <w:rPr>
                <w:sz w:val="20"/>
              </w:rPr>
              <w:t>Предприятие изготовитель</w:t>
            </w:r>
            <w:r>
              <w:rPr>
                <w:spacing w:val="2"/>
                <w:sz w:val="20"/>
              </w:rPr>
              <w:t xml:space="preserve"> </w:t>
            </w:r>
            <w:r>
              <w:rPr>
                <w:spacing w:val="-2"/>
                <w:sz w:val="20"/>
              </w:rPr>
              <w:t>имеет</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экспертное</w:t>
            </w:r>
            <w:r>
              <w:rPr>
                <w:spacing w:val="11"/>
                <w:sz w:val="20"/>
              </w:rPr>
              <w:t xml:space="preserve"> </w:t>
            </w:r>
            <w:r>
              <w:rPr>
                <w:sz w:val="20"/>
              </w:rPr>
              <w:t>заключение</w:t>
            </w:r>
            <w:r>
              <w:rPr>
                <w:spacing w:val="15"/>
                <w:sz w:val="20"/>
              </w:rPr>
              <w:t xml:space="preserve"> </w:t>
            </w:r>
            <w:r>
              <w:rPr>
                <w:sz w:val="20"/>
              </w:rPr>
              <w:t>о</w:t>
            </w:r>
            <w:r>
              <w:rPr>
                <w:spacing w:val="10"/>
                <w:sz w:val="20"/>
              </w:rPr>
              <w:t xml:space="preserve"> </w:t>
            </w:r>
            <w:r>
              <w:rPr>
                <w:sz w:val="20"/>
              </w:rPr>
              <w:t>соответствии</w:t>
            </w:r>
            <w:r>
              <w:rPr>
                <w:spacing w:val="12"/>
                <w:sz w:val="20"/>
              </w:rPr>
              <w:t xml:space="preserve"> </w:t>
            </w:r>
            <w:r>
              <w:rPr>
                <w:sz w:val="20"/>
              </w:rPr>
              <w:t>санитарно-эпидемиологическим</w:t>
            </w:r>
            <w:r>
              <w:rPr>
                <w:spacing w:val="13"/>
                <w:sz w:val="20"/>
              </w:rPr>
              <w:t xml:space="preserve"> </w:t>
            </w:r>
            <w:r>
              <w:rPr>
                <w:sz w:val="20"/>
              </w:rPr>
              <w:t>правилам</w:t>
            </w:r>
            <w:r>
              <w:rPr>
                <w:spacing w:val="13"/>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нормативам,</w:t>
            </w:r>
            <w:r>
              <w:rPr>
                <w:spacing w:val="58"/>
                <w:sz w:val="20"/>
              </w:rPr>
              <w:t xml:space="preserve"> </w:t>
            </w:r>
            <w:r>
              <w:rPr>
                <w:sz w:val="20"/>
              </w:rPr>
              <w:t>программа</w:t>
            </w:r>
            <w:r>
              <w:rPr>
                <w:spacing w:val="61"/>
                <w:sz w:val="20"/>
              </w:rPr>
              <w:t xml:space="preserve"> </w:t>
            </w:r>
            <w:r>
              <w:rPr>
                <w:sz w:val="20"/>
              </w:rPr>
              <w:t>производственного</w:t>
            </w:r>
            <w:r>
              <w:rPr>
                <w:spacing w:val="56"/>
                <w:sz w:val="20"/>
              </w:rPr>
              <w:t xml:space="preserve"> </w:t>
            </w:r>
            <w:r>
              <w:rPr>
                <w:sz w:val="20"/>
              </w:rPr>
              <w:t>контроля</w:t>
            </w:r>
            <w:r>
              <w:rPr>
                <w:spacing w:val="54"/>
                <w:sz w:val="20"/>
              </w:rPr>
              <w:t xml:space="preserve"> </w:t>
            </w:r>
            <w:r>
              <w:rPr>
                <w:sz w:val="20"/>
              </w:rPr>
              <w:t>предприятия</w:t>
            </w:r>
            <w:r>
              <w:rPr>
                <w:spacing w:val="54"/>
                <w:sz w:val="20"/>
              </w:rPr>
              <w:t xml:space="preserve"> </w:t>
            </w:r>
            <w:r>
              <w:rPr>
                <w:spacing w:val="-2"/>
                <w:sz w:val="20"/>
              </w:rPr>
              <w:t>соответствует</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tabs>
                <w:tab w:val="left" w:pos="1907"/>
              </w:tabs>
              <w:spacing w:line="200" w:lineRule="exact"/>
              <w:ind w:left="109"/>
              <w:rPr>
                <w:sz w:val="20"/>
              </w:rPr>
            </w:pPr>
            <w:r>
              <w:rPr>
                <w:sz w:val="20"/>
              </w:rPr>
              <w:t>требованиям</w:t>
            </w:r>
            <w:r>
              <w:rPr>
                <w:spacing w:val="61"/>
                <w:w w:val="150"/>
                <w:sz w:val="20"/>
              </w:rPr>
              <w:t xml:space="preserve"> </w:t>
            </w:r>
            <w:r>
              <w:rPr>
                <w:spacing w:val="-7"/>
                <w:sz w:val="20"/>
              </w:rPr>
              <w:t>СП</w:t>
            </w:r>
            <w:r>
              <w:rPr>
                <w:sz w:val="20"/>
              </w:rPr>
              <w:tab/>
              <w:t>3.1.7.2616</w:t>
            </w:r>
            <w:r>
              <w:rPr>
                <w:spacing w:val="65"/>
                <w:w w:val="150"/>
                <w:sz w:val="20"/>
              </w:rPr>
              <w:t xml:space="preserve"> </w:t>
            </w:r>
            <w:r>
              <w:rPr>
                <w:sz w:val="20"/>
              </w:rPr>
              <w:t>-10</w:t>
            </w:r>
            <w:r>
              <w:rPr>
                <w:spacing w:val="66"/>
                <w:w w:val="150"/>
                <w:sz w:val="20"/>
              </w:rPr>
              <w:t xml:space="preserve"> </w:t>
            </w:r>
            <w:r>
              <w:rPr>
                <w:sz w:val="20"/>
              </w:rPr>
              <w:t>«Профилактика</w:t>
            </w:r>
            <w:r>
              <w:rPr>
                <w:spacing w:val="68"/>
                <w:w w:val="150"/>
                <w:sz w:val="20"/>
              </w:rPr>
              <w:t xml:space="preserve"> </w:t>
            </w:r>
            <w:r>
              <w:rPr>
                <w:sz w:val="20"/>
              </w:rPr>
              <w:t>сальмонеллеза»</w:t>
            </w:r>
            <w:r>
              <w:rPr>
                <w:spacing w:val="61"/>
                <w:w w:val="150"/>
                <w:sz w:val="20"/>
              </w:rPr>
              <w:t xml:space="preserve"> </w:t>
            </w:r>
            <w:r>
              <w:rPr>
                <w:sz w:val="20"/>
              </w:rPr>
              <w:t>для</w:t>
            </w:r>
            <w:r>
              <w:rPr>
                <w:spacing w:val="66"/>
                <w:w w:val="150"/>
                <w:sz w:val="20"/>
              </w:rPr>
              <w:t xml:space="preserve"> </w:t>
            </w:r>
            <w:r>
              <w:rPr>
                <w:sz w:val="20"/>
              </w:rPr>
              <w:t>мясо</w:t>
            </w:r>
            <w:r>
              <w:rPr>
                <w:spacing w:val="62"/>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птицеперерабатывающих</w:t>
            </w:r>
            <w:r>
              <w:rPr>
                <w:spacing w:val="73"/>
                <w:sz w:val="20"/>
              </w:rPr>
              <w:t xml:space="preserve"> </w:t>
            </w:r>
            <w:r>
              <w:rPr>
                <w:sz w:val="20"/>
              </w:rPr>
              <w:t>предприятий,</w:t>
            </w:r>
            <w:r>
              <w:rPr>
                <w:spacing w:val="79"/>
                <w:sz w:val="20"/>
              </w:rPr>
              <w:t xml:space="preserve"> </w:t>
            </w:r>
            <w:r>
              <w:rPr>
                <w:sz w:val="20"/>
              </w:rPr>
              <w:t>предъявляет</w:t>
            </w:r>
            <w:r>
              <w:rPr>
                <w:spacing w:val="73"/>
                <w:sz w:val="20"/>
              </w:rPr>
              <w:t xml:space="preserve"> </w:t>
            </w:r>
            <w:r>
              <w:rPr>
                <w:sz w:val="20"/>
              </w:rPr>
              <w:t>документы,</w:t>
            </w:r>
            <w:r>
              <w:rPr>
                <w:spacing w:val="76"/>
                <w:sz w:val="20"/>
              </w:rPr>
              <w:t xml:space="preserve"> </w:t>
            </w:r>
            <w:r>
              <w:rPr>
                <w:spacing w:val="-2"/>
                <w:sz w:val="20"/>
              </w:rPr>
              <w:t>гарантирующие</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качество</w:t>
            </w:r>
            <w:r>
              <w:rPr>
                <w:spacing w:val="78"/>
                <w:sz w:val="20"/>
              </w:rPr>
              <w:t xml:space="preserve"> </w:t>
            </w:r>
            <w:r>
              <w:rPr>
                <w:sz w:val="20"/>
              </w:rPr>
              <w:t>и</w:t>
            </w:r>
            <w:r>
              <w:rPr>
                <w:spacing w:val="77"/>
                <w:sz w:val="20"/>
              </w:rPr>
              <w:t xml:space="preserve"> </w:t>
            </w:r>
            <w:r>
              <w:rPr>
                <w:sz w:val="20"/>
              </w:rPr>
              <w:t>безопасность</w:t>
            </w:r>
            <w:r>
              <w:rPr>
                <w:spacing w:val="78"/>
                <w:sz w:val="20"/>
              </w:rPr>
              <w:t xml:space="preserve"> </w:t>
            </w:r>
            <w:r>
              <w:rPr>
                <w:sz w:val="20"/>
              </w:rPr>
              <w:t>продукта</w:t>
            </w:r>
            <w:r>
              <w:rPr>
                <w:spacing w:val="55"/>
                <w:w w:val="150"/>
                <w:sz w:val="20"/>
              </w:rPr>
              <w:t xml:space="preserve"> </w:t>
            </w:r>
            <w:r>
              <w:rPr>
                <w:sz w:val="20"/>
              </w:rPr>
              <w:t>(декларации</w:t>
            </w:r>
            <w:r>
              <w:rPr>
                <w:spacing w:val="57"/>
                <w:w w:val="150"/>
                <w:sz w:val="20"/>
              </w:rPr>
              <w:t xml:space="preserve"> </w:t>
            </w:r>
            <w:r>
              <w:rPr>
                <w:sz w:val="20"/>
              </w:rPr>
              <w:t>соответствия</w:t>
            </w:r>
            <w:r>
              <w:rPr>
                <w:spacing w:val="57"/>
                <w:w w:val="150"/>
                <w:sz w:val="20"/>
              </w:rPr>
              <w:t xml:space="preserve"> </w:t>
            </w:r>
            <w:r>
              <w:rPr>
                <w:sz w:val="20"/>
              </w:rPr>
              <w:t>на</w:t>
            </w:r>
            <w:r>
              <w:rPr>
                <w:spacing w:val="55"/>
                <w:w w:val="150"/>
                <w:sz w:val="20"/>
              </w:rPr>
              <w:t xml:space="preserve"> </w:t>
            </w:r>
            <w:r>
              <w:rPr>
                <w:sz w:val="20"/>
              </w:rPr>
              <w:t>продукцию</w:t>
            </w:r>
            <w:r>
              <w:rPr>
                <w:spacing w:val="60"/>
                <w:w w:val="150"/>
                <w:sz w:val="20"/>
              </w:rPr>
              <w:t xml:space="preserve"> </w:t>
            </w:r>
            <w:r>
              <w:rPr>
                <w:spacing w:val="-10"/>
                <w:sz w:val="20"/>
              </w:rPr>
              <w:t>и</w:t>
            </w:r>
          </w:p>
        </w:tc>
      </w:tr>
      <w:tr w:rsidR="006A5B11">
        <w:trPr>
          <w:trHeight w:val="220"/>
        </w:trPr>
        <w:tc>
          <w:tcPr>
            <w:tcW w:w="560" w:type="dxa"/>
            <w:vMerge/>
            <w:tcBorders>
              <w:top w:val="nil"/>
            </w:tcBorders>
          </w:tcPr>
          <w:p w:rsidR="006A5B11" w:rsidRDefault="006A5B11">
            <w:pPr>
              <w:rPr>
                <w:sz w:val="2"/>
                <w:szCs w:val="2"/>
              </w:rPr>
            </w:pPr>
          </w:p>
        </w:tc>
        <w:tc>
          <w:tcPr>
            <w:tcW w:w="1951" w:type="dxa"/>
            <w:tcBorders>
              <w:top w:val="nil"/>
              <w:bottom w:val="nil"/>
              <w:right w:val="nil"/>
            </w:tcBorders>
          </w:tcPr>
          <w:p w:rsidR="006A5B11" w:rsidRDefault="006A5B11">
            <w:pPr>
              <w:pStyle w:val="TableParagraph"/>
              <w:ind w:left="0"/>
              <w:rPr>
                <w:sz w:val="14"/>
              </w:rPr>
            </w:pPr>
          </w:p>
        </w:tc>
        <w:tc>
          <w:tcPr>
            <w:tcW w:w="311" w:type="dxa"/>
            <w:tcBorders>
              <w:top w:val="nil"/>
              <w:left w:val="nil"/>
              <w:bottom w:val="nil"/>
            </w:tcBorders>
          </w:tcPr>
          <w:p w:rsidR="006A5B11" w:rsidRDefault="006A5B11">
            <w:pPr>
              <w:pStyle w:val="TableParagraph"/>
              <w:ind w:left="0"/>
              <w:rPr>
                <w:sz w:val="14"/>
              </w:rPr>
            </w:pPr>
          </w:p>
        </w:tc>
        <w:tc>
          <w:tcPr>
            <w:tcW w:w="7498" w:type="dxa"/>
            <w:tcBorders>
              <w:top w:val="nil"/>
              <w:bottom w:val="nil"/>
            </w:tcBorders>
          </w:tcPr>
          <w:p w:rsidR="006A5B11" w:rsidRDefault="00000000">
            <w:pPr>
              <w:pStyle w:val="TableParagraph"/>
              <w:spacing w:line="200" w:lineRule="exact"/>
              <w:ind w:left="109"/>
              <w:rPr>
                <w:sz w:val="20"/>
              </w:rPr>
            </w:pPr>
            <w:r>
              <w:rPr>
                <w:sz w:val="20"/>
              </w:rPr>
              <w:t>упаковочные</w:t>
            </w:r>
            <w:r>
              <w:rPr>
                <w:spacing w:val="-3"/>
                <w:sz w:val="20"/>
              </w:rPr>
              <w:t xml:space="preserve"> </w:t>
            </w:r>
            <w:r>
              <w:rPr>
                <w:sz w:val="20"/>
              </w:rPr>
              <w:t>материалы, ветеринарные</w:t>
            </w:r>
            <w:r>
              <w:rPr>
                <w:spacing w:val="2"/>
                <w:sz w:val="20"/>
              </w:rPr>
              <w:t xml:space="preserve"> </w:t>
            </w:r>
            <w:r>
              <w:rPr>
                <w:sz w:val="20"/>
              </w:rPr>
              <w:t>справки, протоколы</w:t>
            </w:r>
            <w:r>
              <w:rPr>
                <w:spacing w:val="1"/>
                <w:sz w:val="20"/>
              </w:rPr>
              <w:t xml:space="preserve"> </w:t>
            </w:r>
            <w:r>
              <w:rPr>
                <w:sz w:val="20"/>
              </w:rPr>
              <w:t>испытаний</w:t>
            </w:r>
            <w:r>
              <w:rPr>
                <w:spacing w:val="-2"/>
                <w:sz w:val="20"/>
              </w:rPr>
              <w:t xml:space="preserve"> </w:t>
            </w:r>
            <w:r>
              <w:rPr>
                <w:sz w:val="20"/>
              </w:rPr>
              <w:t>продукции</w:t>
            </w:r>
            <w:r>
              <w:rPr>
                <w:spacing w:val="-1"/>
                <w:sz w:val="20"/>
              </w:rPr>
              <w:t xml:space="preserve"> </w:t>
            </w:r>
            <w:r>
              <w:rPr>
                <w:spacing w:val="-10"/>
                <w:sz w:val="20"/>
              </w:rPr>
              <w:t>в</w:t>
            </w:r>
          </w:p>
        </w:tc>
      </w:tr>
      <w:tr w:rsidR="006A5B11">
        <w:trPr>
          <w:trHeight w:val="222"/>
        </w:trPr>
        <w:tc>
          <w:tcPr>
            <w:tcW w:w="560" w:type="dxa"/>
            <w:vMerge/>
            <w:tcBorders>
              <w:top w:val="nil"/>
            </w:tcBorders>
          </w:tcPr>
          <w:p w:rsidR="006A5B11" w:rsidRDefault="006A5B11">
            <w:pPr>
              <w:rPr>
                <w:sz w:val="2"/>
                <w:szCs w:val="2"/>
              </w:rPr>
            </w:pPr>
          </w:p>
        </w:tc>
        <w:tc>
          <w:tcPr>
            <w:tcW w:w="1951" w:type="dxa"/>
            <w:tcBorders>
              <w:top w:val="nil"/>
              <w:right w:val="nil"/>
            </w:tcBorders>
          </w:tcPr>
          <w:p w:rsidR="006A5B11" w:rsidRDefault="006A5B11">
            <w:pPr>
              <w:pStyle w:val="TableParagraph"/>
              <w:ind w:left="0"/>
              <w:rPr>
                <w:sz w:val="14"/>
              </w:rPr>
            </w:pPr>
          </w:p>
        </w:tc>
        <w:tc>
          <w:tcPr>
            <w:tcW w:w="311" w:type="dxa"/>
            <w:tcBorders>
              <w:top w:val="nil"/>
              <w:left w:val="nil"/>
            </w:tcBorders>
          </w:tcPr>
          <w:p w:rsidR="006A5B11" w:rsidRDefault="006A5B11">
            <w:pPr>
              <w:pStyle w:val="TableParagraph"/>
              <w:ind w:left="0"/>
              <w:rPr>
                <w:sz w:val="14"/>
              </w:rPr>
            </w:pPr>
          </w:p>
        </w:tc>
        <w:tc>
          <w:tcPr>
            <w:tcW w:w="7498" w:type="dxa"/>
            <w:tcBorders>
              <w:top w:val="nil"/>
            </w:tcBorders>
          </w:tcPr>
          <w:p w:rsidR="006A5B11" w:rsidRDefault="00000000">
            <w:pPr>
              <w:pStyle w:val="TableParagraph"/>
              <w:spacing w:line="202" w:lineRule="exact"/>
              <w:ind w:left="109"/>
              <w:rPr>
                <w:sz w:val="20"/>
              </w:rPr>
            </w:pPr>
            <w:r>
              <w:rPr>
                <w:sz w:val="20"/>
              </w:rPr>
              <w:t>рамках</w:t>
            </w:r>
            <w:r>
              <w:rPr>
                <w:spacing w:val="-9"/>
                <w:sz w:val="20"/>
              </w:rPr>
              <w:t xml:space="preserve"> </w:t>
            </w:r>
            <w:r>
              <w:rPr>
                <w:sz w:val="20"/>
              </w:rPr>
              <w:t>программы</w:t>
            </w:r>
            <w:r>
              <w:rPr>
                <w:spacing w:val="-2"/>
                <w:sz w:val="20"/>
              </w:rPr>
              <w:t xml:space="preserve"> </w:t>
            </w:r>
            <w:r>
              <w:rPr>
                <w:sz w:val="20"/>
              </w:rPr>
              <w:t>производственного</w:t>
            </w:r>
            <w:r>
              <w:rPr>
                <w:spacing w:val="-7"/>
                <w:sz w:val="20"/>
              </w:rPr>
              <w:t xml:space="preserve"> </w:t>
            </w:r>
            <w:r>
              <w:rPr>
                <w:sz w:val="20"/>
              </w:rPr>
              <w:t>контроля</w:t>
            </w:r>
            <w:r>
              <w:rPr>
                <w:spacing w:val="-7"/>
                <w:sz w:val="20"/>
              </w:rPr>
              <w:t xml:space="preserve"> </w:t>
            </w:r>
            <w:r>
              <w:rPr>
                <w:sz w:val="20"/>
              </w:rPr>
              <w:t>в</w:t>
            </w:r>
            <w:r>
              <w:rPr>
                <w:spacing w:val="-6"/>
                <w:sz w:val="20"/>
              </w:rPr>
              <w:t xml:space="preserve"> </w:t>
            </w:r>
            <w:r>
              <w:rPr>
                <w:sz w:val="20"/>
              </w:rPr>
              <w:t>аккредитованных</w:t>
            </w:r>
            <w:r>
              <w:rPr>
                <w:spacing w:val="-10"/>
                <w:sz w:val="20"/>
              </w:rPr>
              <w:t xml:space="preserve"> </w:t>
            </w:r>
            <w:r>
              <w:rPr>
                <w:spacing w:val="-2"/>
                <w:sz w:val="20"/>
              </w:rPr>
              <w:t>лабораториях).</w:t>
            </w:r>
          </w:p>
        </w:tc>
      </w:tr>
    </w:tbl>
    <w:p w:rsidR="006A5B11" w:rsidRDefault="006A5B11">
      <w:pPr>
        <w:pStyle w:val="TableParagraph"/>
        <w:spacing w:line="202" w:lineRule="exact"/>
        <w:rPr>
          <w:sz w:val="20"/>
        </w:rPr>
        <w:sectPr w:rsidR="006A5B11">
          <w:type w:val="continuous"/>
          <w:pgSz w:w="11910" w:h="16840"/>
          <w:pgMar w:top="880" w:right="283" w:bottom="280" w:left="850" w:header="720" w:footer="720"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261"/>
        <w:gridCol w:w="7498"/>
      </w:tblGrid>
      <w:tr w:rsidR="006A5B11">
        <w:trPr>
          <w:trHeight w:val="2990"/>
        </w:trPr>
        <w:tc>
          <w:tcPr>
            <w:tcW w:w="560" w:type="dxa"/>
          </w:tcPr>
          <w:p w:rsidR="006A5B11" w:rsidRDefault="006A5B11">
            <w:pPr>
              <w:pStyle w:val="TableParagraph"/>
              <w:ind w:left="0"/>
              <w:rPr>
                <w:sz w:val="20"/>
              </w:rPr>
            </w:pPr>
          </w:p>
        </w:tc>
        <w:tc>
          <w:tcPr>
            <w:tcW w:w="2261" w:type="dxa"/>
          </w:tcPr>
          <w:p w:rsidR="006A5B11" w:rsidRDefault="00000000">
            <w:pPr>
              <w:pStyle w:val="TableParagraph"/>
              <w:ind w:right="100"/>
              <w:rPr>
                <w:sz w:val="20"/>
              </w:rPr>
            </w:pPr>
            <w:r>
              <w:rPr>
                <w:spacing w:val="-2"/>
                <w:sz w:val="20"/>
              </w:rPr>
              <w:t xml:space="preserve">Полуфабрикаты </w:t>
            </w:r>
            <w:r>
              <w:rPr>
                <w:sz w:val="20"/>
              </w:rPr>
              <w:t>овощные</w:t>
            </w:r>
            <w:r>
              <w:rPr>
                <w:spacing w:val="18"/>
                <w:sz w:val="20"/>
              </w:rPr>
              <w:t xml:space="preserve"> </w:t>
            </w:r>
            <w:r>
              <w:rPr>
                <w:sz w:val="20"/>
              </w:rPr>
              <w:t>охлажденные в</w:t>
            </w:r>
            <w:r>
              <w:rPr>
                <w:spacing w:val="46"/>
                <w:sz w:val="20"/>
              </w:rPr>
              <w:t xml:space="preserve"> </w:t>
            </w:r>
            <w:r>
              <w:rPr>
                <w:sz w:val="20"/>
              </w:rPr>
              <w:t>вакуумной</w:t>
            </w:r>
            <w:r>
              <w:rPr>
                <w:spacing w:val="48"/>
                <w:sz w:val="20"/>
              </w:rPr>
              <w:t xml:space="preserve"> </w:t>
            </w:r>
            <w:r>
              <w:rPr>
                <w:spacing w:val="-2"/>
                <w:sz w:val="20"/>
              </w:rPr>
              <w:t>упаковке:</w:t>
            </w:r>
          </w:p>
          <w:p w:rsidR="006A5B11" w:rsidRDefault="00000000">
            <w:pPr>
              <w:pStyle w:val="TableParagraph"/>
              <w:tabs>
                <w:tab w:val="left" w:pos="410"/>
                <w:tab w:val="left" w:pos="1524"/>
              </w:tabs>
              <w:ind w:right="102"/>
              <w:rPr>
                <w:sz w:val="20"/>
              </w:rPr>
            </w:pPr>
            <w:r>
              <w:rPr>
                <w:spacing w:val="-10"/>
                <w:sz w:val="20"/>
              </w:rPr>
              <w:t>-</w:t>
            </w:r>
            <w:r>
              <w:rPr>
                <w:sz w:val="20"/>
              </w:rPr>
              <w:tab/>
            </w:r>
            <w:r>
              <w:rPr>
                <w:spacing w:val="-2"/>
                <w:sz w:val="20"/>
              </w:rPr>
              <w:t>картофель</w:t>
            </w:r>
            <w:r>
              <w:rPr>
                <w:sz w:val="20"/>
              </w:rPr>
              <w:tab/>
            </w:r>
            <w:r>
              <w:rPr>
                <w:spacing w:val="-2"/>
                <w:sz w:val="20"/>
              </w:rPr>
              <w:t xml:space="preserve">свежий </w:t>
            </w:r>
            <w:r>
              <w:rPr>
                <w:sz w:val="20"/>
              </w:rPr>
              <w:t>очищенный целый,</w:t>
            </w:r>
          </w:p>
        </w:tc>
        <w:tc>
          <w:tcPr>
            <w:tcW w:w="7498" w:type="dxa"/>
          </w:tcPr>
          <w:p w:rsidR="006A5B11" w:rsidRDefault="00000000">
            <w:pPr>
              <w:pStyle w:val="TableParagraph"/>
              <w:ind w:right="96" w:firstLine="50"/>
              <w:jc w:val="both"/>
              <w:rPr>
                <w:sz w:val="20"/>
              </w:rPr>
            </w:pPr>
            <w:r>
              <w:rPr>
                <w:sz w:val="20"/>
              </w:rPr>
              <w:t>Полуфабрикаты промышленного</w:t>
            </w:r>
            <w:r>
              <w:rPr>
                <w:spacing w:val="-2"/>
                <w:sz w:val="20"/>
              </w:rPr>
              <w:t xml:space="preserve"> </w:t>
            </w:r>
            <w:r>
              <w:rPr>
                <w:sz w:val="20"/>
              </w:rPr>
              <w:t>производства овощные</w:t>
            </w:r>
            <w:r>
              <w:rPr>
                <w:spacing w:val="-1"/>
                <w:sz w:val="20"/>
              </w:rPr>
              <w:t xml:space="preserve"> </w:t>
            </w:r>
            <w:r>
              <w:rPr>
                <w:sz w:val="20"/>
              </w:rPr>
              <w:t>охлажденные</w:t>
            </w:r>
            <w:r>
              <w:rPr>
                <w:spacing w:val="-1"/>
                <w:sz w:val="20"/>
              </w:rPr>
              <w:t xml:space="preserve"> </w:t>
            </w:r>
            <w:r>
              <w:rPr>
                <w:sz w:val="20"/>
              </w:rPr>
              <w:t>в вакуумной упаковке,</w:t>
            </w:r>
            <w:r>
              <w:rPr>
                <w:spacing w:val="40"/>
                <w:sz w:val="20"/>
              </w:rPr>
              <w:t xml:space="preserve"> </w:t>
            </w:r>
            <w:r>
              <w:rPr>
                <w:sz w:val="20"/>
              </w:rPr>
              <w:t>имеющие санитарно-эпидемиологическое заключение о подтвержденных сроках годности, упакованные по 1, 2, 5 кг, вырабатываемые по ГОСТ, ТУ, СТО, соответствуют требованиям ТР ТС 021/2011 «О безопасности пищевой продукции», ТР ТС 022 «Пищевая продукция в части ее маркировки». ТР ТС 029/2012 "Требования безопасности пищевых добавок, ароматизаторов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w:t>
            </w:r>
            <w:r>
              <w:rPr>
                <w:spacing w:val="40"/>
                <w:sz w:val="20"/>
              </w:rPr>
              <w:t xml:space="preserve"> </w:t>
            </w:r>
            <w:r>
              <w:rPr>
                <w:sz w:val="20"/>
              </w:rPr>
              <w:t>нормативам, предъявляет документы, гарантирующие качество и безопасность продукта (декларации соответствия</w:t>
            </w:r>
            <w:r>
              <w:rPr>
                <w:spacing w:val="40"/>
                <w:sz w:val="20"/>
              </w:rPr>
              <w:t xml:space="preserve"> </w:t>
            </w:r>
            <w:r>
              <w:rPr>
                <w:sz w:val="20"/>
              </w:rPr>
              <w:t>на продукцию и упаковочные материалы, протоколы</w:t>
            </w:r>
            <w:r>
              <w:rPr>
                <w:spacing w:val="80"/>
                <w:w w:val="150"/>
                <w:sz w:val="20"/>
              </w:rPr>
              <w:t xml:space="preserve"> </w:t>
            </w:r>
            <w:r>
              <w:rPr>
                <w:sz w:val="20"/>
              </w:rPr>
              <w:t>испытаний</w:t>
            </w:r>
            <w:r>
              <w:rPr>
                <w:spacing w:val="80"/>
                <w:w w:val="150"/>
                <w:sz w:val="20"/>
              </w:rPr>
              <w:t xml:space="preserve"> </w:t>
            </w:r>
            <w:r>
              <w:rPr>
                <w:sz w:val="20"/>
              </w:rPr>
              <w:t>продукции</w:t>
            </w:r>
            <w:r>
              <w:rPr>
                <w:spacing w:val="80"/>
                <w:w w:val="150"/>
                <w:sz w:val="20"/>
              </w:rPr>
              <w:t xml:space="preserve"> </w:t>
            </w:r>
            <w:r>
              <w:rPr>
                <w:sz w:val="20"/>
              </w:rPr>
              <w:t>в</w:t>
            </w:r>
            <w:r>
              <w:rPr>
                <w:spacing w:val="80"/>
                <w:w w:val="150"/>
                <w:sz w:val="20"/>
              </w:rPr>
              <w:t xml:space="preserve"> </w:t>
            </w:r>
            <w:r>
              <w:rPr>
                <w:sz w:val="20"/>
              </w:rPr>
              <w:t>рамках</w:t>
            </w:r>
            <w:r>
              <w:rPr>
                <w:spacing w:val="80"/>
                <w:w w:val="150"/>
                <w:sz w:val="20"/>
              </w:rPr>
              <w:t xml:space="preserve"> </w:t>
            </w:r>
            <w:r>
              <w:rPr>
                <w:sz w:val="20"/>
              </w:rPr>
              <w:t>производственного</w:t>
            </w:r>
            <w:r>
              <w:rPr>
                <w:spacing w:val="80"/>
                <w:w w:val="150"/>
                <w:sz w:val="20"/>
              </w:rPr>
              <w:t xml:space="preserve"> </w:t>
            </w:r>
            <w:r>
              <w:rPr>
                <w:sz w:val="20"/>
              </w:rPr>
              <w:t>контроля</w:t>
            </w:r>
            <w:r>
              <w:rPr>
                <w:spacing w:val="80"/>
                <w:w w:val="150"/>
                <w:sz w:val="20"/>
              </w:rPr>
              <w:t xml:space="preserve"> </w:t>
            </w:r>
            <w:r>
              <w:rPr>
                <w:sz w:val="20"/>
              </w:rPr>
              <w:t>в</w:t>
            </w:r>
          </w:p>
          <w:p w:rsidR="006A5B11" w:rsidRDefault="00000000">
            <w:pPr>
              <w:pStyle w:val="TableParagraph"/>
              <w:spacing w:line="212" w:lineRule="exact"/>
              <w:jc w:val="both"/>
              <w:rPr>
                <w:sz w:val="20"/>
              </w:rPr>
            </w:pPr>
            <w:r>
              <w:rPr>
                <w:sz w:val="20"/>
              </w:rPr>
              <w:t>аккредитованных</w:t>
            </w:r>
            <w:r>
              <w:rPr>
                <w:spacing w:val="-12"/>
                <w:sz w:val="20"/>
              </w:rPr>
              <w:t xml:space="preserve"> </w:t>
            </w:r>
            <w:r>
              <w:rPr>
                <w:spacing w:val="-2"/>
                <w:sz w:val="20"/>
              </w:rPr>
              <w:t>лабораториях).</w:t>
            </w:r>
          </w:p>
        </w:tc>
      </w:tr>
      <w:tr w:rsidR="006A5B11">
        <w:trPr>
          <w:trHeight w:val="2991"/>
        </w:trPr>
        <w:tc>
          <w:tcPr>
            <w:tcW w:w="560" w:type="dxa"/>
          </w:tcPr>
          <w:p w:rsidR="006A5B11" w:rsidRDefault="006A5B11">
            <w:pPr>
              <w:pStyle w:val="TableParagraph"/>
              <w:ind w:left="0"/>
              <w:rPr>
                <w:sz w:val="20"/>
              </w:rPr>
            </w:pPr>
          </w:p>
        </w:tc>
        <w:tc>
          <w:tcPr>
            <w:tcW w:w="2261" w:type="dxa"/>
          </w:tcPr>
          <w:p w:rsidR="006A5B11" w:rsidRDefault="00000000">
            <w:pPr>
              <w:pStyle w:val="TableParagraph"/>
              <w:ind w:right="100"/>
              <w:rPr>
                <w:sz w:val="20"/>
              </w:rPr>
            </w:pPr>
            <w:r>
              <w:rPr>
                <w:spacing w:val="-2"/>
                <w:sz w:val="20"/>
              </w:rPr>
              <w:t xml:space="preserve">Полуфабрикаты </w:t>
            </w:r>
            <w:r>
              <w:rPr>
                <w:sz w:val="20"/>
              </w:rPr>
              <w:t>овощные</w:t>
            </w:r>
            <w:r>
              <w:rPr>
                <w:spacing w:val="18"/>
                <w:sz w:val="20"/>
              </w:rPr>
              <w:t xml:space="preserve"> </w:t>
            </w:r>
            <w:r>
              <w:rPr>
                <w:sz w:val="20"/>
              </w:rPr>
              <w:t>охлажденные в</w:t>
            </w:r>
            <w:r>
              <w:rPr>
                <w:spacing w:val="46"/>
                <w:sz w:val="20"/>
              </w:rPr>
              <w:t xml:space="preserve"> </w:t>
            </w:r>
            <w:r>
              <w:rPr>
                <w:sz w:val="20"/>
              </w:rPr>
              <w:t>вакуумной</w:t>
            </w:r>
            <w:r>
              <w:rPr>
                <w:spacing w:val="48"/>
                <w:sz w:val="20"/>
              </w:rPr>
              <w:t xml:space="preserve"> </w:t>
            </w:r>
            <w:r>
              <w:rPr>
                <w:spacing w:val="-2"/>
                <w:sz w:val="20"/>
              </w:rPr>
              <w:t>упаковке:</w:t>
            </w:r>
          </w:p>
          <w:p w:rsidR="006A5B11" w:rsidRDefault="00000000">
            <w:pPr>
              <w:pStyle w:val="TableParagraph"/>
              <w:tabs>
                <w:tab w:val="left" w:pos="410"/>
                <w:tab w:val="left" w:pos="1524"/>
              </w:tabs>
              <w:ind w:right="102"/>
              <w:rPr>
                <w:sz w:val="20"/>
              </w:rPr>
            </w:pPr>
            <w:r>
              <w:rPr>
                <w:spacing w:val="-10"/>
                <w:sz w:val="20"/>
              </w:rPr>
              <w:t>-</w:t>
            </w:r>
            <w:r>
              <w:rPr>
                <w:sz w:val="20"/>
              </w:rPr>
              <w:tab/>
            </w:r>
            <w:r>
              <w:rPr>
                <w:spacing w:val="-2"/>
                <w:sz w:val="20"/>
              </w:rPr>
              <w:t>картофель</w:t>
            </w:r>
            <w:r>
              <w:rPr>
                <w:sz w:val="20"/>
              </w:rPr>
              <w:tab/>
            </w:r>
            <w:r>
              <w:rPr>
                <w:spacing w:val="-2"/>
                <w:sz w:val="20"/>
              </w:rPr>
              <w:t xml:space="preserve">свежий </w:t>
            </w:r>
            <w:r>
              <w:rPr>
                <w:sz w:val="20"/>
              </w:rPr>
              <w:t>очищенный нарезной,</w:t>
            </w:r>
          </w:p>
        </w:tc>
        <w:tc>
          <w:tcPr>
            <w:tcW w:w="7498" w:type="dxa"/>
          </w:tcPr>
          <w:p w:rsidR="006A5B11" w:rsidRDefault="00000000">
            <w:pPr>
              <w:pStyle w:val="TableParagraph"/>
              <w:ind w:right="95" w:firstLine="50"/>
              <w:jc w:val="both"/>
              <w:rPr>
                <w:sz w:val="20"/>
              </w:rPr>
            </w:pPr>
            <w:r>
              <w:rPr>
                <w:sz w:val="20"/>
              </w:rPr>
              <w:t>Полуфабрикаты промышленного</w:t>
            </w:r>
            <w:r>
              <w:rPr>
                <w:spacing w:val="-2"/>
                <w:sz w:val="20"/>
              </w:rPr>
              <w:t xml:space="preserve"> </w:t>
            </w:r>
            <w:r>
              <w:rPr>
                <w:sz w:val="20"/>
              </w:rPr>
              <w:t>производства овощные охлажденные в вакуумной упаковке,</w:t>
            </w:r>
            <w:r>
              <w:rPr>
                <w:spacing w:val="40"/>
                <w:sz w:val="20"/>
              </w:rPr>
              <w:t xml:space="preserve"> </w:t>
            </w:r>
            <w:r>
              <w:rPr>
                <w:sz w:val="20"/>
              </w:rPr>
              <w:t>имеющие санитарно-эпидемиологическое заключение о подтвержденных сроках годности, упакованные по 1, 2, 5 кг, вырабатываемые по ГОСТ, ТУ, СТО, соответствуют требованиям ТР ТС 021/2011 «О безопасности пищевой продукции», ТР ТС 022 «Пищевая продукция в части ее маркировки». ТР ТС 029/2012 "Требования безопасности пищевых добавок, ароматизаторов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w:t>
            </w:r>
            <w:r>
              <w:rPr>
                <w:spacing w:val="40"/>
                <w:sz w:val="20"/>
              </w:rPr>
              <w:t xml:space="preserve"> </w:t>
            </w:r>
            <w:r>
              <w:rPr>
                <w:sz w:val="20"/>
              </w:rPr>
              <w:t>нормативам, предъявляет документы, гарантирующие качество и безопасность продукта</w:t>
            </w:r>
            <w:r>
              <w:rPr>
                <w:spacing w:val="64"/>
                <w:sz w:val="20"/>
              </w:rPr>
              <w:t xml:space="preserve"> </w:t>
            </w:r>
            <w:r>
              <w:rPr>
                <w:sz w:val="20"/>
              </w:rPr>
              <w:t>(декларации</w:t>
            </w:r>
            <w:r>
              <w:rPr>
                <w:spacing w:val="69"/>
                <w:sz w:val="20"/>
              </w:rPr>
              <w:t xml:space="preserve"> </w:t>
            </w:r>
            <w:r>
              <w:rPr>
                <w:sz w:val="20"/>
              </w:rPr>
              <w:t>соответствия</w:t>
            </w:r>
            <w:r>
              <w:rPr>
                <w:spacing w:val="67"/>
                <w:sz w:val="20"/>
              </w:rPr>
              <w:t xml:space="preserve">  </w:t>
            </w:r>
            <w:r>
              <w:rPr>
                <w:sz w:val="20"/>
              </w:rPr>
              <w:t>на</w:t>
            </w:r>
            <w:r>
              <w:rPr>
                <w:spacing w:val="68"/>
                <w:sz w:val="20"/>
              </w:rPr>
              <w:t xml:space="preserve"> </w:t>
            </w:r>
            <w:r>
              <w:rPr>
                <w:sz w:val="20"/>
              </w:rPr>
              <w:t>продукцию</w:t>
            </w:r>
            <w:r>
              <w:rPr>
                <w:spacing w:val="66"/>
                <w:sz w:val="20"/>
              </w:rPr>
              <w:t xml:space="preserve"> </w:t>
            </w:r>
            <w:r>
              <w:rPr>
                <w:sz w:val="20"/>
              </w:rPr>
              <w:t>и</w:t>
            </w:r>
            <w:r>
              <w:rPr>
                <w:spacing w:val="69"/>
                <w:sz w:val="20"/>
              </w:rPr>
              <w:t xml:space="preserve"> </w:t>
            </w:r>
            <w:r>
              <w:rPr>
                <w:sz w:val="20"/>
              </w:rPr>
              <w:t>упаковочные</w:t>
            </w:r>
            <w:r>
              <w:rPr>
                <w:spacing w:val="63"/>
                <w:sz w:val="20"/>
              </w:rPr>
              <w:t xml:space="preserve"> </w:t>
            </w:r>
            <w:r>
              <w:rPr>
                <w:spacing w:val="-2"/>
                <w:sz w:val="20"/>
              </w:rPr>
              <w:t>материалы,</w:t>
            </w:r>
          </w:p>
          <w:p w:rsidR="006A5B11" w:rsidRDefault="00000000">
            <w:pPr>
              <w:pStyle w:val="TableParagraph"/>
              <w:spacing w:line="230" w:lineRule="atLeast"/>
              <w:ind w:right="107"/>
              <w:jc w:val="both"/>
              <w:rPr>
                <w:sz w:val="20"/>
              </w:rPr>
            </w:pPr>
            <w:r>
              <w:rPr>
                <w:sz w:val="20"/>
              </w:rPr>
              <w:t>протоколы испытаний продукции в рамках производственного контроля в аккредитованных</w:t>
            </w:r>
            <w:r>
              <w:rPr>
                <w:spacing w:val="-1"/>
                <w:sz w:val="20"/>
              </w:rPr>
              <w:t xml:space="preserve"> </w:t>
            </w:r>
            <w:r>
              <w:rPr>
                <w:sz w:val="20"/>
              </w:rPr>
              <w:t>лабораториях).</w:t>
            </w:r>
          </w:p>
        </w:tc>
      </w:tr>
      <w:tr w:rsidR="006A5B11">
        <w:trPr>
          <w:trHeight w:val="2990"/>
        </w:trPr>
        <w:tc>
          <w:tcPr>
            <w:tcW w:w="560" w:type="dxa"/>
          </w:tcPr>
          <w:p w:rsidR="006A5B11" w:rsidRDefault="006A5B11">
            <w:pPr>
              <w:pStyle w:val="TableParagraph"/>
              <w:ind w:left="0"/>
              <w:rPr>
                <w:sz w:val="20"/>
              </w:rPr>
            </w:pPr>
          </w:p>
        </w:tc>
        <w:tc>
          <w:tcPr>
            <w:tcW w:w="2261" w:type="dxa"/>
          </w:tcPr>
          <w:p w:rsidR="006A5B11" w:rsidRDefault="00000000">
            <w:pPr>
              <w:pStyle w:val="TableParagraph"/>
              <w:ind w:right="100"/>
              <w:rPr>
                <w:sz w:val="20"/>
              </w:rPr>
            </w:pPr>
            <w:r>
              <w:rPr>
                <w:spacing w:val="-2"/>
                <w:sz w:val="20"/>
              </w:rPr>
              <w:t xml:space="preserve">Полуфабрикаты </w:t>
            </w:r>
            <w:r>
              <w:rPr>
                <w:sz w:val="20"/>
              </w:rPr>
              <w:t>овощные</w:t>
            </w:r>
            <w:r>
              <w:rPr>
                <w:spacing w:val="18"/>
                <w:sz w:val="20"/>
              </w:rPr>
              <w:t xml:space="preserve"> </w:t>
            </w:r>
            <w:r>
              <w:rPr>
                <w:sz w:val="20"/>
              </w:rPr>
              <w:t>охлажденные в</w:t>
            </w:r>
            <w:r>
              <w:rPr>
                <w:spacing w:val="46"/>
                <w:sz w:val="20"/>
              </w:rPr>
              <w:t xml:space="preserve"> </w:t>
            </w:r>
            <w:r>
              <w:rPr>
                <w:sz w:val="20"/>
              </w:rPr>
              <w:t>вакуумной</w:t>
            </w:r>
            <w:r>
              <w:rPr>
                <w:spacing w:val="48"/>
                <w:sz w:val="20"/>
              </w:rPr>
              <w:t xml:space="preserve"> </w:t>
            </w:r>
            <w:r>
              <w:rPr>
                <w:spacing w:val="-2"/>
                <w:sz w:val="20"/>
              </w:rPr>
              <w:t>упаковке:</w:t>
            </w:r>
          </w:p>
          <w:p w:rsidR="006A5B11" w:rsidRDefault="00000000">
            <w:pPr>
              <w:pStyle w:val="TableParagraph"/>
              <w:tabs>
                <w:tab w:val="left" w:pos="510"/>
                <w:tab w:val="left" w:pos="1559"/>
              </w:tabs>
              <w:ind w:right="102"/>
              <w:rPr>
                <w:sz w:val="20"/>
              </w:rPr>
            </w:pPr>
            <w:r>
              <w:rPr>
                <w:spacing w:val="-10"/>
                <w:sz w:val="20"/>
              </w:rPr>
              <w:t>-</w:t>
            </w:r>
            <w:r>
              <w:rPr>
                <w:sz w:val="20"/>
              </w:rPr>
              <w:tab/>
            </w:r>
            <w:r>
              <w:rPr>
                <w:spacing w:val="-2"/>
                <w:sz w:val="20"/>
              </w:rPr>
              <w:t>морковь</w:t>
            </w:r>
            <w:r>
              <w:rPr>
                <w:sz w:val="20"/>
              </w:rPr>
              <w:tab/>
            </w:r>
            <w:r>
              <w:rPr>
                <w:spacing w:val="-2"/>
                <w:sz w:val="20"/>
              </w:rPr>
              <w:t xml:space="preserve">свежая </w:t>
            </w:r>
            <w:r>
              <w:rPr>
                <w:sz w:val="20"/>
              </w:rPr>
              <w:t>очищенная целая,</w:t>
            </w:r>
          </w:p>
        </w:tc>
        <w:tc>
          <w:tcPr>
            <w:tcW w:w="7498" w:type="dxa"/>
          </w:tcPr>
          <w:p w:rsidR="006A5B11" w:rsidRDefault="00000000">
            <w:pPr>
              <w:pStyle w:val="TableParagraph"/>
              <w:ind w:right="96" w:firstLine="50"/>
              <w:jc w:val="both"/>
              <w:rPr>
                <w:sz w:val="20"/>
              </w:rPr>
            </w:pPr>
            <w:r>
              <w:rPr>
                <w:sz w:val="20"/>
              </w:rPr>
              <w:t>Полуфабрикаты промышленного</w:t>
            </w:r>
            <w:r>
              <w:rPr>
                <w:spacing w:val="-2"/>
                <w:sz w:val="20"/>
              </w:rPr>
              <w:t xml:space="preserve"> </w:t>
            </w:r>
            <w:r>
              <w:rPr>
                <w:sz w:val="20"/>
              </w:rPr>
              <w:t>производства овощные</w:t>
            </w:r>
            <w:r>
              <w:rPr>
                <w:spacing w:val="-1"/>
                <w:sz w:val="20"/>
              </w:rPr>
              <w:t xml:space="preserve"> </w:t>
            </w:r>
            <w:r>
              <w:rPr>
                <w:sz w:val="20"/>
              </w:rPr>
              <w:t>охлажденные</w:t>
            </w:r>
            <w:r>
              <w:rPr>
                <w:spacing w:val="-1"/>
                <w:sz w:val="20"/>
              </w:rPr>
              <w:t xml:space="preserve"> </w:t>
            </w:r>
            <w:r>
              <w:rPr>
                <w:sz w:val="20"/>
              </w:rPr>
              <w:t>в вакуумной упаковке,</w:t>
            </w:r>
            <w:r>
              <w:rPr>
                <w:spacing w:val="40"/>
                <w:sz w:val="20"/>
              </w:rPr>
              <w:t xml:space="preserve"> </w:t>
            </w:r>
            <w:r>
              <w:rPr>
                <w:sz w:val="20"/>
              </w:rPr>
              <w:t>имеющие санитарно-эпидемиологическое заключение о подтвержденных сроках годности, упакованные по 1, 2, 5 кг, вырабатываемые по ГОСТ, ТУ, СТО, соответствуют требованиям ТР ТС 021/2011 «О безопасности пищевой продукции», ТР ТС 022 «Пищевая продукция в части ее маркировки». ТР ТС 029/2012 "Требования безопасности пищевых добавок, ароматизаторов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w:t>
            </w:r>
            <w:r>
              <w:rPr>
                <w:spacing w:val="40"/>
                <w:sz w:val="20"/>
              </w:rPr>
              <w:t xml:space="preserve"> </w:t>
            </w:r>
            <w:r>
              <w:rPr>
                <w:sz w:val="20"/>
              </w:rPr>
              <w:t>нормативам, предъявляет документы, гарантирующие качество и безопасность продукта (декларации соответствия</w:t>
            </w:r>
            <w:r>
              <w:rPr>
                <w:spacing w:val="40"/>
                <w:sz w:val="20"/>
              </w:rPr>
              <w:t xml:space="preserve"> </w:t>
            </w:r>
            <w:r>
              <w:rPr>
                <w:sz w:val="20"/>
              </w:rPr>
              <w:t>на продукцию и упаковочные материалы, протоколы</w:t>
            </w:r>
            <w:r>
              <w:rPr>
                <w:spacing w:val="80"/>
                <w:w w:val="150"/>
                <w:sz w:val="20"/>
              </w:rPr>
              <w:t xml:space="preserve"> </w:t>
            </w:r>
            <w:r>
              <w:rPr>
                <w:sz w:val="20"/>
              </w:rPr>
              <w:t>испытаний</w:t>
            </w:r>
            <w:r>
              <w:rPr>
                <w:spacing w:val="80"/>
                <w:w w:val="150"/>
                <w:sz w:val="20"/>
              </w:rPr>
              <w:t xml:space="preserve"> </w:t>
            </w:r>
            <w:r>
              <w:rPr>
                <w:sz w:val="20"/>
              </w:rPr>
              <w:t>продукции</w:t>
            </w:r>
            <w:r>
              <w:rPr>
                <w:spacing w:val="80"/>
                <w:w w:val="150"/>
                <w:sz w:val="20"/>
              </w:rPr>
              <w:t xml:space="preserve"> </w:t>
            </w:r>
            <w:r>
              <w:rPr>
                <w:sz w:val="20"/>
              </w:rPr>
              <w:t>в</w:t>
            </w:r>
            <w:r>
              <w:rPr>
                <w:spacing w:val="80"/>
                <w:w w:val="150"/>
                <w:sz w:val="20"/>
              </w:rPr>
              <w:t xml:space="preserve"> </w:t>
            </w:r>
            <w:r>
              <w:rPr>
                <w:sz w:val="20"/>
              </w:rPr>
              <w:t>рамках</w:t>
            </w:r>
            <w:r>
              <w:rPr>
                <w:spacing w:val="80"/>
                <w:w w:val="150"/>
                <w:sz w:val="20"/>
              </w:rPr>
              <w:t xml:space="preserve"> </w:t>
            </w:r>
            <w:r>
              <w:rPr>
                <w:sz w:val="20"/>
              </w:rPr>
              <w:t>производственного</w:t>
            </w:r>
            <w:r>
              <w:rPr>
                <w:spacing w:val="80"/>
                <w:w w:val="150"/>
                <w:sz w:val="20"/>
              </w:rPr>
              <w:t xml:space="preserve"> </w:t>
            </w:r>
            <w:r>
              <w:rPr>
                <w:sz w:val="20"/>
              </w:rPr>
              <w:t>контроля</w:t>
            </w:r>
            <w:r>
              <w:rPr>
                <w:spacing w:val="80"/>
                <w:w w:val="150"/>
                <w:sz w:val="20"/>
              </w:rPr>
              <w:t xml:space="preserve"> </w:t>
            </w:r>
            <w:r>
              <w:rPr>
                <w:sz w:val="20"/>
              </w:rPr>
              <w:t>в</w:t>
            </w:r>
          </w:p>
          <w:p w:rsidR="006A5B11" w:rsidRDefault="00000000">
            <w:pPr>
              <w:pStyle w:val="TableParagraph"/>
              <w:spacing w:line="212" w:lineRule="exact"/>
              <w:jc w:val="both"/>
              <w:rPr>
                <w:sz w:val="20"/>
              </w:rPr>
            </w:pPr>
            <w:r>
              <w:rPr>
                <w:sz w:val="20"/>
              </w:rPr>
              <w:t>аккредитованных</w:t>
            </w:r>
            <w:r>
              <w:rPr>
                <w:spacing w:val="-12"/>
                <w:sz w:val="20"/>
              </w:rPr>
              <w:t xml:space="preserve"> </w:t>
            </w:r>
            <w:r>
              <w:rPr>
                <w:spacing w:val="-2"/>
                <w:sz w:val="20"/>
              </w:rPr>
              <w:t>лабораториях).</w:t>
            </w:r>
          </w:p>
        </w:tc>
      </w:tr>
      <w:tr w:rsidR="006A5B11">
        <w:trPr>
          <w:trHeight w:val="2991"/>
        </w:trPr>
        <w:tc>
          <w:tcPr>
            <w:tcW w:w="560" w:type="dxa"/>
          </w:tcPr>
          <w:p w:rsidR="006A5B11" w:rsidRDefault="006A5B11">
            <w:pPr>
              <w:pStyle w:val="TableParagraph"/>
              <w:ind w:left="0"/>
              <w:rPr>
                <w:sz w:val="20"/>
              </w:rPr>
            </w:pPr>
          </w:p>
        </w:tc>
        <w:tc>
          <w:tcPr>
            <w:tcW w:w="2261" w:type="dxa"/>
          </w:tcPr>
          <w:p w:rsidR="006A5B11" w:rsidRDefault="00000000">
            <w:pPr>
              <w:pStyle w:val="TableParagraph"/>
              <w:ind w:right="100"/>
              <w:rPr>
                <w:sz w:val="20"/>
              </w:rPr>
            </w:pPr>
            <w:r>
              <w:rPr>
                <w:spacing w:val="-2"/>
                <w:sz w:val="20"/>
              </w:rPr>
              <w:t xml:space="preserve">Полуфабрикаты </w:t>
            </w:r>
            <w:r>
              <w:rPr>
                <w:sz w:val="20"/>
              </w:rPr>
              <w:t>овощные</w:t>
            </w:r>
            <w:r>
              <w:rPr>
                <w:spacing w:val="18"/>
                <w:sz w:val="20"/>
              </w:rPr>
              <w:t xml:space="preserve"> </w:t>
            </w:r>
            <w:r>
              <w:rPr>
                <w:sz w:val="20"/>
              </w:rPr>
              <w:t>охлажденные в</w:t>
            </w:r>
            <w:r>
              <w:rPr>
                <w:spacing w:val="46"/>
                <w:sz w:val="20"/>
              </w:rPr>
              <w:t xml:space="preserve"> </w:t>
            </w:r>
            <w:r>
              <w:rPr>
                <w:sz w:val="20"/>
              </w:rPr>
              <w:t>вакуумной</w:t>
            </w:r>
            <w:r>
              <w:rPr>
                <w:spacing w:val="48"/>
                <w:sz w:val="20"/>
              </w:rPr>
              <w:t xml:space="preserve"> </w:t>
            </w:r>
            <w:r>
              <w:rPr>
                <w:spacing w:val="-2"/>
                <w:sz w:val="20"/>
              </w:rPr>
              <w:t>упаковке:</w:t>
            </w:r>
          </w:p>
          <w:p w:rsidR="006A5B11" w:rsidRDefault="00000000">
            <w:pPr>
              <w:pStyle w:val="TableParagraph"/>
              <w:tabs>
                <w:tab w:val="left" w:pos="1559"/>
              </w:tabs>
              <w:ind w:right="102"/>
              <w:rPr>
                <w:sz w:val="20"/>
              </w:rPr>
            </w:pPr>
            <w:r>
              <w:rPr>
                <w:spacing w:val="-2"/>
                <w:sz w:val="20"/>
              </w:rPr>
              <w:t>-морковь</w:t>
            </w:r>
            <w:r>
              <w:rPr>
                <w:sz w:val="20"/>
              </w:rPr>
              <w:tab/>
            </w:r>
            <w:r>
              <w:rPr>
                <w:spacing w:val="-2"/>
                <w:sz w:val="20"/>
              </w:rPr>
              <w:t xml:space="preserve">свежая </w:t>
            </w:r>
            <w:r>
              <w:rPr>
                <w:sz w:val="20"/>
              </w:rPr>
              <w:t>очищенная нарезная,</w:t>
            </w:r>
          </w:p>
        </w:tc>
        <w:tc>
          <w:tcPr>
            <w:tcW w:w="7498" w:type="dxa"/>
          </w:tcPr>
          <w:p w:rsidR="006A5B11" w:rsidRDefault="00000000">
            <w:pPr>
              <w:pStyle w:val="TableParagraph"/>
              <w:ind w:right="95" w:firstLine="50"/>
              <w:jc w:val="both"/>
              <w:rPr>
                <w:sz w:val="20"/>
              </w:rPr>
            </w:pPr>
            <w:r>
              <w:rPr>
                <w:sz w:val="20"/>
              </w:rPr>
              <w:t>Полуфабрикаты промышленного</w:t>
            </w:r>
            <w:r>
              <w:rPr>
                <w:spacing w:val="-2"/>
                <w:sz w:val="20"/>
              </w:rPr>
              <w:t xml:space="preserve"> </w:t>
            </w:r>
            <w:r>
              <w:rPr>
                <w:sz w:val="20"/>
              </w:rPr>
              <w:t>производства овощные охлажденные в вакуумной упаковке,</w:t>
            </w:r>
            <w:r>
              <w:rPr>
                <w:spacing w:val="40"/>
                <w:sz w:val="20"/>
              </w:rPr>
              <w:t xml:space="preserve"> </w:t>
            </w:r>
            <w:r>
              <w:rPr>
                <w:sz w:val="20"/>
              </w:rPr>
              <w:t>имеющие санитарно-эпидемиологическое заключение о подтвержденных сроках годности, упакованные по 1, 2, 5 кг, вырабатываемые по ГОСТ, ТУ, СТО, соответствуют требованиям ТР ТС 021/2011 «О безопасности пищевой продукции», ТР ТС 022 «Пищевая продукция в части ее маркировки». ТР ТС 029/2012 "Требования безопасности пищевых добавок, ароматизаторов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w:t>
            </w:r>
            <w:r>
              <w:rPr>
                <w:spacing w:val="40"/>
                <w:sz w:val="20"/>
              </w:rPr>
              <w:t xml:space="preserve"> </w:t>
            </w:r>
            <w:r>
              <w:rPr>
                <w:sz w:val="20"/>
              </w:rPr>
              <w:t>нормативам, предъявляет документы, гарантирующие качество и безопасность продукта (декларации соответствия</w:t>
            </w:r>
            <w:r>
              <w:rPr>
                <w:spacing w:val="40"/>
                <w:sz w:val="20"/>
              </w:rPr>
              <w:t xml:space="preserve"> </w:t>
            </w:r>
            <w:r>
              <w:rPr>
                <w:sz w:val="20"/>
              </w:rPr>
              <w:t>на продукцию и упаковочные материалы, протоколы</w:t>
            </w:r>
            <w:r>
              <w:rPr>
                <w:spacing w:val="80"/>
                <w:w w:val="150"/>
                <w:sz w:val="20"/>
              </w:rPr>
              <w:t xml:space="preserve"> </w:t>
            </w:r>
            <w:r>
              <w:rPr>
                <w:sz w:val="20"/>
              </w:rPr>
              <w:t>испытаний</w:t>
            </w:r>
            <w:r>
              <w:rPr>
                <w:spacing w:val="80"/>
                <w:w w:val="150"/>
                <w:sz w:val="20"/>
              </w:rPr>
              <w:t xml:space="preserve"> </w:t>
            </w:r>
            <w:r>
              <w:rPr>
                <w:sz w:val="20"/>
              </w:rPr>
              <w:t>продукции</w:t>
            </w:r>
            <w:r>
              <w:rPr>
                <w:spacing w:val="80"/>
                <w:w w:val="150"/>
                <w:sz w:val="20"/>
              </w:rPr>
              <w:t xml:space="preserve"> </w:t>
            </w:r>
            <w:r>
              <w:rPr>
                <w:sz w:val="20"/>
              </w:rPr>
              <w:t>в</w:t>
            </w:r>
            <w:r>
              <w:rPr>
                <w:spacing w:val="80"/>
                <w:w w:val="150"/>
                <w:sz w:val="20"/>
              </w:rPr>
              <w:t xml:space="preserve"> </w:t>
            </w:r>
            <w:r>
              <w:rPr>
                <w:sz w:val="20"/>
              </w:rPr>
              <w:t>рамках</w:t>
            </w:r>
            <w:r>
              <w:rPr>
                <w:spacing w:val="80"/>
                <w:w w:val="150"/>
                <w:sz w:val="20"/>
              </w:rPr>
              <w:t xml:space="preserve"> </w:t>
            </w:r>
            <w:r>
              <w:rPr>
                <w:sz w:val="20"/>
              </w:rPr>
              <w:t>производственного</w:t>
            </w:r>
            <w:r>
              <w:rPr>
                <w:spacing w:val="80"/>
                <w:w w:val="150"/>
                <w:sz w:val="20"/>
              </w:rPr>
              <w:t xml:space="preserve"> </w:t>
            </w:r>
            <w:r>
              <w:rPr>
                <w:sz w:val="20"/>
              </w:rPr>
              <w:t>контроля</w:t>
            </w:r>
            <w:r>
              <w:rPr>
                <w:spacing w:val="80"/>
                <w:w w:val="150"/>
                <w:sz w:val="20"/>
              </w:rPr>
              <w:t xml:space="preserve"> </w:t>
            </w:r>
            <w:r>
              <w:rPr>
                <w:sz w:val="20"/>
              </w:rPr>
              <w:t>в</w:t>
            </w:r>
          </w:p>
          <w:p w:rsidR="006A5B11" w:rsidRDefault="00000000">
            <w:pPr>
              <w:pStyle w:val="TableParagraph"/>
              <w:spacing w:line="212" w:lineRule="exact"/>
              <w:jc w:val="both"/>
              <w:rPr>
                <w:sz w:val="20"/>
              </w:rPr>
            </w:pPr>
            <w:r>
              <w:rPr>
                <w:sz w:val="20"/>
              </w:rPr>
              <w:t>аккредитованных</w:t>
            </w:r>
            <w:r>
              <w:rPr>
                <w:spacing w:val="-12"/>
                <w:sz w:val="20"/>
              </w:rPr>
              <w:t xml:space="preserve"> </w:t>
            </w:r>
            <w:r>
              <w:rPr>
                <w:spacing w:val="-2"/>
                <w:sz w:val="20"/>
              </w:rPr>
              <w:t>лабораториях).</w:t>
            </w:r>
          </w:p>
        </w:tc>
      </w:tr>
      <w:tr w:rsidR="006A5B11">
        <w:trPr>
          <w:trHeight w:val="2760"/>
        </w:trPr>
        <w:tc>
          <w:tcPr>
            <w:tcW w:w="560" w:type="dxa"/>
          </w:tcPr>
          <w:p w:rsidR="006A5B11" w:rsidRDefault="006A5B11">
            <w:pPr>
              <w:pStyle w:val="TableParagraph"/>
              <w:ind w:left="0"/>
              <w:rPr>
                <w:sz w:val="20"/>
              </w:rPr>
            </w:pPr>
          </w:p>
        </w:tc>
        <w:tc>
          <w:tcPr>
            <w:tcW w:w="2261" w:type="dxa"/>
          </w:tcPr>
          <w:p w:rsidR="006A5B11" w:rsidRDefault="00000000">
            <w:pPr>
              <w:pStyle w:val="TableParagraph"/>
              <w:ind w:right="65"/>
              <w:rPr>
                <w:sz w:val="20"/>
              </w:rPr>
            </w:pPr>
            <w:r>
              <w:rPr>
                <w:spacing w:val="-2"/>
                <w:sz w:val="20"/>
              </w:rPr>
              <w:t xml:space="preserve">Полуфабрикаты </w:t>
            </w:r>
            <w:r>
              <w:rPr>
                <w:sz w:val="20"/>
              </w:rPr>
              <w:t>овощные</w:t>
            </w:r>
            <w:r>
              <w:rPr>
                <w:spacing w:val="18"/>
                <w:sz w:val="20"/>
              </w:rPr>
              <w:t xml:space="preserve"> </w:t>
            </w:r>
            <w:r>
              <w:rPr>
                <w:sz w:val="20"/>
              </w:rPr>
              <w:t>охлажденные в</w:t>
            </w:r>
            <w:r>
              <w:rPr>
                <w:spacing w:val="46"/>
                <w:sz w:val="20"/>
              </w:rPr>
              <w:t xml:space="preserve"> </w:t>
            </w:r>
            <w:r>
              <w:rPr>
                <w:sz w:val="20"/>
              </w:rPr>
              <w:t>вакуумной</w:t>
            </w:r>
            <w:r>
              <w:rPr>
                <w:spacing w:val="48"/>
                <w:sz w:val="20"/>
              </w:rPr>
              <w:t xml:space="preserve"> </w:t>
            </w:r>
            <w:r>
              <w:rPr>
                <w:spacing w:val="-2"/>
                <w:sz w:val="20"/>
              </w:rPr>
              <w:t>упаковке:</w:t>
            </w:r>
          </w:p>
          <w:p w:rsidR="006A5B11" w:rsidRDefault="00000000">
            <w:pPr>
              <w:pStyle w:val="TableParagraph"/>
              <w:tabs>
                <w:tab w:val="left" w:pos="605"/>
                <w:tab w:val="left" w:pos="1330"/>
              </w:tabs>
              <w:ind w:right="102"/>
              <w:rPr>
                <w:sz w:val="20"/>
              </w:rPr>
            </w:pPr>
            <w:r>
              <w:rPr>
                <w:spacing w:val="-10"/>
                <w:sz w:val="20"/>
              </w:rPr>
              <w:t>-</w:t>
            </w:r>
            <w:r>
              <w:rPr>
                <w:sz w:val="20"/>
              </w:rPr>
              <w:tab/>
            </w:r>
            <w:r>
              <w:rPr>
                <w:spacing w:val="-4"/>
                <w:sz w:val="20"/>
              </w:rPr>
              <w:t>лук</w:t>
            </w:r>
            <w:r>
              <w:rPr>
                <w:sz w:val="20"/>
              </w:rPr>
              <w:tab/>
            </w:r>
            <w:r>
              <w:rPr>
                <w:spacing w:val="-2"/>
                <w:sz w:val="20"/>
              </w:rPr>
              <w:t xml:space="preserve">репчатый </w:t>
            </w:r>
            <w:r>
              <w:rPr>
                <w:sz w:val="20"/>
              </w:rPr>
              <w:t>очищенный целый.</w:t>
            </w:r>
          </w:p>
        </w:tc>
        <w:tc>
          <w:tcPr>
            <w:tcW w:w="7498" w:type="dxa"/>
          </w:tcPr>
          <w:p w:rsidR="006A5B11" w:rsidRDefault="00000000">
            <w:pPr>
              <w:pStyle w:val="TableParagraph"/>
              <w:ind w:right="93" w:firstLine="50"/>
              <w:jc w:val="both"/>
              <w:rPr>
                <w:sz w:val="20"/>
              </w:rPr>
            </w:pPr>
            <w:r>
              <w:rPr>
                <w:sz w:val="20"/>
              </w:rPr>
              <w:t>Полуфабрикаты промышленного</w:t>
            </w:r>
            <w:r>
              <w:rPr>
                <w:spacing w:val="-2"/>
                <w:sz w:val="20"/>
              </w:rPr>
              <w:t xml:space="preserve"> </w:t>
            </w:r>
            <w:r>
              <w:rPr>
                <w:sz w:val="20"/>
              </w:rPr>
              <w:t>производства овощные охлажденные в вакуумной упаковке,</w:t>
            </w:r>
            <w:r>
              <w:rPr>
                <w:spacing w:val="40"/>
                <w:sz w:val="20"/>
              </w:rPr>
              <w:t xml:space="preserve"> </w:t>
            </w:r>
            <w:r>
              <w:rPr>
                <w:sz w:val="20"/>
              </w:rPr>
              <w:t>имеющие санитарно-эпидемиологическое заключение о подтвержденных сроках годности, упакованные по 1, 2, 5 кг, вырабатываемые по ГОСТ, ТУ, СТО, соответствуют требованиям ТР ТС 021/2011 «О безопасности пищевой продукции», ТР ТС 022 «Пищевая продукция в части ее маркировки». ТР ТС 029/2012 "Требования безопасности пищевых добавок, ароматизаторов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w:t>
            </w:r>
            <w:r>
              <w:rPr>
                <w:spacing w:val="40"/>
                <w:sz w:val="20"/>
              </w:rPr>
              <w:t xml:space="preserve"> </w:t>
            </w:r>
            <w:r>
              <w:rPr>
                <w:sz w:val="20"/>
              </w:rPr>
              <w:t>нормативам, предъявляет документы, гарантирующие качество и безопасность продукта</w:t>
            </w:r>
            <w:r>
              <w:rPr>
                <w:spacing w:val="65"/>
                <w:sz w:val="20"/>
              </w:rPr>
              <w:t xml:space="preserve"> </w:t>
            </w:r>
            <w:r>
              <w:rPr>
                <w:sz w:val="20"/>
              </w:rPr>
              <w:t>(декларации</w:t>
            </w:r>
            <w:r>
              <w:rPr>
                <w:spacing w:val="69"/>
                <w:sz w:val="20"/>
              </w:rPr>
              <w:t xml:space="preserve"> </w:t>
            </w:r>
            <w:r>
              <w:rPr>
                <w:sz w:val="20"/>
              </w:rPr>
              <w:t>соответствия</w:t>
            </w:r>
            <w:r>
              <w:rPr>
                <w:spacing w:val="68"/>
                <w:sz w:val="20"/>
              </w:rPr>
              <w:t xml:space="preserve">  </w:t>
            </w:r>
            <w:r>
              <w:rPr>
                <w:sz w:val="20"/>
              </w:rPr>
              <w:t>на</w:t>
            </w:r>
            <w:r>
              <w:rPr>
                <w:spacing w:val="68"/>
                <w:sz w:val="20"/>
              </w:rPr>
              <w:t xml:space="preserve"> </w:t>
            </w:r>
            <w:r>
              <w:rPr>
                <w:sz w:val="20"/>
              </w:rPr>
              <w:t>продукцию</w:t>
            </w:r>
            <w:r>
              <w:rPr>
                <w:spacing w:val="67"/>
                <w:sz w:val="20"/>
              </w:rPr>
              <w:t xml:space="preserve"> </w:t>
            </w:r>
            <w:r>
              <w:rPr>
                <w:sz w:val="20"/>
              </w:rPr>
              <w:t>и</w:t>
            </w:r>
            <w:r>
              <w:rPr>
                <w:spacing w:val="69"/>
                <w:sz w:val="20"/>
              </w:rPr>
              <w:t xml:space="preserve"> </w:t>
            </w:r>
            <w:r>
              <w:rPr>
                <w:sz w:val="20"/>
              </w:rPr>
              <w:t>упаковочные</w:t>
            </w:r>
            <w:r>
              <w:rPr>
                <w:spacing w:val="64"/>
                <w:sz w:val="20"/>
              </w:rPr>
              <w:t xml:space="preserve"> </w:t>
            </w:r>
            <w:r>
              <w:rPr>
                <w:spacing w:val="-2"/>
                <w:sz w:val="20"/>
              </w:rPr>
              <w:t>материалы,</w:t>
            </w:r>
          </w:p>
          <w:p w:rsidR="006A5B11" w:rsidRDefault="00000000">
            <w:pPr>
              <w:pStyle w:val="TableParagraph"/>
              <w:spacing w:line="212" w:lineRule="exact"/>
              <w:jc w:val="both"/>
              <w:rPr>
                <w:sz w:val="20"/>
              </w:rPr>
            </w:pPr>
            <w:r>
              <w:rPr>
                <w:sz w:val="20"/>
              </w:rPr>
              <w:t>протоколы</w:t>
            </w:r>
            <w:r>
              <w:rPr>
                <w:spacing w:val="40"/>
                <w:sz w:val="20"/>
              </w:rPr>
              <w:t xml:space="preserve">  </w:t>
            </w:r>
            <w:r>
              <w:rPr>
                <w:sz w:val="20"/>
              </w:rPr>
              <w:t>испытаний</w:t>
            </w:r>
            <w:r>
              <w:rPr>
                <w:spacing w:val="37"/>
                <w:sz w:val="20"/>
              </w:rPr>
              <w:t xml:space="preserve">  </w:t>
            </w:r>
            <w:r>
              <w:rPr>
                <w:sz w:val="20"/>
              </w:rPr>
              <w:t>продукции</w:t>
            </w:r>
            <w:r>
              <w:rPr>
                <w:spacing w:val="39"/>
                <w:sz w:val="20"/>
              </w:rPr>
              <w:t xml:space="preserve">  </w:t>
            </w:r>
            <w:r>
              <w:rPr>
                <w:sz w:val="20"/>
              </w:rPr>
              <w:t>в</w:t>
            </w:r>
            <w:r>
              <w:rPr>
                <w:spacing w:val="38"/>
                <w:sz w:val="20"/>
              </w:rPr>
              <w:t xml:space="preserve">  </w:t>
            </w:r>
            <w:r>
              <w:rPr>
                <w:sz w:val="20"/>
              </w:rPr>
              <w:t>рамках</w:t>
            </w:r>
            <w:r>
              <w:rPr>
                <w:spacing w:val="38"/>
                <w:sz w:val="20"/>
              </w:rPr>
              <w:t xml:space="preserve">  </w:t>
            </w:r>
            <w:r>
              <w:rPr>
                <w:sz w:val="20"/>
              </w:rPr>
              <w:t>производственного</w:t>
            </w:r>
            <w:r>
              <w:rPr>
                <w:spacing w:val="37"/>
                <w:sz w:val="20"/>
              </w:rPr>
              <w:t xml:space="preserve">  </w:t>
            </w:r>
            <w:r>
              <w:rPr>
                <w:sz w:val="20"/>
              </w:rPr>
              <w:t>контроля</w:t>
            </w:r>
            <w:r>
              <w:rPr>
                <w:spacing w:val="37"/>
                <w:sz w:val="20"/>
              </w:rPr>
              <w:t xml:space="preserve">  </w:t>
            </w:r>
            <w:r>
              <w:rPr>
                <w:spacing w:val="-10"/>
                <w:sz w:val="20"/>
              </w:rPr>
              <w:t>в</w:t>
            </w:r>
          </w:p>
        </w:tc>
      </w:tr>
    </w:tbl>
    <w:p w:rsidR="006A5B11" w:rsidRDefault="006A5B11">
      <w:pPr>
        <w:pStyle w:val="TableParagraph"/>
        <w:spacing w:line="212" w:lineRule="exact"/>
        <w:jc w:val="both"/>
        <w:rPr>
          <w:sz w:val="20"/>
        </w:rPr>
        <w:sectPr w:rsidR="006A5B11">
          <w:type w:val="continuous"/>
          <w:pgSz w:w="11910" w:h="16840"/>
          <w:pgMar w:top="880" w:right="283" w:bottom="970" w:left="850" w:header="720" w:footer="720"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261"/>
        <w:gridCol w:w="7498"/>
      </w:tblGrid>
      <w:tr w:rsidR="006A5B11">
        <w:trPr>
          <w:trHeight w:val="415"/>
        </w:trPr>
        <w:tc>
          <w:tcPr>
            <w:tcW w:w="560" w:type="dxa"/>
          </w:tcPr>
          <w:p w:rsidR="006A5B11" w:rsidRDefault="006A5B11">
            <w:pPr>
              <w:pStyle w:val="TableParagraph"/>
              <w:ind w:left="0"/>
              <w:rPr>
                <w:sz w:val="20"/>
              </w:rPr>
            </w:pPr>
          </w:p>
        </w:tc>
        <w:tc>
          <w:tcPr>
            <w:tcW w:w="2261" w:type="dxa"/>
          </w:tcPr>
          <w:p w:rsidR="006A5B11" w:rsidRDefault="006A5B11">
            <w:pPr>
              <w:pStyle w:val="TableParagraph"/>
              <w:ind w:left="0"/>
              <w:rPr>
                <w:sz w:val="20"/>
              </w:rPr>
            </w:pPr>
          </w:p>
        </w:tc>
        <w:tc>
          <w:tcPr>
            <w:tcW w:w="7498" w:type="dxa"/>
          </w:tcPr>
          <w:p w:rsidR="006A5B11" w:rsidRDefault="00000000">
            <w:pPr>
              <w:pStyle w:val="TableParagraph"/>
              <w:spacing w:line="228" w:lineRule="exact"/>
              <w:rPr>
                <w:sz w:val="20"/>
              </w:rPr>
            </w:pPr>
            <w:r>
              <w:rPr>
                <w:sz w:val="20"/>
              </w:rPr>
              <w:t>аккредитованных</w:t>
            </w:r>
            <w:r>
              <w:rPr>
                <w:spacing w:val="-12"/>
                <w:sz w:val="20"/>
              </w:rPr>
              <w:t xml:space="preserve"> </w:t>
            </w:r>
            <w:r>
              <w:rPr>
                <w:spacing w:val="-2"/>
                <w:sz w:val="20"/>
              </w:rPr>
              <w:t>лабораториях).</w:t>
            </w:r>
          </w:p>
        </w:tc>
      </w:tr>
      <w:tr w:rsidR="006A5B11">
        <w:trPr>
          <w:trHeight w:val="2991"/>
        </w:trPr>
        <w:tc>
          <w:tcPr>
            <w:tcW w:w="560" w:type="dxa"/>
          </w:tcPr>
          <w:p w:rsidR="006A5B11" w:rsidRDefault="006A5B11">
            <w:pPr>
              <w:pStyle w:val="TableParagraph"/>
              <w:ind w:left="0"/>
              <w:rPr>
                <w:sz w:val="20"/>
              </w:rPr>
            </w:pPr>
          </w:p>
        </w:tc>
        <w:tc>
          <w:tcPr>
            <w:tcW w:w="2261" w:type="dxa"/>
          </w:tcPr>
          <w:p w:rsidR="006A5B11" w:rsidRDefault="00000000">
            <w:pPr>
              <w:pStyle w:val="TableParagraph"/>
              <w:ind w:right="100"/>
              <w:rPr>
                <w:sz w:val="20"/>
              </w:rPr>
            </w:pPr>
            <w:r>
              <w:rPr>
                <w:spacing w:val="-2"/>
                <w:sz w:val="20"/>
              </w:rPr>
              <w:t xml:space="preserve">Полуфабрикаты </w:t>
            </w:r>
            <w:r>
              <w:rPr>
                <w:sz w:val="20"/>
              </w:rPr>
              <w:t>овощные</w:t>
            </w:r>
            <w:r>
              <w:rPr>
                <w:spacing w:val="18"/>
                <w:sz w:val="20"/>
              </w:rPr>
              <w:t xml:space="preserve"> </w:t>
            </w:r>
            <w:r>
              <w:rPr>
                <w:sz w:val="20"/>
              </w:rPr>
              <w:t>охлажденные в</w:t>
            </w:r>
            <w:r>
              <w:rPr>
                <w:spacing w:val="46"/>
                <w:sz w:val="20"/>
              </w:rPr>
              <w:t xml:space="preserve"> </w:t>
            </w:r>
            <w:r>
              <w:rPr>
                <w:sz w:val="20"/>
              </w:rPr>
              <w:t>вакуумной</w:t>
            </w:r>
            <w:r>
              <w:rPr>
                <w:spacing w:val="48"/>
                <w:sz w:val="20"/>
              </w:rPr>
              <w:t xml:space="preserve"> </w:t>
            </w:r>
            <w:r>
              <w:rPr>
                <w:spacing w:val="-2"/>
                <w:sz w:val="20"/>
              </w:rPr>
              <w:t>упаковке:</w:t>
            </w:r>
          </w:p>
          <w:p w:rsidR="006A5B11" w:rsidRDefault="00000000">
            <w:pPr>
              <w:pStyle w:val="TableParagraph"/>
              <w:tabs>
                <w:tab w:val="left" w:pos="590"/>
                <w:tab w:val="left" w:pos="1559"/>
              </w:tabs>
              <w:ind w:right="102"/>
              <w:rPr>
                <w:sz w:val="20"/>
              </w:rPr>
            </w:pPr>
            <w:r>
              <w:rPr>
                <w:spacing w:val="-10"/>
                <w:sz w:val="20"/>
              </w:rPr>
              <w:t>-</w:t>
            </w:r>
            <w:r>
              <w:rPr>
                <w:sz w:val="20"/>
              </w:rPr>
              <w:tab/>
            </w:r>
            <w:r>
              <w:rPr>
                <w:spacing w:val="-2"/>
                <w:sz w:val="20"/>
              </w:rPr>
              <w:t>свекла</w:t>
            </w:r>
            <w:r>
              <w:rPr>
                <w:sz w:val="20"/>
              </w:rPr>
              <w:tab/>
            </w:r>
            <w:r>
              <w:rPr>
                <w:spacing w:val="-2"/>
                <w:sz w:val="20"/>
              </w:rPr>
              <w:t xml:space="preserve">свежая </w:t>
            </w:r>
            <w:r>
              <w:rPr>
                <w:sz w:val="20"/>
              </w:rPr>
              <w:t>очищенная целая.</w:t>
            </w:r>
          </w:p>
        </w:tc>
        <w:tc>
          <w:tcPr>
            <w:tcW w:w="7498" w:type="dxa"/>
          </w:tcPr>
          <w:p w:rsidR="006A5B11" w:rsidRDefault="00000000">
            <w:pPr>
              <w:pStyle w:val="TableParagraph"/>
              <w:ind w:right="98" w:firstLine="50"/>
              <w:jc w:val="both"/>
              <w:rPr>
                <w:sz w:val="20"/>
              </w:rPr>
            </w:pPr>
            <w:r>
              <w:rPr>
                <w:sz w:val="20"/>
              </w:rPr>
              <w:t>Полуфабрикаты промышленного</w:t>
            </w:r>
            <w:r>
              <w:rPr>
                <w:spacing w:val="-3"/>
                <w:sz w:val="20"/>
              </w:rPr>
              <w:t xml:space="preserve"> </w:t>
            </w:r>
            <w:r>
              <w:rPr>
                <w:sz w:val="20"/>
              </w:rPr>
              <w:t>производства овощные</w:t>
            </w:r>
            <w:r>
              <w:rPr>
                <w:spacing w:val="-1"/>
                <w:sz w:val="20"/>
              </w:rPr>
              <w:t xml:space="preserve"> </w:t>
            </w:r>
            <w:r>
              <w:rPr>
                <w:sz w:val="20"/>
              </w:rPr>
              <w:t>охлажденные</w:t>
            </w:r>
            <w:r>
              <w:rPr>
                <w:spacing w:val="-1"/>
                <w:sz w:val="20"/>
              </w:rPr>
              <w:t xml:space="preserve"> </w:t>
            </w:r>
            <w:r>
              <w:rPr>
                <w:sz w:val="20"/>
              </w:rPr>
              <w:t>в вакуумной упаковке,</w:t>
            </w:r>
            <w:r>
              <w:rPr>
                <w:spacing w:val="40"/>
                <w:sz w:val="20"/>
              </w:rPr>
              <w:t xml:space="preserve"> </w:t>
            </w:r>
            <w:r>
              <w:rPr>
                <w:sz w:val="20"/>
              </w:rPr>
              <w:t>имеющие санитарно-эпидемиологическое заключение о подтвержденных сроках годности, упакованные по 1, 2, 5 кг, вырабатываемые по ГОСТ, ТУ, СТО, соответствуют требованиям ТР ТС 021/2011 «О безопасности пищевой продукции», ТР ТС 022 «Пищевая продукция в части ее маркировки». ТР ТС 029/2012 "Требования безопасности пищевых добавок, ароматизаторов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w:t>
            </w:r>
            <w:r>
              <w:rPr>
                <w:spacing w:val="40"/>
                <w:sz w:val="20"/>
              </w:rPr>
              <w:t xml:space="preserve"> </w:t>
            </w:r>
            <w:r>
              <w:rPr>
                <w:sz w:val="20"/>
              </w:rPr>
              <w:t>нормативам, предъявляет документы, гарантирующие качество и безопасность продукта (декларации соответствия</w:t>
            </w:r>
            <w:r>
              <w:rPr>
                <w:spacing w:val="40"/>
                <w:sz w:val="20"/>
              </w:rPr>
              <w:t xml:space="preserve"> </w:t>
            </w:r>
            <w:r>
              <w:rPr>
                <w:sz w:val="20"/>
              </w:rPr>
              <w:t>на продукцию и упаковочные материалы, протоколы</w:t>
            </w:r>
            <w:r>
              <w:rPr>
                <w:spacing w:val="41"/>
                <w:sz w:val="20"/>
              </w:rPr>
              <w:t xml:space="preserve">  </w:t>
            </w:r>
            <w:r>
              <w:rPr>
                <w:sz w:val="20"/>
              </w:rPr>
              <w:t>испытаний</w:t>
            </w:r>
            <w:r>
              <w:rPr>
                <w:spacing w:val="37"/>
                <w:sz w:val="20"/>
              </w:rPr>
              <w:t xml:space="preserve">  </w:t>
            </w:r>
            <w:r>
              <w:rPr>
                <w:sz w:val="20"/>
              </w:rPr>
              <w:t>продукции</w:t>
            </w:r>
            <w:r>
              <w:rPr>
                <w:spacing w:val="39"/>
                <w:sz w:val="20"/>
              </w:rPr>
              <w:t xml:space="preserve">  </w:t>
            </w:r>
            <w:r>
              <w:rPr>
                <w:sz w:val="20"/>
              </w:rPr>
              <w:t>в</w:t>
            </w:r>
            <w:r>
              <w:rPr>
                <w:spacing w:val="39"/>
                <w:sz w:val="20"/>
              </w:rPr>
              <w:t xml:space="preserve">  </w:t>
            </w:r>
            <w:r>
              <w:rPr>
                <w:sz w:val="20"/>
              </w:rPr>
              <w:t>рамках</w:t>
            </w:r>
            <w:r>
              <w:rPr>
                <w:spacing w:val="38"/>
                <w:sz w:val="20"/>
              </w:rPr>
              <w:t xml:space="preserve">  </w:t>
            </w:r>
            <w:r>
              <w:rPr>
                <w:sz w:val="20"/>
              </w:rPr>
              <w:t>производственного</w:t>
            </w:r>
            <w:r>
              <w:rPr>
                <w:spacing w:val="38"/>
                <w:sz w:val="20"/>
              </w:rPr>
              <w:t xml:space="preserve">  </w:t>
            </w:r>
            <w:r>
              <w:rPr>
                <w:sz w:val="20"/>
              </w:rPr>
              <w:t>контроля</w:t>
            </w:r>
            <w:r>
              <w:rPr>
                <w:spacing w:val="38"/>
                <w:sz w:val="20"/>
              </w:rPr>
              <w:t xml:space="preserve">  </w:t>
            </w:r>
            <w:r>
              <w:rPr>
                <w:spacing w:val="-10"/>
                <w:sz w:val="20"/>
              </w:rPr>
              <w:t>в</w:t>
            </w:r>
          </w:p>
          <w:p w:rsidR="006A5B11" w:rsidRDefault="00000000">
            <w:pPr>
              <w:pStyle w:val="TableParagraph"/>
              <w:spacing w:line="212" w:lineRule="exact"/>
              <w:jc w:val="both"/>
              <w:rPr>
                <w:sz w:val="20"/>
              </w:rPr>
            </w:pPr>
            <w:r>
              <w:rPr>
                <w:sz w:val="20"/>
              </w:rPr>
              <w:t>аккредитованных</w:t>
            </w:r>
            <w:r>
              <w:rPr>
                <w:spacing w:val="-12"/>
                <w:sz w:val="20"/>
              </w:rPr>
              <w:t xml:space="preserve"> </w:t>
            </w:r>
            <w:r>
              <w:rPr>
                <w:spacing w:val="-2"/>
                <w:sz w:val="20"/>
              </w:rPr>
              <w:t>лабораториях).</w:t>
            </w:r>
          </w:p>
        </w:tc>
      </w:tr>
      <w:tr w:rsidR="006A5B11">
        <w:trPr>
          <w:trHeight w:val="2990"/>
        </w:trPr>
        <w:tc>
          <w:tcPr>
            <w:tcW w:w="560" w:type="dxa"/>
          </w:tcPr>
          <w:p w:rsidR="006A5B11" w:rsidRDefault="006A5B11">
            <w:pPr>
              <w:pStyle w:val="TableParagraph"/>
              <w:ind w:left="0"/>
              <w:rPr>
                <w:sz w:val="20"/>
              </w:rPr>
            </w:pPr>
          </w:p>
        </w:tc>
        <w:tc>
          <w:tcPr>
            <w:tcW w:w="2261" w:type="dxa"/>
          </w:tcPr>
          <w:p w:rsidR="006A5B11" w:rsidRDefault="00000000">
            <w:pPr>
              <w:pStyle w:val="TableParagraph"/>
              <w:ind w:right="100"/>
              <w:rPr>
                <w:sz w:val="20"/>
              </w:rPr>
            </w:pPr>
            <w:r>
              <w:rPr>
                <w:spacing w:val="-2"/>
                <w:sz w:val="20"/>
              </w:rPr>
              <w:t xml:space="preserve">Полуфабрикаты </w:t>
            </w:r>
            <w:r>
              <w:rPr>
                <w:sz w:val="20"/>
              </w:rPr>
              <w:t>овощные</w:t>
            </w:r>
            <w:r>
              <w:rPr>
                <w:spacing w:val="18"/>
                <w:sz w:val="20"/>
              </w:rPr>
              <w:t xml:space="preserve"> </w:t>
            </w:r>
            <w:r>
              <w:rPr>
                <w:sz w:val="20"/>
              </w:rPr>
              <w:t>охлажденные в</w:t>
            </w:r>
            <w:r>
              <w:rPr>
                <w:spacing w:val="46"/>
                <w:sz w:val="20"/>
              </w:rPr>
              <w:t xml:space="preserve"> </w:t>
            </w:r>
            <w:r>
              <w:rPr>
                <w:sz w:val="20"/>
              </w:rPr>
              <w:t>вакуумной</w:t>
            </w:r>
            <w:r>
              <w:rPr>
                <w:spacing w:val="48"/>
                <w:sz w:val="20"/>
              </w:rPr>
              <w:t xml:space="preserve"> </w:t>
            </w:r>
            <w:r>
              <w:rPr>
                <w:spacing w:val="-2"/>
                <w:sz w:val="20"/>
              </w:rPr>
              <w:t>упаковке:</w:t>
            </w:r>
          </w:p>
          <w:p w:rsidR="006A5B11" w:rsidRDefault="00000000">
            <w:pPr>
              <w:pStyle w:val="TableParagraph"/>
              <w:tabs>
                <w:tab w:val="left" w:pos="590"/>
                <w:tab w:val="left" w:pos="1559"/>
              </w:tabs>
              <w:ind w:right="102"/>
              <w:rPr>
                <w:sz w:val="20"/>
              </w:rPr>
            </w:pPr>
            <w:r>
              <w:rPr>
                <w:spacing w:val="-10"/>
                <w:sz w:val="20"/>
              </w:rPr>
              <w:t>-</w:t>
            </w:r>
            <w:r>
              <w:rPr>
                <w:sz w:val="20"/>
              </w:rPr>
              <w:tab/>
            </w:r>
            <w:r>
              <w:rPr>
                <w:spacing w:val="-2"/>
                <w:sz w:val="20"/>
              </w:rPr>
              <w:t>свекла</w:t>
            </w:r>
            <w:r>
              <w:rPr>
                <w:sz w:val="20"/>
              </w:rPr>
              <w:tab/>
            </w:r>
            <w:r>
              <w:rPr>
                <w:spacing w:val="-2"/>
                <w:sz w:val="20"/>
              </w:rPr>
              <w:t xml:space="preserve">свежая </w:t>
            </w:r>
            <w:r>
              <w:rPr>
                <w:sz w:val="20"/>
              </w:rPr>
              <w:t>очищенная нарезанная.</w:t>
            </w:r>
          </w:p>
        </w:tc>
        <w:tc>
          <w:tcPr>
            <w:tcW w:w="7498" w:type="dxa"/>
          </w:tcPr>
          <w:p w:rsidR="006A5B11" w:rsidRDefault="00000000">
            <w:pPr>
              <w:pStyle w:val="TableParagraph"/>
              <w:ind w:right="95" w:firstLine="50"/>
              <w:jc w:val="both"/>
              <w:rPr>
                <w:sz w:val="20"/>
              </w:rPr>
            </w:pPr>
            <w:r>
              <w:rPr>
                <w:sz w:val="20"/>
              </w:rPr>
              <w:t>Полуфабрикаты промышленного</w:t>
            </w:r>
            <w:r>
              <w:rPr>
                <w:spacing w:val="-2"/>
                <w:sz w:val="20"/>
              </w:rPr>
              <w:t xml:space="preserve"> </w:t>
            </w:r>
            <w:r>
              <w:rPr>
                <w:sz w:val="20"/>
              </w:rPr>
              <w:t>производства овощные охлажденные в вакуумной упаковке,</w:t>
            </w:r>
            <w:r>
              <w:rPr>
                <w:spacing w:val="40"/>
                <w:sz w:val="20"/>
              </w:rPr>
              <w:t xml:space="preserve"> </w:t>
            </w:r>
            <w:r>
              <w:rPr>
                <w:sz w:val="20"/>
              </w:rPr>
              <w:t>имеющие санитарно-эпидемиологическое заключение о подтвержденных сроках годности, упакованные по 1, 2, 5 кг, вырабатываемые по ГОСТ, ТУ, СТО, соответствуют требованиям ТР ТС 021/2011 «О безопасности пищевой продукции», ТР ТС 022 «Пищевая продукция в части ее маркировки». ТР ТС 029/2012 "Требования безопасности пищевых добавок, ароматизаторов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w:t>
            </w:r>
            <w:r>
              <w:rPr>
                <w:spacing w:val="40"/>
                <w:sz w:val="20"/>
              </w:rPr>
              <w:t xml:space="preserve"> </w:t>
            </w:r>
            <w:r>
              <w:rPr>
                <w:sz w:val="20"/>
              </w:rPr>
              <w:t>нормативам, предъявляет документы, гарантирующие качество и безопасность продукта (декларации соответствия</w:t>
            </w:r>
            <w:r>
              <w:rPr>
                <w:spacing w:val="40"/>
                <w:sz w:val="20"/>
              </w:rPr>
              <w:t xml:space="preserve"> </w:t>
            </w:r>
            <w:r>
              <w:rPr>
                <w:sz w:val="20"/>
              </w:rPr>
              <w:t>на продукцию и упаковочные материалы, протоколы</w:t>
            </w:r>
            <w:r>
              <w:rPr>
                <w:spacing w:val="80"/>
                <w:w w:val="150"/>
                <w:sz w:val="20"/>
              </w:rPr>
              <w:t xml:space="preserve"> </w:t>
            </w:r>
            <w:r>
              <w:rPr>
                <w:sz w:val="20"/>
              </w:rPr>
              <w:t>испытаний</w:t>
            </w:r>
            <w:r>
              <w:rPr>
                <w:spacing w:val="80"/>
                <w:w w:val="150"/>
                <w:sz w:val="20"/>
              </w:rPr>
              <w:t xml:space="preserve"> </w:t>
            </w:r>
            <w:r>
              <w:rPr>
                <w:sz w:val="20"/>
              </w:rPr>
              <w:t>продукции</w:t>
            </w:r>
            <w:r>
              <w:rPr>
                <w:spacing w:val="80"/>
                <w:w w:val="150"/>
                <w:sz w:val="20"/>
              </w:rPr>
              <w:t xml:space="preserve"> </w:t>
            </w:r>
            <w:r>
              <w:rPr>
                <w:sz w:val="20"/>
              </w:rPr>
              <w:t>в</w:t>
            </w:r>
            <w:r>
              <w:rPr>
                <w:spacing w:val="80"/>
                <w:w w:val="150"/>
                <w:sz w:val="20"/>
              </w:rPr>
              <w:t xml:space="preserve"> </w:t>
            </w:r>
            <w:r>
              <w:rPr>
                <w:sz w:val="20"/>
              </w:rPr>
              <w:t>рамках</w:t>
            </w:r>
            <w:r>
              <w:rPr>
                <w:spacing w:val="80"/>
                <w:w w:val="150"/>
                <w:sz w:val="20"/>
              </w:rPr>
              <w:t xml:space="preserve"> </w:t>
            </w:r>
            <w:r>
              <w:rPr>
                <w:sz w:val="20"/>
              </w:rPr>
              <w:t>производственного</w:t>
            </w:r>
            <w:r>
              <w:rPr>
                <w:spacing w:val="80"/>
                <w:w w:val="150"/>
                <w:sz w:val="20"/>
              </w:rPr>
              <w:t xml:space="preserve"> </w:t>
            </w:r>
            <w:r>
              <w:rPr>
                <w:sz w:val="20"/>
              </w:rPr>
              <w:t>контроля</w:t>
            </w:r>
            <w:r>
              <w:rPr>
                <w:spacing w:val="80"/>
                <w:w w:val="150"/>
                <w:sz w:val="20"/>
              </w:rPr>
              <w:t xml:space="preserve"> </w:t>
            </w:r>
            <w:r>
              <w:rPr>
                <w:sz w:val="20"/>
              </w:rPr>
              <w:t>в</w:t>
            </w:r>
          </w:p>
          <w:p w:rsidR="006A5B11" w:rsidRDefault="00000000">
            <w:pPr>
              <w:pStyle w:val="TableParagraph"/>
              <w:spacing w:line="212" w:lineRule="exact"/>
              <w:jc w:val="both"/>
              <w:rPr>
                <w:sz w:val="20"/>
              </w:rPr>
            </w:pPr>
            <w:r>
              <w:rPr>
                <w:sz w:val="20"/>
              </w:rPr>
              <w:t>аккредитованных</w:t>
            </w:r>
            <w:r>
              <w:rPr>
                <w:spacing w:val="-12"/>
                <w:sz w:val="20"/>
              </w:rPr>
              <w:t xml:space="preserve"> </w:t>
            </w:r>
            <w:r>
              <w:rPr>
                <w:spacing w:val="-2"/>
                <w:sz w:val="20"/>
              </w:rPr>
              <w:t>лабораториях).</w:t>
            </w:r>
          </w:p>
        </w:tc>
      </w:tr>
      <w:tr w:rsidR="006A5B11">
        <w:trPr>
          <w:trHeight w:val="3220"/>
        </w:trPr>
        <w:tc>
          <w:tcPr>
            <w:tcW w:w="560" w:type="dxa"/>
          </w:tcPr>
          <w:p w:rsidR="006A5B11" w:rsidRDefault="006A5B11">
            <w:pPr>
              <w:pStyle w:val="TableParagraph"/>
              <w:ind w:left="0"/>
              <w:rPr>
                <w:sz w:val="20"/>
              </w:rPr>
            </w:pPr>
          </w:p>
        </w:tc>
        <w:tc>
          <w:tcPr>
            <w:tcW w:w="2261" w:type="dxa"/>
          </w:tcPr>
          <w:p w:rsidR="006A5B11" w:rsidRDefault="00000000">
            <w:pPr>
              <w:pStyle w:val="TableParagraph"/>
              <w:rPr>
                <w:sz w:val="20"/>
              </w:rPr>
            </w:pPr>
            <w:r>
              <w:rPr>
                <w:spacing w:val="-2"/>
                <w:sz w:val="20"/>
              </w:rPr>
              <w:t>Полуфабрикаты промышленного</w:t>
            </w:r>
          </w:p>
          <w:p w:rsidR="006A5B11" w:rsidRDefault="00000000">
            <w:pPr>
              <w:pStyle w:val="TableParagraph"/>
              <w:ind w:right="103"/>
              <w:jc w:val="both"/>
              <w:rPr>
                <w:sz w:val="20"/>
              </w:rPr>
            </w:pPr>
            <w:r>
              <w:rPr>
                <w:sz w:val="20"/>
              </w:rPr>
              <w:t>производства высокой степени готовности из рыбы и морепродуктов</w:t>
            </w:r>
          </w:p>
        </w:tc>
        <w:tc>
          <w:tcPr>
            <w:tcW w:w="7498" w:type="dxa"/>
          </w:tcPr>
          <w:p w:rsidR="006A5B11" w:rsidRDefault="00000000">
            <w:pPr>
              <w:pStyle w:val="TableParagraph"/>
              <w:ind w:right="97"/>
              <w:jc w:val="both"/>
              <w:rPr>
                <w:sz w:val="20"/>
              </w:rPr>
            </w:pPr>
            <w:r>
              <w:rPr>
                <w:sz w:val="20"/>
              </w:rPr>
              <w:t>Полуфабрикаты промышленного производства</w:t>
            </w:r>
            <w:r>
              <w:rPr>
                <w:spacing w:val="40"/>
                <w:sz w:val="20"/>
              </w:rPr>
              <w:t xml:space="preserve"> </w:t>
            </w:r>
            <w:r>
              <w:rPr>
                <w:sz w:val="20"/>
              </w:rPr>
              <w:t>высокой степени готовности отварные, тушеные, запеченные охлажденные и/или замороженные ,</w:t>
            </w:r>
            <w:r>
              <w:rPr>
                <w:spacing w:val="40"/>
                <w:sz w:val="20"/>
              </w:rPr>
              <w:t xml:space="preserve"> </w:t>
            </w:r>
            <w:r>
              <w:rPr>
                <w:sz w:val="20"/>
              </w:rPr>
              <w:t>имеющие санитарно-эпидемиологическое заключение о подтвержденных сроках годности, в герметичной потребительской упаковке, вырабатываемые по ГОСТ, ТУ, СТО, соответствуют требованиям ТР ТС 021/2011 «О безопасности пищевой продукции», ТР ТС 022 «Пищевая продукция в части ее маркировки». ТР ТС 029/2012 "Требования безопасности пищевых добавок, ароматизаторов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w:t>
            </w:r>
            <w:r>
              <w:rPr>
                <w:spacing w:val="40"/>
                <w:sz w:val="20"/>
              </w:rPr>
              <w:t xml:space="preserve"> </w:t>
            </w:r>
            <w:r>
              <w:rPr>
                <w:sz w:val="20"/>
              </w:rPr>
              <w:t>нормативам, предъявляет документы, гарантирующие качество и безопасность продукта</w:t>
            </w:r>
            <w:r>
              <w:rPr>
                <w:spacing w:val="64"/>
                <w:sz w:val="20"/>
              </w:rPr>
              <w:t xml:space="preserve"> </w:t>
            </w:r>
            <w:r>
              <w:rPr>
                <w:sz w:val="20"/>
              </w:rPr>
              <w:t>(декларации</w:t>
            </w:r>
            <w:r>
              <w:rPr>
                <w:spacing w:val="69"/>
                <w:sz w:val="20"/>
              </w:rPr>
              <w:t xml:space="preserve"> </w:t>
            </w:r>
            <w:r>
              <w:rPr>
                <w:sz w:val="20"/>
              </w:rPr>
              <w:t>соответствия</w:t>
            </w:r>
            <w:r>
              <w:rPr>
                <w:spacing w:val="67"/>
                <w:sz w:val="20"/>
              </w:rPr>
              <w:t xml:space="preserve">  </w:t>
            </w:r>
            <w:r>
              <w:rPr>
                <w:sz w:val="20"/>
              </w:rPr>
              <w:t>на</w:t>
            </w:r>
            <w:r>
              <w:rPr>
                <w:spacing w:val="68"/>
                <w:sz w:val="20"/>
              </w:rPr>
              <w:t xml:space="preserve"> </w:t>
            </w:r>
            <w:r>
              <w:rPr>
                <w:sz w:val="20"/>
              </w:rPr>
              <w:t>продукцию</w:t>
            </w:r>
            <w:r>
              <w:rPr>
                <w:spacing w:val="66"/>
                <w:sz w:val="20"/>
              </w:rPr>
              <w:t xml:space="preserve"> </w:t>
            </w:r>
            <w:r>
              <w:rPr>
                <w:sz w:val="20"/>
              </w:rPr>
              <w:t>и</w:t>
            </w:r>
            <w:r>
              <w:rPr>
                <w:spacing w:val="69"/>
                <w:sz w:val="20"/>
              </w:rPr>
              <w:t xml:space="preserve"> </w:t>
            </w:r>
            <w:r>
              <w:rPr>
                <w:sz w:val="20"/>
              </w:rPr>
              <w:t>упаковочные</w:t>
            </w:r>
            <w:r>
              <w:rPr>
                <w:spacing w:val="63"/>
                <w:sz w:val="20"/>
              </w:rPr>
              <w:t xml:space="preserve"> </w:t>
            </w:r>
            <w:r>
              <w:rPr>
                <w:spacing w:val="-2"/>
                <w:sz w:val="20"/>
              </w:rPr>
              <w:t>материалы,</w:t>
            </w:r>
          </w:p>
          <w:p w:rsidR="006A5B11" w:rsidRDefault="00000000">
            <w:pPr>
              <w:pStyle w:val="TableParagraph"/>
              <w:spacing w:line="230" w:lineRule="atLeast"/>
              <w:ind w:right="107"/>
              <w:jc w:val="both"/>
              <w:rPr>
                <w:sz w:val="20"/>
              </w:rPr>
            </w:pPr>
            <w:r>
              <w:rPr>
                <w:sz w:val="20"/>
              </w:rPr>
              <w:t>протоколы испытаний продукции в рамках производственного контроля в аккредитованных</w:t>
            </w:r>
            <w:r>
              <w:rPr>
                <w:spacing w:val="-1"/>
                <w:sz w:val="20"/>
              </w:rPr>
              <w:t xml:space="preserve"> </w:t>
            </w:r>
            <w:r>
              <w:rPr>
                <w:sz w:val="20"/>
              </w:rPr>
              <w:t>лабораториях).</w:t>
            </w:r>
          </w:p>
        </w:tc>
      </w:tr>
      <w:tr w:rsidR="006A5B11">
        <w:trPr>
          <w:trHeight w:val="3221"/>
        </w:trPr>
        <w:tc>
          <w:tcPr>
            <w:tcW w:w="560" w:type="dxa"/>
          </w:tcPr>
          <w:p w:rsidR="006A5B11" w:rsidRDefault="006A5B11">
            <w:pPr>
              <w:pStyle w:val="TableParagraph"/>
              <w:ind w:left="0"/>
              <w:rPr>
                <w:sz w:val="20"/>
              </w:rPr>
            </w:pPr>
          </w:p>
        </w:tc>
        <w:tc>
          <w:tcPr>
            <w:tcW w:w="2261" w:type="dxa"/>
          </w:tcPr>
          <w:p w:rsidR="006A5B11" w:rsidRDefault="00000000">
            <w:pPr>
              <w:pStyle w:val="TableParagraph"/>
              <w:rPr>
                <w:sz w:val="20"/>
              </w:rPr>
            </w:pPr>
            <w:r>
              <w:rPr>
                <w:spacing w:val="-2"/>
                <w:sz w:val="20"/>
              </w:rPr>
              <w:t>Полуфабрикаты промышленного</w:t>
            </w:r>
          </w:p>
          <w:p w:rsidR="006A5B11" w:rsidRDefault="00000000">
            <w:pPr>
              <w:pStyle w:val="TableParagraph"/>
              <w:ind w:right="101"/>
              <w:jc w:val="both"/>
              <w:rPr>
                <w:sz w:val="20"/>
              </w:rPr>
            </w:pPr>
            <w:r>
              <w:rPr>
                <w:sz w:val="20"/>
              </w:rPr>
              <w:t xml:space="preserve">производства высокой степени готовности из мяса и мясных </w:t>
            </w:r>
            <w:r>
              <w:rPr>
                <w:spacing w:val="-2"/>
                <w:sz w:val="20"/>
              </w:rPr>
              <w:t>продуктов</w:t>
            </w:r>
          </w:p>
        </w:tc>
        <w:tc>
          <w:tcPr>
            <w:tcW w:w="7498" w:type="dxa"/>
          </w:tcPr>
          <w:p w:rsidR="006A5B11" w:rsidRDefault="00000000">
            <w:pPr>
              <w:pStyle w:val="TableParagraph"/>
              <w:ind w:right="98"/>
              <w:jc w:val="both"/>
              <w:rPr>
                <w:sz w:val="20"/>
              </w:rPr>
            </w:pPr>
            <w:r>
              <w:rPr>
                <w:sz w:val="20"/>
              </w:rPr>
              <w:t>Полуфабрикаты промышленного производства</w:t>
            </w:r>
            <w:r>
              <w:rPr>
                <w:spacing w:val="40"/>
                <w:sz w:val="20"/>
              </w:rPr>
              <w:t xml:space="preserve"> </w:t>
            </w:r>
            <w:r>
              <w:rPr>
                <w:sz w:val="20"/>
              </w:rPr>
              <w:t>высокой степени готовности отварные, тушеные, запеченные охлажденные и/или замороженные ,</w:t>
            </w:r>
            <w:r>
              <w:rPr>
                <w:spacing w:val="40"/>
                <w:sz w:val="20"/>
              </w:rPr>
              <w:t xml:space="preserve"> </w:t>
            </w:r>
            <w:r>
              <w:rPr>
                <w:sz w:val="20"/>
              </w:rPr>
              <w:t>имеющие санитарно-эпидемиологическое заключение о подтвержденных сроках годности, в герметичной потребительской упаковке, вырабатываемые по ГОСТ, ТУ, СТО, соответствуют требованиям ТР ТС 021/2011 «О безопасности пищевой продукции», ТР ТС 022 «Пищевая продукция в части ее маркировки». ТР ТС 029/2012 "Требования безопасности пищевых добавок, ароматизаторов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w:t>
            </w:r>
            <w:r>
              <w:rPr>
                <w:spacing w:val="40"/>
                <w:sz w:val="20"/>
              </w:rPr>
              <w:t xml:space="preserve"> </w:t>
            </w:r>
            <w:r>
              <w:rPr>
                <w:sz w:val="20"/>
              </w:rPr>
              <w:t>нормативам, предъявляет документы, гарантирующие качество и безопасность продукта (декларации соответствия</w:t>
            </w:r>
            <w:r>
              <w:rPr>
                <w:spacing w:val="40"/>
                <w:sz w:val="20"/>
              </w:rPr>
              <w:t xml:space="preserve"> </w:t>
            </w:r>
            <w:r>
              <w:rPr>
                <w:sz w:val="20"/>
              </w:rPr>
              <w:t>на продукцию и упаковочные материалы, протоколы</w:t>
            </w:r>
            <w:r>
              <w:rPr>
                <w:spacing w:val="41"/>
                <w:sz w:val="20"/>
              </w:rPr>
              <w:t xml:space="preserve">  </w:t>
            </w:r>
            <w:r>
              <w:rPr>
                <w:sz w:val="20"/>
              </w:rPr>
              <w:t>испытаний</w:t>
            </w:r>
            <w:r>
              <w:rPr>
                <w:spacing w:val="37"/>
                <w:sz w:val="20"/>
              </w:rPr>
              <w:t xml:space="preserve">  </w:t>
            </w:r>
            <w:r>
              <w:rPr>
                <w:sz w:val="20"/>
              </w:rPr>
              <w:t>продукции</w:t>
            </w:r>
            <w:r>
              <w:rPr>
                <w:spacing w:val="40"/>
                <w:sz w:val="20"/>
              </w:rPr>
              <w:t xml:space="preserve">  </w:t>
            </w:r>
            <w:r>
              <w:rPr>
                <w:sz w:val="20"/>
              </w:rPr>
              <w:t>в</w:t>
            </w:r>
            <w:r>
              <w:rPr>
                <w:spacing w:val="38"/>
                <w:sz w:val="20"/>
              </w:rPr>
              <w:t xml:space="preserve">  </w:t>
            </w:r>
            <w:r>
              <w:rPr>
                <w:sz w:val="20"/>
              </w:rPr>
              <w:t>рамках</w:t>
            </w:r>
            <w:r>
              <w:rPr>
                <w:spacing w:val="39"/>
                <w:sz w:val="20"/>
              </w:rPr>
              <w:t xml:space="preserve">  </w:t>
            </w:r>
            <w:r>
              <w:rPr>
                <w:sz w:val="20"/>
              </w:rPr>
              <w:t>производственного</w:t>
            </w:r>
            <w:r>
              <w:rPr>
                <w:spacing w:val="38"/>
                <w:sz w:val="20"/>
              </w:rPr>
              <w:t xml:space="preserve">  </w:t>
            </w:r>
            <w:r>
              <w:rPr>
                <w:sz w:val="20"/>
              </w:rPr>
              <w:t>контроля</w:t>
            </w:r>
            <w:r>
              <w:rPr>
                <w:spacing w:val="37"/>
                <w:sz w:val="20"/>
              </w:rPr>
              <w:t xml:space="preserve">  </w:t>
            </w:r>
            <w:r>
              <w:rPr>
                <w:spacing w:val="-10"/>
                <w:sz w:val="20"/>
              </w:rPr>
              <w:t>в</w:t>
            </w:r>
          </w:p>
          <w:p w:rsidR="006A5B11" w:rsidRDefault="00000000">
            <w:pPr>
              <w:pStyle w:val="TableParagraph"/>
              <w:spacing w:line="212" w:lineRule="exact"/>
              <w:jc w:val="both"/>
              <w:rPr>
                <w:sz w:val="20"/>
              </w:rPr>
            </w:pPr>
            <w:r>
              <w:rPr>
                <w:sz w:val="20"/>
              </w:rPr>
              <w:t>аккредитованных</w:t>
            </w:r>
            <w:r>
              <w:rPr>
                <w:spacing w:val="-12"/>
                <w:sz w:val="20"/>
              </w:rPr>
              <w:t xml:space="preserve"> </w:t>
            </w:r>
            <w:r>
              <w:rPr>
                <w:spacing w:val="-2"/>
                <w:sz w:val="20"/>
              </w:rPr>
              <w:t>лабораториях).</w:t>
            </w:r>
          </w:p>
        </w:tc>
      </w:tr>
    </w:tbl>
    <w:p w:rsidR="006A5B11" w:rsidRDefault="006A5B11">
      <w:pPr>
        <w:pStyle w:val="TableParagraph"/>
        <w:spacing w:line="212" w:lineRule="exact"/>
        <w:jc w:val="both"/>
        <w:rPr>
          <w:sz w:val="20"/>
        </w:rPr>
        <w:sectPr w:rsidR="006A5B11">
          <w:type w:val="continuous"/>
          <w:pgSz w:w="11910" w:h="16840"/>
          <w:pgMar w:top="880" w:right="283" w:bottom="280" w:left="850" w:header="720" w:footer="720"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261"/>
        <w:gridCol w:w="7498"/>
      </w:tblGrid>
      <w:tr w:rsidR="006A5B11">
        <w:trPr>
          <w:trHeight w:val="3220"/>
        </w:trPr>
        <w:tc>
          <w:tcPr>
            <w:tcW w:w="560" w:type="dxa"/>
          </w:tcPr>
          <w:p w:rsidR="006A5B11" w:rsidRDefault="006A5B11">
            <w:pPr>
              <w:pStyle w:val="TableParagraph"/>
              <w:ind w:left="0"/>
              <w:rPr>
                <w:sz w:val="18"/>
              </w:rPr>
            </w:pPr>
          </w:p>
        </w:tc>
        <w:tc>
          <w:tcPr>
            <w:tcW w:w="2261" w:type="dxa"/>
          </w:tcPr>
          <w:p w:rsidR="006A5B11" w:rsidRDefault="00000000">
            <w:pPr>
              <w:pStyle w:val="TableParagraph"/>
              <w:rPr>
                <w:sz w:val="20"/>
              </w:rPr>
            </w:pPr>
            <w:r>
              <w:rPr>
                <w:spacing w:val="-2"/>
                <w:sz w:val="20"/>
              </w:rPr>
              <w:t>Полуфабрикаты промышленного</w:t>
            </w:r>
          </w:p>
          <w:p w:rsidR="006A5B11" w:rsidRDefault="00000000">
            <w:pPr>
              <w:pStyle w:val="TableParagraph"/>
              <w:ind w:right="103"/>
              <w:jc w:val="both"/>
              <w:rPr>
                <w:sz w:val="20"/>
              </w:rPr>
            </w:pPr>
            <w:r>
              <w:rPr>
                <w:sz w:val="20"/>
              </w:rPr>
              <w:t>производства высокой степени готовности из мяса птицы и кролика</w:t>
            </w:r>
          </w:p>
        </w:tc>
        <w:tc>
          <w:tcPr>
            <w:tcW w:w="7498" w:type="dxa"/>
          </w:tcPr>
          <w:p w:rsidR="006A5B11" w:rsidRDefault="00000000">
            <w:pPr>
              <w:pStyle w:val="TableParagraph"/>
              <w:ind w:right="93"/>
              <w:jc w:val="both"/>
              <w:rPr>
                <w:sz w:val="20"/>
              </w:rPr>
            </w:pPr>
            <w:r>
              <w:rPr>
                <w:sz w:val="20"/>
              </w:rPr>
              <w:t>Полуфабрикаты промышленного производства</w:t>
            </w:r>
            <w:r>
              <w:rPr>
                <w:spacing w:val="40"/>
                <w:sz w:val="20"/>
              </w:rPr>
              <w:t xml:space="preserve"> </w:t>
            </w:r>
            <w:r>
              <w:rPr>
                <w:sz w:val="20"/>
              </w:rPr>
              <w:t>высокой степени готовности отварные, тушеные, запеченные охлажденные и/или замороженные ,</w:t>
            </w:r>
            <w:r>
              <w:rPr>
                <w:spacing w:val="40"/>
                <w:sz w:val="20"/>
              </w:rPr>
              <w:t xml:space="preserve"> </w:t>
            </w:r>
            <w:r>
              <w:rPr>
                <w:sz w:val="20"/>
              </w:rPr>
              <w:t>имеющие санитарно-эпидемиологическое заключение о подтвержденных сроках годности, в герметичной потребительской упаковке, вырабатываемые по ГОСТ, ТУ, СТО, соответствуют требованиям ТР ТС 021/2011 «О безопасности пищевой продукции», ТР ТС 022 «Пищевая продукция в части ее маркировки». ТР ТС 029/2012 "Требования безопасности пищевых добавок, ароматизаторов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w:t>
            </w:r>
            <w:r>
              <w:rPr>
                <w:spacing w:val="40"/>
                <w:sz w:val="20"/>
              </w:rPr>
              <w:t xml:space="preserve"> </w:t>
            </w:r>
            <w:r>
              <w:rPr>
                <w:sz w:val="20"/>
              </w:rPr>
              <w:t>нормативам, предъявляет документы, гарантирующие качество и безопасность продукта (декларации соответствия</w:t>
            </w:r>
            <w:r>
              <w:rPr>
                <w:spacing w:val="40"/>
                <w:sz w:val="20"/>
              </w:rPr>
              <w:t xml:space="preserve"> </w:t>
            </w:r>
            <w:r>
              <w:rPr>
                <w:sz w:val="20"/>
              </w:rPr>
              <w:t>на продукцию и упаковочные материалы, протоколы</w:t>
            </w:r>
            <w:r>
              <w:rPr>
                <w:spacing w:val="80"/>
                <w:w w:val="150"/>
                <w:sz w:val="20"/>
              </w:rPr>
              <w:t xml:space="preserve"> </w:t>
            </w:r>
            <w:r>
              <w:rPr>
                <w:sz w:val="20"/>
              </w:rPr>
              <w:t>испытаний</w:t>
            </w:r>
            <w:r>
              <w:rPr>
                <w:spacing w:val="80"/>
                <w:w w:val="150"/>
                <w:sz w:val="20"/>
              </w:rPr>
              <w:t xml:space="preserve"> </w:t>
            </w:r>
            <w:r>
              <w:rPr>
                <w:sz w:val="20"/>
              </w:rPr>
              <w:t>продукции</w:t>
            </w:r>
            <w:r>
              <w:rPr>
                <w:spacing w:val="80"/>
                <w:w w:val="150"/>
                <w:sz w:val="20"/>
              </w:rPr>
              <w:t xml:space="preserve"> </w:t>
            </w:r>
            <w:r>
              <w:rPr>
                <w:sz w:val="20"/>
              </w:rPr>
              <w:t>в</w:t>
            </w:r>
            <w:r>
              <w:rPr>
                <w:spacing w:val="80"/>
                <w:w w:val="150"/>
                <w:sz w:val="20"/>
              </w:rPr>
              <w:t xml:space="preserve"> </w:t>
            </w:r>
            <w:r>
              <w:rPr>
                <w:sz w:val="20"/>
              </w:rPr>
              <w:t>рамках</w:t>
            </w:r>
            <w:r>
              <w:rPr>
                <w:spacing w:val="80"/>
                <w:w w:val="150"/>
                <w:sz w:val="20"/>
              </w:rPr>
              <w:t xml:space="preserve"> </w:t>
            </w:r>
            <w:r>
              <w:rPr>
                <w:sz w:val="20"/>
              </w:rPr>
              <w:t>производственного</w:t>
            </w:r>
            <w:r>
              <w:rPr>
                <w:spacing w:val="80"/>
                <w:w w:val="150"/>
                <w:sz w:val="20"/>
              </w:rPr>
              <w:t xml:space="preserve"> </w:t>
            </w:r>
            <w:r>
              <w:rPr>
                <w:sz w:val="20"/>
              </w:rPr>
              <w:t>контроля</w:t>
            </w:r>
            <w:r>
              <w:rPr>
                <w:spacing w:val="80"/>
                <w:w w:val="150"/>
                <w:sz w:val="20"/>
              </w:rPr>
              <w:t xml:space="preserve"> </w:t>
            </w:r>
            <w:r>
              <w:rPr>
                <w:sz w:val="20"/>
              </w:rPr>
              <w:t>в</w:t>
            </w:r>
          </w:p>
          <w:p w:rsidR="006A5B11" w:rsidRDefault="00000000">
            <w:pPr>
              <w:pStyle w:val="TableParagraph"/>
              <w:spacing w:line="212" w:lineRule="exact"/>
              <w:jc w:val="both"/>
              <w:rPr>
                <w:sz w:val="20"/>
              </w:rPr>
            </w:pPr>
            <w:r>
              <w:rPr>
                <w:sz w:val="20"/>
              </w:rPr>
              <w:t>аккредитованных</w:t>
            </w:r>
            <w:r>
              <w:rPr>
                <w:spacing w:val="-12"/>
                <w:sz w:val="20"/>
              </w:rPr>
              <w:t xml:space="preserve"> </w:t>
            </w:r>
            <w:r>
              <w:rPr>
                <w:spacing w:val="-2"/>
                <w:sz w:val="20"/>
              </w:rPr>
              <w:t>лабораториях).</w:t>
            </w:r>
          </w:p>
        </w:tc>
      </w:tr>
      <w:tr w:rsidR="006A5B11">
        <w:trPr>
          <w:trHeight w:val="3221"/>
        </w:trPr>
        <w:tc>
          <w:tcPr>
            <w:tcW w:w="560" w:type="dxa"/>
          </w:tcPr>
          <w:p w:rsidR="006A5B11" w:rsidRDefault="006A5B11">
            <w:pPr>
              <w:pStyle w:val="TableParagraph"/>
              <w:ind w:left="0"/>
              <w:rPr>
                <w:sz w:val="18"/>
              </w:rPr>
            </w:pPr>
          </w:p>
        </w:tc>
        <w:tc>
          <w:tcPr>
            <w:tcW w:w="2261" w:type="dxa"/>
          </w:tcPr>
          <w:p w:rsidR="006A5B11" w:rsidRDefault="00000000">
            <w:pPr>
              <w:pStyle w:val="TableParagraph"/>
              <w:tabs>
                <w:tab w:val="left" w:pos="789"/>
                <w:tab w:val="left" w:pos="989"/>
                <w:tab w:val="left" w:pos="1039"/>
                <w:tab w:val="left" w:pos="1524"/>
                <w:tab w:val="left" w:pos="2078"/>
              </w:tabs>
              <w:ind w:right="100"/>
              <w:rPr>
                <w:sz w:val="20"/>
              </w:rPr>
            </w:pPr>
            <w:r>
              <w:rPr>
                <w:spacing w:val="-2"/>
                <w:sz w:val="20"/>
              </w:rPr>
              <w:t>Полуфабрикаты</w:t>
            </w:r>
            <w:r>
              <w:rPr>
                <w:spacing w:val="80"/>
                <w:sz w:val="20"/>
              </w:rPr>
              <w:t xml:space="preserve"> </w:t>
            </w:r>
            <w:r>
              <w:rPr>
                <w:spacing w:val="-2"/>
                <w:sz w:val="20"/>
              </w:rPr>
              <w:t>мясные</w:t>
            </w:r>
            <w:r>
              <w:rPr>
                <w:sz w:val="20"/>
              </w:rPr>
              <w:tab/>
            </w:r>
            <w:r>
              <w:rPr>
                <w:sz w:val="20"/>
              </w:rPr>
              <w:tab/>
            </w:r>
            <w:r>
              <w:rPr>
                <w:spacing w:val="-4"/>
                <w:sz w:val="20"/>
              </w:rPr>
              <w:t>для</w:t>
            </w:r>
            <w:r>
              <w:rPr>
                <w:sz w:val="20"/>
              </w:rPr>
              <w:tab/>
            </w:r>
            <w:r>
              <w:rPr>
                <w:spacing w:val="-2"/>
                <w:sz w:val="20"/>
              </w:rPr>
              <w:t xml:space="preserve">первых </w:t>
            </w:r>
            <w:r>
              <w:rPr>
                <w:spacing w:val="-4"/>
                <w:sz w:val="20"/>
              </w:rPr>
              <w:t>блюд</w:t>
            </w:r>
            <w:r>
              <w:rPr>
                <w:sz w:val="20"/>
              </w:rPr>
              <w:tab/>
            </w:r>
            <w:r>
              <w:rPr>
                <w:spacing w:val="-2"/>
                <w:sz w:val="20"/>
              </w:rPr>
              <w:t>порционные</w:t>
            </w:r>
            <w:r>
              <w:rPr>
                <w:sz w:val="20"/>
              </w:rPr>
              <w:tab/>
            </w:r>
            <w:r>
              <w:rPr>
                <w:spacing w:val="-10"/>
                <w:sz w:val="20"/>
              </w:rPr>
              <w:t>(</w:t>
            </w:r>
            <w:r>
              <w:rPr>
                <w:sz w:val="20"/>
              </w:rPr>
              <w:t xml:space="preserve"> мясо</w:t>
            </w:r>
            <w:r>
              <w:rPr>
                <w:spacing w:val="40"/>
                <w:sz w:val="20"/>
              </w:rPr>
              <w:t xml:space="preserve"> </w:t>
            </w:r>
            <w:r>
              <w:rPr>
                <w:sz w:val="20"/>
              </w:rPr>
              <w:t>говядины,</w:t>
            </w:r>
            <w:r>
              <w:rPr>
                <w:spacing w:val="40"/>
                <w:sz w:val="20"/>
              </w:rPr>
              <w:t xml:space="preserve"> </w:t>
            </w:r>
            <w:r>
              <w:rPr>
                <w:sz w:val="20"/>
              </w:rPr>
              <w:t>птицы отварное</w:t>
            </w:r>
            <w:r>
              <w:rPr>
                <w:spacing w:val="80"/>
                <w:sz w:val="20"/>
              </w:rPr>
              <w:t xml:space="preserve"> </w:t>
            </w:r>
            <w:r>
              <w:rPr>
                <w:sz w:val="20"/>
              </w:rPr>
              <w:t>для</w:t>
            </w:r>
            <w:r>
              <w:rPr>
                <w:spacing w:val="80"/>
                <w:sz w:val="20"/>
              </w:rPr>
              <w:t xml:space="preserve"> </w:t>
            </w:r>
            <w:r>
              <w:rPr>
                <w:sz w:val="20"/>
              </w:rPr>
              <w:t xml:space="preserve">первых </w:t>
            </w:r>
            <w:r>
              <w:rPr>
                <w:spacing w:val="-2"/>
                <w:sz w:val="20"/>
              </w:rPr>
              <w:t>блюд,</w:t>
            </w:r>
            <w:r>
              <w:rPr>
                <w:sz w:val="20"/>
              </w:rPr>
              <w:tab/>
            </w:r>
            <w:r>
              <w:rPr>
                <w:sz w:val="20"/>
              </w:rPr>
              <w:tab/>
            </w:r>
            <w:r>
              <w:rPr>
                <w:sz w:val="20"/>
              </w:rPr>
              <w:tab/>
            </w:r>
            <w:r>
              <w:rPr>
                <w:spacing w:val="-2"/>
                <w:sz w:val="20"/>
              </w:rPr>
              <w:t>фрикадельки</w:t>
            </w:r>
          </w:p>
          <w:p w:rsidR="006A5B11" w:rsidRDefault="00000000">
            <w:pPr>
              <w:pStyle w:val="TableParagraph"/>
              <w:tabs>
                <w:tab w:val="left" w:pos="1364"/>
              </w:tabs>
              <w:ind w:right="105"/>
              <w:rPr>
                <w:sz w:val="20"/>
              </w:rPr>
            </w:pPr>
            <w:r>
              <w:rPr>
                <w:spacing w:val="-2"/>
                <w:sz w:val="20"/>
              </w:rPr>
              <w:t>мясные,</w:t>
            </w:r>
            <w:r>
              <w:rPr>
                <w:sz w:val="20"/>
              </w:rPr>
              <w:tab/>
            </w:r>
            <w:r>
              <w:rPr>
                <w:spacing w:val="-2"/>
                <w:sz w:val="20"/>
              </w:rPr>
              <w:t>куриные, рыбные)</w:t>
            </w:r>
          </w:p>
        </w:tc>
        <w:tc>
          <w:tcPr>
            <w:tcW w:w="7498" w:type="dxa"/>
          </w:tcPr>
          <w:p w:rsidR="006A5B11" w:rsidRDefault="00000000">
            <w:pPr>
              <w:pStyle w:val="TableParagraph"/>
              <w:ind w:right="96"/>
              <w:jc w:val="both"/>
              <w:rPr>
                <w:sz w:val="20"/>
              </w:rPr>
            </w:pPr>
            <w:r>
              <w:rPr>
                <w:sz w:val="20"/>
              </w:rPr>
              <w:t>Полуфабрикаты промышленного производства</w:t>
            </w:r>
            <w:r>
              <w:rPr>
                <w:spacing w:val="40"/>
                <w:sz w:val="20"/>
              </w:rPr>
              <w:t xml:space="preserve"> </w:t>
            </w:r>
            <w:r>
              <w:rPr>
                <w:sz w:val="20"/>
              </w:rPr>
              <w:t>высокой степени готовности отварные, тушеные, запеченные охлажденные и/или замороженные ,</w:t>
            </w:r>
            <w:r>
              <w:rPr>
                <w:spacing w:val="40"/>
                <w:sz w:val="20"/>
              </w:rPr>
              <w:t xml:space="preserve"> </w:t>
            </w:r>
            <w:r>
              <w:rPr>
                <w:sz w:val="20"/>
              </w:rPr>
              <w:t>имеющие санитарно-эпидемиологическое заключение о подтвержденных сроках годности, в герметичной потребительской упаковке, вырабатываемые по ГОСТ, ТУ, СТО, соответствуют требованиям ТР ТС 021/2011 «О безопасности пищевой продукции», ТР ТС 022 «Пищевая продукция в части ее маркировки». ТР ТС 029/2012 "Требования безопасности пищевых добавок, ароматизаторов и технологических вспомогательных средств". Не содержат консервантов и пищевых добавок, запрещенных для детского питания. Предприятие изготовитель имеет экспертное заключение о соответствии санитарно-эпидемиологическим правилам и</w:t>
            </w:r>
            <w:r>
              <w:rPr>
                <w:spacing w:val="40"/>
                <w:sz w:val="20"/>
              </w:rPr>
              <w:t xml:space="preserve"> </w:t>
            </w:r>
            <w:r>
              <w:rPr>
                <w:sz w:val="20"/>
              </w:rPr>
              <w:t>нормативам, предъявляет документы, гарантирующие качество и безопасность продукта (декларации соответствия</w:t>
            </w:r>
            <w:r>
              <w:rPr>
                <w:spacing w:val="40"/>
                <w:sz w:val="20"/>
              </w:rPr>
              <w:t xml:space="preserve"> </w:t>
            </w:r>
            <w:r>
              <w:rPr>
                <w:sz w:val="20"/>
              </w:rPr>
              <w:t>на продукцию и упаковочные материалы, протоколы</w:t>
            </w:r>
            <w:r>
              <w:rPr>
                <w:spacing w:val="80"/>
                <w:w w:val="150"/>
                <w:sz w:val="20"/>
              </w:rPr>
              <w:t xml:space="preserve"> </w:t>
            </w:r>
            <w:r>
              <w:rPr>
                <w:sz w:val="20"/>
              </w:rPr>
              <w:t>испытаний</w:t>
            </w:r>
            <w:r>
              <w:rPr>
                <w:spacing w:val="80"/>
                <w:w w:val="150"/>
                <w:sz w:val="20"/>
              </w:rPr>
              <w:t xml:space="preserve"> </w:t>
            </w:r>
            <w:r>
              <w:rPr>
                <w:sz w:val="20"/>
              </w:rPr>
              <w:t>продукции</w:t>
            </w:r>
            <w:r>
              <w:rPr>
                <w:spacing w:val="80"/>
                <w:w w:val="150"/>
                <w:sz w:val="20"/>
              </w:rPr>
              <w:t xml:space="preserve"> </w:t>
            </w:r>
            <w:r>
              <w:rPr>
                <w:sz w:val="20"/>
              </w:rPr>
              <w:t>в</w:t>
            </w:r>
            <w:r>
              <w:rPr>
                <w:spacing w:val="80"/>
                <w:w w:val="150"/>
                <w:sz w:val="20"/>
              </w:rPr>
              <w:t xml:space="preserve"> </w:t>
            </w:r>
            <w:r>
              <w:rPr>
                <w:sz w:val="20"/>
              </w:rPr>
              <w:t>рамках</w:t>
            </w:r>
            <w:r>
              <w:rPr>
                <w:spacing w:val="80"/>
                <w:w w:val="150"/>
                <w:sz w:val="20"/>
              </w:rPr>
              <w:t xml:space="preserve"> </w:t>
            </w:r>
            <w:r>
              <w:rPr>
                <w:sz w:val="20"/>
              </w:rPr>
              <w:t>производственного</w:t>
            </w:r>
            <w:r>
              <w:rPr>
                <w:spacing w:val="80"/>
                <w:w w:val="150"/>
                <w:sz w:val="20"/>
              </w:rPr>
              <w:t xml:space="preserve"> </w:t>
            </w:r>
            <w:r>
              <w:rPr>
                <w:sz w:val="20"/>
              </w:rPr>
              <w:t>контроля</w:t>
            </w:r>
            <w:r>
              <w:rPr>
                <w:spacing w:val="80"/>
                <w:w w:val="150"/>
                <w:sz w:val="20"/>
              </w:rPr>
              <w:t xml:space="preserve"> </w:t>
            </w:r>
            <w:r>
              <w:rPr>
                <w:sz w:val="20"/>
              </w:rPr>
              <w:t>в</w:t>
            </w:r>
          </w:p>
          <w:p w:rsidR="006A5B11" w:rsidRDefault="00000000">
            <w:pPr>
              <w:pStyle w:val="TableParagraph"/>
              <w:spacing w:line="212" w:lineRule="exact"/>
              <w:jc w:val="both"/>
              <w:rPr>
                <w:sz w:val="20"/>
              </w:rPr>
            </w:pPr>
            <w:r>
              <w:rPr>
                <w:sz w:val="20"/>
              </w:rPr>
              <w:t>аккредитованных</w:t>
            </w:r>
            <w:r>
              <w:rPr>
                <w:spacing w:val="-12"/>
                <w:sz w:val="20"/>
              </w:rPr>
              <w:t xml:space="preserve"> </w:t>
            </w:r>
            <w:r>
              <w:rPr>
                <w:spacing w:val="-2"/>
                <w:sz w:val="20"/>
              </w:rPr>
              <w:t>лабораториях).</w:t>
            </w:r>
          </w:p>
        </w:tc>
      </w:tr>
      <w:tr w:rsidR="006A5B11">
        <w:trPr>
          <w:trHeight w:val="2990"/>
        </w:trPr>
        <w:tc>
          <w:tcPr>
            <w:tcW w:w="560" w:type="dxa"/>
          </w:tcPr>
          <w:p w:rsidR="006A5B11" w:rsidRDefault="006A5B11">
            <w:pPr>
              <w:pStyle w:val="TableParagraph"/>
              <w:ind w:left="0"/>
              <w:rPr>
                <w:sz w:val="18"/>
              </w:rPr>
            </w:pPr>
          </w:p>
        </w:tc>
        <w:tc>
          <w:tcPr>
            <w:tcW w:w="2261" w:type="dxa"/>
          </w:tcPr>
          <w:p w:rsidR="006A5B11" w:rsidRDefault="00000000">
            <w:pPr>
              <w:pStyle w:val="TableParagraph"/>
              <w:tabs>
                <w:tab w:val="left" w:pos="1489"/>
                <w:tab w:val="left" w:pos="2038"/>
              </w:tabs>
              <w:ind w:right="101"/>
              <w:rPr>
                <w:sz w:val="20"/>
              </w:rPr>
            </w:pPr>
            <w:r>
              <w:rPr>
                <w:spacing w:val="-2"/>
                <w:sz w:val="20"/>
              </w:rPr>
              <w:t>Полуфабрикаты мучные,</w:t>
            </w:r>
            <w:r>
              <w:rPr>
                <w:sz w:val="20"/>
              </w:rPr>
              <w:tab/>
            </w:r>
            <w:r>
              <w:rPr>
                <w:spacing w:val="-2"/>
                <w:sz w:val="20"/>
              </w:rPr>
              <w:t>мучные кондитерские</w:t>
            </w:r>
            <w:r>
              <w:rPr>
                <w:sz w:val="20"/>
              </w:rPr>
              <w:tab/>
            </w:r>
            <w:r>
              <w:rPr>
                <w:sz w:val="20"/>
              </w:rPr>
              <w:tab/>
            </w:r>
            <w:r>
              <w:rPr>
                <w:spacing w:val="-10"/>
                <w:sz w:val="20"/>
              </w:rPr>
              <w:t>и</w:t>
            </w:r>
            <w:r>
              <w:rPr>
                <w:spacing w:val="-2"/>
                <w:sz w:val="20"/>
              </w:rPr>
              <w:t xml:space="preserve"> х/булочные</w:t>
            </w:r>
          </w:p>
        </w:tc>
        <w:tc>
          <w:tcPr>
            <w:tcW w:w="7498" w:type="dxa"/>
          </w:tcPr>
          <w:p w:rsidR="006A5B11" w:rsidRDefault="00000000">
            <w:pPr>
              <w:pStyle w:val="TableParagraph"/>
              <w:ind w:right="91"/>
              <w:jc w:val="both"/>
              <w:rPr>
                <w:sz w:val="20"/>
              </w:rPr>
            </w:pPr>
            <w:r>
              <w:rPr>
                <w:sz w:val="20"/>
              </w:rPr>
              <w:t>Полуфабрикаты мучные, мучные кондитерские</w:t>
            </w:r>
            <w:r>
              <w:rPr>
                <w:spacing w:val="40"/>
                <w:sz w:val="20"/>
              </w:rPr>
              <w:t xml:space="preserve"> </w:t>
            </w:r>
            <w:r>
              <w:rPr>
                <w:sz w:val="20"/>
              </w:rPr>
              <w:t>и х/булочные разной степени готовности</w:t>
            </w:r>
            <w:r>
              <w:rPr>
                <w:spacing w:val="40"/>
                <w:sz w:val="20"/>
              </w:rPr>
              <w:t xml:space="preserve"> </w:t>
            </w:r>
            <w:r>
              <w:rPr>
                <w:sz w:val="20"/>
              </w:rPr>
              <w:t>замороженные , в упаковке,</w:t>
            </w:r>
            <w:r>
              <w:rPr>
                <w:spacing w:val="40"/>
                <w:sz w:val="20"/>
              </w:rPr>
              <w:t xml:space="preserve"> </w:t>
            </w:r>
            <w:r>
              <w:rPr>
                <w:sz w:val="20"/>
              </w:rPr>
              <w:t>имеющие санитарно-эпидемиологическое заключение о подтвержденных сроках годности, в герметичной потребительской упаковке, вырабатываемые по ГОСТ, ТУ, СТО, соответствуют требованиям ТР ТС 021/2011 «О безопасности пищевой продукции», ТР ТС 022 «Пищевая продукция в части</w:t>
            </w:r>
            <w:r>
              <w:rPr>
                <w:spacing w:val="-2"/>
                <w:sz w:val="20"/>
              </w:rPr>
              <w:t xml:space="preserve"> </w:t>
            </w:r>
            <w:r>
              <w:rPr>
                <w:sz w:val="20"/>
              </w:rPr>
              <w:t>ее</w:t>
            </w:r>
            <w:r>
              <w:rPr>
                <w:spacing w:val="-8"/>
                <w:sz w:val="20"/>
              </w:rPr>
              <w:t xml:space="preserve"> </w:t>
            </w:r>
            <w:r>
              <w:rPr>
                <w:sz w:val="20"/>
              </w:rPr>
              <w:t>маркировки». ТР</w:t>
            </w:r>
            <w:r>
              <w:rPr>
                <w:spacing w:val="-1"/>
                <w:sz w:val="20"/>
              </w:rPr>
              <w:t xml:space="preserve"> </w:t>
            </w:r>
            <w:r>
              <w:rPr>
                <w:sz w:val="20"/>
              </w:rPr>
              <w:t>ТС 029/2012 "Требования</w:t>
            </w:r>
            <w:r>
              <w:rPr>
                <w:spacing w:val="-2"/>
                <w:sz w:val="20"/>
              </w:rPr>
              <w:t xml:space="preserve"> </w:t>
            </w:r>
            <w:r>
              <w:rPr>
                <w:sz w:val="20"/>
              </w:rPr>
              <w:t>безопасности</w:t>
            </w:r>
            <w:r>
              <w:rPr>
                <w:spacing w:val="-2"/>
                <w:sz w:val="20"/>
              </w:rPr>
              <w:t xml:space="preserve"> </w:t>
            </w:r>
            <w:r>
              <w:rPr>
                <w:sz w:val="20"/>
              </w:rPr>
              <w:t>пищевых</w:t>
            </w:r>
            <w:r>
              <w:rPr>
                <w:spacing w:val="-4"/>
                <w:sz w:val="20"/>
              </w:rPr>
              <w:t xml:space="preserve"> </w:t>
            </w:r>
            <w:r>
              <w:rPr>
                <w:sz w:val="20"/>
              </w:rPr>
              <w:t>добавок, ароматизаторов и технологических вспомогательных средств". Не содержат консервантов и</w:t>
            </w:r>
            <w:r>
              <w:rPr>
                <w:spacing w:val="-1"/>
                <w:sz w:val="20"/>
              </w:rPr>
              <w:t xml:space="preserve"> </w:t>
            </w:r>
            <w:r>
              <w:rPr>
                <w:sz w:val="20"/>
              </w:rPr>
              <w:t>пищевых</w:t>
            </w:r>
            <w:r>
              <w:rPr>
                <w:spacing w:val="-4"/>
                <w:sz w:val="20"/>
              </w:rPr>
              <w:t xml:space="preserve"> </w:t>
            </w:r>
            <w:r>
              <w:rPr>
                <w:sz w:val="20"/>
              </w:rPr>
              <w:t>добавок, запрещенных</w:t>
            </w:r>
            <w:r>
              <w:rPr>
                <w:spacing w:val="-4"/>
                <w:sz w:val="20"/>
              </w:rPr>
              <w:t xml:space="preserve"> </w:t>
            </w:r>
            <w:r>
              <w:rPr>
                <w:sz w:val="20"/>
              </w:rPr>
              <w:t>для детского питания. Предприятие изготовитель имеет экспертное заключение о соответствии санитарно- эпидемиологическим правилам и нормативам, предъявляет документы, гарантирующие</w:t>
            </w:r>
            <w:r>
              <w:rPr>
                <w:spacing w:val="44"/>
                <w:sz w:val="20"/>
              </w:rPr>
              <w:t xml:space="preserve"> </w:t>
            </w:r>
            <w:r>
              <w:rPr>
                <w:sz w:val="20"/>
              </w:rPr>
              <w:t>качество</w:t>
            </w:r>
            <w:r>
              <w:rPr>
                <w:spacing w:val="43"/>
                <w:sz w:val="20"/>
              </w:rPr>
              <w:t xml:space="preserve"> </w:t>
            </w:r>
            <w:r>
              <w:rPr>
                <w:sz w:val="20"/>
              </w:rPr>
              <w:t>и</w:t>
            </w:r>
            <w:r>
              <w:rPr>
                <w:spacing w:val="45"/>
                <w:sz w:val="20"/>
              </w:rPr>
              <w:t xml:space="preserve"> </w:t>
            </w:r>
            <w:r>
              <w:rPr>
                <w:sz w:val="20"/>
              </w:rPr>
              <w:t>безопасность</w:t>
            </w:r>
            <w:r>
              <w:rPr>
                <w:spacing w:val="47"/>
                <w:sz w:val="20"/>
              </w:rPr>
              <w:t xml:space="preserve"> </w:t>
            </w:r>
            <w:r>
              <w:rPr>
                <w:sz w:val="20"/>
              </w:rPr>
              <w:t>продукта</w:t>
            </w:r>
            <w:r>
              <w:rPr>
                <w:spacing w:val="48"/>
                <w:sz w:val="20"/>
              </w:rPr>
              <w:t xml:space="preserve"> </w:t>
            </w:r>
            <w:r>
              <w:rPr>
                <w:sz w:val="20"/>
              </w:rPr>
              <w:t>(декларации</w:t>
            </w:r>
            <w:r>
              <w:rPr>
                <w:spacing w:val="46"/>
                <w:sz w:val="20"/>
              </w:rPr>
              <w:t xml:space="preserve"> </w:t>
            </w:r>
            <w:r>
              <w:rPr>
                <w:sz w:val="20"/>
              </w:rPr>
              <w:t>соответствия</w:t>
            </w:r>
            <w:r>
              <w:rPr>
                <w:spacing w:val="47"/>
                <w:sz w:val="20"/>
              </w:rPr>
              <w:t xml:space="preserve">  </w:t>
            </w:r>
            <w:r>
              <w:rPr>
                <w:spacing w:val="-5"/>
                <w:sz w:val="20"/>
              </w:rPr>
              <w:t>на</w:t>
            </w:r>
          </w:p>
          <w:p w:rsidR="006A5B11" w:rsidRDefault="00000000">
            <w:pPr>
              <w:pStyle w:val="TableParagraph"/>
              <w:spacing w:line="230" w:lineRule="atLeast"/>
              <w:ind w:right="101"/>
              <w:jc w:val="both"/>
              <w:rPr>
                <w:sz w:val="20"/>
              </w:rPr>
            </w:pPr>
            <w:r>
              <w:rPr>
                <w:sz w:val="20"/>
              </w:rPr>
              <w:t>продукцию и упаковочные материалы, протоколы испытаний продукции в рамках производственного контроля в аккредитованных лабораториях).</w:t>
            </w:r>
          </w:p>
        </w:tc>
      </w:tr>
      <w:tr w:rsidR="006A5B11">
        <w:trPr>
          <w:trHeight w:val="2991"/>
        </w:trPr>
        <w:tc>
          <w:tcPr>
            <w:tcW w:w="560" w:type="dxa"/>
          </w:tcPr>
          <w:p w:rsidR="006A5B11" w:rsidRDefault="006A5B11">
            <w:pPr>
              <w:pStyle w:val="TableParagraph"/>
              <w:ind w:left="0"/>
              <w:rPr>
                <w:sz w:val="18"/>
              </w:rPr>
            </w:pPr>
          </w:p>
        </w:tc>
        <w:tc>
          <w:tcPr>
            <w:tcW w:w="2261" w:type="dxa"/>
          </w:tcPr>
          <w:p w:rsidR="006A5B11" w:rsidRDefault="00000000">
            <w:pPr>
              <w:pStyle w:val="TableParagraph"/>
              <w:tabs>
                <w:tab w:val="left" w:pos="1489"/>
                <w:tab w:val="left" w:pos="2038"/>
              </w:tabs>
              <w:ind w:right="100"/>
              <w:jc w:val="both"/>
              <w:rPr>
                <w:sz w:val="20"/>
              </w:rPr>
            </w:pPr>
            <w:r>
              <w:rPr>
                <w:spacing w:val="-2"/>
                <w:sz w:val="20"/>
              </w:rPr>
              <w:t>Мучные,</w:t>
            </w:r>
            <w:r>
              <w:rPr>
                <w:sz w:val="20"/>
              </w:rPr>
              <w:tab/>
            </w:r>
            <w:r>
              <w:rPr>
                <w:spacing w:val="-2"/>
                <w:sz w:val="20"/>
              </w:rPr>
              <w:t>мучные кондитерские</w:t>
            </w:r>
            <w:r>
              <w:rPr>
                <w:sz w:val="20"/>
              </w:rPr>
              <w:tab/>
            </w:r>
            <w:r>
              <w:rPr>
                <w:sz w:val="20"/>
              </w:rPr>
              <w:tab/>
            </w:r>
            <w:r>
              <w:rPr>
                <w:spacing w:val="-10"/>
                <w:sz w:val="20"/>
              </w:rPr>
              <w:t>и</w:t>
            </w:r>
            <w:r>
              <w:rPr>
                <w:sz w:val="20"/>
              </w:rPr>
              <w:t xml:space="preserve"> х/булочные изделия</w:t>
            </w:r>
          </w:p>
        </w:tc>
        <w:tc>
          <w:tcPr>
            <w:tcW w:w="7498" w:type="dxa"/>
          </w:tcPr>
          <w:p w:rsidR="006A5B11" w:rsidRDefault="00000000">
            <w:pPr>
              <w:pStyle w:val="TableParagraph"/>
              <w:ind w:right="92"/>
              <w:jc w:val="both"/>
              <w:rPr>
                <w:sz w:val="20"/>
              </w:rPr>
            </w:pPr>
            <w:r>
              <w:rPr>
                <w:sz w:val="20"/>
              </w:rPr>
              <w:t>Готовые изделия промышленного производства в герметичной индивидуальной потребительской упаковке,</w:t>
            </w:r>
            <w:r>
              <w:rPr>
                <w:spacing w:val="40"/>
                <w:sz w:val="20"/>
              </w:rPr>
              <w:t xml:space="preserve"> </w:t>
            </w:r>
            <w:r>
              <w:rPr>
                <w:sz w:val="20"/>
              </w:rPr>
              <w:t>имеющие санитарно-эпидемиологическое</w:t>
            </w:r>
            <w:r>
              <w:rPr>
                <w:spacing w:val="-1"/>
                <w:sz w:val="20"/>
              </w:rPr>
              <w:t xml:space="preserve"> </w:t>
            </w:r>
            <w:r>
              <w:rPr>
                <w:sz w:val="20"/>
              </w:rPr>
              <w:t>заключение о подтвержденных сроках годности, в герметичной потребительской упаковке, вырабатываемые</w:t>
            </w:r>
            <w:r>
              <w:rPr>
                <w:spacing w:val="21"/>
                <w:sz w:val="20"/>
              </w:rPr>
              <w:t xml:space="preserve"> </w:t>
            </w:r>
            <w:r>
              <w:rPr>
                <w:sz w:val="20"/>
              </w:rPr>
              <w:t>по</w:t>
            </w:r>
            <w:r>
              <w:rPr>
                <w:spacing w:val="19"/>
                <w:sz w:val="20"/>
              </w:rPr>
              <w:t xml:space="preserve"> </w:t>
            </w:r>
            <w:r>
              <w:rPr>
                <w:sz w:val="20"/>
              </w:rPr>
              <w:t>ГОСТ,</w:t>
            </w:r>
            <w:r>
              <w:rPr>
                <w:spacing w:val="29"/>
                <w:sz w:val="20"/>
              </w:rPr>
              <w:t xml:space="preserve"> </w:t>
            </w:r>
            <w:r>
              <w:rPr>
                <w:sz w:val="20"/>
              </w:rPr>
              <w:t>ТУ,</w:t>
            </w:r>
            <w:r>
              <w:rPr>
                <w:spacing w:val="24"/>
                <w:sz w:val="20"/>
              </w:rPr>
              <w:t xml:space="preserve"> </w:t>
            </w:r>
            <w:r>
              <w:rPr>
                <w:sz w:val="20"/>
              </w:rPr>
              <w:t>СТО,</w:t>
            </w:r>
            <w:r>
              <w:rPr>
                <w:spacing w:val="24"/>
                <w:sz w:val="20"/>
              </w:rPr>
              <w:t xml:space="preserve"> </w:t>
            </w:r>
            <w:r>
              <w:rPr>
                <w:sz w:val="20"/>
              </w:rPr>
              <w:t>соответствуют</w:t>
            </w:r>
            <w:r>
              <w:rPr>
                <w:spacing w:val="23"/>
                <w:sz w:val="20"/>
              </w:rPr>
              <w:t xml:space="preserve"> </w:t>
            </w:r>
            <w:r>
              <w:rPr>
                <w:sz w:val="20"/>
              </w:rPr>
              <w:t>требованиям</w:t>
            </w:r>
            <w:r>
              <w:rPr>
                <w:spacing w:val="28"/>
                <w:sz w:val="20"/>
              </w:rPr>
              <w:t xml:space="preserve"> </w:t>
            </w:r>
            <w:r>
              <w:rPr>
                <w:sz w:val="20"/>
              </w:rPr>
              <w:t>ТР</w:t>
            </w:r>
            <w:r>
              <w:rPr>
                <w:spacing w:val="27"/>
                <w:sz w:val="20"/>
              </w:rPr>
              <w:t xml:space="preserve"> </w:t>
            </w:r>
            <w:r>
              <w:rPr>
                <w:sz w:val="20"/>
              </w:rPr>
              <w:t>ТС</w:t>
            </w:r>
            <w:r>
              <w:rPr>
                <w:spacing w:val="27"/>
                <w:sz w:val="20"/>
              </w:rPr>
              <w:t xml:space="preserve"> </w:t>
            </w:r>
            <w:r>
              <w:rPr>
                <w:spacing w:val="-2"/>
                <w:sz w:val="20"/>
              </w:rPr>
              <w:t>021/2011</w:t>
            </w:r>
          </w:p>
          <w:p w:rsidR="006A5B11" w:rsidRDefault="00000000">
            <w:pPr>
              <w:pStyle w:val="TableParagraph"/>
              <w:ind w:right="91"/>
              <w:jc w:val="both"/>
              <w:rPr>
                <w:sz w:val="20"/>
              </w:rPr>
            </w:pPr>
            <w:r>
              <w:rPr>
                <w:sz w:val="20"/>
              </w:rPr>
              <w:t>«О безопасности пищевой продукции», ТР ТС 022 «Пищевая продукция в части ее маркировки». ТР ТС 029/2012 "Требования безопасности пищевых добавок, ароматизаторов и технологических вспомогательных средств". Не содержат консервантов и</w:t>
            </w:r>
            <w:r>
              <w:rPr>
                <w:spacing w:val="-1"/>
                <w:sz w:val="20"/>
              </w:rPr>
              <w:t xml:space="preserve"> </w:t>
            </w:r>
            <w:r>
              <w:rPr>
                <w:sz w:val="20"/>
              </w:rPr>
              <w:t>пищевых</w:t>
            </w:r>
            <w:r>
              <w:rPr>
                <w:spacing w:val="-4"/>
                <w:sz w:val="20"/>
              </w:rPr>
              <w:t xml:space="preserve"> </w:t>
            </w:r>
            <w:r>
              <w:rPr>
                <w:sz w:val="20"/>
              </w:rPr>
              <w:t>добавок, запрещенных</w:t>
            </w:r>
            <w:r>
              <w:rPr>
                <w:spacing w:val="-4"/>
                <w:sz w:val="20"/>
              </w:rPr>
              <w:t xml:space="preserve"> </w:t>
            </w:r>
            <w:r>
              <w:rPr>
                <w:sz w:val="20"/>
              </w:rPr>
              <w:t>для детского питания. Предприятие изготовитель имеет экспертное заключение о соответствии санитарно- эпидемиологическим правилам и нормативам, предъявляет документы, гарантирующие</w:t>
            </w:r>
            <w:r>
              <w:rPr>
                <w:spacing w:val="43"/>
                <w:sz w:val="20"/>
              </w:rPr>
              <w:t xml:space="preserve"> </w:t>
            </w:r>
            <w:r>
              <w:rPr>
                <w:sz w:val="20"/>
              </w:rPr>
              <w:t>качество</w:t>
            </w:r>
            <w:r>
              <w:rPr>
                <w:spacing w:val="41"/>
                <w:sz w:val="20"/>
              </w:rPr>
              <w:t xml:space="preserve"> </w:t>
            </w:r>
            <w:r>
              <w:rPr>
                <w:sz w:val="20"/>
              </w:rPr>
              <w:t>и</w:t>
            </w:r>
            <w:r>
              <w:rPr>
                <w:spacing w:val="45"/>
                <w:sz w:val="20"/>
              </w:rPr>
              <w:t xml:space="preserve"> </w:t>
            </w:r>
            <w:r>
              <w:rPr>
                <w:sz w:val="20"/>
              </w:rPr>
              <w:t>безопасность</w:t>
            </w:r>
            <w:r>
              <w:rPr>
                <w:spacing w:val="45"/>
                <w:sz w:val="20"/>
              </w:rPr>
              <w:t xml:space="preserve"> </w:t>
            </w:r>
            <w:r>
              <w:rPr>
                <w:sz w:val="20"/>
              </w:rPr>
              <w:t>продукта</w:t>
            </w:r>
            <w:r>
              <w:rPr>
                <w:spacing w:val="47"/>
                <w:sz w:val="20"/>
              </w:rPr>
              <w:t xml:space="preserve"> </w:t>
            </w:r>
            <w:r>
              <w:rPr>
                <w:sz w:val="20"/>
              </w:rPr>
              <w:t>(декларации</w:t>
            </w:r>
            <w:r>
              <w:rPr>
                <w:spacing w:val="45"/>
                <w:sz w:val="20"/>
              </w:rPr>
              <w:t xml:space="preserve"> </w:t>
            </w:r>
            <w:r>
              <w:rPr>
                <w:sz w:val="20"/>
              </w:rPr>
              <w:t>соответствия</w:t>
            </w:r>
            <w:r>
              <w:rPr>
                <w:spacing w:val="46"/>
                <w:sz w:val="20"/>
              </w:rPr>
              <w:t xml:space="preserve">  </w:t>
            </w:r>
            <w:r>
              <w:rPr>
                <w:spacing w:val="-5"/>
                <w:sz w:val="20"/>
              </w:rPr>
              <w:t>на</w:t>
            </w:r>
          </w:p>
          <w:p w:rsidR="006A5B11" w:rsidRDefault="00000000">
            <w:pPr>
              <w:pStyle w:val="TableParagraph"/>
              <w:spacing w:line="230" w:lineRule="atLeast"/>
              <w:ind w:right="98"/>
              <w:jc w:val="both"/>
              <w:rPr>
                <w:sz w:val="20"/>
              </w:rPr>
            </w:pPr>
            <w:r>
              <w:rPr>
                <w:sz w:val="20"/>
              </w:rPr>
              <w:t>продукцию и упаковочные материалы, протоколы испытаний продукции в рамках производственного контроля в аккредитованных лабораториях).</w:t>
            </w:r>
          </w:p>
        </w:tc>
      </w:tr>
    </w:tbl>
    <w:p w:rsidR="006A5B11" w:rsidRDefault="006A5B11">
      <w:pPr>
        <w:pStyle w:val="a3"/>
        <w:rPr>
          <w:b/>
        </w:rPr>
      </w:pPr>
    </w:p>
    <w:p w:rsidR="006A5B11" w:rsidRDefault="006A5B11">
      <w:pPr>
        <w:pStyle w:val="a3"/>
        <w:spacing w:before="158"/>
        <w:rPr>
          <w:b/>
        </w:rPr>
      </w:pPr>
    </w:p>
    <w:p w:rsidR="006A5B11" w:rsidRDefault="006A5B11">
      <w:pPr>
        <w:pStyle w:val="a3"/>
        <w:rPr>
          <w:b/>
        </w:rPr>
        <w:sectPr w:rsidR="006A5B11">
          <w:pgSz w:w="11910" w:h="16840"/>
          <w:pgMar w:top="880" w:right="283" w:bottom="0" w:left="850" w:header="720" w:footer="720" w:gutter="0"/>
          <w:cols w:space="720"/>
        </w:sectPr>
      </w:pPr>
    </w:p>
    <w:p w:rsidR="006A5B11" w:rsidRDefault="00000000">
      <w:pPr>
        <w:pStyle w:val="a3"/>
        <w:tabs>
          <w:tab w:val="left" w:pos="3435"/>
        </w:tabs>
        <w:spacing w:before="92"/>
        <w:ind w:left="325" w:right="38" w:hanging="100"/>
      </w:pPr>
      <w:r>
        <w:rPr>
          <w:noProof/>
        </w:rPr>
        <mc:AlternateContent>
          <mc:Choice Requires="wpg">
            <w:drawing>
              <wp:anchor distT="0" distB="0" distL="0" distR="0" simplePos="0" relativeHeight="485716992" behindDoc="1" locked="0" layoutInCell="1" allowOverlap="1">
                <wp:simplePos x="0" y="0"/>
                <wp:positionH relativeFrom="page">
                  <wp:posOffset>524991</wp:posOffset>
                </wp:positionH>
                <wp:positionV relativeFrom="paragraph">
                  <wp:posOffset>540531</wp:posOffset>
                </wp:positionV>
                <wp:extent cx="6845934" cy="113157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5934" cy="1131570"/>
                          <a:chOff x="0" y="0"/>
                          <a:chExt cx="6845934" cy="1131570"/>
                        </a:xfrm>
                      </wpg:grpSpPr>
                      <wps:wsp>
                        <wps:cNvPr id="27" name="Graphic 27"/>
                        <wps:cNvSpPr/>
                        <wps:spPr>
                          <a:xfrm>
                            <a:off x="1587" y="69918"/>
                            <a:ext cx="6842759" cy="1059815"/>
                          </a:xfrm>
                          <a:custGeom>
                            <a:avLst/>
                            <a:gdLst/>
                            <a:ahLst/>
                            <a:cxnLst/>
                            <a:rect l="l" t="t" r="r" b="b"/>
                            <a:pathLst>
                              <a:path w="6842759" h="1059815">
                                <a:moveTo>
                                  <a:pt x="0" y="0"/>
                                </a:moveTo>
                                <a:lnTo>
                                  <a:pt x="4651032" y="0"/>
                                </a:lnTo>
                              </a:path>
                              <a:path w="6842759" h="1059815">
                                <a:moveTo>
                                  <a:pt x="6509918" y="0"/>
                                </a:moveTo>
                                <a:lnTo>
                                  <a:pt x="6842518" y="0"/>
                                </a:lnTo>
                              </a:path>
                              <a:path w="6842759" h="1059815">
                                <a:moveTo>
                                  <a:pt x="6842518" y="0"/>
                                </a:moveTo>
                                <a:lnTo>
                                  <a:pt x="6842518" y="1059560"/>
                                </a:lnTo>
                              </a:path>
                              <a:path w="6842759" h="1059815">
                                <a:moveTo>
                                  <a:pt x="6842518" y="1059560"/>
                                </a:moveTo>
                                <a:lnTo>
                                  <a:pt x="0" y="1059560"/>
                                </a:lnTo>
                              </a:path>
                              <a:path w="6842759" h="1059815">
                                <a:moveTo>
                                  <a:pt x="0" y="1059560"/>
                                </a:moveTo>
                                <a:lnTo>
                                  <a:pt x="0" y="0"/>
                                </a:lnTo>
                              </a:path>
                            </a:pathLst>
                          </a:custGeom>
                          <a:ln w="3175">
                            <a:solidFill>
                              <a:srgbClr val="0000FF"/>
                            </a:solidFill>
                            <a:prstDash val="solid"/>
                          </a:ln>
                        </wps:spPr>
                        <wps:bodyPr wrap="square" lIns="0" tIns="0" rIns="0" bIns="0" rtlCol="0">
                          <a:prstTxWarp prst="textNoShape">
                            <a:avLst/>
                          </a:prstTxWarp>
                          <a:noAutofit/>
                        </wps:bodyPr>
                      </wps:wsp>
                      <wps:wsp>
                        <wps:cNvPr id="28" name="Textbox 28"/>
                        <wps:cNvSpPr txBox="1"/>
                        <wps:spPr>
                          <a:xfrm>
                            <a:off x="100063" y="145148"/>
                            <a:ext cx="2142490" cy="107950"/>
                          </a:xfrm>
                          <a:prstGeom prst="rect">
                            <a:avLst/>
                          </a:prstGeom>
                        </wps:spPr>
                        <wps:txbx>
                          <w:txbxContent>
                            <w:p w:rsidR="006A5B11" w:rsidRDefault="00000000">
                              <w:pPr>
                                <w:rPr>
                                  <w:rFonts w:ascii="Tahoma" w:hAnsi="Tahoma"/>
                                  <w:sz w:val="14"/>
                                </w:rPr>
                              </w:pPr>
                              <w:r>
                                <w:rPr>
                                  <w:rFonts w:ascii="Tahoma" w:hAnsi="Tahoma"/>
                                  <w:color w:val="0000FF"/>
                                  <w:sz w:val="14"/>
                                </w:rPr>
                                <w:t>ДОКУМЕНТ</w:t>
                              </w:r>
                              <w:r>
                                <w:rPr>
                                  <w:rFonts w:ascii="Tahoma" w:hAnsi="Tahoma"/>
                                  <w:color w:val="0000FF"/>
                                  <w:spacing w:val="-3"/>
                                  <w:sz w:val="14"/>
                                </w:rPr>
                                <w:t xml:space="preserve"> </w:t>
                              </w:r>
                              <w:r>
                                <w:rPr>
                                  <w:rFonts w:ascii="Tahoma" w:hAnsi="Tahoma"/>
                                  <w:color w:val="0000FF"/>
                                  <w:sz w:val="14"/>
                                </w:rPr>
                                <w:t>ПОДПИСАН</w:t>
                              </w:r>
                              <w:r>
                                <w:rPr>
                                  <w:rFonts w:ascii="Tahoma" w:hAnsi="Tahoma"/>
                                  <w:color w:val="0000FF"/>
                                  <w:spacing w:val="-2"/>
                                  <w:sz w:val="14"/>
                                </w:rPr>
                                <w:t xml:space="preserve"> </w:t>
                              </w:r>
                              <w:r>
                                <w:rPr>
                                  <w:rFonts w:ascii="Tahoma" w:hAnsi="Tahoma"/>
                                  <w:color w:val="0000FF"/>
                                  <w:sz w:val="14"/>
                                </w:rPr>
                                <w:t>ЭЛЕКТРОННОЙ</w:t>
                              </w:r>
                              <w:r>
                                <w:rPr>
                                  <w:rFonts w:ascii="Tahoma" w:hAnsi="Tahoma"/>
                                  <w:color w:val="0000FF"/>
                                  <w:spacing w:val="-2"/>
                                  <w:sz w:val="14"/>
                                </w:rPr>
                                <w:t xml:space="preserve"> ПОДПИСЬЮ</w:t>
                              </w:r>
                            </w:p>
                          </w:txbxContent>
                        </wps:txbx>
                        <wps:bodyPr wrap="square" lIns="0" tIns="0" rIns="0" bIns="0" rtlCol="0">
                          <a:noAutofit/>
                        </wps:bodyPr>
                      </wps:wsp>
                      <wps:wsp>
                        <wps:cNvPr id="29" name="Textbox 29"/>
                        <wps:cNvSpPr txBox="1"/>
                        <wps:spPr>
                          <a:xfrm>
                            <a:off x="4344619" y="145148"/>
                            <a:ext cx="2319655" cy="107950"/>
                          </a:xfrm>
                          <a:prstGeom prst="rect">
                            <a:avLst/>
                          </a:prstGeom>
                        </wps:spPr>
                        <wps:txbx>
                          <w:txbxContent>
                            <w:p w:rsidR="006A5B11" w:rsidRDefault="00000000">
                              <w:pPr>
                                <w:rPr>
                                  <w:rFonts w:ascii="Tahoma" w:hAnsi="Tahoma"/>
                                  <w:sz w:val="14"/>
                                </w:rPr>
                              </w:pPr>
                              <w:r>
                                <w:rPr>
                                  <w:rFonts w:ascii="Tahoma" w:hAnsi="Tahoma"/>
                                  <w:color w:val="0000FF"/>
                                  <w:sz w:val="14"/>
                                </w:rPr>
                                <w:t>Идентификатор: d1369683-c557-4fab-a106-</w:t>
                              </w:r>
                              <w:r>
                                <w:rPr>
                                  <w:rFonts w:ascii="Tahoma" w:hAnsi="Tahoma"/>
                                  <w:color w:val="0000FF"/>
                                  <w:spacing w:val="-2"/>
                                  <w:sz w:val="14"/>
                                </w:rPr>
                                <w:t>3e9ce39ff351</w:t>
                              </w:r>
                            </w:p>
                          </w:txbxContent>
                        </wps:txbx>
                        <wps:bodyPr wrap="square" lIns="0" tIns="0" rIns="0" bIns="0" rtlCol="0">
                          <a:noAutofit/>
                        </wps:bodyPr>
                      </wps:wsp>
                      <wps:wsp>
                        <wps:cNvPr id="30" name="Textbox 30"/>
                        <wps:cNvSpPr txBox="1"/>
                        <wps:spPr>
                          <a:xfrm>
                            <a:off x="100063" y="385902"/>
                            <a:ext cx="581025" cy="367030"/>
                          </a:xfrm>
                          <a:prstGeom prst="rect">
                            <a:avLst/>
                          </a:prstGeom>
                        </wps:spPr>
                        <wps:txbx>
                          <w:txbxContent>
                            <w:p w:rsidR="006A5B11" w:rsidRDefault="00000000">
                              <w:pPr>
                                <w:rPr>
                                  <w:rFonts w:ascii="Tahoma" w:hAnsi="Tahoma"/>
                                  <w:sz w:val="14"/>
                                </w:rPr>
                              </w:pPr>
                              <w:r>
                                <w:rPr>
                                  <w:rFonts w:ascii="Tahoma" w:hAnsi="Tahoma"/>
                                  <w:color w:val="0000FF"/>
                                  <w:spacing w:val="-2"/>
                                  <w:sz w:val="14"/>
                                </w:rPr>
                                <w:t>ОТПРАВЛЕНО</w:t>
                              </w:r>
                            </w:p>
                            <w:p w:rsidR="006A5B11" w:rsidRDefault="006A5B11">
                              <w:pPr>
                                <w:spacing w:before="70"/>
                                <w:rPr>
                                  <w:rFonts w:ascii="Tahoma"/>
                                  <w:sz w:val="14"/>
                                </w:rPr>
                              </w:pPr>
                            </w:p>
                            <w:p w:rsidR="006A5B11" w:rsidRDefault="00000000">
                              <w:pPr>
                                <w:rPr>
                                  <w:rFonts w:ascii="Tahoma" w:hAnsi="Tahoma"/>
                                  <w:sz w:val="14"/>
                                </w:rPr>
                              </w:pPr>
                              <w:r>
                                <w:rPr>
                                  <w:rFonts w:ascii="Tahoma" w:hAnsi="Tahoma"/>
                                  <w:color w:val="0000FF"/>
                                  <w:spacing w:val="-2"/>
                                  <w:sz w:val="14"/>
                                </w:rPr>
                                <w:t>УТВЕРЖДЕНО</w:t>
                              </w:r>
                            </w:p>
                          </w:txbxContent>
                        </wps:txbx>
                        <wps:bodyPr wrap="square" lIns="0" tIns="0" rIns="0" bIns="0" rtlCol="0">
                          <a:noAutofit/>
                        </wps:bodyPr>
                      </wps:wsp>
                      <wps:wsp>
                        <wps:cNvPr id="31" name="Textbox 31"/>
                        <wps:cNvSpPr txBox="1"/>
                        <wps:spPr>
                          <a:xfrm>
                            <a:off x="858266" y="385902"/>
                            <a:ext cx="2628900" cy="688975"/>
                          </a:xfrm>
                          <a:prstGeom prst="rect">
                            <a:avLst/>
                          </a:prstGeom>
                        </wps:spPr>
                        <wps:txbx>
                          <w:txbxContent>
                            <w:p w:rsidR="006A5B11" w:rsidRDefault="00000000">
                              <w:pPr>
                                <w:ind w:right="18"/>
                                <w:rPr>
                                  <w:rFonts w:ascii="Tahoma" w:hAnsi="Tahoma"/>
                                  <w:sz w:val="14"/>
                                </w:rPr>
                              </w:pPr>
                              <w:r>
                                <w:rPr>
                                  <w:rFonts w:ascii="Tahoma" w:hAnsi="Tahoma"/>
                                  <w:b/>
                                  <w:color w:val="0000FF"/>
                                  <w:sz w:val="14"/>
                                </w:rPr>
                                <w:t>ООО</w:t>
                              </w:r>
                              <w:r>
                                <w:rPr>
                                  <w:rFonts w:ascii="Tahoma" w:hAnsi="Tahoma"/>
                                  <w:b/>
                                  <w:color w:val="0000FF"/>
                                  <w:spacing w:val="-9"/>
                                  <w:sz w:val="14"/>
                                </w:rPr>
                                <w:t xml:space="preserve"> </w:t>
                              </w:r>
                              <w:r>
                                <w:rPr>
                                  <w:rFonts w:ascii="Tahoma" w:hAnsi="Tahoma"/>
                                  <w:b/>
                                  <w:color w:val="0000FF"/>
                                  <w:sz w:val="14"/>
                                </w:rPr>
                                <w:t>"СОЮЗ-К",</w:t>
                              </w:r>
                              <w:r>
                                <w:rPr>
                                  <w:rFonts w:ascii="Tahoma" w:hAnsi="Tahoma"/>
                                  <w:b/>
                                  <w:color w:val="0000FF"/>
                                  <w:spacing w:val="-10"/>
                                  <w:sz w:val="14"/>
                                </w:rPr>
                                <w:t xml:space="preserve"> </w:t>
                              </w:r>
                              <w:r>
                                <w:rPr>
                                  <w:rFonts w:ascii="Tahoma" w:hAnsi="Tahoma"/>
                                  <w:color w:val="0000FF"/>
                                  <w:sz w:val="14"/>
                                </w:rPr>
                                <w:t>КИСЕЛЕВ</w:t>
                              </w:r>
                              <w:r>
                                <w:rPr>
                                  <w:rFonts w:ascii="Tahoma" w:hAnsi="Tahoma"/>
                                  <w:color w:val="0000FF"/>
                                  <w:spacing w:val="-9"/>
                                  <w:sz w:val="14"/>
                                </w:rPr>
                                <w:t xml:space="preserve"> </w:t>
                              </w:r>
                              <w:r>
                                <w:rPr>
                                  <w:rFonts w:ascii="Tahoma" w:hAnsi="Tahoma"/>
                                  <w:color w:val="0000FF"/>
                                  <w:sz w:val="14"/>
                                </w:rPr>
                                <w:t>ДМИТРИЙ</w:t>
                              </w:r>
                              <w:r>
                                <w:rPr>
                                  <w:rFonts w:ascii="Tahoma" w:hAnsi="Tahoma"/>
                                  <w:color w:val="0000FF"/>
                                  <w:spacing w:val="-9"/>
                                  <w:sz w:val="14"/>
                                </w:rPr>
                                <w:t xml:space="preserve"> </w:t>
                              </w:r>
                              <w:r>
                                <w:rPr>
                                  <w:rFonts w:ascii="Tahoma" w:hAnsi="Tahoma"/>
                                  <w:color w:val="0000FF"/>
                                  <w:sz w:val="14"/>
                                </w:rPr>
                                <w:t xml:space="preserve">ГЕННАДЬЕВИЧ, </w:t>
                              </w:r>
                              <w:r>
                                <w:rPr>
                                  <w:rFonts w:ascii="Tahoma" w:hAnsi="Tahoma"/>
                                  <w:color w:val="0000FF"/>
                                  <w:spacing w:val="-2"/>
                                  <w:sz w:val="14"/>
                                </w:rPr>
                                <w:t>ДИРЕКТОР</w:t>
                              </w:r>
                            </w:p>
                            <w:p w:rsidR="006A5B11" w:rsidRDefault="00000000">
                              <w:pPr>
                                <w:spacing w:before="70"/>
                                <w:rPr>
                                  <w:rFonts w:ascii="Tahoma" w:hAnsi="Tahoma"/>
                                  <w:b/>
                                  <w:sz w:val="14"/>
                                </w:rPr>
                              </w:pPr>
                              <w:r>
                                <w:rPr>
                                  <w:rFonts w:ascii="Tahoma" w:hAnsi="Tahoma"/>
                                  <w:b/>
                                  <w:color w:val="0000FF"/>
                                  <w:sz w:val="14"/>
                                </w:rPr>
                                <w:t>МУНИЦИПАЛЬНОЕ</w:t>
                              </w:r>
                              <w:r>
                                <w:rPr>
                                  <w:rFonts w:ascii="Tahoma" w:hAnsi="Tahoma"/>
                                  <w:b/>
                                  <w:color w:val="0000FF"/>
                                  <w:spacing w:val="-11"/>
                                  <w:sz w:val="14"/>
                                </w:rPr>
                                <w:t xml:space="preserve"> </w:t>
                              </w:r>
                              <w:r>
                                <w:rPr>
                                  <w:rFonts w:ascii="Tahoma" w:hAnsi="Tahoma"/>
                                  <w:b/>
                                  <w:color w:val="0000FF"/>
                                  <w:sz w:val="14"/>
                                </w:rPr>
                                <w:t>КАЗЕННОЕ</w:t>
                              </w:r>
                              <w:r>
                                <w:rPr>
                                  <w:rFonts w:ascii="Tahoma" w:hAnsi="Tahoma"/>
                                  <w:b/>
                                  <w:color w:val="0000FF"/>
                                  <w:spacing w:val="-10"/>
                                  <w:sz w:val="14"/>
                                </w:rPr>
                                <w:t xml:space="preserve"> </w:t>
                              </w:r>
                              <w:r>
                                <w:rPr>
                                  <w:rFonts w:ascii="Tahoma" w:hAnsi="Tahoma"/>
                                  <w:b/>
                                  <w:color w:val="0000FF"/>
                                  <w:sz w:val="14"/>
                                </w:rPr>
                                <w:t>ОБЩЕОБРАЗОВАТЕЛЬНОЕ УЧРЕЖДЕНИЕ "БУРАЦКАЯ СРЕДНЯЯ</w:t>
                              </w:r>
                            </w:p>
                            <w:p w:rsidR="006A5B11" w:rsidRDefault="00000000">
                              <w:pPr>
                                <w:ind w:right="18"/>
                                <w:rPr>
                                  <w:rFonts w:ascii="Tahoma" w:hAnsi="Tahoma"/>
                                  <w:sz w:val="14"/>
                                </w:rPr>
                              </w:pPr>
                              <w:r>
                                <w:rPr>
                                  <w:rFonts w:ascii="Tahoma" w:hAnsi="Tahoma"/>
                                  <w:b/>
                                  <w:color w:val="0000FF"/>
                                  <w:sz w:val="14"/>
                                </w:rPr>
                                <w:t>ОБЩЕОБРАЗОВАТЕЛЬНАЯ</w:t>
                              </w:r>
                              <w:r>
                                <w:rPr>
                                  <w:rFonts w:ascii="Tahoma" w:hAnsi="Tahoma"/>
                                  <w:b/>
                                  <w:color w:val="0000FF"/>
                                  <w:spacing w:val="-11"/>
                                  <w:sz w:val="14"/>
                                </w:rPr>
                                <w:t xml:space="preserve"> </w:t>
                              </w:r>
                              <w:r>
                                <w:rPr>
                                  <w:rFonts w:ascii="Tahoma" w:hAnsi="Tahoma"/>
                                  <w:b/>
                                  <w:color w:val="0000FF"/>
                                  <w:sz w:val="14"/>
                                </w:rPr>
                                <w:t>ШКОЛА",</w:t>
                              </w:r>
                              <w:r>
                                <w:rPr>
                                  <w:rFonts w:ascii="Tahoma" w:hAnsi="Tahoma"/>
                                  <w:b/>
                                  <w:color w:val="0000FF"/>
                                  <w:spacing w:val="-10"/>
                                  <w:sz w:val="14"/>
                                </w:rPr>
                                <w:t xml:space="preserve"> </w:t>
                              </w:r>
                              <w:r>
                                <w:rPr>
                                  <w:rFonts w:ascii="Tahoma" w:hAnsi="Tahoma"/>
                                  <w:color w:val="0000FF"/>
                                  <w:sz w:val="14"/>
                                </w:rPr>
                                <w:t>Машихина</w:t>
                              </w:r>
                              <w:r>
                                <w:rPr>
                                  <w:rFonts w:ascii="Tahoma" w:hAnsi="Tahoma"/>
                                  <w:color w:val="0000FF"/>
                                  <w:spacing w:val="-11"/>
                                  <w:sz w:val="14"/>
                                </w:rPr>
                                <w:t xml:space="preserve"> </w:t>
                              </w:r>
                              <w:r>
                                <w:rPr>
                                  <w:rFonts w:ascii="Tahoma" w:hAnsi="Tahoma"/>
                                  <w:color w:val="0000FF"/>
                                  <w:sz w:val="14"/>
                                </w:rPr>
                                <w:t>Людмила Николаевна, директор</w:t>
                              </w:r>
                            </w:p>
                          </w:txbxContent>
                        </wps:txbx>
                        <wps:bodyPr wrap="square" lIns="0" tIns="0" rIns="0" bIns="0" rtlCol="0">
                          <a:noAutofit/>
                        </wps:bodyPr>
                      </wps:wsp>
                      <wps:wsp>
                        <wps:cNvPr id="32" name="Textbox 32"/>
                        <wps:cNvSpPr txBox="1"/>
                        <wps:spPr>
                          <a:xfrm>
                            <a:off x="3665245" y="385902"/>
                            <a:ext cx="661670" cy="474345"/>
                          </a:xfrm>
                          <a:prstGeom prst="rect">
                            <a:avLst/>
                          </a:prstGeom>
                        </wps:spPr>
                        <wps:txbx>
                          <w:txbxContent>
                            <w:p w:rsidR="006A5B11" w:rsidRDefault="00000000">
                              <w:pPr>
                                <w:ind w:right="14"/>
                                <w:rPr>
                                  <w:rFonts w:ascii="Tahoma"/>
                                  <w:sz w:val="14"/>
                                </w:rPr>
                              </w:pPr>
                              <w:r>
                                <w:rPr>
                                  <w:rFonts w:ascii="Tahoma"/>
                                  <w:b/>
                                  <w:color w:val="0000FF"/>
                                  <w:sz w:val="14"/>
                                </w:rPr>
                                <w:t>06.02.26</w:t>
                              </w:r>
                              <w:r>
                                <w:rPr>
                                  <w:rFonts w:ascii="Tahoma"/>
                                  <w:b/>
                                  <w:color w:val="0000FF"/>
                                  <w:spacing w:val="-11"/>
                                  <w:sz w:val="14"/>
                                </w:rPr>
                                <w:t xml:space="preserve"> </w:t>
                              </w:r>
                              <w:r>
                                <w:rPr>
                                  <w:rFonts w:ascii="Tahoma"/>
                                  <w:color w:val="0000FF"/>
                                  <w:sz w:val="14"/>
                                </w:rPr>
                                <w:t xml:space="preserve">10:13 </w:t>
                              </w:r>
                              <w:r>
                                <w:rPr>
                                  <w:rFonts w:ascii="Tahoma"/>
                                  <w:color w:val="0000FF"/>
                                  <w:spacing w:val="-2"/>
                                  <w:sz w:val="14"/>
                                </w:rPr>
                                <w:t>(MSK)</w:t>
                              </w:r>
                            </w:p>
                            <w:p w:rsidR="006A5B11" w:rsidRDefault="00000000">
                              <w:pPr>
                                <w:spacing w:before="70"/>
                                <w:ind w:right="14"/>
                                <w:rPr>
                                  <w:rFonts w:ascii="Tahoma"/>
                                  <w:sz w:val="14"/>
                                </w:rPr>
                              </w:pPr>
                              <w:r>
                                <w:rPr>
                                  <w:rFonts w:ascii="Tahoma"/>
                                  <w:b/>
                                  <w:color w:val="0000FF"/>
                                  <w:sz w:val="14"/>
                                </w:rPr>
                                <w:t>06.02.26</w:t>
                              </w:r>
                              <w:r>
                                <w:rPr>
                                  <w:rFonts w:ascii="Tahoma"/>
                                  <w:b/>
                                  <w:color w:val="0000FF"/>
                                  <w:spacing w:val="-11"/>
                                  <w:sz w:val="14"/>
                                </w:rPr>
                                <w:t xml:space="preserve"> </w:t>
                              </w:r>
                              <w:r>
                                <w:rPr>
                                  <w:rFonts w:ascii="Tahoma"/>
                                  <w:color w:val="0000FF"/>
                                  <w:sz w:val="14"/>
                                </w:rPr>
                                <w:t xml:space="preserve">11:36 </w:t>
                              </w:r>
                              <w:r>
                                <w:rPr>
                                  <w:rFonts w:ascii="Tahoma"/>
                                  <w:color w:val="0000FF"/>
                                  <w:spacing w:val="-2"/>
                                  <w:sz w:val="14"/>
                                </w:rPr>
                                <w:t>(MSK)</w:t>
                              </w:r>
                            </w:p>
                          </w:txbxContent>
                        </wps:txbx>
                        <wps:bodyPr wrap="square" lIns="0" tIns="0" rIns="0" bIns="0" rtlCol="0">
                          <a:noAutofit/>
                        </wps:bodyPr>
                      </wps:wsp>
                      <wps:wsp>
                        <wps:cNvPr id="33" name="Textbox 33"/>
                        <wps:cNvSpPr txBox="1"/>
                        <wps:spPr>
                          <a:xfrm>
                            <a:off x="4532414" y="385902"/>
                            <a:ext cx="2226945" cy="107950"/>
                          </a:xfrm>
                          <a:prstGeom prst="rect">
                            <a:avLst/>
                          </a:prstGeom>
                        </wps:spPr>
                        <wps:txbx>
                          <w:txbxContent>
                            <w:p w:rsidR="006A5B11" w:rsidRDefault="00000000">
                              <w:pPr>
                                <w:rPr>
                                  <w:rFonts w:ascii="Tahoma" w:hAnsi="Tahoma"/>
                                  <w:sz w:val="14"/>
                                </w:rPr>
                              </w:pPr>
                              <w:r>
                                <w:rPr>
                                  <w:rFonts w:ascii="Tahoma" w:hAnsi="Tahoma"/>
                                  <w:color w:val="0000FF"/>
                                  <w:sz w:val="14"/>
                                </w:rPr>
                                <w:t xml:space="preserve">Сертификат </w:t>
                              </w:r>
                              <w:r>
                                <w:rPr>
                                  <w:rFonts w:ascii="Tahoma" w:hAnsi="Tahoma"/>
                                  <w:color w:val="0000FF"/>
                                  <w:spacing w:val="-2"/>
                                  <w:sz w:val="14"/>
                                </w:rPr>
                                <w:t>02F8017D003AB2CCB244BA9B90840F75E1</w:t>
                              </w:r>
                            </w:p>
                          </w:txbxContent>
                        </wps:txbx>
                        <wps:bodyPr wrap="square" lIns="0" tIns="0" rIns="0" bIns="0" rtlCol="0">
                          <a:noAutofit/>
                        </wps:bodyPr>
                      </wps:wsp>
                      <wps:wsp>
                        <wps:cNvPr id="34" name="Textbox 34"/>
                        <wps:cNvSpPr txBox="1"/>
                        <wps:spPr>
                          <a:xfrm>
                            <a:off x="4532414" y="645071"/>
                            <a:ext cx="2170430" cy="107950"/>
                          </a:xfrm>
                          <a:prstGeom prst="rect">
                            <a:avLst/>
                          </a:prstGeom>
                        </wps:spPr>
                        <wps:txbx>
                          <w:txbxContent>
                            <w:p w:rsidR="006A5B11" w:rsidRDefault="00000000">
                              <w:pPr>
                                <w:rPr>
                                  <w:rFonts w:ascii="Tahoma" w:hAnsi="Tahoma"/>
                                  <w:sz w:val="14"/>
                                </w:rPr>
                              </w:pPr>
                              <w:r>
                                <w:rPr>
                                  <w:rFonts w:ascii="Tahoma" w:hAnsi="Tahoma"/>
                                  <w:color w:val="0000FF"/>
                                  <w:sz w:val="14"/>
                                </w:rPr>
                                <w:t xml:space="preserve">Сертификат </w:t>
                              </w:r>
                              <w:r>
                                <w:rPr>
                                  <w:rFonts w:ascii="Tahoma" w:hAnsi="Tahoma"/>
                                  <w:color w:val="0000FF"/>
                                  <w:spacing w:val="-2"/>
                                  <w:sz w:val="14"/>
                                </w:rPr>
                                <w:t>48DA0ADB256CCC406ADB33EA0FB3A347</w:t>
                              </w:r>
                            </w:p>
                          </w:txbxContent>
                        </wps:txbx>
                        <wps:bodyPr wrap="square" lIns="0" tIns="0" rIns="0" bIns="0" rtlCol="0">
                          <a:noAutofit/>
                        </wps:bodyPr>
                      </wps:wsp>
                      <wps:wsp>
                        <wps:cNvPr id="35" name="Textbox 35"/>
                        <wps:cNvSpPr txBox="1"/>
                        <wps:spPr>
                          <a:xfrm>
                            <a:off x="4747907" y="0"/>
                            <a:ext cx="1682114" cy="107950"/>
                          </a:xfrm>
                          <a:prstGeom prst="rect">
                            <a:avLst/>
                          </a:prstGeom>
                        </wps:spPr>
                        <wps:txbx>
                          <w:txbxContent>
                            <w:p w:rsidR="006A5B11" w:rsidRDefault="00000000">
                              <w:pPr>
                                <w:rPr>
                                  <w:rFonts w:ascii="Tahoma" w:hAnsi="Tahoma"/>
                                  <w:sz w:val="14"/>
                                </w:rPr>
                              </w:pPr>
                              <w:r>
                                <w:rPr>
                                  <w:rFonts w:ascii="Tahoma" w:hAnsi="Tahoma"/>
                                  <w:color w:val="0000FF"/>
                                  <w:sz w:val="14"/>
                                </w:rPr>
                                <w:t xml:space="preserve">Оператор ЭДО ООО "Компания </w:t>
                              </w:r>
                              <w:r>
                                <w:rPr>
                                  <w:rFonts w:ascii="Tahoma" w:hAnsi="Tahoma"/>
                                  <w:color w:val="0000FF"/>
                                  <w:spacing w:val="-2"/>
                                  <w:sz w:val="14"/>
                                </w:rPr>
                                <w:t>"Тензор"</w:t>
                              </w:r>
                            </w:p>
                          </w:txbxContent>
                        </wps:txbx>
                        <wps:bodyPr wrap="square" lIns="0" tIns="0" rIns="0" bIns="0" rtlCol="0">
                          <a:noAutofit/>
                        </wps:bodyPr>
                      </wps:wsp>
                    </wpg:wgp>
                  </a:graphicData>
                </a:graphic>
              </wp:anchor>
            </w:drawing>
          </mc:Choice>
          <mc:Fallback>
            <w:pict>
              <v:group id="Group 26" o:spid="_x0000_s1026" style="position:absolute;left:0;text-align:left;margin-left:41.35pt;margin-top:42.55pt;width:539.05pt;height:89.1pt;z-index:-17599488;mso-wrap-distance-left:0;mso-wrap-distance-right:0;mso-position-horizontal-relative:page" coordsize="68459,1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">
                <v:shape id="Graphic 27" o:spid="_x0000_s1027" style="position:absolute;left:15;top:699;width:68428;height:10598;visibility:visible;mso-wrap-style:square;v-text-anchor:top" coordsize="6842759,105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" path="m,l4651032,em6509918,r332600,em6842518,r,1059560em6842518,1059560l,1059560em,1059560l,e" filled="f" strokecolor="blue" strokeweight=".25pt">
                  <v:path arrowok="t"/>
                </v:shape>
                <v:shapetype id="_x0000_t202" coordsize="21600,21600" o:spt="202" path="m,l,21600r21600,l21600,xe">
                  <v:stroke joinstyle="miter"/>
                  <v:path gradientshapeok="t" o:connecttype="rect"/>
                </v:shapetype>
                <v:shape id="Textbox 28" o:spid="_x0000_s1028" type="#_x0000_t202" style="position:absolute;left:1000;top:1451;width:21425;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6A5B11" w:rsidRDefault="00000000">
                        <w:pPr>
                          <w:rPr>
                            <w:rFonts w:ascii="Tahoma" w:hAnsi="Tahoma"/>
                            <w:sz w:val="14"/>
                          </w:rPr>
                        </w:pPr>
                        <w:r>
                          <w:rPr>
                            <w:rFonts w:ascii="Tahoma" w:hAnsi="Tahoma"/>
                            <w:color w:val="0000FF"/>
                            <w:sz w:val="14"/>
                          </w:rPr>
                          <w:t>ДОКУМЕНТ</w:t>
                        </w:r>
                        <w:r>
                          <w:rPr>
                            <w:rFonts w:ascii="Tahoma" w:hAnsi="Tahoma"/>
                            <w:color w:val="0000FF"/>
                            <w:spacing w:val="-3"/>
                            <w:sz w:val="14"/>
                          </w:rPr>
                          <w:t xml:space="preserve"> </w:t>
                        </w:r>
                        <w:r>
                          <w:rPr>
                            <w:rFonts w:ascii="Tahoma" w:hAnsi="Tahoma"/>
                            <w:color w:val="0000FF"/>
                            <w:sz w:val="14"/>
                          </w:rPr>
                          <w:t>ПОДПИСАН</w:t>
                        </w:r>
                        <w:r>
                          <w:rPr>
                            <w:rFonts w:ascii="Tahoma" w:hAnsi="Tahoma"/>
                            <w:color w:val="0000FF"/>
                            <w:spacing w:val="-2"/>
                            <w:sz w:val="14"/>
                          </w:rPr>
                          <w:t xml:space="preserve"> </w:t>
                        </w:r>
                        <w:r>
                          <w:rPr>
                            <w:rFonts w:ascii="Tahoma" w:hAnsi="Tahoma"/>
                            <w:color w:val="0000FF"/>
                            <w:sz w:val="14"/>
                          </w:rPr>
                          <w:t>ЭЛЕКТРОННОЙ</w:t>
                        </w:r>
                        <w:r>
                          <w:rPr>
                            <w:rFonts w:ascii="Tahoma" w:hAnsi="Tahoma"/>
                            <w:color w:val="0000FF"/>
                            <w:spacing w:val="-2"/>
                            <w:sz w:val="14"/>
                          </w:rPr>
                          <w:t xml:space="preserve"> ПОДПИСЬЮ</w:t>
                        </w:r>
                      </w:p>
                    </w:txbxContent>
                  </v:textbox>
                </v:shape>
                <v:shape id="Textbox 29" o:spid="_x0000_s1029" type="#_x0000_t202" style="position:absolute;left:43446;top:1451;width:23196;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6A5B11" w:rsidRDefault="00000000">
                        <w:pPr>
                          <w:rPr>
                            <w:rFonts w:ascii="Tahoma" w:hAnsi="Tahoma"/>
                            <w:sz w:val="14"/>
                          </w:rPr>
                        </w:pPr>
                        <w:r>
                          <w:rPr>
                            <w:rFonts w:ascii="Tahoma" w:hAnsi="Tahoma"/>
                            <w:color w:val="0000FF"/>
                            <w:sz w:val="14"/>
                          </w:rPr>
                          <w:t>Идентификатор: d1369683-c557-4fab-a106-</w:t>
                        </w:r>
                        <w:r>
                          <w:rPr>
                            <w:rFonts w:ascii="Tahoma" w:hAnsi="Tahoma"/>
                            <w:color w:val="0000FF"/>
                            <w:spacing w:val="-2"/>
                            <w:sz w:val="14"/>
                          </w:rPr>
                          <w:t>3e9ce39ff351</w:t>
                        </w:r>
                      </w:p>
                    </w:txbxContent>
                  </v:textbox>
                </v:shape>
                <v:shape id="Textbox 30" o:spid="_x0000_s1030" type="#_x0000_t202" style="position:absolute;left:1000;top:3859;width:5810;height:3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6A5B11" w:rsidRDefault="00000000">
                        <w:pPr>
                          <w:rPr>
                            <w:rFonts w:ascii="Tahoma" w:hAnsi="Tahoma"/>
                            <w:sz w:val="14"/>
                          </w:rPr>
                        </w:pPr>
                        <w:r>
                          <w:rPr>
                            <w:rFonts w:ascii="Tahoma" w:hAnsi="Tahoma"/>
                            <w:color w:val="0000FF"/>
                            <w:spacing w:val="-2"/>
                            <w:sz w:val="14"/>
                          </w:rPr>
                          <w:t>ОТПРАВЛЕНО</w:t>
                        </w:r>
                      </w:p>
                      <w:p w:rsidR="006A5B11" w:rsidRDefault="006A5B11">
                        <w:pPr>
                          <w:spacing w:before="70"/>
                          <w:rPr>
                            <w:rFonts w:ascii="Tahoma"/>
                            <w:sz w:val="14"/>
                          </w:rPr>
                        </w:pPr>
                      </w:p>
                      <w:p w:rsidR="006A5B11" w:rsidRDefault="00000000">
                        <w:pPr>
                          <w:rPr>
                            <w:rFonts w:ascii="Tahoma" w:hAnsi="Tahoma"/>
                            <w:sz w:val="14"/>
                          </w:rPr>
                        </w:pPr>
                        <w:r>
                          <w:rPr>
                            <w:rFonts w:ascii="Tahoma" w:hAnsi="Tahoma"/>
                            <w:color w:val="0000FF"/>
                            <w:spacing w:val="-2"/>
                            <w:sz w:val="14"/>
                          </w:rPr>
                          <w:t>УТВЕРЖДЕНО</w:t>
                        </w:r>
                      </w:p>
                    </w:txbxContent>
                  </v:textbox>
                </v:shape>
                <v:shape id="Textbox 31" o:spid="_x0000_s1031" type="#_x0000_t202" style="position:absolute;left:8582;top:3859;width:26289;height:6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6A5B11" w:rsidRDefault="00000000">
                        <w:pPr>
                          <w:ind w:right="18"/>
                          <w:rPr>
                            <w:rFonts w:ascii="Tahoma" w:hAnsi="Tahoma"/>
                            <w:sz w:val="14"/>
                          </w:rPr>
                        </w:pPr>
                        <w:r>
                          <w:rPr>
                            <w:rFonts w:ascii="Tahoma" w:hAnsi="Tahoma"/>
                            <w:b/>
                            <w:color w:val="0000FF"/>
                            <w:sz w:val="14"/>
                          </w:rPr>
                          <w:t>ООО</w:t>
                        </w:r>
                        <w:r>
                          <w:rPr>
                            <w:rFonts w:ascii="Tahoma" w:hAnsi="Tahoma"/>
                            <w:b/>
                            <w:color w:val="0000FF"/>
                            <w:spacing w:val="-9"/>
                            <w:sz w:val="14"/>
                          </w:rPr>
                          <w:t xml:space="preserve"> </w:t>
                        </w:r>
                        <w:r>
                          <w:rPr>
                            <w:rFonts w:ascii="Tahoma" w:hAnsi="Tahoma"/>
                            <w:b/>
                            <w:color w:val="0000FF"/>
                            <w:sz w:val="14"/>
                          </w:rPr>
                          <w:t>"СОЮЗ-К",</w:t>
                        </w:r>
                        <w:r>
                          <w:rPr>
                            <w:rFonts w:ascii="Tahoma" w:hAnsi="Tahoma"/>
                            <w:b/>
                            <w:color w:val="0000FF"/>
                            <w:spacing w:val="-10"/>
                            <w:sz w:val="14"/>
                          </w:rPr>
                          <w:t xml:space="preserve"> </w:t>
                        </w:r>
                        <w:r>
                          <w:rPr>
                            <w:rFonts w:ascii="Tahoma" w:hAnsi="Tahoma"/>
                            <w:color w:val="0000FF"/>
                            <w:sz w:val="14"/>
                          </w:rPr>
                          <w:t>КИСЕЛЕВ</w:t>
                        </w:r>
                        <w:r>
                          <w:rPr>
                            <w:rFonts w:ascii="Tahoma" w:hAnsi="Tahoma"/>
                            <w:color w:val="0000FF"/>
                            <w:spacing w:val="-9"/>
                            <w:sz w:val="14"/>
                          </w:rPr>
                          <w:t xml:space="preserve"> </w:t>
                        </w:r>
                        <w:r>
                          <w:rPr>
                            <w:rFonts w:ascii="Tahoma" w:hAnsi="Tahoma"/>
                            <w:color w:val="0000FF"/>
                            <w:sz w:val="14"/>
                          </w:rPr>
                          <w:t>ДМИТРИЙ</w:t>
                        </w:r>
                        <w:r>
                          <w:rPr>
                            <w:rFonts w:ascii="Tahoma" w:hAnsi="Tahoma"/>
                            <w:color w:val="0000FF"/>
                            <w:spacing w:val="-9"/>
                            <w:sz w:val="14"/>
                          </w:rPr>
                          <w:t xml:space="preserve"> </w:t>
                        </w:r>
                        <w:r>
                          <w:rPr>
                            <w:rFonts w:ascii="Tahoma" w:hAnsi="Tahoma"/>
                            <w:color w:val="0000FF"/>
                            <w:sz w:val="14"/>
                          </w:rPr>
                          <w:t xml:space="preserve">ГЕННАДЬЕВИЧ, </w:t>
                        </w:r>
                        <w:r>
                          <w:rPr>
                            <w:rFonts w:ascii="Tahoma" w:hAnsi="Tahoma"/>
                            <w:color w:val="0000FF"/>
                            <w:spacing w:val="-2"/>
                            <w:sz w:val="14"/>
                          </w:rPr>
                          <w:t>ДИРЕКТОР</w:t>
                        </w:r>
                      </w:p>
                      <w:p w:rsidR="006A5B11" w:rsidRDefault="00000000">
                        <w:pPr>
                          <w:spacing w:before="70"/>
                          <w:rPr>
                            <w:rFonts w:ascii="Tahoma" w:hAnsi="Tahoma"/>
                            <w:b/>
                            <w:sz w:val="14"/>
                          </w:rPr>
                        </w:pPr>
                        <w:r>
                          <w:rPr>
                            <w:rFonts w:ascii="Tahoma" w:hAnsi="Tahoma"/>
                            <w:b/>
                            <w:color w:val="0000FF"/>
                            <w:sz w:val="14"/>
                          </w:rPr>
                          <w:t>МУНИЦИПАЛЬНОЕ</w:t>
                        </w:r>
                        <w:r>
                          <w:rPr>
                            <w:rFonts w:ascii="Tahoma" w:hAnsi="Tahoma"/>
                            <w:b/>
                            <w:color w:val="0000FF"/>
                            <w:spacing w:val="-11"/>
                            <w:sz w:val="14"/>
                          </w:rPr>
                          <w:t xml:space="preserve"> </w:t>
                        </w:r>
                        <w:r>
                          <w:rPr>
                            <w:rFonts w:ascii="Tahoma" w:hAnsi="Tahoma"/>
                            <w:b/>
                            <w:color w:val="0000FF"/>
                            <w:sz w:val="14"/>
                          </w:rPr>
                          <w:t>КАЗЕННОЕ</w:t>
                        </w:r>
                        <w:r>
                          <w:rPr>
                            <w:rFonts w:ascii="Tahoma" w:hAnsi="Tahoma"/>
                            <w:b/>
                            <w:color w:val="0000FF"/>
                            <w:spacing w:val="-10"/>
                            <w:sz w:val="14"/>
                          </w:rPr>
                          <w:t xml:space="preserve"> </w:t>
                        </w:r>
                        <w:r>
                          <w:rPr>
                            <w:rFonts w:ascii="Tahoma" w:hAnsi="Tahoma"/>
                            <w:b/>
                            <w:color w:val="0000FF"/>
                            <w:sz w:val="14"/>
                          </w:rPr>
                          <w:t>ОБЩЕОБРАЗОВАТЕЛЬНОЕ УЧРЕЖДЕНИЕ "БУРАЦКАЯ СРЕДНЯЯ</w:t>
                        </w:r>
                      </w:p>
                      <w:p w:rsidR="006A5B11" w:rsidRDefault="00000000">
                        <w:pPr>
                          <w:ind w:right="18"/>
                          <w:rPr>
                            <w:rFonts w:ascii="Tahoma" w:hAnsi="Tahoma"/>
                            <w:sz w:val="14"/>
                          </w:rPr>
                        </w:pPr>
                        <w:r>
                          <w:rPr>
                            <w:rFonts w:ascii="Tahoma" w:hAnsi="Tahoma"/>
                            <w:b/>
                            <w:color w:val="0000FF"/>
                            <w:sz w:val="14"/>
                          </w:rPr>
                          <w:t>ОБЩЕОБРАЗОВАТЕЛЬНАЯ</w:t>
                        </w:r>
                        <w:r>
                          <w:rPr>
                            <w:rFonts w:ascii="Tahoma" w:hAnsi="Tahoma"/>
                            <w:b/>
                            <w:color w:val="0000FF"/>
                            <w:spacing w:val="-11"/>
                            <w:sz w:val="14"/>
                          </w:rPr>
                          <w:t xml:space="preserve"> </w:t>
                        </w:r>
                        <w:r>
                          <w:rPr>
                            <w:rFonts w:ascii="Tahoma" w:hAnsi="Tahoma"/>
                            <w:b/>
                            <w:color w:val="0000FF"/>
                            <w:sz w:val="14"/>
                          </w:rPr>
                          <w:t>ШКОЛА",</w:t>
                        </w:r>
                        <w:r>
                          <w:rPr>
                            <w:rFonts w:ascii="Tahoma" w:hAnsi="Tahoma"/>
                            <w:b/>
                            <w:color w:val="0000FF"/>
                            <w:spacing w:val="-10"/>
                            <w:sz w:val="14"/>
                          </w:rPr>
                          <w:t xml:space="preserve"> </w:t>
                        </w:r>
                        <w:r>
                          <w:rPr>
                            <w:rFonts w:ascii="Tahoma" w:hAnsi="Tahoma"/>
                            <w:color w:val="0000FF"/>
                            <w:sz w:val="14"/>
                          </w:rPr>
                          <w:t>Машихина</w:t>
                        </w:r>
                        <w:r>
                          <w:rPr>
                            <w:rFonts w:ascii="Tahoma" w:hAnsi="Tahoma"/>
                            <w:color w:val="0000FF"/>
                            <w:spacing w:val="-11"/>
                            <w:sz w:val="14"/>
                          </w:rPr>
                          <w:t xml:space="preserve"> </w:t>
                        </w:r>
                        <w:r>
                          <w:rPr>
                            <w:rFonts w:ascii="Tahoma" w:hAnsi="Tahoma"/>
                            <w:color w:val="0000FF"/>
                            <w:sz w:val="14"/>
                          </w:rPr>
                          <w:t>Людмила Николаевна, директор</w:t>
                        </w:r>
                      </w:p>
                    </w:txbxContent>
                  </v:textbox>
                </v:shape>
                <v:shape id="Textbox 32" o:spid="_x0000_s1032" type="#_x0000_t202" style="position:absolute;left:36652;top:3859;width:6617;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6A5B11" w:rsidRDefault="00000000">
                        <w:pPr>
                          <w:ind w:right="14"/>
                          <w:rPr>
                            <w:rFonts w:ascii="Tahoma"/>
                            <w:sz w:val="14"/>
                          </w:rPr>
                        </w:pPr>
                        <w:r>
                          <w:rPr>
                            <w:rFonts w:ascii="Tahoma"/>
                            <w:b/>
                            <w:color w:val="0000FF"/>
                            <w:sz w:val="14"/>
                          </w:rPr>
                          <w:t>06.02.26</w:t>
                        </w:r>
                        <w:r>
                          <w:rPr>
                            <w:rFonts w:ascii="Tahoma"/>
                            <w:b/>
                            <w:color w:val="0000FF"/>
                            <w:spacing w:val="-11"/>
                            <w:sz w:val="14"/>
                          </w:rPr>
                          <w:t xml:space="preserve"> </w:t>
                        </w:r>
                        <w:r>
                          <w:rPr>
                            <w:rFonts w:ascii="Tahoma"/>
                            <w:color w:val="0000FF"/>
                            <w:sz w:val="14"/>
                          </w:rPr>
                          <w:t xml:space="preserve">10:13 </w:t>
                        </w:r>
                        <w:r>
                          <w:rPr>
                            <w:rFonts w:ascii="Tahoma"/>
                            <w:color w:val="0000FF"/>
                            <w:spacing w:val="-2"/>
                            <w:sz w:val="14"/>
                          </w:rPr>
                          <w:t>(MSK)</w:t>
                        </w:r>
                      </w:p>
                      <w:p w:rsidR="006A5B11" w:rsidRDefault="00000000">
                        <w:pPr>
                          <w:spacing w:before="70"/>
                          <w:ind w:right="14"/>
                          <w:rPr>
                            <w:rFonts w:ascii="Tahoma"/>
                            <w:sz w:val="14"/>
                          </w:rPr>
                        </w:pPr>
                        <w:r>
                          <w:rPr>
                            <w:rFonts w:ascii="Tahoma"/>
                            <w:b/>
                            <w:color w:val="0000FF"/>
                            <w:sz w:val="14"/>
                          </w:rPr>
                          <w:t>06.02.26</w:t>
                        </w:r>
                        <w:r>
                          <w:rPr>
                            <w:rFonts w:ascii="Tahoma"/>
                            <w:b/>
                            <w:color w:val="0000FF"/>
                            <w:spacing w:val="-11"/>
                            <w:sz w:val="14"/>
                          </w:rPr>
                          <w:t xml:space="preserve"> </w:t>
                        </w:r>
                        <w:r>
                          <w:rPr>
                            <w:rFonts w:ascii="Tahoma"/>
                            <w:color w:val="0000FF"/>
                            <w:sz w:val="14"/>
                          </w:rPr>
                          <w:t xml:space="preserve">11:36 </w:t>
                        </w:r>
                        <w:r>
                          <w:rPr>
                            <w:rFonts w:ascii="Tahoma"/>
                            <w:color w:val="0000FF"/>
                            <w:spacing w:val="-2"/>
                            <w:sz w:val="14"/>
                          </w:rPr>
                          <w:t>(MSK)</w:t>
                        </w:r>
                      </w:p>
                    </w:txbxContent>
                  </v:textbox>
                </v:shape>
                <v:shape id="Textbox 33" o:spid="_x0000_s1033" type="#_x0000_t202" style="position:absolute;left:45324;top:3859;width:22269;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6A5B11" w:rsidRDefault="00000000">
                        <w:pPr>
                          <w:rPr>
                            <w:rFonts w:ascii="Tahoma" w:hAnsi="Tahoma"/>
                            <w:sz w:val="14"/>
                          </w:rPr>
                        </w:pPr>
                        <w:r>
                          <w:rPr>
                            <w:rFonts w:ascii="Tahoma" w:hAnsi="Tahoma"/>
                            <w:color w:val="0000FF"/>
                            <w:sz w:val="14"/>
                          </w:rPr>
                          <w:t xml:space="preserve">Сертификат </w:t>
                        </w:r>
                        <w:r>
                          <w:rPr>
                            <w:rFonts w:ascii="Tahoma" w:hAnsi="Tahoma"/>
                            <w:color w:val="0000FF"/>
                            <w:spacing w:val="-2"/>
                            <w:sz w:val="14"/>
                          </w:rPr>
                          <w:t>02F8017D003AB2CCB244BA9B90840F75E1</w:t>
                        </w:r>
                      </w:p>
                    </w:txbxContent>
                  </v:textbox>
                </v:shape>
                <v:shape id="Textbox 34" o:spid="_x0000_s1034" type="#_x0000_t202" style="position:absolute;left:45324;top:6450;width:21704;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6A5B11" w:rsidRDefault="00000000">
                        <w:pPr>
                          <w:rPr>
                            <w:rFonts w:ascii="Tahoma" w:hAnsi="Tahoma"/>
                            <w:sz w:val="14"/>
                          </w:rPr>
                        </w:pPr>
                        <w:r>
                          <w:rPr>
                            <w:rFonts w:ascii="Tahoma" w:hAnsi="Tahoma"/>
                            <w:color w:val="0000FF"/>
                            <w:sz w:val="14"/>
                          </w:rPr>
                          <w:t xml:space="preserve">Сертификат </w:t>
                        </w:r>
                        <w:r>
                          <w:rPr>
                            <w:rFonts w:ascii="Tahoma" w:hAnsi="Tahoma"/>
                            <w:color w:val="0000FF"/>
                            <w:spacing w:val="-2"/>
                            <w:sz w:val="14"/>
                          </w:rPr>
                          <w:t>48DA0ADB256CCC406ADB33EA0FB3A347</w:t>
                        </w:r>
                      </w:p>
                    </w:txbxContent>
                  </v:textbox>
                </v:shape>
                <v:shape id="Textbox 35" o:spid="_x0000_s1035" type="#_x0000_t202" style="position:absolute;left:47479;width:16821;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6A5B11" w:rsidRDefault="00000000">
                        <w:pPr>
                          <w:rPr>
                            <w:rFonts w:ascii="Tahoma" w:hAnsi="Tahoma"/>
                            <w:sz w:val="14"/>
                          </w:rPr>
                        </w:pPr>
                        <w:r>
                          <w:rPr>
                            <w:rFonts w:ascii="Tahoma" w:hAnsi="Tahoma"/>
                            <w:color w:val="0000FF"/>
                            <w:sz w:val="14"/>
                          </w:rPr>
                          <w:t xml:space="preserve">Оператор ЭДО ООО "Компания </w:t>
                        </w:r>
                        <w:r>
                          <w:rPr>
                            <w:rFonts w:ascii="Tahoma" w:hAnsi="Tahoma"/>
                            <w:color w:val="0000FF"/>
                            <w:spacing w:val="-2"/>
                            <w:sz w:val="14"/>
                          </w:rPr>
                          <w:t>"Тензор"</w:t>
                        </w:r>
                      </w:p>
                    </w:txbxContent>
                  </v:textbox>
                </v:shape>
                <w10:wrap anchorx="page"/>
              </v:group>
            </w:pict>
          </mc:Fallback>
        </mc:AlternateContent>
      </w:r>
      <w:r>
        <w:rPr>
          <w:spacing w:val="-2"/>
        </w:rPr>
        <w:t>Директор:</w:t>
      </w:r>
      <w:r>
        <w:rPr>
          <w:u w:val="single"/>
        </w:rPr>
        <w:tab/>
      </w:r>
      <w:r>
        <w:t>Машихина</w:t>
      </w:r>
      <w:r>
        <w:rPr>
          <w:spacing w:val="-13"/>
        </w:rPr>
        <w:t xml:space="preserve"> </w:t>
      </w:r>
      <w:r>
        <w:t xml:space="preserve">Л.Н. </w:t>
      </w:r>
      <w:r>
        <w:rPr>
          <w:spacing w:val="-4"/>
        </w:rPr>
        <w:t>м.п.</w:t>
      </w:r>
    </w:p>
    <w:p w:rsidR="006A5B11" w:rsidRDefault="00000000">
      <w:pPr>
        <w:pStyle w:val="a3"/>
        <w:tabs>
          <w:tab w:val="left" w:pos="3730"/>
        </w:tabs>
        <w:spacing w:before="92"/>
        <w:ind w:left="225" w:right="661"/>
      </w:pPr>
      <w:r>
        <w:br w:type="column"/>
      </w:r>
      <w:r>
        <w:t xml:space="preserve">Директор </w:t>
      </w:r>
      <w:r>
        <w:rPr>
          <w:u w:val="single"/>
        </w:rPr>
        <w:tab/>
      </w:r>
      <w:r>
        <w:t>Киселев</w:t>
      </w:r>
      <w:r>
        <w:rPr>
          <w:spacing w:val="-13"/>
        </w:rPr>
        <w:t xml:space="preserve"> </w:t>
      </w:r>
      <w:r>
        <w:t xml:space="preserve">Д.Г. </w:t>
      </w:r>
      <w:r>
        <w:rPr>
          <w:spacing w:val="-4"/>
        </w:rPr>
        <w:t>м.п.</w:t>
      </w:r>
    </w:p>
    <w:p w:rsidR="006A5B11" w:rsidRDefault="006A5B11">
      <w:pPr>
        <w:pStyle w:val="a3"/>
        <w:sectPr w:rsidR="006A5B11">
          <w:type w:val="continuous"/>
          <w:pgSz w:w="11910" w:h="16840"/>
          <w:pgMar w:top="1060" w:right="283" w:bottom="280" w:left="850" w:header="720" w:footer="720" w:gutter="0"/>
          <w:cols w:num="2" w:space="720" w:equalWidth="0">
            <w:col w:w="4844" w:space="423"/>
            <w:col w:w="5510"/>
          </w:cols>
        </w:sectPr>
      </w:pPr>
    </w:p>
    <w:p w:rsidR="006A5B11" w:rsidRDefault="006A5B11">
      <w:pPr>
        <w:pStyle w:val="a3"/>
      </w:pPr>
    </w:p>
    <w:p w:rsidR="006A5B11" w:rsidRDefault="006A5B11">
      <w:pPr>
        <w:pStyle w:val="a3"/>
      </w:pPr>
    </w:p>
    <w:p w:rsidR="006A5B11" w:rsidRDefault="006A5B11">
      <w:pPr>
        <w:pStyle w:val="a3"/>
        <w:spacing w:before="112"/>
      </w:pPr>
    </w:p>
    <w:p w:rsidR="006A5B11" w:rsidRDefault="00000000">
      <w:pPr>
        <w:pStyle w:val="a3"/>
        <w:spacing w:line="20" w:lineRule="exact"/>
        <w:ind w:left="131"/>
        <w:rPr>
          <w:sz w:val="2"/>
        </w:rPr>
      </w:pPr>
      <w:r>
        <w:rPr>
          <w:noProof/>
          <w:sz w:val="2"/>
        </w:rPr>
        <mc:AlternateContent>
          <mc:Choice Requires="wpg">
            <w:drawing>
              <wp:inline distT="0" distB="0" distL="0" distR="0">
                <wp:extent cx="6645909" cy="3175"/>
                <wp:effectExtent l="9525" t="0" r="0" b="635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5909" cy="3175"/>
                          <a:chOff x="0" y="0"/>
                          <a:chExt cx="6645909" cy="3175"/>
                        </a:xfrm>
                      </wpg:grpSpPr>
                      <wps:wsp>
                        <wps:cNvPr id="37" name="Graphic 37"/>
                        <wps:cNvSpPr/>
                        <wps:spPr>
                          <a:xfrm>
                            <a:off x="0" y="1587"/>
                            <a:ext cx="6645909" cy="1270"/>
                          </a:xfrm>
                          <a:custGeom>
                            <a:avLst/>
                            <a:gdLst/>
                            <a:ahLst/>
                            <a:cxnLst/>
                            <a:rect l="l" t="t" r="r" b="b"/>
                            <a:pathLst>
                              <a:path w="6645909">
                                <a:moveTo>
                                  <a:pt x="3469894" y="0"/>
                                </a:moveTo>
                                <a:lnTo>
                                  <a:pt x="0" y="0"/>
                                </a:lnTo>
                              </a:path>
                              <a:path w="6645909">
                                <a:moveTo>
                                  <a:pt x="6645579" y="0"/>
                                </a:moveTo>
                                <a:lnTo>
                                  <a:pt x="3469894" y="0"/>
                                </a:lnTo>
                              </a:path>
                            </a:pathLst>
                          </a:custGeom>
                          <a:ln w="3175">
                            <a:solidFill>
                              <a:srgbClr val="0000FF"/>
                            </a:solidFill>
                            <a:prstDash val="solid"/>
                          </a:ln>
                        </wps:spPr>
                        <wps:bodyPr wrap="square" lIns="0" tIns="0" rIns="0" bIns="0" rtlCol="0">
                          <a:prstTxWarp prst="textNoShape">
                            <a:avLst/>
                          </a:prstTxWarp>
                          <a:noAutofit/>
                        </wps:bodyPr>
                      </wps:wsp>
                    </wpg:wgp>
                  </a:graphicData>
                </a:graphic>
              </wp:inline>
            </w:drawing>
          </mc:Choice>
          <mc:Fallback>
            <w:pict>
              <v:group w14:anchorId="099E5D01" id="Group 36" o:spid="_x0000_s1026" style="width:523.3pt;height:.25pt;mso-position-horizontal-relative:char;mso-position-vertical-relative:line" coordsize="6645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">
                <v:shape id="Graphic 37" o:spid="_x0000_s1027" style="position:absolute;top:15;width:66459;height:13;visibility:visible;mso-wrap-style:square;v-text-anchor:top" coordsize="66459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" path="m3469894,l,em6645579,l3469894,e" filled="f" strokecolor="blue" strokeweight=".25pt">
                  <v:path arrowok="t"/>
                </v:shape>
                <w10:anchorlock/>
              </v:group>
            </w:pict>
          </mc:Fallback>
        </mc:AlternateContent>
      </w:r>
    </w:p>
    <w:sectPr w:rsidR="006A5B11">
      <w:type w:val="continuous"/>
      <w:pgSz w:w="11910" w:h="16840"/>
      <w:pgMar w:top="1060" w:right="283"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26C0B"/>
    <w:multiLevelType w:val="multilevel"/>
    <w:tmpl w:val="72968208"/>
    <w:lvl w:ilvl="0">
      <w:start w:val="1"/>
      <w:numFmt w:val="decimal"/>
      <w:lvlText w:val="%1."/>
      <w:lvlJc w:val="left"/>
      <w:pPr>
        <w:ind w:left="4537" w:hanging="200"/>
        <w:jc w:val="right"/>
      </w:pPr>
      <w:rPr>
        <w:rFonts w:ascii="Times New Roman" w:eastAsia="Times New Roman" w:hAnsi="Times New Roman" w:cs="Times New Roman" w:hint="default"/>
        <w:b w:val="0"/>
        <w:bCs w:val="0"/>
        <w:i w:val="0"/>
        <w:iCs w:val="0"/>
        <w:spacing w:val="0"/>
        <w:w w:val="85"/>
        <w:sz w:val="20"/>
        <w:szCs w:val="20"/>
        <w:lang w:val="ru-RU" w:eastAsia="en-US" w:bidi="ar-SA"/>
      </w:rPr>
    </w:lvl>
    <w:lvl w:ilvl="1">
      <w:start w:val="1"/>
      <w:numFmt w:val="decimal"/>
      <w:lvlText w:val="%1.%2."/>
      <w:lvlJc w:val="left"/>
      <w:pPr>
        <w:ind w:left="1911" w:hanging="350"/>
        <w:jc w:val="left"/>
      </w:pPr>
      <w:rPr>
        <w:rFonts w:hint="default"/>
        <w:spacing w:val="0"/>
        <w:w w:val="100"/>
        <w:lang w:val="ru-RU" w:eastAsia="en-US" w:bidi="ar-SA"/>
      </w:rPr>
    </w:lvl>
    <w:lvl w:ilvl="2">
      <w:start w:val="1"/>
      <w:numFmt w:val="decimal"/>
      <w:lvlText w:val="%1.%2.%3."/>
      <w:lvlJc w:val="left"/>
      <w:pPr>
        <w:ind w:left="850" w:hanging="350"/>
        <w:jc w:val="left"/>
      </w:pPr>
      <w:rPr>
        <w:rFonts w:hint="default"/>
        <w:spacing w:val="0"/>
        <w:w w:val="100"/>
        <w:lang w:val="ru-RU" w:eastAsia="en-US" w:bidi="ar-SA"/>
      </w:rPr>
    </w:lvl>
    <w:lvl w:ilvl="3">
      <w:numFmt w:val="bullet"/>
      <w:lvlText w:val="•"/>
      <w:lvlJc w:val="left"/>
      <w:pPr>
        <w:ind w:left="5319" w:hanging="350"/>
      </w:pPr>
      <w:rPr>
        <w:rFonts w:hint="default"/>
        <w:lang w:val="ru-RU" w:eastAsia="en-US" w:bidi="ar-SA"/>
      </w:rPr>
    </w:lvl>
    <w:lvl w:ilvl="4">
      <w:numFmt w:val="bullet"/>
      <w:lvlText w:val="•"/>
      <w:lvlJc w:val="left"/>
      <w:pPr>
        <w:ind w:left="6098" w:hanging="350"/>
      </w:pPr>
      <w:rPr>
        <w:rFonts w:hint="default"/>
        <w:lang w:val="ru-RU" w:eastAsia="en-US" w:bidi="ar-SA"/>
      </w:rPr>
    </w:lvl>
    <w:lvl w:ilvl="5">
      <w:numFmt w:val="bullet"/>
      <w:lvlText w:val="•"/>
      <w:lvlJc w:val="left"/>
      <w:pPr>
        <w:ind w:left="6877" w:hanging="350"/>
      </w:pPr>
      <w:rPr>
        <w:rFonts w:hint="default"/>
        <w:lang w:val="ru-RU" w:eastAsia="en-US" w:bidi="ar-SA"/>
      </w:rPr>
    </w:lvl>
    <w:lvl w:ilvl="6">
      <w:numFmt w:val="bullet"/>
      <w:lvlText w:val="•"/>
      <w:lvlJc w:val="left"/>
      <w:pPr>
        <w:ind w:left="7656" w:hanging="350"/>
      </w:pPr>
      <w:rPr>
        <w:rFonts w:hint="default"/>
        <w:lang w:val="ru-RU" w:eastAsia="en-US" w:bidi="ar-SA"/>
      </w:rPr>
    </w:lvl>
    <w:lvl w:ilvl="7">
      <w:numFmt w:val="bullet"/>
      <w:lvlText w:val="•"/>
      <w:lvlJc w:val="left"/>
      <w:pPr>
        <w:ind w:left="8435" w:hanging="350"/>
      </w:pPr>
      <w:rPr>
        <w:rFonts w:hint="default"/>
        <w:lang w:val="ru-RU" w:eastAsia="en-US" w:bidi="ar-SA"/>
      </w:rPr>
    </w:lvl>
    <w:lvl w:ilvl="8">
      <w:numFmt w:val="bullet"/>
      <w:lvlText w:val="•"/>
      <w:lvlJc w:val="left"/>
      <w:pPr>
        <w:ind w:left="9214" w:hanging="350"/>
      </w:pPr>
      <w:rPr>
        <w:rFonts w:hint="default"/>
        <w:lang w:val="ru-RU" w:eastAsia="en-US" w:bidi="ar-SA"/>
      </w:rPr>
    </w:lvl>
  </w:abstractNum>
  <w:abstractNum w:abstractNumId="1" w15:restartNumberingAfterBreak="0">
    <w:nsid w:val="2BBB62FE"/>
    <w:multiLevelType w:val="multilevel"/>
    <w:tmpl w:val="5AEEB98A"/>
    <w:lvl w:ilvl="0">
      <w:start w:val="4"/>
      <w:numFmt w:val="decimal"/>
      <w:lvlText w:val="%1"/>
      <w:lvlJc w:val="left"/>
      <w:pPr>
        <w:ind w:left="1200" w:hanging="350"/>
        <w:jc w:val="left"/>
      </w:pPr>
      <w:rPr>
        <w:rFonts w:hint="default"/>
        <w:lang w:val="ru-RU" w:eastAsia="en-US" w:bidi="ar-SA"/>
      </w:rPr>
    </w:lvl>
    <w:lvl w:ilvl="1">
      <w:start w:val="2"/>
      <w:numFmt w:val="decimal"/>
      <w:lvlText w:val="%1.%2."/>
      <w:lvlJc w:val="left"/>
      <w:pPr>
        <w:ind w:left="1200" w:hanging="350"/>
        <w:jc w:val="right"/>
      </w:pPr>
      <w:rPr>
        <w:rFonts w:ascii="Times New Roman" w:eastAsia="Times New Roman" w:hAnsi="Times New Roman" w:cs="Times New Roman" w:hint="default"/>
        <w:b w:val="0"/>
        <w:bCs w:val="0"/>
        <w:i w:val="0"/>
        <w:iCs w:val="0"/>
        <w:spacing w:val="0"/>
        <w:w w:val="100"/>
        <w:sz w:val="20"/>
        <w:szCs w:val="20"/>
        <w:lang w:val="ru-RU" w:eastAsia="en-US" w:bidi="ar-SA"/>
      </w:rPr>
    </w:lvl>
    <w:lvl w:ilvl="2">
      <w:start w:val="1"/>
      <w:numFmt w:val="decimal"/>
      <w:lvlText w:val="%1.%2.%3."/>
      <w:lvlJc w:val="left"/>
      <w:pPr>
        <w:ind w:left="850" w:hanging="630"/>
        <w:jc w:val="right"/>
      </w:pPr>
      <w:rPr>
        <w:rFonts w:ascii="Times New Roman" w:eastAsia="Times New Roman" w:hAnsi="Times New Roman" w:cs="Times New Roman" w:hint="default"/>
        <w:b w:val="0"/>
        <w:bCs w:val="0"/>
        <w:i w:val="0"/>
        <w:iCs w:val="0"/>
        <w:spacing w:val="0"/>
        <w:w w:val="100"/>
        <w:sz w:val="20"/>
        <w:szCs w:val="20"/>
        <w:lang w:val="ru-RU" w:eastAsia="en-US" w:bidi="ar-SA"/>
      </w:rPr>
    </w:lvl>
    <w:lvl w:ilvl="3">
      <w:numFmt w:val="bullet"/>
      <w:lvlText w:val="-"/>
      <w:lvlJc w:val="left"/>
      <w:pPr>
        <w:ind w:left="850" w:hanging="205"/>
      </w:pPr>
      <w:rPr>
        <w:rFonts w:ascii="Times New Roman" w:eastAsia="Times New Roman" w:hAnsi="Times New Roman" w:cs="Times New Roman" w:hint="default"/>
        <w:b w:val="0"/>
        <w:bCs w:val="0"/>
        <w:i w:val="0"/>
        <w:iCs w:val="0"/>
        <w:spacing w:val="0"/>
        <w:w w:val="100"/>
        <w:sz w:val="20"/>
        <w:szCs w:val="20"/>
        <w:lang w:val="ru-RU" w:eastAsia="en-US" w:bidi="ar-SA"/>
      </w:rPr>
    </w:lvl>
    <w:lvl w:ilvl="4">
      <w:numFmt w:val="bullet"/>
      <w:lvlText w:val="•"/>
      <w:lvlJc w:val="left"/>
      <w:pPr>
        <w:ind w:left="4238" w:hanging="205"/>
      </w:pPr>
      <w:rPr>
        <w:rFonts w:hint="default"/>
        <w:lang w:val="ru-RU" w:eastAsia="en-US" w:bidi="ar-SA"/>
      </w:rPr>
    </w:lvl>
    <w:lvl w:ilvl="5">
      <w:numFmt w:val="bullet"/>
      <w:lvlText w:val="•"/>
      <w:lvlJc w:val="left"/>
      <w:pPr>
        <w:ind w:left="5327" w:hanging="205"/>
      </w:pPr>
      <w:rPr>
        <w:rFonts w:hint="default"/>
        <w:lang w:val="ru-RU" w:eastAsia="en-US" w:bidi="ar-SA"/>
      </w:rPr>
    </w:lvl>
    <w:lvl w:ilvl="6">
      <w:numFmt w:val="bullet"/>
      <w:lvlText w:val="•"/>
      <w:lvlJc w:val="left"/>
      <w:pPr>
        <w:ind w:left="6416" w:hanging="205"/>
      </w:pPr>
      <w:rPr>
        <w:rFonts w:hint="default"/>
        <w:lang w:val="ru-RU" w:eastAsia="en-US" w:bidi="ar-SA"/>
      </w:rPr>
    </w:lvl>
    <w:lvl w:ilvl="7">
      <w:numFmt w:val="bullet"/>
      <w:lvlText w:val="•"/>
      <w:lvlJc w:val="left"/>
      <w:pPr>
        <w:ind w:left="7505" w:hanging="205"/>
      </w:pPr>
      <w:rPr>
        <w:rFonts w:hint="default"/>
        <w:lang w:val="ru-RU" w:eastAsia="en-US" w:bidi="ar-SA"/>
      </w:rPr>
    </w:lvl>
    <w:lvl w:ilvl="8">
      <w:numFmt w:val="bullet"/>
      <w:lvlText w:val="•"/>
      <w:lvlJc w:val="left"/>
      <w:pPr>
        <w:ind w:left="8594" w:hanging="205"/>
      </w:pPr>
      <w:rPr>
        <w:rFonts w:hint="default"/>
        <w:lang w:val="ru-RU" w:eastAsia="en-US" w:bidi="ar-SA"/>
      </w:rPr>
    </w:lvl>
  </w:abstractNum>
  <w:abstractNum w:abstractNumId="2" w15:restartNumberingAfterBreak="0">
    <w:nsid w:val="54F46F0D"/>
    <w:multiLevelType w:val="multilevel"/>
    <w:tmpl w:val="4142D19C"/>
    <w:lvl w:ilvl="0">
      <w:start w:val="4"/>
      <w:numFmt w:val="decimal"/>
      <w:lvlText w:val="%1"/>
      <w:lvlJc w:val="left"/>
      <w:pPr>
        <w:ind w:left="850" w:hanging="555"/>
        <w:jc w:val="left"/>
      </w:pPr>
      <w:rPr>
        <w:rFonts w:hint="default"/>
        <w:lang w:val="ru-RU" w:eastAsia="en-US" w:bidi="ar-SA"/>
      </w:rPr>
    </w:lvl>
    <w:lvl w:ilvl="1">
      <w:start w:val="1"/>
      <w:numFmt w:val="decimal"/>
      <w:lvlText w:val="%1.%2"/>
      <w:lvlJc w:val="left"/>
      <w:pPr>
        <w:ind w:left="850" w:hanging="555"/>
        <w:jc w:val="left"/>
      </w:pPr>
      <w:rPr>
        <w:rFonts w:hint="default"/>
        <w:lang w:val="ru-RU" w:eastAsia="en-US" w:bidi="ar-SA"/>
      </w:rPr>
    </w:lvl>
    <w:lvl w:ilvl="2">
      <w:start w:val="1"/>
      <w:numFmt w:val="decimal"/>
      <w:lvlText w:val="%1.%2.%3."/>
      <w:lvlJc w:val="left"/>
      <w:pPr>
        <w:ind w:left="850" w:hanging="555"/>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3">
      <w:numFmt w:val="bullet"/>
      <w:lvlText w:val="•"/>
      <w:lvlJc w:val="left"/>
      <w:pPr>
        <w:ind w:left="3833" w:hanging="555"/>
      </w:pPr>
      <w:rPr>
        <w:rFonts w:hint="default"/>
        <w:lang w:val="ru-RU" w:eastAsia="en-US" w:bidi="ar-SA"/>
      </w:rPr>
    </w:lvl>
    <w:lvl w:ilvl="4">
      <w:numFmt w:val="bullet"/>
      <w:lvlText w:val="•"/>
      <w:lvlJc w:val="left"/>
      <w:pPr>
        <w:ind w:left="4824" w:hanging="555"/>
      </w:pPr>
      <w:rPr>
        <w:rFonts w:hint="default"/>
        <w:lang w:val="ru-RU" w:eastAsia="en-US" w:bidi="ar-SA"/>
      </w:rPr>
    </w:lvl>
    <w:lvl w:ilvl="5">
      <w:numFmt w:val="bullet"/>
      <w:lvlText w:val="•"/>
      <w:lvlJc w:val="left"/>
      <w:pPr>
        <w:ind w:left="5816" w:hanging="555"/>
      </w:pPr>
      <w:rPr>
        <w:rFonts w:hint="default"/>
        <w:lang w:val="ru-RU" w:eastAsia="en-US" w:bidi="ar-SA"/>
      </w:rPr>
    </w:lvl>
    <w:lvl w:ilvl="6">
      <w:numFmt w:val="bullet"/>
      <w:lvlText w:val="•"/>
      <w:lvlJc w:val="left"/>
      <w:pPr>
        <w:ind w:left="6807" w:hanging="555"/>
      </w:pPr>
      <w:rPr>
        <w:rFonts w:hint="default"/>
        <w:lang w:val="ru-RU" w:eastAsia="en-US" w:bidi="ar-SA"/>
      </w:rPr>
    </w:lvl>
    <w:lvl w:ilvl="7">
      <w:numFmt w:val="bullet"/>
      <w:lvlText w:val="•"/>
      <w:lvlJc w:val="left"/>
      <w:pPr>
        <w:ind w:left="7798" w:hanging="555"/>
      </w:pPr>
      <w:rPr>
        <w:rFonts w:hint="default"/>
        <w:lang w:val="ru-RU" w:eastAsia="en-US" w:bidi="ar-SA"/>
      </w:rPr>
    </w:lvl>
    <w:lvl w:ilvl="8">
      <w:numFmt w:val="bullet"/>
      <w:lvlText w:val="•"/>
      <w:lvlJc w:val="left"/>
      <w:pPr>
        <w:ind w:left="8789" w:hanging="555"/>
      </w:pPr>
      <w:rPr>
        <w:rFonts w:hint="default"/>
        <w:lang w:val="ru-RU" w:eastAsia="en-US" w:bidi="ar-SA"/>
      </w:rPr>
    </w:lvl>
  </w:abstractNum>
  <w:abstractNum w:abstractNumId="3" w15:restartNumberingAfterBreak="0">
    <w:nsid w:val="5A7159E4"/>
    <w:multiLevelType w:val="hybridMultilevel"/>
    <w:tmpl w:val="748CB5A0"/>
    <w:lvl w:ilvl="0" w:tplc="29EA6D20">
      <w:numFmt w:val="bullet"/>
      <w:lvlText w:val=""/>
      <w:lvlJc w:val="left"/>
      <w:pPr>
        <w:ind w:left="2266" w:hanging="346"/>
      </w:pPr>
      <w:rPr>
        <w:rFonts w:ascii="Symbol" w:eastAsia="Symbol" w:hAnsi="Symbol" w:cs="Symbol" w:hint="default"/>
        <w:b w:val="0"/>
        <w:bCs w:val="0"/>
        <w:i w:val="0"/>
        <w:iCs w:val="0"/>
        <w:spacing w:val="0"/>
        <w:w w:val="100"/>
        <w:sz w:val="20"/>
        <w:szCs w:val="20"/>
        <w:lang w:val="ru-RU" w:eastAsia="en-US" w:bidi="ar-SA"/>
      </w:rPr>
    </w:lvl>
    <w:lvl w:ilvl="1" w:tplc="F70661A2">
      <w:numFmt w:val="bullet"/>
      <w:lvlText w:val="•"/>
      <w:lvlJc w:val="left"/>
      <w:pPr>
        <w:ind w:left="3111" w:hanging="346"/>
      </w:pPr>
      <w:rPr>
        <w:rFonts w:hint="default"/>
        <w:lang w:val="ru-RU" w:eastAsia="en-US" w:bidi="ar-SA"/>
      </w:rPr>
    </w:lvl>
    <w:lvl w:ilvl="2" w:tplc="174E7064">
      <w:numFmt w:val="bullet"/>
      <w:lvlText w:val="•"/>
      <w:lvlJc w:val="left"/>
      <w:pPr>
        <w:ind w:left="3962" w:hanging="346"/>
      </w:pPr>
      <w:rPr>
        <w:rFonts w:hint="default"/>
        <w:lang w:val="ru-RU" w:eastAsia="en-US" w:bidi="ar-SA"/>
      </w:rPr>
    </w:lvl>
    <w:lvl w:ilvl="3" w:tplc="269802C2">
      <w:numFmt w:val="bullet"/>
      <w:lvlText w:val="•"/>
      <w:lvlJc w:val="left"/>
      <w:pPr>
        <w:ind w:left="4813" w:hanging="346"/>
      </w:pPr>
      <w:rPr>
        <w:rFonts w:hint="default"/>
        <w:lang w:val="ru-RU" w:eastAsia="en-US" w:bidi="ar-SA"/>
      </w:rPr>
    </w:lvl>
    <w:lvl w:ilvl="4" w:tplc="06ECE672">
      <w:numFmt w:val="bullet"/>
      <w:lvlText w:val="•"/>
      <w:lvlJc w:val="left"/>
      <w:pPr>
        <w:ind w:left="5664" w:hanging="346"/>
      </w:pPr>
      <w:rPr>
        <w:rFonts w:hint="default"/>
        <w:lang w:val="ru-RU" w:eastAsia="en-US" w:bidi="ar-SA"/>
      </w:rPr>
    </w:lvl>
    <w:lvl w:ilvl="5" w:tplc="6A30242A">
      <w:numFmt w:val="bullet"/>
      <w:lvlText w:val="•"/>
      <w:lvlJc w:val="left"/>
      <w:pPr>
        <w:ind w:left="6516" w:hanging="346"/>
      </w:pPr>
      <w:rPr>
        <w:rFonts w:hint="default"/>
        <w:lang w:val="ru-RU" w:eastAsia="en-US" w:bidi="ar-SA"/>
      </w:rPr>
    </w:lvl>
    <w:lvl w:ilvl="6" w:tplc="DDEC454A">
      <w:numFmt w:val="bullet"/>
      <w:lvlText w:val="•"/>
      <w:lvlJc w:val="left"/>
      <w:pPr>
        <w:ind w:left="7367" w:hanging="346"/>
      </w:pPr>
      <w:rPr>
        <w:rFonts w:hint="default"/>
        <w:lang w:val="ru-RU" w:eastAsia="en-US" w:bidi="ar-SA"/>
      </w:rPr>
    </w:lvl>
    <w:lvl w:ilvl="7" w:tplc="B1E06E1E">
      <w:numFmt w:val="bullet"/>
      <w:lvlText w:val="•"/>
      <w:lvlJc w:val="left"/>
      <w:pPr>
        <w:ind w:left="8218" w:hanging="346"/>
      </w:pPr>
      <w:rPr>
        <w:rFonts w:hint="default"/>
        <w:lang w:val="ru-RU" w:eastAsia="en-US" w:bidi="ar-SA"/>
      </w:rPr>
    </w:lvl>
    <w:lvl w:ilvl="8" w:tplc="133AE6F0">
      <w:numFmt w:val="bullet"/>
      <w:lvlText w:val="•"/>
      <w:lvlJc w:val="left"/>
      <w:pPr>
        <w:ind w:left="9069" w:hanging="346"/>
      </w:pPr>
      <w:rPr>
        <w:rFonts w:hint="default"/>
        <w:lang w:val="ru-RU" w:eastAsia="en-US" w:bidi="ar-SA"/>
      </w:rPr>
    </w:lvl>
  </w:abstractNum>
  <w:abstractNum w:abstractNumId="4" w15:restartNumberingAfterBreak="0">
    <w:nsid w:val="7DD11E59"/>
    <w:multiLevelType w:val="hybridMultilevel"/>
    <w:tmpl w:val="C27A3DCE"/>
    <w:lvl w:ilvl="0" w:tplc="9388716C">
      <w:numFmt w:val="bullet"/>
      <w:lvlText w:val="•"/>
      <w:lvlJc w:val="left"/>
      <w:pPr>
        <w:ind w:left="2266" w:hanging="346"/>
      </w:pPr>
      <w:rPr>
        <w:rFonts w:ascii="Times New Roman" w:eastAsia="Times New Roman" w:hAnsi="Times New Roman" w:cs="Times New Roman" w:hint="default"/>
        <w:b w:val="0"/>
        <w:bCs w:val="0"/>
        <w:i w:val="0"/>
        <w:iCs w:val="0"/>
        <w:spacing w:val="0"/>
        <w:w w:val="100"/>
        <w:sz w:val="20"/>
        <w:szCs w:val="20"/>
        <w:lang w:val="ru-RU" w:eastAsia="en-US" w:bidi="ar-SA"/>
      </w:rPr>
    </w:lvl>
    <w:lvl w:ilvl="1" w:tplc="9A7630BA">
      <w:numFmt w:val="bullet"/>
      <w:lvlText w:val="•"/>
      <w:lvlJc w:val="left"/>
      <w:pPr>
        <w:ind w:left="3111" w:hanging="346"/>
      </w:pPr>
      <w:rPr>
        <w:rFonts w:hint="default"/>
        <w:lang w:val="ru-RU" w:eastAsia="en-US" w:bidi="ar-SA"/>
      </w:rPr>
    </w:lvl>
    <w:lvl w:ilvl="2" w:tplc="DC7C2FF4">
      <w:numFmt w:val="bullet"/>
      <w:lvlText w:val="•"/>
      <w:lvlJc w:val="left"/>
      <w:pPr>
        <w:ind w:left="3962" w:hanging="346"/>
      </w:pPr>
      <w:rPr>
        <w:rFonts w:hint="default"/>
        <w:lang w:val="ru-RU" w:eastAsia="en-US" w:bidi="ar-SA"/>
      </w:rPr>
    </w:lvl>
    <w:lvl w:ilvl="3" w:tplc="0A7C7302">
      <w:numFmt w:val="bullet"/>
      <w:lvlText w:val="•"/>
      <w:lvlJc w:val="left"/>
      <w:pPr>
        <w:ind w:left="4813" w:hanging="346"/>
      </w:pPr>
      <w:rPr>
        <w:rFonts w:hint="default"/>
        <w:lang w:val="ru-RU" w:eastAsia="en-US" w:bidi="ar-SA"/>
      </w:rPr>
    </w:lvl>
    <w:lvl w:ilvl="4" w:tplc="6FE41E30">
      <w:numFmt w:val="bullet"/>
      <w:lvlText w:val="•"/>
      <w:lvlJc w:val="left"/>
      <w:pPr>
        <w:ind w:left="5664" w:hanging="346"/>
      </w:pPr>
      <w:rPr>
        <w:rFonts w:hint="default"/>
        <w:lang w:val="ru-RU" w:eastAsia="en-US" w:bidi="ar-SA"/>
      </w:rPr>
    </w:lvl>
    <w:lvl w:ilvl="5" w:tplc="6E04EB84">
      <w:numFmt w:val="bullet"/>
      <w:lvlText w:val="•"/>
      <w:lvlJc w:val="left"/>
      <w:pPr>
        <w:ind w:left="6516" w:hanging="346"/>
      </w:pPr>
      <w:rPr>
        <w:rFonts w:hint="default"/>
        <w:lang w:val="ru-RU" w:eastAsia="en-US" w:bidi="ar-SA"/>
      </w:rPr>
    </w:lvl>
    <w:lvl w:ilvl="6" w:tplc="E6DAE46A">
      <w:numFmt w:val="bullet"/>
      <w:lvlText w:val="•"/>
      <w:lvlJc w:val="left"/>
      <w:pPr>
        <w:ind w:left="7367" w:hanging="346"/>
      </w:pPr>
      <w:rPr>
        <w:rFonts w:hint="default"/>
        <w:lang w:val="ru-RU" w:eastAsia="en-US" w:bidi="ar-SA"/>
      </w:rPr>
    </w:lvl>
    <w:lvl w:ilvl="7" w:tplc="692059D6">
      <w:numFmt w:val="bullet"/>
      <w:lvlText w:val="•"/>
      <w:lvlJc w:val="left"/>
      <w:pPr>
        <w:ind w:left="8218" w:hanging="346"/>
      </w:pPr>
      <w:rPr>
        <w:rFonts w:hint="default"/>
        <w:lang w:val="ru-RU" w:eastAsia="en-US" w:bidi="ar-SA"/>
      </w:rPr>
    </w:lvl>
    <w:lvl w:ilvl="8" w:tplc="00946FFA">
      <w:numFmt w:val="bullet"/>
      <w:lvlText w:val="•"/>
      <w:lvlJc w:val="left"/>
      <w:pPr>
        <w:ind w:left="9069" w:hanging="346"/>
      </w:pPr>
      <w:rPr>
        <w:rFonts w:hint="default"/>
        <w:lang w:val="ru-RU" w:eastAsia="en-US" w:bidi="ar-SA"/>
      </w:rPr>
    </w:lvl>
  </w:abstractNum>
  <w:num w:numId="1" w16cid:durableId="1059011247">
    <w:abstractNumId w:val="1"/>
  </w:num>
  <w:num w:numId="2" w16cid:durableId="69546021">
    <w:abstractNumId w:val="2"/>
  </w:num>
  <w:num w:numId="3" w16cid:durableId="178786999">
    <w:abstractNumId w:val="3"/>
  </w:num>
  <w:num w:numId="4" w16cid:durableId="1807430523">
    <w:abstractNumId w:val="4"/>
  </w:num>
  <w:num w:numId="5" w16cid:durableId="1728608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A5B11"/>
    <w:rsid w:val="000538A9"/>
    <w:rsid w:val="00310451"/>
    <w:rsid w:val="004F19D1"/>
    <w:rsid w:val="006A5B11"/>
    <w:rsid w:val="007C7E7A"/>
    <w:rsid w:val="00C56D8F"/>
    <w:rsid w:val="00CA605E"/>
    <w:rsid w:val="00F64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AEC4"/>
  <w15:docId w15:val="{F8D9E83C-FC51-4CE1-8D7C-96ADDBD0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right="560"/>
      <w:jc w:val="right"/>
      <w:outlineLvl w:val="0"/>
    </w:pPr>
    <w:rPr>
      <w:sz w:val="24"/>
      <w:szCs w:val="24"/>
    </w:rPr>
  </w:style>
  <w:style w:type="paragraph" w:styleId="2">
    <w:name w:val="heading 2"/>
    <w:basedOn w:val="a"/>
    <w:uiPriority w:val="9"/>
    <w:unhideWhenUsed/>
    <w:qFormat/>
    <w:pPr>
      <w:spacing w:before="230"/>
      <w:ind w:left="1610"/>
      <w:jc w:val="center"/>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850" w:firstLine="710"/>
      <w:jc w:val="both"/>
    </w:pPr>
  </w:style>
  <w:style w:type="paragraph" w:customStyle="1" w:styleId="TableParagraph">
    <w:name w:val="Table Paragraph"/>
    <w:basedOn w:val="a"/>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razschool@yandex.ru" TargetMode="External"/><Relationship Id="rId5" Type="http://schemas.openxmlformats.org/officeDocument/2006/relationships/hyperlink" Target="mailto:unionk@bk.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10940</Words>
  <Characters>62362</Characters>
  <Application>Microsoft Office Word</Application>
  <DocSecurity>0</DocSecurity>
  <Lines>519</Lines>
  <Paragraphs>146</Paragraphs>
  <ScaleCrop>false</ScaleCrop>
  <Company/>
  <LinksUpToDate>false</LinksUpToDate>
  <CharactersWithSpaces>73156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KJI</cp:lastModifiedBy>
  <cp:revision>6</cp:revision>
  <dcterms:created xsi:type="dcterms:W3CDTF">2026-02-09T07:30:00Z</dcterms:created>
  <dcterms:modified xsi:type="dcterms:W3CDTF">2026-02-09T07:38:00Z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Creator">
    <vt:lpwstr>Saby</vt:lpwstr>
  </property>
  <property fmtid="{D5CDD505-2E9C-101B-9397-08002B2CF9AE}" pid="4" name="LastSaved">
    <vt:filetime>2026-02-09T00:00:00Z</vt:filetime>
  </property>
  <property fmtid="{D5CDD505-2E9C-101B-9397-08002B2CF9AE}" pid="5" name="Producer">
    <vt:lpwstr>PDFService</vt:lpwstr>
  </property>
</Properties>
</file>