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5C" w:rsidRPr="0044582B" w:rsidRDefault="00FA6C5C" w:rsidP="00FA6C5C">
      <w:pPr>
        <w:tabs>
          <w:tab w:val="left" w:pos="987"/>
        </w:tabs>
        <w:jc w:val="center"/>
        <w:rPr>
          <w:sz w:val="24"/>
          <w:szCs w:val="28"/>
        </w:rPr>
      </w:pPr>
      <w:r w:rsidRPr="0044582B">
        <w:rPr>
          <w:sz w:val="24"/>
          <w:szCs w:val="28"/>
        </w:rPr>
        <w:t>Администрация Суровикинского муниципального района Волгоградской области</w:t>
      </w:r>
    </w:p>
    <w:p w:rsidR="00FA6C5C" w:rsidRDefault="00FA6C5C" w:rsidP="00FA6C5C">
      <w:pPr>
        <w:tabs>
          <w:tab w:val="left" w:pos="987"/>
        </w:tabs>
        <w:jc w:val="center"/>
        <w:rPr>
          <w:sz w:val="24"/>
          <w:szCs w:val="28"/>
        </w:rPr>
      </w:pPr>
      <w:r w:rsidRPr="0044582B">
        <w:rPr>
          <w:sz w:val="24"/>
          <w:szCs w:val="28"/>
        </w:rPr>
        <w:t>Муниципальное казенное об</w:t>
      </w:r>
      <w:r>
        <w:rPr>
          <w:sz w:val="24"/>
          <w:szCs w:val="28"/>
        </w:rPr>
        <w:t>щеобразо</w:t>
      </w:r>
      <w:r w:rsidRPr="0044582B">
        <w:rPr>
          <w:sz w:val="24"/>
          <w:szCs w:val="28"/>
        </w:rPr>
        <w:t xml:space="preserve">вательное учреждение </w:t>
      </w:r>
    </w:p>
    <w:p w:rsidR="00FA6C5C" w:rsidRPr="0044582B" w:rsidRDefault="00FA6C5C" w:rsidP="00FA6C5C">
      <w:pPr>
        <w:tabs>
          <w:tab w:val="left" w:pos="987"/>
        </w:tabs>
        <w:jc w:val="center"/>
        <w:rPr>
          <w:sz w:val="24"/>
          <w:szCs w:val="28"/>
        </w:rPr>
      </w:pPr>
      <w:r>
        <w:rPr>
          <w:sz w:val="24"/>
          <w:szCs w:val="28"/>
        </w:rPr>
        <w:t>«</w:t>
      </w:r>
      <w:r w:rsidRPr="0044582B">
        <w:rPr>
          <w:sz w:val="24"/>
          <w:szCs w:val="28"/>
        </w:rPr>
        <w:t>Качалинская средняя общеобразовательная школа</w:t>
      </w:r>
      <w:r>
        <w:rPr>
          <w:sz w:val="24"/>
          <w:szCs w:val="28"/>
        </w:rPr>
        <w:t>»</w:t>
      </w:r>
    </w:p>
    <w:p w:rsidR="00FA6C5C" w:rsidRDefault="00FA6C5C" w:rsidP="00FA6C5C">
      <w:pPr>
        <w:jc w:val="center"/>
        <w:rPr>
          <w:sz w:val="24"/>
          <w:szCs w:val="24"/>
        </w:rPr>
      </w:pPr>
      <w:r w:rsidRPr="00D86F1D">
        <w:rPr>
          <w:sz w:val="24"/>
          <w:szCs w:val="24"/>
        </w:rPr>
        <w:t>404440, Россия, Волгоградская область, Суровикинский район,</w:t>
      </w:r>
    </w:p>
    <w:p w:rsidR="00FA6C5C" w:rsidRDefault="00FA6C5C" w:rsidP="00FA6C5C">
      <w:pPr>
        <w:jc w:val="center"/>
        <w:rPr>
          <w:sz w:val="24"/>
          <w:szCs w:val="24"/>
        </w:rPr>
      </w:pPr>
      <w:r w:rsidRPr="00D86F1D">
        <w:rPr>
          <w:sz w:val="24"/>
          <w:szCs w:val="24"/>
        </w:rPr>
        <w:t>х.Качалин, ул. Садовая, д. 3 а.</w:t>
      </w:r>
    </w:p>
    <w:p w:rsidR="00FA6C5C" w:rsidRPr="0044582B" w:rsidRDefault="00FA6C5C" w:rsidP="00FA6C5C">
      <w:pPr>
        <w:tabs>
          <w:tab w:val="left" w:pos="987"/>
        </w:tabs>
        <w:jc w:val="center"/>
        <w:rPr>
          <w:sz w:val="24"/>
          <w:szCs w:val="28"/>
        </w:rPr>
      </w:pPr>
      <w:r w:rsidRPr="0044582B">
        <w:rPr>
          <w:sz w:val="24"/>
          <w:szCs w:val="28"/>
        </w:rPr>
        <w:t>Тел.\Факс 8(84473)9-64-33,</w:t>
      </w:r>
    </w:p>
    <w:p w:rsidR="00FA6C5C" w:rsidRPr="008F766A" w:rsidRDefault="00FA6C5C" w:rsidP="00FA6C5C">
      <w:pPr>
        <w:pBdr>
          <w:bottom w:val="single" w:sz="12" w:space="1" w:color="auto"/>
        </w:pBdr>
        <w:jc w:val="center"/>
        <w:rPr>
          <w:color w:val="303133"/>
          <w:sz w:val="24"/>
        </w:rPr>
      </w:pPr>
      <w:hyperlink r:id="rId5" w:history="1">
        <w:r w:rsidRPr="008F766A">
          <w:rPr>
            <w:rStyle w:val="a6"/>
            <w:sz w:val="24"/>
          </w:rPr>
          <w:t>sur_sh.kachalin@volganet.ru</w:t>
        </w:r>
      </w:hyperlink>
    </w:p>
    <w:p w:rsidR="00FA6C5C" w:rsidRPr="0044582B" w:rsidRDefault="00FA6C5C" w:rsidP="00FA6C5C">
      <w:pPr>
        <w:pBdr>
          <w:bottom w:val="single" w:sz="12" w:space="1" w:color="auto"/>
        </w:pBdr>
        <w:jc w:val="center"/>
        <w:rPr>
          <w:sz w:val="24"/>
          <w:szCs w:val="28"/>
        </w:rPr>
      </w:pPr>
      <w:r w:rsidRPr="0044582B">
        <w:rPr>
          <w:sz w:val="24"/>
          <w:szCs w:val="28"/>
        </w:rPr>
        <w:t>ИНН 3430031920   КПП 343001001   ОКПО  22433484   ОГРН 1023405964890</w:t>
      </w:r>
    </w:p>
    <w:p w:rsidR="007869D8" w:rsidRPr="00FA6C5C" w:rsidRDefault="007869D8" w:rsidP="00FA6C5C">
      <w:pPr>
        <w:pStyle w:val="a3"/>
        <w:spacing w:before="11" w:line="360" w:lineRule="auto"/>
        <w:ind w:left="0" w:firstLine="0"/>
        <w:rPr>
          <w:sz w:val="28"/>
        </w:rPr>
      </w:pPr>
    </w:p>
    <w:p w:rsidR="007869D8" w:rsidRPr="00FA6C5C" w:rsidRDefault="009E48DB" w:rsidP="00FA6C5C">
      <w:pPr>
        <w:pStyle w:val="a3"/>
        <w:spacing w:before="90" w:line="360" w:lineRule="auto"/>
        <w:ind w:right="114" w:firstLine="359"/>
        <w:jc w:val="both"/>
        <w:rPr>
          <w:sz w:val="28"/>
        </w:rPr>
      </w:pPr>
      <w:r w:rsidRPr="00FA6C5C">
        <w:rPr>
          <w:sz w:val="28"/>
        </w:rPr>
        <w:t>МКОУ «</w:t>
      </w:r>
      <w:r w:rsidR="00FA6C5C" w:rsidRPr="00FA6C5C">
        <w:rPr>
          <w:sz w:val="28"/>
        </w:rPr>
        <w:t>Качалинская</w:t>
      </w:r>
      <w:r w:rsidRPr="00FA6C5C">
        <w:rPr>
          <w:sz w:val="28"/>
        </w:rPr>
        <w:t xml:space="preserve"> СОШ»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разрабатывает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образовательные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программы</w:t>
      </w:r>
      <w:r w:rsidR="00FA6C5C" w:rsidRPr="00FA6C5C">
        <w:rPr>
          <w:sz w:val="28"/>
        </w:rPr>
        <w:t xml:space="preserve">  в </w:t>
      </w:r>
      <w:r w:rsidRPr="00FA6C5C">
        <w:rPr>
          <w:sz w:val="28"/>
        </w:rPr>
        <w:t>соответствии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с</w:t>
      </w:r>
      <w:r w:rsidR="00FA6C5C" w:rsidRPr="00FA6C5C">
        <w:rPr>
          <w:sz w:val="28"/>
        </w:rPr>
        <w:t xml:space="preserve"> </w:t>
      </w:r>
      <w:r w:rsidRPr="00FA6C5C">
        <w:rPr>
          <w:spacing w:val="1"/>
          <w:sz w:val="28"/>
        </w:rPr>
        <w:t>обновленными</w:t>
      </w:r>
      <w:r w:rsidR="00FA6C5C" w:rsidRPr="00FA6C5C">
        <w:rPr>
          <w:spacing w:val="1"/>
          <w:sz w:val="28"/>
        </w:rPr>
        <w:t xml:space="preserve"> </w:t>
      </w:r>
      <w:r w:rsidRPr="00FA6C5C">
        <w:rPr>
          <w:sz w:val="28"/>
        </w:rPr>
        <w:t>федеральными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государственными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образовательными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стандартами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и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с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учетом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соответствующих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федеральных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основных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образовательных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программ.</w:t>
      </w:r>
    </w:p>
    <w:p w:rsidR="007869D8" w:rsidRPr="00FA6C5C" w:rsidRDefault="00FA6C5C" w:rsidP="00FA6C5C">
      <w:pPr>
        <w:pStyle w:val="a3"/>
        <w:spacing w:before="1" w:line="360" w:lineRule="auto"/>
        <w:ind w:right="106"/>
        <w:jc w:val="both"/>
        <w:rPr>
          <w:sz w:val="28"/>
        </w:rPr>
      </w:pPr>
      <w:r w:rsidRPr="00FA6C5C">
        <w:rPr>
          <w:sz w:val="28"/>
        </w:rPr>
        <w:t xml:space="preserve">Образовательные </w:t>
      </w:r>
      <w:r w:rsidRPr="00FA6C5C">
        <w:rPr>
          <w:sz w:val="28"/>
        </w:rPr>
        <w:t xml:space="preserve">программы </w:t>
      </w:r>
      <w:r w:rsidRPr="00FA6C5C">
        <w:rPr>
          <w:sz w:val="28"/>
        </w:rPr>
        <w:t xml:space="preserve">определяют </w:t>
      </w:r>
      <w:r w:rsidRPr="00FA6C5C">
        <w:rPr>
          <w:sz w:val="28"/>
        </w:rPr>
        <w:t xml:space="preserve">содержание </w:t>
      </w:r>
      <w:r w:rsidRPr="00FA6C5C">
        <w:rPr>
          <w:sz w:val="28"/>
        </w:rPr>
        <w:t xml:space="preserve">образования. </w:t>
      </w:r>
      <w:r w:rsidRPr="00FA6C5C">
        <w:rPr>
          <w:sz w:val="28"/>
        </w:rPr>
        <w:t xml:space="preserve">Содержание </w:t>
      </w:r>
      <w:r w:rsidRPr="00FA6C5C">
        <w:rPr>
          <w:sz w:val="28"/>
        </w:rPr>
        <w:t xml:space="preserve">образования должно содействовать взаимопониманию и сотрудничеству между людьми, </w:t>
      </w:r>
      <w:r w:rsidRPr="00FA6C5C">
        <w:rPr>
          <w:sz w:val="28"/>
        </w:rPr>
        <w:t>народами независимо от расовой,</w:t>
      </w:r>
      <w:r w:rsidRPr="00FA6C5C">
        <w:rPr>
          <w:sz w:val="28"/>
        </w:rPr>
        <w:t xml:space="preserve"> национальной, этнической, религиозной и социальной </w:t>
      </w:r>
      <w:r w:rsidRPr="00FA6C5C">
        <w:rPr>
          <w:sz w:val="28"/>
        </w:rPr>
        <w:t xml:space="preserve">принадлежности, учитывать разнообразие мировоззренческих подходов, способствовать </w:t>
      </w:r>
      <w:r w:rsidRPr="00FA6C5C">
        <w:rPr>
          <w:sz w:val="28"/>
        </w:rPr>
        <w:t>реализации права обучающихся на свободный выбор мнений и убеждений, обеспечиватьразвитиеспособностейкаждогочеловека,формиров</w:t>
      </w:r>
      <w:r w:rsidRPr="00FA6C5C">
        <w:rPr>
          <w:sz w:val="28"/>
        </w:rPr>
        <w:t>аниеиразвитиееголичностивсоответствииспринятымивсемьеиобществедуховно-нравственнымиисоциокультурнымиценностями.</w:t>
      </w:r>
    </w:p>
    <w:p w:rsidR="007869D8" w:rsidRPr="00FA6C5C" w:rsidRDefault="00FA6C5C" w:rsidP="00FA6C5C">
      <w:pPr>
        <w:pStyle w:val="a3"/>
        <w:spacing w:line="360" w:lineRule="auto"/>
        <w:ind w:right="111"/>
        <w:jc w:val="both"/>
        <w:rPr>
          <w:sz w:val="28"/>
        </w:rPr>
      </w:pPr>
      <w:r w:rsidRPr="00FA6C5C">
        <w:rPr>
          <w:sz w:val="28"/>
        </w:rPr>
        <w:t xml:space="preserve">Обучение </w:t>
      </w:r>
      <w:r w:rsidRPr="00FA6C5C">
        <w:rPr>
          <w:sz w:val="28"/>
        </w:rPr>
        <w:t>в МКОУ «Качали</w:t>
      </w:r>
      <w:r>
        <w:rPr>
          <w:sz w:val="28"/>
        </w:rPr>
        <w:t>н</w:t>
      </w:r>
      <w:r w:rsidRPr="00FA6C5C">
        <w:rPr>
          <w:sz w:val="28"/>
        </w:rPr>
        <w:t>ска</w:t>
      </w:r>
      <w:r w:rsidR="009E48DB" w:rsidRPr="00FA6C5C">
        <w:rPr>
          <w:sz w:val="28"/>
        </w:rPr>
        <w:t>я СОШ»</w:t>
      </w:r>
      <w:r w:rsidRPr="00FA6C5C">
        <w:rPr>
          <w:sz w:val="28"/>
        </w:rPr>
        <w:t xml:space="preserve"> </w:t>
      </w:r>
      <w:r w:rsidRPr="00FA6C5C">
        <w:rPr>
          <w:sz w:val="28"/>
        </w:rPr>
        <w:t xml:space="preserve">проводится </w:t>
      </w:r>
      <w:r w:rsidRPr="00FA6C5C">
        <w:rPr>
          <w:sz w:val="28"/>
        </w:rPr>
        <w:t xml:space="preserve">с </w:t>
      </w:r>
      <w:r w:rsidRPr="00FA6C5C">
        <w:rPr>
          <w:sz w:val="28"/>
        </w:rPr>
        <w:t xml:space="preserve">учётом </w:t>
      </w:r>
      <w:r w:rsidRPr="00FA6C5C">
        <w:rPr>
          <w:sz w:val="28"/>
        </w:rPr>
        <w:t xml:space="preserve">потребностей, </w:t>
      </w:r>
      <w:r w:rsidRPr="00FA6C5C">
        <w:rPr>
          <w:sz w:val="28"/>
        </w:rPr>
        <w:t>возможностей личности и в зависимости от объема обязательных занятий педагогич</w:t>
      </w:r>
      <w:r w:rsidRPr="00FA6C5C">
        <w:rPr>
          <w:sz w:val="28"/>
        </w:rPr>
        <w:t>ескогоработникасобучающимися осуществляетсявочной форме.</w:t>
      </w:r>
    </w:p>
    <w:p w:rsidR="007869D8" w:rsidRPr="00FA6C5C" w:rsidRDefault="00FA6C5C" w:rsidP="00FA6C5C">
      <w:pPr>
        <w:pStyle w:val="a3"/>
        <w:spacing w:line="360" w:lineRule="auto"/>
        <w:ind w:right="105"/>
        <w:jc w:val="both"/>
        <w:rPr>
          <w:sz w:val="28"/>
        </w:rPr>
      </w:pPr>
      <w:r w:rsidRPr="00FA6C5C">
        <w:rPr>
          <w:sz w:val="28"/>
        </w:rPr>
        <w:t xml:space="preserve">При </w:t>
      </w:r>
      <w:r w:rsidRPr="00FA6C5C">
        <w:rPr>
          <w:sz w:val="28"/>
        </w:rPr>
        <w:t xml:space="preserve">реализации </w:t>
      </w:r>
      <w:r w:rsidRPr="00FA6C5C">
        <w:rPr>
          <w:sz w:val="28"/>
        </w:rPr>
        <w:t xml:space="preserve">образовательных </w:t>
      </w:r>
      <w:r w:rsidRPr="00FA6C5C">
        <w:rPr>
          <w:sz w:val="28"/>
        </w:rPr>
        <w:t xml:space="preserve">программ </w:t>
      </w:r>
      <w:r w:rsidRPr="00FA6C5C">
        <w:rPr>
          <w:sz w:val="28"/>
        </w:rPr>
        <w:t xml:space="preserve">могут </w:t>
      </w:r>
      <w:r w:rsidRPr="00FA6C5C">
        <w:rPr>
          <w:sz w:val="28"/>
        </w:rPr>
        <w:t xml:space="preserve">применяться </w:t>
      </w:r>
      <w:r w:rsidRPr="00FA6C5C">
        <w:rPr>
          <w:sz w:val="28"/>
        </w:rPr>
        <w:t xml:space="preserve">электронное </w:t>
      </w:r>
      <w:r w:rsidRPr="00FA6C5C">
        <w:rPr>
          <w:sz w:val="28"/>
        </w:rPr>
        <w:t xml:space="preserve">обучение, </w:t>
      </w:r>
      <w:r w:rsidRPr="00FA6C5C">
        <w:rPr>
          <w:sz w:val="28"/>
        </w:rPr>
        <w:t xml:space="preserve">дистанционные </w:t>
      </w:r>
      <w:r w:rsidRPr="00FA6C5C">
        <w:rPr>
          <w:sz w:val="28"/>
        </w:rPr>
        <w:t xml:space="preserve">образовательные </w:t>
      </w:r>
      <w:r w:rsidRPr="00FA6C5C">
        <w:rPr>
          <w:sz w:val="28"/>
        </w:rPr>
        <w:t xml:space="preserve">технологии </w:t>
      </w:r>
      <w:r w:rsidRPr="00FA6C5C">
        <w:rPr>
          <w:sz w:val="28"/>
        </w:rPr>
        <w:t xml:space="preserve">в </w:t>
      </w:r>
      <w:r w:rsidRPr="00FA6C5C">
        <w:rPr>
          <w:sz w:val="28"/>
        </w:rPr>
        <w:t xml:space="preserve">порядке, </w:t>
      </w:r>
      <w:r w:rsidRPr="00FA6C5C">
        <w:rPr>
          <w:sz w:val="28"/>
        </w:rPr>
        <w:t xml:space="preserve">установленном </w:t>
      </w:r>
      <w:r w:rsidRPr="00FA6C5C">
        <w:rPr>
          <w:sz w:val="28"/>
        </w:rPr>
        <w:t>федеральным органом исполнительной власти, осуществляющим функции п</w:t>
      </w:r>
      <w:r w:rsidRPr="00FA6C5C">
        <w:rPr>
          <w:sz w:val="28"/>
        </w:rPr>
        <w:t xml:space="preserve">о выработке </w:t>
      </w:r>
      <w:r w:rsidRPr="00FA6C5C">
        <w:rPr>
          <w:sz w:val="28"/>
        </w:rPr>
        <w:t xml:space="preserve">государственной </w:t>
      </w:r>
      <w:r w:rsidRPr="00FA6C5C">
        <w:rPr>
          <w:sz w:val="28"/>
        </w:rPr>
        <w:t xml:space="preserve">политики </w:t>
      </w:r>
      <w:r w:rsidRPr="00FA6C5C">
        <w:rPr>
          <w:sz w:val="28"/>
        </w:rPr>
        <w:t xml:space="preserve">и </w:t>
      </w:r>
      <w:r w:rsidRPr="00FA6C5C">
        <w:rPr>
          <w:sz w:val="28"/>
        </w:rPr>
        <w:t xml:space="preserve">нормативно-правовом </w:t>
      </w:r>
      <w:r w:rsidRPr="00FA6C5C">
        <w:rPr>
          <w:sz w:val="28"/>
        </w:rPr>
        <w:t xml:space="preserve">урегулированию </w:t>
      </w:r>
      <w:r w:rsidRPr="00FA6C5C">
        <w:rPr>
          <w:sz w:val="28"/>
        </w:rPr>
        <w:t xml:space="preserve">в </w:t>
      </w:r>
      <w:r w:rsidRPr="00FA6C5C">
        <w:rPr>
          <w:sz w:val="28"/>
        </w:rPr>
        <w:t xml:space="preserve">сфере </w:t>
      </w:r>
      <w:r w:rsidRPr="00FA6C5C">
        <w:rPr>
          <w:sz w:val="28"/>
        </w:rPr>
        <w:t xml:space="preserve">образования. </w:t>
      </w:r>
      <w:r w:rsidRPr="00FA6C5C">
        <w:rPr>
          <w:sz w:val="28"/>
        </w:rPr>
        <w:t xml:space="preserve">Продолжительность обучения определяется основными образовательными программами и </w:t>
      </w:r>
      <w:r w:rsidRPr="00FA6C5C">
        <w:rPr>
          <w:sz w:val="28"/>
        </w:rPr>
        <w:t xml:space="preserve">учебными </w:t>
      </w:r>
      <w:r w:rsidRPr="00FA6C5C">
        <w:rPr>
          <w:sz w:val="28"/>
        </w:rPr>
        <w:t>планами.</w:t>
      </w:r>
    </w:p>
    <w:p w:rsidR="007869D8" w:rsidRPr="00FA6C5C" w:rsidRDefault="001977B0" w:rsidP="00FA6C5C">
      <w:pPr>
        <w:pStyle w:val="a3"/>
        <w:spacing w:line="360" w:lineRule="auto"/>
        <w:ind w:right="110" w:firstLine="626"/>
        <w:jc w:val="both"/>
        <w:rPr>
          <w:sz w:val="28"/>
        </w:rPr>
      </w:pPr>
      <w:r w:rsidRPr="00FA6C5C">
        <w:rPr>
          <w:sz w:val="28"/>
        </w:rPr>
        <w:t>МКОУ «</w:t>
      </w:r>
      <w:r w:rsidR="00FA6C5C" w:rsidRPr="00FA6C5C">
        <w:rPr>
          <w:sz w:val="28"/>
        </w:rPr>
        <w:t>Качалинская</w:t>
      </w:r>
      <w:r w:rsidRPr="00FA6C5C">
        <w:rPr>
          <w:sz w:val="28"/>
        </w:rPr>
        <w:t xml:space="preserve"> СОШ»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реализует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основные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общеобразовательные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программы:</w:t>
      </w:r>
    </w:p>
    <w:p w:rsidR="007869D8" w:rsidRPr="00FA6C5C" w:rsidRDefault="00FA6C5C" w:rsidP="00FA6C5C">
      <w:pPr>
        <w:pStyle w:val="a5"/>
        <w:numPr>
          <w:ilvl w:val="0"/>
          <w:numId w:val="1"/>
        </w:numPr>
        <w:tabs>
          <w:tab w:val="left" w:pos="1389"/>
        </w:tabs>
        <w:spacing w:line="360" w:lineRule="auto"/>
        <w:ind w:hanging="361"/>
        <w:rPr>
          <w:sz w:val="28"/>
        </w:rPr>
      </w:pPr>
      <w:r w:rsidRPr="00FA6C5C">
        <w:rPr>
          <w:sz w:val="28"/>
        </w:rPr>
        <w:t>О</w:t>
      </w:r>
      <w:r w:rsidRPr="00FA6C5C">
        <w:rPr>
          <w:sz w:val="28"/>
        </w:rPr>
        <w:t xml:space="preserve">бразовательные </w:t>
      </w:r>
      <w:r w:rsidRPr="00FA6C5C">
        <w:rPr>
          <w:sz w:val="28"/>
        </w:rPr>
        <w:t xml:space="preserve">программы </w:t>
      </w:r>
      <w:r w:rsidRPr="00FA6C5C">
        <w:rPr>
          <w:sz w:val="28"/>
        </w:rPr>
        <w:t xml:space="preserve">дошкольного </w:t>
      </w:r>
      <w:r w:rsidRPr="00FA6C5C">
        <w:rPr>
          <w:sz w:val="28"/>
        </w:rPr>
        <w:t>образования,</w:t>
      </w:r>
    </w:p>
    <w:p w:rsidR="007869D8" w:rsidRPr="00FA6C5C" w:rsidRDefault="00FA6C5C" w:rsidP="00FA6C5C">
      <w:pPr>
        <w:pStyle w:val="a5"/>
        <w:numPr>
          <w:ilvl w:val="0"/>
          <w:numId w:val="1"/>
        </w:numPr>
        <w:tabs>
          <w:tab w:val="left" w:pos="1448"/>
          <w:tab w:val="left" w:pos="1449"/>
        </w:tabs>
        <w:spacing w:before="1" w:line="360" w:lineRule="auto"/>
        <w:ind w:left="1448" w:hanging="421"/>
        <w:rPr>
          <w:sz w:val="28"/>
        </w:rPr>
      </w:pPr>
      <w:r w:rsidRPr="00FA6C5C">
        <w:rPr>
          <w:sz w:val="28"/>
        </w:rPr>
        <w:t>О</w:t>
      </w:r>
      <w:r w:rsidRPr="00FA6C5C">
        <w:rPr>
          <w:sz w:val="28"/>
        </w:rPr>
        <w:t xml:space="preserve">бразовательные </w:t>
      </w:r>
      <w:r w:rsidRPr="00FA6C5C">
        <w:rPr>
          <w:sz w:val="28"/>
        </w:rPr>
        <w:t xml:space="preserve">программы </w:t>
      </w:r>
      <w:r w:rsidRPr="00FA6C5C">
        <w:rPr>
          <w:sz w:val="28"/>
        </w:rPr>
        <w:t xml:space="preserve">начального </w:t>
      </w:r>
      <w:r w:rsidRPr="00FA6C5C">
        <w:rPr>
          <w:sz w:val="28"/>
        </w:rPr>
        <w:t xml:space="preserve">общего </w:t>
      </w:r>
      <w:r w:rsidRPr="00FA6C5C">
        <w:rPr>
          <w:sz w:val="28"/>
        </w:rPr>
        <w:t>образования,</w:t>
      </w:r>
    </w:p>
    <w:p w:rsidR="007869D8" w:rsidRPr="00FA6C5C" w:rsidRDefault="00FA6C5C" w:rsidP="00FA6C5C">
      <w:pPr>
        <w:pStyle w:val="a5"/>
        <w:numPr>
          <w:ilvl w:val="0"/>
          <w:numId w:val="1"/>
        </w:numPr>
        <w:tabs>
          <w:tab w:val="left" w:pos="1389"/>
        </w:tabs>
        <w:spacing w:line="360" w:lineRule="auto"/>
        <w:ind w:hanging="361"/>
        <w:rPr>
          <w:sz w:val="28"/>
        </w:rPr>
      </w:pPr>
      <w:r w:rsidRPr="00FA6C5C">
        <w:rPr>
          <w:sz w:val="28"/>
        </w:rPr>
        <w:lastRenderedPageBreak/>
        <w:t>О</w:t>
      </w:r>
      <w:r w:rsidRPr="00FA6C5C">
        <w:rPr>
          <w:sz w:val="28"/>
        </w:rPr>
        <w:t xml:space="preserve">бразовательные </w:t>
      </w:r>
      <w:r w:rsidRPr="00FA6C5C">
        <w:rPr>
          <w:sz w:val="28"/>
        </w:rPr>
        <w:t xml:space="preserve">программы </w:t>
      </w:r>
      <w:r w:rsidRPr="00FA6C5C">
        <w:rPr>
          <w:sz w:val="28"/>
        </w:rPr>
        <w:t xml:space="preserve">основного </w:t>
      </w:r>
      <w:r w:rsidRPr="00FA6C5C">
        <w:rPr>
          <w:sz w:val="28"/>
        </w:rPr>
        <w:t xml:space="preserve">общего </w:t>
      </w:r>
      <w:r w:rsidRPr="00FA6C5C">
        <w:rPr>
          <w:sz w:val="28"/>
        </w:rPr>
        <w:t>образования,</w:t>
      </w:r>
    </w:p>
    <w:p w:rsidR="007869D8" w:rsidRPr="00FA6C5C" w:rsidRDefault="00FA6C5C" w:rsidP="00FA6C5C">
      <w:pPr>
        <w:pStyle w:val="a5"/>
        <w:numPr>
          <w:ilvl w:val="0"/>
          <w:numId w:val="1"/>
        </w:numPr>
        <w:tabs>
          <w:tab w:val="left" w:pos="1389"/>
        </w:tabs>
        <w:spacing w:line="360" w:lineRule="auto"/>
        <w:ind w:hanging="361"/>
        <w:rPr>
          <w:sz w:val="28"/>
        </w:rPr>
      </w:pPr>
      <w:r w:rsidRPr="00FA6C5C">
        <w:rPr>
          <w:sz w:val="28"/>
        </w:rPr>
        <w:t>О</w:t>
      </w:r>
      <w:r w:rsidRPr="00FA6C5C">
        <w:rPr>
          <w:sz w:val="28"/>
        </w:rPr>
        <w:t xml:space="preserve">бразовательные </w:t>
      </w:r>
      <w:r w:rsidRPr="00FA6C5C">
        <w:rPr>
          <w:sz w:val="28"/>
        </w:rPr>
        <w:t xml:space="preserve">программы </w:t>
      </w:r>
      <w:r w:rsidRPr="00FA6C5C">
        <w:rPr>
          <w:sz w:val="28"/>
        </w:rPr>
        <w:t xml:space="preserve">среднего </w:t>
      </w:r>
      <w:r w:rsidRPr="00FA6C5C">
        <w:rPr>
          <w:sz w:val="28"/>
        </w:rPr>
        <w:t xml:space="preserve">общего </w:t>
      </w:r>
      <w:r w:rsidRPr="00FA6C5C">
        <w:rPr>
          <w:sz w:val="28"/>
        </w:rPr>
        <w:t>образования.</w:t>
      </w:r>
    </w:p>
    <w:p w:rsidR="007869D8" w:rsidRPr="00FA6C5C" w:rsidRDefault="001977B0" w:rsidP="00FA6C5C">
      <w:pPr>
        <w:pStyle w:val="a3"/>
        <w:spacing w:line="360" w:lineRule="auto"/>
        <w:ind w:right="104"/>
        <w:jc w:val="both"/>
        <w:rPr>
          <w:sz w:val="28"/>
        </w:rPr>
      </w:pPr>
      <w:r w:rsidRPr="00FA6C5C">
        <w:rPr>
          <w:sz w:val="28"/>
        </w:rPr>
        <w:t>МКОУ «</w:t>
      </w:r>
      <w:r w:rsidR="00FA6C5C" w:rsidRPr="00FA6C5C">
        <w:rPr>
          <w:sz w:val="28"/>
        </w:rPr>
        <w:t>Качалинская</w:t>
      </w:r>
      <w:r w:rsidRPr="00FA6C5C">
        <w:rPr>
          <w:sz w:val="28"/>
        </w:rPr>
        <w:t xml:space="preserve"> СОШ»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реализует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дополнительные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общеобразовательные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программы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различной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направленности: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художественно-эстетическая,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физкультурно-спортивная,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социально-педагогическая,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культурологическая,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туристско-краеведческая,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научно-техническая,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естественнонаучная,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эколого-биологическая,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за</w:t>
      </w:r>
      <w:r w:rsidR="00FA6C5C" w:rsidRPr="00FA6C5C">
        <w:rPr>
          <w:sz w:val="28"/>
        </w:rPr>
        <w:t xml:space="preserve"> </w:t>
      </w:r>
      <w:r w:rsidRPr="00FA6C5C">
        <w:rPr>
          <w:sz w:val="28"/>
        </w:rPr>
        <w:t>пределами образовательных программ.</w:t>
      </w:r>
    </w:p>
    <w:p w:rsidR="007869D8" w:rsidRPr="001977B0" w:rsidRDefault="00FA6C5C" w:rsidP="0048484E">
      <w:pPr>
        <w:pStyle w:val="a4"/>
        <w:tabs>
          <w:tab w:val="left" w:pos="142"/>
        </w:tabs>
        <w:jc w:val="both"/>
        <w:rPr>
          <w:sz w:val="36"/>
          <w:szCs w:val="36"/>
        </w:rPr>
      </w:pPr>
      <w:r w:rsidRPr="001977B0">
        <w:rPr>
          <w:sz w:val="36"/>
          <w:szCs w:val="36"/>
        </w:rPr>
        <w:t>Обучение</w:t>
      </w:r>
      <w:r w:rsidRPr="001977B0">
        <w:rPr>
          <w:sz w:val="36"/>
          <w:szCs w:val="36"/>
        </w:rPr>
        <w:tab/>
        <w:t>и</w:t>
      </w:r>
      <w:r w:rsidRPr="001977B0">
        <w:rPr>
          <w:sz w:val="36"/>
          <w:szCs w:val="36"/>
        </w:rPr>
        <w:tab/>
        <w:t>воспитание</w:t>
      </w:r>
      <w:r w:rsidRPr="001977B0">
        <w:rPr>
          <w:sz w:val="36"/>
          <w:szCs w:val="36"/>
        </w:rPr>
        <w:tab/>
        <w:t>в</w:t>
      </w:r>
      <w:r w:rsidRPr="001977B0">
        <w:rPr>
          <w:sz w:val="36"/>
          <w:szCs w:val="36"/>
        </w:rPr>
        <w:tab/>
      </w:r>
      <w:r w:rsidR="001977B0" w:rsidRPr="001977B0">
        <w:rPr>
          <w:sz w:val="36"/>
          <w:szCs w:val="36"/>
        </w:rPr>
        <w:t>МКОУ «</w:t>
      </w:r>
      <w:r>
        <w:rPr>
          <w:sz w:val="36"/>
          <w:szCs w:val="36"/>
        </w:rPr>
        <w:t xml:space="preserve">Качалинская </w:t>
      </w:r>
      <w:r w:rsidR="001977B0" w:rsidRPr="001977B0">
        <w:rPr>
          <w:sz w:val="36"/>
          <w:szCs w:val="36"/>
        </w:rPr>
        <w:t>СОШ»</w:t>
      </w:r>
      <w:r>
        <w:rPr>
          <w:sz w:val="36"/>
          <w:szCs w:val="36"/>
        </w:rPr>
        <w:t xml:space="preserve"> </w:t>
      </w:r>
      <w:r w:rsidRPr="001977B0">
        <w:rPr>
          <w:sz w:val="36"/>
          <w:szCs w:val="36"/>
        </w:rPr>
        <w:t>ведется</w:t>
      </w:r>
      <w:r>
        <w:rPr>
          <w:sz w:val="36"/>
          <w:szCs w:val="36"/>
        </w:rPr>
        <w:t xml:space="preserve"> </w:t>
      </w:r>
      <w:r w:rsidRPr="001977B0">
        <w:rPr>
          <w:sz w:val="36"/>
          <w:szCs w:val="36"/>
        </w:rPr>
        <w:t>на</w:t>
      </w:r>
      <w:r>
        <w:rPr>
          <w:sz w:val="36"/>
          <w:szCs w:val="36"/>
        </w:rPr>
        <w:t xml:space="preserve"> </w:t>
      </w:r>
      <w:r w:rsidRPr="001977B0">
        <w:rPr>
          <w:sz w:val="36"/>
          <w:szCs w:val="36"/>
        </w:rPr>
        <w:t>русском</w:t>
      </w:r>
      <w:r>
        <w:rPr>
          <w:sz w:val="36"/>
          <w:szCs w:val="36"/>
        </w:rPr>
        <w:t xml:space="preserve"> </w:t>
      </w:r>
      <w:r w:rsidRPr="001977B0">
        <w:rPr>
          <w:sz w:val="36"/>
          <w:szCs w:val="36"/>
        </w:rPr>
        <w:t>языке,</w:t>
      </w:r>
      <w:r>
        <w:rPr>
          <w:sz w:val="36"/>
          <w:szCs w:val="36"/>
        </w:rPr>
        <w:t xml:space="preserve"> </w:t>
      </w:r>
      <w:r w:rsidRPr="001977B0">
        <w:rPr>
          <w:sz w:val="36"/>
          <w:szCs w:val="36"/>
        </w:rPr>
        <w:t>бесплатно.</w:t>
      </w:r>
    </w:p>
    <w:sectPr w:rsidR="007869D8" w:rsidRPr="001977B0" w:rsidSect="00041FCE">
      <w:type w:val="continuous"/>
      <w:pgSz w:w="11910" w:h="16840"/>
      <w:pgMar w:top="1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70E"/>
    <w:multiLevelType w:val="hybridMultilevel"/>
    <w:tmpl w:val="6E24E2B2"/>
    <w:lvl w:ilvl="0" w:tplc="5CD26A52">
      <w:start w:val="1"/>
      <w:numFmt w:val="decimal"/>
      <w:lvlText w:val="%1)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9E17FE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D7AA15D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17AA0A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25E169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5D8A77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6BC1C9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31412D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0A3ACE7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9D8"/>
    <w:rsid w:val="00041FCE"/>
    <w:rsid w:val="001977B0"/>
    <w:rsid w:val="003C2C0B"/>
    <w:rsid w:val="0048484E"/>
    <w:rsid w:val="00500F7D"/>
    <w:rsid w:val="007869D8"/>
    <w:rsid w:val="008A043C"/>
    <w:rsid w:val="009E48DB"/>
    <w:rsid w:val="00FA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43C"/>
    <w:pPr>
      <w:ind w:left="102" w:firstLine="566"/>
    </w:pPr>
    <w:rPr>
      <w:sz w:val="24"/>
      <w:szCs w:val="24"/>
    </w:rPr>
  </w:style>
  <w:style w:type="paragraph" w:styleId="a4">
    <w:name w:val="Title"/>
    <w:basedOn w:val="a"/>
    <w:uiPriority w:val="10"/>
    <w:qFormat/>
    <w:rsid w:val="008A043C"/>
    <w:pPr>
      <w:spacing w:before="6"/>
      <w:ind w:left="102" w:right="10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A043C"/>
    <w:pPr>
      <w:ind w:left="1388" w:hanging="361"/>
    </w:pPr>
  </w:style>
  <w:style w:type="paragraph" w:customStyle="1" w:styleId="TableParagraph">
    <w:name w:val="Table Paragraph"/>
    <w:basedOn w:val="a"/>
    <w:uiPriority w:val="1"/>
    <w:qFormat/>
    <w:rsid w:val="008A043C"/>
  </w:style>
  <w:style w:type="character" w:styleId="a6">
    <w:name w:val="Hyperlink"/>
    <w:basedOn w:val="a0"/>
    <w:uiPriority w:val="99"/>
    <w:unhideWhenUsed/>
    <w:rsid w:val="009E48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8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_sh.kachalin@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Дом</cp:lastModifiedBy>
  <cp:revision>8</cp:revision>
  <dcterms:created xsi:type="dcterms:W3CDTF">2023-12-06T09:17:00Z</dcterms:created>
  <dcterms:modified xsi:type="dcterms:W3CDTF">2025-09-30T15:11:00Z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2023-12-06T00:00:00Z</vt:filetime>
  </property>
</Properties>
</file>