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E2032B" w:rsidRDefault="008941A4" w:rsidP="00327987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BD3BB1">
        <w:rPr>
          <w:sz w:val="28"/>
          <w:szCs w:val="28"/>
        </w:rPr>
        <w:t xml:space="preserve"> №</w:t>
      </w:r>
      <w:r w:rsidR="00E2032B" w:rsidRPr="00BD3BB1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327987">
      <w:pPr>
        <w:ind w:left="5954"/>
        <w:jc w:val="both"/>
        <w:rPr>
          <w:sz w:val="28"/>
          <w:szCs w:val="28"/>
        </w:rPr>
      </w:pPr>
    </w:p>
    <w:p w:rsidR="003056C3" w:rsidRDefault="003056C3" w:rsidP="00327987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27987" w:rsidRPr="00570541" w:rsidRDefault="00327987" w:rsidP="00327987">
      <w:pPr>
        <w:ind w:left="5954"/>
        <w:jc w:val="both"/>
        <w:rPr>
          <w:sz w:val="28"/>
          <w:szCs w:val="28"/>
        </w:rPr>
      </w:pPr>
    </w:p>
    <w:p w:rsidR="003056C3" w:rsidRPr="00327365" w:rsidRDefault="008941A4" w:rsidP="00327987">
      <w:pPr>
        <w:ind w:left="595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BD3BB1">
        <w:rPr>
          <w:sz w:val="28"/>
          <w:szCs w:val="28"/>
        </w:rPr>
        <w:t>МБУК «Белохолуницкий Дом культуры»</w:t>
      </w:r>
    </w:p>
    <w:p w:rsidR="003056C3" w:rsidRPr="001A4A8A" w:rsidRDefault="003056C3" w:rsidP="00327987">
      <w:pPr>
        <w:ind w:left="5954"/>
        <w:jc w:val="both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BD3BB1">
        <w:rPr>
          <w:sz w:val="28"/>
          <w:szCs w:val="28"/>
        </w:rPr>
        <w:t>19.03.2024</w:t>
      </w:r>
      <w:r>
        <w:rPr>
          <w:sz w:val="28"/>
          <w:szCs w:val="28"/>
        </w:rPr>
        <w:t xml:space="preserve">            </w:t>
      </w:r>
      <w:r w:rsidRPr="001A4A8A">
        <w:rPr>
          <w:sz w:val="28"/>
          <w:szCs w:val="28"/>
        </w:rPr>
        <w:t>№</w:t>
      </w:r>
      <w:r w:rsidR="00BD3BB1">
        <w:rPr>
          <w:sz w:val="28"/>
          <w:szCs w:val="28"/>
        </w:rPr>
        <w:t xml:space="preserve"> 43</w:t>
      </w:r>
    </w:p>
    <w:p w:rsidR="000D3AA9" w:rsidRDefault="000159AB" w:rsidP="0032798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32798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</w:t>
      </w:r>
    </w:p>
    <w:p w:rsidR="00E124D8" w:rsidRDefault="000159AB" w:rsidP="0032798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исполнением служебных (должностных) обязанностей,</w:t>
      </w:r>
    </w:p>
    <w:p w:rsidR="001A4C96" w:rsidRDefault="000159AB" w:rsidP="0032798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327987" w:rsidRDefault="00327987" w:rsidP="00327987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111E9" w:rsidRDefault="00567F4D" w:rsidP="00327987">
      <w:pPr>
        <w:jc w:val="both"/>
        <w:rPr>
          <w:sz w:val="28"/>
          <w:szCs w:val="28"/>
        </w:rPr>
      </w:pPr>
      <w:r w:rsidRPr="00567F4D">
        <w:rPr>
          <w:sz w:val="28"/>
          <w:szCs w:val="28"/>
        </w:rPr>
        <w:t xml:space="preserve">1. </w:t>
      </w:r>
      <w:r w:rsidR="00C111E9">
        <w:rPr>
          <w:sz w:val="28"/>
          <w:szCs w:val="28"/>
        </w:rPr>
        <w:t>Настоящий Порядок</w:t>
      </w:r>
      <w:r w:rsidR="00C111E9" w:rsidRPr="00C111E9">
        <w:rPr>
          <w:sz w:val="28"/>
          <w:szCs w:val="28"/>
        </w:rPr>
        <w:t xml:space="preserve"> </w:t>
      </w:r>
      <w:r w:rsidR="004A088D" w:rsidRPr="004A088D">
        <w:rPr>
          <w:sz w:val="28"/>
          <w:szCs w:val="28"/>
        </w:rPr>
        <w:t xml:space="preserve">сообщения о получении подарка в связи </w:t>
      </w:r>
      <w:r w:rsidR="00956C5F">
        <w:rPr>
          <w:sz w:val="28"/>
          <w:szCs w:val="28"/>
        </w:rPr>
        <w:br/>
      </w:r>
      <w:r w:rsidR="004A088D" w:rsidRPr="004A088D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sz w:val="28"/>
          <w:szCs w:val="28"/>
        </w:rPr>
        <w:t xml:space="preserve"> (далее – Порядок) </w:t>
      </w:r>
      <w:r w:rsidR="00C111E9" w:rsidRPr="00C111E9">
        <w:rPr>
          <w:sz w:val="28"/>
          <w:szCs w:val="28"/>
        </w:rPr>
        <w:t xml:space="preserve">определяет </w:t>
      </w:r>
      <w:r w:rsidR="00C111E9">
        <w:rPr>
          <w:sz w:val="28"/>
          <w:szCs w:val="28"/>
        </w:rPr>
        <w:t xml:space="preserve">правила сообщения </w:t>
      </w:r>
      <w:r w:rsidR="002C55F0">
        <w:rPr>
          <w:sz w:val="28"/>
          <w:szCs w:val="28"/>
        </w:rPr>
        <w:t>работниками</w:t>
      </w:r>
      <w:r w:rsidR="00C111E9">
        <w:rPr>
          <w:sz w:val="28"/>
          <w:szCs w:val="28"/>
        </w:rPr>
        <w:t xml:space="preserve"> </w:t>
      </w:r>
      <w:r w:rsidR="00BD3BB1" w:rsidRPr="00BD3BB1">
        <w:rPr>
          <w:sz w:val="28"/>
          <w:szCs w:val="28"/>
        </w:rPr>
        <w:t>МБУК «Белохолуницкий Дом культуры»</w:t>
      </w:r>
      <w:r w:rsidR="00BD3BB1">
        <w:rPr>
          <w:i/>
          <w:sz w:val="28"/>
          <w:szCs w:val="28"/>
        </w:rPr>
        <w:t xml:space="preserve"> </w:t>
      </w:r>
      <w:r w:rsidR="006B3CA3" w:rsidRPr="006B3CA3">
        <w:rPr>
          <w:i/>
          <w:sz w:val="28"/>
          <w:szCs w:val="28"/>
        </w:rPr>
        <w:t>(далее – Учреждение)</w:t>
      </w:r>
      <w:r w:rsidR="00DF4D03">
        <w:rPr>
          <w:i/>
          <w:sz w:val="28"/>
          <w:szCs w:val="28"/>
        </w:rPr>
        <w:t xml:space="preserve"> </w:t>
      </w:r>
      <w:r w:rsidR="00C111E9" w:rsidRPr="00C111E9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327987">
      <w:pPr>
        <w:pStyle w:val="ac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лично или через посредника от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D3BB1" w:rsidRPr="00BD3BB1">
        <w:rPr>
          <w:rFonts w:ascii="Times New Roman" w:hAnsi="Times New Roman" w:cs="Times New Roman"/>
          <w:sz w:val="28"/>
          <w:szCs w:val="28"/>
        </w:rPr>
        <w:t>МБУК «Белохолуницкий Дом культуры»</w:t>
      </w:r>
      <w:r w:rsidR="00BD3BB1">
        <w:rPr>
          <w:rFonts w:ascii="Times New Roman" w:hAnsi="Times New Roman" w:cs="Times New Roman"/>
          <w:sz w:val="28"/>
          <w:szCs w:val="28"/>
        </w:rPr>
        <w:t xml:space="preserve"> </w:t>
      </w:r>
      <w:r w:rsidR="001A4C96"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 w:rsidR="001A4C96">
        <w:rPr>
          <w:rFonts w:ascii="Times New Roman" w:hAnsi="Times New Roman" w:cs="Times New Roman"/>
          <w:sz w:val="28"/>
          <w:szCs w:val="28"/>
        </w:rPr>
        <w:t>и</w:t>
      </w:r>
      <w:r w:rsidR="00BD3BB1" w:rsidRPr="00BD3BB1">
        <w:rPr>
          <w:rFonts w:ascii="Times New Roman" w:hAnsi="Times New Roman" w:cs="Times New Roman"/>
          <w:sz w:val="28"/>
          <w:szCs w:val="28"/>
        </w:rPr>
        <w:t>информационно</w:t>
      </w:r>
      <w:proofErr w:type="spellEnd"/>
      <w:r w:rsidR="00BD3BB1" w:rsidRPr="00BD3BB1">
        <w:rPr>
          <w:rFonts w:ascii="Times New Roman" w:hAnsi="Times New Roman" w:cs="Times New Roman"/>
          <w:sz w:val="28"/>
          <w:szCs w:val="28"/>
        </w:rPr>
        <w:t xml:space="preserve"> – методическ</w:t>
      </w:r>
      <w:r w:rsidR="001A4C96">
        <w:rPr>
          <w:rFonts w:ascii="Times New Roman" w:hAnsi="Times New Roman" w:cs="Times New Roman"/>
          <w:sz w:val="28"/>
          <w:szCs w:val="28"/>
        </w:rPr>
        <w:t>им</w:t>
      </w:r>
      <w:r w:rsidR="00BD3BB1" w:rsidRPr="00BD3BB1">
        <w:rPr>
          <w:rFonts w:ascii="Times New Roman" w:hAnsi="Times New Roman" w:cs="Times New Roman"/>
          <w:sz w:val="28"/>
          <w:szCs w:val="28"/>
        </w:rPr>
        <w:t xml:space="preserve"> се</w:t>
      </w:r>
      <w:r w:rsidR="00BD3BB1">
        <w:rPr>
          <w:rFonts w:ascii="Times New Roman" w:hAnsi="Times New Roman" w:cs="Times New Roman"/>
          <w:sz w:val="28"/>
          <w:szCs w:val="28"/>
        </w:rPr>
        <w:t>ктор</w:t>
      </w:r>
      <w:r w:rsidR="001A4C96">
        <w:rPr>
          <w:rFonts w:ascii="Times New Roman" w:hAnsi="Times New Roman" w:cs="Times New Roman"/>
          <w:sz w:val="28"/>
          <w:szCs w:val="28"/>
        </w:rPr>
        <w:t>ом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F4D0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DF4D03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32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327987">
      <w:pPr>
        <w:spacing w:before="720"/>
        <w:jc w:val="both"/>
      </w:pPr>
      <w:r>
        <w:t>____________</w:t>
      </w:r>
    </w:p>
    <w:p w:rsidR="00EE4026" w:rsidRDefault="00EE4026" w:rsidP="00327987">
      <w:pPr>
        <w:ind w:left="5387"/>
        <w:jc w:val="both"/>
      </w:pPr>
    </w:p>
    <w:p w:rsidR="00EE4026" w:rsidRDefault="00EE4026" w:rsidP="00327987">
      <w:pPr>
        <w:ind w:left="5387"/>
        <w:jc w:val="both"/>
      </w:pPr>
    </w:p>
    <w:p w:rsidR="00BD3BB1" w:rsidRDefault="00BD3BB1" w:rsidP="00327987">
      <w:pPr>
        <w:ind w:left="7088"/>
        <w:jc w:val="both"/>
        <w:rPr>
          <w:sz w:val="28"/>
          <w:szCs w:val="28"/>
        </w:rPr>
      </w:pPr>
    </w:p>
    <w:p w:rsidR="00BD3BB1" w:rsidRDefault="00BD3BB1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1A4C96" w:rsidRDefault="001A4C96" w:rsidP="00327987">
      <w:pPr>
        <w:ind w:left="7088"/>
        <w:jc w:val="both"/>
        <w:rPr>
          <w:sz w:val="28"/>
          <w:szCs w:val="28"/>
        </w:rPr>
      </w:pPr>
    </w:p>
    <w:p w:rsidR="002948F1" w:rsidRPr="00BD0627" w:rsidRDefault="002948F1" w:rsidP="00327987">
      <w:pPr>
        <w:ind w:left="7088"/>
        <w:jc w:val="both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327987">
      <w:pPr>
        <w:ind w:left="7088"/>
        <w:jc w:val="both"/>
        <w:rPr>
          <w:sz w:val="28"/>
          <w:szCs w:val="28"/>
        </w:rPr>
      </w:pPr>
    </w:p>
    <w:p w:rsidR="002948F1" w:rsidRPr="00BD0627" w:rsidRDefault="002948F1" w:rsidP="00327987">
      <w:pPr>
        <w:ind w:left="7088"/>
        <w:jc w:val="both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6D4B7C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>УВЕДОМЛЕНИЕ</w:t>
      </w:r>
    </w:p>
    <w:p w:rsidR="002948F1" w:rsidRPr="00321FAE" w:rsidRDefault="002948F1" w:rsidP="006D4B7C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327987">
      <w:pPr>
        <w:spacing w:before="480"/>
        <w:ind w:left="4678"/>
        <w:jc w:val="both"/>
        <w:rPr>
          <w:i/>
          <w:sz w:val="22"/>
        </w:rPr>
      </w:pPr>
      <w:proofErr w:type="gramStart"/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  <w:proofErr w:type="gramEnd"/>
    </w:p>
    <w:p w:rsidR="002948F1" w:rsidRPr="00407063" w:rsidRDefault="002948F1" w:rsidP="00327987">
      <w:pPr>
        <w:ind w:left="4678"/>
        <w:jc w:val="both"/>
        <w:rPr>
          <w:sz w:val="22"/>
        </w:rPr>
      </w:pPr>
    </w:p>
    <w:p w:rsidR="002948F1" w:rsidRPr="00407063" w:rsidRDefault="00D9301E" w:rsidP="00327987">
      <w:pPr>
        <w:ind w:left="4678"/>
        <w:jc w:val="both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327987">
      <w:pPr>
        <w:ind w:left="4678"/>
        <w:jc w:val="both"/>
        <w:rPr>
          <w:sz w:val="22"/>
        </w:rPr>
      </w:pPr>
    </w:p>
    <w:p w:rsidR="002948F1" w:rsidRPr="00407063" w:rsidRDefault="00D9301E" w:rsidP="00327987">
      <w:pPr>
        <w:ind w:left="4678"/>
        <w:jc w:val="both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327987">
      <w:pPr>
        <w:ind w:left="4678"/>
        <w:jc w:val="both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327987">
      <w:pPr>
        <w:ind w:left="4678"/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ind w:left="-253" w:firstLine="253"/>
              <w:jc w:val="both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ind w:left="57"/>
              <w:jc w:val="both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327987">
      <w:pPr>
        <w:ind w:firstLine="567"/>
        <w:jc w:val="both"/>
        <w:rPr>
          <w:sz w:val="22"/>
        </w:rPr>
      </w:pPr>
    </w:p>
    <w:p w:rsidR="002948F1" w:rsidRPr="00407063" w:rsidRDefault="00D9301E" w:rsidP="00327987">
      <w:pPr>
        <w:ind w:firstLine="567"/>
        <w:jc w:val="both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327987">
      <w:pPr>
        <w:ind w:firstLine="5670"/>
        <w:jc w:val="both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D9301E" w:rsidP="00327987">
      <w:pPr>
        <w:jc w:val="both"/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left:0;text-align:left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327987">
      <w:pPr>
        <w:ind w:left="2977" w:hanging="425"/>
        <w:jc w:val="both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327987">
      <w:pPr>
        <w:ind w:left="2977" w:hanging="425"/>
        <w:jc w:val="both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327987">
            <w:pPr>
              <w:jc w:val="both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410" w:type="dxa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985" w:type="dxa"/>
          </w:tcPr>
          <w:p w:rsidR="002948F1" w:rsidRPr="00407063" w:rsidRDefault="002948F1" w:rsidP="00327987">
            <w:pPr>
              <w:jc w:val="both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410" w:type="dxa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985" w:type="dxa"/>
          </w:tcPr>
          <w:p w:rsidR="002948F1" w:rsidRPr="00407063" w:rsidRDefault="002948F1" w:rsidP="00327987">
            <w:pPr>
              <w:jc w:val="both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410" w:type="dxa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985" w:type="dxa"/>
          </w:tcPr>
          <w:p w:rsidR="002948F1" w:rsidRPr="00407063" w:rsidRDefault="002948F1" w:rsidP="00327987">
            <w:pPr>
              <w:jc w:val="both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410" w:type="dxa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985" w:type="dxa"/>
          </w:tcPr>
          <w:p w:rsidR="002948F1" w:rsidRPr="00407063" w:rsidRDefault="002948F1" w:rsidP="00327987">
            <w:pPr>
              <w:jc w:val="both"/>
            </w:pPr>
          </w:p>
        </w:tc>
      </w:tr>
    </w:tbl>
    <w:p w:rsidR="002948F1" w:rsidRPr="00407063" w:rsidRDefault="002948F1" w:rsidP="00327987">
      <w:pPr>
        <w:jc w:val="both"/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ind w:left="57" w:right="-311"/>
              <w:jc w:val="both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</w:tr>
    </w:tbl>
    <w:p w:rsidR="002948F1" w:rsidRPr="00407063" w:rsidRDefault="002948F1" w:rsidP="00327987">
      <w:pPr>
        <w:jc w:val="both"/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ind w:left="57"/>
              <w:jc w:val="both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</w:tr>
    </w:tbl>
    <w:p w:rsidR="002948F1" w:rsidRPr="00407063" w:rsidRDefault="002948F1" w:rsidP="00327987">
      <w:pPr>
        <w:jc w:val="both"/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ind w:left="57"/>
              <w:jc w:val="both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327987">
            <w:pPr>
              <w:jc w:val="both"/>
            </w:pPr>
          </w:p>
        </w:tc>
      </w:tr>
    </w:tbl>
    <w:p w:rsidR="002948F1" w:rsidRPr="00407063" w:rsidRDefault="002948F1" w:rsidP="00327987">
      <w:pPr>
        <w:jc w:val="both"/>
        <w:rPr>
          <w:sz w:val="22"/>
        </w:rPr>
      </w:pPr>
    </w:p>
    <w:p w:rsidR="002948F1" w:rsidRPr="00407063" w:rsidRDefault="002948F1" w:rsidP="00327987">
      <w:pPr>
        <w:jc w:val="both"/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D9301E" w:rsidP="00327987">
      <w:pPr>
        <w:jc w:val="both"/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left:0;text-align:left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327987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327987">
            <w:pPr>
              <w:ind w:left="57"/>
              <w:jc w:val="both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327987">
      <w:pPr>
        <w:pStyle w:val="af2"/>
        <w:jc w:val="both"/>
        <w:rPr>
          <w:sz w:val="24"/>
          <w:szCs w:val="24"/>
        </w:rPr>
      </w:pPr>
    </w:p>
    <w:p w:rsidR="002948F1" w:rsidRPr="00407063" w:rsidRDefault="00D9301E" w:rsidP="00327987">
      <w:pPr>
        <w:pStyle w:val="af2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left:0;text-align:left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327987">
      <w:pPr>
        <w:pStyle w:val="af2"/>
        <w:jc w:val="both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327987">
      <w:pPr>
        <w:pStyle w:val="af2"/>
        <w:jc w:val="both"/>
        <w:rPr>
          <w:szCs w:val="24"/>
        </w:rPr>
      </w:pPr>
    </w:p>
    <w:p w:rsidR="00BA08EF" w:rsidRDefault="00BA08EF" w:rsidP="00327987">
      <w:pPr>
        <w:pStyle w:val="af2"/>
        <w:jc w:val="both"/>
        <w:rPr>
          <w:szCs w:val="24"/>
        </w:rPr>
      </w:pPr>
    </w:p>
    <w:p w:rsidR="00BA08EF" w:rsidRDefault="00BA08EF" w:rsidP="00327987">
      <w:pPr>
        <w:pStyle w:val="af2"/>
        <w:jc w:val="both"/>
        <w:rPr>
          <w:szCs w:val="24"/>
        </w:rPr>
      </w:pPr>
    </w:p>
    <w:p w:rsidR="001A4C96" w:rsidRDefault="001A4C96" w:rsidP="00327987">
      <w:pPr>
        <w:pStyle w:val="af2"/>
        <w:ind w:firstLine="7230"/>
        <w:jc w:val="both"/>
        <w:rPr>
          <w:sz w:val="28"/>
          <w:szCs w:val="28"/>
        </w:rPr>
      </w:pPr>
    </w:p>
    <w:p w:rsidR="00BA08EF" w:rsidRPr="00BD0627" w:rsidRDefault="00BA08EF" w:rsidP="00327987">
      <w:pPr>
        <w:pStyle w:val="af2"/>
        <w:ind w:firstLine="7230"/>
        <w:jc w:val="both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327987">
      <w:pPr>
        <w:pStyle w:val="af2"/>
        <w:ind w:firstLine="7230"/>
        <w:jc w:val="both"/>
        <w:rPr>
          <w:sz w:val="28"/>
          <w:szCs w:val="28"/>
        </w:rPr>
      </w:pPr>
    </w:p>
    <w:p w:rsidR="00BA08EF" w:rsidRPr="00BD0627" w:rsidRDefault="00BA08EF" w:rsidP="00327987">
      <w:pPr>
        <w:pStyle w:val="af2"/>
        <w:ind w:firstLine="7230"/>
        <w:jc w:val="both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327987">
      <w:pPr>
        <w:pStyle w:val="af2"/>
        <w:jc w:val="both"/>
        <w:rPr>
          <w:sz w:val="24"/>
          <w:szCs w:val="24"/>
        </w:rPr>
      </w:pPr>
    </w:p>
    <w:p w:rsidR="00B13891" w:rsidRPr="00BA08EF" w:rsidRDefault="00B13891" w:rsidP="00327987">
      <w:pPr>
        <w:pStyle w:val="af2"/>
        <w:jc w:val="both"/>
        <w:rPr>
          <w:sz w:val="24"/>
          <w:szCs w:val="24"/>
        </w:rPr>
      </w:pPr>
    </w:p>
    <w:p w:rsidR="00BA08EF" w:rsidRPr="00BA08EF" w:rsidRDefault="00BA08EF" w:rsidP="006D4B7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6D4B7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6D4B7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6D4B7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32798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BA08EF" w:rsidRPr="00BA08EF" w:rsidRDefault="00BA08EF" w:rsidP="0032798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3279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32798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32798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32798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327987">
      <w:pPr>
        <w:pStyle w:val="af2"/>
        <w:jc w:val="both"/>
        <w:rPr>
          <w:szCs w:val="24"/>
        </w:rPr>
      </w:pPr>
    </w:p>
    <w:p w:rsidR="002948F1" w:rsidRDefault="002948F1" w:rsidP="00327987">
      <w:pPr>
        <w:pStyle w:val="af2"/>
        <w:jc w:val="both"/>
        <w:rPr>
          <w:szCs w:val="24"/>
        </w:rPr>
      </w:pPr>
    </w:p>
    <w:p w:rsidR="002948F1" w:rsidRDefault="002948F1" w:rsidP="00327987">
      <w:pPr>
        <w:pStyle w:val="af2"/>
        <w:jc w:val="both"/>
        <w:rPr>
          <w:szCs w:val="24"/>
        </w:rPr>
      </w:pPr>
    </w:p>
    <w:p w:rsidR="002948F1" w:rsidRDefault="002948F1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E7395D" w:rsidRDefault="00E7395D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p w:rsidR="00BD0627" w:rsidRDefault="00BD0627" w:rsidP="00327987">
      <w:pPr>
        <w:pStyle w:val="af2"/>
        <w:jc w:val="both"/>
        <w:rPr>
          <w:szCs w:val="24"/>
        </w:rPr>
      </w:pPr>
    </w:p>
    <w:p w:rsidR="007E46AE" w:rsidRDefault="007E46AE" w:rsidP="00327987">
      <w:pPr>
        <w:pStyle w:val="af2"/>
        <w:jc w:val="both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1A4C96" w:rsidRDefault="001A4C96" w:rsidP="00327987">
            <w:pPr>
              <w:autoSpaceDE w:val="0"/>
              <w:autoSpaceDN w:val="0"/>
              <w:adjustRightInd w:val="0"/>
              <w:ind w:firstLine="1701"/>
              <w:jc w:val="both"/>
              <w:rPr>
                <w:bCs/>
                <w:sz w:val="28"/>
                <w:szCs w:val="28"/>
              </w:rPr>
            </w:pPr>
          </w:p>
          <w:p w:rsidR="002948F1" w:rsidRPr="00BD0627" w:rsidRDefault="002948F1" w:rsidP="00327987">
            <w:pPr>
              <w:autoSpaceDE w:val="0"/>
              <w:autoSpaceDN w:val="0"/>
              <w:adjustRightInd w:val="0"/>
              <w:ind w:firstLine="1701"/>
              <w:jc w:val="both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327987">
            <w:pPr>
              <w:autoSpaceDE w:val="0"/>
              <w:autoSpaceDN w:val="0"/>
              <w:adjustRightInd w:val="0"/>
              <w:ind w:firstLine="1701"/>
              <w:jc w:val="both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327987">
            <w:pPr>
              <w:autoSpaceDE w:val="0"/>
              <w:autoSpaceDN w:val="0"/>
              <w:adjustRightInd w:val="0"/>
              <w:ind w:firstLine="1701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6D4B7C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6D4B7C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327987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327987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327987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327987">
            <w:pPr>
              <w:ind w:left="-108"/>
              <w:jc w:val="both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327987">
      <w:pPr>
        <w:jc w:val="both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327987">
            <w:pPr>
              <w:jc w:val="both"/>
              <w:rPr>
                <w:sz w:val="24"/>
              </w:rPr>
            </w:pPr>
          </w:p>
        </w:tc>
      </w:tr>
    </w:tbl>
    <w:p w:rsidR="002948F1" w:rsidRPr="00ED7C2D" w:rsidRDefault="002948F1" w:rsidP="00327987">
      <w:pPr>
        <w:jc w:val="both"/>
      </w:pPr>
    </w:p>
    <w:p w:rsidR="002948F1" w:rsidRPr="00ED7C2D" w:rsidRDefault="002948F1" w:rsidP="00327987">
      <w:pPr>
        <w:jc w:val="both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327987">
            <w:pPr>
              <w:jc w:val="both"/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3279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327987">
            <w:pPr>
              <w:jc w:val="both"/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1515" w:type="dxa"/>
            <w:vMerge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327987">
      <w:pPr>
        <w:spacing w:before="480"/>
        <w:jc w:val="both"/>
      </w:pPr>
      <w:r w:rsidRPr="00ED7C2D">
        <w:t>__________</w:t>
      </w:r>
    </w:p>
    <w:p w:rsidR="002948F1" w:rsidRDefault="002948F1" w:rsidP="00327987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A56F88" w:rsidRPr="00BD0627" w:rsidRDefault="00A56F88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311D17" w:rsidRPr="00BD0627" w:rsidRDefault="00311D17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1A4C96" w:rsidRDefault="001A4C96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  <w:p w:rsidR="002948F1" w:rsidRPr="00BD0627" w:rsidRDefault="002948F1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327987">
            <w:pPr>
              <w:autoSpaceDE w:val="0"/>
              <w:autoSpaceDN w:val="0"/>
              <w:adjustRightInd w:val="0"/>
              <w:ind w:left="1701"/>
              <w:jc w:val="both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6D4B7C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6D4B7C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327987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32798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327987">
            <w:pPr>
              <w:ind w:left="-108" w:firstLine="108"/>
              <w:jc w:val="both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327987">
            <w:pPr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ind w:left="-108"/>
              <w:jc w:val="both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ind w:left="-108"/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327987">
            <w:pPr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327987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327987">
      <w:pPr>
        <w:jc w:val="both"/>
      </w:pPr>
    </w:p>
    <w:p w:rsidR="002948F1" w:rsidRPr="00ED7C2D" w:rsidRDefault="002948F1" w:rsidP="00327987">
      <w:pPr>
        <w:jc w:val="both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327987">
            <w:pPr>
              <w:ind w:left="-108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327987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327987">
            <w:pPr>
              <w:ind w:left="-108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327987">
            <w:pPr>
              <w:ind w:left="-108"/>
              <w:jc w:val="both"/>
            </w:pPr>
          </w:p>
        </w:tc>
        <w:tc>
          <w:tcPr>
            <w:tcW w:w="1515" w:type="dxa"/>
            <w:vMerge/>
          </w:tcPr>
          <w:p w:rsidR="002948F1" w:rsidRPr="00ED7C2D" w:rsidRDefault="002948F1" w:rsidP="00327987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327987">
            <w:pPr>
              <w:jc w:val="both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327987">
      <w:pPr>
        <w:jc w:val="both"/>
      </w:pPr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327987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327987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327987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327987">
            <w:pPr>
              <w:jc w:val="both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327987">
            <w:pPr>
              <w:jc w:val="both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327987">
            <w:pPr>
              <w:jc w:val="both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327987">
            <w:pPr>
              <w:jc w:val="both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6D4B7C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bookmarkStart w:id="1" w:name="_GoBack"/>
      <w:r w:rsidRPr="00A5663E">
        <w:rPr>
          <w:b/>
          <w:bCs/>
        </w:rPr>
        <w:t>ЗАЯВЛЕНИЕ</w:t>
      </w:r>
    </w:p>
    <w:p w:rsidR="002948F1" w:rsidRPr="00A5663E" w:rsidRDefault="002948F1" w:rsidP="006D4B7C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bookmarkEnd w:id="1"/>
    <w:p w:rsidR="002948F1" w:rsidRPr="00BE1808" w:rsidRDefault="002948F1" w:rsidP="00327987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327987">
            <w:pPr>
              <w:ind w:right="459"/>
              <w:jc w:val="both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327987">
            <w:pPr>
              <w:ind w:right="459"/>
              <w:jc w:val="both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327987">
            <w:pPr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327987">
            <w:pPr>
              <w:jc w:val="both"/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327987">
            <w:pPr>
              <w:jc w:val="both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327987">
      <w:pPr>
        <w:autoSpaceDE w:val="0"/>
        <w:autoSpaceDN w:val="0"/>
        <w:adjustRightInd w:val="0"/>
        <w:jc w:val="both"/>
      </w:pPr>
    </w:p>
    <w:p w:rsidR="002948F1" w:rsidRPr="00A5663E" w:rsidRDefault="002948F1" w:rsidP="00327987">
      <w:pPr>
        <w:autoSpaceDE w:val="0"/>
        <w:autoSpaceDN w:val="0"/>
        <w:adjustRightInd w:val="0"/>
        <w:ind w:firstLine="709"/>
        <w:jc w:val="both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3279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3279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327987">
      <w:pPr>
        <w:jc w:val="both"/>
      </w:pPr>
      <w:proofErr w:type="gramStart"/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  <w:proofErr w:type="gramEnd"/>
    </w:p>
    <w:p w:rsidR="002948F1" w:rsidRPr="00A5663E" w:rsidRDefault="002948F1" w:rsidP="00327987">
      <w:pPr>
        <w:autoSpaceDE w:val="0"/>
        <w:autoSpaceDN w:val="0"/>
        <w:adjustRightInd w:val="0"/>
        <w:jc w:val="both"/>
      </w:pPr>
    </w:p>
    <w:p w:rsidR="002948F1" w:rsidRPr="00A5663E" w:rsidRDefault="002948F1" w:rsidP="00327987">
      <w:pPr>
        <w:autoSpaceDE w:val="0"/>
        <w:autoSpaceDN w:val="0"/>
        <w:adjustRightInd w:val="0"/>
        <w:jc w:val="both"/>
      </w:pPr>
    </w:p>
    <w:p w:rsidR="002948F1" w:rsidRPr="00A5663E" w:rsidRDefault="002948F1" w:rsidP="00327987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327987">
            <w:pPr>
              <w:jc w:val="both"/>
            </w:pPr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327987">
            <w:pPr>
              <w:jc w:val="both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327987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327987">
            <w:pPr>
              <w:jc w:val="both"/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327987">
            <w:pPr>
              <w:jc w:val="both"/>
            </w:pPr>
          </w:p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327987">
            <w:pPr>
              <w:jc w:val="both"/>
            </w:pP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327987">
            <w:pPr>
              <w:jc w:val="both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327987">
            <w:pPr>
              <w:spacing w:before="40"/>
              <w:jc w:val="both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327987">
            <w:pPr>
              <w:spacing w:before="40"/>
              <w:jc w:val="both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327987">
            <w:pPr>
              <w:spacing w:before="40"/>
              <w:jc w:val="both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327987">
      <w:pPr>
        <w:pStyle w:val="ConsPlusNormal"/>
        <w:ind w:firstLine="709"/>
        <w:jc w:val="both"/>
        <w:rPr>
          <w:sz w:val="28"/>
          <w:szCs w:val="28"/>
        </w:rPr>
      </w:pPr>
    </w:p>
    <w:sectPr w:rsidR="00445CC0" w:rsidRPr="00C111E9" w:rsidSect="001A4C96">
      <w:headerReference w:type="default" r:id="rId8"/>
      <w:footerReference w:type="default" r:id="rId9"/>
      <w:footnotePr>
        <w:numFmt w:val="chicago"/>
      </w:footnotePr>
      <w:pgSz w:w="11906" w:h="16838"/>
      <w:pgMar w:top="709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1E" w:rsidRDefault="00D9301E" w:rsidP="00072C5F">
      <w:r>
        <w:separator/>
      </w:r>
    </w:p>
  </w:endnote>
  <w:endnote w:type="continuationSeparator" w:id="0">
    <w:p w:rsidR="00D9301E" w:rsidRDefault="00D9301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1E" w:rsidRDefault="00D9301E" w:rsidP="00072C5F">
      <w:r>
        <w:separator/>
      </w:r>
    </w:p>
  </w:footnote>
  <w:footnote w:type="continuationSeparator" w:id="0">
    <w:p w:rsidR="00D9301E" w:rsidRDefault="00D9301E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6D4B7C">
          <w:rPr>
            <w:noProof/>
            <w:sz w:val="28"/>
            <w:szCs w:val="28"/>
          </w:rPr>
          <w:t>9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4C96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987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4B7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31F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3508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2BC7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3BB1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301E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67E04-2974-4708-926F-34DAB541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9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270</cp:revision>
  <cp:lastPrinted>2024-03-21T07:22:00Z</cp:lastPrinted>
  <dcterms:created xsi:type="dcterms:W3CDTF">2022-07-13T15:14:00Z</dcterms:created>
  <dcterms:modified xsi:type="dcterms:W3CDTF">2024-03-21T07:23:00Z</dcterms:modified>
</cp:coreProperties>
</file>