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C6487E" w:rsidRDefault="008941A4" w:rsidP="00412E7F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403289">
        <w:rPr>
          <w:sz w:val="28"/>
          <w:szCs w:val="28"/>
        </w:rPr>
        <w:t xml:space="preserve"> №</w:t>
      </w:r>
      <w:r w:rsidR="00C6487E" w:rsidRPr="00403289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412E7F">
      <w:pPr>
        <w:ind w:left="6096"/>
        <w:rPr>
          <w:sz w:val="28"/>
          <w:szCs w:val="28"/>
        </w:rPr>
      </w:pPr>
    </w:p>
    <w:p w:rsidR="003056C3" w:rsidRPr="00570541" w:rsidRDefault="003056C3" w:rsidP="00412E7F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412E7F">
      <w:pPr>
        <w:ind w:left="6096"/>
        <w:rPr>
          <w:sz w:val="28"/>
          <w:szCs w:val="28"/>
        </w:rPr>
      </w:pPr>
    </w:p>
    <w:p w:rsidR="003056C3" w:rsidRPr="00327365" w:rsidRDefault="008941A4" w:rsidP="00412E7F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403289">
        <w:rPr>
          <w:sz w:val="28"/>
          <w:szCs w:val="28"/>
        </w:rPr>
        <w:t>МБУК «Белохолуницкий Дом культуры»</w:t>
      </w:r>
    </w:p>
    <w:p w:rsidR="003056C3" w:rsidRPr="001A4A8A" w:rsidRDefault="003056C3" w:rsidP="00412E7F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403289">
        <w:rPr>
          <w:sz w:val="28"/>
          <w:szCs w:val="28"/>
        </w:rPr>
        <w:t>19.03.2024</w:t>
      </w:r>
      <w:r>
        <w:rPr>
          <w:sz w:val="28"/>
          <w:szCs w:val="28"/>
        </w:rPr>
        <w:t xml:space="preserve">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3289">
        <w:rPr>
          <w:sz w:val="28"/>
          <w:szCs w:val="28"/>
        </w:rPr>
        <w:t>43</w:t>
      </w:r>
    </w:p>
    <w:p w:rsidR="000D3AA9" w:rsidRDefault="00A659D6" w:rsidP="00412E7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412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proofErr w:type="gramStart"/>
      <w:r w:rsidRPr="00C6487E">
        <w:rPr>
          <w:b/>
          <w:sz w:val="28"/>
          <w:szCs w:val="28"/>
        </w:rPr>
        <w:t>в</w:t>
      </w:r>
      <w:proofErr w:type="gramEnd"/>
      <w:r w:rsidR="00A659D6">
        <w:rPr>
          <w:b/>
          <w:sz w:val="28"/>
          <w:szCs w:val="28"/>
        </w:rPr>
        <w:t xml:space="preserve"> </w:t>
      </w:r>
    </w:p>
    <w:p w:rsidR="00A659D6" w:rsidRPr="00403289" w:rsidRDefault="00403289" w:rsidP="00412E7F">
      <w:pPr>
        <w:jc w:val="center"/>
        <w:rPr>
          <w:b/>
          <w:sz w:val="28"/>
          <w:szCs w:val="28"/>
        </w:rPr>
      </w:pPr>
      <w:r w:rsidRPr="00403289">
        <w:rPr>
          <w:b/>
          <w:sz w:val="28"/>
          <w:szCs w:val="28"/>
        </w:rPr>
        <w:t>МБУК «Белохолуницкий Дом культуры»</w:t>
      </w:r>
    </w:p>
    <w:p w:rsidR="00A659D6" w:rsidRDefault="001E5EEE" w:rsidP="00412E7F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403289" w:rsidRPr="00403289">
        <w:rPr>
          <w:rFonts w:eastAsiaTheme="minorHAnsi"/>
          <w:color w:val="000000"/>
          <w:sz w:val="28"/>
          <w:szCs w:val="28"/>
          <w:lang w:eastAsia="en-US"/>
        </w:rPr>
        <w:t>МБУК «Белохолуницкий Дом культуры»</w:t>
      </w:r>
      <w:r w:rsidR="00403289" w:rsidRPr="00403289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403289">
        <w:rPr>
          <w:sz w:val="28"/>
          <w:szCs w:val="28"/>
        </w:rPr>
        <w:t>МБУК «Белохолуницкий Дом культуры»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412E7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412E7F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412E7F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lastRenderedPageBreak/>
        <w:t>2.3. Этапы проведения оценки коррупционных рисков:</w:t>
      </w:r>
    </w:p>
    <w:p w:rsidR="00100342" w:rsidRPr="00B37620" w:rsidRDefault="009E7AC5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12E7F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412E7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412E7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</w:t>
      </w:r>
      <w:proofErr w:type="gramEnd"/>
      <w:r w:rsidR="00301BFE" w:rsidRPr="009E1D89">
        <w:rPr>
          <w:bCs/>
          <w:sz w:val="28"/>
          <w:szCs w:val="28"/>
        </w:rPr>
        <w:t>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12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>, представляет его руководит</w:t>
      </w:r>
      <w:bookmarkStart w:id="0" w:name="_GoBack"/>
      <w:bookmarkEnd w:id="0"/>
      <w:r w:rsidRPr="009E1D89">
        <w:rPr>
          <w:rFonts w:ascii="Times New Roman" w:hAnsi="Times New Roman" w:cs="Times New Roman"/>
          <w:sz w:val="28"/>
          <w:szCs w:val="28"/>
        </w:rPr>
        <w:t xml:space="preserve">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412E7F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412E7F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412E7F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412E7F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412E7F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568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86" w:rsidRDefault="00F82C86" w:rsidP="00072C5F">
      <w:r>
        <w:separator/>
      </w:r>
    </w:p>
  </w:endnote>
  <w:endnote w:type="continuationSeparator" w:id="0">
    <w:p w:rsidR="00F82C86" w:rsidRDefault="00F82C8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86" w:rsidRDefault="00F82C86" w:rsidP="00072C5F">
      <w:r>
        <w:separator/>
      </w:r>
    </w:p>
  </w:footnote>
  <w:footnote w:type="continuationSeparator" w:id="0">
    <w:p w:rsidR="00F82C86" w:rsidRDefault="00F82C8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12E7F">
          <w:rPr>
            <w:noProof/>
            <w:sz w:val="28"/>
            <w:szCs w:val="28"/>
          </w:rPr>
          <w:t>3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289"/>
    <w:rsid w:val="00404777"/>
    <w:rsid w:val="00404C39"/>
    <w:rsid w:val="0040520E"/>
    <w:rsid w:val="00407143"/>
    <w:rsid w:val="004073E4"/>
    <w:rsid w:val="00410B34"/>
    <w:rsid w:val="00411049"/>
    <w:rsid w:val="00411971"/>
    <w:rsid w:val="00412E7F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A34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2C86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30C9-7FC2-4D9A-AD3A-51BCAC46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441</cp:revision>
  <cp:lastPrinted>2024-03-21T07:24:00Z</cp:lastPrinted>
  <dcterms:created xsi:type="dcterms:W3CDTF">2022-07-13T15:14:00Z</dcterms:created>
  <dcterms:modified xsi:type="dcterms:W3CDTF">2024-03-21T07:25:00Z</dcterms:modified>
</cp:coreProperties>
</file>