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8C" w:rsidRPr="0088196B" w:rsidRDefault="00537A8C" w:rsidP="00537A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 xml:space="preserve"> </w:t>
      </w:r>
      <w:r w:rsidR="0088196B" w:rsidRPr="0088196B">
        <w:rPr>
          <w:rFonts w:ascii="Times New Roman" w:hAnsi="Times New Roman" w:cs="Times New Roman"/>
          <w:b/>
          <w:sz w:val="26"/>
          <w:szCs w:val="26"/>
        </w:rPr>
        <w:t xml:space="preserve">Бланк </w:t>
      </w:r>
      <w:r w:rsidR="00F930DD">
        <w:rPr>
          <w:rFonts w:ascii="Times New Roman" w:hAnsi="Times New Roman" w:cs="Times New Roman"/>
          <w:b/>
          <w:sz w:val="26"/>
          <w:szCs w:val="26"/>
        </w:rPr>
        <w:t>о</w:t>
      </w:r>
      <w:r w:rsidRPr="0088196B">
        <w:rPr>
          <w:rFonts w:ascii="Times New Roman" w:hAnsi="Times New Roman" w:cs="Times New Roman"/>
          <w:b/>
          <w:sz w:val="26"/>
          <w:szCs w:val="26"/>
        </w:rPr>
        <w:t>тчет</w:t>
      </w:r>
      <w:r w:rsidR="0088196B">
        <w:rPr>
          <w:rFonts w:ascii="Times New Roman" w:hAnsi="Times New Roman" w:cs="Times New Roman"/>
          <w:b/>
          <w:sz w:val="26"/>
          <w:szCs w:val="26"/>
        </w:rPr>
        <w:t>а</w:t>
      </w:r>
      <w:r w:rsidRPr="0088196B">
        <w:rPr>
          <w:rFonts w:ascii="Times New Roman" w:hAnsi="Times New Roman" w:cs="Times New Roman"/>
          <w:b/>
          <w:sz w:val="26"/>
          <w:szCs w:val="26"/>
        </w:rPr>
        <w:t xml:space="preserve"> по работе с детьми</w:t>
      </w:r>
    </w:p>
    <w:p w:rsidR="00537A8C" w:rsidRPr="0088196B" w:rsidRDefault="00320927" w:rsidP="00537A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96B">
        <w:rPr>
          <w:rFonts w:ascii="Times New Roman" w:hAnsi="Times New Roman" w:cs="Times New Roman"/>
          <w:b/>
          <w:sz w:val="26"/>
          <w:szCs w:val="26"/>
        </w:rPr>
        <w:t>з</w:t>
      </w:r>
      <w:r w:rsidR="00537A8C" w:rsidRPr="0088196B">
        <w:rPr>
          <w:rFonts w:ascii="Times New Roman" w:hAnsi="Times New Roman" w:cs="Times New Roman"/>
          <w:b/>
          <w:sz w:val="26"/>
          <w:szCs w:val="26"/>
        </w:rPr>
        <w:t>а 20</w:t>
      </w:r>
      <w:r w:rsidR="00E97885">
        <w:rPr>
          <w:rFonts w:ascii="Times New Roman" w:hAnsi="Times New Roman" w:cs="Times New Roman"/>
          <w:b/>
          <w:sz w:val="26"/>
          <w:szCs w:val="26"/>
        </w:rPr>
        <w:t>2</w:t>
      </w:r>
      <w:r w:rsidR="009747BF">
        <w:rPr>
          <w:rFonts w:ascii="Times New Roman" w:hAnsi="Times New Roman" w:cs="Times New Roman"/>
          <w:b/>
          <w:sz w:val="26"/>
          <w:szCs w:val="26"/>
        </w:rPr>
        <w:t>3</w:t>
      </w:r>
      <w:r w:rsidRPr="008819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A8C" w:rsidRPr="0088196B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963">
        <w:rPr>
          <w:rFonts w:ascii="Times New Roman" w:hAnsi="Times New Roman" w:cs="Times New Roman"/>
          <w:sz w:val="26"/>
          <w:szCs w:val="26"/>
        </w:rPr>
        <w:t>Филиал №</w:t>
      </w:r>
      <w:r w:rsidR="00573158">
        <w:rPr>
          <w:rFonts w:ascii="Times New Roman" w:hAnsi="Times New Roman" w:cs="Times New Roman"/>
          <w:sz w:val="26"/>
          <w:szCs w:val="26"/>
        </w:rPr>
        <w:t xml:space="preserve"> </w:t>
      </w:r>
      <w:r w:rsidR="00EF79ED">
        <w:rPr>
          <w:rFonts w:ascii="Times New Roman" w:hAnsi="Times New Roman" w:cs="Times New Roman"/>
          <w:sz w:val="26"/>
          <w:szCs w:val="26"/>
        </w:rPr>
        <w:t>__________</w:t>
      </w:r>
    </w:p>
    <w:p w:rsidR="00537A8C" w:rsidRPr="00573158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C5963">
        <w:rPr>
          <w:rFonts w:ascii="Times New Roman" w:hAnsi="Times New Roman" w:cs="Times New Roman"/>
          <w:sz w:val="26"/>
          <w:szCs w:val="26"/>
        </w:rPr>
        <w:t xml:space="preserve">Ф.И.О. </w:t>
      </w:r>
      <w:r w:rsidR="00EF79ED">
        <w:rPr>
          <w:rFonts w:ascii="Times New Roman" w:hAnsi="Times New Roman" w:cs="Times New Roman"/>
          <w:sz w:val="26"/>
          <w:szCs w:val="26"/>
        </w:rPr>
        <w:t>_____________</w:t>
      </w:r>
    </w:p>
    <w:p w:rsidR="00EF79ED" w:rsidRDefault="00537A8C" w:rsidP="00EF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Передвижки (пункты выдачи) </w:t>
      </w:r>
      <w:r w:rsidR="00EF79ED">
        <w:rPr>
          <w:rFonts w:ascii="Times New Roman" w:hAnsi="Times New Roman" w:cs="Times New Roman"/>
          <w:sz w:val="26"/>
          <w:szCs w:val="26"/>
        </w:rPr>
        <w:t>________________</w:t>
      </w:r>
    </w:p>
    <w:p w:rsidR="00856010" w:rsidRDefault="00856010" w:rsidP="00EF79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6010" w:rsidRDefault="00856010" w:rsidP="00EF79E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37A8C" w:rsidRPr="00D26CB3" w:rsidRDefault="00D26CB3" w:rsidP="00D26C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6CB3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A8C" w:rsidRPr="00D26CB3">
        <w:rPr>
          <w:rFonts w:ascii="Times New Roman" w:hAnsi="Times New Roman" w:cs="Times New Roman"/>
          <w:b/>
          <w:sz w:val="26"/>
          <w:szCs w:val="26"/>
        </w:rPr>
        <w:t>Число читателей: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3"/>
        <w:gridCol w:w="1481"/>
        <w:gridCol w:w="1417"/>
        <w:gridCol w:w="1483"/>
        <w:gridCol w:w="1211"/>
        <w:gridCol w:w="1275"/>
        <w:gridCol w:w="931"/>
        <w:gridCol w:w="1337"/>
      </w:tblGrid>
      <w:tr w:rsidR="00537A8C" w:rsidTr="00573158">
        <w:tc>
          <w:tcPr>
            <w:tcW w:w="10348" w:type="dxa"/>
            <w:gridSpan w:val="8"/>
          </w:tcPr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Число зарегистрированных пользователей библиотеки (чел.)</w:t>
            </w:r>
          </w:p>
        </w:tc>
      </w:tr>
      <w:tr w:rsidR="00537A8C" w:rsidTr="00573158">
        <w:tc>
          <w:tcPr>
            <w:tcW w:w="1213" w:type="dxa"/>
            <w:vMerge w:val="restart"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(взрослых и детей)</w:t>
            </w:r>
          </w:p>
        </w:tc>
        <w:tc>
          <w:tcPr>
            <w:tcW w:w="4381" w:type="dxa"/>
            <w:gridSpan w:val="3"/>
          </w:tcPr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В том числе пользователей, обслуженных в стенах библиотеки (из гр. 1)</w:t>
            </w:r>
          </w:p>
        </w:tc>
        <w:tc>
          <w:tcPr>
            <w:tcW w:w="1211" w:type="dxa"/>
            <w:vMerge w:val="restart"/>
          </w:tcPr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удаленных пользователей </w:t>
            </w:r>
          </w:p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(из гр.1)</w:t>
            </w:r>
          </w:p>
        </w:tc>
        <w:tc>
          <w:tcPr>
            <w:tcW w:w="1275" w:type="dxa"/>
            <w:vMerge w:val="restart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В том числе дошколь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(из гр. 3)</w:t>
            </w:r>
          </w:p>
        </w:tc>
        <w:tc>
          <w:tcPr>
            <w:tcW w:w="931" w:type="dxa"/>
            <w:vMerge w:val="restart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В том числе школь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</w:p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1-8 кл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(из гр. 3)</w:t>
            </w:r>
          </w:p>
        </w:tc>
        <w:tc>
          <w:tcPr>
            <w:tcW w:w="1337" w:type="dxa"/>
            <w:vMerge w:val="restart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Руковод.</w:t>
            </w: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чтения</w:t>
            </w:r>
          </w:p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1235">
              <w:rPr>
                <w:rFonts w:ascii="Times New Roman" w:hAnsi="Times New Roman" w:cs="Times New Roman"/>
                <w:sz w:val="26"/>
                <w:szCs w:val="26"/>
              </w:rPr>
              <w:t>(РДЧ)</w:t>
            </w:r>
          </w:p>
        </w:tc>
      </w:tr>
      <w:tr w:rsidR="00537A8C" w:rsidTr="00573158">
        <w:tc>
          <w:tcPr>
            <w:tcW w:w="1213" w:type="dxa"/>
            <w:vMerge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(взрослых и детей)</w:t>
            </w:r>
          </w:p>
        </w:tc>
        <w:tc>
          <w:tcPr>
            <w:tcW w:w="1417" w:type="dxa"/>
          </w:tcPr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 xml:space="preserve">дети до 14 лет </w:t>
            </w:r>
          </w:p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(из гр. 2)</w:t>
            </w:r>
          </w:p>
        </w:tc>
        <w:tc>
          <w:tcPr>
            <w:tcW w:w="1483" w:type="dxa"/>
          </w:tcPr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Молодежь</w:t>
            </w:r>
          </w:p>
          <w:p w:rsidR="00537A8C" w:rsidRPr="00D53FE6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8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="00E978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3FE6">
              <w:rPr>
                <w:rFonts w:ascii="Times New Roman" w:hAnsi="Times New Roman" w:cs="Times New Roman"/>
                <w:sz w:val="26"/>
                <w:szCs w:val="26"/>
              </w:rPr>
              <w:t>(из гр. 2)</w:t>
            </w:r>
          </w:p>
        </w:tc>
        <w:tc>
          <w:tcPr>
            <w:tcW w:w="1211" w:type="dxa"/>
            <w:vMerge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7" w:type="dxa"/>
            <w:vMerge/>
          </w:tcPr>
          <w:p w:rsidR="00537A8C" w:rsidRDefault="00537A8C" w:rsidP="00573158">
            <w:pPr>
              <w:pStyle w:val="a4"/>
              <w:tabs>
                <w:tab w:val="left" w:pos="2790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7A8C" w:rsidTr="00573158">
        <w:tc>
          <w:tcPr>
            <w:tcW w:w="1213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1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3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1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7" w:type="dxa"/>
          </w:tcPr>
          <w:p w:rsidR="00537A8C" w:rsidRPr="00DA1235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37A8C" w:rsidTr="00573158">
        <w:tc>
          <w:tcPr>
            <w:tcW w:w="1213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37A8C" w:rsidRPr="00573158" w:rsidRDefault="00537A8C" w:rsidP="00573158">
            <w:pPr>
              <w:pStyle w:val="a4"/>
              <w:tabs>
                <w:tab w:val="left" w:pos="279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Pr="00D53FE6" w:rsidRDefault="00537A8C" w:rsidP="00537A8C">
      <w:pPr>
        <w:pStyle w:val="a4"/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3FE6">
        <w:rPr>
          <w:rFonts w:ascii="Times New Roman" w:hAnsi="Times New Roman" w:cs="Times New Roman"/>
          <w:b/>
          <w:sz w:val="26"/>
          <w:szCs w:val="26"/>
        </w:rPr>
        <w:tab/>
      </w: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По национальному составу (детей)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1737"/>
        <w:gridCol w:w="1736"/>
        <w:gridCol w:w="1736"/>
        <w:gridCol w:w="1736"/>
        <w:gridCol w:w="1738"/>
      </w:tblGrid>
      <w:tr w:rsidR="00537A8C" w:rsidRPr="00DC5963" w:rsidTr="003940E1"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татары</w:t>
            </w: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русские</w:t>
            </w: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чуваши</w:t>
            </w: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мордва</w:t>
            </w:r>
          </w:p>
        </w:tc>
        <w:tc>
          <w:tcPr>
            <w:tcW w:w="8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</w:tr>
      <w:tr w:rsidR="00537A8C" w:rsidRPr="00DC5963" w:rsidTr="00D26CB3">
        <w:trPr>
          <w:trHeight w:val="443"/>
        </w:trPr>
        <w:tc>
          <w:tcPr>
            <w:tcW w:w="833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537A8C" w:rsidRPr="00DC5963" w:rsidRDefault="00537A8C" w:rsidP="00F93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vAlign w:val="center"/>
          </w:tcPr>
          <w:p w:rsidR="00537A8C" w:rsidRPr="00DC5963" w:rsidRDefault="00537A8C" w:rsidP="00F93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t>3. Посещение читателей: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13"/>
        <w:gridCol w:w="1142"/>
        <w:gridCol w:w="1425"/>
        <w:gridCol w:w="1557"/>
        <w:gridCol w:w="1703"/>
        <w:gridCol w:w="1563"/>
        <w:gridCol w:w="1517"/>
      </w:tblGrid>
      <w:tr w:rsidR="00537A8C" w:rsidRPr="00DC5963" w:rsidTr="00F930DD">
        <w:tc>
          <w:tcPr>
            <w:tcW w:w="726" w:type="pct"/>
            <w:vMerge w:val="restart"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Общее число посещений</w:t>
            </w:r>
          </w:p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(взрослых</w:t>
            </w:r>
            <w:r w:rsidR="004E1210">
              <w:rPr>
                <w:rFonts w:ascii="Times New Roman" w:hAnsi="Times New Roman" w:cs="Times New Roman"/>
                <w:sz w:val="26"/>
                <w:szCs w:val="26"/>
              </w:rPr>
              <w:t>,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детей)</w:t>
            </w:r>
          </w:p>
        </w:tc>
        <w:tc>
          <w:tcPr>
            <w:tcW w:w="4274" w:type="pct"/>
            <w:gridSpan w:val="6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</w:tr>
      <w:tr w:rsidR="00F930DD" w:rsidRPr="00DC5963" w:rsidTr="00F930DD">
        <w:tc>
          <w:tcPr>
            <w:tcW w:w="726" w:type="pct"/>
            <w:vMerge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pct"/>
            <w:vAlign w:val="center"/>
          </w:tcPr>
          <w:p w:rsidR="00F930DD" w:rsidRPr="00DC5963" w:rsidRDefault="00F930DD" w:rsidP="00E9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918">
              <w:rPr>
                <w:rFonts w:ascii="Times New Roman" w:hAnsi="Times New Roman" w:cs="Times New Roman"/>
                <w:sz w:val="26"/>
                <w:szCs w:val="26"/>
              </w:rPr>
              <w:t>Число посещений пользователей до 14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F930DD" w:rsidRPr="00DC5963" w:rsidRDefault="00F930DD" w:rsidP="00682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библиотечными услугами (дети)</w:t>
            </w:r>
          </w:p>
        </w:tc>
        <w:tc>
          <w:tcPr>
            <w:tcW w:w="747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посещений 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массовых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детьми</w:t>
            </w:r>
          </w:p>
        </w:tc>
        <w:tc>
          <w:tcPr>
            <w:tcW w:w="817" w:type="pct"/>
            <w:vAlign w:val="center"/>
          </w:tcPr>
          <w:p w:rsidR="00F930DD" w:rsidRPr="00DC5963" w:rsidRDefault="00F930DD" w:rsidP="00EB5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посещений детей в передвижках (пунктах выдачи)</w:t>
            </w:r>
          </w:p>
        </w:tc>
        <w:tc>
          <w:tcPr>
            <w:tcW w:w="750" w:type="pct"/>
            <w:vAlign w:val="center"/>
          </w:tcPr>
          <w:p w:rsidR="00F930DD" w:rsidRDefault="00F930DD" w:rsidP="008C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сайта библиотеки</w:t>
            </w:r>
          </w:p>
          <w:p w:rsidR="00FA26EC" w:rsidRDefault="00FA26EC" w:rsidP="008C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(детьми)</w:t>
            </w:r>
          </w:p>
        </w:tc>
        <w:tc>
          <w:tcPr>
            <w:tcW w:w="728" w:type="pct"/>
            <w:vAlign w:val="center"/>
          </w:tcPr>
          <w:p w:rsidR="00F930DD" w:rsidRDefault="00F930DD" w:rsidP="008C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РДЧ </w:t>
            </w:r>
          </w:p>
          <w:p w:rsidR="00F930DD" w:rsidRPr="00DC5963" w:rsidRDefault="00F930DD" w:rsidP="008C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(для детских библиотек)</w:t>
            </w:r>
          </w:p>
        </w:tc>
      </w:tr>
      <w:tr w:rsidR="00F930DD" w:rsidRPr="00DC5963" w:rsidTr="00F930DD">
        <w:tc>
          <w:tcPr>
            <w:tcW w:w="726" w:type="pct"/>
          </w:tcPr>
          <w:p w:rsidR="00F930DD" w:rsidRDefault="00F930DD" w:rsidP="0057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885" w:rsidRPr="00DC5963" w:rsidRDefault="00E97885" w:rsidP="0057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" w:type="pct"/>
            <w:vAlign w:val="center"/>
          </w:tcPr>
          <w:p w:rsidR="00F930DD" w:rsidRPr="00DC5963" w:rsidRDefault="00F930DD" w:rsidP="0057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pct"/>
          </w:tcPr>
          <w:p w:rsidR="00F930DD" w:rsidRPr="00DC5963" w:rsidRDefault="00F930DD" w:rsidP="005731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t>4. Выдано литературы по отраслям знаний: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0"/>
        <w:gridCol w:w="1413"/>
        <w:gridCol w:w="1376"/>
        <w:gridCol w:w="1131"/>
        <w:gridCol w:w="857"/>
        <w:gridCol w:w="1143"/>
        <w:gridCol w:w="1081"/>
        <w:gridCol w:w="1049"/>
      </w:tblGrid>
      <w:tr w:rsidR="00537A8C" w:rsidRPr="00DC5963" w:rsidTr="008C37CD">
        <w:trPr>
          <w:trHeight w:val="150"/>
        </w:trPr>
        <w:tc>
          <w:tcPr>
            <w:tcW w:w="1140" w:type="pct"/>
            <w:vMerge w:val="restar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pct"/>
            <w:gridSpan w:val="2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Поступило литературы</w:t>
            </w:r>
          </w:p>
        </w:tc>
        <w:tc>
          <w:tcPr>
            <w:tcW w:w="526" w:type="pct"/>
            <w:vMerge w:val="restart"/>
            <w:vAlign w:val="center"/>
          </w:tcPr>
          <w:p w:rsidR="00537A8C" w:rsidRPr="00DC5963" w:rsidRDefault="00537A8C" w:rsidP="00C23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Выб</w:t>
            </w:r>
            <w:r w:rsidR="00C23173">
              <w:rPr>
                <w:rFonts w:ascii="Times New Roman" w:hAnsi="Times New Roman" w:cs="Times New Roman"/>
                <w:sz w:val="26"/>
                <w:szCs w:val="26"/>
              </w:rPr>
              <w:t>ыло</w:t>
            </w:r>
          </w:p>
        </w:tc>
        <w:tc>
          <w:tcPr>
            <w:tcW w:w="960" w:type="pct"/>
            <w:gridSpan w:val="2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  <w:tc>
          <w:tcPr>
            <w:tcW w:w="1030" w:type="pct"/>
            <w:gridSpan w:val="2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</w:tr>
      <w:tr w:rsidR="00537A8C" w:rsidRPr="00DC5963" w:rsidTr="00C23173">
        <w:trPr>
          <w:trHeight w:val="150"/>
        </w:trPr>
        <w:tc>
          <w:tcPr>
            <w:tcW w:w="1140" w:type="pct"/>
            <w:vMerge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:rsidR="00537A8C" w:rsidRPr="00DC5963" w:rsidRDefault="00537A8C" w:rsidP="001B7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B7ED0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</w:t>
            </w:r>
          </w:p>
        </w:tc>
        <w:tc>
          <w:tcPr>
            <w:tcW w:w="526" w:type="pct"/>
            <w:vMerge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1B7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B7ED0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</w:p>
        </w:tc>
        <w:tc>
          <w:tcPr>
            <w:tcW w:w="524" w:type="pct"/>
            <w:vAlign w:val="center"/>
          </w:tcPr>
          <w:p w:rsidR="00537A8C" w:rsidRPr="00DC5963" w:rsidRDefault="00537A8C" w:rsidP="001B7E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B7ED0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506" w:type="pct"/>
            <w:vAlign w:val="center"/>
          </w:tcPr>
          <w:p w:rsidR="00537A8C" w:rsidRPr="00DC5963" w:rsidRDefault="00C23173" w:rsidP="00E9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детям </w:t>
            </w:r>
            <w:r w:rsidR="00E9788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37A8C">
              <w:rPr>
                <w:rFonts w:ascii="Times New Roman" w:hAnsi="Times New Roman" w:cs="Times New Roman"/>
                <w:sz w:val="26"/>
                <w:szCs w:val="26"/>
              </w:rPr>
              <w:t>о 14 лет</w:t>
            </w: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ОПЛ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Ест.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С/х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Искусство, спорт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73158" w:rsidP="0057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Художественная, детская / литературоведение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3158" w:rsidRPr="00DC5963" w:rsidRDefault="00573158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D26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на татарском языке</w:t>
            </w:r>
          </w:p>
          <w:p w:rsidR="00C23173" w:rsidRPr="00DC5963" w:rsidRDefault="00C23173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на мордовском языке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  <w:vAlign w:val="center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на чувашском языке</w:t>
            </w:r>
          </w:p>
        </w:tc>
        <w:tc>
          <w:tcPr>
            <w:tcW w:w="68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аудио материалы</w:t>
            </w:r>
          </w:p>
        </w:tc>
        <w:tc>
          <w:tcPr>
            <w:tcW w:w="681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C23173">
        <w:tc>
          <w:tcPr>
            <w:tcW w:w="1140" w:type="pct"/>
          </w:tcPr>
          <w:p w:rsidR="00537A8C" w:rsidRPr="00DC5963" w:rsidRDefault="00537A8C" w:rsidP="003940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Электронные материалы</w:t>
            </w:r>
          </w:p>
        </w:tc>
        <w:tc>
          <w:tcPr>
            <w:tcW w:w="681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</w:tcPr>
          <w:p w:rsidR="00537A8C" w:rsidRPr="00DC5963" w:rsidRDefault="00537A8C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Default="00537A8C" w:rsidP="00537A8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7A8C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t>5. Внестационарные формы обслуживания: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4"/>
        <w:gridCol w:w="2084"/>
        <w:gridCol w:w="3084"/>
        <w:gridCol w:w="3168"/>
      </w:tblGrid>
      <w:tr w:rsidR="00537A8C" w:rsidRPr="00DC5963" w:rsidTr="003940E1">
        <w:tc>
          <w:tcPr>
            <w:tcW w:w="1000" w:type="pct"/>
            <w:vMerge w:val="restar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3000" w:type="pct"/>
            <w:gridSpan w:val="2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Из них </w:t>
            </w:r>
          </w:p>
        </w:tc>
      </w:tr>
      <w:tr w:rsidR="00537A8C" w:rsidRPr="00DC5963" w:rsidTr="003940E1">
        <w:tc>
          <w:tcPr>
            <w:tcW w:w="1000" w:type="pct"/>
            <w:vMerge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vMerge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52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</w:tr>
      <w:tr w:rsidR="00537A8C" w:rsidRPr="00DC5963" w:rsidTr="003940E1">
        <w:tc>
          <w:tcPr>
            <w:tcW w:w="1000" w:type="pct"/>
            <w:vAlign w:val="center"/>
          </w:tcPr>
          <w:p w:rsidR="00D26CB3" w:rsidRDefault="00537A8C" w:rsidP="00D26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  <w:p w:rsidR="00C23173" w:rsidRPr="00DC5963" w:rsidRDefault="00537A8C" w:rsidP="00D26C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 читателей</w:t>
            </w:r>
          </w:p>
        </w:tc>
        <w:tc>
          <w:tcPr>
            <w:tcW w:w="100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3940E1">
        <w:tc>
          <w:tcPr>
            <w:tcW w:w="100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посещений </w:t>
            </w:r>
          </w:p>
        </w:tc>
        <w:tc>
          <w:tcPr>
            <w:tcW w:w="100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3940E1">
        <w:tc>
          <w:tcPr>
            <w:tcW w:w="1000" w:type="pct"/>
            <w:vAlign w:val="center"/>
          </w:tcPr>
          <w:p w:rsidR="00537A8C" w:rsidRPr="002E16BB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6BB">
              <w:rPr>
                <w:rFonts w:ascii="Times New Roman" w:hAnsi="Times New Roman" w:cs="Times New Roman"/>
                <w:sz w:val="26"/>
                <w:szCs w:val="26"/>
              </w:rPr>
              <w:t>В т.ч. посещение массовых мероприятий</w:t>
            </w:r>
          </w:p>
        </w:tc>
        <w:tc>
          <w:tcPr>
            <w:tcW w:w="100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3940E1">
        <w:tc>
          <w:tcPr>
            <w:tcW w:w="1000" w:type="pct"/>
            <w:vAlign w:val="center"/>
          </w:tcPr>
          <w:p w:rsidR="00537A8C" w:rsidRPr="002E16BB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6BB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100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t>5 а. Книговыдача в передвижках: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7"/>
        <w:gridCol w:w="1385"/>
        <w:gridCol w:w="1231"/>
        <w:gridCol w:w="1230"/>
        <w:gridCol w:w="1230"/>
        <w:gridCol w:w="1075"/>
        <w:gridCol w:w="1538"/>
        <w:gridCol w:w="1384"/>
      </w:tblGrid>
      <w:tr w:rsidR="00537A8C" w:rsidRPr="00DC5963" w:rsidTr="003940E1">
        <w:tc>
          <w:tcPr>
            <w:tcW w:w="64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Общая выдача</w:t>
            </w: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ОПЛ</w:t>
            </w: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Ест.-науч.</w:t>
            </w: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Тех.</w:t>
            </w:r>
          </w:p>
        </w:tc>
        <w:tc>
          <w:tcPr>
            <w:tcW w:w="51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С/х</w:t>
            </w:r>
          </w:p>
        </w:tc>
        <w:tc>
          <w:tcPr>
            <w:tcW w:w="738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Худож.</w:t>
            </w:r>
          </w:p>
        </w:tc>
        <w:tc>
          <w:tcPr>
            <w:tcW w:w="66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Искусство и спорт</w:t>
            </w:r>
          </w:p>
        </w:tc>
      </w:tr>
      <w:tr w:rsidR="00537A8C" w:rsidRPr="00DC5963" w:rsidTr="003940E1">
        <w:tc>
          <w:tcPr>
            <w:tcW w:w="64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Всего выдано</w:t>
            </w:r>
          </w:p>
        </w:tc>
        <w:tc>
          <w:tcPr>
            <w:tcW w:w="66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t>6. Массовая работа:</w:t>
      </w:r>
    </w:p>
    <w:tbl>
      <w:tblPr>
        <w:tblStyle w:val="a3"/>
        <w:tblW w:w="52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0"/>
        <w:gridCol w:w="881"/>
        <w:gridCol w:w="1604"/>
        <w:gridCol w:w="1458"/>
        <w:gridCol w:w="1174"/>
        <w:gridCol w:w="1167"/>
        <w:gridCol w:w="1314"/>
        <w:gridCol w:w="1167"/>
        <w:gridCol w:w="1143"/>
      </w:tblGrid>
      <w:tr w:rsidR="00537A8C" w:rsidRPr="00DC5963" w:rsidTr="003940E1">
        <w:trPr>
          <w:trHeight w:val="750"/>
        </w:trPr>
        <w:tc>
          <w:tcPr>
            <w:tcW w:w="467" w:type="pct"/>
            <w:vMerge w:val="restart"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88196B" w:rsidRPr="00DC5963" w:rsidRDefault="00C23173" w:rsidP="00C231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8196B">
              <w:rPr>
                <w:rFonts w:ascii="Times New Roman" w:hAnsi="Times New Roman" w:cs="Times New Roman"/>
                <w:sz w:val="26"/>
                <w:szCs w:val="26"/>
              </w:rPr>
              <w:t>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всех</w:t>
            </w:r>
          </w:p>
        </w:tc>
        <w:tc>
          <w:tcPr>
            <w:tcW w:w="403" w:type="pct"/>
            <w:vMerge w:val="restart"/>
            <w:vAlign w:val="center"/>
          </w:tcPr>
          <w:p w:rsidR="00537A8C" w:rsidRPr="00DC5963" w:rsidRDefault="00537A8C" w:rsidP="0088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</w:t>
            </w:r>
            <w:r w:rsidR="006B4059">
              <w:rPr>
                <w:rFonts w:ascii="Times New Roman" w:hAnsi="Times New Roman" w:cs="Times New Roman"/>
                <w:sz w:val="26"/>
                <w:szCs w:val="26"/>
              </w:rPr>
              <w:t xml:space="preserve"> до 14  лет</w:t>
            </w:r>
            <w:r w:rsidR="008819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4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196B"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4130" w:type="pct"/>
            <w:gridSpan w:val="7"/>
            <w:vAlign w:val="center"/>
          </w:tcPr>
          <w:p w:rsidR="00537A8C" w:rsidRDefault="00537A8C" w:rsidP="008819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8819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том числе из графы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37A8C" w:rsidRPr="00DC5963" w:rsidTr="00D26CB3">
        <w:trPr>
          <w:trHeight w:val="750"/>
        </w:trPr>
        <w:tc>
          <w:tcPr>
            <w:tcW w:w="467" w:type="pct"/>
            <w:vMerge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vMerge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Литературные вечера, праздники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утренники</w:t>
            </w:r>
          </w:p>
        </w:tc>
        <w:tc>
          <w:tcPr>
            <w:tcW w:w="667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Игры, конкурсы, викторины</w:t>
            </w:r>
          </w:p>
        </w:tc>
        <w:tc>
          <w:tcPr>
            <w:tcW w:w="537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Беседы, обзоры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бсуждения</w:t>
            </w:r>
          </w:p>
        </w:tc>
        <w:tc>
          <w:tcPr>
            <w:tcW w:w="5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Громкие чтения</w:t>
            </w:r>
          </w:p>
        </w:tc>
        <w:tc>
          <w:tcPr>
            <w:tcW w:w="601" w:type="pct"/>
            <w:vAlign w:val="center"/>
          </w:tcPr>
          <w:p w:rsidR="00537A8C" w:rsidRDefault="00537A8C" w:rsidP="003940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уроки, ч</w:t>
            </w:r>
            <w:r w:rsidRPr="00E040FA">
              <w:rPr>
                <w:rFonts w:ascii="Times New Roman" w:eastAsia="Times New Roman" w:hAnsi="Times New Roman" w:cs="Times New Roman"/>
                <w:sz w:val="26"/>
                <w:szCs w:val="26"/>
              </w:rPr>
              <w:t>асы</w:t>
            </w:r>
          </w:p>
        </w:tc>
        <w:tc>
          <w:tcPr>
            <w:tcW w:w="534" w:type="pct"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мероприятия</w:t>
            </w:r>
          </w:p>
        </w:tc>
        <w:tc>
          <w:tcPr>
            <w:tcW w:w="524" w:type="pct"/>
            <w:vAlign w:val="center"/>
          </w:tcPr>
          <w:p w:rsidR="00537A8C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заседаний клубов</w:t>
            </w:r>
          </w:p>
        </w:tc>
      </w:tr>
      <w:tr w:rsidR="00537A8C" w:rsidRPr="00DC5963" w:rsidTr="00D26CB3">
        <w:tc>
          <w:tcPr>
            <w:tcW w:w="467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8C" w:rsidRPr="00DC5963" w:rsidTr="00D26CB3">
        <w:tc>
          <w:tcPr>
            <w:tcW w:w="467" w:type="pct"/>
            <w:vAlign w:val="center"/>
          </w:tcPr>
          <w:p w:rsidR="00C23173" w:rsidRPr="00DC5963" w:rsidRDefault="00C23173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537A8C" w:rsidRPr="00DC5963" w:rsidRDefault="00537A8C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  <w:vAlign w:val="center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</w:tcPr>
          <w:p w:rsidR="00537A8C" w:rsidRPr="00DC5963" w:rsidRDefault="00537A8C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3CA9" w:rsidRDefault="00F13CA9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7885" w:rsidRDefault="00E97885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97885" w:rsidRDefault="00E97885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37A8C" w:rsidRPr="00DC5963" w:rsidRDefault="00537A8C" w:rsidP="00537A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C5963">
        <w:rPr>
          <w:rFonts w:ascii="Times New Roman" w:hAnsi="Times New Roman" w:cs="Times New Roman"/>
          <w:b/>
          <w:sz w:val="26"/>
          <w:szCs w:val="26"/>
        </w:rPr>
        <w:lastRenderedPageBreak/>
        <w:t>7. Справочно-библиографическая работа:</w:t>
      </w:r>
    </w:p>
    <w:tbl>
      <w:tblPr>
        <w:tblStyle w:val="a3"/>
        <w:tblW w:w="523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20"/>
        <w:gridCol w:w="1022"/>
        <w:gridCol w:w="1607"/>
        <w:gridCol w:w="1312"/>
        <w:gridCol w:w="1277"/>
        <w:gridCol w:w="1135"/>
        <w:gridCol w:w="1133"/>
        <w:gridCol w:w="1275"/>
        <w:gridCol w:w="1135"/>
      </w:tblGrid>
      <w:tr w:rsidR="00AF7740" w:rsidRPr="00DC5963" w:rsidTr="00F930DD">
        <w:trPr>
          <w:trHeight w:val="600"/>
        </w:trPr>
        <w:tc>
          <w:tcPr>
            <w:tcW w:w="1671" w:type="pct"/>
            <w:gridSpan w:val="3"/>
            <w:vAlign w:val="center"/>
          </w:tcPr>
          <w:p w:rsidR="00AF7740" w:rsidRPr="00DC5963" w:rsidRDefault="00AF7740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 xml:space="preserve">Справки </w:t>
            </w:r>
            <w:r w:rsidR="00F930DD">
              <w:rPr>
                <w:rFonts w:ascii="Times New Roman" w:hAnsi="Times New Roman" w:cs="Times New Roman"/>
                <w:sz w:val="26"/>
                <w:szCs w:val="26"/>
              </w:rPr>
              <w:t>и консультации</w:t>
            </w:r>
          </w:p>
        </w:tc>
        <w:tc>
          <w:tcPr>
            <w:tcW w:w="3329" w:type="pct"/>
            <w:gridSpan w:val="6"/>
            <w:vAlign w:val="center"/>
          </w:tcPr>
          <w:p w:rsidR="00AF7740" w:rsidRPr="00DC5963" w:rsidRDefault="00AF7740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 до 14 лет</w:t>
            </w:r>
            <w:r w:rsidR="00C23173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F930DD" w:rsidRPr="00DC5963" w:rsidTr="00F930DD">
        <w:trPr>
          <w:trHeight w:val="600"/>
        </w:trPr>
        <w:tc>
          <w:tcPr>
            <w:tcW w:w="467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выполнено для всех</w:t>
            </w:r>
          </w:p>
        </w:tc>
        <w:tc>
          <w:tcPr>
            <w:tcW w:w="468" w:type="pct"/>
            <w:vAlign w:val="center"/>
          </w:tcPr>
          <w:p w:rsidR="00F930DD" w:rsidRPr="00DC5963" w:rsidRDefault="00F930DD" w:rsidP="00E978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E16BB">
              <w:rPr>
                <w:rFonts w:ascii="Times New Roman" w:hAnsi="Times New Roman" w:cs="Times New Roman"/>
                <w:sz w:val="26"/>
                <w:szCs w:val="26"/>
              </w:rPr>
              <w:t xml:space="preserve">ля пользователей до 14 лет </w:t>
            </w:r>
          </w:p>
        </w:tc>
        <w:tc>
          <w:tcPr>
            <w:tcW w:w="736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Выполнено с помощью Интернет для детей до 14 лет</w:t>
            </w:r>
          </w:p>
        </w:tc>
        <w:tc>
          <w:tcPr>
            <w:tcW w:w="601" w:type="pct"/>
          </w:tcPr>
          <w:p w:rsidR="00F930DD" w:rsidRDefault="00F930DD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Индивид.</w:t>
            </w:r>
          </w:p>
          <w:p w:rsidR="00F930DD" w:rsidRPr="00DC5963" w:rsidRDefault="00F930DD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информ.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, кол-во абонентов</w:t>
            </w:r>
          </w:p>
        </w:tc>
        <w:tc>
          <w:tcPr>
            <w:tcW w:w="585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Групповое 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информ., кол-во абонентов</w:t>
            </w:r>
          </w:p>
        </w:tc>
        <w:tc>
          <w:tcPr>
            <w:tcW w:w="520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Дни информации</w:t>
            </w:r>
          </w:p>
        </w:tc>
        <w:tc>
          <w:tcPr>
            <w:tcW w:w="519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Библ. у</w:t>
            </w:r>
            <w:r w:rsidRPr="00DC5963">
              <w:rPr>
                <w:rFonts w:ascii="Times New Roman" w:hAnsi="Times New Roman" w:cs="Times New Roman"/>
                <w:sz w:val="26"/>
                <w:szCs w:val="26"/>
              </w:rPr>
              <w:t>роки (ББУ)</w:t>
            </w:r>
          </w:p>
        </w:tc>
        <w:tc>
          <w:tcPr>
            <w:tcW w:w="584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Организовано кн. выставок</w:t>
            </w:r>
          </w:p>
        </w:tc>
        <w:tc>
          <w:tcPr>
            <w:tcW w:w="519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библиографических обзоров</w:t>
            </w:r>
          </w:p>
        </w:tc>
      </w:tr>
      <w:tr w:rsidR="00F930DD" w:rsidRPr="00DC5963" w:rsidTr="00F930DD">
        <w:tc>
          <w:tcPr>
            <w:tcW w:w="467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pct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" w:type="pct"/>
            <w:vAlign w:val="center"/>
          </w:tcPr>
          <w:p w:rsidR="00F930DD" w:rsidRPr="00DC5963" w:rsidRDefault="00F930DD" w:rsidP="003940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D97" w:rsidRDefault="006822D1" w:rsidP="00BD1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3940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300D97" w:rsidRPr="00300D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</w:t>
      </w:r>
      <w:r w:rsidR="003940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ание библиографической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940E1" w:rsidTr="003940E1">
        <w:tc>
          <w:tcPr>
            <w:tcW w:w="3473" w:type="dxa"/>
          </w:tcPr>
          <w:p w:rsidR="003940E1" w:rsidRPr="003940E1" w:rsidRDefault="003940E1" w:rsidP="003940E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собственных информационных и библиографических изданий для детей </w:t>
            </w:r>
            <w:r w:rsidRPr="00394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(рекомендательные списки, буклеты, памятки)</w:t>
            </w:r>
          </w:p>
        </w:tc>
        <w:tc>
          <w:tcPr>
            <w:tcW w:w="3473" w:type="dxa"/>
          </w:tcPr>
          <w:p w:rsidR="00F13CA9" w:rsidRPr="003940E1" w:rsidRDefault="003940E1" w:rsidP="00F13CA9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Названия </w:t>
            </w:r>
            <w:r w:rsidRPr="003940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информационных и библиографических изданий для детей</w:t>
            </w:r>
            <w:r w:rsidR="00F13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(перечислить)</w:t>
            </w:r>
          </w:p>
        </w:tc>
        <w:tc>
          <w:tcPr>
            <w:tcW w:w="3474" w:type="dxa"/>
          </w:tcPr>
          <w:p w:rsidR="003940E1" w:rsidRPr="003940E1" w:rsidRDefault="003940E1" w:rsidP="003940E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Читательское назначение и использование</w:t>
            </w:r>
          </w:p>
        </w:tc>
      </w:tr>
      <w:tr w:rsidR="003940E1" w:rsidTr="003940E1">
        <w:tc>
          <w:tcPr>
            <w:tcW w:w="3473" w:type="dxa"/>
          </w:tcPr>
          <w:p w:rsidR="003244DF" w:rsidRDefault="003244DF" w:rsidP="006F0B9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244DF" w:rsidRPr="003940E1" w:rsidRDefault="003244DF" w:rsidP="003244DF">
            <w:pPr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73" w:type="dxa"/>
          </w:tcPr>
          <w:p w:rsidR="003940E1" w:rsidRPr="003940E1" w:rsidRDefault="003940E1" w:rsidP="00BD169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:rsidR="003940E1" w:rsidRPr="003940E1" w:rsidRDefault="003940E1" w:rsidP="00BD169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BD1697" w:rsidRPr="00AF7740" w:rsidRDefault="006822D1" w:rsidP="00BD1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537A8C" w:rsidRPr="00AF7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BD1697" w:rsidRPr="00AF7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Материально-техническая база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467"/>
        <w:gridCol w:w="1366"/>
        <w:gridCol w:w="1386"/>
        <w:gridCol w:w="1418"/>
        <w:gridCol w:w="1275"/>
        <w:gridCol w:w="1276"/>
        <w:gridCol w:w="1134"/>
        <w:gridCol w:w="1134"/>
      </w:tblGrid>
      <w:tr w:rsidR="00884C0E" w:rsidTr="005A5FE7">
        <w:trPr>
          <w:trHeight w:val="1212"/>
        </w:trPr>
        <w:tc>
          <w:tcPr>
            <w:tcW w:w="4219" w:type="dxa"/>
            <w:gridSpan w:val="3"/>
          </w:tcPr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Площадь библиотеки</w:t>
            </w:r>
          </w:p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 xml:space="preserve"> (кв.м.)</w:t>
            </w:r>
          </w:p>
          <w:p w:rsidR="00884C0E" w:rsidRPr="00AF7740" w:rsidRDefault="00884C0E" w:rsidP="00014D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Число пунктов внестационарного обслуживания</w:t>
            </w:r>
          </w:p>
        </w:tc>
        <w:tc>
          <w:tcPr>
            <w:tcW w:w="2551" w:type="dxa"/>
            <w:gridSpan w:val="2"/>
          </w:tcPr>
          <w:p w:rsidR="00884C0E" w:rsidRPr="00884C0E" w:rsidRDefault="005A5FE7" w:rsidP="005A5F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Техническое состояние </w:t>
            </w:r>
            <w:r w:rsidR="00884C0E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</w:t>
            </w:r>
          </w:p>
        </w:tc>
        <w:tc>
          <w:tcPr>
            <w:tcW w:w="2268" w:type="dxa"/>
            <w:gridSpan w:val="2"/>
            <w:vAlign w:val="center"/>
          </w:tcPr>
          <w:p w:rsidR="00884C0E" w:rsidRPr="00AF7740" w:rsidRDefault="00884C0E" w:rsidP="00014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Приспособленность помещения для обслуживания людей с ограниченными возможностями</w:t>
            </w:r>
          </w:p>
        </w:tc>
      </w:tr>
      <w:tr w:rsidR="00884C0E" w:rsidTr="005A5FE7">
        <w:trPr>
          <w:trHeight w:val="840"/>
        </w:trPr>
        <w:tc>
          <w:tcPr>
            <w:tcW w:w="1467" w:type="dxa"/>
          </w:tcPr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66" w:type="dxa"/>
          </w:tcPr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Для хранения фондов</w:t>
            </w:r>
          </w:p>
        </w:tc>
        <w:tc>
          <w:tcPr>
            <w:tcW w:w="1386" w:type="dxa"/>
          </w:tcPr>
          <w:p w:rsidR="00884C0E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</w:p>
          <w:p w:rsidR="00884C0E" w:rsidRPr="00884C0E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обслужи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-</w:t>
            </w:r>
          </w:p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вания читателей</w:t>
            </w:r>
          </w:p>
        </w:tc>
        <w:tc>
          <w:tcPr>
            <w:tcW w:w="1418" w:type="dxa"/>
            <w:vMerge/>
          </w:tcPr>
          <w:p w:rsidR="00884C0E" w:rsidRPr="00AF7740" w:rsidRDefault="00884C0E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84C0E" w:rsidRPr="00884C0E" w:rsidRDefault="005A5FE7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требуе</w:t>
            </w:r>
            <w:r w:rsidR="00884C0E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 ремонта</w:t>
            </w:r>
          </w:p>
        </w:tc>
        <w:tc>
          <w:tcPr>
            <w:tcW w:w="1276" w:type="dxa"/>
          </w:tcPr>
          <w:p w:rsidR="005A5FE7" w:rsidRDefault="005A5FE7" w:rsidP="003336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отремонтирован</w:t>
            </w:r>
          </w:p>
          <w:p w:rsidR="00884C0E" w:rsidRPr="00884C0E" w:rsidRDefault="00884C0E" w:rsidP="00E97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в 202</w:t>
            </w:r>
            <w:r w:rsidR="00E97885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884C0E" w:rsidRPr="00AF7740" w:rsidRDefault="00884C0E" w:rsidP="00014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884C0E" w:rsidRPr="00AF7740" w:rsidRDefault="00884C0E" w:rsidP="00014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5A5FE7" w:rsidTr="005A5FE7">
        <w:tc>
          <w:tcPr>
            <w:tcW w:w="1467" w:type="dxa"/>
          </w:tcPr>
          <w:p w:rsidR="005A5FE7" w:rsidRPr="0033363A" w:rsidRDefault="005A5FE7" w:rsidP="00D26C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6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6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5A5FE7" w:rsidRPr="0033363A" w:rsidRDefault="005A5FE7" w:rsidP="006F0B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5FE7" w:rsidRDefault="005A5FE7" w:rsidP="006822D1">
      <w:pPr>
        <w:tabs>
          <w:tab w:val="left" w:pos="3383"/>
        </w:tabs>
        <w:rPr>
          <w:lang w:val="tt-RU"/>
        </w:rPr>
      </w:pPr>
    </w:p>
    <w:p w:rsidR="004930CE" w:rsidRDefault="006822D1" w:rsidP="00D26CB3">
      <w:pPr>
        <w:tabs>
          <w:tab w:val="left" w:pos="338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33363A" w:rsidRPr="00AF77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4DFA" w:rsidRPr="00AF7740">
        <w:rPr>
          <w:rFonts w:ascii="Times New Roman" w:hAnsi="Times New Roman" w:cs="Times New Roman"/>
          <w:b/>
          <w:sz w:val="26"/>
          <w:szCs w:val="26"/>
        </w:rPr>
        <w:t>Формирование библиотечного фонда</w:t>
      </w:r>
    </w:p>
    <w:p w:rsidR="00D26CB3" w:rsidRPr="00D26CB3" w:rsidRDefault="00D26CB3" w:rsidP="00D26CB3">
      <w:pPr>
        <w:tabs>
          <w:tab w:val="left" w:pos="3383"/>
        </w:tabs>
        <w:spacing w:after="0"/>
      </w:pPr>
      <w:r>
        <w:rPr>
          <w:rFonts w:ascii="Times New Roman" w:hAnsi="Times New Roman" w:cs="Times New Roman"/>
          <w:b/>
          <w:sz w:val="26"/>
          <w:szCs w:val="26"/>
        </w:rPr>
        <w:t>а)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12"/>
        <w:gridCol w:w="1010"/>
        <w:gridCol w:w="1155"/>
        <w:gridCol w:w="1843"/>
        <w:gridCol w:w="1701"/>
        <w:gridCol w:w="992"/>
        <w:gridCol w:w="993"/>
        <w:gridCol w:w="992"/>
      </w:tblGrid>
      <w:tr w:rsidR="00767047" w:rsidRPr="00AF7740" w:rsidTr="00F13CA9">
        <w:trPr>
          <w:trHeight w:val="373"/>
        </w:trPr>
        <w:tc>
          <w:tcPr>
            <w:tcW w:w="1912" w:type="dxa"/>
            <w:vMerge w:val="restart"/>
          </w:tcPr>
          <w:p w:rsidR="00767047" w:rsidRPr="00AF7740" w:rsidRDefault="00767047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10" w:type="dxa"/>
            <w:vMerge w:val="restart"/>
          </w:tcPr>
          <w:p w:rsidR="00767047" w:rsidRPr="00AF7740" w:rsidRDefault="00767047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676" w:type="dxa"/>
            <w:gridSpan w:val="6"/>
          </w:tcPr>
          <w:p w:rsidR="00767047" w:rsidRPr="00AF7740" w:rsidRDefault="00767047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F13CA9" w:rsidRPr="00AF7740" w:rsidTr="00F13CA9">
        <w:trPr>
          <w:trHeight w:val="373"/>
        </w:trPr>
        <w:tc>
          <w:tcPr>
            <w:tcW w:w="1912" w:type="dxa"/>
            <w:vMerge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  <w:vMerge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печатные издания (ед.)</w:t>
            </w:r>
          </w:p>
        </w:tc>
        <w:tc>
          <w:tcPr>
            <w:tcW w:w="1843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электронные документы на съемных носителях (ед.)</w:t>
            </w:r>
          </w:p>
        </w:tc>
        <w:tc>
          <w:tcPr>
            <w:tcW w:w="1701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в специальных форматах для слепых и слабовидящих (ед.)</w:t>
            </w:r>
          </w:p>
        </w:tc>
        <w:tc>
          <w:tcPr>
            <w:tcW w:w="992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(экз.)</w:t>
            </w:r>
          </w:p>
        </w:tc>
        <w:tc>
          <w:tcPr>
            <w:tcW w:w="993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(назв.)</w:t>
            </w:r>
          </w:p>
        </w:tc>
        <w:tc>
          <w:tcPr>
            <w:tcW w:w="992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Периодика (назв.)</w:t>
            </w:r>
          </w:p>
        </w:tc>
      </w:tr>
      <w:tr w:rsidR="00F13CA9" w:rsidRPr="00AF7740" w:rsidTr="00F13CA9">
        <w:tc>
          <w:tcPr>
            <w:tcW w:w="1912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за отчетный год (ед.)</w:t>
            </w:r>
          </w:p>
        </w:tc>
        <w:tc>
          <w:tcPr>
            <w:tcW w:w="1010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CA9" w:rsidRPr="00AF7740" w:rsidTr="00F13CA9">
        <w:tc>
          <w:tcPr>
            <w:tcW w:w="1912" w:type="dxa"/>
          </w:tcPr>
          <w:p w:rsidR="00F13CA9" w:rsidRPr="00AF7740" w:rsidRDefault="00F13CA9" w:rsidP="007670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документов для детей всего (экз.)</w:t>
            </w:r>
          </w:p>
        </w:tc>
        <w:tc>
          <w:tcPr>
            <w:tcW w:w="1010" w:type="dxa"/>
          </w:tcPr>
          <w:p w:rsidR="00F13CA9" w:rsidRPr="00AF7740" w:rsidRDefault="00F13CA9" w:rsidP="00D26C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3CA9" w:rsidRPr="00AF7740" w:rsidRDefault="00F13CA9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AE" w:rsidRPr="00AF7740" w:rsidTr="00F13CA9">
        <w:tc>
          <w:tcPr>
            <w:tcW w:w="1912" w:type="dxa"/>
          </w:tcPr>
          <w:p w:rsidR="00A934AE" w:rsidRPr="00AF7740" w:rsidRDefault="00A934AE" w:rsidP="007670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Выбыло документов за отчетный год (ед.)</w:t>
            </w:r>
          </w:p>
        </w:tc>
        <w:tc>
          <w:tcPr>
            <w:tcW w:w="1010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934AE" w:rsidRPr="00AF7740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34AE" w:rsidRPr="00AF7740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34AE" w:rsidRDefault="00D26CB3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</w:tcPr>
          <w:p w:rsidR="00A934AE" w:rsidRDefault="00D26CB3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A934AE" w:rsidRPr="00AF7740" w:rsidTr="00F13CA9">
        <w:tc>
          <w:tcPr>
            <w:tcW w:w="1912" w:type="dxa"/>
          </w:tcPr>
          <w:p w:rsidR="00A934AE" w:rsidRPr="00AF7740" w:rsidRDefault="00A934AE" w:rsidP="00A934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Объем фонда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1010" w:type="dxa"/>
          </w:tcPr>
          <w:p w:rsidR="00A934AE" w:rsidRPr="00AF7740" w:rsidRDefault="00A934AE" w:rsidP="00A934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34AE" w:rsidRPr="00AF7740" w:rsidTr="00F13CA9">
        <w:tc>
          <w:tcPr>
            <w:tcW w:w="1912" w:type="dxa"/>
          </w:tcPr>
          <w:p w:rsidR="00A934AE" w:rsidRPr="00AF7740" w:rsidRDefault="00A934AE" w:rsidP="00A934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Объем фонда детской литературы всего (ед.)</w:t>
            </w:r>
          </w:p>
        </w:tc>
        <w:tc>
          <w:tcPr>
            <w:tcW w:w="1010" w:type="dxa"/>
          </w:tcPr>
          <w:p w:rsidR="00A934AE" w:rsidRPr="00AF7740" w:rsidRDefault="00A934AE" w:rsidP="00A934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934AE" w:rsidRPr="00AF7740" w:rsidRDefault="00A934AE" w:rsidP="00732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34AE" w:rsidRDefault="00A934AE" w:rsidP="006F0B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ADD" w:rsidRPr="00AF7740" w:rsidRDefault="00D26CB3" w:rsidP="00AF774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426F10" w:rsidTr="00426F10">
        <w:tc>
          <w:tcPr>
            <w:tcW w:w="3473" w:type="dxa"/>
          </w:tcPr>
          <w:p w:rsidR="00426F10" w:rsidRPr="00AF7740" w:rsidRDefault="00426F10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Переведено в электронную форму за отчетный год (ед.)</w:t>
            </w:r>
          </w:p>
        </w:tc>
        <w:tc>
          <w:tcPr>
            <w:tcW w:w="3473" w:type="dxa"/>
          </w:tcPr>
          <w:p w:rsidR="00426F10" w:rsidRPr="00AF7740" w:rsidRDefault="00426F10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Выделенный фонд детской литературы в открытом доступе</w:t>
            </w:r>
          </w:p>
          <w:p w:rsidR="00426F10" w:rsidRPr="00AF7740" w:rsidRDefault="00426F10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 xml:space="preserve"> (да, нет)</w:t>
            </w:r>
          </w:p>
        </w:tc>
        <w:tc>
          <w:tcPr>
            <w:tcW w:w="3474" w:type="dxa"/>
          </w:tcPr>
          <w:p w:rsidR="00426F10" w:rsidRPr="00AF7740" w:rsidRDefault="00426F10" w:rsidP="00AF7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Количество специализированных карточных каталогов для детей</w:t>
            </w:r>
          </w:p>
        </w:tc>
      </w:tr>
      <w:tr w:rsidR="00426F10" w:rsidTr="00426F10">
        <w:tc>
          <w:tcPr>
            <w:tcW w:w="3473" w:type="dxa"/>
          </w:tcPr>
          <w:p w:rsidR="00426F10" w:rsidRPr="00AF7740" w:rsidRDefault="00426F10" w:rsidP="00426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3" w:type="dxa"/>
          </w:tcPr>
          <w:p w:rsidR="00426F10" w:rsidRPr="00AF7740" w:rsidRDefault="00426F10" w:rsidP="006F6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4" w:type="dxa"/>
          </w:tcPr>
          <w:p w:rsidR="00426F10" w:rsidRPr="00AF7740" w:rsidRDefault="00426F10" w:rsidP="00426F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4777" w:rsidRDefault="00D26CB3" w:rsidP="00EB47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EB4777" w:rsidRPr="00AF77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Электронные (сетевые) ресурсы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"/>
        <w:gridCol w:w="1046"/>
        <w:gridCol w:w="1666"/>
        <w:gridCol w:w="854"/>
        <w:gridCol w:w="854"/>
        <w:gridCol w:w="764"/>
        <w:gridCol w:w="764"/>
        <w:gridCol w:w="901"/>
        <w:gridCol w:w="901"/>
        <w:gridCol w:w="812"/>
        <w:gridCol w:w="812"/>
      </w:tblGrid>
      <w:tr w:rsidR="00A177BF" w:rsidTr="004F1AC4">
        <w:tc>
          <w:tcPr>
            <w:tcW w:w="2092" w:type="dxa"/>
            <w:gridSpan w:val="2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Предоставляется ли в вашей библиотеке доступ в Интернет читателям?</w:t>
            </w:r>
          </w:p>
        </w:tc>
        <w:tc>
          <w:tcPr>
            <w:tcW w:w="1666" w:type="dxa"/>
            <w:vMerge w:val="restart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посадочных мест для читателей с доступом в Интернет (ед.)</w:t>
            </w:r>
          </w:p>
        </w:tc>
        <w:tc>
          <w:tcPr>
            <w:tcW w:w="1708" w:type="dxa"/>
            <w:gridSpan w:val="2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безопасного доступа в Интернет для детей</w:t>
            </w:r>
          </w:p>
        </w:tc>
        <w:tc>
          <w:tcPr>
            <w:tcW w:w="1528" w:type="dxa"/>
            <w:gridSpan w:val="2"/>
            <w:vAlign w:val="center"/>
          </w:tcPr>
          <w:p w:rsidR="00A177BF" w:rsidRPr="00AF7740" w:rsidRDefault="00A177BF" w:rsidP="004F1A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доступа в Интернет через Wi-Fi для читателей</w:t>
            </w:r>
          </w:p>
        </w:tc>
        <w:tc>
          <w:tcPr>
            <w:tcW w:w="1802" w:type="dxa"/>
            <w:gridSpan w:val="2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 w:rsidRPr="00A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официального сайта библиотеки</w:t>
            </w:r>
          </w:p>
        </w:tc>
        <w:tc>
          <w:tcPr>
            <w:tcW w:w="1624" w:type="dxa"/>
            <w:gridSpan w:val="2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 w:rsidRPr="005A5FE7">
              <w:rPr>
                <w:rFonts w:ascii="Times New Roman" w:hAnsi="Times New Roman" w:cs="Times New Roman"/>
                <w:bCs/>
                <w:sz w:val="26"/>
                <w:szCs w:val="26"/>
                <w:lang w:val="tt-RU"/>
              </w:rPr>
              <w:t>Наличие электронной почты</w:t>
            </w:r>
          </w:p>
        </w:tc>
      </w:tr>
      <w:tr w:rsidR="00A177BF" w:rsidTr="0073257C">
        <w:tc>
          <w:tcPr>
            <w:tcW w:w="1046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Да</w:t>
            </w:r>
          </w:p>
        </w:tc>
        <w:tc>
          <w:tcPr>
            <w:tcW w:w="1046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Нет</w:t>
            </w:r>
          </w:p>
        </w:tc>
        <w:tc>
          <w:tcPr>
            <w:tcW w:w="1666" w:type="dxa"/>
            <w:vMerge/>
          </w:tcPr>
          <w:p w:rsidR="00A177BF" w:rsidRDefault="00A177BF" w:rsidP="00A177BF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854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Да</w:t>
            </w:r>
          </w:p>
        </w:tc>
        <w:tc>
          <w:tcPr>
            <w:tcW w:w="854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Нет</w:t>
            </w:r>
          </w:p>
        </w:tc>
        <w:tc>
          <w:tcPr>
            <w:tcW w:w="764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Да</w:t>
            </w:r>
          </w:p>
        </w:tc>
        <w:tc>
          <w:tcPr>
            <w:tcW w:w="764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Нет</w:t>
            </w:r>
          </w:p>
        </w:tc>
        <w:tc>
          <w:tcPr>
            <w:tcW w:w="901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Да</w:t>
            </w:r>
          </w:p>
        </w:tc>
        <w:tc>
          <w:tcPr>
            <w:tcW w:w="901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Нет</w:t>
            </w:r>
          </w:p>
        </w:tc>
        <w:tc>
          <w:tcPr>
            <w:tcW w:w="812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Да</w:t>
            </w:r>
          </w:p>
        </w:tc>
        <w:tc>
          <w:tcPr>
            <w:tcW w:w="812" w:type="dxa"/>
          </w:tcPr>
          <w:p w:rsidR="00A177BF" w:rsidRDefault="00A177BF" w:rsidP="00A177B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  <w:t>Нет</w:t>
            </w:r>
          </w:p>
        </w:tc>
      </w:tr>
      <w:tr w:rsidR="00A177BF" w:rsidTr="0073257C">
        <w:tc>
          <w:tcPr>
            <w:tcW w:w="1046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1046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1666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854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854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764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764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901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901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812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  <w:tc>
          <w:tcPr>
            <w:tcW w:w="812" w:type="dxa"/>
          </w:tcPr>
          <w:p w:rsidR="00A177BF" w:rsidRDefault="00A177BF" w:rsidP="00EB477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 w:eastAsia="ru-RU"/>
              </w:rPr>
            </w:pPr>
          </w:p>
        </w:tc>
      </w:tr>
    </w:tbl>
    <w:p w:rsidR="004F1AC4" w:rsidRDefault="004F1AC4" w:rsidP="006822D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tt-RU" w:eastAsia="ru-RU"/>
        </w:rPr>
      </w:pPr>
    </w:p>
    <w:p w:rsidR="0073257C" w:rsidRDefault="00D26CB3" w:rsidP="006822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27525E" w:rsidRPr="00AF7740">
        <w:rPr>
          <w:rFonts w:ascii="Times New Roman" w:hAnsi="Times New Roman" w:cs="Times New Roman"/>
          <w:b/>
          <w:bCs/>
          <w:sz w:val="26"/>
          <w:szCs w:val="26"/>
        </w:rPr>
        <w:t xml:space="preserve">. Персонал </w:t>
      </w:r>
    </w:p>
    <w:tbl>
      <w:tblPr>
        <w:tblStyle w:val="a3"/>
        <w:tblpPr w:leftFromText="180" w:rightFromText="180" w:vertAnchor="text" w:horzAnchor="margin" w:tblpY="6"/>
        <w:tblW w:w="10456" w:type="dxa"/>
        <w:tblLook w:val="04A0" w:firstRow="1" w:lastRow="0" w:firstColumn="1" w:lastColumn="0" w:noHBand="0" w:noVBand="1"/>
      </w:tblPr>
      <w:tblGrid>
        <w:gridCol w:w="7479"/>
        <w:gridCol w:w="992"/>
        <w:gridCol w:w="992"/>
        <w:gridCol w:w="993"/>
      </w:tblGrid>
      <w:tr w:rsidR="00C52975" w:rsidTr="00C52975">
        <w:tc>
          <w:tcPr>
            <w:tcW w:w="7479" w:type="dxa"/>
            <w:vAlign w:val="center"/>
          </w:tcPr>
          <w:p w:rsidR="00C52975" w:rsidRPr="00AF7740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E978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E97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C52975" w:rsidRDefault="00C52975" w:rsidP="00E978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E97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C52975" w:rsidRDefault="00C52975" w:rsidP="00E9788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E978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AF7740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Сотрудники библиотеки (чел.)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AF7740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Количество библиотечных специалистов (основной персонал)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AF7740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57C">
              <w:rPr>
                <w:rFonts w:ascii="Times New Roman" w:hAnsi="Times New Roman" w:cs="Times New Roman"/>
                <w:sz w:val="26"/>
                <w:szCs w:val="26"/>
              </w:rPr>
              <w:t>Из них имеют высшее библиотечное образование (ед.)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73257C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57C">
              <w:rPr>
                <w:rFonts w:ascii="Times New Roman" w:hAnsi="Times New Roman" w:cs="Times New Roman"/>
                <w:sz w:val="26"/>
                <w:szCs w:val="26"/>
              </w:rPr>
              <w:t>Из них имеют среднее библиотечное образование (ед.)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73257C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57C"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сотрудников, занимающихся обслуживанием детей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Pr="0073257C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 со стажем работы от 0 до 3 (чел.)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 со стажем работы от 3 до 10 лет (чел.)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52975" w:rsidTr="00C52975">
        <w:tc>
          <w:tcPr>
            <w:tcW w:w="7479" w:type="dxa"/>
            <w:vAlign w:val="center"/>
          </w:tcPr>
          <w:p w:rsidR="00C52975" w:rsidRDefault="00C52975" w:rsidP="00732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 со стажем работы свыше 10 лет (чел.)</w:t>
            </w: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C52975" w:rsidRDefault="00C52975" w:rsidP="007325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3257C" w:rsidRDefault="0073257C" w:rsidP="006822D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52975" w:rsidRDefault="00C52975" w:rsidP="0027525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7525E" w:rsidRDefault="00C52975" w:rsidP="0027525E">
      <w:pPr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13</w:t>
      </w:r>
      <w:r w:rsidR="0027525E" w:rsidRPr="00AF7740">
        <w:rPr>
          <w:rFonts w:ascii="Times New Roman" w:hAnsi="Times New Roman" w:cs="Times New Roman"/>
          <w:b/>
          <w:bCs/>
          <w:sz w:val="26"/>
          <w:szCs w:val="26"/>
        </w:rPr>
        <w:t xml:space="preserve">. Методическая работа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701"/>
        <w:gridCol w:w="1665"/>
      </w:tblGrid>
      <w:tr w:rsidR="004F1AC4" w:rsidTr="004F1AC4">
        <w:tc>
          <w:tcPr>
            <w:tcW w:w="5495" w:type="dxa"/>
          </w:tcPr>
          <w:p w:rsidR="004F1AC4" w:rsidRDefault="004F1AC4" w:rsidP="004F1A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Методическая работа</w:t>
            </w:r>
          </w:p>
        </w:tc>
        <w:tc>
          <w:tcPr>
            <w:tcW w:w="1559" w:type="dxa"/>
          </w:tcPr>
          <w:p w:rsidR="004F1AC4" w:rsidRDefault="004F1AC4" w:rsidP="00974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20</w:t>
            </w:r>
            <w:r w:rsidR="009747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21</w:t>
            </w:r>
          </w:p>
        </w:tc>
        <w:tc>
          <w:tcPr>
            <w:tcW w:w="1701" w:type="dxa"/>
          </w:tcPr>
          <w:p w:rsidR="004F1AC4" w:rsidRDefault="004F1AC4" w:rsidP="00974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20</w:t>
            </w:r>
            <w:r w:rsidR="00E978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</w:t>
            </w:r>
            <w:r w:rsidR="009747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</w:t>
            </w:r>
          </w:p>
        </w:tc>
        <w:tc>
          <w:tcPr>
            <w:tcW w:w="1665" w:type="dxa"/>
          </w:tcPr>
          <w:p w:rsidR="004F1AC4" w:rsidRDefault="004F1AC4" w:rsidP="009747B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202</w:t>
            </w:r>
            <w:r w:rsidR="009747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3</w:t>
            </w:r>
            <w:bookmarkStart w:id="0" w:name="_GoBack"/>
            <w:bookmarkEnd w:id="0"/>
          </w:p>
        </w:tc>
      </w:tr>
      <w:tr w:rsidR="004F1AC4" w:rsidTr="004F1AC4">
        <w:tc>
          <w:tcPr>
            <w:tcW w:w="5495" w:type="dxa"/>
          </w:tcPr>
          <w:p w:rsidR="004F1AC4" w:rsidRPr="009147E1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147E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методических мероприятий, организованных библиотекой (всего ед.)</w:t>
            </w:r>
          </w:p>
        </w:tc>
        <w:tc>
          <w:tcPr>
            <w:tcW w:w="1559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4F1AC4" w:rsidTr="004F1AC4">
        <w:tc>
          <w:tcPr>
            <w:tcW w:w="5495" w:type="dxa"/>
          </w:tcPr>
          <w:p w:rsidR="004F1AC4" w:rsidRPr="009147E1" w:rsidRDefault="009147E1" w:rsidP="0027525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="004F1AC4" w:rsidRPr="009147E1">
              <w:rPr>
                <w:rFonts w:ascii="Times New Roman" w:hAnsi="Times New Roman" w:cs="Times New Roman"/>
                <w:i/>
                <w:sz w:val="26"/>
                <w:szCs w:val="26"/>
              </w:rPr>
              <w:t>Методические мероприятия по работе с детьми (ед).</w:t>
            </w:r>
          </w:p>
        </w:tc>
        <w:tc>
          <w:tcPr>
            <w:tcW w:w="1559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4F1AC4" w:rsidTr="004F1AC4">
        <w:tc>
          <w:tcPr>
            <w:tcW w:w="5495" w:type="dxa"/>
          </w:tcPr>
          <w:p w:rsidR="004F1AC4" w:rsidRP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147E1">
              <w:rPr>
                <w:rFonts w:ascii="Times New Roman" w:hAnsi="Times New Roman" w:cs="Times New Roman"/>
                <w:b/>
                <w:sz w:val="26"/>
                <w:szCs w:val="26"/>
              </w:rPr>
              <w:t>Издание методических материалов (названий всего)</w:t>
            </w:r>
          </w:p>
        </w:tc>
        <w:tc>
          <w:tcPr>
            <w:tcW w:w="1559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4F1AC4" w:rsidRDefault="004F1AC4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P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</w:t>
            </w:r>
            <w:r w:rsidRPr="009147E1"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методические издания по работе с де</w:t>
            </w:r>
            <w:r w:rsidRPr="009147E1">
              <w:rPr>
                <w:rFonts w:ascii="Times New Roman" w:hAnsi="Times New Roman" w:cs="Times New Roman"/>
                <w:i/>
                <w:sz w:val="26"/>
                <w:szCs w:val="26"/>
              </w:rPr>
              <w:t>тьми (назв.)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P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-названий печатных изданий (назв.)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-названий электронных изданий (назв.)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-общий тираж печатных изданий (экз.)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Pr="009147E1" w:rsidRDefault="009147E1" w:rsidP="0027525E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Консультации (ед.)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Выезды (командировки), всего (ед.)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P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-международные (ед.)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-междугородние (ед.)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  <w:tr w:rsidR="009147E1" w:rsidTr="004F1AC4">
        <w:tc>
          <w:tcPr>
            <w:tcW w:w="549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tt-RU"/>
              </w:rPr>
              <w:t>-местные (ед.)</w:t>
            </w:r>
          </w:p>
        </w:tc>
        <w:tc>
          <w:tcPr>
            <w:tcW w:w="1559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665" w:type="dxa"/>
          </w:tcPr>
          <w:p w:rsidR="009147E1" w:rsidRDefault="009147E1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</w:tr>
    </w:tbl>
    <w:p w:rsidR="00B430A3" w:rsidRDefault="00B430A3" w:rsidP="0027525E">
      <w:pPr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337853" w:rsidRDefault="00537A8C" w:rsidP="002752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740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27525E" w:rsidRPr="00AF7740">
        <w:rPr>
          <w:rFonts w:ascii="Times New Roman" w:hAnsi="Times New Roman" w:cs="Times New Roman"/>
          <w:b/>
          <w:bCs/>
          <w:sz w:val="26"/>
          <w:szCs w:val="26"/>
        </w:rPr>
        <w:t xml:space="preserve">. Платные услуги </w:t>
      </w:r>
    </w:p>
    <w:p w:rsidR="0027525E" w:rsidRPr="00337853" w:rsidRDefault="00B430A3" w:rsidP="002752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430A3">
        <w:rPr>
          <w:rFonts w:ascii="Times New Roman" w:hAnsi="Times New Roman" w:cs="Times New Roman"/>
          <w:b/>
          <w:i/>
          <w:sz w:val="26"/>
          <w:szCs w:val="26"/>
        </w:rPr>
        <w:t>Наличие платных услуг для детей и родителей (отметьте все нужные варианты)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26"/>
      </w:tblGrid>
      <w:tr w:rsidR="0027525E" w:rsidRPr="00AF7740" w:rsidTr="002752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7525E" w:rsidRPr="00AF7740" w:rsidRDefault="0027525E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  <w:hideMark/>
          </w:tcPr>
          <w:p w:rsidR="0027525E" w:rsidRPr="00AF7740" w:rsidRDefault="0027525E" w:rsidP="002752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525E" w:rsidRPr="00AF7740" w:rsidTr="00275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525E" w:rsidRPr="00AF7740" w:rsidRDefault="0027525E" w:rsidP="006822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DA1F44" w:rsidRPr="00AF7740" w:rsidRDefault="0027525E" w:rsidP="006822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8" o:title=""/>
                </v:shape>
                <w:control r:id="rId9" w:name="DefaultOcxName79" w:shapeid="_x0000_i1042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Библиотечно-информационные услуги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45" type="#_x0000_t75" style="width:20.25pt;height:18pt" o:ole="">
                  <v:imagedata r:id="rId8" o:title=""/>
                </v:shape>
                <w:control r:id="rId10" w:name="DefaultOcxName80" w:shapeid="_x0000_i1045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Услуги межбиблиотечного абонемента и электронной доставки документов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48" type="#_x0000_t75" style="width:20.25pt;height:18pt" o:ole="">
                  <v:imagedata r:id="rId8" o:title=""/>
                </v:shape>
                <w:control r:id="rId11" w:name="DefaultOcxName81" w:shapeid="_x0000_i1048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Организация массовых мероприятий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51" type="#_x0000_t75" style="width:20.25pt;height:18pt" o:ole="">
                  <v:imagedata r:id="rId8" o:title=""/>
                </v:shape>
                <w:control r:id="rId12" w:name="DefaultOcxName82" w:shapeid="_x0000_i1051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Циклы занятий (студии, кружки и т.д.)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54" type="#_x0000_t75" style="width:20.25pt;height:18pt" o:ole="">
                  <v:imagedata r:id="rId8" o:title=""/>
                </v:shape>
                <w:control r:id="rId13" w:name="DefaultOcxName83" w:shapeid="_x0000_i1054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Услуги по копированию, сканированию, печати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57" type="#_x0000_t75" style="width:20.25pt;height:18pt" o:ole="">
                  <v:imagedata r:id="rId8" o:title=""/>
                </v:shape>
                <w:control r:id="rId14" w:name="DefaultOcxName84" w:shapeid="_x0000_i1057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Издательская деятельность, переплетные работы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60" type="#_x0000_t75" style="width:20.25pt;height:18pt" o:ole="">
                  <v:imagedata r:id="rId8" o:title=""/>
                </v:shape>
                <w:control r:id="rId15" w:name="DefaultOcxName85" w:shapeid="_x0000_i1060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Иное (перечислить)</w: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object w:dxaOrig="225" w:dyaOrig="225">
                <v:shape id="_x0000_i1063" type="#_x0000_t75" style="width:20.25pt;height:18pt" o:ole="">
                  <v:imagedata r:id="rId8" o:title=""/>
                </v:shape>
                <w:control r:id="rId16" w:name="DefaultOcxName86" w:shapeid="_x0000_i1063"/>
              </w:object>
            </w:r>
            <w:r w:rsidRPr="00AF7740">
              <w:rPr>
                <w:rFonts w:ascii="Times New Roman" w:hAnsi="Times New Roman" w:cs="Times New Roman"/>
                <w:sz w:val="26"/>
                <w:szCs w:val="26"/>
              </w:rPr>
              <w:t>Не оказываем платные услуги</w:t>
            </w:r>
          </w:p>
        </w:tc>
      </w:tr>
    </w:tbl>
    <w:p w:rsidR="00DA1F44" w:rsidRDefault="00DA1F44" w:rsidP="00537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3637" w:rsidRDefault="002A3637" w:rsidP="002A36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637">
        <w:rPr>
          <w:rFonts w:ascii="Times New Roman" w:hAnsi="Times New Roman" w:cs="Times New Roman"/>
          <w:b/>
          <w:sz w:val="26"/>
          <w:szCs w:val="26"/>
        </w:rPr>
        <w:t>14</w:t>
      </w:r>
      <w:r w:rsidR="00537A8C" w:rsidRPr="002A3637">
        <w:rPr>
          <w:rFonts w:ascii="Times New Roman" w:hAnsi="Times New Roman" w:cs="Times New Roman"/>
          <w:b/>
          <w:sz w:val="26"/>
          <w:szCs w:val="26"/>
        </w:rPr>
        <w:t>. Внедрено новых форм работы с читателями-детьми</w:t>
      </w:r>
      <w:r w:rsidR="00A933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853" w:rsidRDefault="00A9336C" w:rsidP="002A36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(перечислить </w:t>
      </w:r>
      <w:r w:rsidR="00B430A3">
        <w:rPr>
          <w:rFonts w:ascii="Times New Roman" w:hAnsi="Times New Roman" w:cs="Times New Roman"/>
          <w:sz w:val="26"/>
          <w:szCs w:val="26"/>
        </w:rPr>
        <w:t xml:space="preserve">и описать </w:t>
      </w:r>
      <w:r>
        <w:rPr>
          <w:rFonts w:ascii="Times New Roman" w:hAnsi="Times New Roman" w:cs="Times New Roman"/>
          <w:sz w:val="26"/>
          <w:szCs w:val="26"/>
        </w:rPr>
        <w:t>какие</w:t>
      </w:r>
      <w:r w:rsidR="002A3637">
        <w:rPr>
          <w:rFonts w:ascii="Times New Roman" w:hAnsi="Times New Roman" w:cs="Times New Roman"/>
          <w:sz w:val="26"/>
          <w:szCs w:val="26"/>
        </w:rPr>
        <w:t>, можно заполнить «Информационную карту о внедренном передовом опыте»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37853" w:rsidRDefault="00337853" w:rsidP="00B430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37853" w:rsidRDefault="00337853" w:rsidP="00B430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37853" w:rsidRDefault="00337853" w:rsidP="00B430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37853" w:rsidRDefault="00337853" w:rsidP="00B430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37A8C" w:rsidRPr="00537A8C" w:rsidRDefault="00A9336C" w:rsidP="00B430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537A8C" w:rsidRPr="00537A8C" w:rsidRDefault="002A3637" w:rsidP="003244D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A3637">
        <w:rPr>
          <w:rFonts w:ascii="Times New Roman" w:hAnsi="Times New Roman" w:cs="Times New Roman"/>
          <w:b/>
          <w:sz w:val="26"/>
          <w:szCs w:val="26"/>
        </w:rPr>
        <w:t>15</w:t>
      </w:r>
      <w:r w:rsidR="00537A8C" w:rsidRPr="002A3637">
        <w:rPr>
          <w:rFonts w:ascii="Times New Roman" w:hAnsi="Times New Roman" w:cs="Times New Roman"/>
          <w:b/>
          <w:sz w:val="26"/>
          <w:szCs w:val="26"/>
        </w:rPr>
        <w:t>. Количество отказов всего</w:t>
      </w:r>
      <w:r w:rsidR="00537A8C" w:rsidRPr="00537A8C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B430A3">
        <w:rPr>
          <w:rFonts w:ascii="Times New Roman" w:hAnsi="Times New Roman" w:cs="Times New Roman"/>
          <w:sz w:val="26"/>
          <w:szCs w:val="26"/>
        </w:rPr>
        <w:t>____________</w:t>
      </w:r>
    </w:p>
    <w:p w:rsidR="00537A8C" w:rsidRPr="00537A8C" w:rsidRDefault="00537A8C" w:rsidP="003244DF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>Литературы (перечислить)_____________________________________________________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537A8C" w:rsidRDefault="00537A8C" w:rsidP="003244D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A9336C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B430A3" w:rsidRDefault="00B430A3" w:rsidP="003244D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B430A3" w:rsidRPr="00537A8C" w:rsidRDefault="00B430A3" w:rsidP="003244D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537A8C" w:rsidRPr="00537A8C" w:rsidRDefault="00537A8C" w:rsidP="003244DF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>Темы (перечислить)___________________________________________________________</w:t>
      </w:r>
    </w:p>
    <w:p w:rsidR="00537A8C" w:rsidRDefault="00537A8C" w:rsidP="003244D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9336C" w:rsidRPr="00537A8C" w:rsidRDefault="00A9336C" w:rsidP="003244DF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B430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6822D1" w:rsidRDefault="006822D1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A3637" w:rsidRDefault="002A3637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A3637" w:rsidRDefault="002A3637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A3637" w:rsidRDefault="002A3637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2A3637" w:rsidRDefault="002A3637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37A8C" w:rsidRPr="00537A8C" w:rsidRDefault="00537A8C" w:rsidP="003244DF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537A8C">
        <w:rPr>
          <w:rFonts w:ascii="Times New Roman" w:hAnsi="Times New Roman" w:cs="Times New Roman"/>
          <w:sz w:val="26"/>
          <w:szCs w:val="26"/>
        </w:rPr>
        <w:t xml:space="preserve">Ответственный за отчет:  ________________________________  Дата: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537A8C" w:rsidRPr="00537A8C" w:rsidRDefault="00537A8C" w:rsidP="003244DF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1817" w:rsidRPr="000874E7" w:rsidRDefault="007847DE" w:rsidP="006822D1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874E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41817" w:rsidRPr="000874E7" w:rsidSect="008A2ADD">
      <w:headerReference w:type="default" r:id="rId1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53" w:rsidRDefault="00337853" w:rsidP="000874E7">
      <w:pPr>
        <w:spacing w:after="0" w:line="240" w:lineRule="auto"/>
      </w:pPr>
      <w:r>
        <w:separator/>
      </w:r>
    </w:p>
  </w:endnote>
  <w:endnote w:type="continuationSeparator" w:id="0">
    <w:p w:rsidR="00337853" w:rsidRDefault="00337853" w:rsidP="0008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53" w:rsidRDefault="00337853" w:rsidP="000874E7">
      <w:pPr>
        <w:spacing w:after="0" w:line="240" w:lineRule="auto"/>
      </w:pPr>
      <w:r>
        <w:separator/>
      </w:r>
    </w:p>
  </w:footnote>
  <w:footnote w:type="continuationSeparator" w:id="0">
    <w:p w:rsidR="00337853" w:rsidRDefault="00337853" w:rsidP="0008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962163"/>
      <w:docPartObj>
        <w:docPartGallery w:val="Page Numbers (Top of Page)"/>
        <w:docPartUnique/>
      </w:docPartObj>
    </w:sdtPr>
    <w:sdtEndPr/>
    <w:sdtContent>
      <w:p w:rsidR="00337853" w:rsidRDefault="00337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7BF">
          <w:rPr>
            <w:noProof/>
          </w:rPr>
          <w:t>4</w:t>
        </w:r>
        <w:r>
          <w:fldChar w:fldCharType="end"/>
        </w:r>
      </w:p>
    </w:sdtContent>
  </w:sdt>
  <w:p w:rsidR="00337853" w:rsidRDefault="003378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B6F"/>
    <w:multiLevelType w:val="hybridMultilevel"/>
    <w:tmpl w:val="5A1A138E"/>
    <w:lvl w:ilvl="0" w:tplc="02BC4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C4E22"/>
    <w:multiLevelType w:val="hybridMultilevel"/>
    <w:tmpl w:val="B1E0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C0887"/>
    <w:multiLevelType w:val="hybridMultilevel"/>
    <w:tmpl w:val="6632EBDA"/>
    <w:lvl w:ilvl="0" w:tplc="D020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5E6C"/>
    <w:multiLevelType w:val="hybridMultilevel"/>
    <w:tmpl w:val="4330E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4775E"/>
    <w:multiLevelType w:val="hybridMultilevel"/>
    <w:tmpl w:val="5634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67FA"/>
    <w:multiLevelType w:val="hybridMultilevel"/>
    <w:tmpl w:val="8282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E2DE1"/>
    <w:multiLevelType w:val="hybridMultilevel"/>
    <w:tmpl w:val="CCA45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9F"/>
    <w:rsid w:val="00014DFA"/>
    <w:rsid w:val="00021637"/>
    <w:rsid w:val="000874E7"/>
    <w:rsid w:val="00110ADD"/>
    <w:rsid w:val="001B7ED0"/>
    <w:rsid w:val="001D15E9"/>
    <w:rsid w:val="00242DE8"/>
    <w:rsid w:val="00270BB9"/>
    <w:rsid w:val="0027525E"/>
    <w:rsid w:val="00281D4D"/>
    <w:rsid w:val="002A3637"/>
    <w:rsid w:val="002C0C49"/>
    <w:rsid w:val="00300D97"/>
    <w:rsid w:val="00306E66"/>
    <w:rsid w:val="00320927"/>
    <w:rsid w:val="003244DF"/>
    <w:rsid w:val="0033363A"/>
    <w:rsid w:val="00337853"/>
    <w:rsid w:val="003940E1"/>
    <w:rsid w:val="003D61C0"/>
    <w:rsid w:val="00426F10"/>
    <w:rsid w:val="00490445"/>
    <w:rsid w:val="004930CE"/>
    <w:rsid w:val="004D1727"/>
    <w:rsid w:val="004D6ED6"/>
    <w:rsid w:val="004E1210"/>
    <w:rsid w:val="004F1AC4"/>
    <w:rsid w:val="00537A8C"/>
    <w:rsid w:val="00572491"/>
    <w:rsid w:val="00573158"/>
    <w:rsid w:val="005A5FE7"/>
    <w:rsid w:val="006822D1"/>
    <w:rsid w:val="006B4059"/>
    <w:rsid w:val="006F0B96"/>
    <w:rsid w:val="006F6F9F"/>
    <w:rsid w:val="0073257C"/>
    <w:rsid w:val="00767047"/>
    <w:rsid w:val="007847DE"/>
    <w:rsid w:val="00855514"/>
    <w:rsid w:val="00856010"/>
    <w:rsid w:val="0088196B"/>
    <w:rsid w:val="00884C0E"/>
    <w:rsid w:val="008A2ADD"/>
    <w:rsid w:val="008C37CD"/>
    <w:rsid w:val="009147E1"/>
    <w:rsid w:val="00941817"/>
    <w:rsid w:val="0095735F"/>
    <w:rsid w:val="009747BF"/>
    <w:rsid w:val="009D6216"/>
    <w:rsid w:val="00A177BF"/>
    <w:rsid w:val="00A3149F"/>
    <w:rsid w:val="00A74D6F"/>
    <w:rsid w:val="00A84D43"/>
    <w:rsid w:val="00A9336C"/>
    <w:rsid w:val="00A934AE"/>
    <w:rsid w:val="00AF7740"/>
    <w:rsid w:val="00B430A3"/>
    <w:rsid w:val="00B560F5"/>
    <w:rsid w:val="00BD1697"/>
    <w:rsid w:val="00BF7E3A"/>
    <w:rsid w:val="00C23173"/>
    <w:rsid w:val="00C52975"/>
    <w:rsid w:val="00CC40D2"/>
    <w:rsid w:val="00D26CB3"/>
    <w:rsid w:val="00DA1F44"/>
    <w:rsid w:val="00DD72F0"/>
    <w:rsid w:val="00E97885"/>
    <w:rsid w:val="00EB4777"/>
    <w:rsid w:val="00EB5D23"/>
    <w:rsid w:val="00EF79ED"/>
    <w:rsid w:val="00F0056E"/>
    <w:rsid w:val="00F13CA9"/>
    <w:rsid w:val="00F930D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1E9206D-1C50-40DF-B208-0A73DCC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9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4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4E7"/>
  </w:style>
  <w:style w:type="paragraph" w:styleId="a9">
    <w:name w:val="footer"/>
    <w:basedOn w:val="a"/>
    <w:link w:val="aa"/>
    <w:uiPriority w:val="99"/>
    <w:unhideWhenUsed/>
    <w:rsid w:val="00087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A4AC-8261-411E-B426-8F1B5A0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2018-10-29T10:36:00Z</cp:lastPrinted>
  <dcterms:created xsi:type="dcterms:W3CDTF">2023-10-03T12:30:00Z</dcterms:created>
  <dcterms:modified xsi:type="dcterms:W3CDTF">2023-10-03T12:30:00Z</dcterms:modified>
</cp:coreProperties>
</file>