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B37A52" w:rsidRPr="00B37A52" w:rsidRDefault="00B37A52" w:rsidP="00B37A52">
      <w:pPr>
        <w:shd w:val="clear" w:color="auto" w:fill="FFFFFF"/>
        <w:tabs>
          <w:tab w:val="left" w:pos="255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</w:t>
      </w:r>
      <w:r w:rsidR="00E1558A">
        <w:rPr>
          <w:rFonts w:ascii="Times New Roman" w:eastAsia="Times New Roman" w:hAnsi="Times New Roman" w:cs="Times New Roman"/>
          <w:sz w:val="24"/>
          <w:szCs w:val="24"/>
          <w:lang w:eastAsia="ru-RU"/>
        </w:rPr>
        <w:t>ЛНИТЕЛЬНАЯ ПРЕДПРОФЕССИОНАЛЬНАЯ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В ОБЛАСТИ</w:t>
      </w:r>
    </w:p>
    <w:p w:rsidR="00B37A52" w:rsidRPr="00B37A52" w:rsidRDefault="00B37A52" w:rsidP="00B37A5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</w:t>
      </w:r>
    </w:p>
    <w:p w:rsidR="00B37A52" w:rsidRPr="00B37A52" w:rsidRDefault="00B37A52" w:rsidP="00B37A5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  <w:r w:rsidRPr="00B3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37A52" w:rsidRPr="00B37A52" w:rsidRDefault="00B37A52" w:rsidP="00B37A5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7A52" w:rsidRPr="00B37A52" w:rsidRDefault="00B37A52" w:rsidP="00B37A5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7A52" w:rsidRPr="00B37A52" w:rsidRDefault="00B37A52" w:rsidP="00B37A5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B37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ПО.03. </w:t>
      </w:r>
      <w:r w:rsidRPr="00B37A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ХУДОЖЕСТВЕННОЕ ТВОРЧЕСТВО</w:t>
      </w:r>
    </w:p>
    <w:p w:rsidR="00B37A52" w:rsidRPr="00B37A52" w:rsidRDefault="00E1558A" w:rsidP="00B37A5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A52"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учебному предмету </w:t>
      </w:r>
      <w:r w:rsidR="00B37A52"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ПО.03.УП.01</w:t>
      </w:r>
    </w:p>
    <w:p w:rsidR="00B37A52" w:rsidRPr="00B37A52" w:rsidRDefault="00B37A52" w:rsidP="00B37A52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ПЛЕНЭР</w:t>
      </w:r>
    </w:p>
    <w:p w:rsidR="00B37A52" w:rsidRPr="00B37A52" w:rsidRDefault="00B37A52" w:rsidP="00B37A52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B37A52" w:rsidRPr="00B37A52" w:rsidRDefault="00B37A52" w:rsidP="00B37A52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B37A52" w:rsidRPr="00B37A52" w:rsidRDefault="00B37A52" w:rsidP="00B37A52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B37A52" w:rsidRDefault="00B37A52" w:rsidP="00B37A52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B37A52" w:rsidRDefault="00B37A52" w:rsidP="00B37A52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B37A52" w:rsidRPr="00B37A52" w:rsidRDefault="00B37A52" w:rsidP="00B37A52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B37A52" w:rsidRPr="00B37A52" w:rsidRDefault="00B37A52" w:rsidP="00B37A52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ПРОГРАММЫ УЧЕБНОГО ПРЕДМЕТА</w:t>
      </w:r>
    </w:p>
    <w:p w:rsidR="00B37A52" w:rsidRPr="00B37A52" w:rsidRDefault="00B37A52" w:rsidP="00B37A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56" w:type="dxa"/>
        <w:tblLayout w:type="fixed"/>
        <w:tblLook w:val="04A0"/>
      </w:tblPr>
      <w:tblGrid>
        <w:gridCol w:w="817"/>
        <w:gridCol w:w="8016"/>
        <w:gridCol w:w="823"/>
      </w:tblGrid>
      <w:tr w:rsidR="00B37A52" w:rsidRPr="00B37A52" w:rsidTr="001A62A1">
        <w:trPr>
          <w:trHeight w:val="394"/>
        </w:trPr>
        <w:tc>
          <w:tcPr>
            <w:tcW w:w="817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16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ПОЯСНИТЕЛЬНАЯ ЗАПИСКА</w:t>
            </w: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учебного предмета</w:t>
            </w: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Форма проведения учебных занятий 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rPr>
                <w:rFonts w:ascii="Times New Roman" w:eastAsia="ヒラギノ角ゴ Pro W3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eastAsia="ヒラギノ角ゴ Pro W3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- Методы обучения 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rPr>
                <w:rFonts w:ascii="Times New Roman" w:eastAsia="ヒラギノ角ゴ Pro W3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eastAsia="ヒラギノ角ゴ Pro W3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- Обоснование структуры программы учебного предмета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rPr>
                <w:rFonts w:ascii="Times New Roman" w:eastAsia="ヒラギノ角ゴ Pro W3" w:hAnsi="Times New Roman" w:cs="Times New Roman"/>
                <w:b/>
                <w:color w:val="00000A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23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52" w:rsidRPr="00B37A52" w:rsidTr="001A62A1">
        <w:trPr>
          <w:trHeight w:val="404"/>
        </w:trPr>
        <w:tc>
          <w:tcPr>
            <w:tcW w:w="817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16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ПРЕДМЕТА </w:t>
            </w: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Учебно-тематический план </w:t>
            </w: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Содержание тем. Годовые требования</w:t>
            </w: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52" w:rsidRPr="00B37A52" w:rsidTr="001A62A1">
        <w:trPr>
          <w:trHeight w:val="364"/>
        </w:trPr>
        <w:tc>
          <w:tcPr>
            <w:tcW w:w="817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016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УРОВНЮ ПОДГОТОВКИ ОБУЧАЮЩИХСЯ</w:t>
            </w: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52" w:rsidRPr="00B37A52" w:rsidTr="001A62A1">
        <w:trPr>
          <w:trHeight w:val="469"/>
        </w:trPr>
        <w:tc>
          <w:tcPr>
            <w:tcW w:w="817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16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 КОНТРОЛЯ, СИСТЕМА ОЦЕНОК</w:t>
            </w: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Критерии оценок</w:t>
            </w: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52" w:rsidRPr="00B37A52" w:rsidTr="001A62A1">
        <w:trPr>
          <w:trHeight w:val="446"/>
        </w:trPr>
        <w:tc>
          <w:tcPr>
            <w:tcW w:w="817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16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МЕТОДИЧЕСКОЕ ОБЕСПЕЧЕНИЕ УЧЕБНОГО ПРОЦЕССА </w:t>
            </w:r>
          </w:p>
          <w:p w:rsidR="00B37A52" w:rsidRPr="00B37A52" w:rsidRDefault="00B37A52" w:rsidP="00B3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Средства обучения</w:t>
            </w: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A52" w:rsidRPr="00B37A52" w:rsidTr="001A62A1">
        <w:trPr>
          <w:trHeight w:val="441"/>
        </w:trPr>
        <w:tc>
          <w:tcPr>
            <w:tcW w:w="817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16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ЛИТЕРАТУРЫ</w:t>
            </w: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Методическая литература</w:t>
            </w: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Учебная литература</w:t>
            </w: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7A52" w:rsidRDefault="00B37A52" w:rsidP="00B3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ПОЯСНИТЕЛЬНАЯ ЗАПИСКА</w:t>
      </w:r>
    </w:p>
    <w:p w:rsidR="00B37A52" w:rsidRPr="00B37A52" w:rsidRDefault="00B37A52" w:rsidP="00B3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учебного предмета «Пленэр» разработана на основе примерной программы по учебному предмету 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ПО.03.УП.01 Пленэр (Москва 2012, 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Разработчики: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А.Ю.Анохин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С.М.Вепринцев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заместитель директора по учебно-воспитательной работе Орловской детской школы изобразительных искусств и народных ремесел, преподаватель, член товарищества Орловских художников; 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Э.И.Галактионов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Орловской детской школы изобразительных искусств и народных ремесел, член Союза художников России, заслуженный работник культуры Российской Федерации;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Г.Б.Залыгина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Орловской детской школы изобразительных искусств и народных ремесел)с учетом федеральных государственных требований к дополнительной предпрофессиональной  общеобразовательной программе в области изобразительного искусства «Живопись».</w:t>
      </w:r>
    </w:p>
    <w:p w:rsidR="00B37A52" w:rsidRPr="00B37A52" w:rsidRDefault="00B37A52" w:rsidP="00B37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обучающиеся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«Пленэр» тесно связана с программами по композиции, рисунку, живописи. 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живописных этюдов используются знания основ цветоведения, навыки работы с акварелью, умения грамотно находить тоновые и цветовые отношения. </w:t>
      </w:r>
    </w:p>
    <w:p w:rsidR="00B37A52" w:rsidRPr="00B37A52" w:rsidRDefault="00B37A52" w:rsidP="00B37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реализуется как в условиях города, так и в условиях сельской местности. </w:t>
      </w: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учебного предмета</w:t>
      </w:r>
    </w:p>
    <w:p w:rsidR="00B37A52" w:rsidRPr="00B37A52" w:rsidRDefault="00B37A52" w:rsidP="00B37A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B37A52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  <w:shd w:val="clear" w:color="auto" w:fill="FFFFFF"/>
        </w:rPr>
        <w:t xml:space="preserve">При реализации программы «Живопись» с нормативными сроками обучения 8(9)-лет учебный предмет </w:t>
      </w:r>
      <w:r w:rsidRPr="00B37A52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</w:rPr>
        <w:t>«Пленэр» осваивается 5 (6) лет с четвертого класса</w:t>
      </w:r>
      <w:r w:rsidRPr="00B37A52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  <w:shd w:val="clear" w:color="auto" w:fill="FFFFFF"/>
        </w:rPr>
        <w:t>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A52" w:rsidRPr="00B37A52" w:rsidRDefault="00B37A52" w:rsidP="00B37A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3686"/>
        <w:gridCol w:w="709"/>
        <w:gridCol w:w="708"/>
        <w:gridCol w:w="709"/>
        <w:gridCol w:w="709"/>
        <w:gridCol w:w="709"/>
        <w:gridCol w:w="567"/>
        <w:gridCol w:w="567"/>
        <w:gridCol w:w="708"/>
        <w:gridCol w:w="567"/>
        <w:gridCol w:w="709"/>
        <w:gridCol w:w="567"/>
        <w:gridCol w:w="851"/>
        <w:gridCol w:w="1134"/>
      </w:tblGrid>
      <w:tr w:rsidR="00B37A52" w:rsidRPr="00B37A52" w:rsidTr="001A62A1">
        <w:tc>
          <w:tcPr>
            <w:tcW w:w="3686" w:type="dxa"/>
            <w:vMerge w:val="restart"/>
          </w:tcPr>
          <w:p w:rsidR="00B37A52" w:rsidRPr="00B37A52" w:rsidRDefault="00B37A52" w:rsidP="00B37A52">
            <w:pPr>
              <w:suppressAutoHyphens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Вид учебной работы, аттестации, учебной нагрузки</w:t>
            </w:r>
          </w:p>
        </w:tc>
        <w:tc>
          <w:tcPr>
            <w:tcW w:w="8080" w:type="dxa"/>
            <w:gridSpan w:val="12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Затраты учебного времени, график промежуточной аттестации</w:t>
            </w:r>
          </w:p>
        </w:tc>
        <w:tc>
          <w:tcPr>
            <w:tcW w:w="1134" w:type="dxa"/>
            <w:vMerge w:val="restart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Всего часов</w:t>
            </w:r>
          </w:p>
        </w:tc>
      </w:tr>
      <w:tr w:rsidR="00B37A52" w:rsidRPr="00B37A52" w:rsidTr="001A62A1">
        <w:tc>
          <w:tcPr>
            <w:tcW w:w="3686" w:type="dxa"/>
            <w:vMerge/>
          </w:tcPr>
          <w:p w:rsidR="00B37A52" w:rsidRPr="00B37A52" w:rsidRDefault="00B37A52" w:rsidP="00B37A52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080" w:type="dxa"/>
            <w:gridSpan w:val="12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Классы/полугодия</w:t>
            </w:r>
          </w:p>
        </w:tc>
        <w:tc>
          <w:tcPr>
            <w:tcW w:w="1134" w:type="dxa"/>
            <w:vMerge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B37A52" w:rsidRPr="00B37A52" w:rsidTr="001A62A1">
        <w:tc>
          <w:tcPr>
            <w:tcW w:w="3686" w:type="dxa"/>
            <w:vMerge/>
          </w:tcPr>
          <w:p w:rsidR="00B37A52" w:rsidRPr="00B37A52" w:rsidRDefault="00B37A52" w:rsidP="00B37A52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gridSpan w:val="2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18" w:type="dxa"/>
            <w:gridSpan w:val="2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276" w:type="dxa"/>
            <w:gridSpan w:val="2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275" w:type="dxa"/>
            <w:gridSpan w:val="2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76" w:type="dxa"/>
            <w:gridSpan w:val="2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18" w:type="dxa"/>
            <w:gridSpan w:val="2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34" w:type="dxa"/>
            <w:vMerge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B37A52" w:rsidRPr="00B37A52" w:rsidTr="001A62A1">
        <w:tc>
          <w:tcPr>
            <w:tcW w:w="3686" w:type="dxa"/>
            <w:vMerge/>
          </w:tcPr>
          <w:p w:rsidR="00B37A52" w:rsidRPr="00B37A52" w:rsidRDefault="00B37A52" w:rsidP="00B37A52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08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09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09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67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67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708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567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09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567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851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134" w:type="dxa"/>
            <w:vMerge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B37A52" w:rsidRPr="00B37A52" w:rsidTr="001A62A1">
        <w:tc>
          <w:tcPr>
            <w:tcW w:w="3686" w:type="dxa"/>
          </w:tcPr>
          <w:p w:rsidR="00B37A52" w:rsidRPr="00B37A52" w:rsidRDefault="00B37A52" w:rsidP="00B37A52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Практические занятия (количество часов в год)</w:t>
            </w:r>
          </w:p>
        </w:tc>
        <w:tc>
          <w:tcPr>
            <w:tcW w:w="1417" w:type="dxa"/>
            <w:gridSpan w:val="2"/>
          </w:tcPr>
          <w:p w:rsidR="00B37A52" w:rsidRPr="00B37A52" w:rsidRDefault="00B37A52" w:rsidP="00B37A52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418" w:type="dxa"/>
            <w:gridSpan w:val="2"/>
          </w:tcPr>
          <w:p w:rsidR="00B37A52" w:rsidRPr="00B37A52" w:rsidRDefault="00B37A52" w:rsidP="00B37A52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276" w:type="dxa"/>
            <w:gridSpan w:val="2"/>
          </w:tcPr>
          <w:p w:rsidR="00B37A52" w:rsidRPr="00B37A52" w:rsidRDefault="00B37A52" w:rsidP="00B37A52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275" w:type="dxa"/>
            <w:gridSpan w:val="2"/>
          </w:tcPr>
          <w:p w:rsidR="00B37A52" w:rsidRPr="00B37A52" w:rsidRDefault="00B37A52" w:rsidP="00B37A52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276" w:type="dxa"/>
            <w:gridSpan w:val="2"/>
          </w:tcPr>
          <w:p w:rsidR="00B37A52" w:rsidRPr="00B37A52" w:rsidRDefault="00B37A52" w:rsidP="00B37A52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418" w:type="dxa"/>
            <w:gridSpan w:val="2"/>
          </w:tcPr>
          <w:p w:rsidR="00B37A52" w:rsidRPr="00B37A52" w:rsidRDefault="00B37A52" w:rsidP="00B37A52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134" w:type="dxa"/>
          </w:tcPr>
          <w:p w:rsidR="00B37A52" w:rsidRPr="00B37A52" w:rsidRDefault="00B37A52" w:rsidP="00B37A52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168</w:t>
            </w:r>
          </w:p>
        </w:tc>
      </w:tr>
      <w:tr w:rsidR="00B37A52" w:rsidRPr="00B37A52" w:rsidTr="001A62A1">
        <w:tc>
          <w:tcPr>
            <w:tcW w:w="3686" w:type="dxa"/>
          </w:tcPr>
          <w:p w:rsidR="00B37A52" w:rsidRPr="00B37A52" w:rsidRDefault="00B37A52" w:rsidP="00B37A52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Самостоятельная работа (домашнее задание) - в часах</w:t>
            </w:r>
          </w:p>
        </w:tc>
        <w:tc>
          <w:tcPr>
            <w:tcW w:w="709" w:type="dxa"/>
          </w:tcPr>
          <w:p w:rsidR="00B37A52" w:rsidRPr="00B37A52" w:rsidRDefault="00B37A52" w:rsidP="00B3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37A52" w:rsidRPr="00B37A52" w:rsidRDefault="00B37A52" w:rsidP="00B37A52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709" w:type="dxa"/>
          </w:tcPr>
          <w:p w:rsidR="00B37A52" w:rsidRPr="00B37A52" w:rsidRDefault="00B37A52" w:rsidP="00B3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7A52" w:rsidRPr="00B37A52" w:rsidRDefault="00B37A52" w:rsidP="00B37A52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709" w:type="dxa"/>
          </w:tcPr>
          <w:p w:rsidR="00B37A52" w:rsidRPr="00B37A52" w:rsidRDefault="00B37A52" w:rsidP="00B3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37A52" w:rsidRPr="00B37A52" w:rsidRDefault="00B37A52" w:rsidP="00B37A52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567" w:type="dxa"/>
          </w:tcPr>
          <w:p w:rsidR="00B37A52" w:rsidRPr="00B37A52" w:rsidRDefault="00B37A52" w:rsidP="00B3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37A52" w:rsidRPr="00B37A52" w:rsidRDefault="00B37A52" w:rsidP="00B37A52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567" w:type="dxa"/>
          </w:tcPr>
          <w:p w:rsidR="00B37A52" w:rsidRPr="00B37A52" w:rsidRDefault="00B37A52" w:rsidP="00B3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37A52" w:rsidRPr="00B37A52" w:rsidRDefault="00B37A52" w:rsidP="00B37A52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567" w:type="dxa"/>
          </w:tcPr>
          <w:p w:rsidR="00B37A52" w:rsidRPr="00B37A52" w:rsidRDefault="00B37A52" w:rsidP="00B37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7A52" w:rsidRPr="00B37A52" w:rsidRDefault="00B37A52" w:rsidP="00B37A52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1134" w:type="dxa"/>
          </w:tcPr>
          <w:p w:rsidR="00B37A52" w:rsidRPr="00B37A52" w:rsidRDefault="00B37A52" w:rsidP="00B37A52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126</w:t>
            </w:r>
          </w:p>
        </w:tc>
      </w:tr>
      <w:tr w:rsidR="00B37A52" w:rsidRPr="00B37A52" w:rsidTr="001A62A1">
        <w:tc>
          <w:tcPr>
            <w:tcW w:w="3686" w:type="dxa"/>
          </w:tcPr>
          <w:p w:rsidR="00B37A52" w:rsidRPr="00B37A52" w:rsidRDefault="00B37A52" w:rsidP="00B37A52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Промежуточная аттестация</w:t>
            </w:r>
          </w:p>
        </w:tc>
        <w:tc>
          <w:tcPr>
            <w:tcW w:w="709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  <w:shd w:val="clear" w:color="auto" w:fill="FFFFFF"/>
              </w:rPr>
              <w:t>Т.п</w:t>
            </w:r>
          </w:p>
        </w:tc>
        <w:tc>
          <w:tcPr>
            <w:tcW w:w="709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  <w:shd w:val="clear" w:color="auto" w:fill="FFFFFF"/>
              </w:rPr>
              <w:t>Т.п.</w:t>
            </w:r>
          </w:p>
        </w:tc>
        <w:tc>
          <w:tcPr>
            <w:tcW w:w="709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  <w:shd w:val="clear" w:color="auto" w:fill="FFFFFF"/>
              </w:rPr>
              <w:t>Т.п.</w:t>
            </w:r>
          </w:p>
        </w:tc>
        <w:tc>
          <w:tcPr>
            <w:tcW w:w="567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  <w:shd w:val="clear" w:color="auto" w:fill="FFFFFF"/>
              </w:rPr>
              <w:t>Т.п.</w:t>
            </w:r>
          </w:p>
        </w:tc>
        <w:tc>
          <w:tcPr>
            <w:tcW w:w="567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  <w:shd w:val="clear" w:color="auto" w:fill="FFFFFF"/>
              </w:rPr>
              <w:t>Т.п.</w:t>
            </w:r>
          </w:p>
        </w:tc>
        <w:tc>
          <w:tcPr>
            <w:tcW w:w="567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  <w:shd w:val="clear" w:color="auto" w:fill="FFFFFF"/>
              </w:rPr>
              <w:t>Т.п</w:t>
            </w:r>
          </w:p>
        </w:tc>
        <w:tc>
          <w:tcPr>
            <w:tcW w:w="1134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B37A52" w:rsidRPr="00B37A52" w:rsidTr="001A62A1">
        <w:tc>
          <w:tcPr>
            <w:tcW w:w="3686" w:type="dxa"/>
          </w:tcPr>
          <w:p w:rsidR="00B37A52" w:rsidRPr="00B37A52" w:rsidRDefault="00B37A52" w:rsidP="00B37A52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B37A52"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1417" w:type="dxa"/>
            <w:gridSpan w:val="2"/>
          </w:tcPr>
          <w:p w:rsidR="00B37A52" w:rsidRPr="00B37A52" w:rsidRDefault="00B37A52" w:rsidP="00B37A52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49</w:t>
            </w:r>
          </w:p>
        </w:tc>
        <w:tc>
          <w:tcPr>
            <w:tcW w:w="1418" w:type="dxa"/>
            <w:gridSpan w:val="2"/>
          </w:tcPr>
          <w:p w:rsidR="00B37A52" w:rsidRPr="00B37A52" w:rsidRDefault="00B37A52" w:rsidP="00B37A52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49</w:t>
            </w:r>
          </w:p>
        </w:tc>
        <w:tc>
          <w:tcPr>
            <w:tcW w:w="1276" w:type="dxa"/>
            <w:gridSpan w:val="2"/>
          </w:tcPr>
          <w:p w:rsidR="00B37A52" w:rsidRPr="00B37A52" w:rsidRDefault="00B37A52" w:rsidP="00B37A52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49</w:t>
            </w:r>
          </w:p>
        </w:tc>
        <w:tc>
          <w:tcPr>
            <w:tcW w:w="1275" w:type="dxa"/>
            <w:gridSpan w:val="2"/>
          </w:tcPr>
          <w:p w:rsidR="00B37A52" w:rsidRPr="00B37A52" w:rsidRDefault="00B37A52" w:rsidP="00B37A52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49</w:t>
            </w:r>
          </w:p>
        </w:tc>
        <w:tc>
          <w:tcPr>
            <w:tcW w:w="1276" w:type="dxa"/>
            <w:gridSpan w:val="2"/>
          </w:tcPr>
          <w:p w:rsidR="00B37A52" w:rsidRPr="00B37A52" w:rsidRDefault="00B37A52" w:rsidP="00B37A52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49</w:t>
            </w:r>
          </w:p>
        </w:tc>
        <w:tc>
          <w:tcPr>
            <w:tcW w:w="1418" w:type="dxa"/>
            <w:gridSpan w:val="2"/>
          </w:tcPr>
          <w:p w:rsidR="00B37A52" w:rsidRPr="00B37A52" w:rsidRDefault="00B37A52" w:rsidP="00B37A52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49</w:t>
            </w:r>
          </w:p>
        </w:tc>
        <w:tc>
          <w:tcPr>
            <w:tcW w:w="1134" w:type="dxa"/>
          </w:tcPr>
          <w:p w:rsidR="00B37A52" w:rsidRPr="00B37A52" w:rsidRDefault="00B37A52" w:rsidP="00B37A52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37A52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eastAsia="hi-IN" w:bidi="hi-IN"/>
              </w:rPr>
              <w:t>294</w:t>
            </w:r>
          </w:p>
        </w:tc>
      </w:tr>
    </w:tbl>
    <w:p w:rsidR="00B37A52" w:rsidRPr="00B37A52" w:rsidRDefault="00B37A52" w:rsidP="00B3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 – творческий просмотр</w:t>
      </w:r>
    </w:p>
    <w:p w:rsidR="00B37A52" w:rsidRPr="00B37A52" w:rsidRDefault="00B37A52" w:rsidP="00B37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пленэром могут проводиться рассредоточено в различные периоды учебного года, а также – одну неделю в июне месяце. Самостоятельная работа проводится в счет резервного времени. 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учебного времени, отводимого на занятия пленэром, составляет по 28 часов в год, самостоятельная работа (домашнее задание) может составлять 21 час в год. 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учебных занятий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В случае плохой погоды уроки можно проводить в музее, где обучающиеся знакомятся с этнографическим материалом, делают зарисовки бытовой утвари, наброски чучел птиц и животных. </w:t>
      </w:r>
    </w:p>
    <w:p w:rsidR="00B37A52" w:rsidRPr="00B37A52" w:rsidRDefault="00B37A52" w:rsidP="00B37A5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учебного предмета: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любви и бережного отношения к родной природе;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одаренных обучающихся к поступлению в образовательные учреждения. 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учебного предмета: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знаний об особенностях пленэрного освещения;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навыков построения линейной и воздушной перспективы в пейзаже с натуры;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навыков работы над этюдом (с натуры растительных и архитектурных мотивов), фигуры человека на пленэре;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</w:t>
      </w:r>
    </w:p>
    <w:p w:rsidR="00B37A52" w:rsidRPr="00B37A52" w:rsidRDefault="00B37A52" w:rsidP="00B37A52">
      <w:pPr>
        <w:suppressAutoHyphens/>
        <w:spacing w:after="0" w:line="240" w:lineRule="auto"/>
        <w:ind w:firstLine="709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B37A52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Для достижения поставленной цели и реализации задач предмета используются следующие методы обучения:</w:t>
      </w:r>
    </w:p>
    <w:p w:rsidR="00B37A52" w:rsidRPr="00B37A52" w:rsidRDefault="00B37A52" w:rsidP="00B37A5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B37A52">
        <w:rPr>
          <w:rFonts w:ascii="Times New Roman" w:eastAsia="Geeza Pro" w:hAnsi="Times New Roman" w:cs="Times New Roman"/>
          <w:color w:val="000000"/>
          <w:sz w:val="24"/>
          <w:szCs w:val="24"/>
        </w:rPr>
        <w:t>- словесный (объяснение, беседа, рассказ);</w:t>
      </w:r>
    </w:p>
    <w:p w:rsidR="00B37A52" w:rsidRPr="00B37A52" w:rsidRDefault="00B37A52" w:rsidP="00B37A5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B37A52">
        <w:rPr>
          <w:rFonts w:ascii="Times New Roman" w:eastAsia="Geeza Pro" w:hAnsi="Times New Roman" w:cs="Times New Roman"/>
          <w:color w:val="000000"/>
          <w:sz w:val="24"/>
          <w:szCs w:val="24"/>
        </w:rPr>
        <w:t>- наглядный (показ, наблюдение, демонстрация приемов работы);</w:t>
      </w:r>
    </w:p>
    <w:p w:rsidR="00B37A52" w:rsidRPr="00B37A52" w:rsidRDefault="00B37A52" w:rsidP="00B37A5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B37A52">
        <w:rPr>
          <w:rFonts w:ascii="Times New Roman" w:eastAsia="Geeza Pro" w:hAnsi="Times New Roman" w:cs="Times New Roman"/>
          <w:color w:val="000000"/>
          <w:sz w:val="24"/>
          <w:szCs w:val="24"/>
        </w:rPr>
        <w:t>- практический;</w:t>
      </w:r>
    </w:p>
    <w:p w:rsidR="00B37A52" w:rsidRPr="00B37A52" w:rsidRDefault="00B37A52" w:rsidP="00B37A5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A52">
        <w:rPr>
          <w:rFonts w:ascii="Times New Roman" w:eastAsia="Geeza Pro" w:hAnsi="Times New Roman" w:cs="Times New Roman"/>
          <w:color w:val="000000"/>
          <w:sz w:val="24"/>
          <w:szCs w:val="24"/>
        </w:rPr>
        <w:t>- эмоциональный (подбор ассоциаций, образов, создание художественных впечатлений).</w:t>
      </w:r>
    </w:p>
    <w:p w:rsidR="00B37A52" w:rsidRPr="00B37A52" w:rsidRDefault="00B37A52" w:rsidP="00B37A52">
      <w:pPr>
        <w:suppressAutoHyphens/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A"/>
          <w:kern w:val="2"/>
          <w:sz w:val="24"/>
          <w:szCs w:val="24"/>
          <w:lang w:eastAsia="hi-IN" w:bidi="hi-IN"/>
        </w:rPr>
      </w:pPr>
      <w:r w:rsidRPr="00B37A52">
        <w:rPr>
          <w:rFonts w:ascii="Times New Roman" w:eastAsia="ヒラギノ角ゴ Pro W3" w:hAnsi="Times New Roman" w:cs="Times New Roman"/>
          <w:color w:val="00000A"/>
          <w:kern w:val="2"/>
          <w:sz w:val="24"/>
          <w:szCs w:val="24"/>
          <w:lang w:eastAsia="hi-IN" w:bidi="hi-IN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B37A52" w:rsidRPr="00B37A52" w:rsidRDefault="00B37A52" w:rsidP="00B37A52">
      <w:pPr>
        <w:suppressAutoHyphens/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A"/>
          <w:kern w:val="2"/>
          <w:sz w:val="24"/>
          <w:szCs w:val="24"/>
          <w:lang w:eastAsia="hi-IN" w:bidi="hi-IN"/>
        </w:rPr>
      </w:pPr>
    </w:p>
    <w:p w:rsidR="00B37A52" w:rsidRPr="00B37A52" w:rsidRDefault="00B37A52" w:rsidP="00B37A52">
      <w:pPr>
        <w:suppressAutoHyphens/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A"/>
          <w:kern w:val="2"/>
          <w:sz w:val="24"/>
          <w:szCs w:val="24"/>
          <w:lang w:eastAsia="hi-IN" w:bidi="hi-IN"/>
        </w:rPr>
      </w:pPr>
      <w:r w:rsidRPr="00B37A52">
        <w:rPr>
          <w:rFonts w:ascii="Times New Roman" w:eastAsia="ヒラギノ角ゴ Pro W3" w:hAnsi="Times New Roman" w:cs="Times New Roman"/>
          <w:b/>
          <w:color w:val="00000A"/>
          <w:kern w:val="2"/>
          <w:sz w:val="24"/>
          <w:szCs w:val="24"/>
          <w:lang w:eastAsia="hi-IN" w:bidi="hi-IN"/>
        </w:rPr>
        <w:t>Обоснование структуры программы учебного предмета</w:t>
      </w:r>
    </w:p>
    <w:p w:rsidR="00B37A52" w:rsidRPr="00B37A52" w:rsidRDefault="00B37A52" w:rsidP="00B37A52">
      <w:pPr>
        <w:suppressAutoHyphens/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B37A52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B37A52" w:rsidRPr="00B37A52" w:rsidRDefault="00B37A52" w:rsidP="00B37A52">
      <w:pPr>
        <w:suppressAutoHyphens/>
        <w:spacing w:after="0" w:line="240" w:lineRule="auto"/>
        <w:ind w:firstLine="709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B37A52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Программа содержит  следующие разделы:</w:t>
      </w:r>
    </w:p>
    <w:p w:rsidR="00B37A52" w:rsidRPr="00B37A52" w:rsidRDefault="00B37A52" w:rsidP="00B37A52">
      <w:pPr>
        <w:suppressAutoHyphens/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B37A52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-   сведения о затратах учебного времени, предусмотренного на освоение учебного предмета;</w:t>
      </w:r>
    </w:p>
    <w:p w:rsidR="00B37A52" w:rsidRPr="00B37A52" w:rsidRDefault="00B37A52" w:rsidP="00B37A52">
      <w:pPr>
        <w:suppressAutoHyphens/>
        <w:spacing w:after="0" w:line="240" w:lineRule="auto"/>
        <w:ind w:firstLine="567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B37A52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-   распределение учебного материала по годам обучения;</w:t>
      </w:r>
    </w:p>
    <w:p w:rsidR="00B37A52" w:rsidRPr="00B37A52" w:rsidRDefault="00B37A52" w:rsidP="00B37A52">
      <w:pPr>
        <w:suppressAutoHyphens/>
        <w:spacing w:after="0" w:line="240" w:lineRule="auto"/>
        <w:ind w:firstLine="567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B37A52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-   описание дидактических единиц;</w:t>
      </w:r>
    </w:p>
    <w:p w:rsidR="00B37A52" w:rsidRPr="00B37A52" w:rsidRDefault="00B37A52" w:rsidP="00B37A52">
      <w:pPr>
        <w:suppressAutoHyphens/>
        <w:spacing w:after="0" w:line="240" w:lineRule="auto"/>
        <w:ind w:firstLine="567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B37A52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-   требования к уровню подготовки обучающихся;</w:t>
      </w:r>
    </w:p>
    <w:p w:rsidR="00B37A52" w:rsidRPr="00B37A52" w:rsidRDefault="00B37A52" w:rsidP="00B37A52">
      <w:pPr>
        <w:suppressAutoHyphens/>
        <w:spacing w:after="0" w:line="240" w:lineRule="auto"/>
        <w:ind w:firstLine="567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B37A52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-   формы и методы контроля, система оценок;</w:t>
      </w:r>
    </w:p>
    <w:p w:rsidR="00B37A52" w:rsidRPr="00B37A52" w:rsidRDefault="00B37A52" w:rsidP="00B37A52">
      <w:pPr>
        <w:suppressAutoHyphens/>
        <w:spacing w:after="0" w:line="240" w:lineRule="auto"/>
        <w:ind w:firstLine="567"/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B37A52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-   методическое обеспечение учебного процесса.</w:t>
      </w:r>
    </w:p>
    <w:p w:rsidR="00B37A52" w:rsidRPr="00B37A52" w:rsidRDefault="00B37A52" w:rsidP="00B37A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37A52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B37A52" w:rsidRPr="00B37A52" w:rsidRDefault="00B37A52" w:rsidP="00B37A52">
      <w:pPr>
        <w:suppressAutoHyphens/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A"/>
          <w:kern w:val="2"/>
          <w:sz w:val="24"/>
          <w:szCs w:val="24"/>
          <w:lang w:eastAsia="hi-IN" w:bidi="hi-IN"/>
        </w:rPr>
      </w:pPr>
    </w:p>
    <w:p w:rsidR="00B37A52" w:rsidRPr="00B37A52" w:rsidRDefault="00B37A52" w:rsidP="00B37A52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37A52" w:rsidRPr="00B37A52" w:rsidRDefault="00B37A52" w:rsidP="00B37A52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УЧЕБНОГО ПРЕДМЕТА</w:t>
      </w:r>
    </w:p>
    <w:p w:rsidR="00B37A52" w:rsidRPr="00B37A52" w:rsidRDefault="00B37A52" w:rsidP="00B37A52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рисовании с натуры в условиях пленэра обучающимися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 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происходит, главным образом, как решение задач по композиции, рисунку и живописи. Вид учебной деятельности должен быть разнообразным: обучение по наглядным образцам и практическая работа с натуры, в которой половина времени отводится на графику, половина – на живопись. Техника исполнения и формат работ обсуждаются с преподавателем. 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в программе повторяются с постепенным усложнением целей и задач на каждом году обучения.  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первого года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(4-й класс) обучения по учебному предмету «Пленэр» приобретают первоначальные навыки передачи солнечного освещения, изменения локального цвета, учатся последовательно вести зарисовки и этюды деревьев, неба, животных, птиц,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человека, знакомятся с линейной и воздушной перспективой, изучают произведения художников на выставках, в музеях, картинных галереях, по видеофильмам и учебной литературе в библиотеке школы. 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второго года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(5-й класс) обучения решают задачи на цветовые и тональные отношения в пейзаже, развивают навыки передачи пленэрного освещения, плановости в глубоком пространстве, знакомятся с различными художественными материалами при выполнении рисунков животных, птиц, фигуры человека,  архитектурных мотивов. 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третьего года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(6-й класс) 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 используя широкий спектр цветовых оттенков, совершенствуют технические приемы работы с различными художественными материалами. 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 года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(7-й класс) обучения решают более сложные задачи на создание образа, развивают умения и навыки в выполнении пейзажа в определенном колорите, передаче точных тональных и цветовых отношений в натюрмортах на пленэре, самостоятельно выбирают выразительные приемы исполнения.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пятого года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(8-й класс) обучения развивают умение самостоятельно и последовательно вести работу над заданиями, находить выразительное пластическое решение в рисунках и этюдах. Ставятся задачи на выполнение сложных многоплановых пейзажей с архитектурными сооружениями, современной техникой, с изображением людей. Задания тесно связаны со станковой композицией. </w:t>
      </w:r>
    </w:p>
    <w:p w:rsidR="00B37A52" w:rsidRPr="00B37A52" w:rsidRDefault="00B37A52" w:rsidP="00B37A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Учебно-тематический план</w:t>
      </w:r>
    </w:p>
    <w:p w:rsidR="00B37A52" w:rsidRPr="00B37A52" w:rsidRDefault="00B37A52" w:rsidP="00B37A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 год обучения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9"/>
        <w:gridCol w:w="1843"/>
        <w:gridCol w:w="1418"/>
        <w:gridCol w:w="1984"/>
        <w:gridCol w:w="1134"/>
      </w:tblGrid>
      <w:tr w:rsidR="00B37A52" w:rsidRPr="00B37A52" w:rsidTr="001A62A1">
        <w:trPr>
          <w:cantSplit/>
          <w:trHeight w:val="861"/>
        </w:trPr>
        <w:tc>
          <w:tcPr>
            <w:tcW w:w="7479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темы</w:t>
            </w:r>
          </w:p>
        </w:tc>
        <w:tc>
          <w:tcPr>
            <w:tcW w:w="1843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Вид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учебного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418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максимальная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1984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самостоятельная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1134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18"/>
                <w:szCs w:val="18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sz w:val="18"/>
                <w:szCs w:val="18"/>
                <w:lang w:eastAsia="hi-IN" w:bidi="hi-IN"/>
              </w:rPr>
              <w:t>практические занятия</w:t>
            </w:r>
          </w:p>
        </w:tc>
      </w:tr>
      <w:tr w:rsidR="00B37A52" w:rsidRPr="00B37A52" w:rsidTr="001A62A1">
        <w:trPr>
          <w:cantSplit/>
          <w:trHeight w:val="295"/>
        </w:trPr>
        <w:tc>
          <w:tcPr>
            <w:tcW w:w="7479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предметом «Пленэр»</w:t>
            </w:r>
          </w:p>
        </w:tc>
        <w:tc>
          <w:tcPr>
            <w:tcW w:w="1843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1418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cantSplit/>
          <w:trHeight w:val="259"/>
        </w:trPr>
        <w:tc>
          <w:tcPr>
            <w:tcW w:w="7479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Кратковременные этюды пейзажа на большие отношения</w:t>
            </w:r>
          </w:p>
        </w:tc>
        <w:tc>
          <w:tcPr>
            <w:tcW w:w="1843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1418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cantSplit/>
          <w:trHeight w:val="247"/>
        </w:trPr>
        <w:tc>
          <w:tcPr>
            <w:tcW w:w="7479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Наброски, зарисовки птиц, этюды животных, фигуры человека</w:t>
            </w:r>
          </w:p>
        </w:tc>
        <w:tc>
          <w:tcPr>
            <w:tcW w:w="1843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1418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cantSplit/>
          <w:trHeight w:val="238"/>
        </w:trPr>
        <w:tc>
          <w:tcPr>
            <w:tcW w:w="7479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Архитектурные мотивы (малые архитектурные формы)</w:t>
            </w:r>
          </w:p>
        </w:tc>
        <w:tc>
          <w:tcPr>
            <w:tcW w:w="1843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1418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cantSplit/>
          <w:trHeight w:val="241"/>
        </w:trPr>
        <w:tc>
          <w:tcPr>
            <w:tcW w:w="7479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на пленэре</w:t>
            </w:r>
          </w:p>
        </w:tc>
        <w:tc>
          <w:tcPr>
            <w:tcW w:w="1843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1418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cantSplit/>
          <w:trHeight w:val="275"/>
        </w:trPr>
        <w:tc>
          <w:tcPr>
            <w:tcW w:w="7479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перспектива ограниченного пространства</w:t>
            </w:r>
          </w:p>
        </w:tc>
        <w:tc>
          <w:tcPr>
            <w:tcW w:w="1843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1418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cantSplit/>
          <w:trHeight w:val="235"/>
        </w:trPr>
        <w:tc>
          <w:tcPr>
            <w:tcW w:w="7479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Световоздушная перспектива</w:t>
            </w:r>
          </w:p>
        </w:tc>
        <w:tc>
          <w:tcPr>
            <w:tcW w:w="1843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1418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37A52" w:rsidRPr="00B37A52" w:rsidRDefault="00B37A52" w:rsidP="00B37A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Второй год обучения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1"/>
        <w:gridCol w:w="1968"/>
        <w:gridCol w:w="1413"/>
        <w:gridCol w:w="1645"/>
        <w:gridCol w:w="1309"/>
      </w:tblGrid>
      <w:tr w:rsidR="00B37A52" w:rsidRPr="00B37A52" w:rsidTr="001A62A1">
        <w:trPr>
          <w:cantSplit/>
          <w:trHeight w:val="797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темы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Вид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учебного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максимальная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самостоятельная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18"/>
                <w:szCs w:val="18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sz w:val="18"/>
                <w:szCs w:val="18"/>
                <w:lang w:eastAsia="hi-IN" w:bidi="hi-IN"/>
              </w:rPr>
              <w:t>практические занятия</w:t>
            </w:r>
          </w:p>
        </w:tc>
      </w:tr>
      <w:tr w:rsidR="00B37A52" w:rsidRPr="00B37A52" w:rsidTr="001A62A1">
        <w:trPr>
          <w:trHeight w:val="280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первоплановых элементов пейзажа. Этюды деревьев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273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Кратковременные этюды пейзажа на большие отношения неба к земле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136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Архитектурные мотивы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127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на пленэре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274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Наброски, зарисовки и этюды птиц,  животных и человека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278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перспектива глубокого пространства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112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Световоздушная перспектива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37A52" w:rsidRPr="00B37A52" w:rsidRDefault="00B37A52" w:rsidP="00B3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год обучения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1"/>
        <w:gridCol w:w="1968"/>
        <w:gridCol w:w="1413"/>
        <w:gridCol w:w="1645"/>
        <w:gridCol w:w="1309"/>
      </w:tblGrid>
      <w:tr w:rsidR="00B37A52" w:rsidRPr="00B37A52" w:rsidTr="001A62A1">
        <w:trPr>
          <w:cantSplit/>
          <w:trHeight w:val="861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Вид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учебного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максимальная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самостоятельная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18"/>
                <w:szCs w:val="18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sz w:val="18"/>
                <w:szCs w:val="18"/>
                <w:lang w:eastAsia="hi-IN" w:bidi="hi-IN"/>
              </w:rPr>
              <w:t>практические занятия</w:t>
            </w:r>
          </w:p>
        </w:tc>
      </w:tr>
      <w:tr w:rsidR="00B37A52" w:rsidRPr="00B37A52" w:rsidTr="001A62A1">
        <w:trPr>
          <w:trHeight w:val="331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и этюды первоплановых элементов пейзажа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422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Кратковременные этюды и зарисовки пейзажа на большие отношения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285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Архитектурные мотивы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241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на пленэре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190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и этюды птиц, животных и фигуры человека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364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перспектива глубокого пространства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303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Световоздушная перспектива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37A52" w:rsidRPr="00B37A52" w:rsidRDefault="00B37A52" w:rsidP="00B37A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Четвертый год обучения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8"/>
        <w:gridCol w:w="1971"/>
        <w:gridCol w:w="1413"/>
        <w:gridCol w:w="1645"/>
        <w:gridCol w:w="1309"/>
      </w:tblGrid>
      <w:tr w:rsidR="00B37A52" w:rsidRPr="00B37A52" w:rsidTr="001A62A1">
        <w:trPr>
          <w:cantSplit/>
          <w:trHeight w:val="646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Вид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учебного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максимальная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самостоятельная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18"/>
                <w:szCs w:val="18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sz w:val="18"/>
                <w:szCs w:val="18"/>
                <w:lang w:eastAsia="hi-IN" w:bidi="hi-IN"/>
              </w:rPr>
              <w:t>практические занятия</w:t>
            </w:r>
          </w:p>
        </w:tc>
      </w:tr>
      <w:tr w:rsidR="00B37A52" w:rsidRPr="00B37A52" w:rsidTr="001A62A1">
        <w:trPr>
          <w:trHeight w:val="286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и этюды первоплановых элементов пейзажа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269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Этюды и зарисовки пейзажей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220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Архитектурные мотивы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326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на пленэре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289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и этюды птиц, животных и фигуры человека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239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перспектива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189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Световоздушная перспектива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Пятый год обучения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7"/>
        <w:gridCol w:w="1972"/>
        <w:gridCol w:w="1413"/>
        <w:gridCol w:w="1645"/>
        <w:gridCol w:w="1309"/>
      </w:tblGrid>
      <w:tr w:rsidR="00B37A52" w:rsidRPr="00B37A52" w:rsidTr="001A62A1">
        <w:trPr>
          <w:cantSplit/>
          <w:trHeight w:val="560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Вид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учебного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максимальная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самостоятельная</w:t>
            </w:r>
          </w:p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hi-IN" w:bidi="hi-IN"/>
              </w:rPr>
              <w:t>учебная нагрузка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Mangal"/>
                <w:kern w:val="2"/>
                <w:sz w:val="18"/>
                <w:szCs w:val="18"/>
                <w:lang w:eastAsia="hi-IN" w:bidi="hi-IN"/>
              </w:rPr>
            </w:pPr>
            <w:r w:rsidRPr="00B37A52">
              <w:rPr>
                <w:rFonts w:ascii="Times New Roman" w:eastAsia="Times New Roman" w:hAnsi="Times New Roman" w:cs="Times New Roman"/>
                <w:color w:val="000000"/>
                <w:spacing w:val="4"/>
                <w:kern w:val="2"/>
                <w:sz w:val="18"/>
                <w:szCs w:val="18"/>
                <w:lang w:eastAsia="hi-IN" w:bidi="hi-IN"/>
              </w:rPr>
              <w:t>практические занятия</w:t>
            </w:r>
          </w:p>
        </w:tc>
      </w:tr>
      <w:tr w:rsidR="00B37A52" w:rsidRPr="00B37A52" w:rsidTr="001A62A1">
        <w:trPr>
          <w:trHeight w:val="415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и этюды фрагментов пейзажа с людьми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263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Длительные этюды и зарисовки пейзажа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369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Архитектурные мотивы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320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на пленэре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419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Этюды и зарисовки фигуры человека в пейзаже (в парке, на стройке, в порту)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270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и световоздушная перспектива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A52" w:rsidRPr="00B37A52" w:rsidTr="001A62A1">
        <w:trPr>
          <w:trHeight w:val="259"/>
        </w:trPr>
        <w:tc>
          <w:tcPr>
            <w:tcW w:w="8330" w:type="dxa"/>
          </w:tcPr>
          <w:p w:rsidR="00B37A52" w:rsidRPr="00B37A52" w:rsidRDefault="00B37A52" w:rsidP="00B3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сюжетной композиции по итогам пленэра</w:t>
            </w:r>
          </w:p>
        </w:tc>
        <w:tc>
          <w:tcPr>
            <w:tcW w:w="212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 работа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B37A52" w:rsidRPr="00B37A52" w:rsidRDefault="00B37A52" w:rsidP="00B3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тем. Годовые требования</w:t>
      </w: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год обучения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Знакомство с предметом «Пленэр».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основными отличиями пленэрной практики от работы в помещении.Решение организационных задач по месту и времени сбора, оснащению и основным правилам работы.Зарисовки и этюды первоплановых элементов пейзажа (розетка листьев одуванчика, лопуха).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Чтение учебной литературы.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Кратковременные этюды пейзажа на большие отношения. Зарисовка ствола дерева.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тоновых и цветовых отношений неба к земле.Знакомство с особенностями пленэрного освещения, теплохолодности, рефлексов. Изменение локального цвета. Этюды пейзажей на отношение «небо-земля» с высокой и низкой линией горизонта. Зарисовка стволов берез (на светлом фоне неба и на темном фоне зелени).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Просмотр учебных видеофильмов.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3. Наброски, зарисовки птиц, этюды животных, фигуры человека.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особенностей пропорций, характерных поз, движений. Развитие наблюдательности. Работа одним цветом с использованием силуэта.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Зарисовки, этюды домашних животных.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Тушь, акварель.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Архитектурные мотивы (малые архитектурные формы).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тональных отношений с четко выраженным контрастом.Работа тенями.Этюд калитки с частью забора. Рисунок фрагмента чугунной решетки с частью сквера.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Посещение художественных выставок в музеях и картинных галереях.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тушь, маркер, акварель.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Натюрморт на пленэре.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Выразительная передача образа растительного мотива. Умение находить гармоничные цветовые отношения. Использование различных приемов работы карандашом и приемов работы с акварелью. Рисунок ветки дерева в банке, вазе. Этюд цветка в стакане.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Этюды и зарисовки комнатных цветов.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 Линейная перспектива ограниченного пространства.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визуальным изменением размера предметов в пространстве на примере городского дворика. Определение горизонта, изучение закономерности визуальных сокращений пространственных планов. Зарисовка крыльца с порожками. Этюд угла дома с окном, части крыши с чердачным окном.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Просмотры учебных кинофильмов.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гелевая ручка, маркер, акварель.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7. Световоздушная перспектива.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правильных цветотональных отношений пространственных планов. Изменение цвета зелени под воздействием воздуха на свету и в тени. Этюд пейзажа с постройкой на среднем плане. Зарисовка дома с пейзажем.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Кратковременные этюды и зарисовки домашнего двора.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акварель.</w:t>
      </w: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год обучения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Зарисовки первоплановых элементов пейзажа. Этюды деревьев.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Образное восприятие природных форм.Рисование тенями: живописный или графический подход к рисунку в зависимости от характера пластики натуры.Зарисовки крупных камней, пней интересной формы. Этюды деревьев (монохром).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Просмотры художественных журналов в школьной библиотеке.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соус.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Кратковременные этюды пейзажа на большие отношения неба к земле. Зарисовки цветов и растений.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пленэрного цветоощущения, передача общего тона и тонально цветовых отношений в пейзаже.Выявление возможностей акварельных красок в передаче различного состояния природы. Использование различных приемов работы карандашом. Этюды на большие отношения неба к земле приемом </w:t>
      </w:r>
      <w:r w:rsidRPr="00B37A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alaprima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разном освещении. Зарисовки разных по форме цветов и растений.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Самостоятельная работа. Этюды неба и земли из окна квартиры.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Архитектурные мотивы.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характерных цветовых и тоновых контрастов натуры и колористическая связь их с окружением. Совершенствование навыков работы в технике </w:t>
      </w:r>
      <w:r w:rsidRPr="00B37A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alaprima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дальнейшее обогащение живописной палитры. Этюд дома с деревьями и частью забора. Зарисовки несложных архитектурных сооружений.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Просмотр учебной литературы.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тушь.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Натюрморт на пленэре.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правильных цветотональных отношений. Развитие навыков в передаче пленэрного освещения, решения тонально-цветовых отношений, градации теплохолодности. Два этюда букетика цветов (на светлом и на тёмном фоне). Зарисовки корней деревьев с нижней частью ствола.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зарисовки цветов на даче, за городом.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Наброски, зарисовки и этюды птиц, животных и человека.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быстрого, линейного, линейно-цветового, линейно-тонального изображения животных и птиц. Выявление в набросках и этюдах характерных движений. Грамотная компоновка нескольких изображений.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Копии этюдов и зарисовок животных и птиц из журналов.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маркер, гелевая ручка, акварель.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 Линейная перспектива глубокого пространства.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знакомство с передачей перспективы на конкретном примере. Грамотная передача тональных и цветовых отношений с учетом перспективы. Рисунок дома с частью улицы, уходящей в глубину. Этюд части дома с окном или крылечком и части улицы.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Просмотр учебных видеофильмов.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Световоздушная перспектива.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Объемно-пространственное восприятие пейзажа. Красивое ритмическое расположение в листе пятен и линий. Изменение цвета в пространстве. Этюд и зарисовки группы деревьев на фоне дальнего пейзажа (два этюда – со светлыми и с темными стволами).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 одного и того же пейзажного мотива в разное время суток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акварель.</w:t>
      </w: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год обучения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Зарисовки и этюды первоплановых элементов пейзажа.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Интересное композиционное решение.Использование различных приемов работы акварелью и карандашом. Тропинки, аллеи, крутые склоны, деревья, кустарники.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Просмотр учебной литературы и учебных работ из методического фонда. 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фломастер.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2. Кратковременные этюды и зарисовки пейзажа на большие отношения.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Целостность восприятия натуры и цельность ее изображения. Изучение характера освещения. Этюды и зарисовки на различные состояния с разными композиционными задачами.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Посещение художественных выставок.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соус.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Архитектурные мотивы.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пропорций архитектурных частей здания. Деталировка отдельных фрагментов. Выявление характерных тоновых и цветовых контрастов. Рисунок и этюд фрагментов храма (колокольни, барабанов с луковицами, оконных проемов с решетками и т.д.)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зарисовки ближайших архитектурных сооружений.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гелевая ручка.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Натюрморт на пленэре.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навыков работы с акварелью в условиях пленэрного освещения. Разнообразие рефлексов. Умение находить гармоничные цветовые и тоновые отношения. Зарисовки и этюды букета цветов в вазе на солнце и в тени.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зарисовки различных цветов.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фломастер.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Зарисовки и этюды птиц, животных и фигуры человека. 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навыков передачи характера движений и поз домашних и диких животных. Пластика фигуры человека.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зарисовки своих близких и знакомых.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Материал. Карандаш, акварель, маркер, фломастер, тушь.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 Линейная перспектива глубокого пространства.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изучение линейной и воздушной перспективы. Развитие навыков работы с различными материалами. Рисунок лодок, катеров в различных ракурсах. Этюды мостков на реке, причалов для лодок.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наброски транспорта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соус, тушь.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Световоздушная перспектива.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плановости в пейзаже. Цельность восприятия. Выделение композиционного центра. Этюд и зарисовка холмистого или разнопланового пейзажа с постройками.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 работа. Этюды и зарисовки характерных пейзажей по памяти.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соус, тушь.</w:t>
      </w: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Четвертый год обучения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Зарисовки и этюды первоплановых элементов пейзажа.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Кустарники и заросли на берегу реки. Крупные сучья деревьев с частью ствола. Различные постройки.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Этюды и зарисовки группы деревьев в городском парке.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гелевая ручка, маркер, акварель, соус.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Этюды и зарисовки пейзажей.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композиционного центра. Грамотное построение пространства. Плановость. Закрепление навыков работы различными художественными материалами. Пейзаж городских окраин.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Самостоятельная работа. Этюды и зарисовки панорамных пейзажей.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тушь, соус.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Архитектурные мотивы.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эстетических качеств архитектурного мотива. Образное решение здания. Грамотная последовательность в работе. Зарисовки и этюды пейзажных мотивов с храмом или другим крупным сооружением.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наброски церквей.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тушь, гелевая ручка.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Натюрморт на пленэре.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цветовых и тональных отношений. Образное решение натюрморта. Передача материальности и фактуры предметов. Рисунок натюрморта из предметов дачного быта. Этюд натюрморта из подобных предметов.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Тематический натюрморт по представлению.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Материал. Карандаш, акварель, гелевая ручка, уголь, сангина.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Зарисовки и этюды птиц, животных и фигуры человека.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со станковой композицией. Поиск живописно-пластического решения. Закрепление технических приемов работы с различными материалами. Этюды сюжетов в зоопарке, в городском саду, на рынке.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Этюды и зарисовки своих друзей или автопортрет.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Материал. Карандаш, акварель, маркер, фломастер, тушь.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 Линейная перспектива.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Творческий подход в выборе приемов и средств композиции. Выразительность линейного рисунка. Цельность колористического решения. Подробная детализация переднего плана. Этюды и зарисовки натюрморта в пейзаже. Натюрморт походного быта.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Посещение музеев.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соус, гелевая ручка.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Световоздушная перспектива.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Плановость в пейзаже. Изменение цвета в зависимости от расстояния. Совершенствование методов работы с акварелью и другими материалами. Зарисовка и этюды озера, реки или иного водоема со стеной леса или с городскими постройками на дальнем берегу.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Наброски и зарисовки подобных пейзажей по памяти.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соус, тушь.</w:t>
      </w: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Пятый год обучения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Зарисовки и этюды фрагментов пейзажа с людьми.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общего тона и тонально-цветовых отношений в пленэрной живописи.  Интересное композиционное решение. Передача различного состояния погоды, времени дня, освещения.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зарисовки фрагментов пейзажа с людьми на детских площадках и в скверах.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тушь, гелевая ручка.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Длительные этюды и зарисовки пейзажа.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в пейзаже.Индивидуальное отношение к изображаемому.Последовательное ведение работы, завершенность в рисунках. Этюды и зарисовки пейзажа с открытым пространством, постройками и деревьями на среднем плане.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зарисовки пейзажей городских парков.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Материал. Карандаш, акварель, фломастеры, уголь, сангина.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Архитектурные мотивы.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архитектурного сооружения. Выразительность ритмов. Грамотное построение с перспективным сокращением. Рисунок и этюд улицы с разнотипными по форме постройками на сложном рельефе местности.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Этюды и зарисовки памятников скульптуры и архитектуры.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фломастер, маркеры.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Натюрморт на пленэре.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Выразительное пластическое решение. Цветовые и тоновые контрасты. Передача материальности и фактуры предметов. Тематический натюрморт.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Творческий натюрморт.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соус, тушь.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Этюды и зарисовки фигуры человека в пейзаже (в парке, на стройке, в порту).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со станковой композицией. Характерные живописно-пластические особенности фигур людей разных профессий. Совершенствование технических приемов работы с различными материалами.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Наброски и зарисовки фигуры человека на рынке, на вокзале, на улице.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Материал. Карандаш, акварель, маркер, фломастер, гелевая ручка.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 Линейная и световоздушная перспектива.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большого пространства и объектов современной техники с соблюдением масштаба величин и перспективы планов. Творческий подход в рисунках. Зарисовка индустриального пейзажа. Этюд пейзажа с мостом через реку.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работа. Этюды и зарисовки городской стройки.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Карандаш, акварель, фломастер, тушь.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Эскиз сюжетной композиции по итогам пленэра.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выразительное пластическое решение, работать с подготовительным натурным материалом. Использование знаний, умений и навыков, полученных в процессе обучения. Сюжетная фигурная композиция.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работа. Работа с подготовительным материалом.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выбор техники исполнения и художественных материалов.</w:t>
      </w: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.ТРЕБОВАНИЯ К УРОВНЮ ПОДГОТОВКИ ОБУЧАЮЩИХСЯ</w:t>
      </w:r>
    </w:p>
    <w:p w:rsidR="00B37A52" w:rsidRPr="00B37A52" w:rsidRDefault="00B37A52" w:rsidP="00B37A5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Результатом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программы «Пленэр» является приобретение обучающимися следующих 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знаний, умений и навыков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A52" w:rsidRPr="00B37A52" w:rsidRDefault="00B37A52" w:rsidP="00B37A5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знание о закономерностях построения художественной формы и особенностей ее восприятия и воплощения;</w:t>
      </w:r>
    </w:p>
    <w:p w:rsidR="00B37A52" w:rsidRPr="00B37A52" w:rsidRDefault="00B37A52" w:rsidP="00B37A5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B37A52" w:rsidRPr="00B37A52" w:rsidRDefault="00B37A52" w:rsidP="00B37A5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передавать настроение, состояние в колористическом решении пейзажа; </w:t>
      </w:r>
    </w:p>
    <w:p w:rsidR="00B37A52" w:rsidRPr="00B37A52" w:rsidRDefault="00B37A52" w:rsidP="00B37A5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применять сформированные навыки по учебным предметам: рисунок, живопись, композиция;</w:t>
      </w:r>
    </w:p>
    <w:p w:rsidR="00B37A52" w:rsidRPr="00B37A52" w:rsidRDefault="00B37A52" w:rsidP="00B37A5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сочетать различные виды этюдов, набросков в работе над композиционными эскизами;</w:t>
      </w:r>
    </w:p>
    <w:p w:rsidR="00B37A52" w:rsidRPr="00B37A52" w:rsidRDefault="00B37A52" w:rsidP="00B37A5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навыки восприятия натуры в естественной природной среде;</w:t>
      </w:r>
    </w:p>
    <w:p w:rsidR="00B37A52" w:rsidRPr="00B37A52" w:rsidRDefault="00B37A52" w:rsidP="00B37A5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навыки передачи световоздушной перспективы; </w:t>
      </w:r>
    </w:p>
    <w:p w:rsidR="00B37A52" w:rsidRPr="00B37A52" w:rsidRDefault="00B37A52" w:rsidP="00B37A5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навыки работы над жанровым эскизом с подробной проработкой деталей. </w:t>
      </w: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.ФОРМЫ И МЕТОДЫ КОНТРОЛЯ, СИСТЕМА ОЦЕНОК</w:t>
      </w:r>
    </w:p>
    <w:p w:rsidR="00B37A52" w:rsidRPr="00B37A52" w:rsidRDefault="00B37A52" w:rsidP="00B37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текущий контроль успеваемости и промежуточную аттестацию.</w:t>
      </w:r>
    </w:p>
    <w:p w:rsidR="00B37A52" w:rsidRPr="00B37A52" w:rsidRDefault="00B37A52" w:rsidP="00B37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Текущий контроль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успеваемости подразумевает выставление оценок за каждое задание («отлично», «хорошо», «удовлетворительно»).  </w:t>
      </w: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Промежуточная аттестация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форме просмотров учебных работ обучающихся в конце пленэра с выставлением оценок. Просмотры проводятся за счет аудиторного времени. </w:t>
      </w:r>
    </w:p>
    <w:p w:rsidR="00B37A52" w:rsidRPr="00B37A52" w:rsidRDefault="00B37A52" w:rsidP="00B37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оценок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B37A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 («отлично»)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предполагает: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грамотную компоновку в листе;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точный и аккуратно выполненный подготовительный рисунок (при работе с цветом);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правильной последовательности ведения работы;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свободное владение линией, штрихом, тоном, передачей цвета;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свободное владение передачей тональных и цветовых отношений с учетом световоздушной среды;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грамотная передача пропорций и объемов предметов в пространстве;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грамотное использование выразительных особенностей применяемых материалов и техник;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цельность восприятия изображаемого, умение обобщать работу;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самостоятельное выявление и устранение недочетов в работе.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B37A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(«хорошо»)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предполагает: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небольшие неточности в компоновке и подготовительном рисунке;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самостоятельно выявлять недочеты в работе, но самостоятельно исправлять ошибки при указании на них;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незначительные недочеты в тональном и цветовом решении;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недостаточная моделировка объемной формы; 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незначительные ошибки в передаче пространственных планов.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B37A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 («удовлетворительно»)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предполагает: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существенные ошибки, допущенные при компоновке;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грубые нарушения пропорций, перспективы при выполнении рисунка;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грубые ошибки в тональных отношениях;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серьезные ошибки в колористическом и цветовом решении;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небрежность, неаккуратность в работе, неумение довести работу до завершенности;</w:t>
      </w:r>
    </w:p>
    <w:p w:rsidR="00B37A52" w:rsidRPr="00B37A52" w:rsidRDefault="00B37A52" w:rsidP="00B3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неумение самостоятельно выявлять и исправлять недочеты в работе. </w:t>
      </w: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МЕТОДИЧЕСКОЕ ОБЕСПЕЧЕНИЕ УЧЕБНОГО ПРОЦЕССА</w:t>
      </w:r>
    </w:p>
    <w:p w:rsidR="00B37A52" w:rsidRPr="00B37A52" w:rsidRDefault="00B37A52" w:rsidP="00B37A52">
      <w:pPr>
        <w:tabs>
          <w:tab w:val="left" w:pos="426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должен исходить из конкретных условий работы с натуры. В ходе планирования учебных задач обязательным моментом является четкое определение целей задания. Педагог в словесной форме объясняет детям, как достичь данной цели. Предлагается следующая схема этапов выполнения заданий: 1. Анализ решения подобных тем и сюжетов в произведениях художников-классиков и в работах обучающихся (из методического фонда).</w:t>
      </w:r>
    </w:p>
    <w:p w:rsidR="00B37A52" w:rsidRPr="00B37A52" w:rsidRDefault="00B37A52" w:rsidP="00B37A52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точки зрения.</w:t>
      </w:r>
    </w:p>
    <w:p w:rsidR="00B37A52" w:rsidRPr="00B37A52" w:rsidRDefault="00B37A52" w:rsidP="00B37A52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формата изображения.</w:t>
      </w:r>
    </w:p>
    <w:p w:rsidR="00B37A52" w:rsidRPr="00B37A52" w:rsidRDefault="00B37A52" w:rsidP="00B37A52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пропорций, движения и характера пространственных планов.</w:t>
      </w:r>
    </w:p>
    <w:p w:rsidR="00B37A52" w:rsidRPr="00B37A52" w:rsidRDefault="00B37A52" w:rsidP="00B37A52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Проработка деталей композиционного центра.</w:t>
      </w:r>
    </w:p>
    <w:p w:rsidR="00B37A52" w:rsidRPr="00B37A52" w:rsidRDefault="00B37A52" w:rsidP="00B37A52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больших тоновых и цветовых отношений.</w:t>
      </w:r>
    </w:p>
    <w:p w:rsidR="00B37A52" w:rsidRPr="00B37A52" w:rsidRDefault="00B37A52" w:rsidP="00B37A52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моделировка объемной формы, выявление градаций светотени с учетом воздушной перспективы.</w:t>
      </w:r>
    </w:p>
    <w:p w:rsidR="00B37A52" w:rsidRPr="00B37A52" w:rsidRDefault="00B37A52" w:rsidP="00B37A52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Подчинение всех частей изображения целому. </w:t>
      </w:r>
    </w:p>
    <w:p w:rsidR="00B37A52" w:rsidRPr="00B37A52" w:rsidRDefault="00B37A52" w:rsidP="00B37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Преподавателю рекомендуется как можно чаще проводить «мастер-классы» для обучающихся. Для успешного изучения нового учебного материала желательно в конце занятий проводить обсуждение успехов и неудач в группе. </w:t>
      </w:r>
    </w:p>
    <w:p w:rsidR="00B37A52" w:rsidRPr="00B37A52" w:rsidRDefault="00B37A52" w:rsidP="00B37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Средства обучения: </w:t>
      </w:r>
    </w:p>
    <w:p w:rsidR="00B37A52" w:rsidRPr="00B37A52" w:rsidRDefault="00B37A52" w:rsidP="00B37A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7A52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B37A52">
        <w:rPr>
          <w:rFonts w:ascii="Times New Roman" w:eastAsia="Times New Roman" w:hAnsi="Times New Roman" w:cs="Times New Roman"/>
          <w:b/>
          <w:lang w:eastAsia="ru-RU"/>
        </w:rPr>
        <w:t>материальные</w:t>
      </w:r>
      <w:r w:rsidRPr="00B37A52">
        <w:rPr>
          <w:rFonts w:ascii="Times New Roman" w:eastAsia="Times New Roman" w:hAnsi="Times New Roman" w:cs="Times New Roman"/>
          <w:lang w:eastAsia="ru-RU"/>
        </w:rPr>
        <w:t>: индивидуальные художественные принадлежности,  натюрмортный фонд;</w:t>
      </w:r>
    </w:p>
    <w:p w:rsidR="00B37A52" w:rsidRPr="00B37A52" w:rsidRDefault="00B37A52" w:rsidP="00B37A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наглядно – плоскостные: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ar-SA"/>
        </w:rPr>
        <w:t>наглядные методические пособия, фонд работ обучающихся, иллюстрации;</w:t>
      </w:r>
    </w:p>
    <w:p w:rsidR="00B37A52" w:rsidRPr="00B37A52" w:rsidRDefault="00B37A52" w:rsidP="00B37A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демонстрационные: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ar-SA"/>
        </w:rPr>
        <w:t>муляжи, чучела птиц и животных, демонстрационные модели, натюрмортный фонд;</w:t>
      </w:r>
    </w:p>
    <w:p w:rsidR="00B37A52" w:rsidRPr="00B37A52" w:rsidRDefault="00B37A52" w:rsidP="00B37A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электронные образовательные ресурсы: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сетевые образовательные ресурсы;</w:t>
      </w:r>
    </w:p>
    <w:p w:rsidR="00B37A52" w:rsidRPr="00B37A52" w:rsidRDefault="00B37A52" w:rsidP="00B37A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A5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аудиовизуальные: 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ar-SA"/>
        </w:rPr>
        <w:t>слайд-фильмы, видеофильмы, учебные кинофильмы, аудио-записи.</w:t>
      </w: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СПИСОК ЛИТЕРАТУРЫ</w:t>
      </w: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литература</w:t>
      </w:r>
    </w:p>
    <w:p w:rsidR="00B37A52" w:rsidRPr="00B37A52" w:rsidRDefault="00B37A52" w:rsidP="00B37A52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Беда Г.В.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изобразительной грамоты. Рисунок. Живопись. Композиция.  М., 1981.</w:t>
      </w:r>
    </w:p>
    <w:p w:rsidR="00B37A52" w:rsidRPr="00B37A52" w:rsidRDefault="00B37A52" w:rsidP="00B37A52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Волков Н.Н.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 в живописи.  М.: Искусство, 1985. </w:t>
      </w:r>
    </w:p>
    <w:p w:rsidR="00B37A52" w:rsidRPr="00B37A52" w:rsidRDefault="00B37A52" w:rsidP="00B37A52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Кузин В.С.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Наброски и зарисовки. М.,1981.</w:t>
      </w:r>
    </w:p>
    <w:p w:rsidR="00B37A52" w:rsidRPr="00B37A52" w:rsidRDefault="00B37A52" w:rsidP="00B37A52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Кузин В.С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Основы обучения изобразительному искусству в общеобразовательной школе. М.Просвещение, 1992. </w:t>
      </w:r>
    </w:p>
    <w:p w:rsidR="00B37A52" w:rsidRPr="00B37A52" w:rsidRDefault="00B37A52" w:rsidP="00B37A52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Маслов Н.Я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Пленэр. М.: Просвещение, 1984.</w:t>
      </w:r>
    </w:p>
    <w:p w:rsidR="00B37A52" w:rsidRPr="00B37A52" w:rsidRDefault="00B37A52" w:rsidP="00B37A52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Ростовцев Н.Н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Академический рисунок.  М: Просвещение, 1973.</w:t>
      </w:r>
    </w:p>
    <w:p w:rsidR="00B37A52" w:rsidRPr="00B37A52" w:rsidRDefault="00B37A52" w:rsidP="00B37A52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Смирнов Г.Б.,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Унковский А.А. Пленэр. Практика по изобразительному искусству. М., 1981.</w:t>
      </w:r>
    </w:p>
    <w:p w:rsidR="00B37A52" w:rsidRPr="00B37A52" w:rsidRDefault="00B37A52" w:rsidP="00B37A52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Тютюнова Ю.М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Пленэр: наброски, зарисовки, этюды. М.: Академический Проект, 2012. </w:t>
      </w:r>
    </w:p>
    <w:p w:rsidR="00B37A52" w:rsidRPr="00B37A52" w:rsidRDefault="00B37A52" w:rsidP="00B37A52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Барщ А.О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Наброски и зарисовки.  М.: Искусство, 1970. </w:t>
      </w:r>
    </w:p>
    <w:p w:rsidR="00B37A52" w:rsidRPr="00B37A52" w:rsidRDefault="00B37A52" w:rsidP="00B37A52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Игнатьев С.Е.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Наброски акварелью. // Юный художник: № 8, 1981.  </w:t>
      </w:r>
    </w:p>
    <w:p w:rsidR="00B37A52" w:rsidRPr="00B37A52" w:rsidRDefault="00B37A52" w:rsidP="00B37A52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Кирцер Ю.М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Рисунок и живопись. М.: Высшая школа, 1992. </w:t>
      </w:r>
    </w:p>
    <w:p w:rsidR="00B37A52" w:rsidRPr="00B37A52" w:rsidRDefault="00B37A52" w:rsidP="00B37A52">
      <w:pPr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Шорохов Е.В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Композиция.  М.: Просвещение, 1986.</w:t>
      </w:r>
    </w:p>
    <w:p w:rsidR="00B37A52" w:rsidRPr="00B37A52" w:rsidRDefault="00B37A52" w:rsidP="00B37A52">
      <w:pPr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</w:p>
    <w:p w:rsidR="00B37A52" w:rsidRPr="00B37A52" w:rsidRDefault="00B37A52" w:rsidP="00B37A52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Бесчастнов Н.П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Графика пейзажа.  М.: Гуманит. изд. центр ВЛАДОС, 2008. </w:t>
      </w:r>
    </w:p>
    <w:p w:rsidR="00B37A52" w:rsidRPr="00B37A52" w:rsidRDefault="00B37A52" w:rsidP="00B37A52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Луковенко Б.А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Рисунок пером.   М.: Просвещение, 2000. </w:t>
      </w:r>
    </w:p>
    <w:p w:rsidR="00B37A52" w:rsidRPr="00B37A52" w:rsidRDefault="00B37A52" w:rsidP="00B37A52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Сокольникова Н.М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Основы композиции.  Обнинск: Титул,  1996.  </w:t>
      </w:r>
    </w:p>
    <w:p w:rsidR="00B37A52" w:rsidRPr="00B37A52" w:rsidRDefault="00B37A52" w:rsidP="00B37A52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Сокольникова Н.М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Основы рисунка.  Обнинск: Титул,  1998.</w:t>
      </w:r>
    </w:p>
    <w:p w:rsidR="00B37A52" w:rsidRPr="00B37A52" w:rsidRDefault="00B37A52" w:rsidP="00B37A52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Сокольникова Н.М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Изобразительное искусство. Часть 2. Основы живописи. – Обнинск: Титул,  1996. </w:t>
      </w:r>
    </w:p>
    <w:p w:rsidR="00B37A52" w:rsidRPr="00B37A52" w:rsidRDefault="00B37A52" w:rsidP="00B37A52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Терентьев А.Е</w:t>
      </w:r>
      <w:r w:rsidRPr="00B37A5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Изображение животных и птиц средствами рисунка и живописи.  М: Просвещение, 1980.</w:t>
      </w:r>
    </w:p>
    <w:p w:rsidR="00B37A52" w:rsidRPr="00B37A52" w:rsidRDefault="00B37A52" w:rsidP="00B37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44B" w:rsidRDefault="00A4644B"/>
    <w:sectPr w:rsidR="00A4644B" w:rsidSect="00B37A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8099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6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A20D94"/>
    <w:multiLevelType w:val="hybridMultilevel"/>
    <w:tmpl w:val="A4DAA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EC1775"/>
    <w:multiLevelType w:val="hybridMultilevel"/>
    <w:tmpl w:val="59081D2C"/>
    <w:lvl w:ilvl="0" w:tplc="B6788DF8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"/>
  </w:num>
  <w:num w:numId="5">
    <w:abstractNumId w:val="15"/>
  </w:num>
  <w:num w:numId="6">
    <w:abstractNumId w:val="11"/>
  </w:num>
  <w:num w:numId="7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16BF"/>
    <w:rsid w:val="004A16BF"/>
    <w:rsid w:val="00A4644B"/>
    <w:rsid w:val="00B37A52"/>
    <w:rsid w:val="00D65C9E"/>
    <w:rsid w:val="00E15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5C9E"/>
  </w:style>
  <w:style w:type="paragraph" w:styleId="10">
    <w:name w:val="heading 1"/>
    <w:basedOn w:val="a0"/>
    <w:next w:val="a0"/>
    <w:link w:val="11"/>
    <w:uiPriority w:val="9"/>
    <w:qFormat/>
    <w:rsid w:val="00B37A52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B37A5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B37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B37A52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B37A5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B37A5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37A5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B37A52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B37A5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B37A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B37A52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B37A5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B37A5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B37A5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B37A52"/>
  </w:style>
  <w:style w:type="character" w:customStyle="1" w:styleId="21">
    <w:name w:val="Заголовок 2 Знак"/>
    <w:basedOn w:val="a1"/>
    <w:link w:val="20"/>
    <w:uiPriority w:val="9"/>
    <w:rsid w:val="00B37A5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B37A5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B37A52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B37A5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B37A5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uiPriority w:val="99"/>
    <w:qFormat/>
    <w:rsid w:val="00B37A5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uiPriority w:val="99"/>
    <w:qFormat/>
    <w:rsid w:val="00B37A52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B37A5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B37A5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B37A52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B37A5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B37A5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B37A52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B37A5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B37A52"/>
    <w:rPr>
      <w:rFonts w:eastAsia="Times New Roman"/>
      <w:lang w:eastAsia="ru-RU"/>
    </w:rPr>
  </w:style>
  <w:style w:type="character" w:styleId="ad">
    <w:name w:val="Hyperlink"/>
    <w:uiPriority w:val="99"/>
    <w:unhideWhenUsed/>
    <w:rsid w:val="00B37A52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B37A52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B37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B37A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iPriority w:val="99"/>
    <w:unhideWhenUsed/>
    <w:qFormat/>
    <w:rsid w:val="00B37A52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B37A52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uiPriority w:val="99"/>
    <w:locked/>
    <w:rsid w:val="00B37A52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B37A52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qFormat/>
    <w:rsid w:val="00B37A52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B37A52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B37A52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B37A5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B37A52"/>
  </w:style>
  <w:style w:type="character" w:customStyle="1" w:styleId="211">
    <w:name w:val="Основной текст 2 Знак1"/>
    <w:basedOn w:val="a1"/>
    <w:link w:val="23"/>
    <w:locked/>
    <w:rsid w:val="00B37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uiPriority w:val="99"/>
    <w:qFormat/>
    <w:rsid w:val="00B37A52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uiPriority w:val="99"/>
    <w:qFormat/>
    <w:rsid w:val="00B37A52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uiPriority w:val="99"/>
    <w:qFormat/>
    <w:rsid w:val="00B37A52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uiPriority w:val="99"/>
    <w:qFormat/>
    <w:rsid w:val="00B37A52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uiPriority w:val="99"/>
    <w:qFormat/>
    <w:rsid w:val="00B37A52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uiPriority w:val="99"/>
    <w:qFormat/>
    <w:rsid w:val="00B37A52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uiPriority w:val="99"/>
    <w:qFormat/>
    <w:rsid w:val="00B37A52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uiPriority w:val="99"/>
    <w:qFormat/>
    <w:rsid w:val="00B37A52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uiPriority w:val="99"/>
    <w:qFormat/>
    <w:rsid w:val="00B37A52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uiPriority w:val="99"/>
    <w:qFormat/>
    <w:rsid w:val="00B37A52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uiPriority w:val="99"/>
    <w:qFormat/>
    <w:rsid w:val="00B37A52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B37A52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B37A52"/>
    <w:rPr>
      <w:vertAlign w:val="superscript"/>
    </w:rPr>
  </w:style>
  <w:style w:type="character" w:customStyle="1" w:styleId="1e">
    <w:name w:val="Основной шрифт абзаца1"/>
    <w:rsid w:val="00B37A52"/>
  </w:style>
  <w:style w:type="character" w:customStyle="1" w:styleId="26">
    <w:name w:val="Основной текст (2)_"/>
    <w:rsid w:val="00B37A52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B37A5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qFormat/>
    <w:rsid w:val="00B37A52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B37A52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B37A52"/>
    <w:rPr>
      <w:rFonts w:ascii="Times New Roman" w:hAnsi="Times New Roman" w:cs="Times New Roman" w:hint="default"/>
    </w:rPr>
  </w:style>
  <w:style w:type="character" w:customStyle="1" w:styleId="ListLabel2">
    <w:name w:val="ListLabel 2"/>
    <w:rsid w:val="00B37A52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B37A52"/>
    <w:rPr>
      <w:b w:val="0"/>
      <w:bCs w:val="0"/>
    </w:rPr>
  </w:style>
  <w:style w:type="character" w:customStyle="1" w:styleId="ListLabel4">
    <w:name w:val="ListLabel 4"/>
    <w:rsid w:val="00B37A52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B37A52"/>
  </w:style>
  <w:style w:type="paragraph" w:styleId="af9">
    <w:name w:val="Subtitle"/>
    <w:basedOn w:val="a0"/>
    <w:next w:val="a0"/>
    <w:link w:val="afa"/>
    <w:qFormat/>
    <w:rsid w:val="00B37A52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B37A5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B37A52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uiPriority w:val="99"/>
    <w:rsid w:val="00B37A52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uiPriority w:val="99"/>
    <w:qFormat/>
    <w:rsid w:val="00B37A5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uiPriority w:val="99"/>
    <w:qFormat/>
    <w:rsid w:val="00B37A5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uiPriority w:val="99"/>
    <w:qFormat/>
    <w:rsid w:val="00B3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qFormat/>
    <w:rsid w:val="00B37A52"/>
    <w:rPr>
      <w:i/>
      <w:iCs/>
    </w:rPr>
  </w:style>
  <w:style w:type="paragraph" w:styleId="2">
    <w:name w:val="List Bullet 2"/>
    <w:basedOn w:val="a0"/>
    <w:uiPriority w:val="99"/>
    <w:rsid w:val="00B37A52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B37A5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B37A52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qFormat/>
    <w:rsid w:val="00B37A52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B37A52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B37A52"/>
  </w:style>
  <w:style w:type="character" w:styleId="afd">
    <w:name w:val="Strong"/>
    <w:uiPriority w:val="22"/>
    <w:qFormat/>
    <w:rsid w:val="00B37A52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B37A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B37A52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B37A52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B37A52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B37A5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qFormat/>
    <w:rsid w:val="00B37A52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B37A5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B37A5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qFormat/>
    <w:rsid w:val="00B37A52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B37A52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qFormat/>
    <w:rsid w:val="00B37A5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B37A52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B37A52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B37A5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qFormat/>
    <w:rsid w:val="00B37A52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B37A52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qFormat/>
    <w:rsid w:val="00B37A52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B37A52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B37A52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B37A52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B37A52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B37A5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qFormat/>
    <w:rsid w:val="00B37A52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B37A5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B37A52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B37A52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B37A52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qFormat/>
    <w:rsid w:val="00B37A52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B37A52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qFormat/>
    <w:rsid w:val="00B37A5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B37A52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B37A52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B37A52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uiPriority w:val="99"/>
    <w:qFormat/>
    <w:rsid w:val="00B37A52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B37A52"/>
  </w:style>
  <w:style w:type="paragraph" w:customStyle="1" w:styleId="1f3">
    <w:name w:val="Основной текст1"/>
    <w:basedOn w:val="a0"/>
    <w:link w:val="aff"/>
    <w:qFormat/>
    <w:rsid w:val="00B37A52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B37A52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B37A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qFormat/>
    <w:rsid w:val="00B37A52"/>
    <w:pPr>
      <w:suppressLineNumbers/>
    </w:pPr>
  </w:style>
  <w:style w:type="paragraph" w:styleId="aff0">
    <w:name w:val="No Spacing"/>
    <w:uiPriority w:val="1"/>
    <w:qFormat/>
    <w:rsid w:val="00B37A5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B37A52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uiPriority w:val="99"/>
    <w:qFormat/>
    <w:rsid w:val="00B37A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37A52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B37A52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B37A52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B37A52"/>
    <w:pPr>
      <w:spacing w:after="120"/>
    </w:pPr>
  </w:style>
  <w:style w:type="paragraph" w:styleId="aff3">
    <w:name w:val="caption"/>
    <w:basedOn w:val="Standard"/>
    <w:rsid w:val="00B37A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qFormat/>
    <w:rsid w:val="00B37A52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B37A52"/>
    <w:pPr>
      <w:jc w:val="center"/>
    </w:pPr>
    <w:rPr>
      <w:b/>
      <w:bCs/>
    </w:rPr>
  </w:style>
  <w:style w:type="character" w:customStyle="1" w:styleId="NumberingSymbols">
    <w:name w:val="Numbering Symbols"/>
    <w:rsid w:val="00B37A52"/>
  </w:style>
  <w:style w:type="character" w:customStyle="1" w:styleId="BulletSymbols">
    <w:name w:val="Bullet Symbols"/>
    <w:rsid w:val="00B37A52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B37A52"/>
    <w:pPr>
      <w:numPr>
        <w:numId w:val="3"/>
      </w:numPr>
    </w:pPr>
  </w:style>
  <w:style w:type="paragraph" w:customStyle="1" w:styleId="Style2">
    <w:name w:val="Style2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B37A52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B37A52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B37A52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B37A52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B37A52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B37A52"/>
  </w:style>
  <w:style w:type="paragraph" w:customStyle="1" w:styleId="34">
    <w:name w:val="Абзац списка3"/>
    <w:basedOn w:val="a0"/>
    <w:uiPriority w:val="99"/>
    <w:qFormat/>
    <w:rsid w:val="00B37A5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B37A52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B37A52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qFormat/>
    <w:rsid w:val="00B37A52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qFormat/>
    <w:rsid w:val="00B37A52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B37A52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qFormat/>
    <w:rsid w:val="00B37A52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B37A52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qFormat/>
    <w:rsid w:val="00B37A52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B37A52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qFormat/>
    <w:rsid w:val="00B37A52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B37A52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B37A52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qFormat/>
    <w:rsid w:val="00B37A52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B37A52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B37A52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B37A52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B37A52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uiPriority w:val="99"/>
    <w:qFormat/>
    <w:rsid w:val="00B37A5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uiPriority w:val="99"/>
    <w:qFormat/>
    <w:rsid w:val="00B37A52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B37A52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B37A52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B37A52"/>
    <w:pPr>
      <w:numPr>
        <w:numId w:val="4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B37A5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B37A52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B37A5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B37A52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B37A5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B37A52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B37A5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B37A52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B37A52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B37A52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B37A52"/>
  </w:style>
  <w:style w:type="table" w:customStyle="1" w:styleId="1f4">
    <w:name w:val="Сетка таблицы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B37A52"/>
  </w:style>
  <w:style w:type="table" w:customStyle="1" w:styleId="2c">
    <w:name w:val="Сетка таблицы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B37A52"/>
  </w:style>
  <w:style w:type="table" w:customStyle="1" w:styleId="114">
    <w:name w:val="Сетка таблицы1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B37A52"/>
  </w:style>
  <w:style w:type="table" w:customStyle="1" w:styleId="3c">
    <w:name w:val="Сетка таблицы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B37A52"/>
  </w:style>
  <w:style w:type="table" w:customStyle="1" w:styleId="56">
    <w:name w:val="Сетка таблицы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B37A52"/>
  </w:style>
  <w:style w:type="table" w:customStyle="1" w:styleId="140">
    <w:name w:val="Сетка таблицы1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B37A52"/>
  </w:style>
  <w:style w:type="table" w:customStyle="1" w:styleId="230">
    <w:name w:val="Сетка таблицы2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B37A52"/>
  </w:style>
  <w:style w:type="table" w:customStyle="1" w:styleId="1130">
    <w:name w:val="Сетка таблицы11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B37A52"/>
  </w:style>
  <w:style w:type="table" w:customStyle="1" w:styleId="322">
    <w:name w:val="Сетка таблицы3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B37A52"/>
  </w:style>
  <w:style w:type="table" w:customStyle="1" w:styleId="62">
    <w:name w:val="Сетка таблицы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B37A52"/>
  </w:style>
  <w:style w:type="table" w:customStyle="1" w:styleId="150">
    <w:name w:val="Сетка таблицы1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B37A52"/>
  </w:style>
  <w:style w:type="table" w:customStyle="1" w:styleId="240">
    <w:name w:val="Сетка таблицы2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B37A52"/>
  </w:style>
  <w:style w:type="table" w:customStyle="1" w:styleId="1140">
    <w:name w:val="Сетка таблицы11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B37A52"/>
  </w:style>
  <w:style w:type="table" w:customStyle="1" w:styleId="330">
    <w:name w:val="Сетка таблицы3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B37A52"/>
  </w:style>
  <w:style w:type="table" w:customStyle="1" w:styleId="72">
    <w:name w:val="Сетка таблицы7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B37A52"/>
  </w:style>
  <w:style w:type="table" w:customStyle="1" w:styleId="160">
    <w:name w:val="Сетка таблицы1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B37A52"/>
  </w:style>
  <w:style w:type="table" w:customStyle="1" w:styleId="250">
    <w:name w:val="Сетка таблицы2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B37A52"/>
  </w:style>
  <w:style w:type="table" w:customStyle="1" w:styleId="115">
    <w:name w:val="Сетка таблицы11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B37A52"/>
  </w:style>
  <w:style w:type="table" w:customStyle="1" w:styleId="340">
    <w:name w:val="Сетка таблицы3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uiPriority w:val="99"/>
    <w:qFormat/>
    <w:rsid w:val="00B37A52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B37A52"/>
  </w:style>
  <w:style w:type="table" w:customStyle="1" w:styleId="80">
    <w:name w:val="Сетка таблицы8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B37A52"/>
  </w:style>
  <w:style w:type="table" w:customStyle="1" w:styleId="170">
    <w:name w:val="Сетка таблицы17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B37A52"/>
  </w:style>
  <w:style w:type="table" w:customStyle="1" w:styleId="260">
    <w:name w:val="Сетка таблицы2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B37A52"/>
  </w:style>
  <w:style w:type="table" w:customStyle="1" w:styleId="350">
    <w:name w:val="Сетка таблицы3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B37A52"/>
  </w:style>
  <w:style w:type="table" w:customStyle="1" w:styleId="91">
    <w:name w:val="Сетка таблицы9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B37A52"/>
  </w:style>
  <w:style w:type="table" w:customStyle="1" w:styleId="180">
    <w:name w:val="Сетка таблицы18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B37A52"/>
  </w:style>
  <w:style w:type="table" w:customStyle="1" w:styleId="270">
    <w:name w:val="Сетка таблицы27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B37A52"/>
  </w:style>
  <w:style w:type="table" w:customStyle="1" w:styleId="117">
    <w:name w:val="Сетка таблицы117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B37A52"/>
  </w:style>
  <w:style w:type="table" w:customStyle="1" w:styleId="360">
    <w:name w:val="Сетка таблицы3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B37A52"/>
  </w:style>
  <w:style w:type="numbering" w:customStyle="1" w:styleId="171">
    <w:name w:val="Нет списка17"/>
    <w:next w:val="a3"/>
    <w:uiPriority w:val="99"/>
    <w:semiHidden/>
    <w:unhideWhenUsed/>
    <w:rsid w:val="00B37A52"/>
  </w:style>
  <w:style w:type="numbering" w:customStyle="1" w:styleId="1160">
    <w:name w:val="Нет списка116"/>
    <w:next w:val="a3"/>
    <w:uiPriority w:val="99"/>
    <w:semiHidden/>
    <w:unhideWhenUsed/>
    <w:rsid w:val="00B37A52"/>
  </w:style>
  <w:style w:type="table" w:customStyle="1" w:styleId="100">
    <w:name w:val="Сетка таблицы10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B37A52"/>
  </w:style>
  <w:style w:type="table" w:customStyle="1" w:styleId="190">
    <w:name w:val="Сетка таблицы19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B37A52"/>
  </w:style>
  <w:style w:type="table" w:customStyle="1" w:styleId="280">
    <w:name w:val="Сетка таблицы28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B37A52"/>
  </w:style>
  <w:style w:type="table" w:customStyle="1" w:styleId="118">
    <w:name w:val="Сетка таблицы118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B37A52"/>
  </w:style>
  <w:style w:type="table" w:customStyle="1" w:styleId="370">
    <w:name w:val="Сетка таблицы37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B37A52"/>
  </w:style>
  <w:style w:type="table" w:customStyle="1" w:styleId="510">
    <w:name w:val="Сетка таблицы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B37A52"/>
  </w:style>
  <w:style w:type="table" w:customStyle="1" w:styleId="1410">
    <w:name w:val="Сетка таблицы1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B37A52"/>
  </w:style>
  <w:style w:type="table" w:customStyle="1" w:styleId="2310">
    <w:name w:val="Сетка таблицы2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B37A52"/>
  </w:style>
  <w:style w:type="table" w:customStyle="1" w:styleId="11310">
    <w:name w:val="Сетка таблицы11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B37A52"/>
  </w:style>
  <w:style w:type="table" w:customStyle="1" w:styleId="3210">
    <w:name w:val="Сетка таблицы32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B37A52"/>
  </w:style>
  <w:style w:type="table" w:customStyle="1" w:styleId="610">
    <w:name w:val="Сетка таблицы6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B37A52"/>
  </w:style>
  <w:style w:type="table" w:customStyle="1" w:styleId="1510">
    <w:name w:val="Сетка таблицы1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B37A52"/>
  </w:style>
  <w:style w:type="table" w:customStyle="1" w:styleId="2410">
    <w:name w:val="Сетка таблицы2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B37A52"/>
  </w:style>
  <w:style w:type="table" w:customStyle="1" w:styleId="11410">
    <w:name w:val="Сетка таблицы11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B37A52"/>
  </w:style>
  <w:style w:type="table" w:customStyle="1" w:styleId="3310">
    <w:name w:val="Сетка таблицы3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B37A52"/>
  </w:style>
  <w:style w:type="table" w:customStyle="1" w:styleId="710">
    <w:name w:val="Сетка таблицы7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B37A52"/>
  </w:style>
  <w:style w:type="table" w:customStyle="1" w:styleId="1610">
    <w:name w:val="Сетка таблицы16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B37A52"/>
  </w:style>
  <w:style w:type="table" w:customStyle="1" w:styleId="2510">
    <w:name w:val="Сетка таблицы2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B37A52"/>
  </w:style>
  <w:style w:type="table" w:customStyle="1" w:styleId="1151">
    <w:name w:val="Сетка таблицы11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B37A52"/>
  </w:style>
  <w:style w:type="table" w:customStyle="1" w:styleId="3410">
    <w:name w:val="Сетка таблицы3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B37A52"/>
  </w:style>
  <w:style w:type="table" w:customStyle="1" w:styleId="810">
    <w:name w:val="Сетка таблицы8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B37A52"/>
  </w:style>
  <w:style w:type="table" w:customStyle="1" w:styleId="1710">
    <w:name w:val="Сетка таблицы17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B37A52"/>
  </w:style>
  <w:style w:type="table" w:customStyle="1" w:styleId="2610">
    <w:name w:val="Сетка таблицы26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B37A52"/>
  </w:style>
  <w:style w:type="table" w:customStyle="1" w:styleId="3510">
    <w:name w:val="Сетка таблицы3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B37A52"/>
  </w:style>
  <w:style w:type="table" w:customStyle="1" w:styleId="910">
    <w:name w:val="Сетка таблицы9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B37A52"/>
  </w:style>
  <w:style w:type="table" w:customStyle="1" w:styleId="181">
    <w:name w:val="Сетка таблицы18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B37A52"/>
  </w:style>
  <w:style w:type="table" w:customStyle="1" w:styleId="271">
    <w:name w:val="Сетка таблицы27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B37A52"/>
  </w:style>
  <w:style w:type="table" w:customStyle="1" w:styleId="1171">
    <w:name w:val="Сетка таблицы117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B37A52"/>
  </w:style>
  <w:style w:type="table" w:customStyle="1" w:styleId="3610">
    <w:name w:val="Сетка таблицы36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B37A52"/>
    <w:rPr>
      <w:rFonts w:ascii="Symbol" w:hAnsi="Symbol"/>
    </w:rPr>
  </w:style>
  <w:style w:type="character" w:customStyle="1" w:styleId="WW8Num2z1">
    <w:name w:val="WW8Num2z1"/>
    <w:rsid w:val="00B37A52"/>
    <w:rPr>
      <w:rFonts w:ascii="Courier New" w:hAnsi="Courier New" w:cs="Courier New"/>
    </w:rPr>
  </w:style>
  <w:style w:type="character" w:customStyle="1" w:styleId="WW8Num2z2">
    <w:name w:val="WW8Num2z2"/>
    <w:rsid w:val="00B37A52"/>
    <w:rPr>
      <w:rFonts w:ascii="Wingdings" w:hAnsi="Wingdings"/>
    </w:rPr>
  </w:style>
  <w:style w:type="character" w:customStyle="1" w:styleId="WW8Num10z0">
    <w:name w:val="WW8Num10z0"/>
    <w:rsid w:val="00B37A52"/>
    <w:rPr>
      <w:rFonts w:ascii="Symbol" w:hAnsi="Symbol"/>
    </w:rPr>
  </w:style>
  <w:style w:type="character" w:customStyle="1" w:styleId="WW8Num10z1">
    <w:name w:val="WW8Num10z1"/>
    <w:rsid w:val="00B37A52"/>
    <w:rPr>
      <w:rFonts w:ascii="Courier New" w:hAnsi="Courier New" w:cs="Courier New"/>
    </w:rPr>
  </w:style>
  <w:style w:type="character" w:customStyle="1" w:styleId="WW8Num10z2">
    <w:name w:val="WW8Num10z2"/>
    <w:rsid w:val="00B37A52"/>
    <w:rPr>
      <w:rFonts w:ascii="Wingdings" w:hAnsi="Wingdings"/>
    </w:rPr>
  </w:style>
  <w:style w:type="character" w:customStyle="1" w:styleId="WW8Num11z0">
    <w:name w:val="WW8Num11z0"/>
    <w:rsid w:val="00B37A52"/>
    <w:rPr>
      <w:rFonts w:ascii="Symbol" w:hAnsi="Symbol"/>
    </w:rPr>
  </w:style>
  <w:style w:type="character" w:customStyle="1" w:styleId="WW8Num11z1">
    <w:name w:val="WW8Num11z1"/>
    <w:rsid w:val="00B37A52"/>
    <w:rPr>
      <w:rFonts w:ascii="Courier New" w:hAnsi="Courier New" w:cs="Courier New"/>
    </w:rPr>
  </w:style>
  <w:style w:type="character" w:customStyle="1" w:styleId="WW8Num11z2">
    <w:name w:val="WW8Num11z2"/>
    <w:rsid w:val="00B37A52"/>
    <w:rPr>
      <w:rFonts w:ascii="Wingdings" w:hAnsi="Wingdings"/>
    </w:rPr>
  </w:style>
  <w:style w:type="character" w:customStyle="1" w:styleId="WW8Num16z0">
    <w:name w:val="WW8Num16z0"/>
    <w:rsid w:val="00B37A52"/>
    <w:rPr>
      <w:rFonts w:ascii="Symbol" w:hAnsi="Symbol"/>
    </w:rPr>
  </w:style>
  <w:style w:type="character" w:customStyle="1" w:styleId="WW8Num16z1">
    <w:name w:val="WW8Num16z1"/>
    <w:rsid w:val="00B37A52"/>
    <w:rPr>
      <w:rFonts w:ascii="Courier New" w:hAnsi="Courier New" w:cs="Courier New"/>
    </w:rPr>
  </w:style>
  <w:style w:type="character" w:customStyle="1" w:styleId="WW8Num16z2">
    <w:name w:val="WW8Num16z2"/>
    <w:rsid w:val="00B37A52"/>
    <w:rPr>
      <w:rFonts w:ascii="Wingdings" w:hAnsi="Wingdings"/>
    </w:rPr>
  </w:style>
  <w:style w:type="character" w:customStyle="1" w:styleId="c5c1c19">
    <w:name w:val="c5 c1 c19"/>
    <w:basedOn w:val="1e"/>
    <w:rsid w:val="00B37A52"/>
  </w:style>
  <w:style w:type="character" w:customStyle="1" w:styleId="c5c1">
    <w:name w:val="c5 c1"/>
    <w:basedOn w:val="1e"/>
    <w:rsid w:val="00B37A52"/>
  </w:style>
  <w:style w:type="character" w:customStyle="1" w:styleId="c1c51">
    <w:name w:val="c1 c51"/>
    <w:basedOn w:val="1e"/>
    <w:rsid w:val="00B37A52"/>
  </w:style>
  <w:style w:type="character" w:customStyle="1" w:styleId="c5c1c19c8">
    <w:name w:val="c5 c1 c19 c8"/>
    <w:basedOn w:val="1e"/>
    <w:rsid w:val="00B37A52"/>
  </w:style>
  <w:style w:type="character" w:customStyle="1" w:styleId="c1">
    <w:name w:val="c1"/>
    <w:basedOn w:val="1e"/>
    <w:rsid w:val="00B37A52"/>
  </w:style>
  <w:style w:type="character" w:customStyle="1" w:styleId="aff7">
    <w:name w:val="Маркеры списка"/>
    <w:rsid w:val="00B37A52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uiPriority w:val="99"/>
    <w:qFormat/>
    <w:rsid w:val="00B37A5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uiPriority w:val="99"/>
    <w:qFormat/>
    <w:rsid w:val="00B37A5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uiPriority w:val="99"/>
    <w:qFormat/>
    <w:rsid w:val="00B37A5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uiPriority w:val="99"/>
    <w:qFormat/>
    <w:rsid w:val="00B37A5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uiPriority w:val="99"/>
    <w:qFormat/>
    <w:rsid w:val="00B37A5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uiPriority w:val="99"/>
    <w:qFormat/>
    <w:rsid w:val="00B37A5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uiPriority w:val="99"/>
    <w:qFormat/>
    <w:rsid w:val="00B37A5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uiPriority w:val="99"/>
    <w:qFormat/>
    <w:rsid w:val="00B37A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qFormat/>
    <w:rsid w:val="00B37A52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B37A52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B37A52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B37A52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B37A52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B37A52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B37A52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qFormat/>
    <w:rsid w:val="00B37A52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B37A52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B37A52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qFormat/>
    <w:rsid w:val="00B37A52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B37A52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uiPriority w:val="99"/>
    <w:qFormat/>
    <w:rsid w:val="00B37A52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B37A52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B37A52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qFormat/>
    <w:rsid w:val="00B37A52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B37A52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B37A52"/>
  </w:style>
  <w:style w:type="character" w:customStyle="1" w:styleId="FontStyle164">
    <w:name w:val="Font Style164"/>
    <w:rsid w:val="00B37A52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B37A5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B37A52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B37A5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B37A5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B37A52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B37A52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B37A52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B37A52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B37A52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B37A52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B37A52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B37A52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B37A52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B37A52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qFormat/>
    <w:rsid w:val="00B37A52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B37A52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qFormat/>
    <w:rsid w:val="00B37A52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B37A52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B37A52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qFormat/>
    <w:rsid w:val="00B37A52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B37A52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B37A52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qFormat/>
    <w:rsid w:val="00B37A52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2d">
    <w:name w:val="Подпись к таблице (2)_"/>
    <w:link w:val="2e"/>
    <w:rsid w:val="00B37A52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2e">
    <w:name w:val="Подпись к таблице (2)"/>
    <w:basedOn w:val="a0"/>
    <w:link w:val="2d"/>
    <w:rsid w:val="00B37A52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4"/>
      <w:sz w:val="20"/>
      <w:szCs w:val="20"/>
    </w:rPr>
  </w:style>
  <w:style w:type="paragraph" w:customStyle="1" w:styleId="58">
    <w:name w:val="Абзац списка5"/>
    <w:basedOn w:val="a0"/>
    <w:rsid w:val="00B37A52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4b">
    <w:name w:val="Без интервала4"/>
    <w:rsid w:val="00B37A52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Style11">
    <w:name w:val="Style1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Подзаголовок1"/>
    <w:basedOn w:val="a0"/>
    <w:uiPriority w:val="99"/>
    <w:qFormat/>
    <w:rsid w:val="00B37A52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3">
    <w:name w:val="Заголовок 7 Знак1"/>
    <w:basedOn w:val="a1"/>
    <w:uiPriority w:val="9"/>
    <w:semiHidden/>
    <w:rsid w:val="00B37A52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1f6">
    <w:name w:val="Текст выноски Знак1"/>
    <w:basedOn w:val="a1"/>
    <w:uiPriority w:val="99"/>
    <w:semiHidden/>
    <w:rsid w:val="00B37A52"/>
    <w:rPr>
      <w:rFonts w:ascii="Tahoma" w:hAnsi="Tahoma" w:cs="Tahoma"/>
      <w:sz w:val="16"/>
      <w:szCs w:val="16"/>
    </w:rPr>
  </w:style>
  <w:style w:type="character" w:customStyle="1" w:styleId="1f7">
    <w:name w:val="Текст сноски Знак1"/>
    <w:basedOn w:val="a1"/>
    <w:semiHidden/>
    <w:rsid w:val="00B37A52"/>
    <w:rPr>
      <w:sz w:val="20"/>
      <w:szCs w:val="20"/>
    </w:rPr>
  </w:style>
  <w:style w:type="character" w:customStyle="1" w:styleId="227">
    <w:name w:val="Основной текст 2 Знак2"/>
    <w:basedOn w:val="a1"/>
    <w:semiHidden/>
    <w:rsid w:val="00B37A52"/>
  </w:style>
  <w:style w:type="character" w:customStyle="1" w:styleId="1f8">
    <w:name w:val="Подзаголовок Знак1"/>
    <w:basedOn w:val="a1"/>
    <w:rsid w:val="00B37A5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8">
    <w:name w:val="Основной текст с отступом 2 Знак1"/>
    <w:basedOn w:val="a1"/>
    <w:uiPriority w:val="99"/>
    <w:semiHidden/>
    <w:rsid w:val="00B37A52"/>
  </w:style>
  <w:style w:type="character" w:customStyle="1" w:styleId="317">
    <w:name w:val="Основной текст с отступом 3 Знак1"/>
    <w:basedOn w:val="a1"/>
    <w:semiHidden/>
    <w:rsid w:val="00B37A52"/>
    <w:rPr>
      <w:sz w:val="16"/>
      <w:szCs w:val="16"/>
    </w:rPr>
  </w:style>
  <w:style w:type="character" w:customStyle="1" w:styleId="318">
    <w:name w:val="Основной текст 3 Знак1"/>
    <w:basedOn w:val="a1"/>
    <w:semiHidden/>
    <w:rsid w:val="00B37A52"/>
    <w:rPr>
      <w:sz w:val="16"/>
      <w:szCs w:val="16"/>
    </w:rPr>
  </w:style>
  <w:style w:type="character" w:customStyle="1" w:styleId="1f9">
    <w:name w:val="Схема документа Знак1"/>
    <w:basedOn w:val="a1"/>
    <w:semiHidden/>
    <w:rsid w:val="00B37A52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B37A52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B37A52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40">
    <w:name w:val="font40"/>
    <w:basedOn w:val="a1"/>
    <w:rsid w:val="00B37A52"/>
  </w:style>
  <w:style w:type="character" w:customStyle="1" w:styleId="font18">
    <w:name w:val="font18"/>
    <w:basedOn w:val="a1"/>
    <w:rsid w:val="00B37A52"/>
  </w:style>
  <w:style w:type="character" w:customStyle="1" w:styleId="219">
    <w:name w:val="Заголовок 2 Знак1"/>
    <w:basedOn w:val="a1"/>
    <w:link w:val="20"/>
    <w:uiPriority w:val="9"/>
    <w:semiHidden/>
    <w:rsid w:val="00B37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B37A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B37A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B37A52"/>
    <w:rPr>
      <w:color w:val="800080" w:themeColor="followedHyperlink"/>
      <w:u w:val="single"/>
    </w:rPr>
  </w:style>
  <w:style w:type="character" w:customStyle="1" w:styleId="720">
    <w:name w:val="Заголовок 7 Знак2"/>
    <w:basedOn w:val="a1"/>
    <w:link w:val="7"/>
    <w:uiPriority w:val="9"/>
    <w:semiHidden/>
    <w:rsid w:val="00B37A5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B37A52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B37A5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B37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B37A52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B37A5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B37A5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37A5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B37A52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B37A5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B37A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B37A52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B37A5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B37A5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B37A5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B37A52"/>
  </w:style>
  <w:style w:type="character" w:customStyle="1" w:styleId="21">
    <w:name w:val="Заголовок 2 Знак"/>
    <w:basedOn w:val="a1"/>
    <w:link w:val="20"/>
    <w:uiPriority w:val="9"/>
    <w:rsid w:val="00B37A5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B37A5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B37A52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B37A5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B37A52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uiPriority w:val="99"/>
    <w:qFormat/>
    <w:rsid w:val="00B37A5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uiPriority w:val="99"/>
    <w:qFormat/>
    <w:rsid w:val="00B37A52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B37A5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B37A5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B37A52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B37A5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B37A5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B37A52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B37A5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B37A52"/>
    <w:rPr>
      <w:rFonts w:eastAsia="Times New Roman"/>
      <w:lang w:eastAsia="ru-RU"/>
    </w:rPr>
  </w:style>
  <w:style w:type="character" w:styleId="ad">
    <w:name w:val="Hyperlink"/>
    <w:uiPriority w:val="99"/>
    <w:unhideWhenUsed/>
    <w:rsid w:val="00B37A52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B37A52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B37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B37A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iPriority w:val="99"/>
    <w:unhideWhenUsed/>
    <w:qFormat/>
    <w:rsid w:val="00B37A52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B37A52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uiPriority w:val="99"/>
    <w:locked/>
    <w:rsid w:val="00B37A52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B37A52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qFormat/>
    <w:rsid w:val="00B37A52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B37A52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B37A52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B37A5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B37A52"/>
  </w:style>
  <w:style w:type="character" w:customStyle="1" w:styleId="211">
    <w:name w:val="Основной текст 2 Знак1"/>
    <w:basedOn w:val="a1"/>
    <w:link w:val="23"/>
    <w:locked/>
    <w:rsid w:val="00B37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uiPriority w:val="99"/>
    <w:qFormat/>
    <w:rsid w:val="00B37A52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uiPriority w:val="99"/>
    <w:qFormat/>
    <w:rsid w:val="00B37A52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uiPriority w:val="99"/>
    <w:qFormat/>
    <w:rsid w:val="00B37A52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uiPriority w:val="99"/>
    <w:qFormat/>
    <w:rsid w:val="00B37A52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uiPriority w:val="99"/>
    <w:qFormat/>
    <w:rsid w:val="00B37A52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uiPriority w:val="99"/>
    <w:qFormat/>
    <w:rsid w:val="00B37A52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uiPriority w:val="99"/>
    <w:qFormat/>
    <w:rsid w:val="00B37A52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uiPriority w:val="99"/>
    <w:qFormat/>
    <w:rsid w:val="00B37A52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uiPriority w:val="99"/>
    <w:qFormat/>
    <w:rsid w:val="00B37A52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uiPriority w:val="99"/>
    <w:qFormat/>
    <w:rsid w:val="00B37A52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uiPriority w:val="99"/>
    <w:qFormat/>
    <w:rsid w:val="00B37A52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B37A52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B37A52"/>
    <w:rPr>
      <w:vertAlign w:val="superscript"/>
    </w:rPr>
  </w:style>
  <w:style w:type="character" w:customStyle="1" w:styleId="1e">
    <w:name w:val="Основной шрифт абзаца1"/>
    <w:rsid w:val="00B37A52"/>
  </w:style>
  <w:style w:type="character" w:customStyle="1" w:styleId="26">
    <w:name w:val="Основной текст (2)_"/>
    <w:rsid w:val="00B37A52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B37A5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qFormat/>
    <w:rsid w:val="00B37A52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B37A52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B37A52"/>
    <w:rPr>
      <w:rFonts w:ascii="Times New Roman" w:hAnsi="Times New Roman" w:cs="Times New Roman" w:hint="default"/>
    </w:rPr>
  </w:style>
  <w:style w:type="character" w:customStyle="1" w:styleId="ListLabel2">
    <w:name w:val="ListLabel 2"/>
    <w:rsid w:val="00B37A52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B37A52"/>
    <w:rPr>
      <w:b w:val="0"/>
      <w:bCs w:val="0"/>
    </w:rPr>
  </w:style>
  <w:style w:type="character" w:customStyle="1" w:styleId="ListLabel4">
    <w:name w:val="ListLabel 4"/>
    <w:rsid w:val="00B37A52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B37A52"/>
  </w:style>
  <w:style w:type="paragraph" w:styleId="af9">
    <w:name w:val="Subtitle"/>
    <w:basedOn w:val="a0"/>
    <w:next w:val="a0"/>
    <w:link w:val="afa"/>
    <w:qFormat/>
    <w:rsid w:val="00B37A52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B37A5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B37A52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uiPriority w:val="99"/>
    <w:rsid w:val="00B37A52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uiPriority w:val="99"/>
    <w:qFormat/>
    <w:rsid w:val="00B37A5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uiPriority w:val="99"/>
    <w:qFormat/>
    <w:rsid w:val="00B37A5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uiPriority w:val="99"/>
    <w:qFormat/>
    <w:rsid w:val="00B3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qFormat/>
    <w:rsid w:val="00B37A52"/>
    <w:rPr>
      <w:i/>
      <w:iCs/>
    </w:rPr>
  </w:style>
  <w:style w:type="paragraph" w:styleId="2">
    <w:name w:val="List Bullet 2"/>
    <w:basedOn w:val="a0"/>
    <w:uiPriority w:val="99"/>
    <w:rsid w:val="00B37A52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B37A5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B37A52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qFormat/>
    <w:rsid w:val="00B37A52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B37A52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B37A52"/>
  </w:style>
  <w:style w:type="character" w:styleId="afd">
    <w:name w:val="Strong"/>
    <w:uiPriority w:val="22"/>
    <w:qFormat/>
    <w:rsid w:val="00B37A52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B37A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B37A52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B37A52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B37A52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B37A5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qFormat/>
    <w:rsid w:val="00B37A52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B37A5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B37A5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qFormat/>
    <w:rsid w:val="00B37A52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B37A52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qFormat/>
    <w:rsid w:val="00B37A5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B37A52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B37A52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B37A5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qFormat/>
    <w:rsid w:val="00B37A52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B37A52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qFormat/>
    <w:rsid w:val="00B37A52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B37A52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B37A52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B37A52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B37A52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B37A5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qFormat/>
    <w:rsid w:val="00B37A52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B37A5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B37A52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B37A52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B37A52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qFormat/>
    <w:rsid w:val="00B37A52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B37A52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qFormat/>
    <w:rsid w:val="00B37A5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B37A52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B37A52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B37A52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uiPriority w:val="99"/>
    <w:qFormat/>
    <w:rsid w:val="00B37A52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B37A52"/>
  </w:style>
  <w:style w:type="paragraph" w:customStyle="1" w:styleId="1f3">
    <w:name w:val="Основной текст1"/>
    <w:basedOn w:val="a0"/>
    <w:link w:val="aff"/>
    <w:qFormat/>
    <w:rsid w:val="00B37A52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B37A52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B37A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qFormat/>
    <w:rsid w:val="00B37A52"/>
    <w:pPr>
      <w:suppressLineNumbers/>
    </w:pPr>
  </w:style>
  <w:style w:type="paragraph" w:styleId="aff0">
    <w:name w:val="No Spacing"/>
    <w:uiPriority w:val="1"/>
    <w:qFormat/>
    <w:rsid w:val="00B37A5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B37A52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uiPriority w:val="99"/>
    <w:qFormat/>
    <w:rsid w:val="00B37A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37A52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B37A52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B37A52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B37A52"/>
    <w:pPr>
      <w:spacing w:after="120"/>
    </w:pPr>
  </w:style>
  <w:style w:type="paragraph" w:styleId="aff3">
    <w:name w:val="caption"/>
    <w:basedOn w:val="Standard"/>
    <w:rsid w:val="00B37A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qFormat/>
    <w:rsid w:val="00B37A52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B37A52"/>
    <w:pPr>
      <w:jc w:val="center"/>
    </w:pPr>
    <w:rPr>
      <w:b/>
      <w:bCs/>
    </w:rPr>
  </w:style>
  <w:style w:type="character" w:customStyle="1" w:styleId="NumberingSymbols">
    <w:name w:val="Numbering Symbols"/>
    <w:rsid w:val="00B37A52"/>
  </w:style>
  <w:style w:type="character" w:customStyle="1" w:styleId="BulletSymbols">
    <w:name w:val="Bullet Symbols"/>
    <w:rsid w:val="00B37A52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B37A52"/>
    <w:pPr>
      <w:numPr>
        <w:numId w:val="3"/>
      </w:numPr>
    </w:pPr>
  </w:style>
  <w:style w:type="paragraph" w:customStyle="1" w:styleId="Style2">
    <w:name w:val="Style2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B37A52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B37A52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B37A52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B37A52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B37A52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B37A52"/>
  </w:style>
  <w:style w:type="paragraph" w:customStyle="1" w:styleId="34">
    <w:name w:val="Абзац списка3"/>
    <w:basedOn w:val="a0"/>
    <w:uiPriority w:val="99"/>
    <w:qFormat/>
    <w:rsid w:val="00B37A5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B37A52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B37A52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qFormat/>
    <w:rsid w:val="00B37A52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qFormat/>
    <w:rsid w:val="00B37A52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B37A52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qFormat/>
    <w:rsid w:val="00B37A52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B37A52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qFormat/>
    <w:rsid w:val="00B37A52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B37A52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qFormat/>
    <w:rsid w:val="00B37A52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B37A52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B37A52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qFormat/>
    <w:rsid w:val="00B37A52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B37A52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B37A52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B37A52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B37A52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uiPriority w:val="99"/>
    <w:qFormat/>
    <w:rsid w:val="00B37A5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uiPriority w:val="99"/>
    <w:qFormat/>
    <w:rsid w:val="00B37A52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B37A52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B37A52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B37A52"/>
    <w:pPr>
      <w:numPr>
        <w:numId w:val="4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B37A5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B37A52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B37A5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B37A52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B37A5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B37A52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B37A5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B37A52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B37A52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B37A52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B37A52"/>
  </w:style>
  <w:style w:type="table" w:customStyle="1" w:styleId="1f4">
    <w:name w:val="Сетка таблицы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B37A52"/>
  </w:style>
  <w:style w:type="table" w:customStyle="1" w:styleId="2c">
    <w:name w:val="Сетка таблицы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B37A52"/>
  </w:style>
  <w:style w:type="table" w:customStyle="1" w:styleId="114">
    <w:name w:val="Сетка таблицы1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B37A52"/>
  </w:style>
  <w:style w:type="table" w:customStyle="1" w:styleId="3c">
    <w:name w:val="Сетка таблицы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B37A52"/>
  </w:style>
  <w:style w:type="table" w:customStyle="1" w:styleId="56">
    <w:name w:val="Сетка таблицы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B37A52"/>
  </w:style>
  <w:style w:type="table" w:customStyle="1" w:styleId="140">
    <w:name w:val="Сетка таблицы1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B37A52"/>
  </w:style>
  <w:style w:type="table" w:customStyle="1" w:styleId="230">
    <w:name w:val="Сетка таблицы2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B37A52"/>
  </w:style>
  <w:style w:type="table" w:customStyle="1" w:styleId="1130">
    <w:name w:val="Сетка таблицы11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B37A52"/>
  </w:style>
  <w:style w:type="table" w:customStyle="1" w:styleId="322">
    <w:name w:val="Сетка таблицы3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B37A52"/>
  </w:style>
  <w:style w:type="table" w:customStyle="1" w:styleId="62">
    <w:name w:val="Сетка таблицы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B37A52"/>
  </w:style>
  <w:style w:type="table" w:customStyle="1" w:styleId="150">
    <w:name w:val="Сетка таблицы1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B37A52"/>
  </w:style>
  <w:style w:type="table" w:customStyle="1" w:styleId="240">
    <w:name w:val="Сетка таблицы2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B37A52"/>
  </w:style>
  <w:style w:type="table" w:customStyle="1" w:styleId="1140">
    <w:name w:val="Сетка таблицы11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B37A52"/>
  </w:style>
  <w:style w:type="table" w:customStyle="1" w:styleId="330">
    <w:name w:val="Сетка таблицы3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B37A52"/>
  </w:style>
  <w:style w:type="table" w:customStyle="1" w:styleId="72">
    <w:name w:val="Сетка таблицы7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B37A52"/>
  </w:style>
  <w:style w:type="table" w:customStyle="1" w:styleId="160">
    <w:name w:val="Сетка таблицы1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B37A52"/>
  </w:style>
  <w:style w:type="table" w:customStyle="1" w:styleId="250">
    <w:name w:val="Сетка таблицы2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B37A52"/>
  </w:style>
  <w:style w:type="table" w:customStyle="1" w:styleId="115">
    <w:name w:val="Сетка таблицы11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B37A52"/>
  </w:style>
  <w:style w:type="table" w:customStyle="1" w:styleId="340">
    <w:name w:val="Сетка таблицы3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uiPriority w:val="99"/>
    <w:qFormat/>
    <w:rsid w:val="00B37A52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B37A52"/>
  </w:style>
  <w:style w:type="table" w:customStyle="1" w:styleId="80">
    <w:name w:val="Сетка таблицы8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B37A52"/>
  </w:style>
  <w:style w:type="table" w:customStyle="1" w:styleId="170">
    <w:name w:val="Сетка таблицы17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B37A52"/>
  </w:style>
  <w:style w:type="table" w:customStyle="1" w:styleId="260">
    <w:name w:val="Сетка таблицы2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B37A52"/>
  </w:style>
  <w:style w:type="table" w:customStyle="1" w:styleId="350">
    <w:name w:val="Сетка таблицы3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B37A52"/>
  </w:style>
  <w:style w:type="table" w:customStyle="1" w:styleId="91">
    <w:name w:val="Сетка таблицы9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B37A52"/>
  </w:style>
  <w:style w:type="table" w:customStyle="1" w:styleId="180">
    <w:name w:val="Сетка таблицы18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B37A52"/>
  </w:style>
  <w:style w:type="table" w:customStyle="1" w:styleId="270">
    <w:name w:val="Сетка таблицы27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B37A52"/>
  </w:style>
  <w:style w:type="table" w:customStyle="1" w:styleId="117">
    <w:name w:val="Сетка таблицы117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B37A52"/>
  </w:style>
  <w:style w:type="table" w:customStyle="1" w:styleId="360">
    <w:name w:val="Сетка таблицы3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B37A52"/>
  </w:style>
  <w:style w:type="numbering" w:customStyle="1" w:styleId="171">
    <w:name w:val="Нет списка17"/>
    <w:next w:val="a3"/>
    <w:uiPriority w:val="99"/>
    <w:semiHidden/>
    <w:unhideWhenUsed/>
    <w:rsid w:val="00B37A52"/>
  </w:style>
  <w:style w:type="numbering" w:customStyle="1" w:styleId="1160">
    <w:name w:val="Нет списка116"/>
    <w:next w:val="a3"/>
    <w:uiPriority w:val="99"/>
    <w:semiHidden/>
    <w:unhideWhenUsed/>
    <w:rsid w:val="00B37A52"/>
  </w:style>
  <w:style w:type="table" w:customStyle="1" w:styleId="100">
    <w:name w:val="Сетка таблицы10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B37A52"/>
  </w:style>
  <w:style w:type="table" w:customStyle="1" w:styleId="190">
    <w:name w:val="Сетка таблицы19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B37A52"/>
  </w:style>
  <w:style w:type="table" w:customStyle="1" w:styleId="280">
    <w:name w:val="Сетка таблицы28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B37A52"/>
  </w:style>
  <w:style w:type="table" w:customStyle="1" w:styleId="118">
    <w:name w:val="Сетка таблицы118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B37A52"/>
  </w:style>
  <w:style w:type="table" w:customStyle="1" w:styleId="370">
    <w:name w:val="Сетка таблицы37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B37A52"/>
  </w:style>
  <w:style w:type="table" w:customStyle="1" w:styleId="510">
    <w:name w:val="Сетка таблицы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B37A52"/>
  </w:style>
  <w:style w:type="table" w:customStyle="1" w:styleId="1410">
    <w:name w:val="Сетка таблицы1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B37A52"/>
  </w:style>
  <w:style w:type="table" w:customStyle="1" w:styleId="2310">
    <w:name w:val="Сетка таблицы2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B37A52"/>
  </w:style>
  <w:style w:type="table" w:customStyle="1" w:styleId="11310">
    <w:name w:val="Сетка таблицы11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B37A52"/>
  </w:style>
  <w:style w:type="table" w:customStyle="1" w:styleId="3210">
    <w:name w:val="Сетка таблицы32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B37A52"/>
  </w:style>
  <w:style w:type="table" w:customStyle="1" w:styleId="610">
    <w:name w:val="Сетка таблицы6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B37A52"/>
  </w:style>
  <w:style w:type="table" w:customStyle="1" w:styleId="1510">
    <w:name w:val="Сетка таблицы1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B37A52"/>
  </w:style>
  <w:style w:type="table" w:customStyle="1" w:styleId="2410">
    <w:name w:val="Сетка таблицы2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B37A52"/>
  </w:style>
  <w:style w:type="table" w:customStyle="1" w:styleId="11410">
    <w:name w:val="Сетка таблицы11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B37A52"/>
  </w:style>
  <w:style w:type="table" w:customStyle="1" w:styleId="3310">
    <w:name w:val="Сетка таблицы3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B37A52"/>
  </w:style>
  <w:style w:type="table" w:customStyle="1" w:styleId="710">
    <w:name w:val="Сетка таблицы7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B37A52"/>
  </w:style>
  <w:style w:type="table" w:customStyle="1" w:styleId="1610">
    <w:name w:val="Сетка таблицы16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B37A52"/>
  </w:style>
  <w:style w:type="table" w:customStyle="1" w:styleId="2510">
    <w:name w:val="Сетка таблицы2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B37A52"/>
  </w:style>
  <w:style w:type="table" w:customStyle="1" w:styleId="1151">
    <w:name w:val="Сетка таблицы11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B37A52"/>
  </w:style>
  <w:style w:type="table" w:customStyle="1" w:styleId="3410">
    <w:name w:val="Сетка таблицы3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B37A52"/>
  </w:style>
  <w:style w:type="table" w:customStyle="1" w:styleId="810">
    <w:name w:val="Сетка таблицы8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B37A52"/>
  </w:style>
  <w:style w:type="table" w:customStyle="1" w:styleId="1710">
    <w:name w:val="Сетка таблицы17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B37A52"/>
  </w:style>
  <w:style w:type="table" w:customStyle="1" w:styleId="2610">
    <w:name w:val="Сетка таблицы26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B37A52"/>
  </w:style>
  <w:style w:type="table" w:customStyle="1" w:styleId="3510">
    <w:name w:val="Сетка таблицы3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B37A52"/>
  </w:style>
  <w:style w:type="table" w:customStyle="1" w:styleId="910">
    <w:name w:val="Сетка таблицы9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B37A52"/>
  </w:style>
  <w:style w:type="table" w:customStyle="1" w:styleId="181">
    <w:name w:val="Сетка таблицы18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B37A52"/>
  </w:style>
  <w:style w:type="table" w:customStyle="1" w:styleId="271">
    <w:name w:val="Сетка таблицы27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B37A52"/>
  </w:style>
  <w:style w:type="table" w:customStyle="1" w:styleId="1171">
    <w:name w:val="Сетка таблицы117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B37A52"/>
  </w:style>
  <w:style w:type="table" w:customStyle="1" w:styleId="3610">
    <w:name w:val="Сетка таблицы36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B37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B37A52"/>
    <w:rPr>
      <w:rFonts w:ascii="Symbol" w:hAnsi="Symbol"/>
    </w:rPr>
  </w:style>
  <w:style w:type="character" w:customStyle="1" w:styleId="WW8Num2z1">
    <w:name w:val="WW8Num2z1"/>
    <w:rsid w:val="00B37A52"/>
    <w:rPr>
      <w:rFonts w:ascii="Courier New" w:hAnsi="Courier New" w:cs="Courier New"/>
    </w:rPr>
  </w:style>
  <w:style w:type="character" w:customStyle="1" w:styleId="WW8Num2z2">
    <w:name w:val="WW8Num2z2"/>
    <w:rsid w:val="00B37A52"/>
    <w:rPr>
      <w:rFonts w:ascii="Wingdings" w:hAnsi="Wingdings"/>
    </w:rPr>
  </w:style>
  <w:style w:type="character" w:customStyle="1" w:styleId="WW8Num10z0">
    <w:name w:val="WW8Num10z0"/>
    <w:rsid w:val="00B37A52"/>
    <w:rPr>
      <w:rFonts w:ascii="Symbol" w:hAnsi="Symbol"/>
    </w:rPr>
  </w:style>
  <w:style w:type="character" w:customStyle="1" w:styleId="WW8Num10z1">
    <w:name w:val="WW8Num10z1"/>
    <w:rsid w:val="00B37A52"/>
    <w:rPr>
      <w:rFonts w:ascii="Courier New" w:hAnsi="Courier New" w:cs="Courier New"/>
    </w:rPr>
  </w:style>
  <w:style w:type="character" w:customStyle="1" w:styleId="WW8Num10z2">
    <w:name w:val="WW8Num10z2"/>
    <w:rsid w:val="00B37A52"/>
    <w:rPr>
      <w:rFonts w:ascii="Wingdings" w:hAnsi="Wingdings"/>
    </w:rPr>
  </w:style>
  <w:style w:type="character" w:customStyle="1" w:styleId="WW8Num11z0">
    <w:name w:val="WW8Num11z0"/>
    <w:rsid w:val="00B37A52"/>
    <w:rPr>
      <w:rFonts w:ascii="Symbol" w:hAnsi="Symbol"/>
    </w:rPr>
  </w:style>
  <w:style w:type="character" w:customStyle="1" w:styleId="WW8Num11z1">
    <w:name w:val="WW8Num11z1"/>
    <w:rsid w:val="00B37A52"/>
    <w:rPr>
      <w:rFonts w:ascii="Courier New" w:hAnsi="Courier New" w:cs="Courier New"/>
    </w:rPr>
  </w:style>
  <w:style w:type="character" w:customStyle="1" w:styleId="WW8Num11z2">
    <w:name w:val="WW8Num11z2"/>
    <w:rsid w:val="00B37A52"/>
    <w:rPr>
      <w:rFonts w:ascii="Wingdings" w:hAnsi="Wingdings"/>
    </w:rPr>
  </w:style>
  <w:style w:type="character" w:customStyle="1" w:styleId="WW8Num16z0">
    <w:name w:val="WW8Num16z0"/>
    <w:rsid w:val="00B37A52"/>
    <w:rPr>
      <w:rFonts w:ascii="Symbol" w:hAnsi="Symbol"/>
    </w:rPr>
  </w:style>
  <w:style w:type="character" w:customStyle="1" w:styleId="WW8Num16z1">
    <w:name w:val="WW8Num16z1"/>
    <w:rsid w:val="00B37A52"/>
    <w:rPr>
      <w:rFonts w:ascii="Courier New" w:hAnsi="Courier New" w:cs="Courier New"/>
    </w:rPr>
  </w:style>
  <w:style w:type="character" w:customStyle="1" w:styleId="WW8Num16z2">
    <w:name w:val="WW8Num16z2"/>
    <w:rsid w:val="00B37A52"/>
    <w:rPr>
      <w:rFonts w:ascii="Wingdings" w:hAnsi="Wingdings"/>
    </w:rPr>
  </w:style>
  <w:style w:type="character" w:customStyle="1" w:styleId="c5c1c19">
    <w:name w:val="c5 c1 c19"/>
    <w:basedOn w:val="1e"/>
    <w:rsid w:val="00B37A52"/>
  </w:style>
  <w:style w:type="character" w:customStyle="1" w:styleId="c5c1">
    <w:name w:val="c5 c1"/>
    <w:basedOn w:val="1e"/>
    <w:rsid w:val="00B37A52"/>
  </w:style>
  <w:style w:type="character" w:customStyle="1" w:styleId="c1c51">
    <w:name w:val="c1 c51"/>
    <w:basedOn w:val="1e"/>
    <w:rsid w:val="00B37A52"/>
  </w:style>
  <w:style w:type="character" w:customStyle="1" w:styleId="c5c1c19c8">
    <w:name w:val="c5 c1 c19 c8"/>
    <w:basedOn w:val="1e"/>
    <w:rsid w:val="00B37A52"/>
  </w:style>
  <w:style w:type="character" w:customStyle="1" w:styleId="c1">
    <w:name w:val="c1"/>
    <w:basedOn w:val="1e"/>
    <w:rsid w:val="00B37A52"/>
  </w:style>
  <w:style w:type="character" w:customStyle="1" w:styleId="aff7">
    <w:name w:val="Маркеры списка"/>
    <w:rsid w:val="00B37A52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uiPriority w:val="99"/>
    <w:qFormat/>
    <w:rsid w:val="00B37A5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uiPriority w:val="99"/>
    <w:qFormat/>
    <w:rsid w:val="00B37A5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uiPriority w:val="99"/>
    <w:qFormat/>
    <w:rsid w:val="00B37A5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uiPriority w:val="99"/>
    <w:qFormat/>
    <w:rsid w:val="00B37A5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uiPriority w:val="99"/>
    <w:qFormat/>
    <w:rsid w:val="00B37A5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uiPriority w:val="99"/>
    <w:qFormat/>
    <w:rsid w:val="00B37A5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uiPriority w:val="99"/>
    <w:qFormat/>
    <w:rsid w:val="00B37A5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uiPriority w:val="99"/>
    <w:qFormat/>
    <w:rsid w:val="00B37A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qFormat/>
    <w:rsid w:val="00B37A52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B37A52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B37A52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B37A52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B37A52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B37A52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B37A52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qFormat/>
    <w:rsid w:val="00B37A52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B37A52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B37A52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qFormat/>
    <w:rsid w:val="00B37A52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B37A52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uiPriority w:val="99"/>
    <w:qFormat/>
    <w:rsid w:val="00B37A52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B37A52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B37A52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qFormat/>
    <w:rsid w:val="00B37A52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B37A52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B37A52"/>
  </w:style>
  <w:style w:type="character" w:customStyle="1" w:styleId="FontStyle164">
    <w:name w:val="Font Style164"/>
    <w:rsid w:val="00B37A52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B37A5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B37A52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B37A5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B37A5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B37A52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B37A52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B37A52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B37A52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B37A52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B37A52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B37A52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B37A52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B37A52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B37A52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qFormat/>
    <w:rsid w:val="00B37A52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B37A52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qFormat/>
    <w:rsid w:val="00B37A52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B37A52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B37A52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qFormat/>
    <w:rsid w:val="00B37A52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B37A52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B37A52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qFormat/>
    <w:rsid w:val="00B37A52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2d">
    <w:name w:val="Подпись к таблице (2)_"/>
    <w:link w:val="2e"/>
    <w:rsid w:val="00B37A52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2e">
    <w:name w:val="Подпись к таблице (2)"/>
    <w:basedOn w:val="a0"/>
    <w:link w:val="2d"/>
    <w:rsid w:val="00B37A52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4"/>
      <w:sz w:val="20"/>
      <w:szCs w:val="20"/>
    </w:rPr>
  </w:style>
  <w:style w:type="paragraph" w:customStyle="1" w:styleId="58">
    <w:name w:val="Абзац списка5"/>
    <w:basedOn w:val="a0"/>
    <w:rsid w:val="00B37A52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4b">
    <w:name w:val="Без интервала4"/>
    <w:rsid w:val="00B37A52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Style11">
    <w:name w:val="Style1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qFormat/>
    <w:rsid w:val="00B37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Подзаголовок1"/>
    <w:basedOn w:val="a0"/>
    <w:uiPriority w:val="99"/>
    <w:qFormat/>
    <w:rsid w:val="00B37A52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3">
    <w:name w:val="Заголовок 7 Знак1"/>
    <w:basedOn w:val="a1"/>
    <w:uiPriority w:val="9"/>
    <w:semiHidden/>
    <w:rsid w:val="00B37A52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1f6">
    <w:name w:val="Текст выноски Знак1"/>
    <w:basedOn w:val="a1"/>
    <w:uiPriority w:val="99"/>
    <w:semiHidden/>
    <w:rsid w:val="00B37A52"/>
    <w:rPr>
      <w:rFonts w:ascii="Tahoma" w:hAnsi="Tahoma" w:cs="Tahoma"/>
      <w:sz w:val="16"/>
      <w:szCs w:val="16"/>
    </w:rPr>
  </w:style>
  <w:style w:type="character" w:customStyle="1" w:styleId="1f7">
    <w:name w:val="Текст сноски Знак1"/>
    <w:basedOn w:val="a1"/>
    <w:semiHidden/>
    <w:rsid w:val="00B37A52"/>
    <w:rPr>
      <w:sz w:val="20"/>
      <w:szCs w:val="20"/>
    </w:rPr>
  </w:style>
  <w:style w:type="character" w:customStyle="1" w:styleId="227">
    <w:name w:val="Основной текст 2 Знак2"/>
    <w:basedOn w:val="a1"/>
    <w:semiHidden/>
    <w:rsid w:val="00B37A52"/>
  </w:style>
  <w:style w:type="character" w:customStyle="1" w:styleId="1f8">
    <w:name w:val="Подзаголовок Знак1"/>
    <w:basedOn w:val="a1"/>
    <w:rsid w:val="00B37A5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8">
    <w:name w:val="Основной текст с отступом 2 Знак1"/>
    <w:basedOn w:val="a1"/>
    <w:uiPriority w:val="99"/>
    <w:semiHidden/>
    <w:rsid w:val="00B37A52"/>
  </w:style>
  <w:style w:type="character" w:customStyle="1" w:styleId="317">
    <w:name w:val="Основной текст с отступом 3 Знак1"/>
    <w:basedOn w:val="a1"/>
    <w:semiHidden/>
    <w:rsid w:val="00B37A52"/>
    <w:rPr>
      <w:sz w:val="16"/>
      <w:szCs w:val="16"/>
    </w:rPr>
  </w:style>
  <w:style w:type="character" w:customStyle="1" w:styleId="318">
    <w:name w:val="Основной текст 3 Знак1"/>
    <w:basedOn w:val="a1"/>
    <w:semiHidden/>
    <w:rsid w:val="00B37A52"/>
    <w:rPr>
      <w:sz w:val="16"/>
      <w:szCs w:val="16"/>
    </w:rPr>
  </w:style>
  <w:style w:type="character" w:customStyle="1" w:styleId="1f9">
    <w:name w:val="Схема документа Знак1"/>
    <w:basedOn w:val="a1"/>
    <w:semiHidden/>
    <w:rsid w:val="00B37A52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B37A52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B37A52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40">
    <w:name w:val="font40"/>
    <w:basedOn w:val="a1"/>
    <w:rsid w:val="00B37A52"/>
  </w:style>
  <w:style w:type="character" w:customStyle="1" w:styleId="font18">
    <w:name w:val="font18"/>
    <w:basedOn w:val="a1"/>
    <w:rsid w:val="00B37A52"/>
  </w:style>
  <w:style w:type="character" w:customStyle="1" w:styleId="219">
    <w:name w:val="Заголовок 2 Знак1"/>
    <w:basedOn w:val="a1"/>
    <w:link w:val="20"/>
    <w:uiPriority w:val="9"/>
    <w:semiHidden/>
    <w:rsid w:val="00B37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B37A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B37A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B37A52"/>
    <w:rPr>
      <w:color w:val="800080" w:themeColor="followedHyperlink"/>
      <w:u w:val="single"/>
    </w:rPr>
  </w:style>
  <w:style w:type="character" w:customStyle="1" w:styleId="720">
    <w:name w:val="Заголовок 7 Знак2"/>
    <w:basedOn w:val="a1"/>
    <w:link w:val="7"/>
    <w:uiPriority w:val="9"/>
    <w:semiHidden/>
    <w:rsid w:val="00B37A5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4567</Words>
  <Characters>26035</Characters>
  <Application>Microsoft Office Word</Application>
  <DocSecurity>0</DocSecurity>
  <Lines>216</Lines>
  <Paragraphs>61</Paragraphs>
  <ScaleCrop>false</ScaleCrop>
  <Company/>
  <LinksUpToDate>false</LinksUpToDate>
  <CharactersWithSpaces>30541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Doom</cp:lastModifiedBy>
  <cp:revision>4</cp:revision>
  <dcterms:created xsi:type="dcterms:W3CDTF">2021-08-03T03:55:00Z</dcterms:created>
  <dcterms:modified xsi:type="dcterms:W3CDTF">2021-08-04T04:37:00Z</dcterms:modified>
</cp:coreProperties>
</file>