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F976E4" w:rsidRP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</w:p>
    <w:p w:rsid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F976E4" w:rsidRP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</w:p>
    <w:p w:rsid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F976E4" w:rsidRP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</w:p>
    <w:p w:rsid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F976E4" w:rsidRPr="00F976E4" w:rsidRDefault="00F976E4" w:rsidP="00F976E4">
      <w:pPr>
        <w:pStyle w:val="a3"/>
        <w:jc w:val="center"/>
        <w:rPr>
          <w:rFonts w:ascii="Times New Roman" w:hAnsi="Times New Roman" w:cs="Times New Roman"/>
        </w:rPr>
      </w:pPr>
    </w:p>
    <w:p w:rsidR="00361D28" w:rsidRDefault="00F976E4" w:rsidP="00F976E4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F976E4" w:rsidRDefault="00F976E4" w:rsidP="00F976E4">
      <w:pPr>
        <w:pStyle w:val="a3"/>
        <w:rPr>
          <w:rFonts w:ascii="Times New Roman" w:hAnsi="Times New Roman" w:cs="Times New Roman"/>
        </w:rPr>
      </w:pPr>
    </w:p>
    <w:p w:rsidR="00F976E4" w:rsidRDefault="00F976E4" w:rsidP="0065429F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F976E4">
        <w:rPr>
          <w:rFonts w:ascii="Times New Roman" w:hAnsi="Times New Roman" w:cs="Times New Roman"/>
        </w:rPr>
        <w:t>Программа учебного предмета «Специальность» по виду инструмента «домра», далее – «Специальность (домра)», разработана на основе примерной программы по учебному предмету ПО.01УП.01 Специальность (Москва 2012 Разработчик:</w:t>
      </w:r>
      <w:proofErr w:type="gramEnd"/>
      <w:r w:rsidRPr="00F976E4">
        <w:rPr>
          <w:rFonts w:ascii="Times New Roman" w:hAnsi="Times New Roman" w:cs="Times New Roman"/>
        </w:rPr>
        <w:t xml:space="preserve"> </w:t>
      </w:r>
      <w:proofErr w:type="gramStart"/>
      <w:r w:rsidRPr="00F976E4">
        <w:rPr>
          <w:rFonts w:ascii="Times New Roman" w:hAnsi="Times New Roman" w:cs="Times New Roman"/>
        </w:rPr>
        <w:t>Н.М. Бурдыкина, преподаватель Детской музыкальной школы имени А.Г. Новикова города Москвы, профессор Волгоградского государственного института искусств и культуры, заслуженная артистка Российской Федерации)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</w:t>
      </w:r>
      <w:proofErr w:type="gramEnd"/>
      <w:r w:rsidRPr="00F976E4">
        <w:rPr>
          <w:rFonts w:ascii="Times New Roman" w:hAnsi="Times New Roman" w:cs="Times New Roman"/>
        </w:rPr>
        <w:t xml:space="preserve"> Учебный предмет «Специальность (домра)» направлен на приобретение обучающимися знаний,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 Обучение обучающихся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обучающихся, а для наиболее одаренных из них - на их дальнейшую профессиональную деятельность. Примерный учебный план по дополнительной предпрофессиональной общеобразовательной программе в области искусства «Народные инструменты (домра)» направлен на приобретение обучающихся музыкально-исполнительских знаний, умений, навыков. </w:t>
      </w:r>
    </w:p>
    <w:p w:rsidR="00F976E4" w:rsidRDefault="00F976E4" w:rsidP="006542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  <w:b/>
          <w:i/>
        </w:rPr>
        <w:t>Срок реализации</w:t>
      </w:r>
      <w:r w:rsidRPr="00F976E4">
        <w:rPr>
          <w:rFonts w:ascii="Times New Roman" w:hAnsi="Times New Roman" w:cs="Times New Roman"/>
        </w:rPr>
        <w:t xml:space="preserve"> учебного предмета «Специальность (домра)» для обучающихся, поступивших в образовательное учреждение в первый класс в возрасте с десяти до двенадцати лет, составляет 5 лет. Для </w:t>
      </w:r>
      <w:proofErr w:type="gramStart"/>
      <w:r w:rsidRPr="00F976E4">
        <w:rPr>
          <w:rFonts w:ascii="Times New Roman" w:hAnsi="Times New Roman" w:cs="Times New Roman"/>
        </w:rPr>
        <w:t>обучающихся</w:t>
      </w:r>
      <w:proofErr w:type="gramEnd"/>
      <w:r w:rsidRPr="00F976E4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F976E4" w:rsidRPr="00F976E4" w:rsidRDefault="00F976E4" w:rsidP="006542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  <w:b/>
          <w:i/>
        </w:rPr>
        <w:t>Объем учебного времени</w:t>
      </w:r>
      <w:r w:rsidRPr="00F976E4">
        <w:rPr>
          <w:rFonts w:ascii="Times New Roman" w:hAnsi="Times New Roman" w:cs="Times New Roman"/>
        </w:rPr>
        <w:t>, предусмотренный учебным планом образовательного учреждения на реализацию учебного предмета «Специальность (домра)»:</w:t>
      </w:r>
    </w:p>
    <w:p w:rsidR="00F976E4" w:rsidRPr="00F976E4" w:rsidRDefault="00F976E4" w:rsidP="00F976E4">
      <w:pPr>
        <w:pStyle w:val="a3"/>
        <w:jc w:val="right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2494"/>
      </w:tblGrid>
      <w:tr w:rsidR="00F976E4" w:rsidRPr="00F976E4" w:rsidTr="00F976E4">
        <w:tc>
          <w:tcPr>
            <w:tcW w:w="6487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 лет</w:t>
            </w:r>
          </w:p>
        </w:tc>
        <w:tc>
          <w:tcPr>
            <w:tcW w:w="2494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6-й год обучения</w:t>
            </w:r>
          </w:p>
        </w:tc>
      </w:tr>
      <w:tr w:rsidR="00F976E4" w:rsidRPr="00F976E4" w:rsidTr="00F976E4">
        <w:tc>
          <w:tcPr>
            <w:tcW w:w="6487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924</w:t>
            </w:r>
          </w:p>
        </w:tc>
        <w:tc>
          <w:tcPr>
            <w:tcW w:w="2494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F976E4" w:rsidRPr="00F976E4" w:rsidTr="00F976E4">
        <w:tc>
          <w:tcPr>
            <w:tcW w:w="6487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363</w:t>
            </w:r>
          </w:p>
        </w:tc>
        <w:tc>
          <w:tcPr>
            <w:tcW w:w="2494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F976E4" w:rsidRPr="00F976E4" w:rsidTr="00F976E4">
        <w:tc>
          <w:tcPr>
            <w:tcW w:w="6487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561</w:t>
            </w:r>
          </w:p>
        </w:tc>
        <w:tc>
          <w:tcPr>
            <w:tcW w:w="2494" w:type="dxa"/>
          </w:tcPr>
          <w:p w:rsidR="00F976E4" w:rsidRPr="00F976E4" w:rsidRDefault="00F976E4" w:rsidP="00F976E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F976E4" w:rsidRDefault="00F976E4" w:rsidP="00F976E4">
      <w:pPr>
        <w:pStyle w:val="a3"/>
        <w:rPr>
          <w:rFonts w:ascii="Times New Roman" w:hAnsi="Times New Roman" w:cs="Times New Roman"/>
        </w:rPr>
      </w:pPr>
    </w:p>
    <w:p w:rsidR="00CE54C1" w:rsidRPr="00CE54C1" w:rsidRDefault="00F976E4" w:rsidP="00F976E4">
      <w:pPr>
        <w:pStyle w:val="a3"/>
        <w:rPr>
          <w:rFonts w:ascii="Times New Roman" w:hAnsi="Times New Roman" w:cs="Times New Roman"/>
          <w:b/>
          <w:i/>
        </w:rPr>
      </w:pPr>
      <w:r w:rsidRPr="00CE54C1">
        <w:rPr>
          <w:rFonts w:ascii="Times New Roman" w:hAnsi="Times New Roman" w:cs="Times New Roman"/>
          <w:b/>
          <w:i/>
        </w:rPr>
        <w:t xml:space="preserve">Цели и задачи учебного предмета «Специальность (домра)» </w:t>
      </w:r>
    </w:p>
    <w:p w:rsidR="00CE54C1" w:rsidRPr="00CE54C1" w:rsidRDefault="00F976E4" w:rsidP="00F976E4">
      <w:pPr>
        <w:pStyle w:val="a3"/>
        <w:rPr>
          <w:rFonts w:ascii="Times New Roman" w:hAnsi="Times New Roman" w:cs="Times New Roman"/>
          <w:b/>
        </w:rPr>
      </w:pPr>
      <w:r w:rsidRPr="00CE54C1">
        <w:rPr>
          <w:rFonts w:ascii="Times New Roman" w:hAnsi="Times New Roman" w:cs="Times New Roman"/>
          <w:b/>
        </w:rPr>
        <w:t xml:space="preserve">Цели: </w:t>
      </w:r>
    </w:p>
    <w:p w:rsidR="00CE54C1" w:rsidRDefault="00F976E4" w:rsidP="00CE54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навыков, позволяющих воспринимать, осваивать и исполнять на домре произведения различных жанров и форм в соответствии с ФГТ; </w:t>
      </w:r>
    </w:p>
    <w:p w:rsidR="00CE54C1" w:rsidRDefault="00F976E4" w:rsidP="00CE54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определение наиболее одаренных обучающихся и их дальнейшая подготовка к продолжению обучения в средних профессиональных музыкальных учебных заведениях. </w:t>
      </w:r>
    </w:p>
    <w:p w:rsidR="00CE54C1" w:rsidRPr="00CE54C1" w:rsidRDefault="00F976E4" w:rsidP="00F976E4">
      <w:pPr>
        <w:pStyle w:val="a3"/>
        <w:rPr>
          <w:rFonts w:ascii="Times New Roman" w:hAnsi="Times New Roman" w:cs="Times New Roman"/>
          <w:b/>
        </w:rPr>
      </w:pPr>
      <w:r w:rsidRPr="00CE54C1">
        <w:rPr>
          <w:rFonts w:ascii="Times New Roman" w:hAnsi="Times New Roman" w:cs="Times New Roman"/>
          <w:b/>
        </w:rPr>
        <w:t xml:space="preserve">Задачи: </w:t>
      </w:r>
    </w:p>
    <w:p w:rsidR="00CE54C1" w:rsidRDefault="00F976E4" w:rsidP="00CE54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выявление творческих способностей ученика в области музыкального искусства и их развитие в области исполнительства на домре до уровня подготовки, достаточного для творческого самовыражения и самореализации; </w:t>
      </w:r>
    </w:p>
    <w:p w:rsidR="00CE54C1" w:rsidRDefault="00F976E4" w:rsidP="00CE54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овладение знаниями, умениями и навыками игры на домре, позволяющими выпускнику приобретать собственный опыт </w:t>
      </w:r>
      <w:proofErr w:type="spellStart"/>
      <w:r w:rsidRPr="00F976E4">
        <w:rPr>
          <w:rFonts w:ascii="Times New Roman" w:hAnsi="Times New Roman" w:cs="Times New Roman"/>
        </w:rPr>
        <w:t>музицирования</w:t>
      </w:r>
      <w:proofErr w:type="spellEnd"/>
      <w:r w:rsidRPr="00F976E4">
        <w:rPr>
          <w:rFonts w:ascii="Times New Roman" w:hAnsi="Times New Roman" w:cs="Times New Roman"/>
        </w:rPr>
        <w:t xml:space="preserve">; </w:t>
      </w:r>
    </w:p>
    <w:p w:rsidR="00CE54C1" w:rsidRDefault="00F976E4" w:rsidP="00CE54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приобретение </w:t>
      </w:r>
      <w:proofErr w:type="gramStart"/>
      <w:r w:rsidRPr="00F976E4">
        <w:rPr>
          <w:rFonts w:ascii="Times New Roman" w:hAnsi="Times New Roman" w:cs="Times New Roman"/>
        </w:rPr>
        <w:t>обучающимися</w:t>
      </w:r>
      <w:proofErr w:type="gramEnd"/>
      <w:r w:rsidRPr="00F976E4">
        <w:rPr>
          <w:rFonts w:ascii="Times New Roman" w:hAnsi="Times New Roman" w:cs="Times New Roman"/>
        </w:rPr>
        <w:t xml:space="preserve"> опыта творческой деятельности; </w:t>
      </w:r>
    </w:p>
    <w:p w:rsidR="00CE54C1" w:rsidRDefault="00F976E4" w:rsidP="00CE54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формирование навыков сольной исполнительской практики и коллективной творческой деятельности, их практическое применение; </w:t>
      </w:r>
    </w:p>
    <w:p w:rsidR="00CE54C1" w:rsidRDefault="00F976E4" w:rsidP="00CE54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достижение уровня образованности, позволяющего выпускнику самостоятельно ориентироваться в мировой музыкальной культуре; </w:t>
      </w:r>
    </w:p>
    <w:p w:rsidR="00F976E4" w:rsidRDefault="00F976E4" w:rsidP="00CE54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lastRenderedPageBreak/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120D7D" w:rsidRDefault="00120D7D" w:rsidP="00120D7D">
      <w:pPr>
        <w:pStyle w:val="a3"/>
        <w:ind w:firstLine="360"/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 xml:space="preserve">Обоснование структуры программы учебного предмета «Специальность (домра)». </w:t>
      </w:r>
    </w:p>
    <w:p w:rsidR="00120D7D" w:rsidRDefault="00120D7D" w:rsidP="00120D7D">
      <w:pPr>
        <w:pStyle w:val="a3"/>
        <w:ind w:firstLine="360"/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Программа содержит необходимые для организации занятий параметры:</w:t>
      </w:r>
      <w:r>
        <w:rPr>
          <w:rFonts w:ascii="Times New Roman" w:hAnsi="Times New Roman" w:cs="Times New Roman"/>
        </w:rPr>
        <w:t xml:space="preserve"> </w:t>
      </w:r>
    </w:p>
    <w:p w:rsidR="00120D7D" w:rsidRDefault="00120D7D" w:rsidP="00120D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120D7D" w:rsidRDefault="00120D7D" w:rsidP="00120D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120D7D" w:rsidRDefault="00120D7D" w:rsidP="00120D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120D7D" w:rsidRDefault="00120D7D" w:rsidP="00120D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120D7D" w:rsidRDefault="00120D7D" w:rsidP="00120D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120D7D" w:rsidRDefault="00120D7D" w:rsidP="00120D7D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120D7D" w:rsidRDefault="00120D7D" w:rsidP="006542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 xml:space="preserve">Каждый из видов контроля успеваемости обучающихся имеет свои цели, задачи и формы. </w:t>
      </w:r>
    </w:p>
    <w:p w:rsidR="00120D7D" w:rsidRDefault="00120D7D" w:rsidP="006542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 xml:space="preserve">Оценки качества знаний по «Специальности (домра)» </w:t>
      </w:r>
      <w:r>
        <w:rPr>
          <w:rFonts w:ascii="Times New Roman" w:hAnsi="Times New Roman" w:cs="Times New Roman"/>
        </w:rPr>
        <w:t>охватывают все виды контроля:</w:t>
      </w:r>
    </w:p>
    <w:p w:rsidR="00120D7D" w:rsidRDefault="00120D7D" w:rsidP="006542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екущий контроль успеваемости; </w:t>
      </w:r>
    </w:p>
    <w:p w:rsidR="00120D7D" w:rsidRDefault="00120D7D" w:rsidP="0065429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0D7D">
        <w:rPr>
          <w:rFonts w:ascii="Times New Roman" w:hAnsi="Times New Roman" w:cs="Times New Roman"/>
        </w:rPr>
        <w:t>проме</w:t>
      </w:r>
      <w:r>
        <w:rPr>
          <w:rFonts w:ascii="Times New Roman" w:hAnsi="Times New Roman" w:cs="Times New Roman"/>
        </w:rPr>
        <w:t xml:space="preserve">жуточная аттестация учащихся; </w:t>
      </w:r>
    </w:p>
    <w:p w:rsidR="00CE54C1" w:rsidRPr="00A76327" w:rsidRDefault="00120D7D" w:rsidP="00A763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0D7D">
        <w:rPr>
          <w:rFonts w:ascii="Times New Roman" w:hAnsi="Times New Roman" w:cs="Times New Roman"/>
        </w:rPr>
        <w:t xml:space="preserve">итоговая аттестация учащихся.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4111"/>
      </w:tblGrid>
      <w:tr w:rsidR="00A76327" w:rsidRPr="0031346C" w:rsidTr="001876BC">
        <w:trPr>
          <w:trHeight w:val="3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Вид контроля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Задачи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Формы</w:t>
            </w:r>
          </w:p>
        </w:tc>
      </w:tr>
      <w:tr w:rsidR="00A76327" w:rsidRPr="0031346C" w:rsidTr="001876BC">
        <w:trPr>
          <w:trHeight w:val="3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Текущий контроль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поддержание учебной дисциплины, </w:t>
            </w:r>
          </w:p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отношения обучающегося к  изучаемому предмету, </w:t>
            </w:r>
          </w:p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</w:t>
            </w:r>
            <w:bookmarkStart w:id="0" w:name="_GoBack"/>
            <w:bookmarkEnd w:id="0"/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контрольные уроки,</w:t>
            </w:r>
          </w:p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академические концерты, прослушивания к конкурсам, отчетным концертам</w:t>
            </w:r>
          </w:p>
        </w:tc>
      </w:tr>
      <w:tr w:rsidR="00A76327" w:rsidRPr="0031346C" w:rsidTr="001876BC">
        <w:trPr>
          <w:trHeight w:val="3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-определение успешности развития обучающегося и усвоения им  программы на определенном этапе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зачеты (показ части программы, технический зачет),    академические концерты,  переводные  зачеты, экзамены</w:t>
            </w:r>
          </w:p>
        </w:tc>
      </w:tr>
      <w:tr w:rsidR="00A76327" w:rsidRPr="0031346C" w:rsidTr="001876BC">
        <w:trPr>
          <w:trHeight w:val="3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-определяет уровень и качество освоения  программы учебного предмета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27" w:rsidRPr="00A76327" w:rsidRDefault="00A76327" w:rsidP="00187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6327">
              <w:rPr>
                <w:rFonts w:ascii="Times New Roman" w:eastAsia="Times New Roman" w:hAnsi="Times New Roman" w:cs="Times New Roman"/>
                <w:sz w:val="16"/>
                <w:szCs w:val="16"/>
              </w:rPr>
              <w:t>экзамен проводится в выпускных классах: 5 (6)</w:t>
            </w:r>
          </w:p>
        </w:tc>
      </w:tr>
    </w:tbl>
    <w:p w:rsidR="00A76327" w:rsidRPr="00A76327" w:rsidRDefault="00A76327" w:rsidP="00A76327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sectPr w:rsidR="00A76327" w:rsidRPr="00A76327" w:rsidSect="00F97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CD0"/>
    <w:multiLevelType w:val="hybridMultilevel"/>
    <w:tmpl w:val="33AC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00026"/>
    <w:multiLevelType w:val="hybridMultilevel"/>
    <w:tmpl w:val="CD06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11A66"/>
    <w:multiLevelType w:val="hybridMultilevel"/>
    <w:tmpl w:val="D0E0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0075"/>
    <w:multiLevelType w:val="hybridMultilevel"/>
    <w:tmpl w:val="4B86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F0CE5"/>
    <w:multiLevelType w:val="hybridMultilevel"/>
    <w:tmpl w:val="B680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76E4"/>
    <w:rsid w:val="00120D7D"/>
    <w:rsid w:val="00361D28"/>
    <w:rsid w:val="0065429F"/>
    <w:rsid w:val="00A76327"/>
    <w:rsid w:val="00CE54C1"/>
    <w:rsid w:val="00F310F7"/>
    <w:rsid w:val="00F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6E4"/>
    <w:pPr>
      <w:spacing w:after="0" w:line="240" w:lineRule="auto"/>
    </w:pPr>
  </w:style>
  <w:style w:type="table" w:styleId="a4">
    <w:name w:val="Table Grid"/>
    <w:basedOn w:val="a1"/>
    <w:uiPriority w:val="59"/>
    <w:rsid w:val="00F9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6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4</cp:revision>
  <dcterms:created xsi:type="dcterms:W3CDTF">2021-07-09T17:57:00Z</dcterms:created>
  <dcterms:modified xsi:type="dcterms:W3CDTF">2021-07-22T03:00:00Z</dcterms:modified>
</cp:coreProperties>
</file>