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АННОТАЦИЯ</w:t>
      </w:r>
    </w:p>
    <w:p w:rsidR="00B96C87" w:rsidRP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</w:p>
    <w:p w:rsid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«ФОРТЕПИАНО»</w:t>
      </w:r>
    </w:p>
    <w:p w:rsidR="00B96C87" w:rsidRP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</w:p>
    <w:p w:rsidR="00B96C87" w:rsidRP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Предметная область ПО.02. ТЕОРИЯ И ИСТОРИЯ МУЗЫКИ</w:t>
      </w:r>
    </w:p>
    <w:p w:rsidR="00B96C87" w:rsidRP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</w:p>
    <w:p w:rsid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рабочая программа по учебному предмету</w:t>
      </w:r>
    </w:p>
    <w:p w:rsidR="00B96C87" w:rsidRP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</w:p>
    <w:p w:rsidR="001F0D9E" w:rsidRDefault="00B96C87" w:rsidP="00B96C87">
      <w:pPr>
        <w:pStyle w:val="a3"/>
        <w:jc w:val="center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ПО.02.УП.01. СОЛЬФЕДЖИО</w:t>
      </w:r>
    </w:p>
    <w:p w:rsidR="00B96C87" w:rsidRDefault="00B96C87" w:rsidP="00B96C87">
      <w:pPr>
        <w:pStyle w:val="a3"/>
        <w:rPr>
          <w:rFonts w:ascii="Times New Roman" w:hAnsi="Times New Roman" w:cs="Times New Roman"/>
        </w:rPr>
      </w:pPr>
    </w:p>
    <w:p w:rsidR="00B96C87" w:rsidRDefault="00B96C87" w:rsidP="00B96C87">
      <w:pPr>
        <w:pStyle w:val="a3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 xml:space="preserve">Программа учебного предмета «Сольфеджио» разработана на основе примерной программы по учебному предмету ПО.02УП.01 Сольфеджио (Разработчики: Г.А. Жуковская,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 Чайковского, преподаватель, кандидат искусствоведения; Т.В. Казакова, заместитель директора Академического музыкального колледжа при Московской государственной консерватории имени П.И. Чайковского по Детской музыкальной школе, преподаватель, заслуженный работник культуры Российской Федерации Москва 2012) с учетом федеральных государственных требований к дополнительным предпрофессиональным программам в области музыкального искусства «Фортепиано», «Народные инструменты». </w:t>
      </w:r>
    </w:p>
    <w:p w:rsidR="00D10186" w:rsidRDefault="00B96C87" w:rsidP="00B96C87">
      <w:pPr>
        <w:pStyle w:val="a3"/>
        <w:ind w:firstLine="708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 xml:space="preserve">Сольфеджио является обязательным учебным предметом в школах искусств, реализующих программы предпрофессионального обучения.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умения и навыки должны помогать ученикам в их занятиях на инструменте, а также в изучении других учебных предметов дополнительных предпрофессиональных программ в области искусств. </w:t>
      </w:r>
    </w:p>
    <w:p w:rsidR="00D10186" w:rsidRDefault="00B96C87" w:rsidP="00B96C87">
      <w:pPr>
        <w:pStyle w:val="a3"/>
        <w:ind w:firstLine="708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Срок реализации учебного предмета «Сольфеджио» для обучающихся, поступивших в образовательное учреждение в первый класс в возрасте с шести лет шести месяцев до девяти лет, составляет 8 лет. Срок реализации учебного предмета «Сольфеджио» для обучающихся,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</w:t>
      </w:r>
      <w:r w:rsidR="00D10186">
        <w:rPr>
          <w:rFonts w:ascii="Times New Roman" w:hAnsi="Times New Roman" w:cs="Times New Roman"/>
        </w:rPr>
        <w:t xml:space="preserve">жет быть увеличен на один год. </w:t>
      </w:r>
    </w:p>
    <w:p w:rsidR="00B96C87" w:rsidRPr="00B96C87" w:rsidRDefault="00B96C87" w:rsidP="00B96C87">
      <w:pPr>
        <w:pStyle w:val="a3"/>
        <w:ind w:firstLine="708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Объем учебного времени, предусмотренный учебным планом образовательного учреждения на реализацию учебного предмета «Сольфеджио»:</w:t>
      </w:r>
    </w:p>
    <w:p w:rsidR="00B96C87" w:rsidRDefault="00B96C87" w:rsidP="00D10186">
      <w:pPr>
        <w:pStyle w:val="a3"/>
        <w:jc w:val="right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Таблица 1</w:t>
      </w:r>
    </w:p>
    <w:tbl>
      <w:tblPr>
        <w:tblStyle w:val="a4"/>
        <w:tblW w:w="0" w:type="auto"/>
        <w:tblLook w:val="04A0"/>
      </w:tblPr>
      <w:tblGrid>
        <w:gridCol w:w="6204"/>
        <w:gridCol w:w="2268"/>
        <w:gridCol w:w="2210"/>
      </w:tblGrid>
      <w:tr w:rsidR="00D10186" w:rsidRPr="007B6E4E" w:rsidTr="007B6E4E">
        <w:tc>
          <w:tcPr>
            <w:tcW w:w="6204" w:type="dxa"/>
          </w:tcPr>
          <w:p w:rsidR="00D10186" w:rsidRPr="007B6E4E" w:rsidRDefault="00C14390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Классы 1-8</w:t>
            </w:r>
          </w:p>
        </w:tc>
        <w:tc>
          <w:tcPr>
            <w:tcW w:w="2268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Обязательная часть</w:t>
            </w:r>
          </w:p>
        </w:tc>
        <w:tc>
          <w:tcPr>
            <w:tcW w:w="2210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Вариативная часть</w:t>
            </w:r>
          </w:p>
        </w:tc>
      </w:tr>
      <w:tr w:rsidR="00D10186" w:rsidRPr="007B6E4E" w:rsidTr="007B6E4E">
        <w:tc>
          <w:tcPr>
            <w:tcW w:w="6204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Максимальная учебная нагрузка (в часах)</w:t>
            </w:r>
          </w:p>
        </w:tc>
        <w:tc>
          <w:tcPr>
            <w:tcW w:w="2268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641,5</w:t>
            </w:r>
          </w:p>
        </w:tc>
        <w:tc>
          <w:tcPr>
            <w:tcW w:w="2210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271,5</w:t>
            </w:r>
          </w:p>
        </w:tc>
      </w:tr>
      <w:tr w:rsidR="00D10186" w:rsidRPr="007B6E4E" w:rsidTr="007B6E4E">
        <w:tc>
          <w:tcPr>
            <w:tcW w:w="6204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Количество часов на аудиторные занятия</w:t>
            </w:r>
          </w:p>
        </w:tc>
        <w:tc>
          <w:tcPr>
            <w:tcW w:w="2268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378,5</w:t>
            </w:r>
          </w:p>
        </w:tc>
        <w:tc>
          <w:tcPr>
            <w:tcW w:w="2210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147,5</w:t>
            </w:r>
          </w:p>
        </w:tc>
      </w:tr>
      <w:tr w:rsidR="00D10186" w:rsidRPr="007B6E4E" w:rsidTr="007B6E4E">
        <w:tc>
          <w:tcPr>
            <w:tcW w:w="6204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Количество часов на внеаудиторную (самостоятельную) работу</w:t>
            </w:r>
          </w:p>
        </w:tc>
        <w:tc>
          <w:tcPr>
            <w:tcW w:w="2268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263</w:t>
            </w:r>
          </w:p>
        </w:tc>
        <w:tc>
          <w:tcPr>
            <w:tcW w:w="2210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124</w:t>
            </w:r>
          </w:p>
        </w:tc>
      </w:tr>
    </w:tbl>
    <w:p w:rsidR="00D10186" w:rsidRDefault="00B96C87" w:rsidP="007B6E4E">
      <w:pPr>
        <w:pStyle w:val="a3"/>
        <w:jc w:val="right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Таблица 2</w:t>
      </w:r>
    </w:p>
    <w:tbl>
      <w:tblPr>
        <w:tblStyle w:val="a4"/>
        <w:tblW w:w="0" w:type="auto"/>
        <w:tblLook w:val="04A0"/>
      </w:tblPr>
      <w:tblGrid>
        <w:gridCol w:w="6204"/>
        <w:gridCol w:w="2268"/>
        <w:gridCol w:w="2210"/>
      </w:tblGrid>
      <w:tr w:rsidR="007B6E4E" w:rsidRPr="007B6E4E" w:rsidTr="00C60AA1">
        <w:tc>
          <w:tcPr>
            <w:tcW w:w="6204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 класс</w:t>
            </w:r>
          </w:p>
        </w:tc>
        <w:tc>
          <w:tcPr>
            <w:tcW w:w="2268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Обязательная часть</w:t>
            </w:r>
          </w:p>
        </w:tc>
        <w:tc>
          <w:tcPr>
            <w:tcW w:w="2210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Вариативная часть</w:t>
            </w:r>
          </w:p>
        </w:tc>
      </w:tr>
      <w:tr w:rsidR="007B6E4E" w:rsidRPr="007B6E4E" w:rsidTr="00C60AA1">
        <w:tc>
          <w:tcPr>
            <w:tcW w:w="6204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Максимальная учебная нагрузка (в часах)</w:t>
            </w:r>
          </w:p>
        </w:tc>
        <w:tc>
          <w:tcPr>
            <w:tcW w:w="2268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  <w:r w:rsidRPr="007B6E4E">
              <w:rPr>
                <w:rFonts w:ascii="Times New Roman" w:hAnsi="Times New Roman" w:cs="Times New Roman"/>
                <w:sz w:val="20"/>
              </w:rPr>
              <w:t>,5</w:t>
            </w:r>
          </w:p>
        </w:tc>
        <w:tc>
          <w:tcPr>
            <w:tcW w:w="2210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</w:tr>
      <w:tr w:rsidR="007B6E4E" w:rsidRPr="007B6E4E" w:rsidTr="00C60AA1">
        <w:tc>
          <w:tcPr>
            <w:tcW w:w="6204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Количество часов на аудиторные занятия</w:t>
            </w:r>
          </w:p>
        </w:tc>
        <w:tc>
          <w:tcPr>
            <w:tcW w:w="2268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  <w:r w:rsidRPr="007B6E4E">
              <w:rPr>
                <w:rFonts w:ascii="Times New Roman" w:hAnsi="Times New Roman" w:cs="Times New Roman"/>
                <w:sz w:val="20"/>
              </w:rPr>
              <w:t>,5</w:t>
            </w:r>
          </w:p>
        </w:tc>
        <w:tc>
          <w:tcPr>
            <w:tcW w:w="2210" w:type="dxa"/>
          </w:tcPr>
          <w:p w:rsidR="007B6E4E" w:rsidRPr="007B6E4E" w:rsidRDefault="007B6E4E" w:rsidP="007B6E4E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7B6E4E">
              <w:rPr>
                <w:rFonts w:ascii="Times New Roman" w:hAnsi="Times New Roman" w:cs="Times New Roman"/>
                <w:sz w:val="20"/>
              </w:rPr>
              <w:t>,5</w:t>
            </w:r>
          </w:p>
        </w:tc>
      </w:tr>
      <w:tr w:rsidR="007B6E4E" w:rsidRPr="007B6E4E" w:rsidTr="00C60AA1">
        <w:tc>
          <w:tcPr>
            <w:tcW w:w="6204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Количество часов на внеаудиторную (самостоятельную) работу</w:t>
            </w:r>
          </w:p>
        </w:tc>
        <w:tc>
          <w:tcPr>
            <w:tcW w:w="2268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7B6E4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10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16,5</w:t>
            </w:r>
          </w:p>
        </w:tc>
      </w:tr>
    </w:tbl>
    <w:p w:rsidR="00874957" w:rsidRDefault="007B6E4E" w:rsidP="00874957">
      <w:pPr>
        <w:pStyle w:val="a3"/>
        <w:ind w:firstLine="708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</w:rPr>
        <w:t xml:space="preserve">Форма проведения учебных аудиторных занятий: </w:t>
      </w:r>
    </w:p>
    <w:p w:rsidR="00874957" w:rsidRDefault="007B6E4E" w:rsidP="00874957">
      <w:pPr>
        <w:pStyle w:val="a3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  <w:b/>
          <w:i/>
        </w:rPr>
        <w:t>мелкогрупповая</w:t>
      </w:r>
      <w:r w:rsidRPr="00874957">
        <w:rPr>
          <w:rFonts w:ascii="Times New Roman" w:hAnsi="Times New Roman" w:cs="Times New Roman"/>
        </w:rPr>
        <w:t xml:space="preserve"> (от 4 до 10 человек), продолжительность урока - 40 минут. </w:t>
      </w:r>
    </w:p>
    <w:p w:rsidR="00874957" w:rsidRDefault="007B6E4E" w:rsidP="00874957">
      <w:pPr>
        <w:pStyle w:val="a3"/>
        <w:ind w:firstLine="708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  <w:i/>
        </w:rPr>
        <w:t>Цель и задачи предмета «Сольфеджио»</w:t>
      </w:r>
      <w:r w:rsidRPr="00874957">
        <w:rPr>
          <w:rFonts w:ascii="Times New Roman" w:hAnsi="Times New Roman" w:cs="Times New Roman"/>
        </w:rPr>
        <w:t xml:space="preserve"> </w:t>
      </w:r>
    </w:p>
    <w:p w:rsidR="00874957" w:rsidRDefault="007B6E4E" w:rsidP="00874957">
      <w:pPr>
        <w:pStyle w:val="a3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  <w:b/>
        </w:rPr>
        <w:t>Цель:</w:t>
      </w:r>
      <w:r w:rsidRPr="00874957">
        <w:rPr>
          <w:rFonts w:ascii="Times New Roman" w:hAnsi="Times New Roman" w:cs="Times New Roman"/>
        </w:rPr>
        <w:t xml:space="preserve"> </w:t>
      </w:r>
    </w:p>
    <w:p w:rsidR="00874957" w:rsidRDefault="007B6E4E" w:rsidP="00874957">
      <w:pPr>
        <w:pStyle w:val="a3"/>
        <w:ind w:firstLine="708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</w:rPr>
        <w:t xml:space="preserve">развитие музыкально-творческих способностей обучающегося, на основе приобретенных им знаний, умений, навыков в области теории музыки, а также выявление одаренных обучающихся в области музыкального искусства, подготовка их к поступлению в профессиональные учебные заведения. </w:t>
      </w:r>
    </w:p>
    <w:p w:rsidR="00874957" w:rsidRPr="00874957" w:rsidRDefault="00874957" w:rsidP="00874957">
      <w:pPr>
        <w:pStyle w:val="a3"/>
        <w:rPr>
          <w:rFonts w:ascii="Times New Roman" w:hAnsi="Times New Roman" w:cs="Times New Roman"/>
          <w:b/>
        </w:rPr>
      </w:pPr>
      <w:r w:rsidRPr="00874957">
        <w:rPr>
          <w:rFonts w:ascii="Times New Roman" w:hAnsi="Times New Roman" w:cs="Times New Roman"/>
          <w:b/>
        </w:rPr>
        <w:t xml:space="preserve">Задачи: </w:t>
      </w:r>
    </w:p>
    <w:p w:rsidR="00874957" w:rsidRDefault="007B6E4E" w:rsidP="00874957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</w:rPr>
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</w:t>
      </w:r>
      <w:r w:rsidR="00874957">
        <w:rPr>
          <w:rFonts w:ascii="Times New Roman" w:hAnsi="Times New Roman" w:cs="Times New Roman"/>
        </w:rPr>
        <w:t>ой музыкальной терминологией;</w:t>
      </w:r>
    </w:p>
    <w:p w:rsidR="00874957" w:rsidRDefault="007B6E4E" w:rsidP="00874957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</w:rPr>
        <w:t>формирование навыков самостоятельной раб</w:t>
      </w:r>
      <w:r w:rsidR="00874957">
        <w:rPr>
          <w:rFonts w:ascii="Times New Roman" w:hAnsi="Times New Roman" w:cs="Times New Roman"/>
        </w:rPr>
        <w:t xml:space="preserve">оты с музыкальным материалом; </w:t>
      </w:r>
    </w:p>
    <w:p w:rsidR="007B6E4E" w:rsidRDefault="007B6E4E" w:rsidP="00874957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</w:rPr>
        <w:t>формирование у наиболее одаренных обучающихся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4216AE" w:rsidRDefault="004216AE" w:rsidP="004216AE">
      <w:pPr>
        <w:pStyle w:val="a3"/>
        <w:ind w:firstLine="284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  <w:i/>
        </w:rPr>
        <w:lastRenderedPageBreak/>
        <w:t>Обоснованием структуры программы являются ФГТ</w:t>
      </w:r>
      <w:r w:rsidRPr="004216AE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4216AE" w:rsidRDefault="004216AE" w:rsidP="004216AE">
      <w:pPr>
        <w:pStyle w:val="a3"/>
        <w:ind w:firstLine="284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4216AE" w:rsidRDefault="004216AE" w:rsidP="004216A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4216AE" w:rsidRDefault="004216AE" w:rsidP="004216A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>распределение учебного</w:t>
      </w:r>
      <w:r>
        <w:rPr>
          <w:rFonts w:ascii="Times New Roman" w:hAnsi="Times New Roman" w:cs="Times New Roman"/>
        </w:rPr>
        <w:t xml:space="preserve"> материала по годам обучения; </w:t>
      </w:r>
    </w:p>
    <w:p w:rsidR="004216AE" w:rsidRDefault="004216AE" w:rsidP="004216A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4216AE" w:rsidRDefault="004216AE" w:rsidP="004216A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обучающихся; </w:t>
      </w:r>
    </w:p>
    <w:p w:rsidR="004216AE" w:rsidRDefault="004216AE" w:rsidP="004216A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 xml:space="preserve">формы и методы </w:t>
      </w:r>
      <w:r>
        <w:rPr>
          <w:rFonts w:ascii="Times New Roman" w:hAnsi="Times New Roman" w:cs="Times New Roman"/>
        </w:rPr>
        <w:t xml:space="preserve">контроля, система оценок; </w:t>
      </w:r>
    </w:p>
    <w:p w:rsidR="004216AE" w:rsidRDefault="004216AE" w:rsidP="004216A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4216AE" w:rsidRPr="004216AE" w:rsidRDefault="004216AE" w:rsidP="004216AE">
      <w:pPr>
        <w:pStyle w:val="a3"/>
        <w:ind w:firstLine="708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4216AE" w:rsidRDefault="004216AE" w:rsidP="004216AE">
      <w:pPr>
        <w:pStyle w:val="a3"/>
        <w:rPr>
          <w:rFonts w:ascii="Times New Roman" w:hAnsi="Times New Roman" w:cs="Times New Roman"/>
          <w:i/>
        </w:rPr>
      </w:pPr>
      <w:r w:rsidRPr="004216AE">
        <w:rPr>
          <w:rFonts w:ascii="Times New Roman" w:hAnsi="Times New Roman" w:cs="Times New Roman"/>
          <w:i/>
        </w:rPr>
        <w:t xml:space="preserve">Аттестация: цели, виды, форма, содержание </w:t>
      </w:r>
    </w:p>
    <w:p w:rsidR="004216AE" w:rsidRDefault="004216AE" w:rsidP="004216AE">
      <w:pPr>
        <w:pStyle w:val="a3"/>
        <w:ind w:firstLine="708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 xml:space="preserve">Цели аттестации: установить соответствие достигнутого учеником уровня знаний и умений на определенном этапе обучения программным требованиям. </w:t>
      </w:r>
    </w:p>
    <w:p w:rsidR="004216AE" w:rsidRDefault="004216AE" w:rsidP="004216AE">
      <w:pPr>
        <w:pStyle w:val="a3"/>
        <w:ind w:firstLine="708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 xml:space="preserve">Формы контроля: текущий, промежуточный, итоговый. </w:t>
      </w:r>
    </w:p>
    <w:p w:rsidR="004216AE" w:rsidRDefault="004216AE" w:rsidP="004216AE">
      <w:pPr>
        <w:pStyle w:val="a3"/>
        <w:ind w:firstLine="708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  <w:i/>
        </w:rPr>
        <w:t>Текущий контроль</w:t>
      </w:r>
      <w:r w:rsidRPr="004216AE">
        <w:rPr>
          <w:rFonts w:ascii="Times New Roman" w:hAnsi="Times New Roman" w:cs="Times New Roman"/>
        </w:rPr>
        <w:t xml:space="preserve"> осуществляется регулярно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Особой формой текущего контроля является контрольн</w:t>
      </w:r>
      <w:r>
        <w:rPr>
          <w:rFonts w:ascii="Times New Roman" w:hAnsi="Times New Roman" w:cs="Times New Roman"/>
        </w:rPr>
        <w:t>ый урок в конце каждой четверти.</w:t>
      </w:r>
    </w:p>
    <w:p w:rsidR="004216AE" w:rsidRDefault="004216AE" w:rsidP="004216AE">
      <w:pPr>
        <w:pStyle w:val="a3"/>
        <w:ind w:firstLine="708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  <w:i/>
        </w:rPr>
        <w:t>Промежуточный контроль</w:t>
      </w:r>
      <w:r w:rsidRPr="004216AE">
        <w:rPr>
          <w:rFonts w:ascii="Times New Roman" w:hAnsi="Times New Roman" w:cs="Times New Roman"/>
        </w:rPr>
        <w:t xml:space="preserve"> - контрольный урок в конце каждого учебного года. Учебным планом предусмотрен промежуточный контроль в форме экзамена в 6 классе (при 8-летнем плане обучения). </w:t>
      </w:r>
    </w:p>
    <w:p w:rsidR="00B0117F" w:rsidRPr="00B0117F" w:rsidRDefault="004216AE" w:rsidP="004216AE">
      <w:pPr>
        <w:pStyle w:val="a3"/>
        <w:ind w:firstLine="708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  <w:i/>
        </w:rPr>
        <w:t>Итоговый контроль</w:t>
      </w:r>
      <w:r w:rsidRPr="004216AE">
        <w:rPr>
          <w:rFonts w:ascii="Times New Roman" w:hAnsi="Times New Roman" w:cs="Times New Roman"/>
        </w:rPr>
        <w:t xml:space="preserve"> - осуществляется по окончании курса обучения. При 8-летнем сроке обучения - в 8 классе, при 9-летнем - в 9 классе.</w:t>
      </w:r>
    </w:p>
    <w:sectPr w:rsidR="00B0117F" w:rsidRPr="00B0117F" w:rsidSect="00B96C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2788"/>
    <w:multiLevelType w:val="hybridMultilevel"/>
    <w:tmpl w:val="AAB46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455FD"/>
    <w:multiLevelType w:val="hybridMultilevel"/>
    <w:tmpl w:val="3856B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B4A53"/>
    <w:multiLevelType w:val="hybridMultilevel"/>
    <w:tmpl w:val="0D70B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3A118C"/>
    <w:multiLevelType w:val="hybridMultilevel"/>
    <w:tmpl w:val="9158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A731D"/>
    <w:multiLevelType w:val="hybridMultilevel"/>
    <w:tmpl w:val="ED9C01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BEF346E"/>
    <w:multiLevelType w:val="hybridMultilevel"/>
    <w:tmpl w:val="49C43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941ED"/>
    <w:multiLevelType w:val="hybridMultilevel"/>
    <w:tmpl w:val="B316E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C4479"/>
    <w:multiLevelType w:val="hybridMultilevel"/>
    <w:tmpl w:val="44F00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B96C87"/>
    <w:rsid w:val="001F0D9E"/>
    <w:rsid w:val="004216AE"/>
    <w:rsid w:val="005E50FD"/>
    <w:rsid w:val="007B6E4E"/>
    <w:rsid w:val="00874957"/>
    <w:rsid w:val="00AC0A80"/>
    <w:rsid w:val="00B0117F"/>
    <w:rsid w:val="00B96C87"/>
    <w:rsid w:val="00C14390"/>
    <w:rsid w:val="00D10186"/>
    <w:rsid w:val="00D16790"/>
    <w:rsid w:val="00E57CB3"/>
    <w:rsid w:val="00E9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C87"/>
    <w:pPr>
      <w:spacing w:after="0" w:line="240" w:lineRule="auto"/>
    </w:pPr>
  </w:style>
  <w:style w:type="table" w:styleId="a4">
    <w:name w:val="Table Grid"/>
    <w:basedOn w:val="a1"/>
    <w:uiPriority w:val="59"/>
    <w:rsid w:val="00D1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</cp:revision>
  <dcterms:created xsi:type="dcterms:W3CDTF">2021-07-09T15:49:00Z</dcterms:created>
  <dcterms:modified xsi:type="dcterms:W3CDTF">2021-07-20T11:55:00Z</dcterms:modified>
</cp:coreProperties>
</file>