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56B" w:rsidRPr="00D2153E" w:rsidRDefault="00BB656B" w:rsidP="00BB656B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153E">
        <w:rPr>
          <w:rFonts w:ascii="Times New Roman" w:hAnsi="Times New Roman"/>
          <w:sz w:val="24"/>
          <w:szCs w:val="24"/>
        </w:rPr>
        <w:t>ДОПОЛНИТЕЛЬНАЯ ПРЕДПРОФЕССИОНАЛЬНАЯ ПРОГРАММ</w:t>
      </w:r>
      <w:r>
        <w:rPr>
          <w:rFonts w:ascii="Times New Roman" w:hAnsi="Times New Roman"/>
          <w:sz w:val="24"/>
          <w:szCs w:val="24"/>
        </w:rPr>
        <w:t>А</w:t>
      </w:r>
      <w:r w:rsidRPr="00D2153E">
        <w:rPr>
          <w:rFonts w:ascii="Times New Roman" w:hAnsi="Times New Roman"/>
          <w:sz w:val="24"/>
          <w:szCs w:val="24"/>
        </w:rPr>
        <w:t xml:space="preserve"> В ОБЛАСТИ</w:t>
      </w:r>
    </w:p>
    <w:p w:rsidR="00BB656B" w:rsidRPr="00D2153E" w:rsidRDefault="00BB656B" w:rsidP="00BB656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153E">
        <w:rPr>
          <w:rFonts w:ascii="Times New Roman" w:hAnsi="Times New Roman"/>
          <w:sz w:val="24"/>
          <w:szCs w:val="24"/>
        </w:rPr>
        <w:t>МУЗЫКАЛЬНОГО ИСКУССТВА</w:t>
      </w:r>
    </w:p>
    <w:p w:rsidR="00BB656B" w:rsidRPr="00D2153E" w:rsidRDefault="00BB656B" w:rsidP="00BB65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53E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НАРОДНЫЕ ИНСТРУМЕНТЫ</w:t>
      </w:r>
      <w:r w:rsidRPr="00D2153E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BB656B" w:rsidRPr="00D2153E" w:rsidRDefault="00BB656B" w:rsidP="00BB65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656B" w:rsidRPr="00D2153E" w:rsidRDefault="00BB656B" w:rsidP="00BB656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153E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D2153E">
        <w:rPr>
          <w:rFonts w:ascii="Times New Roman" w:hAnsi="Times New Roman"/>
          <w:b/>
          <w:bCs/>
          <w:sz w:val="24"/>
          <w:szCs w:val="24"/>
        </w:rPr>
        <w:t xml:space="preserve">ПО.01. </w:t>
      </w:r>
      <w:r w:rsidRPr="00D2153E">
        <w:rPr>
          <w:rFonts w:ascii="Times New Roman" w:hAnsi="Times New Roman"/>
          <w:sz w:val="24"/>
          <w:szCs w:val="24"/>
        </w:rPr>
        <w:t>МУЗЫКАЛЬНОЕ ИСПОЛНИТЕЛЬСТВО</w:t>
      </w:r>
    </w:p>
    <w:p w:rsidR="00BB656B" w:rsidRPr="00D2153E" w:rsidRDefault="00BB656B" w:rsidP="00BB65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53E">
        <w:rPr>
          <w:rFonts w:ascii="Times New Roman" w:hAnsi="Times New Roman"/>
          <w:sz w:val="24"/>
          <w:szCs w:val="24"/>
        </w:rPr>
        <w:t xml:space="preserve">рабочая программа по учебному предмету </w:t>
      </w:r>
      <w:r w:rsidRPr="00D2153E">
        <w:rPr>
          <w:rFonts w:ascii="Times New Roman" w:hAnsi="Times New Roman"/>
          <w:b/>
          <w:bCs/>
          <w:sz w:val="24"/>
          <w:szCs w:val="24"/>
        </w:rPr>
        <w:t xml:space="preserve">ПО.01.УП.01. </w:t>
      </w:r>
    </w:p>
    <w:p w:rsidR="00BB656B" w:rsidRPr="00D2153E" w:rsidRDefault="00BB656B" w:rsidP="00BB656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656B" w:rsidRDefault="00BB656B" w:rsidP="00BB656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153E">
        <w:rPr>
          <w:rFonts w:ascii="Times New Roman" w:hAnsi="Times New Roman"/>
          <w:sz w:val="24"/>
          <w:szCs w:val="24"/>
        </w:rPr>
        <w:t xml:space="preserve">СПЕЦИАЛЬНОСТЬ </w:t>
      </w:r>
    </w:p>
    <w:p w:rsidR="00BB656B" w:rsidRPr="00D2153E" w:rsidRDefault="00BB656B" w:rsidP="00BB656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АККОРДЕОН</w:t>
      </w:r>
    </w:p>
    <w:p w:rsidR="00BB656B" w:rsidRDefault="00BB656B" w:rsidP="00BB656B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B656B" w:rsidRDefault="00BB656B" w:rsidP="00BB656B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B656B" w:rsidRDefault="00BB656B" w:rsidP="00BB656B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B656B" w:rsidRDefault="00BB656B" w:rsidP="00BB656B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B656B" w:rsidRDefault="00BB656B" w:rsidP="00BB656B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B656B" w:rsidRDefault="00BB656B" w:rsidP="00BB656B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B656B" w:rsidRDefault="00BB656B" w:rsidP="00BB656B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B656B" w:rsidRDefault="00BB656B" w:rsidP="00BB656B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B656B" w:rsidRDefault="00BB656B" w:rsidP="00BB656B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B656B" w:rsidRDefault="00BB656B" w:rsidP="00BB656B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B656B" w:rsidRDefault="00BB656B" w:rsidP="00BB656B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B656B" w:rsidRDefault="00BB656B" w:rsidP="00BB656B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B656B" w:rsidRDefault="00BB656B" w:rsidP="00BB656B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B656B" w:rsidRDefault="00BB656B" w:rsidP="00BB656B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B656B" w:rsidRDefault="00BB656B" w:rsidP="00BB656B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B656B" w:rsidRDefault="00BB656B" w:rsidP="00BB656B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B656B" w:rsidRDefault="00BB656B" w:rsidP="00BB656B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  <w:bookmarkStart w:id="0" w:name="_GoBack"/>
      <w:bookmarkEnd w:id="0"/>
    </w:p>
    <w:p w:rsidR="00BB656B" w:rsidRDefault="00BB656B" w:rsidP="00BB656B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B656B" w:rsidRDefault="00BB656B" w:rsidP="00BB656B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B656B" w:rsidRDefault="00BB656B" w:rsidP="00BB656B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B656B" w:rsidRDefault="00BB656B" w:rsidP="00BB65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56B" w:rsidRPr="00281FAF" w:rsidRDefault="00BB656B" w:rsidP="00BB65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BB656B" w:rsidRPr="00281FAF" w:rsidRDefault="00BB656B" w:rsidP="00BB656B">
      <w:pPr>
        <w:rPr>
          <w:rFonts w:ascii="Times New Roman" w:hAnsi="Times New Roman" w:cs="Times New Roman"/>
          <w:b/>
          <w:sz w:val="24"/>
          <w:szCs w:val="24"/>
        </w:rPr>
      </w:pPr>
    </w:p>
    <w:p w:rsidR="00BB656B" w:rsidRPr="00281FAF" w:rsidRDefault="00BB656B" w:rsidP="00BB656B">
      <w:pPr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81FAF">
        <w:rPr>
          <w:rFonts w:ascii="Times New Roman" w:hAnsi="Times New Roman" w:cs="Times New Roman"/>
          <w:b/>
          <w:sz w:val="24"/>
          <w:szCs w:val="24"/>
        </w:rPr>
        <w:t>.</w:t>
      </w:r>
      <w:r w:rsidRPr="00281FAF">
        <w:rPr>
          <w:rFonts w:ascii="Times New Roman" w:hAnsi="Times New Roman" w:cs="Times New Roman"/>
          <w:b/>
          <w:sz w:val="24"/>
          <w:szCs w:val="24"/>
        </w:rPr>
        <w:tab/>
        <w:t>Пояснительная записка</w:t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</w:p>
    <w:p w:rsidR="00BB656B" w:rsidRPr="00281FAF" w:rsidRDefault="00BB656B" w:rsidP="00BB656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1FAF">
        <w:rPr>
          <w:rFonts w:ascii="Times New Roman" w:hAnsi="Times New Roman" w:cs="Times New Roman"/>
          <w:i/>
          <w:sz w:val="24"/>
          <w:szCs w:val="24"/>
        </w:rPr>
        <w:tab/>
        <w:t>- Характеристика учебного предмета, его место и роль в образовательном процессе;</w:t>
      </w:r>
    </w:p>
    <w:p w:rsidR="00BB656B" w:rsidRPr="00281FAF" w:rsidRDefault="00BB656B" w:rsidP="00BB656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1FAF">
        <w:rPr>
          <w:rFonts w:ascii="Times New Roman" w:hAnsi="Times New Roman" w:cs="Times New Roman"/>
          <w:i/>
          <w:sz w:val="24"/>
          <w:szCs w:val="24"/>
        </w:rPr>
        <w:tab/>
        <w:t>- Срок реализации учебного предмета;</w:t>
      </w:r>
    </w:p>
    <w:p w:rsidR="00BB656B" w:rsidRPr="00281FAF" w:rsidRDefault="00BB656B" w:rsidP="00BB656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1FAF">
        <w:rPr>
          <w:rFonts w:ascii="Times New Roman" w:hAnsi="Times New Roman" w:cs="Times New Roman"/>
          <w:i/>
          <w:sz w:val="24"/>
          <w:szCs w:val="24"/>
        </w:rPr>
        <w:tab/>
        <w:t>- Объем учебного времени, предусмотренный учебным планом образовательной</w:t>
      </w:r>
      <w:r w:rsidRPr="00281FAF">
        <w:rPr>
          <w:rFonts w:ascii="Times New Roman" w:hAnsi="Times New Roman" w:cs="Times New Roman"/>
          <w:i/>
          <w:sz w:val="24"/>
          <w:szCs w:val="24"/>
        </w:rPr>
        <w:tab/>
        <w:t xml:space="preserve"> организации на реализацию учебного предмета;</w:t>
      </w:r>
    </w:p>
    <w:p w:rsidR="00BB656B" w:rsidRPr="00281FAF" w:rsidRDefault="00BB656B" w:rsidP="00BB656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1FAF">
        <w:rPr>
          <w:rFonts w:ascii="Times New Roman" w:hAnsi="Times New Roman" w:cs="Times New Roman"/>
          <w:i/>
          <w:sz w:val="24"/>
          <w:szCs w:val="24"/>
        </w:rPr>
        <w:tab/>
        <w:t>- Форма проведения учебных аудиторных занятий;</w:t>
      </w:r>
    </w:p>
    <w:p w:rsidR="00BB656B" w:rsidRPr="00281FAF" w:rsidRDefault="00BB656B" w:rsidP="00BB656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1FAF">
        <w:rPr>
          <w:rFonts w:ascii="Times New Roman" w:hAnsi="Times New Roman" w:cs="Times New Roman"/>
          <w:i/>
          <w:sz w:val="24"/>
          <w:szCs w:val="24"/>
        </w:rPr>
        <w:tab/>
        <w:t>- Цели и задачи учебного предмета;</w:t>
      </w:r>
    </w:p>
    <w:p w:rsidR="00BB656B" w:rsidRPr="00281FAF" w:rsidRDefault="00BB656B" w:rsidP="00BB656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1FAF">
        <w:rPr>
          <w:rFonts w:ascii="Times New Roman" w:hAnsi="Times New Roman" w:cs="Times New Roman"/>
          <w:i/>
          <w:sz w:val="24"/>
          <w:szCs w:val="24"/>
        </w:rPr>
        <w:tab/>
        <w:t>- Обоснование структуры программы учебного предмета;</w:t>
      </w:r>
    </w:p>
    <w:p w:rsidR="00BB656B" w:rsidRPr="00281FAF" w:rsidRDefault="00BB656B" w:rsidP="00BB656B">
      <w:pPr>
        <w:pStyle w:val="af0"/>
        <w:spacing w:line="240" w:lineRule="auto"/>
        <w:rPr>
          <w:rFonts w:cs="Times New Roman"/>
          <w:i/>
        </w:rPr>
      </w:pPr>
      <w:r w:rsidRPr="00281FAF">
        <w:rPr>
          <w:rFonts w:cs="Times New Roman"/>
          <w:i/>
        </w:rPr>
        <w:tab/>
        <w:t xml:space="preserve">- Методы обучения; </w:t>
      </w:r>
    </w:p>
    <w:p w:rsidR="00BB656B" w:rsidRPr="00281FAF" w:rsidRDefault="00BB656B" w:rsidP="00BB656B">
      <w:pPr>
        <w:pStyle w:val="af0"/>
        <w:spacing w:line="240" w:lineRule="auto"/>
        <w:rPr>
          <w:rFonts w:cs="Times New Roman"/>
          <w:i/>
        </w:rPr>
      </w:pPr>
      <w:r w:rsidRPr="00281FAF">
        <w:rPr>
          <w:rFonts w:cs="Times New Roman"/>
          <w:i/>
        </w:rPr>
        <w:tab/>
        <w:t>- Описание материально-технических условий реализации учебного предмета;</w:t>
      </w:r>
    </w:p>
    <w:p w:rsidR="00BB656B" w:rsidRPr="00281FAF" w:rsidRDefault="00BB656B" w:rsidP="00BB656B">
      <w:pPr>
        <w:pStyle w:val="af0"/>
        <w:rPr>
          <w:rFonts w:cs="Times New Roman"/>
          <w:b/>
        </w:rPr>
      </w:pPr>
    </w:p>
    <w:p w:rsidR="00BB656B" w:rsidRPr="00281FAF" w:rsidRDefault="00BB656B" w:rsidP="00BB656B">
      <w:pPr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81FAF">
        <w:rPr>
          <w:rFonts w:ascii="Times New Roman" w:hAnsi="Times New Roman" w:cs="Times New Roman"/>
          <w:b/>
          <w:sz w:val="24"/>
          <w:szCs w:val="24"/>
        </w:rPr>
        <w:t>.</w:t>
      </w:r>
      <w:r w:rsidRPr="00281FAF">
        <w:rPr>
          <w:rFonts w:ascii="Times New Roman" w:hAnsi="Times New Roman" w:cs="Times New Roman"/>
          <w:b/>
          <w:sz w:val="24"/>
          <w:szCs w:val="24"/>
        </w:rPr>
        <w:tab/>
        <w:t>Содержание учебного предмета</w:t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</w:p>
    <w:p w:rsidR="00BB656B" w:rsidRPr="00281FAF" w:rsidRDefault="00BB656B" w:rsidP="00BB656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281FAF">
        <w:rPr>
          <w:rFonts w:ascii="Times New Roman" w:hAnsi="Times New Roman" w:cs="Times New Roman"/>
          <w:i/>
          <w:sz w:val="24"/>
          <w:szCs w:val="24"/>
        </w:rPr>
        <w:t>Сведения о затратах учебного времени;</w:t>
      </w:r>
    </w:p>
    <w:p w:rsidR="00BB656B" w:rsidRPr="00281FAF" w:rsidRDefault="00BB656B" w:rsidP="00BB656B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281FAF">
        <w:rPr>
          <w:rFonts w:ascii="Times New Roman" w:hAnsi="Times New Roman" w:cs="Times New Roman"/>
          <w:i/>
          <w:sz w:val="24"/>
          <w:szCs w:val="24"/>
        </w:rPr>
        <w:tab/>
        <w:t xml:space="preserve">- </w:t>
      </w:r>
      <w:r w:rsidRPr="00281FAF">
        <w:rPr>
          <w:rFonts w:ascii="Times New Roman" w:hAnsi="Times New Roman" w:cs="Times New Roman"/>
          <w:bCs/>
          <w:i/>
          <w:sz w:val="24"/>
          <w:szCs w:val="24"/>
        </w:rPr>
        <w:t>Годовые требования по классам;</w:t>
      </w:r>
    </w:p>
    <w:p w:rsidR="00BB656B" w:rsidRPr="00281FAF" w:rsidRDefault="00BB656B" w:rsidP="00BB656B">
      <w:pPr>
        <w:spacing w:before="28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81F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81FAF">
        <w:rPr>
          <w:rFonts w:ascii="Times New Roman" w:hAnsi="Times New Roman" w:cs="Times New Roman"/>
          <w:b/>
          <w:sz w:val="24"/>
          <w:szCs w:val="24"/>
        </w:rPr>
        <w:tab/>
        <w:t>Требования к уровню подготовки обучающихся</w:t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</w:p>
    <w:p w:rsidR="00BB656B" w:rsidRPr="00281FAF" w:rsidRDefault="00BB656B" w:rsidP="00BB656B">
      <w:pPr>
        <w:pStyle w:val="af0"/>
        <w:rPr>
          <w:rFonts w:cs="Times New Roman"/>
          <w:b/>
        </w:rPr>
      </w:pPr>
      <w:r w:rsidRPr="00281FAF">
        <w:rPr>
          <w:rFonts w:cs="Times New Roman"/>
          <w:b/>
          <w:lang w:val="en-US"/>
        </w:rPr>
        <w:t>IV</w:t>
      </w:r>
      <w:r w:rsidRPr="00281FAF">
        <w:rPr>
          <w:rFonts w:cs="Times New Roman"/>
          <w:b/>
        </w:rPr>
        <w:t xml:space="preserve">.    </w:t>
      </w:r>
      <w:r w:rsidRPr="00281FAF">
        <w:rPr>
          <w:rFonts w:cs="Times New Roman"/>
          <w:b/>
        </w:rPr>
        <w:tab/>
        <w:t xml:space="preserve">Формы и методы контроля, система оценок </w:t>
      </w:r>
      <w:r w:rsidRPr="00281FAF">
        <w:rPr>
          <w:rFonts w:cs="Times New Roman"/>
          <w:b/>
        </w:rPr>
        <w:tab/>
      </w:r>
      <w:r w:rsidRPr="00281FAF">
        <w:rPr>
          <w:rFonts w:cs="Times New Roman"/>
          <w:b/>
        </w:rPr>
        <w:tab/>
      </w:r>
      <w:r w:rsidRPr="00281FAF">
        <w:rPr>
          <w:rFonts w:cs="Times New Roman"/>
          <w:b/>
        </w:rPr>
        <w:tab/>
      </w:r>
    </w:p>
    <w:p w:rsidR="00BB656B" w:rsidRPr="00281FAF" w:rsidRDefault="00BB656B" w:rsidP="00BB656B">
      <w:pPr>
        <w:pStyle w:val="af0"/>
        <w:ind w:firstLine="708"/>
        <w:rPr>
          <w:rFonts w:cs="Times New Roman"/>
          <w:i/>
        </w:rPr>
      </w:pPr>
      <w:r w:rsidRPr="00281FAF">
        <w:rPr>
          <w:rFonts w:cs="Times New Roman"/>
          <w:b/>
        </w:rPr>
        <w:t xml:space="preserve">- </w:t>
      </w:r>
      <w:r w:rsidRPr="00281FAF">
        <w:rPr>
          <w:rFonts w:cs="Times New Roman"/>
          <w:i/>
        </w:rPr>
        <w:t xml:space="preserve">Аттестация: цели, виды, форма, содержание; </w:t>
      </w:r>
    </w:p>
    <w:p w:rsidR="00BB656B" w:rsidRPr="00281FAF" w:rsidRDefault="00BB656B" w:rsidP="00BB656B">
      <w:pPr>
        <w:pStyle w:val="af0"/>
        <w:jc w:val="left"/>
        <w:rPr>
          <w:rFonts w:cs="Times New Roman"/>
          <w:i/>
        </w:rPr>
      </w:pPr>
      <w:r w:rsidRPr="00281FAF">
        <w:rPr>
          <w:rFonts w:cs="Times New Roman"/>
          <w:i/>
        </w:rPr>
        <w:tab/>
        <w:t>- Критерии оценки;</w:t>
      </w:r>
    </w:p>
    <w:p w:rsidR="00BB656B" w:rsidRPr="00281FAF" w:rsidRDefault="00BB656B" w:rsidP="00BB656B">
      <w:pPr>
        <w:pStyle w:val="af0"/>
        <w:rPr>
          <w:rFonts w:cs="Times New Roman"/>
          <w:i/>
        </w:rPr>
      </w:pPr>
      <w:r w:rsidRPr="00281FAF">
        <w:rPr>
          <w:rFonts w:cs="Times New Roman"/>
          <w:i/>
        </w:rPr>
        <w:tab/>
      </w:r>
    </w:p>
    <w:p w:rsidR="00BB656B" w:rsidRPr="00281FAF" w:rsidRDefault="00BB656B" w:rsidP="00BB656B">
      <w:pPr>
        <w:pStyle w:val="af0"/>
        <w:rPr>
          <w:rFonts w:cs="Times New Roman"/>
          <w:b/>
        </w:rPr>
      </w:pPr>
      <w:r w:rsidRPr="00281FAF">
        <w:rPr>
          <w:rFonts w:cs="Times New Roman"/>
          <w:b/>
          <w:lang w:val="en-US"/>
        </w:rPr>
        <w:t>V</w:t>
      </w:r>
      <w:r w:rsidRPr="00281FAF">
        <w:rPr>
          <w:rFonts w:cs="Times New Roman"/>
          <w:b/>
        </w:rPr>
        <w:t>.</w:t>
      </w:r>
      <w:r w:rsidRPr="00281FAF">
        <w:rPr>
          <w:rFonts w:cs="Times New Roman"/>
          <w:b/>
        </w:rPr>
        <w:tab/>
        <w:t>Методическое обеспечение учебного процесса</w:t>
      </w:r>
      <w:r w:rsidRPr="00281FAF">
        <w:rPr>
          <w:rFonts w:cs="Times New Roman"/>
          <w:b/>
        </w:rPr>
        <w:tab/>
      </w:r>
      <w:r w:rsidRPr="00281FAF">
        <w:rPr>
          <w:rFonts w:cs="Times New Roman"/>
          <w:b/>
        </w:rPr>
        <w:tab/>
      </w:r>
      <w:r w:rsidRPr="00281FAF">
        <w:rPr>
          <w:rFonts w:cs="Times New Roman"/>
          <w:b/>
        </w:rPr>
        <w:tab/>
      </w:r>
    </w:p>
    <w:p w:rsidR="00BB656B" w:rsidRPr="00281FAF" w:rsidRDefault="00BB656B" w:rsidP="00BB656B">
      <w:pPr>
        <w:pStyle w:val="af0"/>
        <w:rPr>
          <w:rFonts w:cs="Times New Roman"/>
          <w:i/>
        </w:rPr>
      </w:pPr>
      <w:r w:rsidRPr="00281FAF">
        <w:rPr>
          <w:rFonts w:cs="Times New Roman"/>
          <w:i/>
        </w:rPr>
        <w:tab/>
        <w:t>- Методические рекомендации педагогическим работникам;</w:t>
      </w:r>
    </w:p>
    <w:p w:rsidR="00BB656B" w:rsidRPr="00281FAF" w:rsidRDefault="00BB656B" w:rsidP="00BB656B">
      <w:pPr>
        <w:pStyle w:val="af0"/>
        <w:ind w:firstLine="709"/>
        <w:rPr>
          <w:rFonts w:cs="Times New Roman"/>
          <w:i/>
        </w:rPr>
      </w:pPr>
      <w:r w:rsidRPr="00281FAF">
        <w:rPr>
          <w:rFonts w:cs="Times New Roman"/>
          <w:i/>
        </w:rPr>
        <w:t>- Методические рекомендации по организации самостоятельной работы;</w:t>
      </w:r>
    </w:p>
    <w:p w:rsidR="00BB656B" w:rsidRPr="00281FAF" w:rsidRDefault="00BB656B" w:rsidP="00BB656B">
      <w:pPr>
        <w:pStyle w:val="af0"/>
        <w:rPr>
          <w:rFonts w:cs="Times New Roman"/>
          <w:i/>
        </w:rPr>
      </w:pPr>
      <w:r w:rsidRPr="00281FAF">
        <w:rPr>
          <w:rFonts w:cs="Times New Roman"/>
          <w:i/>
        </w:rPr>
        <w:tab/>
      </w:r>
    </w:p>
    <w:p w:rsidR="00BB656B" w:rsidRPr="00281FAF" w:rsidRDefault="00BB656B" w:rsidP="00BB656B">
      <w:pPr>
        <w:pStyle w:val="af0"/>
        <w:rPr>
          <w:rFonts w:cs="Times New Roman"/>
          <w:b/>
        </w:rPr>
      </w:pPr>
      <w:r w:rsidRPr="00281FAF">
        <w:rPr>
          <w:rFonts w:cs="Times New Roman"/>
          <w:b/>
          <w:lang w:val="en-US"/>
        </w:rPr>
        <w:t>VI</w:t>
      </w:r>
      <w:r w:rsidRPr="00281FAF">
        <w:rPr>
          <w:rFonts w:cs="Times New Roman"/>
          <w:b/>
        </w:rPr>
        <w:t xml:space="preserve">.  </w:t>
      </w:r>
      <w:r w:rsidRPr="00281FAF">
        <w:rPr>
          <w:rFonts w:cs="Times New Roman"/>
          <w:b/>
        </w:rPr>
        <w:tab/>
        <w:t>Списки рекомендуемой учебной и методической литературы</w:t>
      </w:r>
      <w:r w:rsidRPr="00281FAF">
        <w:rPr>
          <w:rFonts w:cs="Times New Roman"/>
          <w:b/>
        </w:rPr>
        <w:tab/>
      </w:r>
    </w:p>
    <w:p w:rsidR="00BB656B" w:rsidRPr="00281FAF" w:rsidRDefault="00BB656B" w:rsidP="00BB656B">
      <w:pPr>
        <w:pStyle w:val="af0"/>
        <w:rPr>
          <w:rFonts w:cs="Times New Roman"/>
          <w:i/>
        </w:rPr>
      </w:pPr>
      <w:r w:rsidRPr="00281FAF">
        <w:rPr>
          <w:rFonts w:cs="Times New Roman"/>
          <w:b/>
        </w:rPr>
        <w:tab/>
      </w:r>
      <w:r w:rsidRPr="00281FAF">
        <w:rPr>
          <w:rFonts w:cs="Times New Roman"/>
          <w:i/>
        </w:rPr>
        <w:t>- Учебная литература;</w:t>
      </w:r>
    </w:p>
    <w:p w:rsidR="00BB656B" w:rsidRPr="00281FAF" w:rsidRDefault="00BB656B" w:rsidP="00BB656B">
      <w:pPr>
        <w:pStyle w:val="af0"/>
        <w:rPr>
          <w:rFonts w:cs="Times New Roman"/>
          <w:i/>
        </w:rPr>
      </w:pPr>
      <w:r w:rsidRPr="00281FAF">
        <w:rPr>
          <w:rFonts w:cs="Times New Roman"/>
          <w:i/>
        </w:rPr>
        <w:tab/>
        <w:t>- Учебно-методическая литература;</w:t>
      </w:r>
    </w:p>
    <w:p w:rsidR="00BB656B" w:rsidRDefault="00BB656B" w:rsidP="00BB656B">
      <w:pPr>
        <w:pStyle w:val="af0"/>
        <w:rPr>
          <w:rFonts w:cs="Times New Roman"/>
          <w:i/>
        </w:rPr>
      </w:pPr>
      <w:r w:rsidRPr="00281FAF">
        <w:rPr>
          <w:rFonts w:cs="Times New Roman"/>
          <w:i/>
        </w:rPr>
        <w:tab/>
        <w:t>- Методическая литератур</w:t>
      </w:r>
    </w:p>
    <w:p w:rsidR="00BB656B" w:rsidRDefault="00BB656B" w:rsidP="00BB656B">
      <w:pPr>
        <w:pStyle w:val="af0"/>
        <w:rPr>
          <w:rFonts w:cs="Times New Roman"/>
          <w:i/>
        </w:rPr>
      </w:pPr>
    </w:p>
    <w:p w:rsidR="00BB656B" w:rsidRPr="00281FAF" w:rsidRDefault="00BB656B" w:rsidP="00BB656B">
      <w:pPr>
        <w:pStyle w:val="af0"/>
        <w:rPr>
          <w:rFonts w:cs="Times New Roman"/>
          <w:i/>
        </w:rPr>
      </w:pPr>
    </w:p>
    <w:p w:rsidR="00BB656B" w:rsidRPr="00281FAF" w:rsidRDefault="00BB656B" w:rsidP="00BB656B">
      <w:pPr>
        <w:pStyle w:val="a6"/>
        <w:numPr>
          <w:ilvl w:val="0"/>
          <w:numId w:val="17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B656B" w:rsidRPr="00281FAF" w:rsidRDefault="00BB656B" w:rsidP="00BB65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>1. Характеристика учебного предмета, его место и роль в образовательном процессе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Программа учебного предмета «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Специальность»  по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виду инструмента «аккордеон», далее – «Специальность (аккордеон)», разработана на основе </w:t>
      </w:r>
      <w:r w:rsidRPr="006664C5">
        <w:rPr>
          <w:rFonts w:ascii="Times New Roman" w:hAnsi="Times New Roman" w:cs="Times New Roman"/>
          <w:sz w:val="24"/>
          <w:szCs w:val="24"/>
        </w:rPr>
        <w:t>примерной программы по учебному предмету ПО.01УП.01 Специальность (</w:t>
      </w:r>
      <w:r>
        <w:rPr>
          <w:rFonts w:ascii="Times New Roman" w:hAnsi="Times New Roman" w:cs="Times New Roman"/>
          <w:sz w:val="24"/>
          <w:szCs w:val="24"/>
        </w:rPr>
        <w:t>аккордеон</w:t>
      </w:r>
      <w:r w:rsidRPr="006664C5">
        <w:rPr>
          <w:rFonts w:ascii="Times New Roman" w:hAnsi="Times New Roman" w:cs="Times New Roman"/>
          <w:sz w:val="24"/>
          <w:szCs w:val="24"/>
        </w:rPr>
        <w:t>) (Москва 2013.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Разработчик: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М.В.Власова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, преподаватель Колледжа имени Гнесиных Российской академии музыки имени Гнесиных, кандидат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искусствоведения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учетом федеральных государственных требований к дополнительной предпрофессиональной общеобразовательной программе в области музыкального  искусства  «Народные инструменты».</w:t>
      </w:r>
    </w:p>
    <w:p w:rsidR="00BB656B" w:rsidRPr="00281FAF" w:rsidRDefault="00BB656B" w:rsidP="00BB656B">
      <w:pPr>
        <w:spacing w:after="0" w:line="240" w:lineRule="auto"/>
        <w:ind w:firstLine="851"/>
        <w:jc w:val="both"/>
        <w:rPr>
          <w:rFonts w:ascii="Times New Roman" w:eastAsia="Geeza Pro" w:hAnsi="Times New Roman" w:cs="Times New Roman"/>
          <w:sz w:val="24"/>
          <w:szCs w:val="24"/>
        </w:rPr>
      </w:pPr>
      <w:r w:rsidRPr="00281FAF">
        <w:rPr>
          <w:rFonts w:ascii="Times New Roman" w:eastAsia="Geeza Pro" w:hAnsi="Times New Roman" w:cs="Times New Roman"/>
          <w:sz w:val="24"/>
          <w:szCs w:val="24"/>
        </w:rPr>
        <w:t xml:space="preserve">Учебный предмет «Специальность (аккордеон)» направлен на приобретение </w:t>
      </w:r>
      <w:r>
        <w:rPr>
          <w:rFonts w:ascii="Times New Roman" w:eastAsia="Geeza Pro" w:hAnsi="Times New Roman" w:cs="Times New Roman"/>
          <w:sz w:val="24"/>
          <w:szCs w:val="24"/>
        </w:rPr>
        <w:t>обучающимися</w:t>
      </w:r>
      <w:r w:rsidRPr="00281FAF">
        <w:rPr>
          <w:rFonts w:ascii="Times New Roman" w:eastAsia="Geeza Pro" w:hAnsi="Times New Roman" w:cs="Times New Roman"/>
          <w:sz w:val="24"/>
          <w:szCs w:val="24"/>
        </w:rPr>
        <w:t xml:space="preserve"> знаний, умений и навыков игры на аккордеоне, получение ими художественного образования, а также на эстетическое воспитание и духовно-нравственное развитие ученика. </w:t>
      </w:r>
      <w:r w:rsidRPr="00281FAF">
        <w:rPr>
          <w:rFonts w:ascii="Times New Roman" w:hAnsi="Times New Roman" w:cs="Times New Roman"/>
          <w:sz w:val="24"/>
          <w:szCs w:val="24"/>
        </w:rPr>
        <w:t>Владение исполнительскими умениями и навыками позволяет учащимся соприкоснуться с лучшими образцами мировой музыкальной культуры различных эпох, стилей и жанров.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в области музыкального искусства ставит перед педагогом ряд задач как учебных, так и воспитательных. Решение основных вопросов в этой сфере образования направлены на раскрытие и развитие индивидуальных способностей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щихся, а для наиболее одаренных из них - на их дальнейшую профессиональную деятельность.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>2. Срок реализации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учебного предмета </w:t>
      </w:r>
      <w:r w:rsidRPr="00281FAF">
        <w:rPr>
          <w:rFonts w:ascii="Times New Roman" w:hAnsi="Times New Roman" w:cs="Times New Roman"/>
          <w:bCs/>
          <w:iCs/>
          <w:sz w:val="24"/>
          <w:szCs w:val="24"/>
        </w:rPr>
        <w:t>«Специальность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(аккордеон)»</w:t>
      </w:r>
      <w:r w:rsidRPr="00281FAF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281FAF">
        <w:rPr>
          <w:rFonts w:ascii="Times New Roman" w:hAnsi="Times New Roman" w:cs="Times New Roman"/>
          <w:sz w:val="24"/>
          <w:szCs w:val="24"/>
        </w:rPr>
        <w:t>, поступивших в образовательную организацию в первый класс в возрасте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с десяти до двенадцати лет, составляет 5 лет.</w:t>
      </w:r>
    </w:p>
    <w:p w:rsidR="00BB656B" w:rsidRPr="00281FAF" w:rsidRDefault="00BB656B" w:rsidP="00BB65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,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организации,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>3. Объем учебного времени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, предусмотренный учебным планом образовательной организации на реализацию учебного предмета </w:t>
      </w:r>
      <w:r w:rsidRPr="00281FAF">
        <w:rPr>
          <w:rFonts w:ascii="Times New Roman" w:hAnsi="Times New Roman" w:cs="Times New Roman"/>
          <w:bCs/>
          <w:iCs/>
          <w:sz w:val="24"/>
          <w:szCs w:val="24"/>
        </w:rPr>
        <w:t>«Специальность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(аккордеон)»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</w:t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>Таблица 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27"/>
        <w:gridCol w:w="995"/>
        <w:gridCol w:w="1474"/>
      </w:tblGrid>
      <w:tr w:rsidR="00BB656B" w:rsidRPr="00281FAF" w:rsidTr="00203550">
        <w:trPr>
          <w:jc w:val="center"/>
        </w:trPr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6-й год обучения</w:t>
            </w:r>
          </w:p>
        </w:tc>
      </w:tr>
      <w:tr w:rsidR="00BB656B" w:rsidRPr="00281FAF" w:rsidTr="00203550">
        <w:trPr>
          <w:jc w:val="center"/>
        </w:trPr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924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214,5</w:t>
            </w:r>
          </w:p>
        </w:tc>
      </w:tr>
      <w:tr w:rsidR="00BB656B" w:rsidRPr="00281FAF" w:rsidTr="00203550">
        <w:trPr>
          <w:jc w:val="center"/>
        </w:trPr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аудиторные занятия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363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82,5</w:t>
            </w:r>
          </w:p>
        </w:tc>
      </w:tr>
      <w:tr w:rsidR="00BB656B" w:rsidRPr="00281FAF" w:rsidTr="00203550">
        <w:trPr>
          <w:jc w:val="center"/>
        </w:trPr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на внеаудиторную (самостоятельную) работу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561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</w:tr>
    </w:tbl>
    <w:p w:rsidR="00BB656B" w:rsidRPr="00281FAF" w:rsidRDefault="00BB656B" w:rsidP="00BB656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656B" w:rsidRPr="00281FAF" w:rsidRDefault="00BB656B" w:rsidP="00BB656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656B" w:rsidRPr="00281FAF" w:rsidRDefault="00BB656B" w:rsidP="00BB65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>4. Форма проведения учебных аудиторных занятий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: индивидуальная, рекомендуемая продолжительность урока - 4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минут. </w:t>
      </w:r>
    </w:p>
    <w:p w:rsidR="00BB656B" w:rsidRPr="00281FAF" w:rsidRDefault="00BB656B" w:rsidP="00BB65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AF">
        <w:rPr>
          <w:rFonts w:ascii="Times New Roman" w:hAnsi="Times New Roman" w:cs="Times New Roman"/>
          <w:bCs/>
          <w:sz w:val="24"/>
          <w:szCs w:val="24"/>
        </w:rPr>
        <w:t xml:space="preserve">Индивидуальная форма позволяет преподавателю лучше узнать ученика, его музыкальные возможности, способности, эмоционально-психологические особенности. </w:t>
      </w:r>
    </w:p>
    <w:p w:rsidR="00BB656B" w:rsidRPr="00281FAF" w:rsidRDefault="00BB656B" w:rsidP="00BB656B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5. Цели и задачи учебного предмета </w:t>
      </w:r>
      <w:r w:rsidRPr="00281F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«Специальность</w:t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(аккордеон)»</w:t>
      </w:r>
    </w:p>
    <w:p w:rsidR="00BB656B" w:rsidRPr="00281FAF" w:rsidRDefault="00BB656B" w:rsidP="00BB656B">
      <w:pPr>
        <w:spacing w:after="0" w:line="240" w:lineRule="auto"/>
        <w:ind w:firstLine="69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AF"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Pr="00281FAF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BB656B" w:rsidRPr="00281FAF" w:rsidRDefault="00BB656B" w:rsidP="00BB656B">
      <w:pPr>
        <w:pStyle w:val="1c"/>
        <w:numPr>
          <w:ilvl w:val="0"/>
          <w:numId w:val="6"/>
        </w:numPr>
        <w:ind w:left="0" w:firstLine="492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развитие музыкально-творческих способностей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81FAF">
        <w:rPr>
          <w:rFonts w:ascii="Times New Roman" w:hAnsi="Times New Roman" w:cs="Times New Roman"/>
          <w:sz w:val="24"/>
          <w:szCs w:val="24"/>
        </w:rPr>
        <w:t>щегося на основе приобретенных им знаний, умений и навыков, позволяющих воспринимать, осваивать и исполнять на аккордеоне произведения различных жанров и форм в соответствии с федеральными государственными требованиями;</w:t>
      </w:r>
    </w:p>
    <w:p w:rsidR="00BB656B" w:rsidRPr="00281FAF" w:rsidRDefault="00BB656B" w:rsidP="00BB656B">
      <w:pPr>
        <w:numPr>
          <w:ilvl w:val="0"/>
          <w:numId w:val="6"/>
        </w:numPr>
        <w:suppressAutoHyphens/>
        <w:spacing w:after="0" w:line="240" w:lineRule="auto"/>
        <w:ind w:left="0" w:firstLine="492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выявление наиболее одаренных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281FAF">
        <w:rPr>
          <w:rFonts w:ascii="Times New Roman" w:hAnsi="Times New Roman" w:cs="Times New Roman"/>
          <w:sz w:val="24"/>
          <w:szCs w:val="24"/>
        </w:rPr>
        <w:t xml:space="preserve"> и их дальнейшая подготовка к продолжению обучения в профессиональных образовательных организациях, реализующих основные образовательные программы в области музыкального искусства.</w:t>
      </w:r>
    </w:p>
    <w:p w:rsidR="00BB656B" w:rsidRPr="00281FAF" w:rsidRDefault="00BB656B" w:rsidP="00BB656B">
      <w:pPr>
        <w:pStyle w:val="18"/>
        <w:spacing w:before="0" w:after="0" w:line="240" w:lineRule="auto"/>
        <w:ind w:firstLine="709"/>
        <w:jc w:val="both"/>
        <w:rPr>
          <w:rFonts w:cs="Times New Roman"/>
          <w:color w:val="00000A"/>
        </w:rPr>
      </w:pPr>
      <w:r w:rsidRPr="00281FAF">
        <w:rPr>
          <w:rFonts w:cs="Times New Roman"/>
          <w:b/>
          <w:color w:val="00000A"/>
        </w:rPr>
        <w:t>Задачи</w:t>
      </w:r>
      <w:r w:rsidRPr="00281FAF">
        <w:rPr>
          <w:rFonts w:cs="Times New Roman"/>
          <w:color w:val="00000A"/>
        </w:rPr>
        <w:t>:</w:t>
      </w:r>
    </w:p>
    <w:p w:rsidR="00BB656B" w:rsidRPr="00281FAF" w:rsidRDefault="00BB656B" w:rsidP="00BB656B">
      <w:pPr>
        <w:numPr>
          <w:ilvl w:val="0"/>
          <w:numId w:val="6"/>
        </w:numPr>
        <w:suppressAutoHyphens/>
        <w:spacing w:after="0" w:line="240" w:lineRule="auto"/>
        <w:ind w:left="0" w:firstLine="492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Style w:val="FontStyle16"/>
        </w:rPr>
        <w:t xml:space="preserve">выявление творческих способностей ученика 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</w:t>
      </w:r>
      <w:r w:rsidRPr="00281FAF">
        <w:rPr>
          <w:rStyle w:val="FontStyle16"/>
        </w:rPr>
        <w:t xml:space="preserve"> и их развитие в области исполнительства </w:t>
      </w:r>
      <w:r w:rsidRPr="00281FAF">
        <w:rPr>
          <w:rFonts w:ascii="Times New Roman" w:hAnsi="Times New Roman" w:cs="Times New Roman"/>
          <w:sz w:val="24"/>
          <w:szCs w:val="24"/>
        </w:rPr>
        <w:t>на аккордеоне</w:t>
      </w:r>
      <w:r w:rsidRPr="00281FAF">
        <w:rPr>
          <w:rStyle w:val="FontStyle16"/>
        </w:rPr>
        <w:t xml:space="preserve"> до </w:t>
      </w:r>
      <w:r w:rsidRPr="00281FAF">
        <w:rPr>
          <w:rFonts w:ascii="Times New Roman" w:hAnsi="Times New Roman" w:cs="Times New Roman"/>
          <w:sz w:val="24"/>
          <w:szCs w:val="24"/>
        </w:rPr>
        <w:t>уровня подготовки, достаточного для творческого самовыражения и самореализации;</w:t>
      </w:r>
    </w:p>
    <w:p w:rsidR="00BB656B" w:rsidRPr="00281FAF" w:rsidRDefault="00BB656B" w:rsidP="00BB656B">
      <w:pPr>
        <w:pStyle w:val="12"/>
        <w:numPr>
          <w:ilvl w:val="1"/>
          <w:numId w:val="1"/>
        </w:numPr>
        <w:suppressAutoHyphens/>
        <w:spacing w:after="0" w:line="240" w:lineRule="auto"/>
        <w:ind w:left="0" w:firstLine="54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 овладение знаниями, умениями и навыками игры на аккордеоне, позволяющими выпускнику приобретать собственный опыт музицирования;</w:t>
      </w:r>
    </w:p>
    <w:p w:rsidR="00BB656B" w:rsidRPr="00281FAF" w:rsidRDefault="00BB656B" w:rsidP="00BB656B">
      <w:pPr>
        <w:pStyle w:val="12"/>
        <w:numPr>
          <w:ilvl w:val="1"/>
          <w:numId w:val="1"/>
        </w:numPr>
        <w:suppressAutoHyphens/>
        <w:spacing w:after="0" w:line="240" w:lineRule="auto"/>
        <w:ind w:left="0" w:firstLine="54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приобретение </w:t>
      </w:r>
      <w:r>
        <w:rPr>
          <w:rFonts w:ascii="Times New Roman" w:hAnsi="Times New Roman"/>
          <w:sz w:val="24"/>
          <w:szCs w:val="24"/>
        </w:rPr>
        <w:t>об</w:t>
      </w:r>
      <w:r w:rsidRPr="00281FAF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281FAF">
        <w:rPr>
          <w:rFonts w:ascii="Times New Roman" w:hAnsi="Times New Roman"/>
          <w:sz w:val="24"/>
          <w:szCs w:val="24"/>
        </w:rPr>
        <w:t>щимися опыта творческой деятельности;</w:t>
      </w:r>
    </w:p>
    <w:p w:rsidR="00BB656B" w:rsidRPr="00281FAF" w:rsidRDefault="00BB656B" w:rsidP="00BB656B">
      <w:pPr>
        <w:pStyle w:val="12"/>
        <w:numPr>
          <w:ilvl w:val="1"/>
          <w:numId w:val="1"/>
        </w:numPr>
        <w:suppressAutoHyphens/>
        <w:spacing w:after="0" w:line="240" w:lineRule="auto"/>
        <w:ind w:left="0" w:firstLine="54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>формирование навыков сольной исполнительской практики и коллективной творческой деятельности, их практическое применение;</w:t>
      </w:r>
    </w:p>
    <w:p w:rsidR="00BB656B" w:rsidRPr="00281FAF" w:rsidRDefault="00BB656B" w:rsidP="00BB656B">
      <w:pPr>
        <w:pStyle w:val="12"/>
        <w:numPr>
          <w:ilvl w:val="1"/>
          <w:numId w:val="1"/>
        </w:numPr>
        <w:suppressAutoHyphens/>
        <w:spacing w:after="0" w:line="240" w:lineRule="auto"/>
        <w:ind w:left="0" w:firstLine="54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>достижение уровня образованности, позволяющего выпускнику самостоятельно ориентироваться в мировой музыкальной культуре;</w:t>
      </w:r>
    </w:p>
    <w:p w:rsidR="00BB656B" w:rsidRPr="00281FAF" w:rsidRDefault="00BB656B" w:rsidP="00BB656B">
      <w:pPr>
        <w:pStyle w:val="12"/>
        <w:numPr>
          <w:ilvl w:val="1"/>
          <w:numId w:val="1"/>
        </w:numPr>
        <w:suppressAutoHyphens/>
        <w:spacing w:after="0" w:line="240" w:lineRule="auto"/>
        <w:ind w:left="0" w:firstLine="54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формирование у лучших выпускников осознанной мотивации к продолжению профессионального обучения и подготовки их к вступительным </w:t>
      </w:r>
      <w:proofErr w:type="gramStart"/>
      <w:r w:rsidRPr="00281FAF">
        <w:rPr>
          <w:rFonts w:ascii="Times New Roman" w:hAnsi="Times New Roman"/>
          <w:sz w:val="24"/>
          <w:szCs w:val="24"/>
        </w:rPr>
        <w:t>экзаменам  в</w:t>
      </w:r>
      <w:proofErr w:type="gramEnd"/>
      <w:r w:rsidRPr="00281FAF">
        <w:rPr>
          <w:rFonts w:ascii="Times New Roman" w:hAnsi="Times New Roman"/>
          <w:sz w:val="24"/>
          <w:szCs w:val="24"/>
        </w:rPr>
        <w:t xml:space="preserve"> профессиональную образовательную организацию.</w:t>
      </w:r>
    </w:p>
    <w:p w:rsidR="00BB656B" w:rsidRPr="00281FAF" w:rsidRDefault="00BB656B" w:rsidP="00BB656B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b/>
          <w:i/>
          <w:sz w:val="24"/>
          <w:szCs w:val="24"/>
        </w:rPr>
        <w:t>6. Обоснование структуры программы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учебного предмета </w:t>
      </w:r>
      <w:r w:rsidRPr="00281FAF">
        <w:rPr>
          <w:rFonts w:ascii="Times New Roman" w:hAnsi="Times New Roman" w:cs="Times New Roman"/>
          <w:bCs/>
          <w:iCs/>
          <w:sz w:val="24"/>
          <w:szCs w:val="24"/>
        </w:rPr>
        <w:t>«Специальность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(аккордеон)». 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>Программа содержит необходимые для ее реализации параметры: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- сведения о затратах учебного времени, предусмотренного на освоение учебного предмета; 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>- распределение учебного материала погодам обучения;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>- описание дидактических единиц учебного предмета;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>- т</w:t>
      </w:r>
      <w:r w:rsidRPr="00281FAF">
        <w:rPr>
          <w:rFonts w:ascii="Times New Roman" w:hAnsi="Times New Roman" w:cs="Times New Roman"/>
          <w:sz w:val="24"/>
          <w:szCs w:val="24"/>
        </w:rPr>
        <w:t xml:space="preserve">ребования к уровню подготовки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81FAF">
        <w:rPr>
          <w:rFonts w:ascii="Times New Roman" w:hAnsi="Times New Roman" w:cs="Times New Roman"/>
          <w:sz w:val="24"/>
          <w:szCs w:val="24"/>
        </w:rPr>
        <w:t xml:space="preserve">щихся; 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- формы и методы контроля, система оценок; 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- методическое обеспечение учебного процесса. 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В соответствие с данными направлениями строится основной раздел программы «Содержание учебного предмета».</w:t>
      </w:r>
    </w:p>
    <w:p w:rsidR="00BB656B" w:rsidRPr="00281FAF" w:rsidRDefault="00BB656B" w:rsidP="00BB656B">
      <w:pPr>
        <w:pStyle w:val="af0"/>
        <w:spacing w:line="240" w:lineRule="auto"/>
        <w:ind w:firstLine="708"/>
        <w:rPr>
          <w:rFonts w:cs="Times New Roman"/>
          <w:b/>
          <w:i/>
        </w:rPr>
      </w:pPr>
      <w:r w:rsidRPr="00281FAF">
        <w:rPr>
          <w:rFonts w:cs="Times New Roman"/>
          <w:b/>
          <w:i/>
        </w:rPr>
        <w:t>7.  Методы обучения</w:t>
      </w:r>
    </w:p>
    <w:p w:rsidR="00BB656B" w:rsidRPr="00281FAF" w:rsidRDefault="00BB656B" w:rsidP="00BB656B">
      <w:pPr>
        <w:pStyle w:val="af0"/>
        <w:spacing w:line="240" w:lineRule="auto"/>
        <w:ind w:firstLine="708"/>
        <w:rPr>
          <w:rFonts w:cs="Times New Roman"/>
          <w:bCs/>
        </w:rPr>
      </w:pPr>
      <w:r w:rsidRPr="00281FAF">
        <w:rPr>
          <w:rFonts w:cs="Times New Roman"/>
          <w:bCs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BB656B" w:rsidRPr="00281FAF" w:rsidRDefault="00BB656B" w:rsidP="00BB656B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cs="Times New Roman"/>
          <w:bCs/>
        </w:rPr>
      </w:pPr>
      <w:r w:rsidRPr="00281FAF">
        <w:rPr>
          <w:rFonts w:cs="Times New Roman"/>
          <w:bCs/>
        </w:rPr>
        <w:t>словесный (рассказ, беседа, объяснение);</w:t>
      </w:r>
    </w:p>
    <w:p w:rsidR="00BB656B" w:rsidRPr="00281FAF" w:rsidRDefault="00BB656B" w:rsidP="00BB656B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cs="Times New Roman"/>
          <w:bCs/>
        </w:rPr>
      </w:pPr>
      <w:r w:rsidRPr="00281FAF">
        <w:rPr>
          <w:rFonts w:cs="Times New Roman"/>
          <w:bCs/>
        </w:rPr>
        <w:t xml:space="preserve">метод упражнений и повторений (выработка игровых навыков ученика, работа над художественно-образной сферой произведения); </w:t>
      </w:r>
    </w:p>
    <w:p w:rsidR="00BB656B" w:rsidRPr="00281FAF" w:rsidRDefault="00BB656B" w:rsidP="00BB656B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cs="Times New Roman"/>
          <w:bCs/>
        </w:rPr>
      </w:pPr>
      <w:r w:rsidRPr="00281FAF">
        <w:rPr>
          <w:rFonts w:cs="Times New Roman"/>
          <w:bCs/>
        </w:rPr>
        <w:t xml:space="preserve">метод показа (показ педагогом игровых движений, исполнение педагогом пьес с использованием </w:t>
      </w:r>
      <w:proofErr w:type="gramStart"/>
      <w:r w:rsidRPr="00281FAF">
        <w:rPr>
          <w:rFonts w:cs="Times New Roman"/>
          <w:bCs/>
        </w:rPr>
        <w:t>многообразных  вариантов</w:t>
      </w:r>
      <w:proofErr w:type="gramEnd"/>
      <w:r w:rsidRPr="00281FAF">
        <w:rPr>
          <w:rFonts w:cs="Times New Roman"/>
          <w:bCs/>
        </w:rPr>
        <w:t xml:space="preserve"> показа);</w:t>
      </w:r>
    </w:p>
    <w:p w:rsidR="00BB656B" w:rsidRPr="00281FAF" w:rsidRDefault="00BB656B" w:rsidP="00BB656B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cs="Times New Roman"/>
          <w:bCs/>
        </w:rPr>
      </w:pPr>
      <w:r w:rsidRPr="00281FAF">
        <w:rPr>
          <w:rFonts w:cs="Times New Roman"/>
          <w:bCs/>
        </w:rPr>
        <w:t>объяснительно-иллюстративный (исполнение педагогом произведения ученика с методическими комментариями);</w:t>
      </w:r>
    </w:p>
    <w:p w:rsidR="00BB656B" w:rsidRPr="00281FAF" w:rsidRDefault="00BB656B" w:rsidP="00BB656B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cs="Times New Roman"/>
          <w:bCs/>
        </w:rPr>
      </w:pPr>
      <w:r w:rsidRPr="00281FAF">
        <w:rPr>
          <w:rFonts w:cs="Times New Roman"/>
          <w:bCs/>
        </w:rPr>
        <w:t>репродуктивный метод (повторение учеником игровых приемов по образцу учителя);</w:t>
      </w:r>
    </w:p>
    <w:p w:rsidR="00BB656B" w:rsidRPr="00281FAF" w:rsidRDefault="00BB656B" w:rsidP="00BB656B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cs="Times New Roman"/>
          <w:bCs/>
        </w:rPr>
      </w:pPr>
      <w:r w:rsidRPr="00281FAF">
        <w:rPr>
          <w:rFonts w:cs="Times New Roman"/>
          <w:bCs/>
        </w:rPr>
        <w:lastRenderedPageBreak/>
        <w:t xml:space="preserve">метод проблемного изложения (педагог </w:t>
      </w:r>
      <w:proofErr w:type="gramStart"/>
      <w:r w:rsidRPr="00281FAF">
        <w:rPr>
          <w:rFonts w:cs="Times New Roman"/>
          <w:bCs/>
        </w:rPr>
        <w:t>ставит  и</w:t>
      </w:r>
      <w:proofErr w:type="gramEnd"/>
      <w:r w:rsidRPr="00281FAF">
        <w:rPr>
          <w:rFonts w:cs="Times New Roman"/>
          <w:bCs/>
        </w:rPr>
        <w:t xml:space="preserve"> сам решает проблему, показывая при этом ученику разные пути и варианты решения);</w:t>
      </w:r>
    </w:p>
    <w:p w:rsidR="00BB656B" w:rsidRPr="00281FAF" w:rsidRDefault="00BB656B" w:rsidP="00BB656B">
      <w:pPr>
        <w:pStyle w:val="af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cs="Times New Roman"/>
          <w:bCs/>
        </w:rPr>
      </w:pPr>
      <w:r w:rsidRPr="00281FAF">
        <w:rPr>
          <w:rFonts w:cs="Times New Roman"/>
          <w:bCs/>
        </w:rPr>
        <w:t>частично-поисковый (ученик участвует в поисках решения поставленной задачи).</w:t>
      </w:r>
    </w:p>
    <w:p w:rsidR="00BB656B" w:rsidRPr="00281FAF" w:rsidRDefault="00BB656B" w:rsidP="00BB656B">
      <w:pPr>
        <w:pStyle w:val="af0"/>
        <w:spacing w:line="240" w:lineRule="auto"/>
        <w:ind w:firstLine="708"/>
        <w:rPr>
          <w:rFonts w:cs="Times New Roman"/>
        </w:rPr>
      </w:pPr>
      <w:r w:rsidRPr="00281FAF">
        <w:rPr>
          <w:rFonts w:cs="Times New Roman"/>
        </w:rPr>
        <w:t>Выбор методов зависит от возраста и индивидуальных особенностей учащегося.</w:t>
      </w:r>
    </w:p>
    <w:p w:rsidR="00BB656B" w:rsidRPr="00281FAF" w:rsidRDefault="00BB656B" w:rsidP="00BB656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>8. Описание материально-технических условий реализации учебного предмета.</w:t>
      </w:r>
    </w:p>
    <w:p w:rsidR="00BB656B" w:rsidRPr="00281FAF" w:rsidRDefault="00BB656B" w:rsidP="00BB656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BB656B" w:rsidRDefault="00BB656B" w:rsidP="00BB656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Учебные аудитории для занятий по учебному предмету «Специальность 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(аккордеон)»</w:t>
      </w:r>
      <w:r w:rsidRPr="00281FAF">
        <w:rPr>
          <w:rFonts w:ascii="Times New Roman" w:hAnsi="Times New Roman" w:cs="Times New Roman"/>
          <w:sz w:val="24"/>
          <w:szCs w:val="24"/>
        </w:rPr>
        <w:t xml:space="preserve"> должны иметь площадь не менее 9 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, наличие пюпитра. В образовательном учреждении должны быть созданы условия для содержания, своевременного обслуживания и ремонта музыкальных инструментов. Образовательное учреждение должно обеспечить наличие инструментов обычного 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размера,а</w:t>
      </w:r>
      <w:proofErr w:type="spellEnd"/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также уменьшенных инструментов диапазоном 1/2, 3/4, 7/8 (аккордеонов), так необходимых для самых маленьких учеников.</w:t>
      </w:r>
    </w:p>
    <w:p w:rsidR="00BB656B" w:rsidRDefault="00BB656B" w:rsidP="00BB656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56B" w:rsidRPr="00281FAF" w:rsidRDefault="00BB656B" w:rsidP="00BB656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B656B" w:rsidRPr="00281FAF" w:rsidRDefault="00BB656B" w:rsidP="00BB656B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BB656B" w:rsidRPr="00281FAF" w:rsidRDefault="00BB656B" w:rsidP="00BB656B">
      <w:pPr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1. Сведения о затратах учебного времени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предусмотренного на освоение учебного предмета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«Специальность 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(аккордеон)», на максимальную, самостоятельную нагрузку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щихся и аудиторные занятия:</w:t>
      </w:r>
    </w:p>
    <w:p w:rsidR="00BB656B" w:rsidRDefault="00BB656B" w:rsidP="00BB65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>Таблица 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88"/>
        <w:gridCol w:w="992"/>
        <w:gridCol w:w="993"/>
        <w:gridCol w:w="992"/>
        <w:gridCol w:w="992"/>
        <w:gridCol w:w="992"/>
        <w:gridCol w:w="1134"/>
      </w:tblGrid>
      <w:tr w:rsidR="00BB656B" w:rsidRPr="00281FAF" w:rsidTr="00203550">
        <w:trPr>
          <w:trHeight w:val="389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Распределение по годам обучения</w:t>
            </w:r>
          </w:p>
        </w:tc>
      </w:tr>
      <w:tr w:rsidR="00BB656B" w:rsidRPr="00281FAF" w:rsidTr="00203550">
        <w:trPr>
          <w:trHeight w:val="389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BB656B" w:rsidRPr="00281FAF" w:rsidTr="00203550">
        <w:trPr>
          <w:trHeight w:val="389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BB656B" w:rsidRPr="00281FAF" w:rsidTr="00203550">
        <w:trPr>
          <w:trHeight w:val="389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аудиторные занятия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</w:tr>
      <w:tr w:rsidR="00BB656B" w:rsidRPr="00281FAF" w:rsidTr="00203550">
        <w:trPr>
          <w:trHeight w:val="389"/>
        </w:trPr>
        <w:tc>
          <w:tcPr>
            <w:tcW w:w="8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Общее </w:t>
            </w:r>
            <w:proofErr w:type="spellStart"/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количествочасов</w:t>
            </w:r>
            <w:proofErr w:type="spellEnd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аудиторные занятия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363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82,5</w:t>
            </w:r>
          </w:p>
        </w:tc>
      </w:tr>
      <w:tr w:rsidR="00BB656B" w:rsidRPr="00281FAF" w:rsidTr="00203550">
        <w:trPr>
          <w:trHeight w:val="389"/>
        </w:trPr>
        <w:tc>
          <w:tcPr>
            <w:tcW w:w="8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445,5</w:t>
            </w:r>
          </w:p>
        </w:tc>
      </w:tr>
      <w:tr w:rsidR="00BB656B" w:rsidRPr="00281FAF" w:rsidTr="00203550">
        <w:trPr>
          <w:trHeight w:val="389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внеаудиторные (самостоятельные) занятия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B656B" w:rsidRPr="00281FAF" w:rsidTr="00203550">
        <w:trPr>
          <w:trHeight w:val="389"/>
        </w:trPr>
        <w:tc>
          <w:tcPr>
            <w:tcW w:w="8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Общее </w:t>
            </w:r>
            <w:proofErr w:type="spellStart"/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количествочасов</w:t>
            </w:r>
            <w:proofErr w:type="spellEnd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внеаудиторные</w:t>
            </w:r>
          </w:p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(самостоятельные) занятия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561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</w:tr>
      <w:tr w:rsidR="00BB656B" w:rsidRPr="00281FAF" w:rsidTr="00203550">
        <w:trPr>
          <w:trHeight w:val="389"/>
        </w:trPr>
        <w:tc>
          <w:tcPr>
            <w:tcW w:w="8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693</w:t>
            </w:r>
          </w:p>
        </w:tc>
      </w:tr>
      <w:tr w:rsidR="00BB656B" w:rsidRPr="00281FAF" w:rsidTr="00203550">
        <w:trPr>
          <w:trHeight w:val="389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Максимальное количество часов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занятия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6,5</w:t>
            </w:r>
          </w:p>
        </w:tc>
      </w:tr>
      <w:tr w:rsidR="00BB656B" w:rsidRPr="00281FAF" w:rsidTr="00203550">
        <w:trPr>
          <w:trHeight w:val="389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Общее максимальное количество часов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годам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214,5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214,5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214,5</w:t>
            </w:r>
          </w:p>
        </w:tc>
      </w:tr>
      <w:tr w:rsidR="00BB656B" w:rsidRPr="00281FAF" w:rsidTr="00203550">
        <w:trPr>
          <w:trHeight w:val="389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Общее максимальное количество часов на весь период обучения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924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214,5</w:t>
            </w:r>
          </w:p>
        </w:tc>
      </w:tr>
      <w:tr w:rsidR="00BB656B" w:rsidRPr="00281FAF" w:rsidTr="00203550">
        <w:trPr>
          <w:trHeight w:val="389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Cs/>
                <w:sz w:val="24"/>
                <w:szCs w:val="24"/>
              </w:rPr>
              <w:t>1138,5</w:t>
            </w:r>
          </w:p>
        </w:tc>
      </w:tr>
    </w:tbl>
    <w:p w:rsidR="00BB656B" w:rsidRPr="00281FAF" w:rsidRDefault="00BB656B" w:rsidP="00BB65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656B" w:rsidRPr="00281FAF" w:rsidRDefault="00BB656B" w:rsidP="00BB65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Учебный материал распределяется по годам обучения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noBreakHyphen/>
        <w:t xml:space="preserve">  классам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. Каждый класс имеет свои дидактические задачи и объем времени, которое направлено на освоение учебного материала.</w:t>
      </w:r>
    </w:p>
    <w:p w:rsidR="00BB656B" w:rsidRPr="00281FAF" w:rsidRDefault="00BB656B" w:rsidP="00BB656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 xml:space="preserve">Виды внеаудиторной работы: 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>- самостоятельные занятия по подготовке учебной программы;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 xml:space="preserve">- подготовка к </w:t>
      </w:r>
      <w:r w:rsidRPr="00281FAF">
        <w:rPr>
          <w:rFonts w:ascii="Times New Roman" w:hAnsi="Times New Roman" w:cs="Times New Roman"/>
          <w:i/>
          <w:sz w:val="24"/>
          <w:szCs w:val="24"/>
        </w:rPr>
        <w:t>контрольным урокам,</w:t>
      </w: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 xml:space="preserve"> зачетам и экзаменам;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>- подготовка к концертным, конкурсным выступлениям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 xml:space="preserve">- посещение учреждений культуры (филармоний, театров, концертных залов, музеев и др.), 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>- участие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об</w:t>
      </w: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>щихся в творческих мероприятиях и культурно-просветительской деятельности образовательной организации и др.</w:t>
      </w:r>
    </w:p>
    <w:p w:rsidR="00BB656B" w:rsidRPr="00281FAF" w:rsidRDefault="00BB656B" w:rsidP="00BB656B">
      <w:pPr>
        <w:pStyle w:val="af0"/>
        <w:tabs>
          <w:tab w:val="left" w:pos="6521"/>
        </w:tabs>
        <w:spacing w:line="240" w:lineRule="auto"/>
        <w:rPr>
          <w:rFonts w:cs="Times New Roman"/>
          <w:b/>
          <w:bCs/>
        </w:rPr>
      </w:pPr>
      <w:r w:rsidRPr="00281FAF">
        <w:rPr>
          <w:rFonts w:cs="Times New Roman"/>
          <w:b/>
          <w:bCs/>
        </w:rPr>
        <w:t xml:space="preserve">Годовые требования по классам </w:t>
      </w:r>
    </w:p>
    <w:p w:rsidR="00BB656B" w:rsidRPr="00281FAF" w:rsidRDefault="00BB656B" w:rsidP="00BB6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ab/>
        <w:t xml:space="preserve">Требования по специальности для обучающихся на аккордеоне сроком 5 лет те же, что и при 8-летнем обучении, но в несколько сжатой форме. Условно говоря, все темы изучаются в меньшем объеме часов. </w:t>
      </w:r>
    </w:p>
    <w:p w:rsidR="00BB656B" w:rsidRPr="00281FAF" w:rsidRDefault="00BB656B" w:rsidP="00BB6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Репертуар должен во всех классах включать разнохарактерные произведения различных стилей, жанров, но он может быть немного легче (в зависимости от способностей ученика). Ученики, занимающиеся по пятилетней </w:t>
      </w:r>
      <w:proofErr w:type="gramStart"/>
      <w:r w:rsidRPr="00281FAF">
        <w:rPr>
          <w:rFonts w:ascii="Times New Roman" w:eastAsia="Times New Roman" w:hAnsi="Times New Roman" w:cs="Times New Roman"/>
          <w:sz w:val="24"/>
          <w:szCs w:val="24"/>
        </w:rPr>
        <w:t>программе,  должны</w:t>
      </w:r>
      <w:proofErr w:type="gramEnd"/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принимать активное участие в концертной деятельности, участвовать в конкурсах. Задача педагога – максимальная реализация творческого потенциала ученика, при необходимости подготовка его </w:t>
      </w:r>
      <w:proofErr w:type="gramStart"/>
      <w:r w:rsidRPr="00281FAF">
        <w:rPr>
          <w:rFonts w:ascii="Times New Roman" w:eastAsia="Times New Roman" w:hAnsi="Times New Roman" w:cs="Times New Roman"/>
          <w:sz w:val="24"/>
          <w:szCs w:val="24"/>
        </w:rPr>
        <w:t>к  поступлению</w:t>
      </w:r>
      <w:proofErr w:type="gramEnd"/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в профессиональную образовательную организацию.</w:t>
      </w:r>
    </w:p>
    <w:p w:rsidR="00BB656B" w:rsidRPr="00281FAF" w:rsidRDefault="00BB656B" w:rsidP="00BB6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656B" w:rsidRPr="00281FAF" w:rsidRDefault="00BB656B" w:rsidP="00BB6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Первый класс (2 часа в неделю)</w:t>
      </w:r>
    </w:p>
    <w:p w:rsidR="00BB656B" w:rsidRPr="00281FAF" w:rsidRDefault="00BB656B" w:rsidP="00BB656B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инструментом. Особенности посадки и постановки игрового аппарата. 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Освоение музыкальной грамоты (изучение нот, музыкальных терминов). </w:t>
      </w:r>
      <w:r w:rsidRPr="00281FAF">
        <w:rPr>
          <w:rFonts w:ascii="Times New Roman" w:hAnsi="Times New Roman" w:cs="Times New Roman"/>
          <w:color w:val="000000"/>
          <w:sz w:val="24"/>
          <w:szCs w:val="24"/>
        </w:rPr>
        <w:t>Освоение ритма в виде простых ритмических упражнений. Упражнения без инструмента, направленные на освоение движений, используемых в дальнейшем на аккордеоне.</w:t>
      </w:r>
    </w:p>
    <w:p w:rsidR="00BB656B" w:rsidRPr="00281FAF" w:rsidRDefault="00BB656B" w:rsidP="00BB656B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color w:val="000000"/>
          <w:sz w:val="24"/>
          <w:szCs w:val="24"/>
        </w:rPr>
        <w:t xml:space="preserve">Принципы звукоизвлечения, </w:t>
      </w:r>
      <w:r w:rsidRPr="00281FAF">
        <w:rPr>
          <w:rFonts w:ascii="Times New Roman" w:hAnsi="Times New Roman" w:cs="Times New Roman"/>
          <w:sz w:val="24"/>
          <w:szCs w:val="24"/>
        </w:rPr>
        <w:t>развитие координации движений правой и левой руки, организация целесообразных игровых движений.</w:t>
      </w:r>
      <w:r w:rsidRPr="00281FAF">
        <w:rPr>
          <w:rFonts w:ascii="Times New Roman" w:hAnsi="Times New Roman" w:cs="Times New Roman"/>
          <w:color w:val="000000"/>
          <w:sz w:val="24"/>
          <w:szCs w:val="24"/>
        </w:rPr>
        <w:t xml:space="preserve"> Изучение динамических оттенков (</w:t>
      </w:r>
      <w:r w:rsidRPr="00281FA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ff</w:t>
      </w:r>
      <w:r w:rsidRPr="00281F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</w:t>
      </w:r>
      <w:r w:rsidRPr="00281FA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pp</w:t>
      </w:r>
      <w:r w:rsidRPr="00281FAF">
        <w:rPr>
          <w:rFonts w:ascii="Times New Roman" w:hAnsi="Times New Roman" w:cs="Times New Roman"/>
          <w:color w:val="000000"/>
          <w:sz w:val="24"/>
          <w:szCs w:val="24"/>
        </w:rPr>
        <w:t>) и основных штрихов (</w:t>
      </w:r>
      <w:r w:rsidRPr="00281FA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legato</w:t>
      </w:r>
      <w:r w:rsidRPr="00281F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</w:t>
      </w:r>
      <w:proofErr w:type="spellStart"/>
      <w:r w:rsidRPr="00281FA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nonlegato</w:t>
      </w:r>
      <w:proofErr w:type="spellEnd"/>
      <w:r w:rsidRPr="00281F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</w:t>
      </w:r>
      <w:r w:rsidRPr="00281FA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staccato</w:t>
      </w:r>
      <w:r w:rsidRPr="00281FAF">
        <w:rPr>
          <w:rFonts w:ascii="Times New Roman" w:hAnsi="Times New Roman" w:cs="Times New Roman"/>
          <w:color w:val="000000"/>
          <w:sz w:val="24"/>
          <w:szCs w:val="24"/>
        </w:rPr>
        <w:t xml:space="preserve">). Подбор по слуху небольших </w:t>
      </w:r>
      <w:proofErr w:type="spellStart"/>
      <w:r w:rsidRPr="00281FAF">
        <w:rPr>
          <w:rFonts w:ascii="Times New Roman" w:hAnsi="Times New Roman" w:cs="Times New Roman"/>
          <w:color w:val="000000"/>
          <w:sz w:val="24"/>
          <w:szCs w:val="24"/>
        </w:rPr>
        <w:t>попевок</w:t>
      </w:r>
      <w:proofErr w:type="spellEnd"/>
      <w:r w:rsidRPr="00281FAF">
        <w:rPr>
          <w:rFonts w:ascii="Times New Roman" w:hAnsi="Times New Roman" w:cs="Times New Roman"/>
          <w:color w:val="000000"/>
          <w:sz w:val="24"/>
          <w:szCs w:val="24"/>
        </w:rPr>
        <w:t xml:space="preserve">, народных мелодий, знакомых песен. </w:t>
      </w:r>
      <w:r w:rsidRPr="00281FAF">
        <w:rPr>
          <w:rFonts w:ascii="Times New Roman" w:hAnsi="Times New Roman" w:cs="Times New Roman"/>
          <w:sz w:val="24"/>
          <w:szCs w:val="24"/>
        </w:rPr>
        <w:t xml:space="preserve">Игра в ансамбле с педагогом. </w:t>
      </w:r>
      <w:r w:rsidRPr="00281FAF">
        <w:rPr>
          <w:rFonts w:ascii="Times New Roman" w:hAnsi="Times New Roman" w:cs="Times New Roman"/>
          <w:color w:val="000000"/>
          <w:sz w:val="24"/>
          <w:szCs w:val="24"/>
        </w:rPr>
        <w:t>Воспитание в ученике элементарных правил сценической этики, навыков мобильности, собранности при публичных выступлениях.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В течение 1-го года обучения ученик должен пройти: 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15-20 пьес, песенок,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, этюдов, ансамблей (с другим учеником или преподавателем) разной степени завершенности: от разбора-знакомства до концертного исполнения. 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lastRenderedPageBreak/>
        <w:t xml:space="preserve">Гаммы до, фа, соль мажор двумя руками в две октавы. Гаммы ля, ре, ми минор (натуральный, гармонический, мелодический) правой и левой рукой отдельно. Короткие арпеджио и аккорды в перечисленных тональностях правой рукой. 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>4 этюда на различные ритмические, аппликатурные, тональные варианты;</w:t>
      </w:r>
    </w:p>
    <w:p w:rsidR="00BB656B" w:rsidRPr="00281FAF" w:rsidRDefault="00BB656B" w:rsidP="00BB6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10-12 пьес различного характера. </w:t>
      </w:r>
    </w:p>
    <w:p w:rsidR="00BB656B" w:rsidRPr="00281FAF" w:rsidRDefault="00BB656B" w:rsidP="00BB6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Чтение нот с листа. 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В течение учебного года ученик должен исполнить:</w:t>
      </w:r>
    </w:p>
    <w:p w:rsidR="00BB656B" w:rsidRPr="00281FAF" w:rsidRDefault="00BB656B" w:rsidP="00BB6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ab/>
      </w:r>
      <w:r w:rsidRPr="00281FAF">
        <w:rPr>
          <w:rFonts w:ascii="Times New Roman" w:hAnsi="Times New Roman" w:cs="Times New Roman"/>
          <w:sz w:val="24"/>
          <w:szCs w:val="24"/>
        </w:rPr>
        <w:tab/>
      </w:r>
      <w:r w:rsidRPr="00281FAF">
        <w:rPr>
          <w:rFonts w:ascii="Times New Roman" w:hAnsi="Times New Roman" w:cs="Times New Roman"/>
          <w:sz w:val="24"/>
          <w:szCs w:val="24"/>
        </w:rPr>
        <w:tab/>
      </w:r>
      <w:r w:rsidRPr="00281FAF">
        <w:rPr>
          <w:rFonts w:ascii="Times New Roman" w:hAnsi="Times New Roman" w:cs="Times New Roman"/>
          <w:sz w:val="24"/>
          <w:szCs w:val="24"/>
        </w:rPr>
        <w:tab/>
      </w:r>
      <w:r w:rsidRPr="00281FAF">
        <w:rPr>
          <w:rFonts w:ascii="Times New Roman" w:hAnsi="Times New Roman" w:cs="Times New Roman"/>
          <w:sz w:val="24"/>
          <w:szCs w:val="24"/>
        </w:rPr>
        <w:tab/>
      </w:r>
      <w:r w:rsidRPr="00281FAF">
        <w:rPr>
          <w:rFonts w:ascii="Times New Roman" w:hAnsi="Times New Roman" w:cs="Times New Roman"/>
          <w:sz w:val="24"/>
          <w:szCs w:val="24"/>
        </w:rPr>
        <w:tab/>
      </w:r>
      <w:r w:rsidRPr="00281FAF">
        <w:rPr>
          <w:rFonts w:ascii="Times New Roman" w:hAnsi="Times New Roman" w:cs="Times New Roman"/>
          <w:sz w:val="24"/>
          <w:szCs w:val="24"/>
        </w:rPr>
        <w:tab/>
      </w:r>
      <w:r w:rsidRPr="00281FAF">
        <w:rPr>
          <w:rFonts w:ascii="Times New Roman" w:hAnsi="Times New Roman" w:cs="Times New Roman"/>
          <w:sz w:val="24"/>
          <w:szCs w:val="24"/>
        </w:rPr>
        <w:tab/>
      </w:r>
      <w:r w:rsidRPr="00281FAF">
        <w:rPr>
          <w:rFonts w:ascii="Times New Roman" w:hAnsi="Times New Roman" w:cs="Times New Roman"/>
          <w:sz w:val="24"/>
          <w:szCs w:val="24"/>
        </w:rPr>
        <w:tab/>
      </w:r>
      <w:r w:rsidRPr="00281FAF">
        <w:rPr>
          <w:rFonts w:ascii="Times New Roman" w:hAnsi="Times New Roman" w:cs="Times New Roman"/>
          <w:sz w:val="24"/>
          <w:szCs w:val="24"/>
        </w:rPr>
        <w:tab/>
      </w:r>
      <w:r w:rsidRPr="00281F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>Таблица 3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4"/>
        <w:gridCol w:w="6911"/>
      </w:tblGrid>
      <w:tr w:rsidR="00BB656B" w:rsidRPr="00281FAF" w:rsidTr="00203550">
        <w:trPr>
          <w:trHeight w:val="389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BB656B" w:rsidRPr="00281FAF" w:rsidTr="00203550">
        <w:trPr>
          <w:trHeight w:val="389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концерт</w:t>
            </w:r>
          </w:p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разнохарактерные пьесы).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технический зачет (одна гамма, один этюд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чтение с листа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– </w:t>
            </w:r>
            <w:proofErr w:type="gramStart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разнохарактерные пьесы).</w:t>
            </w:r>
          </w:p>
        </w:tc>
      </w:tr>
    </w:tbl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56B" w:rsidRPr="00281FAF" w:rsidRDefault="00BB656B" w:rsidP="00BB656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зачета в конце первого полугодия</w:t>
      </w:r>
    </w:p>
    <w:p w:rsidR="00BB656B" w:rsidRPr="00281FAF" w:rsidRDefault="00BB656B" w:rsidP="00BB656B">
      <w:pPr>
        <w:tabs>
          <w:tab w:val="left" w:pos="284"/>
          <w:tab w:val="left" w:pos="269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BB656B" w:rsidRPr="00281FAF" w:rsidRDefault="00BB656B" w:rsidP="00BB656B">
      <w:pPr>
        <w:widowControl w:val="0"/>
        <w:numPr>
          <w:ilvl w:val="0"/>
          <w:numId w:val="1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Иванов В. Полька</w:t>
      </w:r>
    </w:p>
    <w:p w:rsidR="00BB656B" w:rsidRPr="00281FAF" w:rsidRDefault="00BB656B" w:rsidP="00BB656B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Русская народная песня «Ноченька лунная»</w:t>
      </w:r>
    </w:p>
    <w:p w:rsidR="00BB656B" w:rsidRPr="00281FAF" w:rsidRDefault="00BB656B" w:rsidP="00BB656B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Д. Маленькая полька</w:t>
      </w:r>
    </w:p>
    <w:p w:rsidR="00BB656B" w:rsidRPr="00281FAF" w:rsidRDefault="00BB656B" w:rsidP="00BB656B">
      <w:pPr>
        <w:tabs>
          <w:tab w:val="left" w:pos="284"/>
          <w:tab w:val="left" w:pos="269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BB656B" w:rsidRPr="00281FAF" w:rsidRDefault="00BB656B" w:rsidP="00BB656B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Моцарт В. Азбука</w:t>
      </w:r>
    </w:p>
    <w:p w:rsidR="00BB656B" w:rsidRPr="00281FAF" w:rsidRDefault="00BB656B" w:rsidP="00BB656B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81FAF">
        <w:rPr>
          <w:rFonts w:ascii="Times New Roman" w:hAnsi="Times New Roman" w:cs="Times New Roman"/>
          <w:sz w:val="24"/>
          <w:szCs w:val="24"/>
          <w:lang w:bidi="he-IL"/>
        </w:rPr>
        <w:t>Павин</w:t>
      </w:r>
      <w:proofErr w:type="spellEnd"/>
      <w:r w:rsidRPr="00281FAF">
        <w:rPr>
          <w:rFonts w:ascii="Times New Roman" w:hAnsi="Times New Roman" w:cs="Times New Roman"/>
          <w:sz w:val="24"/>
          <w:szCs w:val="24"/>
          <w:lang w:bidi="he-IL"/>
        </w:rPr>
        <w:t xml:space="preserve"> С. Детская полька</w:t>
      </w:r>
    </w:p>
    <w:p w:rsidR="00BB656B" w:rsidRPr="00281FAF" w:rsidRDefault="00BB656B" w:rsidP="00BB656B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  <w:lang w:bidi="he-IL"/>
        </w:rPr>
        <w:t xml:space="preserve">Судариков С. Обработка русской народной песни «На улице дождь, дождь» </w:t>
      </w:r>
    </w:p>
    <w:p w:rsidR="00BB656B" w:rsidRPr="00281FAF" w:rsidRDefault="00BB656B" w:rsidP="00BB656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переводного экзамена (зачета)</w:t>
      </w:r>
    </w:p>
    <w:p w:rsidR="00BB656B" w:rsidRPr="00281FAF" w:rsidRDefault="00BB656B" w:rsidP="00BB656B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вариант</w:t>
      </w:r>
    </w:p>
    <w:p w:rsidR="00BB656B" w:rsidRPr="00281FAF" w:rsidRDefault="00BB656B" w:rsidP="00BB656B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281FAF">
        <w:rPr>
          <w:rFonts w:ascii="Times New Roman" w:hAnsi="Times New Roman" w:cs="Times New Roman"/>
          <w:bCs/>
          <w:color w:val="000000"/>
          <w:sz w:val="24"/>
          <w:szCs w:val="24"/>
        </w:rPr>
        <w:t>Перселл</w:t>
      </w:r>
      <w:proofErr w:type="spellEnd"/>
      <w:r w:rsidRPr="00281F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 Ария </w:t>
      </w:r>
      <w:r w:rsidRPr="00281F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</w:t>
      </w:r>
      <w:r w:rsidRPr="00281FAF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281F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moll</w:t>
      </w:r>
    </w:p>
    <w:p w:rsidR="00BB656B" w:rsidRPr="00281FAF" w:rsidRDefault="00BB656B" w:rsidP="00BB656B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bCs/>
          <w:color w:val="000000"/>
          <w:sz w:val="24"/>
          <w:szCs w:val="24"/>
        </w:rPr>
        <w:t>Русская народная песня «Как под яблонькой</w:t>
      </w:r>
      <w:proofErr w:type="gramStart"/>
      <w:r w:rsidRPr="00281FAF">
        <w:rPr>
          <w:rFonts w:ascii="Times New Roman" w:hAnsi="Times New Roman" w:cs="Times New Roman"/>
          <w:bCs/>
          <w:color w:val="000000"/>
          <w:sz w:val="24"/>
          <w:szCs w:val="24"/>
        </w:rPr>
        <w:t>»,  обр.</w:t>
      </w:r>
      <w:proofErr w:type="gramEnd"/>
      <w:r w:rsidRPr="00281F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Иванова А.</w:t>
      </w:r>
    </w:p>
    <w:p w:rsidR="00BB656B" w:rsidRPr="00281FAF" w:rsidRDefault="00BB656B" w:rsidP="00BB656B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281FAF">
        <w:rPr>
          <w:rFonts w:ascii="Times New Roman" w:hAnsi="Times New Roman" w:cs="Times New Roman"/>
          <w:sz w:val="24"/>
          <w:szCs w:val="24"/>
          <w:lang w:bidi="he-IL"/>
        </w:rPr>
        <w:t>Джулиани</w:t>
      </w:r>
      <w:proofErr w:type="spellEnd"/>
      <w:r w:rsidRPr="00281FAF">
        <w:rPr>
          <w:rFonts w:ascii="Times New Roman" w:hAnsi="Times New Roman" w:cs="Times New Roman"/>
          <w:sz w:val="24"/>
          <w:szCs w:val="24"/>
          <w:lang w:bidi="he-IL"/>
        </w:rPr>
        <w:t xml:space="preserve"> А. Тарантелла </w:t>
      </w:r>
    </w:p>
    <w:p w:rsidR="00BB656B" w:rsidRPr="00281FAF" w:rsidRDefault="00BB656B" w:rsidP="00BB656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BB656B" w:rsidRPr="00281FAF" w:rsidRDefault="00BB656B" w:rsidP="00BB656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Моцарт В.А. Менуэт </w:t>
      </w:r>
      <w:r w:rsidRPr="00281F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G</w:t>
      </w:r>
      <w:r w:rsidRPr="00281FAF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281F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dur</w:t>
      </w:r>
    </w:p>
    <w:p w:rsidR="00BB656B" w:rsidRPr="00281FAF" w:rsidRDefault="00BB656B" w:rsidP="00BB656B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bCs/>
          <w:color w:val="000000"/>
          <w:sz w:val="24"/>
          <w:szCs w:val="24"/>
        </w:rPr>
        <w:t>2. Украинская народная песня «Чернобровый-черноокий», обр. Бухвостова В.</w:t>
      </w:r>
    </w:p>
    <w:p w:rsidR="00BB656B" w:rsidRPr="00281FAF" w:rsidRDefault="00BB656B" w:rsidP="00BB656B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Гершвин Дж. «Хлопай в такт»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B656B" w:rsidRDefault="00BB656B" w:rsidP="00BB65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56B" w:rsidRPr="00281FAF" w:rsidRDefault="00BB656B" w:rsidP="00BB65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lastRenderedPageBreak/>
        <w:t>Второй класс (2 часа в неделю)</w:t>
      </w:r>
    </w:p>
    <w:p w:rsidR="00BB656B" w:rsidRPr="00281FAF" w:rsidRDefault="00BB656B" w:rsidP="00BB656B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Работа над дальнейшей стабилизацией игрового аппарата. Расширение списка используемых музыкальных терминов. </w:t>
      </w:r>
      <w:r w:rsidRPr="00281FAF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более сложных ритмических рисунков. Применение динамики как средства музыкальной выразительности для создания яркого художественного образа. Включение в программу несложных полифонических пьес и произведений крупной формы. </w:t>
      </w:r>
      <w:r w:rsidRPr="00281FAF">
        <w:rPr>
          <w:rFonts w:ascii="Times New Roman" w:hAnsi="Times New Roman" w:cs="Times New Roman"/>
          <w:sz w:val="24"/>
          <w:szCs w:val="24"/>
        </w:rPr>
        <w:t>Подбор по слуху. Чтение с листа.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281FAF">
        <w:rPr>
          <w:rFonts w:ascii="Times New Roman" w:eastAsia="Times New Roman" w:hAnsi="Times New Roman" w:cs="Times New Roman"/>
          <w:sz w:val="24"/>
          <w:szCs w:val="24"/>
        </w:rPr>
        <w:t>течение  2</w:t>
      </w:r>
      <w:proofErr w:type="gramEnd"/>
      <w:r w:rsidRPr="00281FAF">
        <w:rPr>
          <w:rFonts w:ascii="Times New Roman" w:eastAsia="Times New Roman" w:hAnsi="Times New Roman" w:cs="Times New Roman"/>
          <w:sz w:val="24"/>
          <w:szCs w:val="24"/>
        </w:rPr>
        <w:t>-го года обучения ученик должен пройти: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мажорные гаммы: 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GB"/>
        </w:rPr>
        <w:t>F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GB"/>
        </w:rPr>
        <w:t>dur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, G-</w:t>
      </w:r>
      <w:proofErr w:type="spellStart"/>
      <w:r w:rsidRPr="00281FAF">
        <w:rPr>
          <w:rFonts w:ascii="Times New Roman" w:eastAsia="Times New Roman" w:hAnsi="Times New Roman" w:cs="Times New Roman"/>
          <w:sz w:val="24"/>
          <w:szCs w:val="24"/>
        </w:rPr>
        <w:t>dur</w:t>
      </w:r>
      <w:proofErr w:type="spellEnd"/>
      <w:r w:rsidRPr="00281FAF">
        <w:rPr>
          <w:rFonts w:ascii="Times New Roman" w:eastAsia="Times New Roman" w:hAnsi="Times New Roman" w:cs="Times New Roman"/>
          <w:sz w:val="24"/>
          <w:szCs w:val="24"/>
        </w:rPr>
        <w:t>, D-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GB"/>
        </w:rPr>
        <w:t>B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GB"/>
        </w:rPr>
        <w:t>dur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US"/>
        </w:rPr>
        <w:t>Es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двумя руками в две октавы; 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минорные гаммы: 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GB"/>
        </w:rPr>
        <w:t>moll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GB"/>
        </w:rPr>
        <w:t>moll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GB"/>
        </w:rPr>
        <w:t>moll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GB"/>
        </w:rPr>
        <w:t>h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GB"/>
        </w:rPr>
        <w:t>moll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GB"/>
        </w:rPr>
        <w:t>g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FAF">
        <w:rPr>
          <w:rFonts w:ascii="Times New Roman" w:eastAsia="Times New Roman" w:hAnsi="Times New Roman" w:cs="Times New Roman"/>
          <w:sz w:val="24"/>
          <w:szCs w:val="24"/>
          <w:lang w:val="en-GB"/>
        </w:rPr>
        <w:t>moll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(натуральные, гармонические, мелодические) двумя руками в одну октаву;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10-15 разножанровых пьес разной степени завершенности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двумяруками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, как соло, так и в любом виде ансамбля; 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>4-6 этюдов.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В течение учебного года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щийся должен исполнить:</w:t>
      </w:r>
    </w:p>
    <w:p w:rsidR="00BB656B" w:rsidRDefault="00BB656B" w:rsidP="00BB6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>Таблица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7"/>
        <w:gridCol w:w="6804"/>
      </w:tblGrid>
      <w:tr w:rsidR="00BB656B" w:rsidRPr="00281FAF" w:rsidTr="00203550">
        <w:trPr>
          <w:trHeight w:val="389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BB656B" w:rsidRPr="00281FAF" w:rsidTr="00203550">
        <w:trPr>
          <w:trHeight w:val="389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– технический зачет (одна гамма, один </w:t>
            </w:r>
            <w:proofErr w:type="gramStart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этюд,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знание терминов).</w:t>
            </w:r>
          </w:p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концерт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разнохарактерных пьесы).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– технический зачет (одна гамма, один этюд, 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нот с листа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– </w:t>
            </w:r>
            <w:proofErr w:type="gramStart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разнохарактерных пьесы).</w:t>
            </w:r>
          </w:p>
        </w:tc>
      </w:tr>
    </w:tbl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зачета в конце первого полугодия</w:t>
      </w:r>
    </w:p>
    <w:p w:rsidR="00BB656B" w:rsidRPr="00281FAF" w:rsidRDefault="00BB656B" w:rsidP="00BB656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вариант</w:t>
      </w:r>
    </w:p>
    <w:p w:rsidR="00BB656B" w:rsidRPr="00281FAF" w:rsidRDefault="00BB656B" w:rsidP="00BB65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1. </w:t>
      </w:r>
      <w:r w:rsidRPr="00281F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Кригер И. Менуэт </w:t>
      </w:r>
      <w:r w:rsidRPr="00281F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</w:t>
      </w:r>
      <w:r w:rsidRPr="00281FAF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281FA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moll</w:t>
      </w:r>
    </w:p>
    <w:p w:rsidR="00BB656B" w:rsidRPr="00281FAF" w:rsidRDefault="00BB656B" w:rsidP="00BB65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bCs/>
          <w:color w:val="000000"/>
          <w:sz w:val="24"/>
          <w:szCs w:val="24"/>
        </w:rPr>
        <w:t>2. Тюрк Д. Мелодия</w:t>
      </w:r>
    </w:p>
    <w:p w:rsidR="00BB656B" w:rsidRPr="00281FAF" w:rsidRDefault="00BB656B" w:rsidP="00BB6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BB656B" w:rsidRPr="00281FAF" w:rsidRDefault="00BB656B" w:rsidP="00BB656B">
      <w:pPr>
        <w:pStyle w:val="2a"/>
        <w:rPr>
          <w:rFonts w:ascii="Times New Roman" w:hAnsi="Times New Roman"/>
          <w:sz w:val="24"/>
          <w:szCs w:val="24"/>
          <w:lang w:bidi="he-IL"/>
        </w:rPr>
      </w:pPr>
      <w:r w:rsidRPr="00281FAF">
        <w:rPr>
          <w:rFonts w:ascii="Times New Roman" w:hAnsi="Times New Roman"/>
          <w:sz w:val="24"/>
          <w:szCs w:val="24"/>
          <w:lang w:bidi="he-IL"/>
        </w:rPr>
        <w:t xml:space="preserve">1. Бах И.С. Маленькая прелюдия </w:t>
      </w:r>
      <w:r w:rsidRPr="00281FAF">
        <w:rPr>
          <w:rFonts w:ascii="Times New Roman" w:hAnsi="Times New Roman"/>
          <w:sz w:val="24"/>
          <w:szCs w:val="24"/>
          <w:lang w:val="en-US" w:bidi="he-IL"/>
        </w:rPr>
        <w:t>c</w:t>
      </w:r>
      <w:r w:rsidRPr="00281FAF">
        <w:rPr>
          <w:rFonts w:ascii="Times New Roman" w:hAnsi="Times New Roman"/>
          <w:sz w:val="24"/>
          <w:szCs w:val="24"/>
          <w:lang w:bidi="he-IL"/>
        </w:rPr>
        <w:t>-</w:t>
      </w:r>
      <w:r w:rsidRPr="00281FAF">
        <w:rPr>
          <w:rFonts w:ascii="Times New Roman" w:hAnsi="Times New Roman"/>
          <w:sz w:val="24"/>
          <w:szCs w:val="24"/>
          <w:lang w:val="en-US" w:bidi="he-IL"/>
        </w:rPr>
        <w:t>moll</w:t>
      </w:r>
    </w:p>
    <w:p w:rsidR="00BB656B" w:rsidRPr="00281FAF" w:rsidRDefault="00BB656B" w:rsidP="00BB656B">
      <w:pPr>
        <w:pStyle w:val="2a"/>
        <w:rPr>
          <w:rFonts w:ascii="Times New Roman" w:hAnsi="Times New Roman"/>
          <w:sz w:val="24"/>
          <w:szCs w:val="24"/>
          <w:lang w:bidi="he-IL"/>
        </w:rPr>
      </w:pPr>
      <w:r w:rsidRPr="00281FAF">
        <w:rPr>
          <w:rFonts w:ascii="Times New Roman" w:hAnsi="Times New Roman"/>
          <w:sz w:val="24"/>
          <w:szCs w:val="24"/>
          <w:lang w:bidi="he-IL"/>
        </w:rPr>
        <w:t xml:space="preserve">2. </w:t>
      </w:r>
      <w:proofErr w:type="spellStart"/>
      <w:r w:rsidRPr="00281FAF">
        <w:rPr>
          <w:rFonts w:ascii="Times New Roman" w:hAnsi="Times New Roman"/>
          <w:sz w:val="24"/>
          <w:szCs w:val="24"/>
          <w:lang w:bidi="he-IL"/>
        </w:rPr>
        <w:t>Штейбельт</w:t>
      </w:r>
      <w:proofErr w:type="spellEnd"/>
      <w:r w:rsidRPr="00281FAF">
        <w:rPr>
          <w:rFonts w:ascii="Times New Roman" w:hAnsi="Times New Roman"/>
          <w:sz w:val="24"/>
          <w:szCs w:val="24"/>
          <w:lang w:bidi="he-IL"/>
        </w:rPr>
        <w:t xml:space="preserve"> Д. Сонатина </w:t>
      </w:r>
      <w:r w:rsidRPr="00281FAF">
        <w:rPr>
          <w:rFonts w:ascii="Times New Roman" w:hAnsi="Times New Roman"/>
          <w:sz w:val="24"/>
          <w:szCs w:val="24"/>
          <w:lang w:val="en-US" w:bidi="he-IL"/>
        </w:rPr>
        <w:t>C</w:t>
      </w:r>
      <w:r w:rsidRPr="00281FAF">
        <w:rPr>
          <w:rFonts w:ascii="Times New Roman" w:hAnsi="Times New Roman"/>
          <w:sz w:val="24"/>
          <w:szCs w:val="24"/>
          <w:lang w:bidi="he-IL"/>
        </w:rPr>
        <w:t>-</w:t>
      </w:r>
      <w:r w:rsidRPr="00281FAF">
        <w:rPr>
          <w:rFonts w:ascii="Times New Roman" w:hAnsi="Times New Roman"/>
          <w:sz w:val="24"/>
          <w:szCs w:val="24"/>
          <w:lang w:val="en-US" w:bidi="he-IL"/>
        </w:rPr>
        <w:t>dur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переводного экзамена (зачета)</w:t>
      </w:r>
    </w:p>
    <w:p w:rsidR="00BB656B" w:rsidRPr="00281FAF" w:rsidRDefault="00BB656B" w:rsidP="00BB656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вариант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>1. Бах И.С. Бурре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2. Гайдн Й. Немецкий танец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81FAF">
        <w:rPr>
          <w:rFonts w:ascii="Times New Roman" w:hAnsi="Times New Roman" w:cs="Times New Roman"/>
          <w:sz w:val="24"/>
          <w:szCs w:val="24"/>
          <w:lang w:bidi="he-IL"/>
        </w:rPr>
        <w:t>Бонаков</w:t>
      </w:r>
      <w:proofErr w:type="spellEnd"/>
      <w:r w:rsidRPr="00281FAF">
        <w:rPr>
          <w:rFonts w:ascii="Times New Roman" w:hAnsi="Times New Roman" w:cs="Times New Roman"/>
          <w:sz w:val="24"/>
          <w:szCs w:val="24"/>
          <w:lang w:bidi="he-IL"/>
        </w:rPr>
        <w:t xml:space="preserve"> В. «Из детской жизни» (цикл пьес)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81FAF">
        <w:rPr>
          <w:rFonts w:ascii="Times New Roman" w:hAnsi="Times New Roman" w:cs="Times New Roman"/>
          <w:sz w:val="24"/>
          <w:szCs w:val="24"/>
          <w:lang w:bidi="he-IL"/>
        </w:rPr>
        <w:t>Гедике</w:t>
      </w:r>
      <w:proofErr w:type="spellEnd"/>
      <w:r w:rsidRPr="00281FAF">
        <w:rPr>
          <w:rFonts w:ascii="Times New Roman" w:hAnsi="Times New Roman" w:cs="Times New Roman"/>
          <w:sz w:val="24"/>
          <w:szCs w:val="24"/>
          <w:lang w:bidi="he-IL"/>
        </w:rPr>
        <w:t xml:space="preserve"> А. </w:t>
      </w:r>
      <w:proofErr w:type="spellStart"/>
      <w:r w:rsidRPr="00281FAF">
        <w:rPr>
          <w:rFonts w:ascii="Times New Roman" w:hAnsi="Times New Roman" w:cs="Times New Roman"/>
          <w:sz w:val="24"/>
          <w:szCs w:val="24"/>
          <w:lang w:bidi="he-IL"/>
        </w:rPr>
        <w:t>Тр</w:t>
      </w:r>
      <w:proofErr w:type="spellEnd"/>
      <w:r w:rsidRPr="00281FAF">
        <w:rPr>
          <w:rFonts w:ascii="Times New Roman" w:hAnsi="Times New Roman" w:cs="Times New Roman"/>
          <w:sz w:val="24"/>
          <w:szCs w:val="24"/>
          <w:lang w:val="en-US" w:bidi="he-IL"/>
        </w:rPr>
        <w:t>t</w:t>
      </w:r>
      <w:proofErr w:type="spellStart"/>
      <w:r w:rsidRPr="00281FAF">
        <w:rPr>
          <w:rFonts w:ascii="Times New Roman" w:hAnsi="Times New Roman" w:cs="Times New Roman"/>
          <w:sz w:val="24"/>
          <w:szCs w:val="24"/>
          <w:lang w:bidi="he-IL"/>
        </w:rPr>
        <w:t>хголосная</w:t>
      </w:r>
      <w:proofErr w:type="spellEnd"/>
      <w:r w:rsidRPr="00281FAF">
        <w:rPr>
          <w:rFonts w:ascii="Times New Roman" w:hAnsi="Times New Roman" w:cs="Times New Roman"/>
          <w:sz w:val="24"/>
          <w:szCs w:val="24"/>
          <w:lang w:bidi="he-IL"/>
        </w:rPr>
        <w:t xml:space="preserve"> прелюдия</w:t>
      </w:r>
    </w:p>
    <w:p w:rsidR="00BB656B" w:rsidRPr="00281FAF" w:rsidRDefault="00BB656B" w:rsidP="00BB656B">
      <w:pPr>
        <w:pStyle w:val="2a"/>
        <w:rPr>
          <w:rFonts w:ascii="Times New Roman" w:hAnsi="Times New Roman"/>
          <w:sz w:val="24"/>
          <w:szCs w:val="24"/>
          <w:lang w:bidi="he-IL"/>
        </w:rPr>
      </w:pPr>
      <w:r w:rsidRPr="00281FAF">
        <w:rPr>
          <w:rFonts w:ascii="Times New Roman" w:hAnsi="Times New Roman"/>
          <w:sz w:val="24"/>
          <w:szCs w:val="24"/>
          <w:lang w:bidi="he-IL"/>
        </w:rPr>
        <w:t xml:space="preserve">2. Дмитриев Н. Сонатина </w:t>
      </w:r>
      <w:r w:rsidRPr="00281FAF">
        <w:rPr>
          <w:rFonts w:ascii="Times New Roman" w:hAnsi="Times New Roman"/>
          <w:sz w:val="24"/>
          <w:szCs w:val="24"/>
          <w:lang w:val="en-US" w:bidi="he-IL"/>
        </w:rPr>
        <w:t>C</w:t>
      </w:r>
      <w:r w:rsidRPr="00281FAF">
        <w:rPr>
          <w:rFonts w:ascii="Times New Roman" w:hAnsi="Times New Roman"/>
          <w:sz w:val="24"/>
          <w:szCs w:val="24"/>
          <w:lang w:bidi="he-IL"/>
        </w:rPr>
        <w:t>-</w:t>
      </w:r>
      <w:r w:rsidRPr="00281FAF">
        <w:rPr>
          <w:rFonts w:ascii="Times New Roman" w:hAnsi="Times New Roman"/>
          <w:sz w:val="24"/>
          <w:szCs w:val="24"/>
          <w:lang w:val="en-US" w:bidi="he-IL"/>
        </w:rPr>
        <w:t>dur</w:t>
      </w:r>
    </w:p>
    <w:p w:rsidR="00BB656B" w:rsidRPr="00281FAF" w:rsidRDefault="00BB656B" w:rsidP="00BB656B">
      <w:pPr>
        <w:pStyle w:val="2a"/>
        <w:jc w:val="both"/>
        <w:rPr>
          <w:rFonts w:ascii="Times New Roman" w:hAnsi="Times New Roman"/>
          <w:sz w:val="24"/>
          <w:szCs w:val="24"/>
          <w:lang w:bidi="he-IL"/>
        </w:rPr>
      </w:pPr>
      <w:r w:rsidRPr="00281FAF"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281FAF">
        <w:rPr>
          <w:rFonts w:ascii="Times New Roman" w:hAnsi="Times New Roman"/>
          <w:sz w:val="24"/>
          <w:szCs w:val="24"/>
          <w:lang w:bidi="he-IL"/>
        </w:rPr>
        <w:t xml:space="preserve">Малыгин Н. Обработка русской народной песни «Не одна во поле дороженька» </w:t>
      </w:r>
    </w:p>
    <w:p w:rsidR="00BB656B" w:rsidRPr="00281FAF" w:rsidRDefault="00BB656B" w:rsidP="00BB656B">
      <w:pPr>
        <w:pStyle w:val="2a"/>
        <w:rPr>
          <w:rFonts w:ascii="Times New Roman" w:hAnsi="Times New Roman"/>
          <w:sz w:val="24"/>
          <w:szCs w:val="24"/>
          <w:lang w:bidi="he-IL"/>
        </w:rPr>
      </w:pPr>
    </w:p>
    <w:p w:rsidR="00BB656B" w:rsidRPr="00281FAF" w:rsidRDefault="00BB656B" w:rsidP="00BB6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Третий класс (2 часа)</w:t>
      </w:r>
    </w:p>
    <w:p w:rsidR="00BB656B" w:rsidRPr="00281FAF" w:rsidRDefault="00BB656B" w:rsidP="00BB65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Освоение более сложных технических элементов - двойных нот, аккордов, мелизмов (форшлаги, трели, морденты), мехового приема тремоло. Упражнения на развитие мелкой техники правой руки, на развитие аккордовой техники.  </w:t>
      </w:r>
      <w:r w:rsidRPr="00281FAF">
        <w:rPr>
          <w:rFonts w:ascii="Times New Roman" w:hAnsi="Times New Roman" w:cs="Times New Roman"/>
          <w:color w:val="000000"/>
          <w:sz w:val="24"/>
          <w:szCs w:val="24"/>
        </w:rPr>
        <w:t>Закрепление освоенных терминов, изучение новых терминов.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в ученике творческой инициативы. Более активное привлечение ученика во все этапы обучения (обозначение аппликатуры, динамики, поиск приема, штриха, создание художественного образа). Исполнение 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хроматических гамм. Чтение нот с листа. Подбор по слуху.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В течение 3-го года обучения ученик должен пройти: 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гаммы до 3-х знаков при ключе: минорные и мажорные гаммы различными ритмическими вариантами (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дуоли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, триоли,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квартоли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), арпеджио, аккорды – двумя руками;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10-12 разножанровых пьес, этюдов разной степени завершенности соло и в любом виде ансамбля;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4-6 </w:t>
      </w:r>
      <w:proofErr w:type="gramStart"/>
      <w:r w:rsidRPr="00281FAF">
        <w:rPr>
          <w:rFonts w:ascii="Times New Roman" w:eastAsia="Times New Roman" w:hAnsi="Times New Roman" w:cs="Times New Roman"/>
          <w:sz w:val="24"/>
          <w:szCs w:val="24"/>
        </w:rPr>
        <w:t>этюдов  на</w:t>
      </w:r>
      <w:proofErr w:type="gramEnd"/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различные виды техники. 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 xml:space="preserve">В течение учебного года </w:t>
      </w:r>
      <w:r>
        <w:rPr>
          <w:rFonts w:ascii="Times New Roman" w:hAnsi="Times New Roman" w:cs="Times New Roman"/>
          <w:b/>
          <w:sz w:val="24"/>
          <w:szCs w:val="24"/>
        </w:rPr>
        <w:t>об</w:t>
      </w:r>
      <w:r w:rsidRPr="00281FAF">
        <w:rPr>
          <w:rFonts w:ascii="Times New Roman" w:hAnsi="Times New Roman" w:cs="Times New Roman"/>
          <w:b/>
          <w:sz w:val="24"/>
          <w:szCs w:val="24"/>
        </w:rPr>
        <w:t>уча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Pr="00281FAF">
        <w:rPr>
          <w:rFonts w:ascii="Times New Roman" w:hAnsi="Times New Roman" w:cs="Times New Roman"/>
          <w:b/>
          <w:sz w:val="24"/>
          <w:szCs w:val="24"/>
        </w:rPr>
        <w:t>щийся должен исполнить: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ab/>
      </w:r>
      <w:r w:rsidRPr="00281FAF">
        <w:rPr>
          <w:rFonts w:ascii="Times New Roman" w:hAnsi="Times New Roman" w:cs="Times New Roman"/>
          <w:sz w:val="24"/>
          <w:szCs w:val="24"/>
        </w:rPr>
        <w:tab/>
      </w:r>
      <w:r w:rsidRPr="00281FAF">
        <w:rPr>
          <w:rFonts w:ascii="Times New Roman" w:hAnsi="Times New Roman" w:cs="Times New Roman"/>
          <w:sz w:val="24"/>
          <w:szCs w:val="24"/>
        </w:rPr>
        <w:tab/>
      </w:r>
      <w:r w:rsidRPr="00281FAF">
        <w:rPr>
          <w:rFonts w:ascii="Times New Roman" w:hAnsi="Times New Roman" w:cs="Times New Roman"/>
          <w:sz w:val="24"/>
          <w:szCs w:val="24"/>
        </w:rPr>
        <w:tab/>
      </w:r>
      <w:r w:rsidRPr="00281FAF">
        <w:rPr>
          <w:rFonts w:ascii="Times New Roman" w:hAnsi="Times New Roman" w:cs="Times New Roman"/>
          <w:sz w:val="24"/>
          <w:szCs w:val="24"/>
        </w:rPr>
        <w:tab/>
      </w:r>
      <w:r w:rsidRPr="00281FAF">
        <w:rPr>
          <w:rFonts w:ascii="Times New Roman" w:hAnsi="Times New Roman" w:cs="Times New Roman"/>
          <w:sz w:val="24"/>
          <w:szCs w:val="24"/>
        </w:rPr>
        <w:tab/>
      </w:r>
      <w:r w:rsidRPr="00281FAF">
        <w:rPr>
          <w:rFonts w:ascii="Times New Roman" w:hAnsi="Times New Roman" w:cs="Times New Roman"/>
          <w:sz w:val="24"/>
          <w:szCs w:val="24"/>
        </w:rPr>
        <w:tab/>
      </w:r>
      <w:r w:rsidRPr="00281FAF">
        <w:rPr>
          <w:rFonts w:ascii="Times New Roman" w:hAnsi="Times New Roman" w:cs="Times New Roman"/>
          <w:sz w:val="24"/>
          <w:szCs w:val="24"/>
        </w:rPr>
        <w:tab/>
      </w:r>
      <w:r w:rsidRPr="00281FAF">
        <w:rPr>
          <w:rFonts w:ascii="Times New Roman" w:hAnsi="Times New Roman" w:cs="Times New Roman"/>
          <w:sz w:val="24"/>
          <w:szCs w:val="24"/>
        </w:rPr>
        <w:tab/>
      </w:r>
      <w:r w:rsidRPr="00281FAF">
        <w:rPr>
          <w:rFonts w:ascii="Times New Roman" w:hAnsi="Times New Roman" w:cs="Times New Roman"/>
          <w:sz w:val="24"/>
          <w:szCs w:val="24"/>
        </w:rPr>
        <w:tab/>
      </w:r>
      <w:r w:rsidRPr="00281F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281FAF">
        <w:rPr>
          <w:rFonts w:ascii="Times New Roman" w:hAnsi="Times New Roman" w:cs="Times New Roman"/>
          <w:b/>
          <w:i/>
          <w:sz w:val="24"/>
          <w:szCs w:val="24"/>
        </w:rPr>
        <w:t>Таблица 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7"/>
        <w:gridCol w:w="7088"/>
      </w:tblGrid>
      <w:tr w:rsidR="00BB656B" w:rsidRPr="00281FAF" w:rsidTr="00203550">
        <w:trPr>
          <w:trHeight w:val="389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BB656B" w:rsidRPr="00281FAF" w:rsidTr="00203550">
        <w:trPr>
          <w:trHeight w:val="389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технический зачет (одна гамма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один этюд,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знание терминов).</w:t>
            </w:r>
          </w:p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  <w:proofErr w:type="gramStart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академический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 (2 разнохарактерных пьесы).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технический зачет (одна гамма, один этюд, 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нот с листа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– </w:t>
            </w:r>
            <w:proofErr w:type="gramStart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разнохарактерн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 произведения: полифония, обработка песни или танца пьеса на выбор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BB656B" w:rsidRPr="00281FAF" w:rsidRDefault="00BB656B" w:rsidP="00BB6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зачета в конце первого полугодия</w:t>
      </w:r>
    </w:p>
    <w:p w:rsidR="00BB656B" w:rsidRPr="00281FAF" w:rsidRDefault="00BB656B" w:rsidP="00BB656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вариант</w:t>
      </w:r>
    </w:p>
    <w:p w:rsidR="00BB656B" w:rsidRPr="00281FAF" w:rsidRDefault="00BB656B" w:rsidP="00BB656B">
      <w:pPr>
        <w:pStyle w:val="2a"/>
        <w:rPr>
          <w:rFonts w:ascii="Times New Roman" w:hAnsi="Times New Roman"/>
          <w:sz w:val="24"/>
          <w:szCs w:val="24"/>
          <w:lang w:bidi="he-IL"/>
        </w:rPr>
      </w:pPr>
      <w:r w:rsidRPr="00281FAF">
        <w:rPr>
          <w:rFonts w:ascii="Times New Roman" w:hAnsi="Times New Roman"/>
          <w:sz w:val="24"/>
          <w:szCs w:val="24"/>
        </w:rPr>
        <w:t>1.</w:t>
      </w:r>
      <w:r w:rsidRPr="00281FAF">
        <w:rPr>
          <w:rFonts w:ascii="Times New Roman" w:hAnsi="Times New Roman"/>
          <w:sz w:val="24"/>
          <w:szCs w:val="24"/>
          <w:lang w:bidi="he-IL"/>
        </w:rPr>
        <w:t>Гендель Г. Ария</w:t>
      </w:r>
    </w:p>
    <w:p w:rsidR="00BB656B" w:rsidRPr="00281FAF" w:rsidRDefault="00BB656B" w:rsidP="00BB656B">
      <w:pPr>
        <w:pStyle w:val="2a"/>
        <w:rPr>
          <w:rFonts w:ascii="Times New Roman" w:hAnsi="Times New Roman"/>
          <w:sz w:val="24"/>
          <w:szCs w:val="24"/>
          <w:lang w:bidi="he-IL"/>
        </w:rPr>
      </w:pPr>
      <w:r w:rsidRPr="00281FAF">
        <w:rPr>
          <w:rFonts w:ascii="Times New Roman" w:hAnsi="Times New Roman"/>
          <w:sz w:val="24"/>
          <w:szCs w:val="24"/>
          <w:lang w:bidi="he-IL"/>
        </w:rPr>
        <w:t xml:space="preserve">2. Фрадкин М. «Случайный вальс» </w:t>
      </w:r>
    </w:p>
    <w:p w:rsidR="00BB656B" w:rsidRPr="00281FAF" w:rsidRDefault="00BB656B" w:rsidP="00BB656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вариант</w:t>
      </w:r>
    </w:p>
    <w:p w:rsidR="00BB656B" w:rsidRPr="00281FAF" w:rsidRDefault="00BB656B" w:rsidP="00BB656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Лундквист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Т. Канон 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81FAF">
        <w:rPr>
          <w:rFonts w:ascii="Times New Roman" w:hAnsi="Times New Roman" w:cs="Times New Roman"/>
          <w:sz w:val="24"/>
          <w:szCs w:val="24"/>
        </w:rPr>
        <w:t>-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dur</w:t>
      </w:r>
    </w:p>
    <w:p w:rsidR="00BB656B" w:rsidRPr="00281FAF" w:rsidRDefault="00BB656B" w:rsidP="00BB656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2. Русская народная песня «Саратовские переборы» в обр. Кузнецова В.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переводного экзамена (зачета)</w:t>
      </w:r>
    </w:p>
    <w:p w:rsidR="00BB656B" w:rsidRPr="00281FAF" w:rsidRDefault="00BB656B" w:rsidP="00BB656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вариант</w:t>
      </w:r>
    </w:p>
    <w:p w:rsidR="00BB656B" w:rsidRPr="00281FAF" w:rsidRDefault="00BB656B" w:rsidP="00BB656B">
      <w:pPr>
        <w:pStyle w:val="2a"/>
        <w:rPr>
          <w:rFonts w:ascii="Times New Roman" w:hAnsi="Times New Roman"/>
          <w:sz w:val="24"/>
          <w:szCs w:val="24"/>
          <w:lang w:bidi="he-IL"/>
        </w:rPr>
      </w:pPr>
      <w:r w:rsidRPr="00281FAF">
        <w:rPr>
          <w:rFonts w:ascii="Times New Roman" w:hAnsi="Times New Roman"/>
          <w:sz w:val="24"/>
          <w:szCs w:val="24"/>
        </w:rPr>
        <w:t>1.</w:t>
      </w:r>
      <w:r w:rsidRPr="00281FAF">
        <w:rPr>
          <w:rFonts w:ascii="Times New Roman" w:hAnsi="Times New Roman"/>
          <w:sz w:val="24"/>
          <w:szCs w:val="24"/>
          <w:lang w:bidi="he-IL"/>
        </w:rPr>
        <w:t xml:space="preserve">Глинка М. Двухголосная фуга </w:t>
      </w:r>
    </w:p>
    <w:p w:rsidR="00BB656B" w:rsidRPr="00281FAF" w:rsidRDefault="00BB656B" w:rsidP="00BB656B">
      <w:pPr>
        <w:pStyle w:val="2a"/>
        <w:rPr>
          <w:rFonts w:ascii="Times New Roman" w:hAnsi="Times New Roman"/>
          <w:sz w:val="24"/>
          <w:szCs w:val="24"/>
          <w:lang w:bidi="he-IL"/>
        </w:rPr>
      </w:pPr>
      <w:r w:rsidRPr="00281FAF">
        <w:rPr>
          <w:rFonts w:ascii="Times New Roman" w:hAnsi="Times New Roman"/>
          <w:sz w:val="24"/>
          <w:szCs w:val="24"/>
          <w:lang w:bidi="he-IL"/>
        </w:rPr>
        <w:t xml:space="preserve">2. </w:t>
      </w:r>
      <w:proofErr w:type="spellStart"/>
      <w:r w:rsidRPr="00281FAF">
        <w:rPr>
          <w:rFonts w:ascii="Times New Roman" w:hAnsi="Times New Roman"/>
          <w:sz w:val="24"/>
          <w:szCs w:val="24"/>
          <w:lang w:bidi="he-IL"/>
        </w:rPr>
        <w:t>Дербенко</w:t>
      </w:r>
      <w:proofErr w:type="spellEnd"/>
      <w:r w:rsidRPr="00281FAF">
        <w:rPr>
          <w:rFonts w:ascii="Times New Roman" w:hAnsi="Times New Roman"/>
          <w:sz w:val="24"/>
          <w:szCs w:val="24"/>
          <w:lang w:bidi="he-IL"/>
        </w:rPr>
        <w:t xml:space="preserve"> Е. «По щучьему велению» (детская сюита </w:t>
      </w:r>
      <w:r w:rsidRPr="00281FAF">
        <w:rPr>
          <w:rFonts w:ascii="Times New Roman" w:hAnsi="Times New Roman"/>
          <w:sz w:val="24"/>
          <w:szCs w:val="24"/>
        </w:rPr>
        <w:t>№3)</w:t>
      </w:r>
    </w:p>
    <w:p w:rsidR="00BB656B" w:rsidRPr="00281FAF" w:rsidRDefault="00BB656B" w:rsidP="00BB656B">
      <w:pPr>
        <w:pStyle w:val="2a"/>
        <w:rPr>
          <w:rFonts w:ascii="Times New Roman" w:hAnsi="Times New Roman"/>
          <w:sz w:val="24"/>
          <w:szCs w:val="24"/>
          <w:lang w:bidi="he-IL"/>
        </w:rPr>
      </w:pPr>
      <w:r w:rsidRPr="00281FAF">
        <w:rPr>
          <w:rFonts w:ascii="Times New Roman" w:hAnsi="Times New Roman"/>
          <w:sz w:val="24"/>
          <w:szCs w:val="24"/>
          <w:lang w:bidi="he-IL"/>
        </w:rPr>
        <w:t xml:space="preserve">3. Жиро А. «Под небом Парижа» </w:t>
      </w:r>
    </w:p>
    <w:p w:rsidR="00BB656B" w:rsidRPr="00281FAF" w:rsidRDefault="00BB656B" w:rsidP="00BB656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 вариант</w:t>
      </w:r>
    </w:p>
    <w:p w:rsidR="00BB656B" w:rsidRPr="00281FAF" w:rsidRDefault="00BB656B" w:rsidP="00BB656B">
      <w:pPr>
        <w:pStyle w:val="2a"/>
        <w:rPr>
          <w:rFonts w:ascii="Times New Roman" w:hAnsi="Times New Roman"/>
          <w:sz w:val="24"/>
          <w:szCs w:val="24"/>
          <w:lang w:bidi="he-IL"/>
        </w:rPr>
      </w:pPr>
      <w:r w:rsidRPr="00281FAF">
        <w:rPr>
          <w:rFonts w:ascii="Times New Roman" w:hAnsi="Times New Roman"/>
          <w:bCs/>
          <w:color w:val="000000"/>
          <w:sz w:val="24"/>
          <w:szCs w:val="24"/>
        </w:rPr>
        <w:t xml:space="preserve">1. </w:t>
      </w:r>
      <w:proofErr w:type="spellStart"/>
      <w:r w:rsidRPr="00281FAF">
        <w:rPr>
          <w:rFonts w:ascii="Times New Roman" w:hAnsi="Times New Roman"/>
          <w:sz w:val="24"/>
          <w:szCs w:val="24"/>
          <w:lang w:bidi="he-IL"/>
        </w:rPr>
        <w:t>Майкапар</w:t>
      </w:r>
      <w:proofErr w:type="spellEnd"/>
      <w:r w:rsidRPr="00281FAF">
        <w:rPr>
          <w:rFonts w:ascii="Times New Roman" w:hAnsi="Times New Roman"/>
          <w:sz w:val="24"/>
          <w:szCs w:val="24"/>
          <w:lang w:bidi="he-IL"/>
        </w:rPr>
        <w:t xml:space="preserve"> С. Менуэт </w:t>
      </w:r>
      <w:r w:rsidRPr="00281FAF">
        <w:rPr>
          <w:rFonts w:ascii="Times New Roman" w:hAnsi="Times New Roman"/>
          <w:sz w:val="24"/>
          <w:szCs w:val="24"/>
          <w:lang w:val="en-US" w:bidi="he-IL"/>
        </w:rPr>
        <w:t>F</w:t>
      </w:r>
      <w:r w:rsidRPr="00281FAF">
        <w:rPr>
          <w:rFonts w:ascii="Times New Roman" w:hAnsi="Times New Roman"/>
          <w:sz w:val="24"/>
          <w:szCs w:val="24"/>
          <w:lang w:bidi="he-IL"/>
        </w:rPr>
        <w:t>-</w:t>
      </w:r>
      <w:r w:rsidRPr="00281FAF">
        <w:rPr>
          <w:rFonts w:ascii="Times New Roman" w:hAnsi="Times New Roman"/>
          <w:sz w:val="24"/>
          <w:szCs w:val="24"/>
          <w:lang w:val="en-US" w:bidi="he-IL"/>
        </w:rPr>
        <w:t>dur</w:t>
      </w:r>
    </w:p>
    <w:p w:rsidR="00BB656B" w:rsidRPr="00281FAF" w:rsidRDefault="00BB656B" w:rsidP="00BB656B">
      <w:pPr>
        <w:pStyle w:val="2a"/>
        <w:rPr>
          <w:rFonts w:ascii="Times New Roman" w:hAnsi="Times New Roman"/>
          <w:sz w:val="24"/>
          <w:szCs w:val="24"/>
          <w:lang w:bidi="he-IL"/>
        </w:rPr>
      </w:pPr>
      <w:r w:rsidRPr="00281FAF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281FAF">
        <w:rPr>
          <w:rFonts w:ascii="Times New Roman" w:hAnsi="Times New Roman"/>
          <w:sz w:val="24"/>
          <w:szCs w:val="24"/>
          <w:lang w:bidi="he-IL"/>
        </w:rPr>
        <w:t>Кикта</w:t>
      </w:r>
      <w:proofErr w:type="spellEnd"/>
      <w:r w:rsidRPr="00281FAF">
        <w:rPr>
          <w:rFonts w:ascii="Times New Roman" w:hAnsi="Times New Roman"/>
          <w:sz w:val="24"/>
          <w:szCs w:val="24"/>
          <w:lang w:bidi="he-IL"/>
        </w:rPr>
        <w:t xml:space="preserve"> В. «Андрюшина сонатина» </w:t>
      </w:r>
    </w:p>
    <w:p w:rsidR="00BB656B" w:rsidRPr="00937EA3" w:rsidRDefault="00BB656B" w:rsidP="00BB656B">
      <w:pPr>
        <w:pStyle w:val="2a"/>
        <w:rPr>
          <w:rFonts w:ascii="Times New Roman" w:hAnsi="Times New Roman"/>
          <w:sz w:val="24"/>
          <w:szCs w:val="24"/>
          <w:lang w:bidi="he-IL"/>
        </w:rPr>
      </w:pPr>
      <w:r w:rsidRPr="00281FAF">
        <w:rPr>
          <w:rFonts w:ascii="Times New Roman" w:hAnsi="Times New Roman"/>
          <w:sz w:val="24"/>
          <w:szCs w:val="24"/>
          <w:lang w:bidi="he-IL"/>
        </w:rPr>
        <w:t>3. Лушников В. Обработка русской народной песни «Я на камушке сижу»</w:t>
      </w:r>
    </w:p>
    <w:p w:rsidR="00BB656B" w:rsidRDefault="00BB656B" w:rsidP="00BB65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56B" w:rsidRPr="00281FAF" w:rsidRDefault="00BB656B" w:rsidP="00BB65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1FAF">
        <w:rPr>
          <w:rFonts w:ascii="Times New Roman" w:hAnsi="Times New Roman" w:cs="Times New Roman"/>
          <w:b/>
          <w:sz w:val="24"/>
          <w:szCs w:val="24"/>
        </w:rPr>
        <w:t>Четвертый  класс</w:t>
      </w:r>
      <w:proofErr w:type="gramEnd"/>
      <w:r w:rsidRPr="00281FAF">
        <w:rPr>
          <w:rFonts w:ascii="Times New Roman" w:hAnsi="Times New Roman" w:cs="Times New Roman"/>
          <w:b/>
          <w:sz w:val="24"/>
          <w:szCs w:val="24"/>
        </w:rPr>
        <w:t xml:space="preserve"> (2,5 часа в неделю)</w:t>
      </w:r>
    </w:p>
    <w:p w:rsidR="00BB656B" w:rsidRPr="00281FAF" w:rsidRDefault="00BB656B" w:rsidP="00BB656B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color w:val="000000"/>
          <w:sz w:val="24"/>
          <w:szCs w:val="24"/>
        </w:rPr>
        <w:t>Дальнейшее последовательное совершенствование освоенных ранее приемов игры, штрихов. Более тщательная работа над игровыми движениями обеих рук в отдельности и их координацией. Работа, направленная на развитие мелкой техники. Работа над развитием музыкально-образного мышления, творческого художественного воображения. Разбор и подготовка учеником самостоятельно пьесы 1-2 класса сложности.</w:t>
      </w:r>
    </w:p>
    <w:p w:rsidR="00BB656B" w:rsidRPr="00281FAF" w:rsidRDefault="00BB656B" w:rsidP="00BB656B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над самостоятельной работой ученика: </w:t>
      </w:r>
      <w:proofErr w:type="spellStart"/>
      <w:r w:rsidRPr="00281FAF">
        <w:rPr>
          <w:rFonts w:ascii="Times New Roman" w:hAnsi="Times New Roman" w:cs="Times New Roman"/>
          <w:color w:val="000000"/>
          <w:sz w:val="24"/>
          <w:szCs w:val="24"/>
        </w:rPr>
        <w:t>поэтапность</w:t>
      </w:r>
      <w:proofErr w:type="spellEnd"/>
      <w:r w:rsidRPr="00281FAF">
        <w:rPr>
          <w:rFonts w:ascii="Times New Roman" w:hAnsi="Times New Roman" w:cs="Times New Roman"/>
          <w:color w:val="000000"/>
          <w:sz w:val="24"/>
          <w:szCs w:val="24"/>
        </w:rPr>
        <w:t xml:space="preserve"> работы над произведением, умение вычленить технический эпизод, трансформировать его в упражнение и довести до качественного исполнения и </w:t>
      </w:r>
      <w:proofErr w:type="spellStart"/>
      <w:r w:rsidRPr="00281FAF">
        <w:rPr>
          <w:rFonts w:ascii="Times New Roman" w:hAnsi="Times New Roman" w:cs="Times New Roman"/>
          <w:color w:val="000000"/>
          <w:sz w:val="24"/>
          <w:szCs w:val="24"/>
        </w:rPr>
        <w:t>т.д.Упражнения</w:t>
      </w:r>
      <w:proofErr w:type="spellEnd"/>
      <w:r w:rsidRPr="00281FAF">
        <w:rPr>
          <w:rFonts w:ascii="Times New Roman" w:hAnsi="Times New Roman" w:cs="Times New Roman"/>
          <w:color w:val="000000"/>
          <w:sz w:val="24"/>
          <w:szCs w:val="24"/>
        </w:rPr>
        <w:t xml:space="preserve"> на различные виды техники.</w:t>
      </w:r>
    </w:p>
    <w:p w:rsidR="00BB656B" w:rsidRPr="00281FAF" w:rsidRDefault="00BB656B" w:rsidP="00BB65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4-го года обучения ученик должен пройти: </w:t>
      </w:r>
    </w:p>
    <w:p w:rsidR="00BB656B" w:rsidRPr="00281FAF" w:rsidRDefault="00BB656B" w:rsidP="00BB656B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гаммы до 4-х знаков при ключе: минорные и мажорные разными ритмическими вариантами (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дуоли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, триоли,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квартоли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), арпеджио, аккорды – двумя руками;</w:t>
      </w:r>
    </w:p>
    <w:p w:rsidR="00BB656B" w:rsidRPr="00281FAF" w:rsidRDefault="00BB656B" w:rsidP="00BB65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10-12 пьес различных жанров и разной степени завершенности, как соло, так и в любом виде ансамблевого музицирования;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ab/>
        <w:t>4-6 этюдов на различные виды техники.</w:t>
      </w:r>
    </w:p>
    <w:p w:rsidR="00BB656B" w:rsidRPr="00281FAF" w:rsidRDefault="00BB656B" w:rsidP="00BB6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>Чтение нот с листа. Подбор по слуху.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 xml:space="preserve">В течение учебного года </w:t>
      </w:r>
      <w:r>
        <w:rPr>
          <w:rFonts w:ascii="Times New Roman" w:hAnsi="Times New Roman" w:cs="Times New Roman"/>
          <w:b/>
          <w:sz w:val="24"/>
          <w:szCs w:val="24"/>
        </w:rPr>
        <w:t>об</w:t>
      </w:r>
      <w:r w:rsidRPr="00281FAF">
        <w:rPr>
          <w:rFonts w:ascii="Times New Roman" w:hAnsi="Times New Roman" w:cs="Times New Roman"/>
          <w:b/>
          <w:sz w:val="24"/>
          <w:szCs w:val="24"/>
        </w:rPr>
        <w:t>уча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Pr="00281FAF">
        <w:rPr>
          <w:rFonts w:ascii="Times New Roman" w:hAnsi="Times New Roman" w:cs="Times New Roman"/>
          <w:b/>
          <w:sz w:val="24"/>
          <w:szCs w:val="24"/>
        </w:rPr>
        <w:t>щийся должен исполнить: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Pr="00281FAF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81FAF">
        <w:rPr>
          <w:rFonts w:ascii="Times New Roman" w:hAnsi="Times New Roman" w:cs="Times New Roman"/>
          <w:b/>
          <w:i/>
          <w:sz w:val="24"/>
          <w:szCs w:val="24"/>
        </w:rPr>
        <w:t>6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7"/>
        <w:gridCol w:w="7229"/>
      </w:tblGrid>
      <w:tr w:rsidR="00BB656B" w:rsidRPr="00281FAF" w:rsidTr="00203550">
        <w:trPr>
          <w:trHeight w:val="389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BB656B" w:rsidRPr="00281FAF" w:rsidTr="00203550">
        <w:trPr>
          <w:trHeight w:val="389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технический зачет (1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гамма,  этюд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знаки , термины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академический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зачет (2 разнохарактерных произведения).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технический зачет (одна гамма, один этюд, чтение нот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листа.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Май – экзамен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разнохарактерных произведения, включая произведение крупно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формы, полифонию, обработку песни или танца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BB656B" w:rsidRPr="00281FAF" w:rsidRDefault="00BB656B" w:rsidP="00BB6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656B" w:rsidRPr="00281FAF" w:rsidRDefault="00BB656B" w:rsidP="00BB656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зачета в конце первого полугодия</w:t>
      </w:r>
    </w:p>
    <w:p w:rsidR="00BB656B" w:rsidRPr="00281FAF" w:rsidRDefault="00BB656B" w:rsidP="00BB656B">
      <w:pPr>
        <w:tabs>
          <w:tab w:val="left" w:pos="284"/>
          <w:tab w:val="left" w:pos="269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BB656B" w:rsidRPr="00281FAF" w:rsidRDefault="00BB656B" w:rsidP="00BB656B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1. Бах И.С. Прелюдия c-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moll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56B" w:rsidRPr="00281FAF" w:rsidRDefault="00BB656B" w:rsidP="00BB656B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2. Украинская народная песня «Садом, садом,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кумасенька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», обр. Иванова А. </w:t>
      </w:r>
    </w:p>
    <w:p w:rsidR="00BB656B" w:rsidRPr="00281FAF" w:rsidRDefault="00BB656B" w:rsidP="00BB656B">
      <w:pPr>
        <w:tabs>
          <w:tab w:val="left" w:pos="284"/>
          <w:tab w:val="left" w:pos="269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BB656B" w:rsidRPr="00281FAF" w:rsidRDefault="00BB656B" w:rsidP="00BB656B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1. Бах И.С. Органная прелюдия 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81FAF">
        <w:rPr>
          <w:rFonts w:ascii="Times New Roman" w:hAnsi="Times New Roman" w:cs="Times New Roman"/>
          <w:sz w:val="24"/>
          <w:szCs w:val="24"/>
        </w:rPr>
        <w:t>-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dur</w:t>
      </w:r>
    </w:p>
    <w:p w:rsidR="00BB656B" w:rsidRPr="00281FAF" w:rsidRDefault="00BB656B" w:rsidP="00BB656B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lastRenderedPageBreak/>
        <w:t xml:space="preserve">2. Вебер К. Сонатина 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81FAF">
        <w:rPr>
          <w:rFonts w:ascii="Times New Roman" w:hAnsi="Times New Roman" w:cs="Times New Roman"/>
          <w:sz w:val="24"/>
          <w:szCs w:val="24"/>
        </w:rPr>
        <w:t>-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dur</w:t>
      </w:r>
    </w:p>
    <w:p w:rsidR="00BB656B" w:rsidRPr="00281FAF" w:rsidRDefault="00BB656B" w:rsidP="00BB656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переводного экзамена (зачета)</w:t>
      </w:r>
    </w:p>
    <w:p w:rsidR="00BB656B" w:rsidRPr="00281FAF" w:rsidRDefault="00BB656B" w:rsidP="00BB656B">
      <w:pPr>
        <w:tabs>
          <w:tab w:val="left" w:pos="284"/>
          <w:tab w:val="left" w:pos="269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BB656B" w:rsidRPr="00281FAF" w:rsidRDefault="00BB656B" w:rsidP="00BB656B">
      <w:pPr>
        <w:widowControl w:val="0"/>
        <w:numPr>
          <w:ilvl w:val="0"/>
          <w:numId w:val="1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 Гендель Г.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 xml:space="preserve">Чакона  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-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dur</w:t>
      </w:r>
    </w:p>
    <w:p w:rsidR="00BB656B" w:rsidRPr="00281FAF" w:rsidRDefault="00BB656B" w:rsidP="00BB656B">
      <w:pPr>
        <w:widowControl w:val="0"/>
        <w:numPr>
          <w:ilvl w:val="0"/>
          <w:numId w:val="1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81FAF">
        <w:rPr>
          <w:rFonts w:ascii="Times New Roman" w:hAnsi="Times New Roman" w:cs="Times New Roman"/>
          <w:sz w:val="24"/>
          <w:szCs w:val="24"/>
          <w:lang w:bidi="he-IL"/>
        </w:rPr>
        <w:t>Бонаков</w:t>
      </w:r>
      <w:proofErr w:type="spellEnd"/>
      <w:r w:rsidRPr="00281FAF">
        <w:rPr>
          <w:rFonts w:ascii="Times New Roman" w:hAnsi="Times New Roman" w:cs="Times New Roman"/>
          <w:sz w:val="24"/>
          <w:szCs w:val="24"/>
          <w:lang w:bidi="he-IL"/>
        </w:rPr>
        <w:t xml:space="preserve"> В. Пять лирических пьес </w:t>
      </w:r>
    </w:p>
    <w:p w:rsidR="00BB656B" w:rsidRPr="00281FAF" w:rsidRDefault="00BB656B" w:rsidP="00BB656B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3. Русская народная песня «Когда б имел златые горы», обр.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Прибылова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BB656B" w:rsidRPr="00281FAF" w:rsidRDefault="00BB656B" w:rsidP="00BB656B">
      <w:pPr>
        <w:tabs>
          <w:tab w:val="left" w:pos="284"/>
          <w:tab w:val="left" w:pos="269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BB656B" w:rsidRPr="00281FAF" w:rsidRDefault="00BB656B" w:rsidP="00BB656B">
      <w:pPr>
        <w:pStyle w:val="2a"/>
        <w:tabs>
          <w:tab w:val="left" w:pos="284"/>
        </w:tabs>
        <w:rPr>
          <w:rFonts w:ascii="Times New Roman" w:hAnsi="Times New Roman"/>
          <w:i/>
          <w:iCs/>
          <w:sz w:val="24"/>
          <w:szCs w:val="24"/>
          <w:lang w:bidi="he-IL"/>
        </w:rPr>
      </w:pPr>
      <w:r w:rsidRPr="00281FAF">
        <w:rPr>
          <w:rFonts w:ascii="Times New Roman" w:hAnsi="Times New Roman"/>
          <w:sz w:val="24"/>
          <w:szCs w:val="24"/>
        </w:rPr>
        <w:t xml:space="preserve">1. </w:t>
      </w:r>
      <w:r w:rsidRPr="00281FAF">
        <w:rPr>
          <w:rFonts w:ascii="Times New Roman" w:hAnsi="Times New Roman"/>
          <w:sz w:val="24"/>
          <w:szCs w:val="24"/>
          <w:lang w:bidi="he-IL"/>
        </w:rPr>
        <w:t xml:space="preserve">Лядов А. Канон, соч.34 </w:t>
      </w:r>
      <w:r w:rsidRPr="00281FAF">
        <w:rPr>
          <w:rFonts w:ascii="Times New Roman" w:hAnsi="Times New Roman"/>
          <w:iCs/>
          <w:sz w:val="24"/>
          <w:szCs w:val="24"/>
          <w:lang w:bidi="he-IL"/>
        </w:rPr>
        <w:t xml:space="preserve">№1 </w:t>
      </w:r>
    </w:p>
    <w:p w:rsidR="00BB656B" w:rsidRPr="00281FAF" w:rsidRDefault="00BB656B" w:rsidP="00BB656B">
      <w:pPr>
        <w:pStyle w:val="2a"/>
        <w:tabs>
          <w:tab w:val="left" w:pos="284"/>
        </w:tabs>
        <w:rPr>
          <w:rFonts w:ascii="Times New Roman" w:hAnsi="Times New Roman"/>
          <w:sz w:val="24"/>
          <w:szCs w:val="24"/>
          <w:lang w:bidi="he-IL"/>
        </w:rPr>
      </w:pPr>
      <w:r w:rsidRPr="00281FAF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281FAF">
        <w:rPr>
          <w:rFonts w:ascii="Times New Roman" w:hAnsi="Times New Roman"/>
          <w:sz w:val="24"/>
          <w:szCs w:val="24"/>
          <w:lang w:bidi="he-IL"/>
        </w:rPr>
        <w:t>Жилинский</w:t>
      </w:r>
      <w:proofErr w:type="spellEnd"/>
      <w:r w:rsidRPr="00281FAF">
        <w:rPr>
          <w:rFonts w:ascii="Times New Roman" w:hAnsi="Times New Roman"/>
          <w:sz w:val="24"/>
          <w:szCs w:val="24"/>
          <w:lang w:bidi="he-IL"/>
        </w:rPr>
        <w:t xml:space="preserve"> А. Сонатина </w:t>
      </w:r>
      <w:r w:rsidRPr="00281FAF">
        <w:rPr>
          <w:rFonts w:ascii="Times New Roman" w:hAnsi="Times New Roman"/>
          <w:sz w:val="24"/>
          <w:szCs w:val="24"/>
          <w:lang w:val="en-US" w:bidi="he-IL"/>
        </w:rPr>
        <w:t>C</w:t>
      </w:r>
      <w:r w:rsidRPr="00281FAF">
        <w:rPr>
          <w:rFonts w:ascii="Times New Roman" w:hAnsi="Times New Roman"/>
          <w:sz w:val="24"/>
          <w:szCs w:val="24"/>
          <w:lang w:bidi="he-IL"/>
        </w:rPr>
        <w:t>-</w:t>
      </w:r>
      <w:r w:rsidRPr="00281FAF">
        <w:rPr>
          <w:rFonts w:ascii="Times New Roman" w:hAnsi="Times New Roman"/>
          <w:sz w:val="24"/>
          <w:szCs w:val="24"/>
          <w:lang w:val="en-US" w:bidi="he-IL"/>
        </w:rPr>
        <w:t>dur</w:t>
      </w:r>
    </w:p>
    <w:p w:rsidR="00BB656B" w:rsidRPr="00281FAF" w:rsidRDefault="00BB656B" w:rsidP="00BB656B">
      <w:pPr>
        <w:pStyle w:val="2a"/>
        <w:tabs>
          <w:tab w:val="left" w:pos="284"/>
        </w:tabs>
        <w:rPr>
          <w:rFonts w:ascii="Times New Roman" w:hAnsi="Times New Roman"/>
          <w:sz w:val="24"/>
          <w:szCs w:val="24"/>
          <w:lang w:bidi="he-IL"/>
        </w:rPr>
      </w:pPr>
      <w:r w:rsidRPr="00281FAF">
        <w:rPr>
          <w:rFonts w:ascii="Times New Roman" w:hAnsi="Times New Roman"/>
          <w:sz w:val="24"/>
          <w:szCs w:val="24"/>
          <w:lang w:bidi="he-IL"/>
        </w:rPr>
        <w:t xml:space="preserve">3. </w:t>
      </w:r>
      <w:proofErr w:type="spellStart"/>
      <w:r w:rsidRPr="00281FAF">
        <w:rPr>
          <w:rFonts w:ascii="Times New Roman" w:hAnsi="Times New Roman"/>
          <w:sz w:val="24"/>
          <w:szCs w:val="24"/>
          <w:lang w:bidi="he-IL"/>
        </w:rPr>
        <w:t>Дербенко</w:t>
      </w:r>
      <w:proofErr w:type="spellEnd"/>
      <w:r w:rsidRPr="00281FAF">
        <w:rPr>
          <w:rFonts w:ascii="Times New Roman" w:hAnsi="Times New Roman"/>
          <w:sz w:val="24"/>
          <w:szCs w:val="24"/>
          <w:lang w:bidi="he-IL"/>
        </w:rPr>
        <w:t xml:space="preserve"> Е. Ночной экспресс 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56B" w:rsidRPr="00281FAF" w:rsidRDefault="00BB656B" w:rsidP="00BB65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Пятый класс (2,5 часа в неделю)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ab/>
        <w:t xml:space="preserve">Главная задача, стоящая перед учащимися пятого класса, - подготовить выпускную программу в максимально готовом, качественном виде. Перед выпускным экзаменом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щийся обыгрывает свою программу на зачетах, </w:t>
      </w:r>
      <w:proofErr w:type="gramStart"/>
      <w:r w:rsidRPr="00281FAF">
        <w:rPr>
          <w:rFonts w:ascii="Times New Roman" w:eastAsia="Times New Roman" w:hAnsi="Times New Roman" w:cs="Times New Roman"/>
          <w:sz w:val="24"/>
          <w:szCs w:val="24"/>
        </w:rPr>
        <w:t>классных  вечерах</w:t>
      </w:r>
      <w:proofErr w:type="gramEnd"/>
      <w:r w:rsidRPr="00281FAF">
        <w:rPr>
          <w:rFonts w:ascii="Times New Roman" w:eastAsia="Times New Roman" w:hAnsi="Times New Roman" w:cs="Times New Roman"/>
          <w:sz w:val="24"/>
          <w:szCs w:val="24"/>
        </w:rPr>
        <w:t>, концертах.</w:t>
      </w:r>
    </w:p>
    <w:p w:rsidR="00BB656B" w:rsidRPr="00281FAF" w:rsidRDefault="00BB656B" w:rsidP="00BB656B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ab/>
      </w:r>
      <w:r w:rsidRPr="00281FAF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и совершенствование всех ранее освоенных музыкально-исполнительских навыков игры на инструменте. Более тщательная работа над качеством звукоизвлечения, формирование объективной самооценки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281FAF">
        <w:rPr>
          <w:rFonts w:ascii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281FAF">
        <w:rPr>
          <w:rFonts w:ascii="Times New Roman" w:hAnsi="Times New Roman" w:cs="Times New Roman"/>
          <w:color w:val="000000"/>
          <w:sz w:val="24"/>
          <w:szCs w:val="24"/>
        </w:rPr>
        <w:t>щимся собственной игры, основанной на слуховом самоконтроле.</w:t>
      </w:r>
    </w:p>
    <w:p w:rsidR="00BB656B" w:rsidRPr="00281FAF" w:rsidRDefault="00BB656B" w:rsidP="00BB656B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color w:val="000000"/>
          <w:sz w:val="24"/>
          <w:szCs w:val="24"/>
        </w:rPr>
        <w:t>Особое внимание преподавателя должно быть направлено на составление программ с учетом ясной дифференциации репертуара на произведения инструктивные, хрестоматийно-академические, концертные, конкурсные и другие.</w:t>
      </w:r>
    </w:p>
    <w:p w:rsidR="00BB656B" w:rsidRPr="00281FAF" w:rsidRDefault="00BB656B" w:rsidP="00BB65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color w:val="000000"/>
          <w:sz w:val="24"/>
          <w:szCs w:val="24"/>
        </w:rPr>
        <w:t>В течение 5-го года обучения ученик должен пройти:</w:t>
      </w:r>
    </w:p>
    <w:p w:rsidR="00BB656B" w:rsidRPr="00281FAF" w:rsidRDefault="00BB656B" w:rsidP="00BB65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8-10 разножанровых пьес, разной степени завершенности соло и в любом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виде  ансамбля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;</w:t>
      </w:r>
    </w:p>
    <w:p w:rsidR="00BB656B" w:rsidRPr="00281FAF" w:rsidRDefault="00BB656B" w:rsidP="00BB656B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гаммы до 5 знаков при ключе: минорные и мажорные разными ритмическими вариантами (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дуоли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, триоли,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квартоли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), арпеджио, аккорды – двумя руками;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ab/>
        <w:t>4 этюда на различные виды техники;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ab/>
        <w:t>8-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 xml:space="preserve">10 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произведений</w:t>
      </w:r>
      <w:proofErr w:type="gramEnd"/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 различного характера, стиля, жанра.</w:t>
      </w:r>
    </w:p>
    <w:p w:rsidR="00BB656B" w:rsidRPr="00281FAF" w:rsidRDefault="00BB656B" w:rsidP="00BB6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>Чтение нот с листа. Подбор по слуху.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 xml:space="preserve">В течение учебного года </w:t>
      </w:r>
      <w:r>
        <w:rPr>
          <w:rFonts w:ascii="Times New Roman" w:hAnsi="Times New Roman" w:cs="Times New Roman"/>
          <w:b/>
          <w:sz w:val="24"/>
          <w:szCs w:val="24"/>
        </w:rPr>
        <w:t>об</w:t>
      </w:r>
      <w:r w:rsidRPr="00281FAF">
        <w:rPr>
          <w:rFonts w:ascii="Times New Roman" w:hAnsi="Times New Roman" w:cs="Times New Roman"/>
          <w:b/>
          <w:sz w:val="24"/>
          <w:szCs w:val="24"/>
        </w:rPr>
        <w:t>уча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Pr="00281FAF">
        <w:rPr>
          <w:rFonts w:ascii="Times New Roman" w:hAnsi="Times New Roman" w:cs="Times New Roman"/>
          <w:b/>
          <w:sz w:val="24"/>
          <w:szCs w:val="24"/>
        </w:rPr>
        <w:t>щийся должен исполнить: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281FAF">
        <w:rPr>
          <w:rFonts w:ascii="Times New Roman" w:hAnsi="Times New Roman" w:cs="Times New Roman"/>
          <w:b/>
          <w:i/>
          <w:sz w:val="24"/>
          <w:szCs w:val="24"/>
        </w:rPr>
        <w:t>Таблица 7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7"/>
        <w:gridCol w:w="6946"/>
      </w:tblGrid>
      <w:tr w:rsidR="00BB656B" w:rsidRPr="00281FAF" w:rsidTr="00203550">
        <w:trPr>
          <w:trHeight w:val="389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BB656B" w:rsidRPr="00281FAF" w:rsidTr="00203550">
        <w:trPr>
          <w:trHeight w:val="389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–технический зачёт, 1 гамма один этюд, термины;</w:t>
            </w:r>
          </w:p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– дифференцированное прослушивание части программы выпускного экзамена (2 произведения, 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обязательный показ произведения крупной формы и произведения на выбор из программы выпускного экзамена).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Февраль- технический зачёт 1 гамма, 1 этюд, чтение с листа.</w:t>
            </w:r>
          </w:p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– прослушивание перед комиссией оставшихся двух произведений из выпускной </w:t>
            </w:r>
            <w:proofErr w:type="gramStart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программы,  не</w:t>
            </w:r>
            <w:proofErr w:type="gramEnd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исполненных в декабре.</w:t>
            </w:r>
          </w:p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Май – выпускной экзамен (4 разнохарактерных произведения, включая произведение крупной формы,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пьесу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кантиленного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характера, 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виртуозное произведение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обработка народной мелодии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BB656B" w:rsidRPr="00281FAF" w:rsidRDefault="00BB656B" w:rsidP="00BB6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итоговой аттестации (выпускного экзамена)</w:t>
      </w:r>
    </w:p>
    <w:p w:rsidR="00BB656B" w:rsidRPr="00281FAF" w:rsidRDefault="00BB656B" w:rsidP="00BB656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вариант</w:t>
      </w:r>
    </w:p>
    <w:p w:rsidR="00BB656B" w:rsidRPr="00281FAF" w:rsidRDefault="00BB656B" w:rsidP="00BB656B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1. Бах И.С. Прелюдия c-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moll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56B" w:rsidRPr="00281FAF" w:rsidRDefault="00BB656B" w:rsidP="00BB656B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Кулау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Ф. Сонатина 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81FAF">
        <w:rPr>
          <w:rFonts w:ascii="Times New Roman" w:hAnsi="Times New Roman" w:cs="Times New Roman"/>
          <w:sz w:val="24"/>
          <w:szCs w:val="24"/>
        </w:rPr>
        <w:t>-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dur</w:t>
      </w:r>
    </w:p>
    <w:p w:rsidR="00BB656B" w:rsidRPr="00281FAF" w:rsidRDefault="00BB656B" w:rsidP="00BB656B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3. Русская народная песня «Вдоль да по речке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»,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обр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Белова В.</w:t>
      </w:r>
    </w:p>
    <w:p w:rsidR="00BB656B" w:rsidRPr="00281FAF" w:rsidRDefault="00BB656B" w:rsidP="00BB656B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Табандис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М. «Вальс-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мюзетт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»</w:t>
      </w:r>
    </w:p>
    <w:p w:rsidR="00BB656B" w:rsidRPr="00281FAF" w:rsidRDefault="00BB656B" w:rsidP="00BB656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1F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вариант</w:t>
      </w:r>
    </w:p>
    <w:p w:rsidR="00BB656B" w:rsidRPr="00281FAF" w:rsidRDefault="00BB656B" w:rsidP="00BB656B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1. Бах И.С. Органная прелюдия 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81FAF">
        <w:rPr>
          <w:rFonts w:ascii="Times New Roman" w:hAnsi="Times New Roman" w:cs="Times New Roman"/>
          <w:sz w:val="24"/>
          <w:szCs w:val="24"/>
        </w:rPr>
        <w:t>-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dur</w:t>
      </w:r>
    </w:p>
    <w:p w:rsidR="00BB656B" w:rsidRPr="00281FAF" w:rsidRDefault="00BB656B" w:rsidP="00BB656B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2. Вебер К. Сонатина 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81FAF">
        <w:rPr>
          <w:rFonts w:ascii="Times New Roman" w:hAnsi="Times New Roman" w:cs="Times New Roman"/>
          <w:sz w:val="24"/>
          <w:szCs w:val="24"/>
        </w:rPr>
        <w:t>-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dur</w:t>
      </w:r>
    </w:p>
    <w:p w:rsidR="00BB656B" w:rsidRPr="00281FAF" w:rsidRDefault="00BB656B" w:rsidP="00BB656B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3. Русская народная песня «Не брани меня, родная», обр.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В.Галкина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56B" w:rsidRPr="00281FAF" w:rsidRDefault="00BB656B" w:rsidP="00BB656B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Прибылов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А. Венгерский танец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Учащиеся, продолжающие обучение в 6 классе, сдают выпускной экзамен в 6 классе.</w:t>
      </w:r>
    </w:p>
    <w:p w:rsidR="00BB656B" w:rsidRDefault="00BB656B" w:rsidP="00BB65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56B" w:rsidRPr="00281FAF" w:rsidRDefault="00BB656B" w:rsidP="00BB65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Шестой класс (2,5 часа в неделю)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ab/>
        <w:t xml:space="preserve">В шестом классе обучаются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щиеся, которые целенаправленно готовятся к поступлению в профессиональную образовательную организацию. В связи с этим, педагогу </w:t>
      </w:r>
      <w:proofErr w:type="gramStart"/>
      <w:r w:rsidRPr="00281FAF">
        <w:rPr>
          <w:rFonts w:ascii="Times New Roman" w:eastAsia="Times New Roman" w:hAnsi="Times New Roman" w:cs="Times New Roman"/>
          <w:sz w:val="24"/>
          <w:szCs w:val="24"/>
        </w:rPr>
        <w:t>рекомендуется  составлять</w:t>
      </w:r>
      <w:proofErr w:type="gramEnd"/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годовой репертуар года с учетом вступительных требований. Участие в классных вечерах, концертах отдела, школы, конкурсах принесут значительную пользу, придав уверенности в игре. </w:t>
      </w:r>
    </w:p>
    <w:p w:rsidR="00BB656B" w:rsidRPr="00281FAF" w:rsidRDefault="00BB656B" w:rsidP="00BB6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Ученики шестого класса играют зачет в декабре и итоговый экзамен в мае. В декабре обязателен </w:t>
      </w:r>
      <w:proofErr w:type="gramStart"/>
      <w:r w:rsidRPr="00281FAF">
        <w:rPr>
          <w:rFonts w:ascii="Times New Roman" w:eastAsia="Times New Roman" w:hAnsi="Times New Roman" w:cs="Times New Roman"/>
          <w:sz w:val="24"/>
          <w:szCs w:val="24"/>
        </w:rPr>
        <w:t>показ  произведения</w:t>
      </w:r>
      <w:proofErr w:type="gramEnd"/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крупной формы.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 xml:space="preserve">В течение учебного года </w:t>
      </w:r>
      <w:r>
        <w:rPr>
          <w:rFonts w:ascii="Times New Roman" w:hAnsi="Times New Roman" w:cs="Times New Roman"/>
          <w:b/>
          <w:sz w:val="24"/>
          <w:szCs w:val="24"/>
        </w:rPr>
        <w:t>об</w:t>
      </w:r>
      <w:r w:rsidRPr="00281FAF">
        <w:rPr>
          <w:rFonts w:ascii="Times New Roman" w:hAnsi="Times New Roman" w:cs="Times New Roman"/>
          <w:b/>
          <w:sz w:val="24"/>
          <w:szCs w:val="24"/>
        </w:rPr>
        <w:t>уча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Pr="00281FAF">
        <w:rPr>
          <w:rFonts w:ascii="Times New Roman" w:hAnsi="Times New Roman" w:cs="Times New Roman"/>
          <w:b/>
          <w:sz w:val="24"/>
          <w:szCs w:val="24"/>
        </w:rPr>
        <w:t>щийся должен исполнить: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281FAF">
        <w:rPr>
          <w:rFonts w:ascii="Times New Roman" w:hAnsi="Times New Roman" w:cs="Times New Roman"/>
          <w:b/>
          <w:i/>
          <w:sz w:val="24"/>
          <w:szCs w:val="24"/>
        </w:rPr>
        <w:t>Таблица 8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4"/>
        <w:gridCol w:w="6520"/>
      </w:tblGrid>
      <w:tr w:rsidR="00BB656B" w:rsidRPr="00281FAF" w:rsidTr="00203550">
        <w:trPr>
          <w:trHeight w:val="389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BB656B" w:rsidRPr="00281FAF" w:rsidTr="00203550">
        <w:trPr>
          <w:trHeight w:val="389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–технический зачёт, 1 гамма один этюд или виртуозная пьеса;</w:t>
            </w:r>
          </w:p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первое прослушивание выпускной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второе прослушивание выпускной программы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произведения из репертуара 5-6 классов, приготовленных на выпускной экзамен).</w:t>
            </w:r>
          </w:p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Май – выпускной экзамен (4 произведения).</w:t>
            </w:r>
          </w:p>
        </w:tc>
      </w:tr>
    </w:tbl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 xml:space="preserve">Примерный репертуарный список </w:t>
      </w:r>
      <w:r w:rsidRPr="00281F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выпускного экзамена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lastRenderedPageBreak/>
        <w:t>1 вариант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1. Гендель Г.Ф. Прелюдия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и Аллегро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81FAF">
        <w:rPr>
          <w:rFonts w:ascii="Times New Roman" w:hAnsi="Times New Roman" w:cs="Times New Roman"/>
          <w:sz w:val="24"/>
          <w:szCs w:val="24"/>
        </w:rPr>
        <w:t>-</w:t>
      </w:r>
      <w:r w:rsidRPr="00281FAF">
        <w:rPr>
          <w:rFonts w:ascii="Times New Roman" w:hAnsi="Times New Roman" w:cs="Times New Roman"/>
          <w:sz w:val="24"/>
          <w:szCs w:val="24"/>
          <w:lang w:val="en-US"/>
        </w:rPr>
        <w:t>moll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Прибылов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А. Сонатина №1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Коросталев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В. «Уральская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поулочная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»</w:t>
      </w:r>
    </w:p>
    <w:p w:rsidR="00BB656B" w:rsidRPr="00281FAF" w:rsidRDefault="00BB656B" w:rsidP="00BB6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4. Блох О. Итальянский вальс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Кетсшер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Г. Прелюдия и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фугетта</w:t>
      </w:r>
      <w:proofErr w:type="spellEnd"/>
    </w:p>
    <w:p w:rsidR="00BB656B" w:rsidRPr="00281FAF" w:rsidRDefault="00BB656B" w:rsidP="00BB6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2. Гамаюнов О. «Экзерсис»</w:t>
      </w:r>
    </w:p>
    <w:p w:rsidR="00BB656B" w:rsidRPr="00281FAF" w:rsidRDefault="00BB656B" w:rsidP="00BB6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3. Русская народная песня в обработке Белова В. «Вдоль да по речке»</w:t>
      </w:r>
    </w:p>
    <w:p w:rsidR="00BB656B" w:rsidRPr="00281FAF" w:rsidRDefault="00BB656B" w:rsidP="00BB6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Бажилин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Р. «Вальсирующий аккордеон»</w:t>
      </w:r>
    </w:p>
    <w:p w:rsidR="00BB656B" w:rsidRPr="00281FAF" w:rsidRDefault="00BB656B" w:rsidP="00BB6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56B" w:rsidRPr="00281FAF" w:rsidRDefault="00BB656B" w:rsidP="00BB6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.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 К УРОВНЮ ПОДГОТОВКИ ОБУЧАЮЩИХСЯ</w:t>
      </w:r>
    </w:p>
    <w:p w:rsidR="00BB656B" w:rsidRPr="00281FAF" w:rsidRDefault="00BB656B" w:rsidP="00BB6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Данная программа отражает разнообразие репертуара, его академическую направленность, а также демонстрирует возможность индивидуального подхода к каждому ученику. 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</w:t>
      </w:r>
      <w:r w:rsidRPr="00281FAF">
        <w:rPr>
          <w:rFonts w:ascii="Times New Roman" w:hAnsi="Times New Roman" w:cs="Times New Roman"/>
          <w:sz w:val="24"/>
          <w:szCs w:val="24"/>
        </w:rPr>
        <w:t xml:space="preserve">направлено на 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художественно-эстетического развития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щегося и приобретения им следующих художественно-исполнительских знаний, умений и навыков:</w:t>
      </w:r>
    </w:p>
    <w:p w:rsidR="00BB656B" w:rsidRPr="00281FAF" w:rsidRDefault="00BB656B" w:rsidP="00BB656B">
      <w:pPr>
        <w:pStyle w:val="12"/>
        <w:numPr>
          <w:ilvl w:val="0"/>
          <w:numId w:val="3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>знание основных исторических сведений об инструменте;</w:t>
      </w:r>
    </w:p>
    <w:p w:rsidR="00BB656B" w:rsidRPr="00281FAF" w:rsidRDefault="00BB656B" w:rsidP="00BB656B">
      <w:pPr>
        <w:pStyle w:val="12"/>
        <w:numPr>
          <w:ilvl w:val="0"/>
          <w:numId w:val="3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1FAF">
        <w:rPr>
          <w:rFonts w:ascii="Times New Roman" w:hAnsi="Times New Roman"/>
          <w:sz w:val="24"/>
          <w:szCs w:val="24"/>
        </w:rPr>
        <w:t>знание  конструктивных</w:t>
      </w:r>
      <w:proofErr w:type="gramEnd"/>
      <w:r w:rsidRPr="00281FAF">
        <w:rPr>
          <w:rFonts w:ascii="Times New Roman" w:hAnsi="Times New Roman"/>
          <w:sz w:val="24"/>
          <w:szCs w:val="24"/>
        </w:rPr>
        <w:t xml:space="preserve"> особенностей инструмента;</w:t>
      </w:r>
    </w:p>
    <w:p w:rsidR="00BB656B" w:rsidRPr="00281FAF" w:rsidRDefault="00BB656B" w:rsidP="00BB656B">
      <w:pPr>
        <w:pStyle w:val="12"/>
        <w:numPr>
          <w:ilvl w:val="0"/>
          <w:numId w:val="3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знание элементарных правил по уходу за инструментом и умение их применять при необходимости; </w:t>
      </w:r>
    </w:p>
    <w:p w:rsidR="00BB656B" w:rsidRPr="00281FAF" w:rsidRDefault="00BB656B" w:rsidP="00BB656B">
      <w:pPr>
        <w:pStyle w:val="12"/>
        <w:numPr>
          <w:ilvl w:val="0"/>
          <w:numId w:val="3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>знание основ музыкальной грамоты;</w:t>
      </w:r>
    </w:p>
    <w:p w:rsidR="00BB656B" w:rsidRPr="00281FAF" w:rsidRDefault="00BB656B" w:rsidP="00BB656B">
      <w:pPr>
        <w:pStyle w:val="12"/>
        <w:numPr>
          <w:ilvl w:val="0"/>
          <w:numId w:val="3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>знание системы игровых навыков и умение применять ее самостоятельно;</w:t>
      </w:r>
    </w:p>
    <w:p w:rsidR="00BB656B" w:rsidRPr="00281FAF" w:rsidRDefault="00BB656B" w:rsidP="00BB656B">
      <w:pPr>
        <w:pStyle w:val="12"/>
        <w:numPr>
          <w:ilvl w:val="0"/>
          <w:numId w:val="3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>знание основных средств музыкальной выразительности (тембр, динамика, штрих, темп и т. д.);</w:t>
      </w:r>
    </w:p>
    <w:p w:rsidR="00BB656B" w:rsidRPr="00281FAF" w:rsidRDefault="00BB656B" w:rsidP="00BB656B">
      <w:pPr>
        <w:pStyle w:val="12"/>
        <w:numPr>
          <w:ilvl w:val="0"/>
          <w:numId w:val="3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>знание основных жанров музыки (инструментальный, вокальный, симфонический и т. д.);</w:t>
      </w:r>
    </w:p>
    <w:p w:rsidR="00BB656B" w:rsidRPr="00281FAF" w:rsidRDefault="00BB656B" w:rsidP="00BB656B">
      <w:pPr>
        <w:pStyle w:val="12"/>
        <w:numPr>
          <w:ilvl w:val="0"/>
          <w:numId w:val="3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>знание технических и художественно-эстетических особенностей, характерных для сольного исполнительства на аккордеоне;</w:t>
      </w:r>
    </w:p>
    <w:p w:rsidR="00BB656B" w:rsidRPr="00281FAF" w:rsidRDefault="00BB656B" w:rsidP="00BB656B">
      <w:pPr>
        <w:pStyle w:val="12"/>
        <w:numPr>
          <w:ilvl w:val="0"/>
          <w:numId w:val="3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знание функциональных особенностей строения частей тела и умение рационально использовать их в работе игрового аппарата; </w:t>
      </w:r>
    </w:p>
    <w:p w:rsidR="00BB656B" w:rsidRPr="00281FAF" w:rsidRDefault="00BB656B" w:rsidP="00BB656B">
      <w:pPr>
        <w:pStyle w:val="12"/>
        <w:numPr>
          <w:ilvl w:val="0"/>
          <w:numId w:val="3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>знание правил обращения с инструментом;</w:t>
      </w:r>
    </w:p>
    <w:p w:rsidR="00BB656B" w:rsidRPr="00281FAF" w:rsidRDefault="00BB656B" w:rsidP="00BB656B">
      <w:pPr>
        <w:pStyle w:val="12"/>
        <w:numPr>
          <w:ilvl w:val="0"/>
          <w:numId w:val="3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умение самостоятельно определять технические </w:t>
      </w:r>
      <w:proofErr w:type="gramStart"/>
      <w:r w:rsidRPr="00281FAF">
        <w:rPr>
          <w:rFonts w:ascii="Times New Roman" w:hAnsi="Times New Roman"/>
          <w:sz w:val="24"/>
          <w:szCs w:val="24"/>
        </w:rPr>
        <w:t>трудности  несложного</w:t>
      </w:r>
      <w:proofErr w:type="gramEnd"/>
      <w:r w:rsidRPr="00281FAF">
        <w:rPr>
          <w:rFonts w:ascii="Times New Roman" w:hAnsi="Times New Roman"/>
          <w:sz w:val="24"/>
          <w:szCs w:val="24"/>
        </w:rPr>
        <w:t xml:space="preserve"> музыкального произведения и находить способы и методы в работе над ними;</w:t>
      </w:r>
    </w:p>
    <w:p w:rsidR="00BB656B" w:rsidRPr="00281FAF" w:rsidRDefault="00BB656B" w:rsidP="00BB656B">
      <w:pPr>
        <w:pStyle w:val="12"/>
        <w:numPr>
          <w:ilvl w:val="0"/>
          <w:numId w:val="3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умение самостоятельно среди нескольких </w:t>
      </w:r>
      <w:proofErr w:type="gramStart"/>
      <w:r w:rsidRPr="00281FAF">
        <w:rPr>
          <w:rFonts w:ascii="Times New Roman" w:hAnsi="Times New Roman"/>
          <w:sz w:val="24"/>
          <w:szCs w:val="24"/>
        </w:rPr>
        <w:t>вариантов  аппликатуры</w:t>
      </w:r>
      <w:proofErr w:type="gramEnd"/>
      <w:r w:rsidRPr="00281FAF">
        <w:rPr>
          <w:rFonts w:ascii="Times New Roman" w:hAnsi="Times New Roman"/>
          <w:sz w:val="24"/>
          <w:szCs w:val="24"/>
        </w:rPr>
        <w:t xml:space="preserve"> выбрать наиболее  удобную и рациональную;</w:t>
      </w:r>
    </w:p>
    <w:p w:rsidR="00BB656B" w:rsidRPr="00281FAF" w:rsidRDefault="00BB656B" w:rsidP="00BB656B">
      <w:pPr>
        <w:pStyle w:val="12"/>
        <w:numPr>
          <w:ilvl w:val="0"/>
          <w:numId w:val="3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умение самостоятельно, осознанно работать над несложными произведениями, опираясь на знания законов формообразования, а </w:t>
      </w:r>
      <w:proofErr w:type="gramStart"/>
      <w:r w:rsidRPr="00281FAF">
        <w:rPr>
          <w:rFonts w:ascii="Times New Roman" w:hAnsi="Times New Roman"/>
          <w:sz w:val="24"/>
          <w:szCs w:val="24"/>
        </w:rPr>
        <w:t>также  на</w:t>
      </w:r>
      <w:proofErr w:type="gramEnd"/>
      <w:r w:rsidRPr="00281FAF">
        <w:rPr>
          <w:rFonts w:ascii="Times New Roman" w:hAnsi="Times New Roman"/>
          <w:sz w:val="24"/>
          <w:szCs w:val="24"/>
        </w:rPr>
        <w:t xml:space="preserve"> освоенную в классе под руководством педагога методику поэтапной работы над художественным произведением; </w:t>
      </w:r>
    </w:p>
    <w:p w:rsidR="00BB656B" w:rsidRPr="00281FAF" w:rsidRDefault="00BB656B" w:rsidP="00BB656B">
      <w:pPr>
        <w:pStyle w:val="12"/>
        <w:numPr>
          <w:ilvl w:val="0"/>
          <w:numId w:val="3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умение творчески подходить к созданию художественного образа, используя при этом </w:t>
      </w:r>
      <w:proofErr w:type="gramStart"/>
      <w:r w:rsidRPr="00281FAF">
        <w:rPr>
          <w:rFonts w:ascii="Times New Roman" w:hAnsi="Times New Roman"/>
          <w:sz w:val="24"/>
          <w:szCs w:val="24"/>
        </w:rPr>
        <w:t>теоретические  знания</w:t>
      </w:r>
      <w:proofErr w:type="gramEnd"/>
      <w:r w:rsidRPr="00281FAF">
        <w:rPr>
          <w:rFonts w:ascii="Times New Roman" w:hAnsi="Times New Roman"/>
          <w:sz w:val="24"/>
          <w:szCs w:val="24"/>
        </w:rPr>
        <w:t xml:space="preserve"> и  предыдущий практический опыт в освоении музыкальных средств выразительности;</w:t>
      </w:r>
    </w:p>
    <w:p w:rsidR="00BB656B" w:rsidRPr="00281FAF" w:rsidRDefault="00BB656B" w:rsidP="00BB656B">
      <w:pPr>
        <w:pStyle w:val="12"/>
        <w:numPr>
          <w:ilvl w:val="0"/>
          <w:numId w:val="3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lastRenderedPageBreak/>
        <w:t xml:space="preserve">умение на базе приобретенных специальных знаний давать грамотную адекватную оценку многообразным музыкальным событиям; </w:t>
      </w:r>
    </w:p>
    <w:p w:rsidR="00BB656B" w:rsidRPr="00281FAF" w:rsidRDefault="00BB656B" w:rsidP="00BB656B">
      <w:pPr>
        <w:pStyle w:val="12"/>
        <w:numPr>
          <w:ilvl w:val="0"/>
          <w:numId w:val="3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>навыки игры по нотам;</w:t>
      </w:r>
    </w:p>
    <w:p w:rsidR="00BB656B" w:rsidRPr="00281FAF" w:rsidRDefault="00BB656B" w:rsidP="00BB656B">
      <w:pPr>
        <w:pStyle w:val="12"/>
        <w:numPr>
          <w:ilvl w:val="0"/>
          <w:numId w:val="3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навыки чтения с листа </w:t>
      </w:r>
      <w:proofErr w:type="gramStart"/>
      <w:r w:rsidRPr="00281FAF">
        <w:rPr>
          <w:rFonts w:ascii="Times New Roman" w:hAnsi="Times New Roman"/>
          <w:sz w:val="24"/>
          <w:szCs w:val="24"/>
        </w:rPr>
        <w:t>несложных  произведений</w:t>
      </w:r>
      <w:proofErr w:type="gramEnd"/>
      <w:r w:rsidRPr="00281FAF">
        <w:rPr>
          <w:rFonts w:ascii="Times New Roman" w:hAnsi="Times New Roman"/>
          <w:sz w:val="24"/>
          <w:szCs w:val="24"/>
        </w:rPr>
        <w:t>, необходимых для ансамблевого и  оркестрового музицирования;</w:t>
      </w:r>
    </w:p>
    <w:p w:rsidR="00BB656B" w:rsidRPr="00281FAF" w:rsidRDefault="00BB656B" w:rsidP="00BB656B">
      <w:pPr>
        <w:pStyle w:val="12"/>
        <w:numPr>
          <w:ilvl w:val="0"/>
          <w:numId w:val="3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навыки транспонирования и подбора по слуху, </w:t>
      </w:r>
      <w:proofErr w:type="gramStart"/>
      <w:r w:rsidRPr="00281FAF">
        <w:rPr>
          <w:rFonts w:ascii="Times New Roman" w:hAnsi="Times New Roman"/>
          <w:sz w:val="24"/>
          <w:szCs w:val="24"/>
        </w:rPr>
        <w:t>необходимые  в</w:t>
      </w:r>
      <w:proofErr w:type="gramEnd"/>
      <w:r w:rsidRPr="00281FAF">
        <w:rPr>
          <w:rFonts w:ascii="Times New Roman" w:hAnsi="Times New Roman"/>
          <w:sz w:val="24"/>
          <w:szCs w:val="24"/>
        </w:rPr>
        <w:t xml:space="preserve"> дальнейшем будущему музыканту.</w:t>
      </w:r>
    </w:p>
    <w:p w:rsidR="00BB656B" w:rsidRPr="00281FAF" w:rsidRDefault="00BB656B" w:rsidP="00BB656B">
      <w:pPr>
        <w:spacing w:after="0" w:line="240" w:lineRule="auto"/>
        <w:ind w:firstLine="70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>Реализация программы обеспечивает</w:t>
      </w: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BB656B" w:rsidRPr="00281FAF" w:rsidRDefault="00BB656B" w:rsidP="00BB656B">
      <w:pPr>
        <w:pStyle w:val="12"/>
        <w:numPr>
          <w:ilvl w:val="0"/>
          <w:numId w:val="4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наличие у </w:t>
      </w:r>
      <w:r>
        <w:rPr>
          <w:rFonts w:ascii="Times New Roman" w:hAnsi="Times New Roman"/>
          <w:sz w:val="24"/>
          <w:szCs w:val="24"/>
        </w:rPr>
        <w:t>об</w:t>
      </w:r>
      <w:r w:rsidRPr="00281FAF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281FAF">
        <w:rPr>
          <w:rFonts w:ascii="Times New Roman" w:hAnsi="Times New Roman"/>
          <w:sz w:val="24"/>
          <w:szCs w:val="24"/>
        </w:rPr>
        <w:t>щегося интереса к музыкальному искусству, самостоятельному музыкальному исполнительству;</w:t>
      </w:r>
    </w:p>
    <w:p w:rsidR="00BB656B" w:rsidRPr="00281FAF" w:rsidRDefault="00BB656B" w:rsidP="00BB656B">
      <w:pPr>
        <w:pStyle w:val="12"/>
        <w:numPr>
          <w:ilvl w:val="0"/>
          <w:numId w:val="4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комплексное совершенствование игровой техники аккордеониста, которое включает в себя тембровое слушание, вопросы динамики, артикуляции, интонирования, а также организацию работы игрового аппарата, </w:t>
      </w:r>
      <w:proofErr w:type="gramStart"/>
      <w:r w:rsidRPr="00281FAF">
        <w:rPr>
          <w:rFonts w:ascii="Times New Roman" w:hAnsi="Times New Roman"/>
          <w:sz w:val="24"/>
          <w:szCs w:val="24"/>
        </w:rPr>
        <w:t>развитие  крупной</w:t>
      </w:r>
      <w:proofErr w:type="gramEnd"/>
      <w:r w:rsidRPr="00281FAF">
        <w:rPr>
          <w:rFonts w:ascii="Times New Roman" w:hAnsi="Times New Roman"/>
          <w:sz w:val="24"/>
          <w:szCs w:val="24"/>
        </w:rPr>
        <w:t xml:space="preserve"> и мелкой пальцевой техники, а также техники владения мехом; </w:t>
      </w:r>
    </w:p>
    <w:p w:rsidR="00BB656B" w:rsidRPr="00281FAF" w:rsidRDefault="00BB656B" w:rsidP="00BB656B">
      <w:pPr>
        <w:pStyle w:val="12"/>
        <w:numPr>
          <w:ilvl w:val="1"/>
          <w:numId w:val="4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сформированный комплекс исполнительских знаний, умений и навыков, </w:t>
      </w:r>
      <w:proofErr w:type="gramStart"/>
      <w:r w:rsidRPr="00281FAF">
        <w:rPr>
          <w:rFonts w:ascii="Times New Roman" w:hAnsi="Times New Roman"/>
          <w:sz w:val="24"/>
          <w:szCs w:val="24"/>
        </w:rPr>
        <w:t xml:space="preserve">позволяющий </w:t>
      </w:r>
      <w:r w:rsidRPr="00281FAF">
        <w:rPr>
          <w:rFonts w:ascii="Times New Roman" w:hAnsi="Times New Roman"/>
          <w:sz w:val="24"/>
          <w:szCs w:val="24"/>
          <w:lang w:val="en-US"/>
        </w:rPr>
        <w:t> </w:t>
      </w:r>
      <w:r w:rsidRPr="00281FAF">
        <w:rPr>
          <w:rFonts w:ascii="Times New Roman" w:hAnsi="Times New Roman"/>
          <w:sz w:val="24"/>
          <w:szCs w:val="24"/>
        </w:rPr>
        <w:t>использовать</w:t>
      </w:r>
      <w:proofErr w:type="gramEnd"/>
      <w:r w:rsidRPr="00281FAF">
        <w:rPr>
          <w:rFonts w:ascii="Times New Roman" w:hAnsi="Times New Roman"/>
          <w:sz w:val="24"/>
          <w:szCs w:val="24"/>
        </w:rPr>
        <w:t xml:space="preserve"> многообразные возможности аккордеона для достижения наиболее убедительной интерпретации авторского текста;</w:t>
      </w:r>
    </w:p>
    <w:p w:rsidR="00BB656B" w:rsidRPr="00281FAF" w:rsidRDefault="00BB656B" w:rsidP="00BB656B">
      <w:pPr>
        <w:pStyle w:val="12"/>
        <w:numPr>
          <w:ilvl w:val="1"/>
          <w:numId w:val="4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>знание художественно-исполнительских возможностей аккордеона;</w:t>
      </w:r>
    </w:p>
    <w:p w:rsidR="00BB656B" w:rsidRPr="00281FAF" w:rsidRDefault="00BB656B" w:rsidP="00BB656B">
      <w:pPr>
        <w:pStyle w:val="12"/>
        <w:numPr>
          <w:ilvl w:val="1"/>
          <w:numId w:val="4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>знание музыкальной терминологии;</w:t>
      </w:r>
    </w:p>
    <w:p w:rsidR="00BB656B" w:rsidRPr="00281FAF" w:rsidRDefault="00BB656B" w:rsidP="00BB656B">
      <w:pPr>
        <w:pStyle w:val="12"/>
        <w:numPr>
          <w:ilvl w:val="0"/>
          <w:numId w:val="4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>знание репертуара для аккордеона, включающего произведения разных стилей и жанров, произведения крупной формы (концерты, сонаты, сюиты, циклы) в соответствии с программными требованиями; в старших классах, ориентированных на профессиональное обучение, умение самостоятельно выбрать для себя программу;</w:t>
      </w:r>
    </w:p>
    <w:p w:rsidR="00BB656B" w:rsidRPr="00281FAF" w:rsidRDefault="00BB656B" w:rsidP="00BB656B">
      <w:pPr>
        <w:pStyle w:val="12"/>
        <w:numPr>
          <w:ilvl w:val="0"/>
          <w:numId w:val="4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навыки по воспитанию слухового контроля, умению управлять </w:t>
      </w:r>
      <w:proofErr w:type="gramStart"/>
      <w:r w:rsidRPr="00281FAF">
        <w:rPr>
          <w:rFonts w:ascii="Times New Roman" w:hAnsi="Times New Roman"/>
          <w:sz w:val="24"/>
          <w:szCs w:val="24"/>
        </w:rPr>
        <w:t xml:space="preserve">процессом </w:t>
      </w:r>
      <w:r w:rsidRPr="00281FAF">
        <w:rPr>
          <w:rFonts w:ascii="Times New Roman" w:hAnsi="Times New Roman"/>
          <w:sz w:val="24"/>
          <w:szCs w:val="24"/>
          <w:lang w:val="en-US"/>
        </w:rPr>
        <w:t> </w:t>
      </w:r>
      <w:r w:rsidRPr="00281FAF">
        <w:rPr>
          <w:rFonts w:ascii="Times New Roman" w:hAnsi="Times New Roman"/>
          <w:sz w:val="24"/>
          <w:szCs w:val="24"/>
        </w:rPr>
        <w:t>исполнения</w:t>
      </w:r>
      <w:proofErr w:type="gramEnd"/>
      <w:r w:rsidRPr="00281FAF">
        <w:rPr>
          <w:rFonts w:ascii="Times New Roman" w:hAnsi="Times New Roman"/>
          <w:sz w:val="24"/>
          <w:szCs w:val="24"/>
        </w:rPr>
        <w:t xml:space="preserve"> музыкального произведения;</w:t>
      </w:r>
    </w:p>
    <w:p w:rsidR="00BB656B" w:rsidRPr="00281FAF" w:rsidRDefault="00BB656B" w:rsidP="00BB656B">
      <w:pPr>
        <w:pStyle w:val="12"/>
        <w:numPr>
          <w:ilvl w:val="0"/>
          <w:numId w:val="4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навыки по использованию музыкально-исполнительских средств выразительности, </w:t>
      </w:r>
      <w:proofErr w:type="gramStart"/>
      <w:r w:rsidRPr="00281FAF">
        <w:rPr>
          <w:rFonts w:ascii="Times New Roman" w:hAnsi="Times New Roman"/>
          <w:sz w:val="24"/>
          <w:szCs w:val="24"/>
        </w:rPr>
        <w:t xml:space="preserve">выполнению </w:t>
      </w:r>
      <w:r w:rsidRPr="00281FAF">
        <w:rPr>
          <w:rFonts w:ascii="Times New Roman" w:hAnsi="Times New Roman"/>
          <w:sz w:val="24"/>
          <w:szCs w:val="24"/>
          <w:lang w:val="en-US"/>
        </w:rPr>
        <w:t> </w:t>
      </w:r>
      <w:r w:rsidRPr="00281FAF">
        <w:rPr>
          <w:rFonts w:ascii="Times New Roman" w:hAnsi="Times New Roman"/>
          <w:sz w:val="24"/>
          <w:szCs w:val="24"/>
        </w:rPr>
        <w:t>анализа</w:t>
      </w:r>
      <w:proofErr w:type="gramEnd"/>
      <w:r w:rsidRPr="00281FAF">
        <w:rPr>
          <w:rFonts w:ascii="Times New Roman" w:hAnsi="Times New Roman"/>
          <w:sz w:val="24"/>
          <w:szCs w:val="24"/>
        </w:rPr>
        <w:t xml:space="preserve">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BB656B" w:rsidRPr="00281FAF" w:rsidRDefault="00BB656B" w:rsidP="00BB656B">
      <w:pPr>
        <w:pStyle w:val="12"/>
        <w:numPr>
          <w:ilvl w:val="0"/>
          <w:numId w:val="4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наличие </w:t>
      </w:r>
      <w:proofErr w:type="gramStart"/>
      <w:r w:rsidRPr="00281FAF">
        <w:rPr>
          <w:rFonts w:ascii="Times New Roman" w:hAnsi="Times New Roman"/>
          <w:sz w:val="24"/>
          <w:szCs w:val="24"/>
        </w:rPr>
        <w:t xml:space="preserve">творческой </w:t>
      </w:r>
      <w:r w:rsidRPr="00281FAF">
        <w:rPr>
          <w:rFonts w:ascii="Times New Roman" w:hAnsi="Times New Roman"/>
          <w:sz w:val="24"/>
          <w:szCs w:val="24"/>
          <w:lang w:val="en-US"/>
        </w:rPr>
        <w:t> </w:t>
      </w:r>
      <w:r w:rsidRPr="00281FAF">
        <w:rPr>
          <w:rFonts w:ascii="Times New Roman" w:hAnsi="Times New Roman"/>
          <w:sz w:val="24"/>
          <w:szCs w:val="24"/>
        </w:rPr>
        <w:t>инициативы</w:t>
      </w:r>
      <w:proofErr w:type="gramEnd"/>
      <w:r w:rsidRPr="00281FAF">
        <w:rPr>
          <w:rFonts w:ascii="Times New Roman" w:hAnsi="Times New Roman"/>
          <w:sz w:val="24"/>
          <w:szCs w:val="24"/>
        </w:rPr>
        <w:t xml:space="preserve">, сформированных представлений </w:t>
      </w:r>
      <w:r w:rsidRPr="00281FAF">
        <w:rPr>
          <w:rFonts w:ascii="Times New Roman" w:hAnsi="Times New Roman"/>
          <w:sz w:val="24"/>
          <w:szCs w:val="24"/>
          <w:lang w:val="en-US"/>
        </w:rPr>
        <w:t> </w:t>
      </w:r>
      <w:r w:rsidRPr="00281FAF">
        <w:rPr>
          <w:rFonts w:ascii="Times New Roman" w:hAnsi="Times New Roman"/>
          <w:sz w:val="24"/>
          <w:szCs w:val="24"/>
        </w:rPr>
        <w:t>о методике разучивания музыкальных произведений и приемах работы над исполнительскими трудностями;</w:t>
      </w:r>
    </w:p>
    <w:p w:rsidR="00BB656B" w:rsidRPr="00281FAF" w:rsidRDefault="00BB656B" w:rsidP="00BB656B">
      <w:pPr>
        <w:pStyle w:val="12"/>
        <w:numPr>
          <w:ilvl w:val="0"/>
          <w:numId w:val="4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FAF">
        <w:rPr>
          <w:rFonts w:ascii="Times New Roman" w:hAnsi="Times New Roman"/>
          <w:sz w:val="24"/>
          <w:szCs w:val="24"/>
        </w:rPr>
        <w:t xml:space="preserve">наличие навыков </w:t>
      </w:r>
      <w:proofErr w:type="spellStart"/>
      <w:r w:rsidRPr="00281FAF">
        <w:rPr>
          <w:rFonts w:ascii="Times New Roman" w:hAnsi="Times New Roman"/>
          <w:sz w:val="24"/>
          <w:szCs w:val="24"/>
        </w:rPr>
        <w:t>репетиционно</w:t>
      </w:r>
      <w:proofErr w:type="spellEnd"/>
      <w:r w:rsidRPr="00281FAF">
        <w:rPr>
          <w:rFonts w:ascii="Times New Roman" w:hAnsi="Times New Roman"/>
          <w:sz w:val="24"/>
          <w:szCs w:val="24"/>
        </w:rPr>
        <w:t xml:space="preserve">-концертной работы в качестве солиста. </w:t>
      </w:r>
    </w:p>
    <w:p w:rsidR="00BB656B" w:rsidRDefault="00BB656B" w:rsidP="00BB656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656B" w:rsidRPr="00281FAF" w:rsidRDefault="00BB656B" w:rsidP="00BB656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656B" w:rsidRPr="00281FAF" w:rsidRDefault="00BB656B" w:rsidP="00BB656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.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ФОРМЫ И МЕТОДЫ КОНТРОЛЯ, СИСТЕМА ОЦЕНОК</w:t>
      </w:r>
    </w:p>
    <w:p w:rsidR="00BB656B" w:rsidRPr="00281FAF" w:rsidRDefault="00BB656B" w:rsidP="00BB656B">
      <w:pPr>
        <w:spacing w:after="0" w:line="240" w:lineRule="auto"/>
        <w:ind w:firstLine="124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>1. Аттестация: цели, виды, форма, содержание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Каждый из видов контроля успеваемости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щихся имеет свои цели, задачи и формы.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ab/>
        <w:t>Оценки качества реализации программы по «</w:t>
      </w:r>
      <w:proofErr w:type="gramStart"/>
      <w:r w:rsidRPr="00281FAF">
        <w:rPr>
          <w:rFonts w:ascii="Times New Roman" w:eastAsia="Times New Roman" w:hAnsi="Times New Roman" w:cs="Times New Roman"/>
          <w:sz w:val="24"/>
          <w:szCs w:val="24"/>
        </w:rPr>
        <w:t>Специальности  (</w:t>
      </w:r>
      <w:proofErr w:type="gramEnd"/>
      <w:r w:rsidRPr="00281FAF">
        <w:rPr>
          <w:rFonts w:ascii="Times New Roman" w:eastAsia="Times New Roman" w:hAnsi="Times New Roman" w:cs="Times New Roman"/>
          <w:sz w:val="24"/>
          <w:szCs w:val="24"/>
        </w:rPr>
        <w:t>аккордеон)» охватывают все виды контроля: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- текущий контроль успеваемости;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- промежуточную аттестацию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 xml:space="preserve">щихся; </w:t>
      </w:r>
    </w:p>
    <w:p w:rsidR="00BB656B" w:rsidRDefault="00BB656B" w:rsidP="00BB65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- </w:t>
      </w:r>
      <w:proofErr w:type="gramStart"/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>итоговую  аттестацию</w:t>
      </w:r>
      <w:proofErr w:type="gramEnd"/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>щихся.</w:t>
      </w:r>
    </w:p>
    <w:p w:rsidR="00BB656B" w:rsidRDefault="00BB656B" w:rsidP="00BB65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B656B" w:rsidRPr="00281FAF" w:rsidRDefault="00BB656B" w:rsidP="00BB65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Таблица 9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4"/>
        <w:gridCol w:w="7810"/>
        <w:gridCol w:w="3402"/>
      </w:tblGrid>
      <w:tr w:rsidR="00BB656B" w:rsidRPr="00281FAF" w:rsidTr="00203550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Вид контроля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Формы</w:t>
            </w:r>
          </w:p>
        </w:tc>
      </w:tr>
      <w:tr w:rsidR="00BB656B" w:rsidRPr="00281FAF" w:rsidTr="00203550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поддержание учебной дисциплины, </w:t>
            </w:r>
          </w:p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выявление отношения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щегося </w:t>
            </w:r>
            <w:proofErr w:type="gramStart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к  изучаемому</w:t>
            </w:r>
            <w:proofErr w:type="gramEnd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предмету, </w:t>
            </w:r>
          </w:p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повышение уровня освоения текущего учебного материала. Текущий контроль осуществляется преподавателем по специальности регулярно (с периодичностью не более чем через два, три урока) в рамках расписания занятий и предлагает использование различной системы оценок.  Результаты текущего контроля учитываются при выставлении четвертных, полугодовых, годовых оценок.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уроки,</w:t>
            </w:r>
          </w:p>
          <w:p w:rsidR="00BB656B" w:rsidRPr="00281FAF" w:rsidRDefault="00BB656B" w:rsidP="00203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академические концерты, прослушивания к конкурсам, отчетным концертам</w:t>
            </w:r>
          </w:p>
        </w:tc>
      </w:tr>
      <w:tr w:rsidR="00BB656B" w:rsidRPr="00281FAF" w:rsidTr="00203550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успешности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щегося и усвоения </w:t>
            </w:r>
            <w:proofErr w:type="gramStart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им  программы</w:t>
            </w:r>
            <w:proofErr w:type="gramEnd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определенном этапе обучения.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зачеты (показ части программы, технический зачет</w:t>
            </w:r>
            <w:proofErr w:type="gramStart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  </w:t>
            </w:r>
            <w:proofErr w:type="gramEnd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академические концерты,  переводные  зачеты, экзамены</w:t>
            </w:r>
          </w:p>
        </w:tc>
      </w:tr>
      <w:tr w:rsidR="00BB656B" w:rsidRPr="00281FAF" w:rsidTr="00203550">
        <w:trPr>
          <w:trHeight w:val="38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Итоговая аттестация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Устанавливает уровень и качество </w:t>
            </w:r>
            <w:proofErr w:type="gramStart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  программы</w:t>
            </w:r>
            <w:proofErr w:type="gramEnd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предмета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 проводится в выпускных классах: 5 (6)</w:t>
            </w:r>
          </w:p>
        </w:tc>
      </w:tr>
    </w:tbl>
    <w:p w:rsidR="00BB656B" w:rsidRPr="00281FAF" w:rsidRDefault="00BB656B" w:rsidP="00BB6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Контрольные уроки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направлены на выявление знаний, умений и навыков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щихся в классе по специальности. Они не требуют публичного исполнения и концертной готовности. Это своего рода проверка навыков самостоятельной работы учащегося, проверка технического роста, проверка степени овладения навыками музицирования (чтение с листа, подбор по слуху, транспонирование), проверка степени готовности учащихся выпускных классов к итоговой аттестации. Контрольные прослушивания проводятся в классе в присутствии комиссии, включают в себя элементы беседы с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щимся и предполагают обязательное </w:t>
      </w:r>
      <w:proofErr w:type="gramStart"/>
      <w:r w:rsidRPr="00281FAF">
        <w:rPr>
          <w:rFonts w:ascii="Times New Roman" w:eastAsia="Times New Roman" w:hAnsi="Times New Roman" w:cs="Times New Roman"/>
          <w:sz w:val="24"/>
          <w:szCs w:val="24"/>
        </w:rPr>
        <w:t>обсуждение  рекомендательного</w:t>
      </w:r>
      <w:proofErr w:type="gramEnd"/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характера.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ab/>
        <w:t xml:space="preserve">Также преподаватель может сам назначать и проводить контрольные уроки в течение четверти в зависимости от индивидуальной успеваемости ученика, степени подготовки программы, с целью повышения мотивации </w:t>
      </w:r>
      <w:proofErr w:type="gramStart"/>
      <w:r w:rsidRPr="00281FAF">
        <w:rPr>
          <w:rFonts w:ascii="Times New Roman" w:eastAsia="Times New Roman" w:hAnsi="Times New Roman" w:cs="Times New Roman"/>
          <w:sz w:val="24"/>
          <w:szCs w:val="24"/>
        </w:rPr>
        <w:t>ученика  к</w:t>
      </w:r>
      <w:proofErr w:type="gramEnd"/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 учебному процессу.   </w:t>
      </w:r>
    </w:p>
    <w:p w:rsidR="00BB656B" w:rsidRPr="00281FAF" w:rsidRDefault="00BB656B" w:rsidP="00BB6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Контрольные уроки проводятся в счет аудиторного времени, предусмотренного на учебный предмет.   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Целью всех видов промежуточной аттестации является определение уровня подготовки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щегося на определенном этапе обучения по конкретно пройденному материалу. 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 xml:space="preserve">Зачеты 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проводятся на завершающих полугодие учебных занятиях в счет аудиторного времени, предусмотренного на учебный предмет, и предполагают публичное исполнение технической или академической </w:t>
      </w:r>
      <w:proofErr w:type="gramStart"/>
      <w:r w:rsidRPr="00281FAF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proofErr w:type="gramEnd"/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или ее части в присутствии комиссии. Зачеты проводятся с обязательным методическим обсуждением, носящим рекомендательный характер, в счет аудиторного времени, предусмотренного на учебный предмет.   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Академические концерты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предполагают те же требования, что и зачеты, но они представляют собой публичное (на сцене) исполнение учебной программы или ее части в присутствии комиссии, родителей,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щихся и других слушателей. Для академического концерта преподаватель должен подготовить с учеником 2-3 произведения. Выступление ученика должно оцениваться комиссией.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  <w:t>Переводные экзамены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проводятся в конце каждого учебного года. Исполнение подготовленной программы демонстрирует уровень подготовки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щегося на определенном этапе, в конце данного учебного года. Переводной экзамен проводится с применением дифференцированных систем оценок, завершаясь обязательным методическим обсуждением. Экзамены проводятся за пределами аудиторных учебных занятий. </w:t>
      </w:r>
      <w:r>
        <w:rPr>
          <w:rFonts w:ascii="Times New Roman" w:eastAsia="Times New Roman" w:hAnsi="Times New Roman" w:cs="Times New Roman"/>
          <w:sz w:val="24"/>
          <w:szCs w:val="24"/>
        </w:rPr>
        <w:t>Обу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щийся, освоивший в полном </w:t>
      </w:r>
      <w:proofErr w:type="gramStart"/>
      <w:r w:rsidRPr="00281FAF">
        <w:rPr>
          <w:rFonts w:ascii="Times New Roman" w:eastAsia="Times New Roman" w:hAnsi="Times New Roman" w:cs="Times New Roman"/>
          <w:sz w:val="24"/>
          <w:szCs w:val="24"/>
        </w:rPr>
        <w:t>объеме  программу</w:t>
      </w:r>
      <w:proofErr w:type="gramEnd"/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, переводится в следующий класс. </w:t>
      </w:r>
    </w:p>
    <w:p w:rsidR="00BB656B" w:rsidRPr="00281FAF" w:rsidRDefault="00BB656B" w:rsidP="00BB6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Итоговая аттестация (экзамен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) определяет уровень и качество освоения образовательной программы. Экзамен проводится в выпускных классах: 5 (6), в соответствии с действующими учебными планами. </w:t>
      </w:r>
    </w:p>
    <w:p w:rsidR="00BB656B" w:rsidRPr="00281FAF" w:rsidRDefault="00BB656B" w:rsidP="00BB65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i/>
          <w:sz w:val="24"/>
          <w:szCs w:val="24"/>
        </w:rPr>
        <w:t xml:space="preserve">   2. Критерии оценок</w:t>
      </w:r>
    </w:p>
    <w:p w:rsidR="00BB656B" w:rsidRPr="00281FAF" w:rsidRDefault="00BB656B" w:rsidP="00BB6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Для аттестации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щихся создаются фонды оценочных средств, включающие методы контроля, позволяющие оценить приобретенные знания, умения, навыки. По итогам </w:t>
      </w:r>
      <w:proofErr w:type="gramStart"/>
      <w:r w:rsidRPr="00281FAF">
        <w:rPr>
          <w:rFonts w:ascii="Times New Roman" w:eastAsia="Times New Roman" w:hAnsi="Times New Roman" w:cs="Times New Roman"/>
          <w:sz w:val="24"/>
          <w:szCs w:val="24"/>
        </w:rPr>
        <w:t>исполнения  выставляются</w:t>
      </w:r>
      <w:proofErr w:type="gramEnd"/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оценки по </w:t>
      </w:r>
      <w:proofErr w:type="spellStart"/>
      <w:r w:rsidRPr="00281FAF">
        <w:rPr>
          <w:rFonts w:ascii="Times New Roman" w:eastAsia="Times New Roman" w:hAnsi="Times New Roman" w:cs="Times New Roman"/>
          <w:sz w:val="24"/>
          <w:szCs w:val="24"/>
        </w:rPr>
        <w:t>пятибалльнойшкале</w:t>
      </w:r>
      <w:proofErr w:type="spellEnd"/>
      <w:r w:rsidRPr="00281F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656B" w:rsidRDefault="00BB656B" w:rsidP="00BB656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Оценки выставляются по окончании четвертей и полугодий учебного года. </w:t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:rsidR="00BB656B" w:rsidRDefault="00BB656B" w:rsidP="00BB656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B656B" w:rsidRPr="00281FAF" w:rsidRDefault="00BB656B" w:rsidP="00BB656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Таблица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Pr="00281FAF">
        <w:rPr>
          <w:rFonts w:ascii="Times New Roman" w:eastAsia="Times New Roman" w:hAnsi="Times New Roman" w:cs="Times New Roman"/>
          <w:b/>
          <w:i/>
          <w:sz w:val="24"/>
          <w:szCs w:val="24"/>
        </w:rPr>
        <w:t>0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68"/>
        <w:gridCol w:w="10174"/>
      </w:tblGrid>
      <w:tr w:rsidR="00BB656B" w:rsidRPr="00281FAF" w:rsidTr="00203550">
        <w:trPr>
          <w:trHeight w:val="386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0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sz w:val="24"/>
                <w:szCs w:val="24"/>
              </w:rPr>
              <w:t>Критерии оценивания исполнения</w:t>
            </w:r>
          </w:p>
        </w:tc>
      </w:tr>
      <w:tr w:rsidR="00BB656B" w:rsidRPr="00281FAF" w:rsidTr="00203550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/>
                <w:sz w:val="24"/>
                <w:szCs w:val="24"/>
              </w:rPr>
              <w:t>5 («отлично»)</w:t>
            </w:r>
          </w:p>
        </w:tc>
        <w:tc>
          <w:tcPr>
            <w:tcW w:w="10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Яркая, осмысленная игра, выразительная динамика; текст сыгран безукоризненно. Использован богатый арсенал выразительных средств. Владение исполнительской техникой и </w:t>
            </w:r>
            <w:proofErr w:type="spellStart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звуковедением</w:t>
            </w:r>
            <w:proofErr w:type="spellEnd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позволяет говорить о </w:t>
            </w:r>
            <w:proofErr w:type="gramStart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высоком  художественном</w:t>
            </w:r>
            <w:proofErr w:type="gramEnd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уровне игры.</w:t>
            </w:r>
          </w:p>
        </w:tc>
      </w:tr>
      <w:tr w:rsidR="00BB656B" w:rsidRPr="00281FAF" w:rsidTr="00203550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/>
                <w:sz w:val="24"/>
                <w:szCs w:val="24"/>
              </w:rPr>
              <w:t>4 («хорошо»)</w:t>
            </w:r>
          </w:p>
        </w:tc>
        <w:tc>
          <w:tcPr>
            <w:tcW w:w="10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 ясной художественно-музыкальной трактовкой, но не все технически проработано, определенное количество погрешностей не дает возможность оценить «отлично». Интонационная и ритмическая игра может носить неопределенный характер.</w:t>
            </w:r>
          </w:p>
        </w:tc>
      </w:tr>
      <w:tr w:rsidR="00BB656B" w:rsidRPr="00281FAF" w:rsidTr="00203550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/>
                <w:sz w:val="24"/>
                <w:szCs w:val="24"/>
              </w:rPr>
              <w:t>3 («удовлетворительно»)</w:t>
            </w:r>
          </w:p>
        </w:tc>
        <w:tc>
          <w:tcPr>
            <w:tcW w:w="10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технический уровень подготовки, бедный, недостаточный штриховой арсенал, определенные проблемы в исполнительском аппарате мешают донести до слушателя художественный замысел произведения.  Можно говорить о том, что качество исполняемой </w:t>
            </w:r>
            <w:proofErr w:type="gramStart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 в</w:t>
            </w:r>
            <w:proofErr w:type="gramEnd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данном случае зависело от времени, потраченном на работу  дома или  об отсутствии интереса у ученика к занятиям музыкой.</w:t>
            </w:r>
          </w:p>
        </w:tc>
      </w:tr>
      <w:tr w:rsidR="00BB656B" w:rsidRPr="00281FAF" w:rsidTr="00203550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10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 с</w:t>
            </w:r>
            <w:proofErr w:type="gramEnd"/>
            <w:r w:rsidRPr="00281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частыми остановками, однообразной динамикой, без элементов фразировки, интонирования, без личного участия самого ученика в процессе музицирования. </w:t>
            </w:r>
          </w:p>
        </w:tc>
      </w:tr>
      <w:tr w:rsidR="00BB656B" w:rsidRPr="00281FAF" w:rsidTr="00203550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F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(без оценки)</w:t>
            </w:r>
          </w:p>
        </w:tc>
        <w:tc>
          <w:tcPr>
            <w:tcW w:w="10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6B" w:rsidRPr="00281FAF" w:rsidRDefault="00BB656B" w:rsidP="00203550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281FAF">
              <w:rPr>
                <w:rFonts w:ascii="Times New Roman" w:eastAsia="Helvetica" w:hAnsi="Times New Roman" w:cs="Times New Roman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BB656B" w:rsidRPr="00281FAF" w:rsidRDefault="00BB656B" w:rsidP="00BB65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lastRenderedPageBreak/>
        <w:t xml:space="preserve"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81FAF">
        <w:rPr>
          <w:rFonts w:ascii="Times New Roman" w:hAnsi="Times New Roman" w:cs="Times New Roman"/>
          <w:sz w:val="24"/>
          <w:szCs w:val="24"/>
        </w:rPr>
        <w:t>щегося.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81FAF">
        <w:rPr>
          <w:rFonts w:ascii="Times New Roman" w:hAnsi="Times New Roman" w:cs="Times New Roman"/>
          <w:sz w:val="24"/>
          <w:szCs w:val="24"/>
        </w:rPr>
        <w:t xml:space="preserve">щихся выпускного класса к возможному продолжению профессионального образования в области музыкального искусства. 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При выведении итоговой (переводной) оценки учитываются следующие параметры:</w:t>
      </w:r>
    </w:p>
    <w:p w:rsidR="00BB656B" w:rsidRPr="00281FAF" w:rsidRDefault="00BB656B" w:rsidP="00BB656B">
      <w:pPr>
        <w:numPr>
          <w:ilvl w:val="0"/>
          <w:numId w:val="7"/>
        </w:numPr>
        <w:tabs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Оценка годовой работы учащегося.</w:t>
      </w:r>
    </w:p>
    <w:p w:rsidR="00BB656B" w:rsidRPr="00281FAF" w:rsidRDefault="00BB656B" w:rsidP="00BB656B">
      <w:pPr>
        <w:numPr>
          <w:ilvl w:val="0"/>
          <w:numId w:val="7"/>
        </w:numPr>
        <w:tabs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Оценки за академические концерты, зачеты или экзамены.</w:t>
      </w:r>
    </w:p>
    <w:p w:rsidR="00BB656B" w:rsidRPr="00281FAF" w:rsidRDefault="00BB656B" w:rsidP="00BB656B">
      <w:pPr>
        <w:numPr>
          <w:ilvl w:val="0"/>
          <w:numId w:val="7"/>
        </w:numPr>
        <w:tabs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Другие выступления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81FAF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81FAF">
        <w:rPr>
          <w:rFonts w:ascii="Times New Roman" w:hAnsi="Times New Roman" w:cs="Times New Roman"/>
          <w:sz w:val="24"/>
          <w:szCs w:val="24"/>
        </w:rPr>
        <w:t>щегося в течение учебного года.</w:t>
      </w:r>
    </w:p>
    <w:p w:rsidR="00BB656B" w:rsidRPr="00281FAF" w:rsidRDefault="00BB656B" w:rsidP="00BB656B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При выведении оценки за выпускные экзамены должны быть учтены следующие параметры:</w:t>
      </w:r>
    </w:p>
    <w:p w:rsidR="00BB656B" w:rsidRPr="00281FAF" w:rsidRDefault="00BB656B" w:rsidP="00BB656B">
      <w:pPr>
        <w:numPr>
          <w:ilvl w:val="0"/>
          <w:numId w:val="8"/>
        </w:numPr>
        <w:tabs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</w:t>
      </w:r>
      <w:r w:rsidRPr="00281FAF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81FAF">
        <w:rPr>
          <w:rFonts w:ascii="Times New Roman" w:hAnsi="Times New Roman" w:cs="Times New Roman"/>
          <w:sz w:val="24"/>
          <w:szCs w:val="24"/>
        </w:rPr>
        <w:t>щийся должен продемонстрировать достаточный технический уровень владения инструментом.</w:t>
      </w:r>
    </w:p>
    <w:p w:rsidR="00BB656B" w:rsidRPr="00281FAF" w:rsidRDefault="00BB656B" w:rsidP="00BB656B">
      <w:pPr>
        <w:numPr>
          <w:ilvl w:val="0"/>
          <w:numId w:val="8"/>
        </w:numPr>
        <w:tabs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Убедительно раскрытый художественный образ музыкального произведения.</w:t>
      </w:r>
    </w:p>
    <w:p w:rsidR="00BB656B" w:rsidRPr="00281FAF" w:rsidRDefault="00BB656B" w:rsidP="00BB656B">
      <w:pPr>
        <w:numPr>
          <w:ilvl w:val="0"/>
          <w:numId w:val="8"/>
        </w:numPr>
        <w:tabs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Понимание и отражение в исполнительской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интерпретации  стиля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исполняемого произведения.</w:t>
      </w:r>
    </w:p>
    <w:p w:rsidR="00BB656B" w:rsidRPr="00281FAF" w:rsidRDefault="00BB656B" w:rsidP="00BB656B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На выпускных экзаменах оценка ставится по пятибалльной шкале («отлично», «хорошо», «удовлетворительно», «неудовлетворительно»).</w:t>
      </w:r>
    </w:p>
    <w:p w:rsidR="00BB656B" w:rsidRPr="00281FAF" w:rsidRDefault="00BB656B" w:rsidP="00BB656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56B" w:rsidRPr="00281FAF" w:rsidRDefault="00BB656B" w:rsidP="00BB656B">
      <w:pPr>
        <w:tabs>
          <w:tab w:val="left" w:pos="709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F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81F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</w:p>
    <w:p w:rsidR="00BB656B" w:rsidRPr="00281FAF" w:rsidRDefault="00BB656B" w:rsidP="00BB656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1FAF">
        <w:rPr>
          <w:rFonts w:ascii="Times New Roman" w:hAnsi="Times New Roman" w:cs="Times New Roman"/>
          <w:i/>
          <w:sz w:val="24"/>
          <w:szCs w:val="24"/>
        </w:rPr>
        <w:t>Методические рекомендации педагогическим работникам</w:t>
      </w:r>
    </w:p>
    <w:p w:rsidR="00BB656B" w:rsidRPr="00281FAF" w:rsidRDefault="00BB656B" w:rsidP="00BB656B">
      <w:pPr>
        <w:pStyle w:val="211"/>
        <w:tabs>
          <w:tab w:val="left" w:pos="851"/>
        </w:tabs>
        <w:spacing w:line="240" w:lineRule="auto"/>
        <w:ind w:firstLine="706"/>
        <w:jc w:val="both"/>
        <w:rPr>
          <w:rFonts w:cs="Times New Roman"/>
          <w:sz w:val="24"/>
        </w:rPr>
      </w:pPr>
      <w:r w:rsidRPr="00281FAF">
        <w:rPr>
          <w:rFonts w:cs="Times New Roman"/>
          <w:sz w:val="24"/>
        </w:rPr>
        <w:t xml:space="preserve">В работе с </w:t>
      </w:r>
      <w:r>
        <w:rPr>
          <w:rFonts w:cs="Times New Roman"/>
          <w:sz w:val="24"/>
        </w:rPr>
        <w:t>об</w:t>
      </w:r>
      <w:r w:rsidRPr="00281FAF">
        <w:rPr>
          <w:rFonts w:cs="Times New Roman"/>
          <w:sz w:val="24"/>
        </w:rPr>
        <w:t>уча</w:t>
      </w:r>
      <w:r>
        <w:rPr>
          <w:rFonts w:cs="Times New Roman"/>
          <w:sz w:val="24"/>
        </w:rPr>
        <w:t>ю</w:t>
      </w:r>
      <w:r w:rsidRPr="00281FAF">
        <w:rPr>
          <w:rFonts w:cs="Times New Roman"/>
          <w:sz w:val="24"/>
        </w:rPr>
        <w:t xml:space="preserve">щимся преподаватель должен следовать основным принципам дидактики: последовательность, систематичность, доступность, наглядность в освоении материала. </w:t>
      </w:r>
    </w:p>
    <w:p w:rsidR="00BB656B" w:rsidRPr="00281FAF" w:rsidRDefault="00BB656B" w:rsidP="00BB656B">
      <w:pPr>
        <w:pStyle w:val="211"/>
        <w:tabs>
          <w:tab w:val="left" w:pos="851"/>
        </w:tabs>
        <w:spacing w:line="240" w:lineRule="auto"/>
        <w:ind w:firstLine="706"/>
        <w:jc w:val="both"/>
        <w:rPr>
          <w:rFonts w:cs="Times New Roman"/>
          <w:sz w:val="24"/>
        </w:rPr>
      </w:pPr>
      <w:r w:rsidRPr="00281FAF">
        <w:rPr>
          <w:rFonts w:cs="Times New Roman"/>
          <w:sz w:val="24"/>
        </w:rPr>
        <w:t xml:space="preserve">Процесс обучения должен протекать с учетом индивидуальных личностных особенностей ученика, его физических данных. Педагог должен неустанно </w:t>
      </w:r>
      <w:proofErr w:type="gramStart"/>
      <w:r w:rsidRPr="00281FAF">
        <w:rPr>
          <w:rFonts w:cs="Times New Roman"/>
          <w:sz w:val="24"/>
        </w:rPr>
        <w:t>контролировать  уровень</w:t>
      </w:r>
      <w:proofErr w:type="gramEnd"/>
      <w:r w:rsidRPr="00281FAF">
        <w:rPr>
          <w:rFonts w:cs="Times New Roman"/>
          <w:sz w:val="24"/>
        </w:rPr>
        <w:t xml:space="preserve"> развития музыкальных способностей своих учеников. </w:t>
      </w:r>
    </w:p>
    <w:p w:rsidR="00BB656B" w:rsidRPr="00281FAF" w:rsidRDefault="00BB656B" w:rsidP="00BB656B">
      <w:pPr>
        <w:pStyle w:val="211"/>
        <w:tabs>
          <w:tab w:val="left" w:pos="851"/>
        </w:tabs>
        <w:spacing w:line="240" w:lineRule="auto"/>
        <w:ind w:firstLine="706"/>
        <w:jc w:val="both"/>
        <w:rPr>
          <w:rFonts w:cs="Times New Roman"/>
          <w:sz w:val="24"/>
        </w:rPr>
      </w:pPr>
      <w:r w:rsidRPr="00281FAF">
        <w:rPr>
          <w:rFonts w:cs="Times New Roman"/>
          <w:sz w:val="24"/>
        </w:rPr>
        <w:t xml:space="preserve">Работа педагога по специальности будет более продуктивной во взаимодействии с педагогами по другим предметам: по музыкальной литературе, слушанию музыки, сольфеджио. Итогом такого сотрудничества могут быть: открытые уроки, концерты классов для родителей, </w:t>
      </w:r>
      <w:proofErr w:type="gramStart"/>
      <w:r w:rsidRPr="00281FAF">
        <w:rPr>
          <w:rFonts w:cs="Times New Roman"/>
          <w:sz w:val="24"/>
        </w:rPr>
        <w:t>участие  в</w:t>
      </w:r>
      <w:proofErr w:type="gramEnd"/>
      <w:r w:rsidRPr="00281FAF">
        <w:rPr>
          <w:rFonts w:cs="Times New Roman"/>
          <w:sz w:val="24"/>
        </w:rPr>
        <w:t xml:space="preserve"> концертах отделов, школьных концертах. </w:t>
      </w:r>
    </w:p>
    <w:p w:rsidR="00BB656B" w:rsidRPr="00281FAF" w:rsidRDefault="00BB656B" w:rsidP="00BB656B">
      <w:pPr>
        <w:pStyle w:val="211"/>
        <w:tabs>
          <w:tab w:val="left" w:pos="851"/>
        </w:tabs>
        <w:spacing w:line="240" w:lineRule="auto"/>
        <w:ind w:firstLine="706"/>
        <w:jc w:val="both"/>
        <w:rPr>
          <w:rFonts w:cs="Times New Roman"/>
          <w:sz w:val="24"/>
        </w:rPr>
      </w:pPr>
      <w:r w:rsidRPr="00281FAF">
        <w:rPr>
          <w:rFonts w:cs="Times New Roman"/>
          <w:sz w:val="24"/>
        </w:rPr>
        <w:t xml:space="preserve">В начале каждого полугодия преподаватель составляет для </w:t>
      </w:r>
      <w:r>
        <w:rPr>
          <w:rFonts w:cs="Times New Roman"/>
          <w:sz w:val="24"/>
        </w:rPr>
        <w:t>об</w:t>
      </w:r>
      <w:r w:rsidRPr="00281FAF">
        <w:rPr>
          <w:rFonts w:cs="Times New Roman"/>
          <w:sz w:val="24"/>
        </w:rPr>
        <w:t>уча</w:t>
      </w:r>
      <w:r>
        <w:rPr>
          <w:rFonts w:cs="Times New Roman"/>
          <w:sz w:val="24"/>
        </w:rPr>
        <w:t>ю</w:t>
      </w:r>
      <w:r w:rsidRPr="00281FAF">
        <w:rPr>
          <w:rFonts w:cs="Times New Roman"/>
          <w:sz w:val="24"/>
        </w:rPr>
        <w:t xml:space="preserve">щегося индивидуальный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</w:t>
      </w:r>
      <w:r>
        <w:rPr>
          <w:rFonts w:cs="Times New Roman"/>
          <w:sz w:val="24"/>
        </w:rPr>
        <w:t>об</w:t>
      </w:r>
      <w:r w:rsidRPr="00281FAF">
        <w:rPr>
          <w:rFonts w:cs="Times New Roman"/>
          <w:sz w:val="24"/>
        </w:rPr>
        <w:t>уча</w:t>
      </w:r>
      <w:r>
        <w:rPr>
          <w:rFonts w:cs="Times New Roman"/>
          <w:sz w:val="24"/>
        </w:rPr>
        <w:t>ю</w:t>
      </w:r>
      <w:r w:rsidRPr="00281FAF">
        <w:rPr>
          <w:rFonts w:cs="Times New Roman"/>
          <w:sz w:val="24"/>
        </w:rPr>
        <w:t xml:space="preserve">щегося. При составлении индивидуального плана следует учитывать индивидуально-личностные особенности и степень подготовки </w:t>
      </w:r>
      <w:r>
        <w:rPr>
          <w:rFonts w:cs="Times New Roman"/>
          <w:sz w:val="24"/>
        </w:rPr>
        <w:t>об</w:t>
      </w:r>
      <w:r w:rsidRPr="00281FAF">
        <w:rPr>
          <w:rFonts w:cs="Times New Roman"/>
          <w:sz w:val="24"/>
        </w:rPr>
        <w:t>уча</w:t>
      </w:r>
      <w:r>
        <w:rPr>
          <w:rFonts w:cs="Times New Roman"/>
          <w:sz w:val="24"/>
        </w:rPr>
        <w:t>ю</w:t>
      </w:r>
      <w:r w:rsidRPr="00281FAF">
        <w:rPr>
          <w:rFonts w:cs="Times New Roman"/>
          <w:sz w:val="24"/>
        </w:rPr>
        <w:t xml:space="preserve">щегося. 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жанру, форме и фактуре. Индивидуальные планы вновь поступивших учеников </w:t>
      </w:r>
      <w:r>
        <w:rPr>
          <w:rFonts w:cs="Times New Roman"/>
          <w:sz w:val="24"/>
        </w:rPr>
        <w:t>об</w:t>
      </w:r>
      <w:r w:rsidRPr="00281FAF">
        <w:rPr>
          <w:rFonts w:cs="Times New Roman"/>
          <w:sz w:val="24"/>
        </w:rPr>
        <w:t>уча</w:t>
      </w:r>
      <w:r>
        <w:rPr>
          <w:rFonts w:cs="Times New Roman"/>
          <w:sz w:val="24"/>
        </w:rPr>
        <w:t>ю</w:t>
      </w:r>
      <w:r w:rsidRPr="00281FAF">
        <w:rPr>
          <w:rFonts w:cs="Times New Roman"/>
          <w:sz w:val="24"/>
        </w:rPr>
        <w:t>щихся должны быть составлены к концу сентября после детального ознакомления с особенностями, возможностями и уровнем подготовки ученика.</w:t>
      </w:r>
    </w:p>
    <w:p w:rsidR="00BB656B" w:rsidRPr="00281FAF" w:rsidRDefault="00BB656B" w:rsidP="00BB656B">
      <w:pPr>
        <w:tabs>
          <w:tab w:val="left" w:pos="851"/>
        </w:tabs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Необходимым условием для успешного обучения игре на 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>аккордеоне</w:t>
      </w:r>
      <w:r w:rsidRPr="00281FAF">
        <w:rPr>
          <w:rFonts w:ascii="Times New Roman" w:hAnsi="Times New Roman" w:cs="Times New Roman"/>
          <w:bCs/>
          <w:sz w:val="24"/>
          <w:szCs w:val="24"/>
        </w:rPr>
        <w:t xml:space="preserve"> является формирование 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у ученика </w:t>
      </w:r>
      <w:r w:rsidRPr="00281FAF">
        <w:rPr>
          <w:rFonts w:ascii="Times New Roman" w:hAnsi="Times New Roman" w:cs="Times New Roman"/>
          <w:bCs/>
          <w:sz w:val="24"/>
          <w:szCs w:val="24"/>
        </w:rPr>
        <w:t>уже н</w:t>
      </w:r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а начальном этапе правильной </w:t>
      </w:r>
      <w:proofErr w:type="gramStart"/>
      <w:r w:rsidRPr="00281FAF">
        <w:rPr>
          <w:rFonts w:ascii="Times New Roman" w:eastAsia="Times New Roman" w:hAnsi="Times New Roman" w:cs="Times New Roman"/>
          <w:sz w:val="24"/>
          <w:szCs w:val="24"/>
        </w:rPr>
        <w:t>посадки,  постановки</w:t>
      </w:r>
      <w:proofErr w:type="gramEnd"/>
      <w:r w:rsidRPr="00281FAF">
        <w:rPr>
          <w:rFonts w:ascii="Times New Roman" w:eastAsia="Times New Roman" w:hAnsi="Times New Roman" w:cs="Times New Roman"/>
          <w:sz w:val="24"/>
          <w:szCs w:val="24"/>
        </w:rPr>
        <w:t xml:space="preserve"> рук, устойчивого исполнительского аппарата. </w:t>
      </w:r>
    </w:p>
    <w:p w:rsidR="00BB656B" w:rsidRPr="00281FAF" w:rsidRDefault="00BB656B" w:rsidP="00BB656B">
      <w:pPr>
        <w:shd w:val="clear" w:color="auto" w:fill="FFFFFF"/>
        <w:tabs>
          <w:tab w:val="left" w:pos="851"/>
        </w:tabs>
        <w:spacing w:after="0" w:line="240" w:lineRule="auto"/>
        <w:ind w:firstLine="70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81FAF">
        <w:rPr>
          <w:rFonts w:ascii="Times New Roman" w:hAnsi="Times New Roman" w:cs="Times New Roman"/>
          <w:iCs/>
          <w:sz w:val="24"/>
          <w:szCs w:val="24"/>
        </w:rPr>
        <w:t>Развитию техники в узком смысле слова (беглости, четкости,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инструктивного материала рекомендуется применение различных вариантов – штриховых, динамических, ритмических и т.д.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При работе над техникой необходимо давать четкие индивидуальные задания и регулярно проверять их выполнение.</w:t>
      </w:r>
    </w:p>
    <w:p w:rsidR="00BB656B" w:rsidRPr="00281FAF" w:rsidRDefault="00BB656B" w:rsidP="00BB656B">
      <w:pPr>
        <w:shd w:val="clear" w:color="auto" w:fill="FFFFFF"/>
        <w:tabs>
          <w:tab w:val="left" w:pos="851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При выборе этюдов следует учитывать их художественную и техническую значимость. Изучение этюдов может принимать различные формы в зависимости от их содержания и учебных задач (ознакомление, чтение нот с листа, разучивание до уровня показа на техническом зачете).</w:t>
      </w:r>
    </w:p>
    <w:p w:rsidR="00BB656B" w:rsidRPr="00281FAF" w:rsidRDefault="00BB656B" w:rsidP="00BB656B">
      <w:pPr>
        <w:shd w:val="clear" w:color="auto" w:fill="FFFFFF"/>
        <w:tabs>
          <w:tab w:val="left" w:pos="851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iCs/>
          <w:sz w:val="24"/>
          <w:szCs w:val="24"/>
        </w:rPr>
        <w:t>Работа над качеством звука, интонацией, разнообразными ритмическими вариантами, динамикой (средствами музыкальной выразительности) должна последовательно проводиться на протяжении всех лет обучения и быть предметом постоянного внимания педагога.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В этой связи педагогу необходимо научить ученика слуховому контролю и контролю по распределению   мышечного напряжения.</w:t>
      </w:r>
    </w:p>
    <w:p w:rsidR="00BB656B" w:rsidRPr="00281FAF" w:rsidRDefault="00BB656B" w:rsidP="00BB656B">
      <w:pPr>
        <w:shd w:val="clear" w:color="auto" w:fill="FFFFFF"/>
        <w:tabs>
          <w:tab w:val="left" w:pos="851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>Работа над музыкальным произведением должна проходить в тесной художественной и технической связи.</w:t>
      </w:r>
    </w:p>
    <w:p w:rsidR="00BB656B" w:rsidRPr="00281FAF" w:rsidRDefault="00BB656B" w:rsidP="00BB656B">
      <w:pPr>
        <w:shd w:val="clear" w:color="auto" w:fill="FFFFFF"/>
        <w:tabs>
          <w:tab w:val="left" w:pos="851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81FAF">
        <w:rPr>
          <w:rFonts w:ascii="Times New Roman" w:hAnsi="Times New Roman" w:cs="Times New Roman"/>
          <w:sz w:val="24"/>
          <w:szCs w:val="24"/>
        </w:rPr>
        <w:t xml:space="preserve">Важной задачей предмета является развитие навыков самостоятельной работы над домашним заданием. В качестве проверки знаний ученика об основных этапах в работе над произведением можно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порекомендовать  ученику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выучить самостоятельно произведение, которое по трудности должно быть легче произведений, изучаемых по основной программе.</w:t>
      </w:r>
    </w:p>
    <w:p w:rsidR="00BB656B" w:rsidRPr="00281FAF" w:rsidRDefault="00BB656B" w:rsidP="00BB656B">
      <w:pPr>
        <w:pStyle w:val="211"/>
        <w:tabs>
          <w:tab w:val="left" w:pos="851"/>
        </w:tabs>
        <w:spacing w:line="240" w:lineRule="auto"/>
        <w:ind w:firstLine="706"/>
        <w:jc w:val="both"/>
        <w:rPr>
          <w:rFonts w:cs="Times New Roman"/>
          <w:iCs/>
          <w:sz w:val="24"/>
        </w:rPr>
      </w:pPr>
      <w:r w:rsidRPr="00281FAF">
        <w:rPr>
          <w:rFonts w:cs="Times New Roman"/>
          <w:iCs/>
          <w:sz w:val="24"/>
        </w:rPr>
        <w:t xml:space="preserve">Большое значение в воспитании музыкального вкуса отводится изучаемому репертуару. Помимо обработок народных мелодий, органично звучащих на народных инструментах и составляющих основу репертуара, необходимо включать </w:t>
      </w:r>
      <w:proofErr w:type="gramStart"/>
      <w:r w:rsidRPr="00281FAF">
        <w:rPr>
          <w:rFonts w:cs="Times New Roman"/>
          <w:iCs/>
          <w:sz w:val="24"/>
        </w:rPr>
        <w:t>в  учебные</w:t>
      </w:r>
      <w:proofErr w:type="gramEnd"/>
      <w:r w:rsidRPr="00281FAF">
        <w:rPr>
          <w:rFonts w:cs="Times New Roman"/>
          <w:iCs/>
          <w:sz w:val="24"/>
        </w:rPr>
        <w:t xml:space="preserve"> программы переложения лучших образцов зарубежной и отечественной классики, произведений, написанных для других инструментов или для голоса. Рекомендуется исполнять переложения, в которых сохранен замысел автора и в то же время грамотно, </w:t>
      </w:r>
      <w:proofErr w:type="gramStart"/>
      <w:r w:rsidRPr="00281FAF">
        <w:rPr>
          <w:rFonts w:cs="Times New Roman"/>
          <w:iCs/>
          <w:sz w:val="24"/>
        </w:rPr>
        <w:t>полноценно  использованы</w:t>
      </w:r>
      <w:proofErr w:type="gramEnd"/>
      <w:r w:rsidRPr="00281FAF">
        <w:rPr>
          <w:rFonts w:cs="Times New Roman"/>
          <w:iCs/>
          <w:sz w:val="24"/>
        </w:rPr>
        <w:t xml:space="preserve"> характерные особенности данного инструмента – </w:t>
      </w:r>
      <w:r w:rsidRPr="00281FAF">
        <w:rPr>
          <w:rFonts w:cs="Times New Roman"/>
          <w:sz w:val="24"/>
        </w:rPr>
        <w:t>аккордеона</w:t>
      </w:r>
      <w:r w:rsidRPr="00281FAF">
        <w:rPr>
          <w:rFonts w:cs="Times New Roman"/>
          <w:iCs/>
          <w:sz w:val="24"/>
        </w:rPr>
        <w:t>.</w:t>
      </w:r>
    </w:p>
    <w:p w:rsidR="00BB656B" w:rsidRPr="00281FAF" w:rsidRDefault="00BB656B" w:rsidP="00BB656B">
      <w:pPr>
        <w:pStyle w:val="211"/>
        <w:tabs>
          <w:tab w:val="left" w:pos="851"/>
        </w:tabs>
        <w:spacing w:line="240" w:lineRule="auto"/>
        <w:ind w:firstLine="706"/>
        <w:jc w:val="both"/>
        <w:rPr>
          <w:rFonts w:cs="Times New Roman"/>
          <w:sz w:val="24"/>
        </w:rPr>
      </w:pPr>
      <w:r w:rsidRPr="00281FAF">
        <w:rPr>
          <w:rFonts w:cs="Times New Roman"/>
          <w:sz w:val="24"/>
        </w:rPr>
        <w:t>В классе аккордеона при работе над гаммами, этюдами и пьесами для достижения технической свободы необходимо искать, находить и использовать различные варианты аппликатуры.</w:t>
      </w:r>
    </w:p>
    <w:p w:rsidR="00BB656B" w:rsidRPr="00281FAF" w:rsidRDefault="00BB656B" w:rsidP="00BB656B">
      <w:pPr>
        <w:pStyle w:val="211"/>
        <w:tabs>
          <w:tab w:val="left" w:pos="851"/>
        </w:tabs>
        <w:spacing w:line="240" w:lineRule="auto"/>
        <w:ind w:firstLine="706"/>
        <w:jc w:val="both"/>
        <w:rPr>
          <w:rFonts w:cs="Times New Roman"/>
          <w:sz w:val="24"/>
        </w:rPr>
      </w:pPr>
      <w:r w:rsidRPr="00281FAF">
        <w:rPr>
          <w:rFonts w:cs="Times New Roman"/>
          <w:sz w:val="24"/>
        </w:rPr>
        <w:t xml:space="preserve">Вся творческая деятельность педагога-музыканта должна иметь научно обоснованный характер и строиться на базе имеющейся методической литературы. </w:t>
      </w:r>
    </w:p>
    <w:p w:rsidR="00BB656B" w:rsidRPr="00281FAF" w:rsidRDefault="00BB656B" w:rsidP="00BB656B">
      <w:pPr>
        <w:pStyle w:val="211"/>
        <w:tabs>
          <w:tab w:val="left" w:pos="851"/>
        </w:tabs>
        <w:spacing w:line="240" w:lineRule="auto"/>
        <w:ind w:firstLine="706"/>
        <w:jc w:val="both"/>
        <w:rPr>
          <w:rFonts w:eastAsia="Helvetica" w:cs="Times New Roman"/>
          <w:i/>
          <w:color w:val="000000"/>
          <w:sz w:val="24"/>
        </w:rPr>
      </w:pPr>
      <w:r w:rsidRPr="00281FAF">
        <w:rPr>
          <w:rFonts w:eastAsia="Helvetica" w:cs="Times New Roman"/>
          <w:i/>
          <w:color w:val="000000"/>
          <w:sz w:val="24"/>
        </w:rPr>
        <w:t>Методические рекомендации по организации самостоятельной работы</w:t>
      </w:r>
    </w:p>
    <w:p w:rsidR="00BB656B" w:rsidRPr="00281FAF" w:rsidRDefault="00BB656B" w:rsidP="00BB656B">
      <w:pPr>
        <w:pStyle w:val="12"/>
        <w:numPr>
          <w:ilvl w:val="0"/>
          <w:numId w:val="5"/>
        </w:numPr>
        <w:tabs>
          <w:tab w:val="clear" w:pos="0"/>
          <w:tab w:val="num" w:pos="491"/>
          <w:tab w:val="left" w:pos="851"/>
        </w:tabs>
        <w:suppressAutoHyphens/>
        <w:spacing w:after="0" w:line="240" w:lineRule="auto"/>
        <w:ind w:left="0" w:firstLine="706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281FAF">
        <w:rPr>
          <w:rFonts w:ascii="Times New Roman" w:eastAsia="Geeza Pro" w:hAnsi="Times New Roman"/>
          <w:color w:val="000000"/>
          <w:sz w:val="24"/>
          <w:szCs w:val="24"/>
        </w:rPr>
        <w:t xml:space="preserve"> самостоятельные занятия должны быть регулярными и систематическими;</w:t>
      </w:r>
    </w:p>
    <w:p w:rsidR="00BB656B" w:rsidRPr="00281FAF" w:rsidRDefault="00BB656B" w:rsidP="00BB656B">
      <w:pPr>
        <w:pStyle w:val="12"/>
        <w:numPr>
          <w:ilvl w:val="0"/>
          <w:numId w:val="5"/>
        </w:numPr>
        <w:tabs>
          <w:tab w:val="clear" w:pos="0"/>
          <w:tab w:val="num" w:pos="491"/>
          <w:tab w:val="left" w:pos="851"/>
        </w:tabs>
        <w:suppressAutoHyphens/>
        <w:spacing w:after="0" w:line="240" w:lineRule="auto"/>
        <w:ind w:left="0" w:firstLine="706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281FAF">
        <w:rPr>
          <w:rFonts w:ascii="Times New Roman" w:eastAsia="Geeza Pro" w:hAnsi="Times New Roman"/>
          <w:color w:val="000000"/>
          <w:sz w:val="24"/>
          <w:szCs w:val="24"/>
        </w:rPr>
        <w:t xml:space="preserve"> периодичность занятий – каждый день;</w:t>
      </w:r>
    </w:p>
    <w:p w:rsidR="00BB656B" w:rsidRPr="00281FAF" w:rsidRDefault="00BB656B" w:rsidP="00BB656B">
      <w:pPr>
        <w:pStyle w:val="12"/>
        <w:numPr>
          <w:ilvl w:val="0"/>
          <w:numId w:val="5"/>
        </w:numPr>
        <w:tabs>
          <w:tab w:val="clear" w:pos="0"/>
          <w:tab w:val="num" w:pos="491"/>
          <w:tab w:val="left" w:pos="851"/>
        </w:tabs>
        <w:suppressAutoHyphens/>
        <w:spacing w:after="0" w:line="240" w:lineRule="auto"/>
        <w:ind w:left="0" w:firstLine="706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281FAF">
        <w:rPr>
          <w:rFonts w:ascii="Times New Roman" w:eastAsia="Geeza Pro" w:hAnsi="Times New Roman"/>
          <w:color w:val="000000"/>
          <w:sz w:val="24"/>
          <w:szCs w:val="24"/>
        </w:rPr>
        <w:t xml:space="preserve"> объем самостоятельных занятий в неделю – от 2 до 4 часов.</w:t>
      </w:r>
    </w:p>
    <w:p w:rsidR="00BB656B" w:rsidRPr="00281FAF" w:rsidRDefault="00BB656B" w:rsidP="00BB656B">
      <w:pPr>
        <w:spacing w:after="0" w:line="240" w:lineRule="auto"/>
        <w:ind w:firstLine="709"/>
        <w:jc w:val="both"/>
        <w:rPr>
          <w:rFonts w:ascii="Times New Roman" w:eastAsia="Geeza Pro" w:hAnsi="Times New Roman" w:cs="Times New Roman"/>
          <w:sz w:val="24"/>
          <w:szCs w:val="24"/>
        </w:rPr>
      </w:pPr>
      <w:r w:rsidRPr="00281FAF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Объем самостоятельной работы определяется с учетом минимальных затрат на подготовку домашнего задания, </w:t>
      </w:r>
      <w:proofErr w:type="gramStart"/>
      <w:r w:rsidRPr="00281FAF">
        <w:rPr>
          <w:rFonts w:ascii="Times New Roman" w:eastAsia="Geeza Pro" w:hAnsi="Times New Roman" w:cs="Times New Roman"/>
          <w:color w:val="000000"/>
          <w:sz w:val="24"/>
          <w:szCs w:val="24"/>
        </w:rPr>
        <w:t>параллельного  освоения</w:t>
      </w:r>
      <w:proofErr w:type="gramEnd"/>
      <w:r w:rsidRPr="00281FAF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Geeza Pro" w:hAnsi="Times New Roman" w:cs="Times New Roman"/>
          <w:color w:val="000000"/>
          <w:sz w:val="24"/>
          <w:szCs w:val="24"/>
        </w:rPr>
        <w:t>обучающимися</w:t>
      </w:r>
      <w:r w:rsidRPr="00281FAF">
        <w:rPr>
          <w:rFonts w:ascii="Times New Roman" w:eastAsia="Geeza Pro" w:hAnsi="Times New Roman" w:cs="Times New Roman"/>
          <w:color w:val="000000"/>
          <w:sz w:val="24"/>
          <w:szCs w:val="24"/>
        </w:rPr>
        <w:t>программы</w:t>
      </w:r>
      <w:proofErr w:type="spellEnd"/>
      <w:r w:rsidRPr="00281FAF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начального и основного общего образования, </w:t>
      </w:r>
      <w:r w:rsidRPr="00281FAF">
        <w:rPr>
          <w:rFonts w:ascii="Times New Roman" w:eastAsia="Geeza Pro" w:hAnsi="Times New Roman" w:cs="Times New Roman"/>
          <w:sz w:val="24"/>
          <w:szCs w:val="24"/>
        </w:rPr>
        <w:t>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BB656B" w:rsidRPr="00281FAF" w:rsidRDefault="00BB656B" w:rsidP="00BB656B">
      <w:pPr>
        <w:pStyle w:val="1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281FAF">
        <w:rPr>
          <w:rFonts w:ascii="Times New Roman" w:eastAsia="Geeza Pro" w:hAnsi="Times New Roman"/>
          <w:color w:val="000000"/>
          <w:sz w:val="24"/>
          <w:szCs w:val="24"/>
        </w:rPr>
        <w:lastRenderedPageBreak/>
        <w:t xml:space="preserve">Ученик должен быть физически здоров. Занятия при повышенной температуре опасны для здоровья и нецелесообразны, так как </w:t>
      </w:r>
      <w:proofErr w:type="spellStart"/>
      <w:r w:rsidRPr="00281FAF">
        <w:rPr>
          <w:rFonts w:ascii="Times New Roman" w:eastAsia="Geeza Pro" w:hAnsi="Times New Roman"/>
          <w:color w:val="000000"/>
          <w:sz w:val="24"/>
          <w:szCs w:val="24"/>
        </w:rPr>
        <w:t>результатзанятий</w:t>
      </w:r>
      <w:proofErr w:type="spellEnd"/>
      <w:r w:rsidRPr="00281FAF">
        <w:rPr>
          <w:rFonts w:ascii="Times New Roman" w:eastAsia="Geeza Pro" w:hAnsi="Times New Roman"/>
          <w:color w:val="000000"/>
          <w:sz w:val="24"/>
          <w:szCs w:val="24"/>
        </w:rPr>
        <w:t xml:space="preserve"> всегда будет отрицательным.</w:t>
      </w:r>
    </w:p>
    <w:p w:rsidR="00BB656B" w:rsidRPr="00281FAF" w:rsidRDefault="00BB656B" w:rsidP="00BB656B">
      <w:pPr>
        <w:pStyle w:val="1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281FAF">
        <w:rPr>
          <w:rFonts w:ascii="Times New Roman" w:eastAsia="Geeza Pro" w:hAnsi="Times New Roman"/>
          <w:color w:val="000000"/>
          <w:sz w:val="24"/>
          <w:szCs w:val="24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</w:p>
    <w:p w:rsidR="00BB656B" w:rsidRPr="00281FAF" w:rsidRDefault="00BB656B" w:rsidP="00BB656B">
      <w:pPr>
        <w:pStyle w:val="Body1"/>
        <w:tabs>
          <w:tab w:val="left" w:pos="2127"/>
        </w:tabs>
        <w:ind w:firstLine="720"/>
        <w:jc w:val="both"/>
        <w:rPr>
          <w:rFonts w:ascii="Times New Roman" w:hAnsi="Times New Roman" w:cs="Times New Roman"/>
          <w:lang w:val="ru-RU"/>
        </w:rPr>
      </w:pPr>
      <w:r w:rsidRPr="00281FAF">
        <w:rPr>
          <w:rFonts w:ascii="Times New Roman" w:hAnsi="Times New Roman" w:cs="Times New Roman"/>
          <w:lang w:val="ru-RU"/>
        </w:rPr>
        <w:t>Необходимо помочь ученику организовать домашнюю работу, исходя из количества времени, отведенного на занятие. В самостоятельной работе должны присутствовать разные виды заданий: игра технических упражнений, гамм и этюдов (с этого задания полезно начинать занятие и тратить на это примерно треть времени); разбор новых произведений или чтение с листа более легких (на 2-3 класса ниже по трудности); выучивание наизусть нотного текста, необходимого на данном этапе работы; работа над звуком и конкретными деталями (следуя рекомендациям, данным преподавателем на уроке), доведение произведения до концертного вида; проигрывание программы целиком перед зачетом или концертом; повторение ранее пройденных произведений. Все рекомендации по домашней работе в индивидуальном порядке дает преподаватель и фиксирует их, в случае необходимости, в дневнике.</w:t>
      </w:r>
    </w:p>
    <w:p w:rsidR="00BB656B" w:rsidRDefault="00BB656B" w:rsidP="00BB656B">
      <w:pPr>
        <w:pStyle w:val="211"/>
        <w:spacing w:line="240" w:lineRule="auto"/>
        <w:rPr>
          <w:rFonts w:cs="Times New Roman"/>
          <w:b/>
          <w:sz w:val="24"/>
        </w:rPr>
      </w:pPr>
    </w:p>
    <w:p w:rsidR="00BB656B" w:rsidRDefault="00BB656B" w:rsidP="00BB656B">
      <w:pPr>
        <w:pStyle w:val="211"/>
        <w:spacing w:line="240" w:lineRule="auto"/>
        <w:ind w:firstLine="708"/>
        <w:jc w:val="center"/>
        <w:rPr>
          <w:rFonts w:cs="Times New Roman"/>
          <w:b/>
          <w:sz w:val="24"/>
        </w:rPr>
      </w:pPr>
    </w:p>
    <w:p w:rsidR="00BB656B" w:rsidRPr="00281FAF" w:rsidRDefault="00BB656B" w:rsidP="00BB656B">
      <w:pPr>
        <w:pStyle w:val="211"/>
        <w:spacing w:line="240" w:lineRule="auto"/>
        <w:ind w:firstLine="708"/>
        <w:jc w:val="center"/>
        <w:rPr>
          <w:rFonts w:cs="Times New Roman"/>
          <w:b/>
          <w:sz w:val="24"/>
        </w:rPr>
      </w:pPr>
      <w:r w:rsidRPr="00281FAF">
        <w:rPr>
          <w:rFonts w:cs="Times New Roman"/>
          <w:b/>
          <w:sz w:val="24"/>
          <w:lang w:val="en-US"/>
        </w:rPr>
        <w:t>VI</w:t>
      </w:r>
      <w:r w:rsidRPr="00281FAF">
        <w:rPr>
          <w:rFonts w:cs="Times New Roman"/>
          <w:b/>
          <w:sz w:val="24"/>
        </w:rPr>
        <w:t>.</w:t>
      </w:r>
      <w:r w:rsidRPr="00281FAF">
        <w:rPr>
          <w:rFonts w:cs="Times New Roman"/>
          <w:b/>
          <w:sz w:val="24"/>
        </w:rPr>
        <w:tab/>
      </w:r>
      <w:r>
        <w:rPr>
          <w:rFonts w:cs="Times New Roman"/>
          <w:b/>
          <w:sz w:val="24"/>
        </w:rPr>
        <w:t>СПИСКИ РЕКОМЕНДУЕМОЙ УЧЕБНОЙ И МЕТОДИЧЕСКОЙ ЛИТЕРАТУРЫ</w:t>
      </w:r>
    </w:p>
    <w:p w:rsidR="00BB656B" w:rsidRPr="00281FAF" w:rsidRDefault="00BB656B" w:rsidP="00BB656B">
      <w:pPr>
        <w:pStyle w:val="211"/>
        <w:spacing w:line="240" w:lineRule="auto"/>
        <w:jc w:val="center"/>
        <w:rPr>
          <w:rFonts w:cs="Times New Roman"/>
          <w:b/>
          <w:sz w:val="24"/>
        </w:rPr>
      </w:pPr>
      <w:proofErr w:type="spellStart"/>
      <w:r w:rsidRPr="00281FAF">
        <w:rPr>
          <w:rFonts w:cs="Times New Roman"/>
          <w:b/>
          <w:i/>
          <w:sz w:val="24"/>
        </w:rPr>
        <w:t>Учебнаялитература</w:t>
      </w:r>
      <w:proofErr w:type="spellEnd"/>
    </w:p>
    <w:p w:rsidR="00BB656B" w:rsidRPr="00281FAF" w:rsidRDefault="00BB656B" w:rsidP="00BB656B">
      <w:pPr>
        <w:pStyle w:val="211"/>
        <w:spacing w:line="240" w:lineRule="auto"/>
        <w:jc w:val="both"/>
        <w:rPr>
          <w:rFonts w:cs="Times New Roman"/>
          <w:b/>
          <w:sz w:val="24"/>
        </w:rPr>
      </w:pP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10EA">
        <w:rPr>
          <w:rFonts w:ascii="Times New Roman" w:hAnsi="Times New Roman" w:cs="Times New Roman"/>
          <w:i/>
          <w:sz w:val="24"/>
          <w:szCs w:val="24"/>
        </w:rPr>
        <w:t>Алексеев И., Корецкий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Баян в 5 классе.  Киев: «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Музична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Украина», 1987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10EA">
        <w:rPr>
          <w:rFonts w:ascii="Times New Roman" w:hAnsi="Times New Roman" w:cs="Times New Roman"/>
          <w:i/>
          <w:sz w:val="24"/>
          <w:szCs w:val="24"/>
        </w:rPr>
        <w:t>Алексеев И., Корецкий Н.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Баян в 1 классе.  Киев: «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Музична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Украина», 1987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10EA">
        <w:rPr>
          <w:rFonts w:ascii="Times New Roman" w:hAnsi="Times New Roman" w:cs="Times New Roman"/>
          <w:i/>
          <w:sz w:val="24"/>
          <w:szCs w:val="24"/>
        </w:rPr>
        <w:t>Алексеев И., Корецкий Н</w:t>
      </w:r>
      <w:r w:rsidRPr="00281FAF">
        <w:rPr>
          <w:rFonts w:ascii="Times New Roman" w:hAnsi="Times New Roman" w:cs="Times New Roman"/>
          <w:sz w:val="24"/>
          <w:szCs w:val="24"/>
        </w:rPr>
        <w:t>. Баян в 3 классе.  Киев: «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Музична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Украина», 1981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10EA">
        <w:rPr>
          <w:rFonts w:ascii="Times New Roman" w:hAnsi="Times New Roman" w:cs="Times New Roman"/>
          <w:i/>
          <w:sz w:val="24"/>
          <w:szCs w:val="24"/>
        </w:rPr>
        <w:t xml:space="preserve">Акимов Ю., </w:t>
      </w:r>
      <w:proofErr w:type="spellStart"/>
      <w:r w:rsidRPr="000A10EA">
        <w:rPr>
          <w:rFonts w:ascii="Times New Roman" w:hAnsi="Times New Roman" w:cs="Times New Roman"/>
          <w:i/>
          <w:sz w:val="24"/>
          <w:szCs w:val="24"/>
        </w:rPr>
        <w:t>Талакин</w:t>
      </w:r>
      <w:proofErr w:type="spellEnd"/>
      <w:r w:rsidRPr="000A10EA">
        <w:rPr>
          <w:rFonts w:ascii="Times New Roman" w:hAnsi="Times New Roman" w:cs="Times New Roman"/>
          <w:i/>
          <w:sz w:val="24"/>
          <w:szCs w:val="24"/>
        </w:rPr>
        <w:t xml:space="preserve"> А.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Педагогический репертуар аккордеониста 3-5 классы ДМШ.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. 9.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Музыка, 1980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10EA">
        <w:rPr>
          <w:rFonts w:ascii="Times New Roman" w:hAnsi="Times New Roman" w:cs="Times New Roman"/>
          <w:i/>
          <w:sz w:val="24"/>
          <w:szCs w:val="24"/>
        </w:rPr>
        <w:t xml:space="preserve">Алёхин В. </w:t>
      </w:r>
      <w:r w:rsidRPr="00281FAF">
        <w:rPr>
          <w:rFonts w:ascii="Times New Roman" w:hAnsi="Times New Roman" w:cs="Times New Roman"/>
          <w:sz w:val="24"/>
          <w:szCs w:val="24"/>
        </w:rPr>
        <w:t xml:space="preserve">Полифонические пьесы для баяна.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. 5.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Советский композитор, 1978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10EA">
        <w:rPr>
          <w:rFonts w:ascii="Times New Roman" w:hAnsi="Times New Roman" w:cs="Times New Roman"/>
          <w:i/>
          <w:sz w:val="24"/>
          <w:szCs w:val="24"/>
        </w:rPr>
        <w:t xml:space="preserve">Алёхин Е., </w:t>
      </w:r>
      <w:proofErr w:type="spellStart"/>
      <w:r w:rsidRPr="000A10EA">
        <w:rPr>
          <w:rFonts w:ascii="Times New Roman" w:hAnsi="Times New Roman" w:cs="Times New Roman"/>
          <w:i/>
          <w:sz w:val="24"/>
          <w:szCs w:val="24"/>
        </w:rPr>
        <w:t>Павин</w:t>
      </w:r>
      <w:proofErr w:type="spellEnd"/>
      <w:r w:rsidRPr="000A10EA">
        <w:rPr>
          <w:rFonts w:ascii="Times New Roman" w:hAnsi="Times New Roman" w:cs="Times New Roman"/>
          <w:i/>
          <w:sz w:val="24"/>
          <w:szCs w:val="24"/>
        </w:rPr>
        <w:t xml:space="preserve"> С., Шашкин П.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Хрестоматия баяниста 3-5 классы ДМШ. Вып.1. – М., Музыка, 1973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10EA">
        <w:rPr>
          <w:rFonts w:ascii="Times New Roman" w:hAnsi="Times New Roman" w:cs="Times New Roman"/>
          <w:i/>
          <w:sz w:val="24"/>
          <w:szCs w:val="24"/>
        </w:rPr>
        <w:t>Бажилин</w:t>
      </w:r>
      <w:proofErr w:type="spellEnd"/>
      <w:r w:rsidRPr="000A10EA">
        <w:rPr>
          <w:rFonts w:ascii="Times New Roman" w:hAnsi="Times New Roman" w:cs="Times New Roman"/>
          <w:i/>
          <w:sz w:val="24"/>
          <w:szCs w:val="24"/>
        </w:rPr>
        <w:t xml:space="preserve"> Р.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Аккордеон в джазе.  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>Издательство</w:t>
      </w:r>
      <w:proofErr w:type="spellEnd"/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Катанского В., 2000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10EA">
        <w:rPr>
          <w:rFonts w:ascii="Times New Roman" w:hAnsi="Times New Roman" w:cs="Times New Roman"/>
          <w:i/>
          <w:sz w:val="24"/>
          <w:szCs w:val="24"/>
        </w:rPr>
        <w:t>Бажилин</w:t>
      </w:r>
      <w:proofErr w:type="spellEnd"/>
      <w:r w:rsidRPr="000A10EA">
        <w:rPr>
          <w:rFonts w:ascii="Times New Roman" w:hAnsi="Times New Roman" w:cs="Times New Roman"/>
          <w:i/>
          <w:sz w:val="24"/>
          <w:szCs w:val="24"/>
        </w:rPr>
        <w:t xml:space="preserve"> Р.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Концертные пьесы для аккордеона (баяна) в стиле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мюзетт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>Издательство</w:t>
      </w:r>
      <w:proofErr w:type="spellEnd"/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Катанского В., 2000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10EA">
        <w:rPr>
          <w:rFonts w:ascii="Times New Roman" w:hAnsi="Times New Roman" w:cs="Times New Roman"/>
          <w:i/>
          <w:sz w:val="24"/>
          <w:szCs w:val="24"/>
        </w:rPr>
        <w:t>Бажилин</w:t>
      </w:r>
      <w:proofErr w:type="spellEnd"/>
      <w:r w:rsidRPr="000A10EA">
        <w:rPr>
          <w:rFonts w:ascii="Times New Roman" w:hAnsi="Times New Roman" w:cs="Times New Roman"/>
          <w:i/>
          <w:sz w:val="24"/>
          <w:szCs w:val="24"/>
        </w:rPr>
        <w:t xml:space="preserve"> Р.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За праздничным столом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переложения популярных мелодий для аккордеона или баяна, выпуск 4.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Издательство Катанского В., 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10EA">
        <w:rPr>
          <w:rFonts w:ascii="Times New Roman" w:hAnsi="Times New Roman" w:cs="Times New Roman"/>
          <w:i/>
          <w:sz w:val="24"/>
          <w:szCs w:val="24"/>
        </w:rPr>
        <w:t>Бажилин</w:t>
      </w:r>
      <w:proofErr w:type="spellEnd"/>
      <w:r w:rsidRPr="000A10EA">
        <w:rPr>
          <w:rFonts w:ascii="Times New Roman" w:hAnsi="Times New Roman" w:cs="Times New Roman"/>
          <w:i/>
          <w:sz w:val="24"/>
          <w:szCs w:val="24"/>
        </w:rPr>
        <w:t xml:space="preserve"> Р.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За праздничным столом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популярные песни в переложении для аккордеона и баяна, выпуск 1.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Издательство Катанского В., 2000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2694">
        <w:rPr>
          <w:rFonts w:ascii="Times New Roman" w:hAnsi="Times New Roman" w:cs="Times New Roman"/>
          <w:i/>
          <w:sz w:val="24"/>
          <w:szCs w:val="24"/>
        </w:rPr>
        <w:t>Бажилин</w:t>
      </w:r>
      <w:proofErr w:type="spellEnd"/>
      <w:r w:rsidRPr="00B92694">
        <w:rPr>
          <w:rFonts w:ascii="Times New Roman" w:hAnsi="Times New Roman" w:cs="Times New Roman"/>
          <w:i/>
          <w:sz w:val="24"/>
          <w:szCs w:val="24"/>
        </w:rPr>
        <w:t xml:space="preserve"> Р.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Детский альбом для аккордеона.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Издательство Катанского В., 2002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52AF">
        <w:rPr>
          <w:rFonts w:ascii="Times New Roman" w:hAnsi="Times New Roman" w:cs="Times New Roman"/>
          <w:i/>
          <w:sz w:val="24"/>
          <w:szCs w:val="24"/>
        </w:rPr>
        <w:t>Бажилин</w:t>
      </w:r>
      <w:proofErr w:type="spellEnd"/>
      <w:r w:rsidRPr="004852AF">
        <w:rPr>
          <w:rFonts w:ascii="Times New Roman" w:hAnsi="Times New Roman" w:cs="Times New Roman"/>
          <w:i/>
          <w:sz w:val="24"/>
          <w:szCs w:val="24"/>
        </w:rPr>
        <w:t xml:space="preserve"> Р.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Концертные пьесы для аккордеона в стиле популярной музыки. 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-на-Дону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>: Феникс,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AF">
        <w:rPr>
          <w:rFonts w:ascii="Times New Roman" w:hAnsi="Times New Roman" w:cs="Times New Roman"/>
          <w:i/>
          <w:sz w:val="24"/>
          <w:szCs w:val="24"/>
        </w:rPr>
        <w:t>Бах И.С.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Избранные произведения в переложении для готово-выборного баяна.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. 1. </w:t>
      </w:r>
      <w:r>
        <w:rPr>
          <w:rFonts w:ascii="Times New Roman" w:hAnsi="Times New Roman" w:cs="Times New Roman"/>
          <w:sz w:val="24"/>
          <w:szCs w:val="24"/>
        </w:rPr>
        <w:t>/ с</w:t>
      </w:r>
      <w:r w:rsidRPr="00281FAF">
        <w:rPr>
          <w:rFonts w:ascii="Times New Roman" w:hAnsi="Times New Roman" w:cs="Times New Roman"/>
          <w:sz w:val="24"/>
          <w:szCs w:val="24"/>
        </w:rPr>
        <w:t>ост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Ковтонюк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В.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ВМО, 1996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AF">
        <w:rPr>
          <w:rFonts w:ascii="Times New Roman" w:hAnsi="Times New Roman" w:cs="Times New Roman"/>
          <w:i/>
          <w:sz w:val="24"/>
          <w:szCs w:val="24"/>
        </w:rPr>
        <w:t>Беляев А.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Концертные обработки для баяна «Моя любимая».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Московская типография, 2000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AF">
        <w:rPr>
          <w:rFonts w:ascii="Times New Roman" w:hAnsi="Times New Roman" w:cs="Times New Roman"/>
          <w:i/>
          <w:sz w:val="24"/>
          <w:szCs w:val="24"/>
        </w:rPr>
        <w:t>Бережков В</w:t>
      </w:r>
      <w:r w:rsidRPr="00281FAF">
        <w:rPr>
          <w:rFonts w:ascii="Times New Roman" w:hAnsi="Times New Roman" w:cs="Times New Roman"/>
          <w:sz w:val="24"/>
          <w:szCs w:val="24"/>
        </w:rPr>
        <w:t>. Пьесы для баяна.  СПб, Композитор, 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52AF">
        <w:rPr>
          <w:rFonts w:ascii="Times New Roman" w:hAnsi="Times New Roman" w:cs="Times New Roman"/>
          <w:i/>
          <w:sz w:val="24"/>
          <w:szCs w:val="24"/>
        </w:rPr>
        <w:lastRenderedPageBreak/>
        <w:t>Бесфамильнов</w:t>
      </w:r>
      <w:proofErr w:type="spellEnd"/>
      <w:r w:rsidRPr="004852AF">
        <w:rPr>
          <w:rFonts w:ascii="Times New Roman" w:hAnsi="Times New Roman" w:cs="Times New Roman"/>
          <w:i/>
          <w:sz w:val="24"/>
          <w:szCs w:val="24"/>
        </w:rPr>
        <w:t xml:space="preserve"> В., Зубарев А</w:t>
      </w:r>
      <w:r w:rsidRPr="00281FAF">
        <w:rPr>
          <w:rFonts w:ascii="Times New Roman" w:hAnsi="Times New Roman" w:cs="Times New Roman"/>
          <w:sz w:val="24"/>
          <w:szCs w:val="24"/>
        </w:rPr>
        <w:t>. Выборный баян. 3 класс.  Киев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Музична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Украина», 1982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AF">
        <w:rPr>
          <w:rFonts w:ascii="Times New Roman" w:hAnsi="Times New Roman" w:cs="Times New Roman"/>
          <w:i/>
          <w:sz w:val="24"/>
          <w:szCs w:val="24"/>
        </w:rPr>
        <w:t>Бланк С.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Двенадцать пьес и одна сюита для аккордеона или баяна. 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-на-Дону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81FAF">
        <w:rPr>
          <w:rFonts w:ascii="Times New Roman" w:hAnsi="Times New Roman" w:cs="Times New Roman"/>
          <w:sz w:val="24"/>
          <w:szCs w:val="24"/>
        </w:rPr>
        <w:t>Феникс, 2001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52AF">
        <w:rPr>
          <w:rFonts w:ascii="Times New Roman" w:hAnsi="Times New Roman" w:cs="Times New Roman"/>
          <w:i/>
          <w:sz w:val="24"/>
          <w:szCs w:val="24"/>
        </w:rPr>
        <w:t>Бонаков</w:t>
      </w:r>
      <w:proofErr w:type="spellEnd"/>
      <w:r w:rsidRPr="004852AF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281FAF">
        <w:rPr>
          <w:rFonts w:ascii="Times New Roman" w:hAnsi="Times New Roman" w:cs="Times New Roman"/>
          <w:sz w:val="24"/>
          <w:szCs w:val="24"/>
        </w:rPr>
        <w:t>. Пьесы для готово-выборного баяна.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Советский композитор, 1977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AF">
        <w:rPr>
          <w:rFonts w:ascii="Times New Roman" w:hAnsi="Times New Roman" w:cs="Times New Roman"/>
          <w:i/>
          <w:sz w:val="24"/>
          <w:szCs w:val="24"/>
        </w:rPr>
        <w:t>Бушуев Ф.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Сонатины и вариации для баяна.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. 11.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Советский композитор, 1979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AF">
        <w:rPr>
          <w:rFonts w:ascii="Times New Roman" w:hAnsi="Times New Roman" w:cs="Times New Roman"/>
          <w:i/>
          <w:sz w:val="24"/>
          <w:szCs w:val="24"/>
        </w:rPr>
        <w:t>Бушуев Ф.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Баян в музыкальной школе. 1-3 классы.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. 64.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Советский композитор, 1991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AF">
        <w:rPr>
          <w:rFonts w:ascii="Times New Roman" w:hAnsi="Times New Roman" w:cs="Times New Roman"/>
          <w:i/>
          <w:sz w:val="24"/>
          <w:szCs w:val="24"/>
        </w:rPr>
        <w:t>Бушуев Ф.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Баян в музыкальной школе 1-2 классы.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. 7.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Советский композитор, 1971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AF">
        <w:rPr>
          <w:rFonts w:ascii="Times New Roman" w:hAnsi="Times New Roman" w:cs="Times New Roman"/>
          <w:i/>
          <w:sz w:val="24"/>
          <w:szCs w:val="24"/>
        </w:rPr>
        <w:t>Векслер Б.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Концертные пьесы для аккордеона.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. 2.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Издательство Катанского В., 2001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AF">
        <w:rPr>
          <w:rFonts w:ascii="Times New Roman" w:hAnsi="Times New Roman" w:cs="Times New Roman"/>
          <w:i/>
          <w:sz w:val="24"/>
          <w:szCs w:val="24"/>
        </w:rPr>
        <w:t>Власов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Альбом для детей и юношества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СПб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Композитор, 2000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AF">
        <w:rPr>
          <w:rFonts w:ascii="Times New Roman" w:hAnsi="Times New Roman" w:cs="Times New Roman"/>
          <w:i/>
          <w:sz w:val="24"/>
          <w:szCs w:val="24"/>
        </w:rPr>
        <w:t>Власов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Эстрадно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-джазовые композиции» для баяна или аккордеона.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. 1. СПб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Советский композитор, 2001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AF">
        <w:rPr>
          <w:rFonts w:ascii="Times New Roman" w:hAnsi="Times New Roman" w:cs="Times New Roman"/>
          <w:i/>
          <w:sz w:val="24"/>
          <w:szCs w:val="24"/>
        </w:rPr>
        <w:t>Гаврилов Л.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Этюды для баяна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Советский композитор, 1985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AF">
        <w:rPr>
          <w:rFonts w:ascii="Times New Roman" w:hAnsi="Times New Roman" w:cs="Times New Roman"/>
          <w:i/>
          <w:sz w:val="24"/>
          <w:szCs w:val="24"/>
        </w:rPr>
        <w:t>Гамаюнов О.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Баян-эксцентрик – концертные пьесы для детей.  Тула, 2000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AF">
        <w:rPr>
          <w:rFonts w:ascii="Times New Roman" w:hAnsi="Times New Roman" w:cs="Times New Roman"/>
          <w:i/>
          <w:sz w:val="24"/>
          <w:szCs w:val="24"/>
        </w:rPr>
        <w:t>Герасимов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Пьесы для готово-выборного баяна</w:t>
      </w:r>
      <w:r>
        <w:rPr>
          <w:rFonts w:ascii="Times New Roman" w:hAnsi="Times New Roman" w:cs="Times New Roman"/>
          <w:sz w:val="24"/>
          <w:szCs w:val="24"/>
        </w:rPr>
        <w:t>. СПб.: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Композитор, 2000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AF">
        <w:rPr>
          <w:rFonts w:ascii="Times New Roman" w:hAnsi="Times New Roman" w:cs="Times New Roman"/>
          <w:i/>
          <w:sz w:val="24"/>
          <w:szCs w:val="24"/>
        </w:rPr>
        <w:t>Грачёв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Хрестоматия баяниста, ДМШ, 5 класс.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Музыка,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52AF">
        <w:rPr>
          <w:rFonts w:ascii="Times New Roman" w:hAnsi="Times New Roman" w:cs="Times New Roman"/>
          <w:i/>
          <w:sz w:val="24"/>
          <w:szCs w:val="24"/>
        </w:rPr>
        <w:t>Гречухина</w:t>
      </w:r>
      <w:proofErr w:type="spellEnd"/>
      <w:r w:rsidRPr="004852AF">
        <w:rPr>
          <w:rFonts w:ascii="Times New Roman" w:hAnsi="Times New Roman" w:cs="Times New Roman"/>
          <w:i/>
          <w:sz w:val="24"/>
          <w:szCs w:val="24"/>
        </w:rPr>
        <w:t xml:space="preserve"> Р., Лихачёв М.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Хрестоматия для баяна, выпуск 3. 2-3 классы ДМШ. 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r w:rsidRPr="00281FAF">
        <w:rPr>
          <w:rFonts w:ascii="Times New Roman" w:hAnsi="Times New Roman" w:cs="Times New Roman"/>
          <w:sz w:val="24"/>
          <w:szCs w:val="24"/>
        </w:rPr>
        <w:t xml:space="preserve"> Композитор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, 2006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52AF">
        <w:rPr>
          <w:rFonts w:ascii="Times New Roman" w:hAnsi="Times New Roman" w:cs="Times New Roman"/>
          <w:i/>
          <w:sz w:val="24"/>
          <w:szCs w:val="24"/>
        </w:rPr>
        <w:t>Гречухина</w:t>
      </w:r>
      <w:proofErr w:type="spellEnd"/>
      <w:r w:rsidRPr="004852AF">
        <w:rPr>
          <w:rFonts w:ascii="Times New Roman" w:hAnsi="Times New Roman" w:cs="Times New Roman"/>
          <w:i/>
          <w:sz w:val="24"/>
          <w:szCs w:val="24"/>
        </w:rPr>
        <w:t xml:space="preserve"> Р., Лихачёв М.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Хрестоматия для баяна, выпуск 2. 1-2 классы ДМШ.  СПб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Композитор, 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52AF">
        <w:rPr>
          <w:rFonts w:ascii="Times New Roman" w:hAnsi="Times New Roman" w:cs="Times New Roman"/>
          <w:i/>
          <w:sz w:val="24"/>
          <w:szCs w:val="24"/>
        </w:rPr>
        <w:t>Гречухина</w:t>
      </w:r>
      <w:proofErr w:type="spellEnd"/>
      <w:r w:rsidRPr="004852AF">
        <w:rPr>
          <w:rFonts w:ascii="Times New Roman" w:hAnsi="Times New Roman" w:cs="Times New Roman"/>
          <w:i/>
          <w:sz w:val="24"/>
          <w:szCs w:val="24"/>
        </w:rPr>
        <w:t xml:space="preserve"> Р., Лихачёв М</w:t>
      </w:r>
      <w:r w:rsidRPr="00281FAF">
        <w:rPr>
          <w:rFonts w:ascii="Times New Roman" w:hAnsi="Times New Roman" w:cs="Times New Roman"/>
          <w:sz w:val="24"/>
          <w:szCs w:val="24"/>
        </w:rPr>
        <w:t>. Хрестоматия для баяна, выпуск 4. 3-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4  классы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ДМШ.  СПб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Композитор, 2007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52AF">
        <w:rPr>
          <w:rFonts w:ascii="Times New Roman" w:hAnsi="Times New Roman" w:cs="Times New Roman"/>
          <w:i/>
          <w:sz w:val="24"/>
          <w:szCs w:val="24"/>
        </w:rPr>
        <w:t>Гречухина</w:t>
      </w:r>
      <w:proofErr w:type="spellEnd"/>
      <w:r w:rsidRPr="004852AF">
        <w:rPr>
          <w:rFonts w:ascii="Times New Roman" w:hAnsi="Times New Roman" w:cs="Times New Roman"/>
          <w:i/>
          <w:sz w:val="24"/>
          <w:szCs w:val="24"/>
        </w:rPr>
        <w:t xml:space="preserve"> Р., Лихачёв М.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Хрестоматия для баяна, выпуск 5. 4-5 классы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ДМШ  СПб</w:t>
      </w:r>
      <w:proofErr w:type="gramEnd"/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Композитор, 2007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Говорушко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П.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Произведения русских и зарубежных композиторов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в  переложении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для баяна.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. 2   Ленинград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«Музыка», 1987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Говорушко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П.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Репертуарная тетрадь юного баяниста.  Л.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81FAF">
        <w:rPr>
          <w:rFonts w:ascii="Times New Roman" w:hAnsi="Times New Roman" w:cs="Times New Roman"/>
          <w:sz w:val="24"/>
          <w:szCs w:val="24"/>
        </w:rPr>
        <w:t>Музыка, 1989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6122">
        <w:rPr>
          <w:rFonts w:ascii="Times New Roman" w:hAnsi="Times New Roman" w:cs="Times New Roman"/>
          <w:i/>
          <w:sz w:val="24"/>
          <w:szCs w:val="24"/>
        </w:rPr>
        <w:t>Голиков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«Пьесы и ансамбли для русских народных инструментов». </w:t>
      </w:r>
      <w:r>
        <w:rPr>
          <w:rFonts w:ascii="Times New Roman" w:hAnsi="Times New Roman" w:cs="Times New Roman"/>
          <w:sz w:val="24"/>
          <w:szCs w:val="24"/>
        </w:rPr>
        <w:t xml:space="preserve"> М.: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, 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6122">
        <w:rPr>
          <w:rFonts w:ascii="Times New Roman" w:hAnsi="Times New Roman" w:cs="Times New Roman"/>
          <w:i/>
          <w:sz w:val="24"/>
          <w:szCs w:val="24"/>
        </w:rPr>
        <w:t xml:space="preserve"> Денисов А.,</w:t>
      </w:r>
      <w:r w:rsidRPr="00281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Угринович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В. Баян 5 класс.  Киев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Музична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Украина, 1987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Двилянский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М.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Музыка советской эстрады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произведения для аккордеона или баяна.  М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1983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Двилянский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E36122">
        <w:rPr>
          <w:rFonts w:ascii="Times New Roman" w:hAnsi="Times New Roman" w:cs="Times New Roman"/>
          <w:i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Мой друг – баян, выпуск 19.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Композитор, 1994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Двилянский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М.</w:t>
      </w:r>
      <w:r w:rsidRPr="00281F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Хрестоматия  аккордеониста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, издание второе, 2 курс музыкальных училищ.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«Музыка, 1985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Двилянский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М.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«Альбом для юношества», выпуск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2,  произведения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для аккордеона.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«Музыка», 1985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Двилянский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Pr="00281FAF">
        <w:rPr>
          <w:rFonts w:ascii="Times New Roman" w:hAnsi="Times New Roman" w:cs="Times New Roman"/>
          <w:sz w:val="24"/>
          <w:szCs w:val="24"/>
        </w:rPr>
        <w:t>. «Аккордеон в музыкальной школе», выпуск 58.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«Советский композитор», 1989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Двилянский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Pr="00281FAF">
        <w:rPr>
          <w:rFonts w:ascii="Times New Roman" w:hAnsi="Times New Roman" w:cs="Times New Roman"/>
          <w:sz w:val="24"/>
          <w:szCs w:val="24"/>
        </w:rPr>
        <w:t>. «Аккордеон в музыкальной школе», выпуск 60.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«Советский композитор»,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Двилянский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Pr="00281FAF">
        <w:rPr>
          <w:rFonts w:ascii="Times New Roman" w:hAnsi="Times New Roman" w:cs="Times New Roman"/>
          <w:sz w:val="24"/>
          <w:szCs w:val="24"/>
        </w:rPr>
        <w:t>. «Этюды для аккордеона», выпуск 14.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«Советский композитор», 1981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Дербенко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Е.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«Детская музыка для баяна». Шесть сюит.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«Музыка», 1989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Дербенко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Е.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«Альбом для юношества»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Тула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Тульская типография, 2000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Дербенко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Е.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«Сюита в классическом стиле в семи частях» для баяна ДМШ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М., «Престо», 1996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Дербенко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Е</w:t>
      </w:r>
      <w:r w:rsidRPr="00281FAF">
        <w:rPr>
          <w:rFonts w:ascii="Times New Roman" w:hAnsi="Times New Roman" w:cs="Times New Roman"/>
          <w:sz w:val="24"/>
          <w:szCs w:val="24"/>
        </w:rPr>
        <w:t xml:space="preserve">. «Эстрадные композиции» для баяна или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аккордеона,  выпуск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2. СПб, «Композитор», 2001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Дербенко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Е</w:t>
      </w:r>
      <w:r w:rsidRPr="00281FAF">
        <w:rPr>
          <w:rFonts w:ascii="Times New Roman" w:hAnsi="Times New Roman" w:cs="Times New Roman"/>
          <w:sz w:val="24"/>
          <w:szCs w:val="24"/>
        </w:rPr>
        <w:t xml:space="preserve">. «Эстрадные композиции» для баяна или аккордеона, выпуск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1  СПб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, «Композитор», 2001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6122">
        <w:rPr>
          <w:rFonts w:ascii="Times New Roman" w:hAnsi="Times New Roman" w:cs="Times New Roman"/>
          <w:i/>
          <w:sz w:val="24"/>
          <w:szCs w:val="24"/>
        </w:rPr>
        <w:lastRenderedPageBreak/>
        <w:t>Дмитриев А. и Лихачёв Ю</w:t>
      </w:r>
      <w:r w:rsidRPr="00281FAF">
        <w:rPr>
          <w:rFonts w:ascii="Times New Roman" w:hAnsi="Times New Roman" w:cs="Times New Roman"/>
          <w:sz w:val="24"/>
          <w:szCs w:val="24"/>
        </w:rPr>
        <w:t>.  Сборник «Хорошее настроение» для баяна или аккордеона.  Ленинград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«Музыка»,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Доренский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А.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«Виртуозные пьесы», педагогический репертуар баяниста, выпуск 3, 4-5 классы.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-на-Дону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«Феникс»,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Доренский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А.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 для детей», выпуск 2 для 2-3 классов. –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-на-Дону, «Феникс»,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Доренский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А.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Эстрадно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-джазовые сюиты для баяна или аккордеона». 1-3 классы ДМШ.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-на-Дону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«Феникс», 2007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Доренский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281FAF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Эстрадно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-джазовые сюиты для баяна или аккордеона». 3-5 классы ДМШ. 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-на-Дону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«Феникс», 2008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Дранга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Ю</w:t>
      </w:r>
      <w:r w:rsidRPr="00281FAF">
        <w:rPr>
          <w:rFonts w:ascii="Times New Roman" w:hAnsi="Times New Roman" w:cs="Times New Roman"/>
          <w:sz w:val="24"/>
          <w:szCs w:val="24"/>
        </w:rPr>
        <w:t>. Концертный репертуар аккордеониста, выпуск 1.  М.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Музыка,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6122">
        <w:rPr>
          <w:rFonts w:ascii="Times New Roman" w:hAnsi="Times New Roman" w:cs="Times New Roman"/>
          <w:i/>
          <w:sz w:val="24"/>
          <w:szCs w:val="24"/>
        </w:rPr>
        <w:t>Завальный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«Музыкальная мозаика», альбом для детей и юношества (для баяна и аккордеона). </w:t>
      </w:r>
      <w:r>
        <w:rPr>
          <w:rFonts w:ascii="Times New Roman" w:hAnsi="Times New Roman" w:cs="Times New Roman"/>
          <w:sz w:val="24"/>
          <w:szCs w:val="24"/>
        </w:rPr>
        <w:t>/ с</w:t>
      </w:r>
      <w:r w:rsidRPr="00281FAF">
        <w:rPr>
          <w:rFonts w:ascii="Times New Roman" w:hAnsi="Times New Roman" w:cs="Times New Roman"/>
          <w:sz w:val="24"/>
          <w:szCs w:val="24"/>
        </w:rPr>
        <w:t>ост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81FAF">
        <w:rPr>
          <w:rFonts w:ascii="Times New Roman" w:hAnsi="Times New Roman" w:cs="Times New Roman"/>
          <w:sz w:val="24"/>
          <w:szCs w:val="24"/>
        </w:rPr>
        <w:t xml:space="preserve"> Родина В.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Кифара, 1999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6122">
        <w:rPr>
          <w:rFonts w:ascii="Times New Roman" w:hAnsi="Times New Roman" w:cs="Times New Roman"/>
          <w:i/>
          <w:sz w:val="24"/>
          <w:szCs w:val="24"/>
        </w:rPr>
        <w:t>Иванов В</w:t>
      </w:r>
      <w:r w:rsidRPr="00281FAF">
        <w:rPr>
          <w:rFonts w:ascii="Times New Roman" w:hAnsi="Times New Roman" w:cs="Times New Roman"/>
          <w:sz w:val="24"/>
          <w:szCs w:val="24"/>
        </w:rPr>
        <w:t>. «Ансамбли баянов и аккордеонов».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«Музыка»,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6122">
        <w:rPr>
          <w:rFonts w:ascii="Times New Roman" w:hAnsi="Times New Roman" w:cs="Times New Roman"/>
          <w:i/>
          <w:sz w:val="24"/>
          <w:szCs w:val="24"/>
        </w:rPr>
        <w:t>«Играем вдвоём»</w:t>
      </w:r>
      <w:r w:rsidRPr="00281FAF">
        <w:rPr>
          <w:rFonts w:ascii="Times New Roman" w:hAnsi="Times New Roman" w:cs="Times New Roman"/>
          <w:sz w:val="24"/>
          <w:szCs w:val="24"/>
        </w:rPr>
        <w:t xml:space="preserve">, облегчённые переложения популярной музыки для средних классов ДМШ. </w:t>
      </w:r>
      <w:r>
        <w:rPr>
          <w:rFonts w:ascii="Times New Roman" w:hAnsi="Times New Roman" w:cs="Times New Roman"/>
          <w:sz w:val="24"/>
          <w:szCs w:val="24"/>
        </w:rPr>
        <w:t>/ с</w:t>
      </w:r>
      <w:r w:rsidRPr="00281FAF">
        <w:rPr>
          <w:rFonts w:ascii="Times New Roman" w:hAnsi="Times New Roman" w:cs="Times New Roman"/>
          <w:sz w:val="24"/>
          <w:szCs w:val="24"/>
        </w:rPr>
        <w:t xml:space="preserve">ост. 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Гимерверт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Ф. СПб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«Союз художников», 2001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6122">
        <w:rPr>
          <w:rFonts w:ascii="Times New Roman" w:hAnsi="Times New Roman" w:cs="Times New Roman"/>
          <w:i/>
          <w:sz w:val="24"/>
          <w:szCs w:val="24"/>
        </w:rPr>
        <w:t>Коробейников А.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«Альбом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для  детей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и юношества». 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«Композитор», 2003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6122">
        <w:rPr>
          <w:rFonts w:ascii="Times New Roman" w:hAnsi="Times New Roman" w:cs="Times New Roman"/>
          <w:i/>
          <w:sz w:val="24"/>
          <w:szCs w:val="24"/>
        </w:rPr>
        <w:t>Коробейников А.П</w:t>
      </w:r>
      <w:r w:rsidRPr="00281FAF">
        <w:rPr>
          <w:rFonts w:ascii="Times New Roman" w:hAnsi="Times New Roman" w:cs="Times New Roman"/>
          <w:sz w:val="24"/>
          <w:szCs w:val="24"/>
        </w:rPr>
        <w:t>. «Детский альбом».  М.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81FAF">
        <w:rPr>
          <w:rFonts w:ascii="Times New Roman" w:hAnsi="Times New Roman" w:cs="Times New Roman"/>
          <w:sz w:val="24"/>
          <w:szCs w:val="24"/>
        </w:rPr>
        <w:t>Русское музыкальное товарищество, 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122">
        <w:rPr>
          <w:rFonts w:ascii="Times New Roman" w:hAnsi="Times New Roman" w:cs="Times New Roman"/>
          <w:i/>
          <w:sz w:val="24"/>
          <w:szCs w:val="24"/>
        </w:rPr>
        <w:t>Крылусов</w:t>
      </w:r>
      <w:proofErr w:type="spellEnd"/>
      <w:r w:rsidRPr="00E36122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281FAF">
        <w:rPr>
          <w:rFonts w:ascii="Times New Roman" w:hAnsi="Times New Roman" w:cs="Times New Roman"/>
          <w:sz w:val="24"/>
          <w:szCs w:val="24"/>
        </w:rPr>
        <w:t>. «Ансамбли баянов», выпуск 13.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«Музыка», 1982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610">
        <w:rPr>
          <w:rFonts w:ascii="Times New Roman" w:hAnsi="Times New Roman" w:cs="Times New Roman"/>
          <w:i/>
          <w:sz w:val="24"/>
          <w:szCs w:val="24"/>
        </w:rPr>
        <w:t>Крылусов</w:t>
      </w:r>
      <w:proofErr w:type="spellEnd"/>
      <w:r w:rsidRPr="00940610">
        <w:rPr>
          <w:rFonts w:ascii="Times New Roman" w:hAnsi="Times New Roman" w:cs="Times New Roman"/>
          <w:i/>
          <w:sz w:val="24"/>
          <w:szCs w:val="24"/>
        </w:rPr>
        <w:t xml:space="preserve"> А. С</w:t>
      </w:r>
      <w:r w:rsidRPr="00281FAF">
        <w:rPr>
          <w:rFonts w:ascii="Times New Roman" w:hAnsi="Times New Roman" w:cs="Times New Roman"/>
          <w:sz w:val="24"/>
          <w:szCs w:val="24"/>
        </w:rPr>
        <w:t>. «Хрестоматия баяниста», 1-2 класс, издание 6.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«Музыка», 1987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0610">
        <w:rPr>
          <w:rFonts w:ascii="Times New Roman" w:hAnsi="Times New Roman" w:cs="Times New Roman"/>
          <w:i/>
          <w:sz w:val="24"/>
          <w:szCs w:val="24"/>
        </w:rPr>
        <w:t>Коробейников А</w:t>
      </w:r>
      <w:r w:rsidRPr="00281FAF">
        <w:rPr>
          <w:rFonts w:ascii="Times New Roman" w:hAnsi="Times New Roman" w:cs="Times New Roman"/>
          <w:sz w:val="24"/>
          <w:szCs w:val="24"/>
        </w:rPr>
        <w:t xml:space="preserve">. «Альбом для детей и юношества», пьесы для баяна и аккордеона, часть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СПб, «Композитор», 2003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0610">
        <w:rPr>
          <w:rFonts w:ascii="Times New Roman" w:hAnsi="Times New Roman" w:cs="Times New Roman"/>
          <w:i/>
          <w:sz w:val="24"/>
          <w:szCs w:val="24"/>
        </w:rPr>
        <w:t>Коробейников А</w:t>
      </w:r>
      <w:r w:rsidRPr="00281FAF">
        <w:rPr>
          <w:rFonts w:ascii="Times New Roman" w:hAnsi="Times New Roman" w:cs="Times New Roman"/>
          <w:sz w:val="24"/>
          <w:szCs w:val="24"/>
        </w:rPr>
        <w:t>. «Детский альбом» для баяна и аккордеона.  М.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81FAF">
        <w:rPr>
          <w:rFonts w:ascii="Times New Roman" w:hAnsi="Times New Roman" w:cs="Times New Roman"/>
          <w:sz w:val="24"/>
          <w:szCs w:val="24"/>
        </w:rPr>
        <w:t>«Русское музыкальное товарищество», 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0610">
        <w:rPr>
          <w:rFonts w:ascii="Times New Roman" w:hAnsi="Times New Roman" w:cs="Times New Roman"/>
          <w:i/>
          <w:sz w:val="24"/>
          <w:szCs w:val="24"/>
        </w:rPr>
        <w:t>Коростелёв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«Концертные пьесы для баяна», выпуск 52.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«Советский композитор»,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0610">
        <w:rPr>
          <w:rFonts w:ascii="Times New Roman" w:hAnsi="Times New Roman" w:cs="Times New Roman"/>
          <w:i/>
          <w:sz w:val="24"/>
          <w:szCs w:val="24"/>
        </w:rPr>
        <w:t>Кузнецов В</w:t>
      </w:r>
      <w:r w:rsidRPr="00281FAF">
        <w:rPr>
          <w:rFonts w:ascii="Times New Roman" w:hAnsi="Times New Roman" w:cs="Times New Roman"/>
          <w:sz w:val="24"/>
          <w:szCs w:val="24"/>
        </w:rPr>
        <w:t xml:space="preserve">. «Популярные мелодии» в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обработке  для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 баяна. Санкт-Петербург: «Музыка», 1992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0610">
        <w:rPr>
          <w:rFonts w:ascii="Times New Roman" w:hAnsi="Times New Roman" w:cs="Times New Roman"/>
          <w:i/>
          <w:sz w:val="24"/>
          <w:szCs w:val="24"/>
        </w:rPr>
        <w:t>Кузнецов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«Пьесы, обработки и этюды для баяна». 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«Музыка», 1973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0610">
        <w:rPr>
          <w:rFonts w:ascii="Times New Roman" w:hAnsi="Times New Roman" w:cs="Times New Roman"/>
          <w:i/>
          <w:sz w:val="24"/>
          <w:szCs w:val="24"/>
        </w:rPr>
        <w:t>Куклин А</w:t>
      </w:r>
      <w:r w:rsidRPr="00281FAF">
        <w:rPr>
          <w:rFonts w:ascii="Times New Roman" w:hAnsi="Times New Roman" w:cs="Times New Roman"/>
          <w:sz w:val="24"/>
          <w:szCs w:val="24"/>
        </w:rPr>
        <w:t>. «Сон Золушки» пьесы для баяна.   М.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81FAF">
        <w:rPr>
          <w:rFonts w:ascii="Times New Roman" w:hAnsi="Times New Roman" w:cs="Times New Roman"/>
          <w:sz w:val="24"/>
          <w:szCs w:val="24"/>
        </w:rPr>
        <w:t>«Слободские куранты», 1999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0610">
        <w:rPr>
          <w:rFonts w:ascii="Times New Roman" w:hAnsi="Times New Roman" w:cs="Times New Roman"/>
          <w:i/>
          <w:sz w:val="24"/>
          <w:szCs w:val="24"/>
        </w:rPr>
        <w:t>Куликов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«Ча-ча-ча», популярные мелодии в латиноамериканских ритмах.  М.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« Музыка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», 1994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610">
        <w:rPr>
          <w:rFonts w:ascii="Times New Roman" w:hAnsi="Times New Roman" w:cs="Times New Roman"/>
          <w:i/>
          <w:sz w:val="24"/>
          <w:szCs w:val="24"/>
        </w:rPr>
        <w:t>Левкодимов</w:t>
      </w:r>
      <w:proofErr w:type="spellEnd"/>
      <w:r w:rsidRPr="00940610">
        <w:rPr>
          <w:rFonts w:ascii="Times New Roman" w:hAnsi="Times New Roman" w:cs="Times New Roman"/>
          <w:i/>
          <w:sz w:val="24"/>
          <w:szCs w:val="24"/>
        </w:rPr>
        <w:t xml:space="preserve"> Г.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Аккордеон в музыкальном училище, выпуск 14.  М.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81FAF">
        <w:rPr>
          <w:rFonts w:ascii="Times New Roman" w:hAnsi="Times New Roman" w:cs="Times New Roman"/>
          <w:sz w:val="24"/>
          <w:szCs w:val="24"/>
        </w:rPr>
        <w:t>«Советский композитор», 1985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610">
        <w:rPr>
          <w:rFonts w:ascii="Times New Roman" w:hAnsi="Times New Roman" w:cs="Times New Roman"/>
          <w:i/>
          <w:sz w:val="24"/>
          <w:szCs w:val="24"/>
        </w:rPr>
        <w:t>Левкодимов</w:t>
      </w:r>
      <w:proofErr w:type="spellEnd"/>
      <w:r w:rsidRPr="00940610"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Pr="00281FAF">
        <w:rPr>
          <w:rFonts w:ascii="Times New Roman" w:hAnsi="Times New Roman" w:cs="Times New Roman"/>
          <w:sz w:val="24"/>
          <w:szCs w:val="24"/>
        </w:rPr>
        <w:t>. Аккордеон в музыкальном училище, выпуск 15.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«Советский композитор», 1986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610">
        <w:rPr>
          <w:rFonts w:ascii="Times New Roman" w:hAnsi="Times New Roman" w:cs="Times New Roman"/>
          <w:i/>
          <w:sz w:val="24"/>
          <w:szCs w:val="24"/>
        </w:rPr>
        <w:t>Липс</w:t>
      </w:r>
      <w:proofErr w:type="spellEnd"/>
      <w:r w:rsidRPr="00940610">
        <w:rPr>
          <w:rFonts w:ascii="Times New Roman" w:hAnsi="Times New Roman" w:cs="Times New Roman"/>
          <w:i/>
          <w:sz w:val="24"/>
          <w:szCs w:val="24"/>
        </w:rPr>
        <w:t xml:space="preserve"> Ф</w:t>
      </w:r>
      <w:r w:rsidRPr="00281FAF">
        <w:rPr>
          <w:rFonts w:ascii="Times New Roman" w:hAnsi="Times New Roman" w:cs="Times New Roman"/>
          <w:sz w:val="24"/>
          <w:szCs w:val="24"/>
        </w:rPr>
        <w:t>. Антология литературы для баяна, часть 3.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«Музыка», 1986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610">
        <w:rPr>
          <w:rFonts w:ascii="Times New Roman" w:hAnsi="Times New Roman" w:cs="Times New Roman"/>
          <w:i/>
          <w:sz w:val="24"/>
          <w:szCs w:val="24"/>
        </w:rPr>
        <w:t>Липс</w:t>
      </w:r>
      <w:proofErr w:type="spellEnd"/>
      <w:r w:rsidRPr="00940610">
        <w:rPr>
          <w:rFonts w:ascii="Times New Roman" w:hAnsi="Times New Roman" w:cs="Times New Roman"/>
          <w:i/>
          <w:sz w:val="24"/>
          <w:szCs w:val="24"/>
        </w:rPr>
        <w:t xml:space="preserve"> Ф</w:t>
      </w:r>
      <w:r w:rsidRPr="00281FAF">
        <w:rPr>
          <w:rFonts w:ascii="Times New Roman" w:hAnsi="Times New Roman" w:cs="Times New Roman"/>
          <w:sz w:val="24"/>
          <w:szCs w:val="24"/>
        </w:rPr>
        <w:t>. Антология литературы для баяна, часть 7.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«Музыка»,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0610">
        <w:rPr>
          <w:rFonts w:ascii="Times New Roman" w:hAnsi="Times New Roman" w:cs="Times New Roman"/>
          <w:i/>
          <w:sz w:val="24"/>
          <w:szCs w:val="24"/>
        </w:rPr>
        <w:t>Лихачёв М</w:t>
      </w:r>
      <w:r w:rsidRPr="00281FAF">
        <w:rPr>
          <w:rFonts w:ascii="Times New Roman" w:hAnsi="Times New Roman" w:cs="Times New Roman"/>
          <w:sz w:val="24"/>
          <w:szCs w:val="24"/>
        </w:rPr>
        <w:t>. «Лунная серенада», джазовые пьесы для аккордеона (баяна).  СПб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«Композитор», 2006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0610">
        <w:rPr>
          <w:rFonts w:ascii="Times New Roman" w:hAnsi="Times New Roman" w:cs="Times New Roman"/>
          <w:i/>
          <w:sz w:val="24"/>
          <w:szCs w:val="24"/>
        </w:rPr>
        <w:t xml:space="preserve">Лихачёв М.Ю., </w:t>
      </w:r>
      <w:proofErr w:type="spellStart"/>
      <w:r w:rsidRPr="00940610">
        <w:rPr>
          <w:rFonts w:ascii="Times New Roman" w:hAnsi="Times New Roman" w:cs="Times New Roman"/>
          <w:i/>
          <w:sz w:val="24"/>
          <w:szCs w:val="24"/>
        </w:rPr>
        <w:t>Гречухина</w:t>
      </w:r>
      <w:proofErr w:type="spellEnd"/>
      <w:r w:rsidRPr="00940610">
        <w:rPr>
          <w:rFonts w:ascii="Times New Roman" w:hAnsi="Times New Roman" w:cs="Times New Roman"/>
          <w:i/>
          <w:sz w:val="24"/>
          <w:szCs w:val="24"/>
        </w:rPr>
        <w:t xml:space="preserve"> Р.Н.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Хрестоматия для баяна, выпуск 6. 6-7 классы ДМШ.  СПб, «Композитор», 2009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0610">
        <w:rPr>
          <w:rFonts w:ascii="Times New Roman" w:hAnsi="Times New Roman" w:cs="Times New Roman"/>
          <w:i/>
          <w:sz w:val="24"/>
          <w:szCs w:val="24"/>
        </w:rPr>
        <w:t>Лихачёв С.Ю.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«Эстрадные миниатюры» для аккордеона или баяна, выпуск 2. СПб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Композитор, 2002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0610">
        <w:rPr>
          <w:rFonts w:ascii="Times New Roman" w:hAnsi="Times New Roman" w:cs="Times New Roman"/>
          <w:i/>
          <w:sz w:val="24"/>
          <w:szCs w:val="24"/>
        </w:rPr>
        <w:t>Лихачёв С.Ю.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«Эстрадные миниатюры» для аккордеона или баяна, выпуск 1.  СПб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Композитор, 2002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610">
        <w:rPr>
          <w:rFonts w:ascii="Times New Roman" w:hAnsi="Times New Roman" w:cs="Times New Roman"/>
          <w:i/>
          <w:sz w:val="24"/>
          <w:szCs w:val="24"/>
        </w:rPr>
        <w:t>Лондонов</w:t>
      </w:r>
      <w:proofErr w:type="spellEnd"/>
      <w:r w:rsidRPr="00940610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Pr="00281FAF">
        <w:rPr>
          <w:rFonts w:ascii="Times New Roman" w:hAnsi="Times New Roman" w:cs="Times New Roman"/>
          <w:sz w:val="24"/>
          <w:szCs w:val="24"/>
        </w:rPr>
        <w:t>. Народная музыка в обработке для баяна или аккордеона.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Советский композитор, 1985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0610">
        <w:rPr>
          <w:rFonts w:ascii="Times New Roman" w:hAnsi="Times New Roman" w:cs="Times New Roman"/>
          <w:i/>
          <w:sz w:val="24"/>
          <w:szCs w:val="24"/>
        </w:rPr>
        <w:t>Медведев С.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«Браво, маэстро!». Пьесы для аккордеона.  СПб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Союз художников, 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4677">
        <w:rPr>
          <w:rFonts w:ascii="Times New Roman" w:hAnsi="Times New Roman" w:cs="Times New Roman"/>
          <w:i/>
          <w:sz w:val="24"/>
          <w:szCs w:val="24"/>
        </w:rPr>
        <w:t>«Мелодии, которые всегда с тобой</w:t>
      </w:r>
      <w:proofErr w:type="gramStart"/>
      <w:r w:rsidRPr="005A4677">
        <w:rPr>
          <w:rFonts w:ascii="Times New Roman" w:hAnsi="Times New Roman" w:cs="Times New Roman"/>
          <w:i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281FAF">
        <w:rPr>
          <w:rFonts w:ascii="Times New Roman" w:hAnsi="Times New Roman" w:cs="Times New Roman"/>
          <w:sz w:val="24"/>
          <w:szCs w:val="24"/>
        </w:rPr>
        <w:t xml:space="preserve">ост.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Кривенцова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Т., Петухова Н.  СПб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«Композитор», 2003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677">
        <w:rPr>
          <w:rFonts w:ascii="Times New Roman" w:hAnsi="Times New Roman" w:cs="Times New Roman"/>
          <w:i/>
          <w:sz w:val="24"/>
          <w:szCs w:val="24"/>
        </w:rPr>
        <w:t>Мирек</w:t>
      </w:r>
      <w:proofErr w:type="spellEnd"/>
      <w:r w:rsidRPr="005A4677">
        <w:rPr>
          <w:rFonts w:ascii="Times New Roman" w:hAnsi="Times New Roman" w:cs="Times New Roman"/>
          <w:i/>
          <w:sz w:val="24"/>
          <w:szCs w:val="24"/>
        </w:rPr>
        <w:t xml:space="preserve"> А.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Хрестоматия педагогического репертуара для аккордеона. 1-2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класс  ДМШ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.  М.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81FAF">
        <w:rPr>
          <w:rFonts w:ascii="Times New Roman" w:hAnsi="Times New Roman" w:cs="Times New Roman"/>
          <w:sz w:val="24"/>
          <w:szCs w:val="24"/>
        </w:rPr>
        <w:t>Советский композитор, 1962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4677">
        <w:rPr>
          <w:rFonts w:ascii="Times New Roman" w:hAnsi="Times New Roman" w:cs="Times New Roman"/>
          <w:i/>
          <w:sz w:val="24"/>
          <w:szCs w:val="24"/>
        </w:rPr>
        <w:lastRenderedPageBreak/>
        <w:t>Мотов В.Н., Шахов Г.Н</w:t>
      </w:r>
      <w:r w:rsidRPr="00281FAF">
        <w:rPr>
          <w:rFonts w:ascii="Times New Roman" w:hAnsi="Times New Roman" w:cs="Times New Roman"/>
          <w:sz w:val="24"/>
          <w:szCs w:val="24"/>
        </w:rPr>
        <w:t>. Аккордеон. Хрестоматия 5-7 класс ДМШ.  М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Кифара», 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4677">
        <w:rPr>
          <w:rFonts w:ascii="Times New Roman" w:hAnsi="Times New Roman" w:cs="Times New Roman"/>
          <w:i/>
          <w:sz w:val="24"/>
          <w:szCs w:val="24"/>
        </w:rPr>
        <w:t>Мотов В.Н</w:t>
      </w:r>
      <w:r w:rsidRPr="00281FAF">
        <w:rPr>
          <w:rFonts w:ascii="Times New Roman" w:hAnsi="Times New Roman" w:cs="Times New Roman"/>
          <w:sz w:val="24"/>
          <w:szCs w:val="24"/>
        </w:rPr>
        <w:t>., Шахов Г.Н. Аккордеон. Хрестоматия 5-7 класс ДМШ.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Кифара, 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4677">
        <w:rPr>
          <w:rFonts w:ascii="Times New Roman" w:hAnsi="Times New Roman" w:cs="Times New Roman"/>
          <w:i/>
          <w:sz w:val="24"/>
          <w:szCs w:val="24"/>
        </w:rPr>
        <w:t>«Музыка советской эстрады».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Произведения для аккордеона или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баяна,  выпуск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7. </w:t>
      </w:r>
      <w:r>
        <w:rPr>
          <w:rFonts w:ascii="Times New Roman" w:hAnsi="Times New Roman" w:cs="Times New Roman"/>
          <w:sz w:val="24"/>
          <w:szCs w:val="24"/>
        </w:rPr>
        <w:t>/ с</w:t>
      </w:r>
      <w:r w:rsidRPr="00281FAF">
        <w:rPr>
          <w:rFonts w:ascii="Times New Roman" w:hAnsi="Times New Roman" w:cs="Times New Roman"/>
          <w:sz w:val="24"/>
          <w:szCs w:val="24"/>
        </w:rPr>
        <w:t xml:space="preserve">ост. 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Двилянский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М.  М.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81FAF">
        <w:rPr>
          <w:rFonts w:ascii="Times New Roman" w:hAnsi="Times New Roman" w:cs="Times New Roman"/>
          <w:sz w:val="24"/>
          <w:szCs w:val="24"/>
        </w:rPr>
        <w:t>«Музыка», 1991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5FBE">
        <w:rPr>
          <w:rFonts w:ascii="Times New Roman" w:hAnsi="Times New Roman" w:cs="Times New Roman"/>
          <w:i/>
          <w:sz w:val="24"/>
          <w:szCs w:val="24"/>
        </w:rPr>
        <w:t>Наймушин</w:t>
      </w:r>
      <w:proofErr w:type="spellEnd"/>
      <w:r w:rsidRPr="00725FBE">
        <w:rPr>
          <w:rFonts w:ascii="Times New Roman" w:hAnsi="Times New Roman" w:cs="Times New Roman"/>
          <w:i/>
          <w:sz w:val="24"/>
          <w:szCs w:val="24"/>
        </w:rPr>
        <w:t xml:space="preserve"> Ю</w:t>
      </w:r>
      <w:r w:rsidRPr="00281FAF">
        <w:rPr>
          <w:rFonts w:ascii="Times New Roman" w:hAnsi="Times New Roman" w:cs="Times New Roman"/>
          <w:sz w:val="24"/>
          <w:szCs w:val="24"/>
        </w:rPr>
        <w:t>. «Концертные пьесы для баяна», выпуск 42.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Советский композитор, 1985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5FBE">
        <w:rPr>
          <w:rFonts w:ascii="Times New Roman" w:hAnsi="Times New Roman" w:cs="Times New Roman"/>
          <w:i/>
          <w:sz w:val="24"/>
          <w:szCs w:val="24"/>
        </w:rPr>
        <w:t>Накапкин</w:t>
      </w:r>
      <w:proofErr w:type="spellEnd"/>
      <w:r w:rsidRPr="00725FBE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281FAF">
        <w:rPr>
          <w:rFonts w:ascii="Times New Roman" w:hAnsi="Times New Roman" w:cs="Times New Roman"/>
          <w:sz w:val="24"/>
          <w:szCs w:val="24"/>
        </w:rPr>
        <w:t xml:space="preserve">. Готово – выборный баян в музыкальном училище, выпуск 18.  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>Советский</w:t>
      </w:r>
      <w:proofErr w:type="spellEnd"/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композитор,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5FBE">
        <w:rPr>
          <w:rFonts w:ascii="Times New Roman" w:hAnsi="Times New Roman" w:cs="Times New Roman"/>
          <w:i/>
          <w:sz w:val="24"/>
          <w:szCs w:val="24"/>
        </w:rPr>
        <w:t>Накапкин</w:t>
      </w:r>
      <w:proofErr w:type="spellEnd"/>
      <w:r w:rsidRPr="00725FBE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281FAF">
        <w:rPr>
          <w:rFonts w:ascii="Times New Roman" w:hAnsi="Times New Roman" w:cs="Times New Roman"/>
          <w:sz w:val="24"/>
          <w:szCs w:val="24"/>
        </w:rPr>
        <w:t xml:space="preserve">. Готово-выборный баян в музыкальной школе», выпуск 35, пьесы для 1-5 класса.  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>Советский</w:t>
      </w:r>
      <w:proofErr w:type="spellEnd"/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композитор, 1988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5FBE">
        <w:rPr>
          <w:rFonts w:ascii="Times New Roman" w:hAnsi="Times New Roman" w:cs="Times New Roman"/>
          <w:i/>
          <w:sz w:val="24"/>
          <w:szCs w:val="24"/>
        </w:rPr>
        <w:t>Накапкин</w:t>
      </w:r>
      <w:proofErr w:type="spellEnd"/>
      <w:r w:rsidRPr="00725FBE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281FAF">
        <w:rPr>
          <w:rFonts w:ascii="Times New Roman" w:hAnsi="Times New Roman" w:cs="Times New Roman"/>
          <w:sz w:val="24"/>
          <w:szCs w:val="24"/>
        </w:rPr>
        <w:t xml:space="preserve">. Альбом для юношества, выпуск 4, произведения для баяна.  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>Советский</w:t>
      </w:r>
      <w:proofErr w:type="spellEnd"/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композитор, 1988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5FBE">
        <w:rPr>
          <w:rFonts w:ascii="Times New Roman" w:hAnsi="Times New Roman" w:cs="Times New Roman"/>
          <w:i/>
          <w:sz w:val="24"/>
          <w:szCs w:val="24"/>
        </w:rPr>
        <w:t>Павин</w:t>
      </w:r>
      <w:proofErr w:type="spellEnd"/>
      <w:r w:rsidRPr="00725FBE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281FAF">
        <w:rPr>
          <w:rFonts w:ascii="Times New Roman" w:hAnsi="Times New Roman" w:cs="Times New Roman"/>
          <w:sz w:val="24"/>
          <w:szCs w:val="24"/>
        </w:rPr>
        <w:t xml:space="preserve">. «Народные песни и танцы» в обработке для аккордеона.  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>Советский</w:t>
      </w:r>
      <w:proofErr w:type="spellEnd"/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композитор, 1985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5FBE">
        <w:rPr>
          <w:rFonts w:ascii="Times New Roman" w:hAnsi="Times New Roman" w:cs="Times New Roman"/>
          <w:i/>
          <w:sz w:val="24"/>
          <w:szCs w:val="24"/>
        </w:rPr>
        <w:t>Паницкий</w:t>
      </w:r>
      <w:proofErr w:type="spellEnd"/>
      <w:r w:rsidRPr="00725FBE">
        <w:rPr>
          <w:rFonts w:ascii="Times New Roman" w:hAnsi="Times New Roman" w:cs="Times New Roman"/>
          <w:i/>
          <w:sz w:val="24"/>
          <w:szCs w:val="24"/>
        </w:rPr>
        <w:t xml:space="preserve"> И.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Концертные пьесы для баяна.  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>Музыка</w:t>
      </w:r>
      <w:proofErr w:type="spellEnd"/>
      <w:proofErr w:type="gramEnd"/>
      <w:r w:rsidRPr="00281FAF">
        <w:rPr>
          <w:rFonts w:ascii="Times New Roman" w:hAnsi="Times New Roman" w:cs="Times New Roman"/>
          <w:sz w:val="24"/>
          <w:szCs w:val="24"/>
        </w:rPr>
        <w:t>, 1980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5FBE">
        <w:rPr>
          <w:rFonts w:ascii="Times New Roman" w:hAnsi="Times New Roman" w:cs="Times New Roman"/>
          <w:i/>
          <w:sz w:val="24"/>
          <w:szCs w:val="24"/>
        </w:rPr>
        <w:t>Пономарёва</w:t>
      </w:r>
      <w:proofErr w:type="spellEnd"/>
      <w:r w:rsidRPr="00725FBE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Pr="00281FAF">
        <w:rPr>
          <w:rFonts w:ascii="Times New Roman" w:hAnsi="Times New Roman" w:cs="Times New Roman"/>
          <w:sz w:val="24"/>
          <w:szCs w:val="24"/>
        </w:rPr>
        <w:t>. «Карусель». Сборник детских сочинений для баяна или аккордеона.  СПб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ДМШ им. Андреева, 2006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5FBE">
        <w:rPr>
          <w:rFonts w:ascii="Times New Roman" w:hAnsi="Times New Roman" w:cs="Times New Roman"/>
          <w:i/>
          <w:sz w:val="24"/>
          <w:szCs w:val="24"/>
        </w:rPr>
        <w:t xml:space="preserve"> Произведения для ансамбля баянов</w:t>
      </w:r>
      <w:r w:rsidRPr="00281FAF">
        <w:rPr>
          <w:rFonts w:ascii="Times New Roman" w:hAnsi="Times New Roman" w:cs="Times New Roman"/>
          <w:sz w:val="24"/>
          <w:szCs w:val="24"/>
        </w:rPr>
        <w:t>.  Минск: Творческая лаборатория, 1995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5FBE">
        <w:rPr>
          <w:rFonts w:ascii="Times New Roman" w:hAnsi="Times New Roman" w:cs="Times New Roman"/>
          <w:i/>
          <w:sz w:val="24"/>
          <w:szCs w:val="24"/>
        </w:rPr>
        <w:t>«Произведения русских и зарубежных композиторов для ДМШ»</w:t>
      </w:r>
      <w:r w:rsidRPr="00281FAF">
        <w:rPr>
          <w:rFonts w:ascii="Times New Roman" w:hAnsi="Times New Roman" w:cs="Times New Roman"/>
          <w:sz w:val="24"/>
          <w:szCs w:val="24"/>
        </w:rPr>
        <w:t xml:space="preserve">, переложение для баяна. </w:t>
      </w:r>
      <w:r>
        <w:rPr>
          <w:rFonts w:ascii="Times New Roman" w:hAnsi="Times New Roman" w:cs="Times New Roman"/>
          <w:sz w:val="24"/>
          <w:szCs w:val="24"/>
        </w:rPr>
        <w:t>/ с</w:t>
      </w:r>
      <w:r w:rsidRPr="00281FAF">
        <w:rPr>
          <w:rFonts w:ascii="Times New Roman" w:hAnsi="Times New Roman" w:cs="Times New Roman"/>
          <w:sz w:val="24"/>
          <w:szCs w:val="24"/>
        </w:rPr>
        <w:t xml:space="preserve">ост.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Говорушко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. 4.  Л.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81FAF">
        <w:rPr>
          <w:rFonts w:ascii="Times New Roman" w:hAnsi="Times New Roman" w:cs="Times New Roman"/>
          <w:sz w:val="24"/>
          <w:szCs w:val="24"/>
        </w:rPr>
        <w:t>Музыка, 1989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5FBE">
        <w:rPr>
          <w:rFonts w:ascii="Times New Roman" w:hAnsi="Times New Roman" w:cs="Times New Roman"/>
          <w:i/>
          <w:sz w:val="24"/>
          <w:szCs w:val="24"/>
        </w:rPr>
        <w:t>Розанов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«Ансамбли баянов в музыкальной школе», выпуск 3.  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Советский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композитор», 1985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5FBE">
        <w:rPr>
          <w:rFonts w:ascii="Times New Roman" w:hAnsi="Times New Roman" w:cs="Times New Roman"/>
          <w:i/>
          <w:sz w:val="24"/>
          <w:szCs w:val="24"/>
        </w:rPr>
        <w:t>Розанов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«Репертуар для ОРНИ», выпуск 22.  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Советский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композитор», 1973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5FBE">
        <w:rPr>
          <w:rFonts w:ascii="Times New Roman" w:hAnsi="Times New Roman" w:cs="Times New Roman"/>
          <w:i/>
          <w:sz w:val="24"/>
          <w:szCs w:val="24"/>
        </w:rPr>
        <w:t>Рубинштейн С</w:t>
      </w:r>
      <w:r w:rsidRPr="00281FAF">
        <w:rPr>
          <w:rFonts w:ascii="Times New Roman" w:hAnsi="Times New Roman" w:cs="Times New Roman"/>
          <w:sz w:val="24"/>
          <w:szCs w:val="24"/>
        </w:rPr>
        <w:t xml:space="preserve">. «Репертуар для ОРНИ», выпуск 21- ансамбли аккордеонов.  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Советский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композитор», 1972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5FBE">
        <w:rPr>
          <w:rFonts w:ascii="Times New Roman" w:hAnsi="Times New Roman" w:cs="Times New Roman"/>
          <w:i/>
          <w:sz w:val="24"/>
          <w:szCs w:val="24"/>
        </w:rPr>
        <w:t>Рыцарева</w:t>
      </w:r>
      <w:proofErr w:type="spellEnd"/>
      <w:r w:rsidRPr="00725FBE">
        <w:rPr>
          <w:rFonts w:ascii="Times New Roman" w:hAnsi="Times New Roman" w:cs="Times New Roman"/>
          <w:i/>
          <w:sz w:val="24"/>
          <w:szCs w:val="24"/>
        </w:rPr>
        <w:t xml:space="preserve"> М.Г</w:t>
      </w:r>
      <w:r w:rsidRPr="00281FAF">
        <w:rPr>
          <w:rFonts w:ascii="Times New Roman" w:hAnsi="Times New Roman" w:cs="Times New Roman"/>
          <w:sz w:val="24"/>
          <w:szCs w:val="24"/>
        </w:rPr>
        <w:t xml:space="preserve">. «Музыка и я». Популярная энциклопедия для детей.  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>Музыка</w:t>
      </w:r>
      <w:proofErr w:type="spellEnd"/>
      <w:proofErr w:type="gramEnd"/>
      <w:r w:rsidRPr="00281FAF">
        <w:rPr>
          <w:rFonts w:ascii="Times New Roman" w:hAnsi="Times New Roman" w:cs="Times New Roman"/>
          <w:sz w:val="24"/>
          <w:szCs w:val="24"/>
        </w:rPr>
        <w:t>,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360"/>
          <w:tab w:val="num" w:pos="426"/>
          <w:tab w:val="num" w:pos="540"/>
          <w:tab w:val="left" w:pos="567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5FBE">
        <w:rPr>
          <w:rFonts w:ascii="Times New Roman" w:hAnsi="Times New Roman" w:cs="Times New Roman"/>
          <w:i/>
          <w:sz w:val="24"/>
          <w:szCs w:val="24"/>
        </w:rPr>
        <w:t>Самойлов Д.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«Баян 3 – 5 класс ДМШ», хрестоматия.  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>Кифара</w:t>
      </w:r>
      <w:proofErr w:type="spellEnd"/>
      <w:proofErr w:type="gramEnd"/>
      <w:r w:rsidRPr="00281FAF">
        <w:rPr>
          <w:rFonts w:ascii="Times New Roman" w:hAnsi="Times New Roman" w:cs="Times New Roman"/>
          <w:sz w:val="24"/>
          <w:szCs w:val="24"/>
        </w:rPr>
        <w:t>, 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>Самойлов Д</w:t>
      </w:r>
      <w:r w:rsidRPr="00281FAF">
        <w:rPr>
          <w:rFonts w:ascii="Times New Roman" w:hAnsi="Times New Roman" w:cs="Times New Roman"/>
          <w:sz w:val="24"/>
          <w:szCs w:val="24"/>
        </w:rPr>
        <w:t>. «Баян 5 – 7 класс ДМШ», хрестоматия.  М.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81FAF">
        <w:rPr>
          <w:rFonts w:ascii="Times New Roman" w:hAnsi="Times New Roman" w:cs="Times New Roman"/>
          <w:sz w:val="24"/>
          <w:szCs w:val="24"/>
        </w:rPr>
        <w:t>Кифара, 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>Семёнов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«Детский альбом». Две сюиты для баяна.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Престо, 1996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5CE0">
        <w:rPr>
          <w:rFonts w:ascii="Times New Roman" w:hAnsi="Times New Roman" w:cs="Times New Roman"/>
          <w:i/>
          <w:sz w:val="24"/>
          <w:szCs w:val="24"/>
        </w:rPr>
        <w:t>Скуматов</w:t>
      </w:r>
      <w:proofErr w:type="spellEnd"/>
      <w:r w:rsidRPr="00655CE0">
        <w:rPr>
          <w:rFonts w:ascii="Times New Roman" w:hAnsi="Times New Roman" w:cs="Times New Roman"/>
          <w:i/>
          <w:sz w:val="24"/>
          <w:szCs w:val="24"/>
        </w:rPr>
        <w:t xml:space="preserve"> Л</w:t>
      </w:r>
      <w:r w:rsidRPr="00281FAF">
        <w:rPr>
          <w:rFonts w:ascii="Times New Roman" w:hAnsi="Times New Roman" w:cs="Times New Roman"/>
          <w:sz w:val="24"/>
          <w:szCs w:val="24"/>
        </w:rPr>
        <w:t>. Лёгкие пьесы русских и советских композиторов для готово-выборного баяна. Нотная тетрадь баяниста, выпуск 7.  Л.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«Музыка», 1976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5CE0">
        <w:rPr>
          <w:rFonts w:ascii="Times New Roman" w:hAnsi="Times New Roman" w:cs="Times New Roman"/>
          <w:i/>
          <w:sz w:val="24"/>
          <w:szCs w:val="24"/>
        </w:rPr>
        <w:t>Скуматов</w:t>
      </w:r>
      <w:proofErr w:type="spellEnd"/>
      <w:r w:rsidRPr="00655CE0">
        <w:rPr>
          <w:rFonts w:ascii="Times New Roman" w:hAnsi="Times New Roman" w:cs="Times New Roman"/>
          <w:i/>
          <w:sz w:val="24"/>
          <w:szCs w:val="24"/>
        </w:rPr>
        <w:t xml:space="preserve"> Л.С</w:t>
      </w:r>
      <w:r w:rsidRPr="00281FAF">
        <w:rPr>
          <w:rFonts w:ascii="Times New Roman" w:hAnsi="Times New Roman" w:cs="Times New Roman"/>
          <w:sz w:val="24"/>
          <w:szCs w:val="24"/>
        </w:rPr>
        <w:t>. Хрестоматия для баяна и аккордеона, 6 часть: «Оригинальная музыка и обработки», 1-3 годы обучения.  СПб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Композитор, 2007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>Солохин Б</w:t>
      </w:r>
      <w:r w:rsidRPr="00281FAF">
        <w:rPr>
          <w:rFonts w:ascii="Times New Roman" w:hAnsi="Times New Roman" w:cs="Times New Roman"/>
          <w:sz w:val="24"/>
          <w:szCs w:val="24"/>
        </w:rPr>
        <w:t>. Пьесы для аккордеона. 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r w:rsidRPr="00281FAF">
        <w:rPr>
          <w:rFonts w:ascii="Times New Roman" w:hAnsi="Times New Roman" w:cs="Times New Roman"/>
          <w:sz w:val="24"/>
          <w:szCs w:val="24"/>
        </w:rPr>
        <w:t xml:space="preserve"> Композитор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, 2003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5CE0">
        <w:rPr>
          <w:rFonts w:ascii="Times New Roman" w:hAnsi="Times New Roman" w:cs="Times New Roman"/>
          <w:i/>
          <w:sz w:val="24"/>
          <w:szCs w:val="24"/>
        </w:rPr>
        <w:t>Самойлов  Д</w:t>
      </w:r>
      <w:r w:rsidRPr="00281F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«15 уроков игры на баяне».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«Кифара», 1996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color w:val="000000"/>
          <w:sz w:val="24"/>
          <w:szCs w:val="24"/>
        </w:rPr>
        <w:t>Селиванов Г</w:t>
      </w:r>
      <w:r w:rsidRPr="00281FA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Сборник «Гармонь - моя отрада». Аранжировки русских народных песен и танцев, произведений советских композиторов.  Котлас: Школа искусств «Гамма», 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color w:val="000000"/>
          <w:sz w:val="24"/>
          <w:szCs w:val="24"/>
        </w:rPr>
        <w:t>Селиванов Г.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Сборник «Гармонь - моя отрада»; выпуск 2. Аранжировки русских народных песен и танцев, произведений советских композиторов, вокальных произведений.  Котлас: Школа искусств «Гамма», 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 xml:space="preserve">Судариков А.Ф., </w:t>
      </w:r>
      <w:proofErr w:type="spellStart"/>
      <w:r w:rsidRPr="00655CE0">
        <w:rPr>
          <w:rFonts w:ascii="Times New Roman" w:hAnsi="Times New Roman" w:cs="Times New Roman"/>
          <w:i/>
          <w:sz w:val="24"/>
          <w:szCs w:val="24"/>
        </w:rPr>
        <w:t>Талакин</w:t>
      </w:r>
      <w:proofErr w:type="spellEnd"/>
      <w:r w:rsidRPr="00655CE0">
        <w:rPr>
          <w:rFonts w:ascii="Times New Roman" w:hAnsi="Times New Roman" w:cs="Times New Roman"/>
          <w:i/>
          <w:sz w:val="24"/>
          <w:szCs w:val="24"/>
        </w:rPr>
        <w:t xml:space="preserve"> А.Д</w:t>
      </w:r>
      <w:r w:rsidRPr="00281FAF">
        <w:rPr>
          <w:rFonts w:ascii="Times New Roman" w:hAnsi="Times New Roman" w:cs="Times New Roman"/>
          <w:sz w:val="24"/>
          <w:szCs w:val="24"/>
        </w:rPr>
        <w:t>.  «Ансамбли для баяна, аккордеона».  СПб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«Композитор», 1999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 xml:space="preserve">Судариков А., </w:t>
      </w:r>
      <w:proofErr w:type="spellStart"/>
      <w:r w:rsidRPr="00655CE0">
        <w:rPr>
          <w:rFonts w:ascii="Times New Roman" w:hAnsi="Times New Roman" w:cs="Times New Roman"/>
          <w:i/>
          <w:sz w:val="24"/>
          <w:szCs w:val="24"/>
        </w:rPr>
        <w:t>Талакин</w:t>
      </w:r>
      <w:proofErr w:type="spellEnd"/>
      <w:r w:rsidRPr="00655CE0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281FAF">
        <w:rPr>
          <w:rFonts w:ascii="Times New Roman" w:hAnsi="Times New Roman" w:cs="Times New Roman"/>
          <w:sz w:val="24"/>
          <w:szCs w:val="24"/>
        </w:rPr>
        <w:t xml:space="preserve">. «Ансамбли баянов в музыкальной школе»,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выпуск  10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.  СПб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« Композитор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», 1993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 xml:space="preserve">Судариков А., </w:t>
      </w:r>
      <w:proofErr w:type="spellStart"/>
      <w:r w:rsidRPr="00655CE0">
        <w:rPr>
          <w:rFonts w:ascii="Times New Roman" w:hAnsi="Times New Roman" w:cs="Times New Roman"/>
          <w:i/>
          <w:sz w:val="24"/>
          <w:szCs w:val="24"/>
        </w:rPr>
        <w:t>Талакин</w:t>
      </w:r>
      <w:proofErr w:type="spellEnd"/>
      <w:r w:rsidRPr="00655CE0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281FAF">
        <w:rPr>
          <w:rFonts w:ascii="Times New Roman" w:hAnsi="Times New Roman" w:cs="Times New Roman"/>
          <w:sz w:val="24"/>
          <w:szCs w:val="24"/>
        </w:rPr>
        <w:t xml:space="preserve">. «Ансамбли баянов в музыкальной школе»,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выпуск  9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.  СПб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« Композитор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», 1993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 xml:space="preserve">Судариков А.Ф., </w:t>
      </w:r>
      <w:proofErr w:type="spellStart"/>
      <w:r w:rsidRPr="00655CE0">
        <w:rPr>
          <w:rFonts w:ascii="Times New Roman" w:hAnsi="Times New Roman" w:cs="Times New Roman"/>
          <w:i/>
          <w:sz w:val="24"/>
          <w:szCs w:val="24"/>
        </w:rPr>
        <w:t>Талакин</w:t>
      </w:r>
      <w:proofErr w:type="spellEnd"/>
      <w:r w:rsidRPr="00655CE0">
        <w:rPr>
          <w:rFonts w:ascii="Times New Roman" w:hAnsi="Times New Roman" w:cs="Times New Roman"/>
          <w:i/>
          <w:sz w:val="24"/>
          <w:szCs w:val="24"/>
        </w:rPr>
        <w:t xml:space="preserve"> А.Д</w:t>
      </w:r>
      <w:r w:rsidRPr="00281FAF">
        <w:rPr>
          <w:rFonts w:ascii="Times New Roman" w:hAnsi="Times New Roman" w:cs="Times New Roman"/>
          <w:sz w:val="24"/>
          <w:szCs w:val="24"/>
        </w:rPr>
        <w:t xml:space="preserve">. «Ансамбли баянов в музыкальной школе»,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выпуск  6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. 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Композитор», 1988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Судариков А.Ф., </w:t>
      </w:r>
      <w:proofErr w:type="spellStart"/>
      <w:r w:rsidRPr="00655CE0">
        <w:rPr>
          <w:rFonts w:ascii="Times New Roman" w:hAnsi="Times New Roman" w:cs="Times New Roman"/>
          <w:i/>
          <w:sz w:val="24"/>
          <w:szCs w:val="24"/>
        </w:rPr>
        <w:t>Талакин</w:t>
      </w:r>
      <w:proofErr w:type="spellEnd"/>
      <w:r w:rsidRPr="00655CE0">
        <w:rPr>
          <w:rFonts w:ascii="Times New Roman" w:hAnsi="Times New Roman" w:cs="Times New Roman"/>
          <w:i/>
          <w:sz w:val="24"/>
          <w:szCs w:val="24"/>
        </w:rPr>
        <w:t xml:space="preserve"> А.Д</w:t>
      </w:r>
      <w:r w:rsidRPr="00281FAF">
        <w:rPr>
          <w:rFonts w:ascii="Times New Roman" w:hAnsi="Times New Roman" w:cs="Times New Roman"/>
          <w:sz w:val="24"/>
          <w:szCs w:val="24"/>
        </w:rPr>
        <w:t xml:space="preserve">. «Ансамбли баянов в музыкальной школе»,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выпуск  7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. 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Композитор», 1989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5CE0">
        <w:rPr>
          <w:rFonts w:ascii="Times New Roman" w:hAnsi="Times New Roman" w:cs="Times New Roman"/>
          <w:i/>
          <w:sz w:val="24"/>
          <w:szCs w:val="24"/>
        </w:rPr>
        <w:t>Талакин</w:t>
      </w:r>
      <w:proofErr w:type="spellEnd"/>
      <w:r w:rsidRPr="00655CE0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281FAF">
        <w:rPr>
          <w:rFonts w:ascii="Times New Roman" w:hAnsi="Times New Roman" w:cs="Times New Roman"/>
          <w:sz w:val="24"/>
          <w:szCs w:val="24"/>
        </w:rPr>
        <w:t>. Хрестоматия аккордеониста. Этюды 4-5 класс. М.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81FAF">
        <w:rPr>
          <w:rFonts w:ascii="Times New Roman" w:hAnsi="Times New Roman" w:cs="Times New Roman"/>
          <w:sz w:val="24"/>
          <w:szCs w:val="24"/>
        </w:rPr>
        <w:t>«Музыка», 1988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5CE0">
        <w:rPr>
          <w:rFonts w:ascii="Times New Roman" w:hAnsi="Times New Roman" w:cs="Times New Roman"/>
          <w:i/>
          <w:sz w:val="24"/>
          <w:szCs w:val="24"/>
        </w:rPr>
        <w:t>Талакин</w:t>
      </w:r>
      <w:proofErr w:type="spellEnd"/>
      <w:r w:rsidRPr="00655CE0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281FAF">
        <w:rPr>
          <w:rFonts w:ascii="Times New Roman" w:hAnsi="Times New Roman" w:cs="Times New Roman"/>
          <w:sz w:val="24"/>
          <w:szCs w:val="24"/>
        </w:rPr>
        <w:t xml:space="preserve">. Аккордеонисту-любителю.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. 24.  М.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81FAF">
        <w:rPr>
          <w:rFonts w:ascii="Times New Roman" w:hAnsi="Times New Roman" w:cs="Times New Roman"/>
          <w:sz w:val="24"/>
          <w:szCs w:val="24"/>
        </w:rPr>
        <w:t>Советский композитор,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>Ушаков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Сборник «Композиции для аккордеона», выпуск 3.   СПб, «Композитор»,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>Ушаков В</w:t>
      </w:r>
      <w:r w:rsidRPr="00281FAF">
        <w:rPr>
          <w:rFonts w:ascii="Times New Roman" w:hAnsi="Times New Roman" w:cs="Times New Roman"/>
          <w:sz w:val="24"/>
          <w:szCs w:val="24"/>
        </w:rPr>
        <w:t xml:space="preserve">. «Композиции для дуэта аккордеонов»,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выпуск  1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.  СПб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«Композитор»,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>Ушаков В</w:t>
      </w:r>
      <w:r w:rsidRPr="00281FAF">
        <w:rPr>
          <w:rFonts w:ascii="Times New Roman" w:hAnsi="Times New Roman" w:cs="Times New Roman"/>
          <w:sz w:val="24"/>
          <w:szCs w:val="24"/>
        </w:rPr>
        <w:t xml:space="preserve">. «Композиции для дуэта аккордеонов»,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выпуск  2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.  СПб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«Композитор»,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>Ушаков В</w:t>
      </w:r>
      <w:r w:rsidRPr="00281FAF">
        <w:rPr>
          <w:rFonts w:ascii="Times New Roman" w:hAnsi="Times New Roman" w:cs="Times New Roman"/>
          <w:sz w:val="24"/>
          <w:szCs w:val="24"/>
        </w:rPr>
        <w:t xml:space="preserve">. «Композиции для дуэта аккордеонов»,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выпуск  3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.  СПб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«Композитор»,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sz w:val="24"/>
          <w:szCs w:val="24"/>
        </w:rPr>
        <w:t>Ушаков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«Композиции для дуэта аккордеонов»,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выпуск  4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.  СПб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«Композитор»,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>Ушаков В</w:t>
      </w:r>
      <w:r w:rsidRPr="00281FAF">
        <w:rPr>
          <w:rFonts w:ascii="Times New Roman" w:hAnsi="Times New Roman" w:cs="Times New Roman"/>
          <w:sz w:val="24"/>
          <w:szCs w:val="24"/>
        </w:rPr>
        <w:t xml:space="preserve">. «Композиции для дуэта аккордеонов»,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выпуск  5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. 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Композитор», 1998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>Ушаков В</w:t>
      </w:r>
      <w:r w:rsidRPr="00281FAF">
        <w:rPr>
          <w:rFonts w:ascii="Times New Roman" w:hAnsi="Times New Roman" w:cs="Times New Roman"/>
          <w:sz w:val="24"/>
          <w:szCs w:val="24"/>
        </w:rPr>
        <w:t>. «Чарльстон».  СПб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«Композитор», 2001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>Фролов Е.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Детская сюита для баяна «Приключения Буратино».  СПб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«Композитор», 2002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proofErr w:type="spellStart"/>
      <w:r w:rsidRPr="00655CE0">
        <w:rPr>
          <w:rFonts w:ascii="Times New Roman" w:hAnsi="Times New Roman" w:cs="Times New Roman"/>
          <w:i/>
          <w:sz w:val="24"/>
          <w:szCs w:val="24"/>
        </w:rPr>
        <w:t>Ходукин</w:t>
      </w:r>
      <w:proofErr w:type="spellEnd"/>
      <w:r w:rsidRPr="00655CE0">
        <w:rPr>
          <w:rFonts w:ascii="Times New Roman" w:hAnsi="Times New Roman" w:cs="Times New Roman"/>
          <w:i/>
          <w:sz w:val="24"/>
          <w:szCs w:val="24"/>
        </w:rPr>
        <w:t xml:space="preserve"> В.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«Просчитай до трёх». Эстрадные композиции для дуэта аккордеонистов. СПб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«Композитор», 1999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>«</w:t>
      </w:r>
      <w:proofErr w:type="gramStart"/>
      <w:r w:rsidRPr="00655CE0">
        <w:rPr>
          <w:rFonts w:ascii="Times New Roman" w:hAnsi="Times New Roman" w:cs="Times New Roman"/>
          <w:i/>
          <w:sz w:val="24"/>
          <w:szCs w:val="24"/>
        </w:rPr>
        <w:t>Хрестоматия  аккордеониста</w:t>
      </w:r>
      <w:proofErr w:type="gramEnd"/>
      <w:r w:rsidRPr="00655CE0">
        <w:rPr>
          <w:rFonts w:ascii="Times New Roman" w:hAnsi="Times New Roman" w:cs="Times New Roman"/>
          <w:i/>
          <w:sz w:val="24"/>
          <w:szCs w:val="24"/>
        </w:rPr>
        <w:t>».</w:t>
      </w:r>
      <w:r w:rsidRPr="00281FAF">
        <w:rPr>
          <w:rFonts w:ascii="Times New Roman" w:hAnsi="Times New Roman" w:cs="Times New Roman"/>
          <w:sz w:val="24"/>
          <w:szCs w:val="24"/>
        </w:rPr>
        <w:t xml:space="preserve"> 2 курс музыкальных училищ. </w:t>
      </w:r>
      <w:r>
        <w:rPr>
          <w:rFonts w:ascii="Times New Roman" w:hAnsi="Times New Roman" w:cs="Times New Roman"/>
          <w:sz w:val="24"/>
          <w:szCs w:val="24"/>
        </w:rPr>
        <w:t>/ с</w:t>
      </w:r>
      <w:r w:rsidRPr="00281FAF">
        <w:rPr>
          <w:rFonts w:ascii="Times New Roman" w:hAnsi="Times New Roman" w:cs="Times New Roman"/>
          <w:sz w:val="24"/>
          <w:szCs w:val="24"/>
        </w:rPr>
        <w:t xml:space="preserve">ост.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Двилянский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М.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«Музыка», 1981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>«Этюды для аккордеона»</w:t>
      </w:r>
      <w:r w:rsidRPr="00281FAF">
        <w:rPr>
          <w:rFonts w:ascii="Times New Roman" w:hAnsi="Times New Roman" w:cs="Times New Roman"/>
          <w:sz w:val="24"/>
          <w:szCs w:val="24"/>
        </w:rPr>
        <w:t xml:space="preserve">, выпуск 22. Сост.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Двилянский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Советский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композитор», 1989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>«Этюды для аккордеона»</w:t>
      </w:r>
      <w:r w:rsidRPr="00281FAF">
        <w:rPr>
          <w:rFonts w:ascii="Times New Roman" w:hAnsi="Times New Roman" w:cs="Times New Roman"/>
          <w:sz w:val="24"/>
          <w:szCs w:val="24"/>
        </w:rPr>
        <w:t xml:space="preserve">, выпуск 20. Сост.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Двилянский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>Советский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 xml:space="preserve"> композитор», 1987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CE0">
        <w:rPr>
          <w:rFonts w:ascii="Times New Roman" w:hAnsi="Times New Roman" w:cs="Times New Roman"/>
          <w:i/>
          <w:sz w:val="24"/>
          <w:szCs w:val="24"/>
        </w:rPr>
        <w:t>Юный аккордеонист</w:t>
      </w:r>
      <w:r w:rsidRPr="00281FAF">
        <w:rPr>
          <w:rFonts w:ascii="Times New Roman" w:hAnsi="Times New Roman" w:cs="Times New Roman"/>
          <w:sz w:val="24"/>
          <w:szCs w:val="24"/>
        </w:rPr>
        <w:t>. 1, 2 части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Музыка, 1994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B29DC">
        <w:rPr>
          <w:rFonts w:ascii="Times New Roman" w:hAnsi="Times New Roman" w:cs="Times New Roman"/>
          <w:i/>
          <w:sz w:val="24"/>
          <w:szCs w:val="24"/>
        </w:rPr>
        <w:t>Юхно С.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«Популярная музыка для аккордеона (баяна). 3-4 класс ДМШ.   СПб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«Союз художников», 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hAnsi="Times New Roman" w:cs="Times New Roman"/>
          <w:b/>
          <w:i/>
          <w:sz w:val="24"/>
          <w:szCs w:val="24"/>
        </w:rPr>
        <w:t>Учебно-методическая литература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9DC">
        <w:rPr>
          <w:rFonts w:ascii="Times New Roman" w:hAnsi="Times New Roman" w:cs="Times New Roman"/>
          <w:i/>
          <w:sz w:val="24"/>
          <w:szCs w:val="24"/>
        </w:rPr>
        <w:t>Бажилин</w:t>
      </w:r>
      <w:proofErr w:type="spellEnd"/>
      <w:r w:rsidRPr="007B29DC">
        <w:rPr>
          <w:rFonts w:ascii="Times New Roman" w:hAnsi="Times New Roman" w:cs="Times New Roman"/>
          <w:i/>
          <w:sz w:val="24"/>
          <w:szCs w:val="24"/>
        </w:rPr>
        <w:t xml:space="preserve"> Р.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Школа игры на аккордеоне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>Издательство</w:t>
      </w:r>
      <w:proofErr w:type="spellEnd"/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Катанского В., 2002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9DC">
        <w:rPr>
          <w:rFonts w:ascii="Times New Roman" w:hAnsi="Times New Roman" w:cs="Times New Roman"/>
          <w:i/>
          <w:sz w:val="24"/>
          <w:szCs w:val="24"/>
        </w:rPr>
        <w:t>Бажилин</w:t>
      </w:r>
      <w:proofErr w:type="spellEnd"/>
      <w:r w:rsidRPr="007B29DC">
        <w:rPr>
          <w:rFonts w:ascii="Times New Roman" w:hAnsi="Times New Roman" w:cs="Times New Roman"/>
          <w:i/>
          <w:sz w:val="24"/>
          <w:szCs w:val="24"/>
        </w:rPr>
        <w:t xml:space="preserve"> Р.Н</w:t>
      </w:r>
      <w:r w:rsidRPr="00281FAF">
        <w:rPr>
          <w:rFonts w:ascii="Times New Roman" w:hAnsi="Times New Roman" w:cs="Times New Roman"/>
          <w:sz w:val="24"/>
          <w:szCs w:val="24"/>
        </w:rPr>
        <w:t>. Школа игры на аккордеоне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>Издательство</w:t>
      </w:r>
      <w:proofErr w:type="spellEnd"/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Катанского В., 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9DC">
        <w:rPr>
          <w:rFonts w:ascii="Times New Roman" w:hAnsi="Times New Roman" w:cs="Times New Roman"/>
          <w:i/>
          <w:sz w:val="24"/>
          <w:szCs w:val="24"/>
        </w:rPr>
        <w:t>Говорушко</w:t>
      </w:r>
      <w:proofErr w:type="spellEnd"/>
      <w:r w:rsidRPr="007B29DC">
        <w:rPr>
          <w:rFonts w:ascii="Times New Roman" w:hAnsi="Times New Roman" w:cs="Times New Roman"/>
          <w:i/>
          <w:sz w:val="24"/>
          <w:szCs w:val="24"/>
        </w:rPr>
        <w:t xml:space="preserve"> П.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Школа игры на баяне.  СПб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281FAF">
        <w:rPr>
          <w:rFonts w:ascii="Times New Roman" w:hAnsi="Times New Roman" w:cs="Times New Roman"/>
          <w:sz w:val="24"/>
          <w:szCs w:val="24"/>
        </w:rPr>
        <w:t xml:space="preserve"> Советский композитор, 1981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B29DC">
        <w:rPr>
          <w:rFonts w:ascii="Times New Roman" w:hAnsi="Times New Roman" w:cs="Times New Roman"/>
          <w:i/>
          <w:sz w:val="24"/>
          <w:szCs w:val="24"/>
        </w:rPr>
        <w:t>Иванов А.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Начальный курс игры на баяне.  Л., Музыка, 1976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9DC">
        <w:rPr>
          <w:rFonts w:ascii="Times New Roman" w:hAnsi="Times New Roman" w:cs="Times New Roman"/>
          <w:i/>
          <w:sz w:val="24"/>
          <w:szCs w:val="24"/>
        </w:rPr>
        <w:t>Лондонов</w:t>
      </w:r>
      <w:proofErr w:type="spellEnd"/>
      <w:r w:rsidRPr="007B29DC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Pr="00281FAF">
        <w:rPr>
          <w:rFonts w:ascii="Times New Roman" w:hAnsi="Times New Roman" w:cs="Times New Roman"/>
          <w:sz w:val="24"/>
          <w:szCs w:val="24"/>
        </w:rPr>
        <w:t>. Школа игры на аккордеоне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>Музыка</w:t>
      </w:r>
      <w:proofErr w:type="spellEnd"/>
      <w:proofErr w:type="gramEnd"/>
      <w:r w:rsidRPr="00281FAF">
        <w:rPr>
          <w:rFonts w:ascii="Times New Roman" w:hAnsi="Times New Roman" w:cs="Times New Roman"/>
          <w:sz w:val="24"/>
          <w:szCs w:val="24"/>
        </w:rPr>
        <w:t>,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B29DC">
        <w:rPr>
          <w:rFonts w:ascii="Times New Roman" w:hAnsi="Times New Roman" w:cs="Times New Roman"/>
          <w:i/>
          <w:sz w:val="24"/>
          <w:szCs w:val="24"/>
        </w:rPr>
        <w:t>Лушников В</w:t>
      </w:r>
      <w:r w:rsidRPr="00281FAF">
        <w:rPr>
          <w:rFonts w:ascii="Times New Roman" w:hAnsi="Times New Roman" w:cs="Times New Roman"/>
          <w:sz w:val="24"/>
          <w:szCs w:val="24"/>
        </w:rPr>
        <w:t>. Школа игры на аккордеоне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>Советский</w:t>
      </w:r>
      <w:proofErr w:type="spellEnd"/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композитор, 1987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9DC">
        <w:rPr>
          <w:rFonts w:ascii="Times New Roman" w:hAnsi="Times New Roman" w:cs="Times New Roman"/>
          <w:i/>
          <w:sz w:val="24"/>
          <w:szCs w:val="24"/>
        </w:rPr>
        <w:t>Мирек</w:t>
      </w:r>
      <w:proofErr w:type="spellEnd"/>
      <w:r w:rsidRPr="007B29DC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281FAF">
        <w:rPr>
          <w:rFonts w:ascii="Times New Roman" w:hAnsi="Times New Roman" w:cs="Times New Roman"/>
          <w:sz w:val="24"/>
          <w:szCs w:val="24"/>
        </w:rPr>
        <w:t>. Школа игры на аккордеоне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>Советский</w:t>
      </w:r>
      <w:proofErr w:type="spellEnd"/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композитор, 1972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B29DC">
        <w:rPr>
          <w:rFonts w:ascii="Times New Roman" w:hAnsi="Times New Roman" w:cs="Times New Roman"/>
          <w:i/>
          <w:sz w:val="24"/>
          <w:szCs w:val="24"/>
        </w:rPr>
        <w:t>Онегин А.</w:t>
      </w:r>
      <w:r w:rsidRPr="00281FAF">
        <w:rPr>
          <w:rFonts w:ascii="Times New Roman" w:hAnsi="Times New Roman" w:cs="Times New Roman"/>
          <w:sz w:val="24"/>
          <w:szCs w:val="24"/>
        </w:rPr>
        <w:t xml:space="preserve"> Школа игры на баяне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 xml:space="preserve"> Музыка,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B29DC">
        <w:rPr>
          <w:rFonts w:ascii="Times New Roman" w:hAnsi="Times New Roman" w:cs="Times New Roman"/>
          <w:i/>
          <w:sz w:val="24"/>
          <w:szCs w:val="24"/>
        </w:rPr>
        <w:t>Семёнов В</w:t>
      </w:r>
      <w:r w:rsidRPr="00281FAF">
        <w:rPr>
          <w:rFonts w:ascii="Times New Roman" w:hAnsi="Times New Roman" w:cs="Times New Roman"/>
          <w:sz w:val="24"/>
          <w:szCs w:val="24"/>
        </w:rPr>
        <w:t>. Современная школа игры на баяне.  М., Музыка, 2003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5"/>
        </w:numPr>
        <w:tabs>
          <w:tab w:val="clear" w:pos="502"/>
          <w:tab w:val="num" w:pos="284"/>
          <w:tab w:val="num" w:pos="360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9DC">
        <w:rPr>
          <w:rFonts w:ascii="Times New Roman" w:hAnsi="Times New Roman" w:cs="Times New Roman"/>
          <w:i/>
          <w:sz w:val="24"/>
          <w:szCs w:val="24"/>
        </w:rPr>
        <w:t>Стативкин</w:t>
      </w:r>
      <w:proofErr w:type="spellEnd"/>
      <w:r w:rsidRPr="007B29DC"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Pr="00281FAF">
        <w:rPr>
          <w:rFonts w:ascii="Times New Roman" w:hAnsi="Times New Roman" w:cs="Times New Roman"/>
          <w:sz w:val="24"/>
          <w:szCs w:val="24"/>
        </w:rPr>
        <w:t xml:space="preserve">. Начальное обучение на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выборно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-готовом баяне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>Музыка</w:t>
      </w:r>
      <w:proofErr w:type="spellEnd"/>
      <w:proofErr w:type="gramEnd"/>
      <w:r w:rsidRPr="00281FAF">
        <w:rPr>
          <w:rFonts w:ascii="Times New Roman" w:hAnsi="Times New Roman" w:cs="Times New Roman"/>
          <w:sz w:val="24"/>
          <w:szCs w:val="24"/>
        </w:rPr>
        <w:t>, 1989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1FAF">
        <w:rPr>
          <w:rFonts w:ascii="Times New Roman" w:hAnsi="Times New Roman" w:cs="Times New Roman"/>
          <w:b/>
          <w:i/>
          <w:sz w:val="24"/>
          <w:szCs w:val="24"/>
        </w:rPr>
        <w:t>Методическая литература</w:t>
      </w:r>
    </w:p>
    <w:p w:rsidR="00BB656B" w:rsidRPr="00281FAF" w:rsidRDefault="00BB656B" w:rsidP="00BB656B">
      <w:pPr>
        <w:numPr>
          <w:ilvl w:val="0"/>
          <w:numId w:val="16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5767">
        <w:rPr>
          <w:rFonts w:ascii="Times New Roman" w:hAnsi="Times New Roman" w:cs="Times New Roman"/>
          <w:i/>
          <w:sz w:val="24"/>
          <w:szCs w:val="24"/>
        </w:rPr>
        <w:t>Алексеев И.Д.</w:t>
      </w:r>
      <w:r w:rsidRPr="00281FAF">
        <w:rPr>
          <w:rFonts w:ascii="Times New Roman" w:hAnsi="Times New Roman" w:cs="Times New Roman"/>
          <w:sz w:val="24"/>
          <w:szCs w:val="24"/>
        </w:rPr>
        <w:t xml:space="preserve"> Методика преподавания игры на баяне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>1961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6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767">
        <w:rPr>
          <w:rFonts w:ascii="Times New Roman" w:hAnsi="Times New Roman" w:cs="Times New Roman"/>
          <w:i/>
          <w:sz w:val="24"/>
          <w:szCs w:val="24"/>
        </w:rPr>
        <w:t>Андрюшенков</w:t>
      </w:r>
      <w:proofErr w:type="spellEnd"/>
      <w:r w:rsidRPr="00F85767">
        <w:rPr>
          <w:rFonts w:ascii="Times New Roman" w:hAnsi="Times New Roman" w:cs="Times New Roman"/>
          <w:i/>
          <w:sz w:val="24"/>
          <w:szCs w:val="24"/>
        </w:rPr>
        <w:t xml:space="preserve"> Г.И</w:t>
      </w:r>
      <w:r w:rsidRPr="00281FAF">
        <w:rPr>
          <w:rFonts w:ascii="Times New Roman" w:hAnsi="Times New Roman" w:cs="Times New Roman"/>
          <w:sz w:val="24"/>
          <w:szCs w:val="24"/>
        </w:rPr>
        <w:t>. Формы и методы работы с самодеятельным инструментальным ансамблем народных инструментов. Учебное пособие.  Л.: Восход, 1983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6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2D3">
        <w:rPr>
          <w:rFonts w:ascii="Times New Roman" w:hAnsi="Times New Roman" w:cs="Times New Roman"/>
          <w:i/>
          <w:sz w:val="24"/>
          <w:szCs w:val="24"/>
        </w:rPr>
        <w:t>Брызгалин</w:t>
      </w:r>
      <w:proofErr w:type="spellEnd"/>
      <w:r w:rsidRPr="000E32D3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281FAF">
        <w:rPr>
          <w:rFonts w:ascii="Times New Roman" w:hAnsi="Times New Roman" w:cs="Times New Roman"/>
          <w:sz w:val="24"/>
          <w:szCs w:val="24"/>
        </w:rPr>
        <w:t>. «Я играю на баяне». Репертуарно-методический сборник».  Курган, 1995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6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2D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Вопросы методики начального образования на баяне. </w:t>
      </w:r>
      <w:r w:rsidRPr="00281FAF">
        <w:rPr>
          <w:rFonts w:ascii="Times New Roman" w:hAnsi="Times New Roman" w:cs="Times New Roman"/>
          <w:sz w:val="24"/>
          <w:szCs w:val="24"/>
        </w:rPr>
        <w:t>Сб. статей под ред. Гаврилова 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>1981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6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2D3">
        <w:rPr>
          <w:rFonts w:ascii="Times New Roman" w:hAnsi="Times New Roman" w:cs="Times New Roman"/>
          <w:i/>
          <w:sz w:val="24"/>
          <w:szCs w:val="24"/>
        </w:rPr>
        <w:t>Имханицкий</w:t>
      </w:r>
      <w:proofErr w:type="spellEnd"/>
      <w:r w:rsidRPr="000E32D3">
        <w:rPr>
          <w:rFonts w:ascii="Times New Roman" w:hAnsi="Times New Roman" w:cs="Times New Roman"/>
          <w:i/>
          <w:sz w:val="24"/>
          <w:szCs w:val="24"/>
        </w:rPr>
        <w:t xml:space="preserve"> М., Мищенко А.</w:t>
      </w:r>
      <w:r w:rsidRPr="00281FAF">
        <w:rPr>
          <w:rFonts w:ascii="Times New Roman" w:hAnsi="Times New Roman" w:cs="Times New Roman"/>
          <w:sz w:val="24"/>
          <w:szCs w:val="24"/>
        </w:rPr>
        <w:t xml:space="preserve"> «Дуэт баянистов». Вопросы теории и практики, выпуск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81FAF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>РАМ</w:t>
      </w:r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им. Гнесиных,  2001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6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2D3">
        <w:rPr>
          <w:rFonts w:ascii="Times New Roman" w:hAnsi="Times New Roman" w:cs="Times New Roman"/>
          <w:i/>
          <w:sz w:val="24"/>
          <w:szCs w:val="24"/>
        </w:rPr>
        <w:t>Класс ансамбля народных инструментов</w:t>
      </w:r>
      <w:r w:rsidRPr="00281FAF">
        <w:rPr>
          <w:rFonts w:ascii="Times New Roman" w:hAnsi="Times New Roman" w:cs="Times New Roman"/>
          <w:sz w:val="24"/>
          <w:szCs w:val="24"/>
        </w:rPr>
        <w:t>.  Программы для ДМШ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>Просвещение</w:t>
      </w:r>
      <w:proofErr w:type="spellEnd"/>
      <w:proofErr w:type="gramEnd"/>
      <w:r w:rsidRPr="00281FAF">
        <w:rPr>
          <w:rFonts w:ascii="Times New Roman" w:hAnsi="Times New Roman" w:cs="Times New Roman"/>
          <w:sz w:val="24"/>
          <w:szCs w:val="24"/>
        </w:rPr>
        <w:t>, 1979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6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2D3">
        <w:rPr>
          <w:rFonts w:ascii="Times New Roman" w:hAnsi="Times New Roman" w:cs="Times New Roman"/>
          <w:i/>
          <w:sz w:val="24"/>
          <w:szCs w:val="24"/>
        </w:rPr>
        <w:t>Крупин</w:t>
      </w:r>
      <w:proofErr w:type="spellEnd"/>
      <w:r w:rsidRPr="000E32D3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281FAF">
        <w:rPr>
          <w:rFonts w:ascii="Times New Roman" w:hAnsi="Times New Roman" w:cs="Times New Roman"/>
          <w:sz w:val="24"/>
          <w:szCs w:val="24"/>
        </w:rPr>
        <w:t xml:space="preserve">. Вопросы музыкальной педагогики. Сб. статей. </w:t>
      </w:r>
      <w:proofErr w:type="spellStart"/>
      <w:r w:rsidRPr="00281FA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81FAF">
        <w:rPr>
          <w:rFonts w:ascii="Times New Roman" w:hAnsi="Times New Roman" w:cs="Times New Roman"/>
          <w:sz w:val="24"/>
          <w:szCs w:val="24"/>
        </w:rPr>
        <w:t>. 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>1989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6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2D3">
        <w:rPr>
          <w:rFonts w:ascii="Times New Roman" w:hAnsi="Times New Roman" w:cs="Times New Roman"/>
          <w:i/>
          <w:sz w:val="24"/>
          <w:szCs w:val="24"/>
        </w:rPr>
        <w:t>Максимов Е.И</w:t>
      </w:r>
      <w:r w:rsidRPr="00281FAF">
        <w:rPr>
          <w:rFonts w:ascii="Times New Roman" w:hAnsi="Times New Roman" w:cs="Times New Roman"/>
          <w:sz w:val="24"/>
          <w:szCs w:val="24"/>
        </w:rPr>
        <w:t>. Ансамбли и оркестры баянистов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>1966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281FAF" w:rsidRDefault="00BB656B" w:rsidP="00BB656B">
      <w:pPr>
        <w:numPr>
          <w:ilvl w:val="0"/>
          <w:numId w:val="16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2D3">
        <w:rPr>
          <w:rFonts w:ascii="Times New Roman" w:hAnsi="Times New Roman" w:cs="Times New Roman"/>
          <w:i/>
          <w:sz w:val="24"/>
          <w:szCs w:val="24"/>
        </w:rPr>
        <w:t>Ризоль</w:t>
      </w:r>
      <w:proofErr w:type="spellEnd"/>
      <w:r w:rsidRPr="000E32D3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Pr="00281FAF">
        <w:rPr>
          <w:rFonts w:ascii="Times New Roman" w:hAnsi="Times New Roman" w:cs="Times New Roman"/>
          <w:sz w:val="24"/>
          <w:szCs w:val="24"/>
        </w:rPr>
        <w:t>. Очерки о работе в ансамбле баянистов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1FA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281FAF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1FAF">
        <w:rPr>
          <w:rFonts w:ascii="Times New Roman" w:hAnsi="Times New Roman" w:cs="Times New Roman"/>
          <w:sz w:val="24"/>
          <w:szCs w:val="24"/>
        </w:rPr>
        <w:t>Советский</w:t>
      </w:r>
      <w:proofErr w:type="spellEnd"/>
      <w:proofErr w:type="gramEnd"/>
      <w:r w:rsidRPr="00281FAF">
        <w:rPr>
          <w:rFonts w:ascii="Times New Roman" w:hAnsi="Times New Roman" w:cs="Times New Roman"/>
          <w:sz w:val="24"/>
          <w:szCs w:val="24"/>
        </w:rPr>
        <w:t xml:space="preserve"> композитор, 1986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6B" w:rsidRPr="00BB656B" w:rsidRDefault="00BB656B" w:rsidP="00BB656B">
      <w:pPr>
        <w:pStyle w:val="a6"/>
        <w:numPr>
          <w:ilvl w:val="0"/>
          <w:numId w:val="1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6B">
        <w:rPr>
          <w:rFonts w:ascii="Times New Roman" w:hAnsi="Times New Roman" w:cs="Times New Roman"/>
          <w:i/>
          <w:sz w:val="24"/>
          <w:szCs w:val="24"/>
        </w:rPr>
        <w:t>Рубинштейн С.Н</w:t>
      </w:r>
      <w:r w:rsidRPr="00BB656B">
        <w:rPr>
          <w:rFonts w:ascii="Times New Roman" w:hAnsi="Times New Roman" w:cs="Times New Roman"/>
          <w:sz w:val="24"/>
          <w:szCs w:val="24"/>
        </w:rPr>
        <w:t>. Самодеятельный ансамбль баянистов.  М.:1961.</w:t>
      </w:r>
    </w:p>
    <w:p w:rsidR="00BB656B" w:rsidRPr="00BB656B" w:rsidRDefault="00BB656B" w:rsidP="00BB656B">
      <w:pPr>
        <w:pStyle w:val="a6"/>
        <w:numPr>
          <w:ilvl w:val="0"/>
          <w:numId w:val="1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6B">
        <w:rPr>
          <w:rFonts w:ascii="Times New Roman" w:hAnsi="Times New Roman" w:cs="Times New Roman"/>
          <w:i/>
          <w:sz w:val="24"/>
          <w:szCs w:val="24"/>
        </w:rPr>
        <w:t>Судариков А</w:t>
      </w:r>
      <w:r w:rsidRPr="00BB656B">
        <w:rPr>
          <w:rFonts w:ascii="Times New Roman" w:hAnsi="Times New Roman" w:cs="Times New Roman"/>
          <w:sz w:val="24"/>
          <w:szCs w:val="24"/>
        </w:rPr>
        <w:t xml:space="preserve">. «Основы начального обучения игре на баяне». Методическое пособие.  </w:t>
      </w:r>
      <w:proofErr w:type="spellStart"/>
      <w:proofErr w:type="gramStart"/>
      <w:r w:rsidRPr="00BB656B">
        <w:rPr>
          <w:rFonts w:ascii="Times New Roman" w:hAnsi="Times New Roman" w:cs="Times New Roman"/>
          <w:sz w:val="24"/>
          <w:szCs w:val="24"/>
        </w:rPr>
        <w:t>М.:«</w:t>
      </w:r>
      <w:proofErr w:type="gramEnd"/>
      <w:r w:rsidRPr="00BB656B">
        <w:rPr>
          <w:rFonts w:ascii="Times New Roman" w:hAnsi="Times New Roman" w:cs="Times New Roman"/>
          <w:sz w:val="24"/>
          <w:szCs w:val="24"/>
        </w:rPr>
        <w:t>Советский</w:t>
      </w:r>
      <w:proofErr w:type="spellEnd"/>
      <w:r w:rsidRPr="00BB656B">
        <w:rPr>
          <w:rFonts w:ascii="Times New Roman" w:hAnsi="Times New Roman" w:cs="Times New Roman"/>
          <w:sz w:val="24"/>
          <w:szCs w:val="24"/>
        </w:rPr>
        <w:t xml:space="preserve"> композитор», 1982.</w:t>
      </w:r>
    </w:p>
    <w:p w:rsidR="00B91126" w:rsidRDefault="00B91126"/>
    <w:sectPr w:rsidR="00B91126" w:rsidSect="00BB65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5">
    <w:altName w:val="Times New Roman"/>
    <w:charset w:val="CC"/>
    <w:family w:val="auto"/>
    <w:pitch w:val="variable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0"/>
    <w:family w:val="auto"/>
    <w:pitch w:val="default"/>
  </w:font>
  <w:font w:name="Geeza Pro">
    <w:charset w:val="CC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973A0B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38" w:hanging="111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0000002"/>
    <w:multiLevelType w:val="multilevel"/>
    <w:tmpl w:val="00000002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6" w15:restartNumberingAfterBreak="0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7" w15:restartNumberingAfterBreak="0">
    <w:nsid w:val="00000007"/>
    <w:multiLevelType w:val="multilevel"/>
    <w:tmpl w:val="00000007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9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0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575"/>
        </w:tabs>
        <w:ind w:left="1070" w:hanging="360"/>
      </w:pPr>
      <w:rPr>
        <w:rFonts w:eastAsia="Helvetica"/>
        <w:i/>
      </w:rPr>
    </w:lvl>
    <w:lvl w:ilvl="1">
      <w:start w:val="1"/>
      <w:numFmt w:val="lowerLetter"/>
      <w:lvlText w:val="%2."/>
      <w:lvlJc w:val="left"/>
      <w:pPr>
        <w:tabs>
          <w:tab w:val="num" w:pos="575"/>
        </w:tabs>
        <w:ind w:left="1790" w:hanging="360"/>
      </w:pPr>
    </w:lvl>
    <w:lvl w:ilvl="2">
      <w:start w:val="1"/>
      <w:numFmt w:val="lowerRoman"/>
      <w:lvlText w:val="%2.%3."/>
      <w:lvlJc w:val="left"/>
      <w:pPr>
        <w:tabs>
          <w:tab w:val="num" w:pos="575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575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575"/>
        </w:tabs>
        <w:ind w:left="3950" w:hanging="360"/>
      </w:pPr>
    </w:lvl>
    <w:lvl w:ilvl="5">
      <w:start w:val="1"/>
      <w:numFmt w:val="lowerRoman"/>
      <w:lvlText w:val="%2.%3.%4.%5.%6."/>
      <w:lvlJc w:val="left"/>
      <w:pPr>
        <w:tabs>
          <w:tab w:val="num" w:pos="575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575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"/>
        </w:tabs>
        <w:ind w:left="611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575"/>
        </w:tabs>
        <w:ind w:left="6830" w:hanging="180"/>
      </w:pPr>
    </w:lvl>
  </w:abstractNum>
  <w:abstractNum w:abstractNumId="13" w15:restartNumberingAfterBreak="0">
    <w:nsid w:val="04196754"/>
    <w:multiLevelType w:val="hybridMultilevel"/>
    <w:tmpl w:val="877C3A4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9F0ADE"/>
    <w:multiLevelType w:val="hybridMultilevel"/>
    <w:tmpl w:val="01E28FE6"/>
    <w:name w:val="WWNum122"/>
    <w:lvl w:ilvl="0" w:tplc="524EF418">
      <w:start w:val="1"/>
      <w:numFmt w:val="decimal"/>
      <w:suff w:val="nothing"/>
      <w:lvlText w:val="%1."/>
      <w:lvlJc w:val="left"/>
      <w:pPr>
        <w:ind w:left="323" w:hanging="323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162455"/>
    <w:multiLevelType w:val="hybridMultilevel"/>
    <w:tmpl w:val="8584A66E"/>
    <w:lvl w:ilvl="0" w:tplc="37A057D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522A61"/>
    <w:multiLevelType w:val="hybridMultilevel"/>
    <w:tmpl w:val="FEE668E4"/>
    <w:lvl w:ilvl="0" w:tplc="BB740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4A2980"/>
    <w:multiLevelType w:val="hybridMultilevel"/>
    <w:tmpl w:val="A2D09EDE"/>
    <w:lvl w:ilvl="0" w:tplc="230CD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C1775"/>
    <w:multiLevelType w:val="hybridMultilevel"/>
    <w:tmpl w:val="59081D2C"/>
    <w:lvl w:ilvl="0" w:tplc="90186086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6A09276F"/>
    <w:multiLevelType w:val="hybridMultilevel"/>
    <w:tmpl w:val="9E4A196E"/>
    <w:lvl w:ilvl="0" w:tplc="9C026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E378C"/>
    <w:multiLevelType w:val="hybridMultilevel"/>
    <w:tmpl w:val="8FB8FD42"/>
    <w:lvl w:ilvl="0" w:tplc="8D4AC3F4">
      <w:start w:val="1"/>
      <w:numFmt w:val="upperRoman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473304C"/>
    <w:multiLevelType w:val="hybridMultilevel"/>
    <w:tmpl w:val="1280F7AA"/>
    <w:lvl w:ilvl="0" w:tplc="BB740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10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18"/>
  </w:num>
  <w:num w:numId="11">
    <w:abstractNumId w:val="22"/>
  </w:num>
  <w:num w:numId="12">
    <w:abstractNumId w:val="16"/>
  </w:num>
  <w:num w:numId="13">
    <w:abstractNumId w:val="17"/>
  </w:num>
  <w:num w:numId="14">
    <w:abstractNumId w:val="20"/>
  </w:num>
  <w:num w:numId="15">
    <w:abstractNumId w:val="15"/>
  </w:num>
  <w:num w:numId="16">
    <w:abstractNumId w:val="13"/>
  </w:num>
  <w:num w:numId="17">
    <w:abstractNumId w:val="21"/>
  </w:num>
  <w:num w:numId="18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6B"/>
    <w:rsid w:val="00B91126"/>
    <w:rsid w:val="00BB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94A0"/>
  <w15:chartTrackingRefBased/>
  <w15:docId w15:val="{18BE1DEA-D6EB-4679-9D3D-C607A789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656B"/>
    <w:pPr>
      <w:spacing w:after="200" w:line="27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BB656B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paragraph" w:styleId="20">
    <w:name w:val="heading 2"/>
    <w:basedOn w:val="a"/>
    <w:next w:val="a"/>
    <w:link w:val="21"/>
    <w:unhideWhenUsed/>
    <w:qFormat/>
    <w:rsid w:val="00BB6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qFormat/>
    <w:rsid w:val="00BB65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BB656B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BB65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9"/>
    <w:unhideWhenUsed/>
    <w:qFormat/>
    <w:rsid w:val="00BB656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56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BB656B"/>
    <w:rPr>
      <w:rFonts w:ascii="Times New Roman" w:eastAsia="Calibri" w:hAnsi="Times New Roman" w:cs="Times New Roman"/>
      <w:b/>
      <w:caps/>
      <w:sz w:val="28"/>
      <w:szCs w:val="28"/>
    </w:rPr>
  </w:style>
  <w:style w:type="character" w:customStyle="1" w:styleId="21">
    <w:name w:val="Заголовок 2 Знак"/>
    <w:basedOn w:val="a0"/>
    <w:link w:val="20"/>
    <w:rsid w:val="00BB656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B65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BB656B"/>
    <w:rPr>
      <w:rFonts w:ascii="Times New Roman" w:eastAsia="Times New Roman" w:hAnsi="Times New Roman" w:cs="Times New Roman"/>
      <w:b/>
      <w:bCs/>
      <w:i/>
      <w:iCs/>
      <w:sz w:val="28"/>
    </w:rPr>
  </w:style>
  <w:style w:type="character" w:customStyle="1" w:styleId="50">
    <w:name w:val="Заголовок 5 Знак"/>
    <w:basedOn w:val="a0"/>
    <w:link w:val="5"/>
    <w:uiPriority w:val="99"/>
    <w:rsid w:val="00BB656B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BB656B"/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B656B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FontStyle16">
    <w:name w:val="Font Style16"/>
    <w:rsid w:val="00BB656B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qFormat/>
    <w:rsid w:val="00BB656B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uiPriority w:val="99"/>
    <w:qFormat/>
    <w:rsid w:val="00BB656B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customStyle="1" w:styleId="12">
    <w:name w:val="Абзац списка1"/>
    <w:basedOn w:val="a"/>
    <w:qFormat/>
    <w:rsid w:val="00BB656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yle17">
    <w:name w:val="Style17"/>
    <w:basedOn w:val="a"/>
    <w:qFormat/>
    <w:rsid w:val="00BB656B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22">
    <w:name w:val="Абзац списка2"/>
    <w:basedOn w:val="a"/>
    <w:qFormat/>
    <w:rsid w:val="00BB656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nhideWhenUsed/>
    <w:rsid w:val="00BB6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B656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BB656B"/>
    <w:pPr>
      <w:ind w:left="720"/>
      <w:contextualSpacing/>
    </w:pPr>
  </w:style>
  <w:style w:type="table" w:styleId="a7">
    <w:name w:val="Table Grid"/>
    <w:basedOn w:val="a1"/>
    <w:uiPriority w:val="59"/>
    <w:rsid w:val="00BB656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BB6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BB656B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B6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656B"/>
    <w:rPr>
      <w:rFonts w:eastAsiaTheme="minorEastAsia"/>
      <w:lang w:eastAsia="ru-RU"/>
    </w:rPr>
  </w:style>
  <w:style w:type="character" w:styleId="ac">
    <w:name w:val="Hyperlink"/>
    <w:unhideWhenUsed/>
    <w:rsid w:val="00BB656B"/>
    <w:rPr>
      <w:dstrike/>
      <w:color w:val="363636"/>
      <w:effect w:val="none"/>
    </w:rPr>
  </w:style>
  <w:style w:type="character" w:styleId="ad">
    <w:name w:val="FollowedHyperlink"/>
    <w:basedOn w:val="a0"/>
    <w:uiPriority w:val="99"/>
    <w:semiHidden/>
    <w:unhideWhenUsed/>
    <w:rsid w:val="00BB656B"/>
    <w:rPr>
      <w:color w:val="954F72" w:themeColor="followedHyperlink"/>
      <w:u w:val="single"/>
    </w:rPr>
  </w:style>
  <w:style w:type="paragraph" w:styleId="ae">
    <w:name w:val="footnote text"/>
    <w:basedOn w:val="a"/>
    <w:link w:val="af"/>
    <w:unhideWhenUsed/>
    <w:rsid w:val="00BB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BB65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"/>
    <w:link w:val="13"/>
    <w:unhideWhenUsed/>
    <w:qFormat/>
    <w:rsid w:val="00BB656B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0"/>
    <w:rsid w:val="00BB656B"/>
    <w:rPr>
      <w:rFonts w:eastAsiaTheme="minorEastAsia"/>
      <w:lang w:eastAsia="ru-RU"/>
    </w:rPr>
  </w:style>
  <w:style w:type="character" w:customStyle="1" w:styleId="13">
    <w:name w:val="Основной текст Знак1"/>
    <w:aliases w:val="Основной текст Знак Знак Знак Знак"/>
    <w:basedOn w:val="a0"/>
    <w:link w:val="af0"/>
    <w:locked/>
    <w:rsid w:val="00BB656B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BB656B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"/>
    <w:link w:val="14"/>
    <w:unhideWhenUsed/>
    <w:qFormat/>
    <w:rsid w:val="00BB656B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rsid w:val="00BB656B"/>
    <w:rPr>
      <w:rFonts w:eastAsiaTheme="minorEastAsia"/>
      <w:lang w:eastAsia="ru-RU"/>
    </w:rPr>
  </w:style>
  <w:style w:type="character" w:customStyle="1" w:styleId="14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3"/>
    <w:locked/>
    <w:rsid w:val="00BB656B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"/>
    <w:link w:val="210"/>
    <w:unhideWhenUsed/>
    <w:rsid w:val="00BB656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rsid w:val="00BB656B"/>
    <w:rPr>
      <w:rFonts w:eastAsiaTheme="minorEastAsia"/>
      <w:lang w:eastAsia="ru-RU"/>
    </w:rPr>
  </w:style>
  <w:style w:type="character" w:customStyle="1" w:styleId="210">
    <w:name w:val="Основной текст 2 Знак1"/>
    <w:basedOn w:val="a0"/>
    <w:link w:val="23"/>
    <w:locked/>
    <w:rsid w:val="00BB6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Заголовок1"/>
    <w:basedOn w:val="a"/>
    <w:next w:val="af0"/>
    <w:rsid w:val="00BB656B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6">
    <w:name w:val="Название1"/>
    <w:basedOn w:val="a"/>
    <w:qFormat/>
    <w:rsid w:val="00BB656B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7">
    <w:name w:val="Указатель1"/>
    <w:basedOn w:val="a"/>
    <w:qFormat/>
    <w:rsid w:val="00BB656B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8">
    <w:name w:val="Обычный (веб)1"/>
    <w:basedOn w:val="a"/>
    <w:qFormat/>
    <w:rsid w:val="00BB656B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qFormat/>
    <w:rsid w:val="00BB656B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9">
    <w:name w:val="Текст выноски1"/>
    <w:basedOn w:val="a"/>
    <w:qFormat/>
    <w:rsid w:val="00BB656B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1">
    <w:name w:val="Основной текст 21"/>
    <w:basedOn w:val="a"/>
    <w:qFormat/>
    <w:rsid w:val="00BB656B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"/>
    <w:qFormat/>
    <w:rsid w:val="00BB656B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a">
    <w:name w:val="Заголовок №1"/>
    <w:basedOn w:val="a"/>
    <w:qFormat/>
    <w:rsid w:val="00BB656B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b">
    <w:name w:val="Схема документа1"/>
    <w:basedOn w:val="a"/>
    <w:qFormat/>
    <w:rsid w:val="00BB656B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c">
    <w:name w:val="Без интервала1"/>
    <w:qFormat/>
    <w:rsid w:val="00BB656B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qFormat/>
    <w:rsid w:val="00BB656B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5">
    <w:name w:val="footnote reference"/>
    <w:basedOn w:val="a0"/>
    <w:unhideWhenUsed/>
    <w:rsid w:val="00BB656B"/>
    <w:rPr>
      <w:vertAlign w:val="superscript"/>
    </w:rPr>
  </w:style>
  <w:style w:type="character" w:customStyle="1" w:styleId="1d">
    <w:name w:val="Основной шрифт абзаца1"/>
    <w:rsid w:val="00BB656B"/>
  </w:style>
  <w:style w:type="character" w:customStyle="1" w:styleId="26">
    <w:name w:val="Основной текст (2)_"/>
    <w:rsid w:val="00BB656B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e">
    <w:name w:val="Заголовок №1_"/>
    <w:link w:val="110"/>
    <w:rsid w:val="00BB656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6">
    <w:name w:val="Основной текст + Полужирный"/>
    <w:rsid w:val="00BB656B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BB656B"/>
    <w:rPr>
      <w:rFonts w:ascii="Times New Roman" w:hAnsi="Times New Roman" w:cs="Times New Roman" w:hint="default"/>
    </w:rPr>
  </w:style>
  <w:style w:type="character" w:customStyle="1" w:styleId="ListLabel2">
    <w:name w:val="ListLabel 2"/>
    <w:rsid w:val="00BB656B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BB656B"/>
    <w:rPr>
      <w:b w:val="0"/>
      <w:bCs w:val="0"/>
    </w:rPr>
  </w:style>
  <w:style w:type="character" w:customStyle="1" w:styleId="ListLabel4">
    <w:name w:val="ListLabel 4"/>
    <w:rsid w:val="00BB656B"/>
    <w:rPr>
      <w:rFonts w:ascii="Courier New" w:hAnsi="Courier New" w:cs="Courier New" w:hint="default"/>
    </w:rPr>
  </w:style>
  <w:style w:type="character" w:customStyle="1" w:styleId="af7">
    <w:name w:val="Символ нумерации"/>
    <w:rsid w:val="00BB656B"/>
  </w:style>
  <w:style w:type="paragraph" w:styleId="af8">
    <w:name w:val="Subtitle"/>
    <w:basedOn w:val="a"/>
    <w:next w:val="a"/>
    <w:link w:val="af9"/>
    <w:qFormat/>
    <w:rsid w:val="00BB656B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9">
    <w:name w:val="Подзаголовок Знак"/>
    <w:basedOn w:val="a0"/>
    <w:link w:val="af8"/>
    <w:rsid w:val="00BB656B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">
    <w:name w:val="Нижний колонтитул Знак1"/>
    <w:basedOn w:val="a0"/>
    <w:uiPriority w:val="99"/>
    <w:rsid w:val="00BB656B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0">
    <w:name w:val="Верхний колонтитул Знак1"/>
    <w:basedOn w:val="a0"/>
    <w:rsid w:val="00BB656B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a">
    <w:name w:val="Знак Знак Знак Знак"/>
    <w:basedOn w:val="a"/>
    <w:qFormat/>
    <w:rsid w:val="00BB656B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7">
    <w:name w:val="Знак Знак2 Знак Знак Знак Знак Знак Знак Знак"/>
    <w:basedOn w:val="a"/>
    <w:qFormat/>
    <w:rsid w:val="00BB656B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"/>
    <w:qFormat/>
    <w:rsid w:val="00BB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Emphasis"/>
    <w:basedOn w:val="a0"/>
    <w:uiPriority w:val="20"/>
    <w:qFormat/>
    <w:rsid w:val="00BB656B"/>
    <w:rPr>
      <w:i/>
      <w:iCs/>
    </w:rPr>
  </w:style>
  <w:style w:type="paragraph" w:styleId="2">
    <w:name w:val="List Bullet 2"/>
    <w:basedOn w:val="a"/>
    <w:uiPriority w:val="99"/>
    <w:rsid w:val="00BB656B"/>
    <w:pPr>
      <w:numPr>
        <w:numId w:val="9"/>
      </w:numPr>
      <w:spacing w:after="0" w:line="240" w:lineRule="auto"/>
    </w:pPr>
    <w:rPr>
      <w:rFonts w:ascii="Arial" w:eastAsia="Times New Roman" w:hAnsi="Arial" w:cs="Arial"/>
      <w:sz w:val="24"/>
      <w:szCs w:val="28"/>
    </w:rPr>
  </w:style>
  <w:style w:type="paragraph" w:styleId="28">
    <w:name w:val="Body Text Indent 2"/>
    <w:basedOn w:val="a"/>
    <w:link w:val="29"/>
    <w:uiPriority w:val="99"/>
    <w:unhideWhenUsed/>
    <w:rsid w:val="00BB656B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BB656B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1"/>
    <w:uiPriority w:val="99"/>
    <w:qFormat/>
    <w:rsid w:val="00BB656B"/>
    <w:pPr>
      <w:numPr>
        <w:numId w:val="10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ru-RU" w:bidi="ar-SA"/>
    </w:rPr>
  </w:style>
  <w:style w:type="character" w:customStyle="1" w:styleId="1f1">
    <w:name w:val="Список 1 Знак"/>
    <w:basedOn w:val="af4"/>
    <w:link w:val="1"/>
    <w:uiPriority w:val="99"/>
    <w:locked/>
    <w:rsid w:val="00BB65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nsep">
    <w:name w:val="snsep"/>
    <w:basedOn w:val="a0"/>
    <w:rsid w:val="00BB656B"/>
  </w:style>
  <w:style w:type="character" w:styleId="afc">
    <w:name w:val="Strong"/>
    <w:uiPriority w:val="99"/>
    <w:qFormat/>
    <w:rsid w:val="00BB656B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BB65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BB656B"/>
    <w:rPr>
      <w:rFonts w:ascii="Times New Roman" w:eastAsiaTheme="minorEastAsia" w:hAnsi="Times New Roman"/>
      <w:spacing w:val="2"/>
      <w:sz w:val="25"/>
      <w:szCs w:val="25"/>
      <w:shd w:val="clear" w:color="auto" w:fill="FFFFFF"/>
      <w:lang w:eastAsia="ru-RU"/>
    </w:rPr>
  </w:style>
  <w:style w:type="character" w:customStyle="1" w:styleId="102">
    <w:name w:val="Основной текст + 102"/>
    <w:aliases w:val="5 pt13,Интервал 0 pt41"/>
    <w:basedOn w:val="af1"/>
    <w:rsid w:val="00BB656B"/>
    <w:rPr>
      <w:rFonts w:ascii="Times New Roman" w:eastAsiaTheme="minorEastAsia" w:hAnsi="Times New Roman" w:cs="Times New Roman"/>
      <w:spacing w:val="5"/>
      <w:sz w:val="21"/>
      <w:szCs w:val="21"/>
      <w:u w:val="none"/>
      <w:shd w:val="clear" w:color="auto" w:fill="FFFFFF"/>
      <w:lang w:eastAsia="ru-RU"/>
    </w:rPr>
  </w:style>
  <w:style w:type="character" w:customStyle="1" w:styleId="103">
    <w:name w:val="Основной текст + 103"/>
    <w:aliases w:val="5 pt14,Интервал 0 pt42"/>
    <w:basedOn w:val="af1"/>
    <w:rsid w:val="00BB656B"/>
    <w:rPr>
      <w:rFonts w:ascii="Times New Roman" w:eastAsiaTheme="minorEastAsia" w:hAnsi="Times New Roman" w:cs="Times New Roman"/>
      <w:spacing w:val="4"/>
      <w:sz w:val="21"/>
      <w:szCs w:val="21"/>
      <w:u w:val="none"/>
      <w:shd w:val="clear" w:color="auto" w:fill="FFFFFF"/>
      <w:lang w:eastAsia="ru-RU"/>
    </w:rPr>
  </w:style>
  <w:style w:type="character" w:customStyle="1" w:styleId="31">
    <w:name w:val="Основной текст (3)_"/>
    <w:link w:val="310"/>
    <w:rsid w:val="00BB656B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32">
    <w:name w:val="Основной текст (3)"/>
    <w:basedOn w:val="31"/>
    <w:rsid w:val="00BB656B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BB656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qFormat/>
    <w:rsid w:val="00BB656B"/>
    <w:pPr>
      <w:widowControl w:val="0"/>
      <w:shd w:val="clear" w:color="auto" w:fill="FFFFFF"/>
      <w:spacing w:after="60" w:line="240" w:lineRule="atLeast"/>
      <w:jc w:val="both"/>
    </w:pPr>
    <w:rPr>
      <w:rFonts w:ascii="Times New Roman" w:eastAsiaTheme="minorHAnsi" w:hAnsi="Times New Roman" w:cs="Times New Roman"/>
      <w:i/>
      <w:iCs/>
      <w:sz w:val="20"/>
      <w:szCs w:val="20"/>
      <w:lang w:eastAsia="en-US"/>
    </w:rPr>
  </w:style>
  <w:style w:type="paragraph" w:customStyle="1" w:styleId="90">
    <w:name w:val="Основной текст (9)"/>
    <w:basedOn w:val="a"/>
    <w:link w:val="9"/>
    <w:qFormat/>
    <w:rsid w:val="00BB656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41">
    <w:name w:val="Основной текст (4)_"/>
    <w:link w:val="410"/>
    <w:rsid w:val="00BB656B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character" w:customStyle="1" w:styleId="40pt4">
    <w:name w:val="Основной текст (4) + Интервал 0 pt4"/>
    <w:rsid w:val="00BB656B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BB656B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BB656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qFormat/>
    <w:rsid w:val="00BB656B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 w:cs="Times New Roman"/>
      <w:b/>
      <w:bCs/>
      <w:i/>
      <w:iCs/>
      <w:sz w:val="25"/>
      <w:szCs w:val="25"/>
      <w:lang w:eastAsia="en-US"/>
    </w:rPr>
  </w:style>
  <w:style w:type="paragraph" w:customStyle="1" w:styleId="430">
    <w:name w:val="Заголовок №4 (3)"/>
    <w:basedOn w:val="a"/>
    <w:link w:val="43"/>
    <w:qFormat/>
    <w:rsid w:val="00BB656B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320">
    <w:name w:val="Заголовок №3 (2)_"/>
    <w:link w:val="321"/>
    <w:rsid w:val="00BB656B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character" w:customStyle="1" w:styleId="320pt1">
    <w:name w:val="Заголовок №3 (2) + Интервал 0 pt1"/>
    <w:rsid w:val="00BB656B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paragraph" w:customStyle="1" w:styleId="321">
    <w:name w:val="Заголовок №3 (2)"/>
    <w:basedOn w:val="a"/>
    <w:link w:val="320"/>
    <w:qFormat/>
    <w:rsid w:val="00BB656B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eastAsiaTheme="minorHAnsi" w:hAnsi="Times New Roman" w:cs="Times New Roman"/>
      <w:b/>
      <w:bCs/>
      <w:i/>
      <w:iCs/>
      <w:sz w:val="25"/>
      <w:szCs w:val="25"/>
      <w:lang w:eastAsia="en-US"/>
    </w:rPr>
  </w:style>
  <w:style w:type="character" w:customStyle="1" w:styleId="0pt2">
    <w:name w:val="Основной текст + Интервал 0 pt2"/>
    <w:rsid w:val="00BB656B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BB656B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"/>
    <w:rsid w:val="00BB656B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1">
    <w:name w:val="Заголовок №5_"/>
    <w:link w:val="52"/>
    <w:rsid w:val="00BB656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qFormat/>
    <w:rsid w:val="00BB656B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90pt">
    <w:name w:val="Основной текст (9) + Интервал 0 pt"/>
    <w:basedOn w:val="9"/>
    <w:rsid w:val="00BB656B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BB656B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"/>
    <w:rsid w:val="00BB656B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BB656B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"/>
    <w:link w:val="44"/>
    <w:qFormat/>
    <w:rsid w:val="00BB656B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eastAsiaTheme="minorHAnsi" w:hAnsi="Times New Roman" w:cs="Times New Roman"/>
      <w:b/>
      <w:bCs/>
      <w:i/>
      <w:iCs/>
      <w:spacing w:val="1"/>
      <w:sz w:val="25"/>
      <w:szCs w:val="25"/>
      <w:lang w:eastAsia="en-US"/>
    </w:rPr>
  </w:style>
  <w:style w:type="character" w:customStyle="1" w:styleId="53">
    <w:name w:val="Основной текст (5)_"/>
    <w:link w:val="54"/>
    <w:rsid w:val="00BB656B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character" w:customStyle="1" w:styleId="50pt">
    <w:name w:val="Основной текст (5) + Интервал 0 pt"/>
    <w:rsid w:val="00BB656B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BB656B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54">
    <w:name w:val="Основной текст (5)"/>
    <w:basedOn w:val="a"/>
    <w:link w:val="53"/>
    <w:qFormat/>
    <w:rsid w:val="00BB656B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 w:cs="Times New Roman"/>
      <w:i/>
      <w:iCs/>
      <w:spacing w:val="2"/>
      <w:sz w:val="25"/>
      <w:szCs w:val="25"/>
      <w:lang w:eastAsia="en-US"/>
    </w:rPr>
  </w:style>
  <w:style w:type="paragraph" w:customStyle="1" w:styleId="110">
    <w:name w:val="Заголовок №11"/>
    <w:basedOn w:val="a"/>
    <w:link w:val="1e"/>
    <w:qFormat/>
    <w:rsid w:val="00BB656B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512">
    <w:name w:val="Заголовок №5 + 12"/>
    <w:aliases w:val="5 pt11,Курсив10,Интервал 0 pt37"/>
    <w:rsid w:val="00BB656B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"/>
    <w:qFormat/>
    <w:rsid w:val="00BB656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d">
    <w:name w:val="page number"/>
    <w:basedOn w:val="a0"/>
    <w:rsid w:val="00BB656B"/>
  </w:style>
  <w:style w:type="paragraph" w:customStyle="1" w:styleId="1f2">
    <w:name w:val="Основной текст1"/>
    <w:basedOn w:val="a"/>
    <w:link w:val="afe"/>
    <w:qFormat/>
    <w:rsid w:val="00BB656B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aff">
    <w:name w:val="No Spacing"/>
    <w:uiPriority w:val="1"/>
    <w:qFormat/>
    <w:rsid w:val="00BB656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BB65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aff0">
    <w:name w:val="Title"/>
    <w:basedOn w:val="Standard"/>
    <w:next w:val="Textbody"/>
    <w:link w:val="aff1"/>
    <w:qFormat/>
    <w:rsid w:val="00BB656B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1">
    <w:name w:val="Заголовок Знак"/>
    <w:basedOn w:val="a0"/>
    <w:link w:val="aff0"/>
    <w:rsid w:val="00BB656B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qFormat/>
    <w:rsid w:val="00BB656B"/>
    <w:pPr>
      <w:spacing w:after="120"/>
    </w:pPr>
  </w:style>
  <w:style w:type="paragraph" w:styleId="aff2">
    <w:name w:val="caption"/>
    <w:basedOn w:val="Standard"/>
    <w:rsid w:val="00BB656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BB656B"/>
    <w:pPr>
      <w:suppressLineNumbers/>
    </w:pPr>
  </w:style>
  <w:style w:type="paragraph" w:customStyle="1" w:styleId="TableContents">
    <w:name w:val="Table Contents"/>
    <w:basedOn w:val="Standard"/>
    <w:qFormat/>
    <w:rsid w:val="00BB656B"/>
    <w:pPr>
      <w:suppressLineNumbers/>
    </w:pPr>
  </w:style>
  <w:style w:type="paragraph" w:customStyle="1" w:styleId="TableHeading">
    <w:name w:val="Table Heading"/>
    <w:basedOn w:val="TableContents"/>
    <w:qFormat/>
    <w:rsid w:val="00BB656B"/>
    <w:pPr>
      <w:jc w:val="center"/>
    </w:pPr>
    <w:rPr>
      <w:b/>
      <w:bCs/>
    </w:rPr>
  </w:style>
  <w:style w:type="character" w:customStyle="1" w:styleId="NumberingSymbols">
    <w:name w:val="Numbering Symbols"/>
    <w:rsid w:val="00BB656B"/>
  </w:style>
  <w:style w:type="character" w:customStyle="1" w:styleId="BulletSymbols">
    <w:name w:val="Bullet Symbols"/>
    <w:rsid w:val="00BB656B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2"/>
    <w:rsid w:val="00BB656B"/>
    <w:pPr>
      <w:numPr>
        <w:numId w:val="18"/>
      </w:numPr>
    </w:pPr>
  </w:style>
  <w:style w:type="character" w:customStyle="1" w:styleId="Body10">
    <w:name w:val="Body 1 Знак"/>
    <w:basedOn w:val="a0"/>
    <w:link w:val="Body1"/>
    <w:locked/>
    <w:rsid w:val="00BB656B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Style2">
    <w:name w:val="Style2"/>
    <w:basedOn w:val="a"/>
    <w:qFormat/>
    <w:rsid w:val="00BB656B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</w:rPr>
  </w:style>
  <w:style w:type="paragraph" w:customStyle="1" w:styleId="Style3">
    <w:name w:val="Style3"/>
    <w:basedOn w:val="a"/>
    <w:qFormat/>
    <w:rsid w:val="00BB656B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"/>
    <w:qFormat/>
    <w:rsid w:val="00BB65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qFormat/>
    <w:rsid w:val="00BB656B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qFormat/>
    <w:rsid w:val="00BB65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90">
    <w:name w:val="Font Style90"/>
    <w:rsid w:val="00BB656B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BB656B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BB656B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BB656B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BB656B"/>
    <w:rPr>
      <w:rFonts w:ascii="Arial" w:hAnsi="Arial" w:cs="Arial"/>
      <w:b/>
      <w:bCs/>
      <w:sz w:val="14"/>
      <w:szCs w:val="14"/>
    </w:rPr>
  </w:style>
  <w:style w:type="paragraph" w:customStyle="1" w:styleId="Default">
    <w:name w:val="Default"/>
    <w:qFormat/>
    <w:rsid w:val="00BB65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ff3">
    <w:name w:val="Обычный (веб) Знак"/>
    <w:aliases w:val="Обычный (Web) Знак"/>
    <w:basedOn w:val="a0"/>
    <w:semiHidden/>
    <w:locked/>
    <w:rsid w:val="00BB656B"/>
    <w:rPr>
      <w:rFonts w:ascii="Tahoma" w:hAnsi="Tahoma" w:cs="Tahoma"/>
      <w:sz w:val="16"/>
      <w:szCs w:val="16"/>
    </w:rPr>
  </w:style>
  <w:style w:type="character" w:customStyle="1" w:styleId="afe">
    <w:name w:val="Основной текст_"/>
    <w:link w:val="1f2"/>
    <w:locked/>
    <w:rsid w:val="00BB656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1f3">
    <w:name w:val="Текст сноски1"/>
    <w:basedOn w:val="a"/>
    <w:qFormat/>
    <w:rsid w:val="00BB656B"/>
    <w:pPr>
      <w:suppressAutoHyphens/>
      <w:autoSpaceDN w:val="0"/>
      <w:spacing w:after="0" w:line="240" w:lineRule="auto"/>
    </w:pPr>
    <w:rPr>
      <w:rFonts w:ascii="Arial" w:eastAsia="SimSun" w:hAnsi="Arial" w:cs="Mangal"/>
      <w:kern w:val="2"/>
      <w:sz w:val="20"/>
      <w:szCs w:val="20"/>
      <w:lang w:val="en-US" w:eastAsia="hi-IN" w:bidi="hi-IN"/>
    </w:rPr>
  </w:style>
  <w:style w:type="paragraph" w:customStyle="1" w:styleId="Subheading2">
    <w:name w:val="Subheading 2"/>
    <w:qFormat/>
    <w:rsid w:val="00BB656B"/>
    <w:pPr>
      <w:keepNext/>
      <w:suppressAutoHyphens/>
      <w:autoSpaceDN w:val="0"/>
      <w:spacing w:after="0" w:line="240" w:lineRule="auto"/>
    </w:pPr>
    <w:rPr>
      <w:rFonts w:ascii="Helvetica" w:eastAsia="ヒラギノ角ゴ Pro W3" w:hAnsi="Helvetica" w:cs="Times New Roman"/>
      <w:color w:val="000000"/>
      <w:sz w:val="32"/>
      <w:szCs w:val="20"/>
      <w:lang w:val="en-US" w:eastAsia="ar-SA"/>
    </w:rPr>
  </w:style>
  <w:style w:type="character" w:customStyle="1" w:styleId="71">
    <w:name w:val="Заголовок 7 Знак1"/>
    <w:basedOn w:val="a0"/>
    <w:uiPriority w:val="9"/>
    <w:semiHidden/>
    <w:rsid w:val="00BB656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1f4">
    <w:name w:val="Текст выноски Знак1"/>
    <w:basedOn w:val="a0"/>
    <w:semiHidden/>
    <w:rsid w:val="00BB656B"/>
    <w:rPr>
      <w:rFonts w:ascii="Tahoma" w:hAnsi="Tahoma" w:cs="Tahoma"/>
      <w:sz w:val="16"/>
      <w:szCs w:val="16"/>
    </w:rPr>
  </w:style>
  <w:style w:type="character" w:customStyle="1" w:styleId="1f5">
    <w:name w:val="Текст сноски Знак1"/>
    <w:basedOn w:val="a0"/>
    <w:semiHidden/>
    <w:rsid w:val="00BB656B"/>
    <w:rPr>
      <w:sz w:val="20"/>
      <w:szCs w:val="20"/>
    </w:rPr>
  </w:style>
  <w:style w:type="character" w:customStyle="1" w:styleId="1f6">
    <w:name w:val="Подзаголовок Знак1"/>
    <w:basedOn w:val="a0"/>
    <w:rsid w:val="00BB656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212">
    <w:name w:val="Основной текст с отступом 2 Знак1"/>
    <w:basedOn w:val="a0"/>
    <w:uiPriority w:val="99"/>
    <w:semiHidden/>
    <w:rsid w:val="00BB656B"/>
  </w:style>
  <w:style w:type="character" w:customStyle="1" w:styleId="1f7">
    <w:name w:val="Знак сноски1"/>
    <w:rsid w:val="00BB656B"/>
    <w:rPr>
      <w:vertAlign w:val="superscript"/>
    </w:rPr>
  </w:style>
  <w:style w:type="character" w:customStyle="1" w:styleId="aff4">
    <w:name w:val="Символ сноски"/>
    <w:rsid w:val="00BB656B"/>
  </w:style>
  <w:style w:type="table" w:customStyle="1" w:styleId="1f8">
    <w:name w:val="Сетка таблицы1"/>
    <w:basedOn w:val="a1"/>
    <w:uiPriority w:val="59"/>
    <w:rsid w:val="00BB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b">
    <w:name w:val="Сетка таблицы2"/>
    <w:basedOn w:val="a1"/>
    <w:next w:val="a7"/>
    <w:uiPriority w:val="59"/>
    <w:rsid w:val="00BB656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7"/>
    <w:uiPriority w:val="59"/>
    <w:rsid w:val="00BB656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7723</Words>
  <Characters>44027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</cp:revision>
  <dcterms:created xsi:type="dcterms:W3CDTF">2021-08-04T13:04:00Z</dcterms:created>
  <dcterms:modified xsi:type="dcterms:W3CDTF">2021-08-04T13:06:00Z</dcterms:modified>
</cp:coreProperties>
</file>