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02" w:rsidRPr="00232302" w:rsidRDefault="00061394" w:rsidP="002323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302">
        <w:rPr>
          <w:rFonts w:ascii="Times New Roman" w:hAnsi="Times New Roman" w:cs="Times New Roman"/>
          <w:b/>
          <w:bCs/>
          <w:sz w:val="28"/>
          <w:szCs w:val="28"/>
        </w:rPr>
        <w:t>ДЕЙСТВИЯ НАСЕЛЕНИЯ ПРИ ОБЕЗЗАРАЖИВАНИИ ТЕРРИТОРИЙ</w:t>
      </w:r>
    </w:p>
    <w:p w:rsidR="00232302" w:rsidRPr="00232302" w:rsidRDefault="0089663B" w:rsidP="0019750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32302">
        <w:rPr>
          <w:rFonts w:ascii="Times New Roman" w:hAnsi="Times New Roman" w:cs="Times New Roman"/>
          <w:color w:val="FF0000"/>
          <w:sz w:val="28"/>
          <w:szCs w:val="28"/>
        </w:rPr>
        <w:t>Действия населения при обеззараживании территорий, зданий и сооружений</w:t>
      </w:r>
      <w:bookmarkStart w:id="0" w:name="_GoBack"/>
      <w:bookmarkEnd w:id="0"/>
      <w:r w:rsidRPr="00232302">
        <w:rPr>
          <w:rFonts w:ascii="Times New Roman" w:hAnsi="Times New Roman" w:cs="Times New Roman"/>
          <w:color w:val="FF0000"/>
          <w:sz w:val="28"/>
          <w:szCs w:val="28"/>
        </w:rPr>
        <w:t>. Санитарная обработка людей. Средства индивидуальной защиты населения</w:t>
      </w:r>
    </w:p>
    <w:p w:rsidR="00232302" w:rsidRPr="00232302" w:rsidRDefault="0089663B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 </w:t>
      </w:r>
      <w:r w:rsidRPr="00232302">
        <w:rPr>
          <w:rFonts w:ascii="Times New Roman" w:hAnsi="Times New Roman" w:cs="Times New Roman"/>
          <w:b/>
          <w:bCs/>
          <w:sz w:val="28"/>
          <w:szCs w:val="28"/>
        </w:rPr>
        <w:t>Что такое обеззараживание?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 В результате крупных производственных аварий, катастроф на химически и радиационно опасных объектах, при перевозке аварийно химически опасных веществ люди, а также окружающая среда, в том числе здания и сооружения, транспортные средства и техника, вода, продовольствие, пищевое сырье могут быть поражены АХОВ. Необходимость обеззараживания возникает также при массовых инфекционных заболеваниях людей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663B">
        <w:rPr>
          <w:rFonts w:ascii="Times New Roman" w:hAnsi="Times New Roman" w:cs="Times New Roman"/>
          <w:sz w:val="28"/>
          <w:szCs w:val="28"/>
        </w:rPr>
        <w:t xml:space="preserve">животных.                                                                                                                                              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Для того чтобы исключить вредное воздействие на человека и животных радиоактивных, отравляющих, аварийно химически опасных веществ и болезнетворных микробов, обеспечить нормальную жизнедеятельность, необходимо выполнить комплекс работ по обеззараживанию территории, помещений, техники, приборов, оборудования, мебели, одежды, обуви, открытых частей тела. Причем делать это надо только в средствах индивидуальной защиты (противогазах, респираторах, резиновых перчатках, сапогах, переднике), при строгом соблюдении мер безопасности. Обеззараживание предусматривает, прежде всего, механическое удаление, а также нейтрализацию химическим, физическим способами вредного вещества и уничтожение болезнетворных микробов, угрожающих здоровью и даже жизни людей. Обеззараживание — это широкое понятие. Оно включает выполнение таких работ, как дезактивация, дегазация, дезинфекция зараженных поверхностей, а также проведение санитарной обработки людей. </w:t>
      </w:r>
      <w:r w:rsidRPr="00C13005">
        <w:rPr>
          <w:rFonts w:ascii="Times New Roman" w:hAnsi="Times New Roman" w:cs="Times New Roman"/>
          <w:b/>
          <w:bCs/>
          <w:sz w:val="28"/>
          <w:szCs w:val="28"/>
        </w:rPr>
        <w:t>Дегазация</w:t>
      </w:r>
    </w:p>
    <w:p w:rsidR="00232302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8525" cy="3171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гозаци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lastRenderedPageBreak/>
        <w:t xml:space="preserve">Это уничтожение (нейтрализация) АХОВ или их удаление с поверхности таким образом, чтобы зараженность снизилась до допустимой нормы или исчезла полностью.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Известно немало способов дегазации, но чаще всего прибегают к механическому, физическому или химическому.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Механический — удаление отравляющего или АХОВ с какой-то поверхности, территории, техники, транспорта и других отдельных предметов. Обычно зараженный слой грунта срезают и вывозят в специально отведенные места для захоронения или засыпают песком, землей, гравием, щебнем.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При физическом способе верхний слой прожигают паяльной лампой или специальными огнеобразующими приспособлениями. Из растворителей используют дихлорэтан, четыреххлористый углерод, бензин, керосин, спирт.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Наибольшее распространение нашел химический способ дегазации, основанный на применении веществ окисляющего и хлорирующего действия — хлорной извести, двуосновной соли гипохлорита кальция (ДС-ГК), две трети основной соли гипохлорита кальция (ДТС-ГК), хлористого сульфурила (ХС), монохлорамина Б (ДТ-1), дихлорамина Б (ДТ-2), а из веществ основного характера — едкого натра, аммиака, гашеной извести, сернистого натрия, углекислого натрия, двууглекислого аммония.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Дегазация территории — трудоемкий процесс, поэтому, как правило, первоначально обеззараживают не всю площадь предприятия, учреждения, животноводческого комплекса (фермы), а только те места, где возможно передвижение людей, животных и техники. Остальные участки обносят знаками ограждения.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Если грунт рыхлый, дегазацию дорог и проходов производят следующим способом: зараженный участок засыпают порошком хлорной извести из расчета 1 кг на квадратный метр и перепахивают его на глубину 3-4 см, а затем повторно покрывают хлорной известью. Зараженные участки на твердом грунте, асфальтовом, бетонном покрытии обрабатывают хлорной известью или ДТС-ГК (0,5 кг на квадратный метр), а затем через 20 мин поливают водой (доза — 1 л на квадратный метр). При ветреной погоде делают наоборот.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Надо помнить, чем глубже ядовитое или отравляющее вещество проникло в материал, тем труднее его дегазация. Поэтому природа материала, из которого сделаны одежды, обувь, комбинезоны, существенно влияет на его обеззараживание. Например, хлопчатобумажные, шерстяные, трикотажные ткани из-за их пористости очень легко заражаются. Ядовитые вещества проникают между нитей, волокон и ворса. В металлы, стекло, некоторые пластмассы они совершенно не проникают, заражая лишь их поверхность. Все </w:t>
      </w:r>
      <w:r w:rsidRPr="0089663B">
        <w:rPr>
          <w:rFonts w:ascii="Times New Roman" w:hAnsi="Times New Roman" w:cs="Times New Roman"/>
          <w:sz w:val="28"/>
          <w:szCs w:val="28"/>
        </w:rPr>
        <w:lastRenderedPageBreak/>
        <w:t xml:space="preserve">это надо принимать во внимание при обращении с зараженным имуществом, техникой, приборами.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Дегазация одежды, обуви, средств индивидуальной защиты осуществляется в основном кипячением, обработкой пароаммиачной смесью, стиркой и проветриванием. Сущность способа дегазации кипячением заключается в разложении АХОВ водой. При кипячении они растворяются и постепенно подвергаются гидролизу, в результате чего образуются нетоксичные продукты.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Кипячением можно дегазировать изделия из хлопчатобумажной ткани, резины и прорезиненных защитных тканей (лицевые части противогазов, костюмы Л-1, ОП-1, резиновые сапоги, перчатки). Следует обратить внимание на то, что меховые и кожаные изделия при кипячении приходят в полную негодность, так как при температуре более 60°С их белковая основа свертывается, а шерстяные и суконные изделия при кипячении получают большую усадку, из-за чего часто становятся непригодными к носке. </w:t>
      </w:r>
    </w:p>
    <w:p w:rsidR="0089663B" w:rsidRPr="00C13005" w:rsidRDefault="0089663B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005">
        <w:rPr>
          <w:rFonts w:ascii="Times New Roman" w:hAnsi="Times New Roman" w:cs="Times New Roman"/>
          <w:b/>
          <w:bCs/>
          <w:sz w:val="28"/>
          <w:szCs w:val="28"/>
        </w:rPr>
        <w:t>Дезинфекция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38550" cy="3133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зинфекц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Это уничтожение во внешней среде возбудителей заразных болезней. Существует три вида дезинфекции: профилактическая, текущая и заключительная.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Профилактическая проводится постоянно до возникновения заболевания среди населения и подразумевает выполнение обычных гигиенических норм (мытье рук, посуды, стирка белья, влажная уборка помещений и т.д.).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Текущая предусматривает реализацию комплекса противоэпидемических мероприятий при инфекционных заболеваниях и заключается в выполнении санитарно-гигиенических правил, проведении обеззараживания различных </w:t>
      </w:r>
      <w:r w:rsidRPr="0089663B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внешней среды, а также выделений больного человека (фекали, моча, мокрота). Такая дезинфекция является обязательным мероприятием, направленным на предупреждение распространения инфекционного заболевания за пределы очага. В таких случаях обеззараживанию с помощью химических веществ в обязательном порядке подвергаются: выделения инфекционных больных, белье, пищевые остатки, посуда для еды и питья, мебель, постельные принадлежности, игрушки, книги, предметы ухода за больным, кровати, полы, стены, двери, окна.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Заключительная осуществляется после госпитализации больного или его смерти.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Дезинфекция может проводиться физическим, химическим и комбинированным способами. Физический основан на разрушении болезнетворных микробов под действием высоких температур. Например, применением пара, кипячением, стиркой, проглаживанием горячим утюгом. Химический — на применении дезинфицирующих растворов, обладающих свойствами уничтожать болезнетворные микробы. Основной и самый надежный способ — комбинированный. При этом разрушение болезнетворных микробов и их токсинов производится одновременным воздействием химических веществ и высокой температуры раствора. Обычно идут в ход хлорсодержащие препараты: хлорная известь, монохлорамин, ДТС-ГК, лизол, карболовая кислота.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Паровоздушный или пароформалиновый способы дезинфекции.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Паровоздушным способом можно дезинфицировать все виды одежды и средства индивидуальной защиты, зараженные вегетативными и споровыми формами микробов, за исключением кожаных и меховых изделий, которые портятся при нагревании во влажном состоянии выше 60°С. Заметим, что большинство болезнетворных микробов погибает при температуре около 100°С — пар обладает сильным дезинфицирующим свойством. Способ обработки зараженных изделий паровоздушной смесью является эффективным и надежным.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>Пароформалиновой смесью можно обрабатывать все хлопчатобумажные, суконные, шерстяные, прорезиненные и другие предметы. Но изделия из кожи и меха рекомендуется дезинфицировать пароформалиновой смесью только при температуре 58-59°С. Из-за того, что пар при этой температуре обладает меньшим дезинфицирующим действием, чем при 100°С, в паровоздушную смесь вводят формалин, который усиливает дезинфицирующие свойства. Продолжительность обработки зависит от количества и состояния имущества, степени и характера заражения.</w:t>
      </w:r>
    </w:p>
    <w:p w:rsidR="0019750A" w:rsidRDefault="0019750A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3005" w:rsidRPr="00C13005" w:rsidRDefault="0089663B" w:rsidP="008966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0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Меры безопасности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Обеззараживание, как правило, проводят в средствах индивидуальной защиты и защитной одежде изолирующего типа. Летом особенно следует соблюдать установленные сроки работы в защитной одежде, чтобы не вызвать перегрева организма. Например, в защитной одежде изолирующего типа при работе средней тяжести и температуре 15 — 19°С можно выполнять задачи в течение 90— 120 мин, при температуре 20 — 24°С уже только 40 — 60 мин, а при температуре 25 — 29°С всего 20 — 35 мин.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Зимой под защитную одежду надевают теплые вещи, на голову — подшлемник. Противогаз (респиратор), резиновые фартуки, сапоги и перчатки иметь обязательно. Работать в помещении, где находится зараженная одежда, одному человеку запрещается. Нельзя расстегивать или снимать средства защиты кожи, ложиться, садиться на зараженные предметы или прикасаться ним; принимать пищу, пить воду, курить и отдыхать на рабочих местах. Это можно сделать только на специально отведенной территории.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Для отдыха, через каждый час работы при дегазации и дезинфекции, должна проводиться смена работающих в «грязной» половине.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Запрещается открытое хранение, в том числе и временное, а также транспортировка зараженной одежды. Все вещи должны находиться в завязанных полиэтиленовых мешках. </w:t>
      </w:r>
    </w:p>
    <w:p w:rsidR="00C13005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 xml:space="preserve">Людям, выполняющим работы по дезинфекции, должны быть сделаны прививки от особо опасных инфекционных болезней. </w:t>
      </w:r>
    </w:p>
    <w:p w:rsid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 w:rsidRPr="0089663B">
        <w:rPr>
          <w:rFonts w:ascii="Times New Roman" w:hAnsi="Times New Roman" w:cs="Times New Roman"/>
          <w:sz w:val="28"/>
          <w:szCs w:val="28"/>
        </w:rPr>
        <w:t>Санитарная обработка</w:t>
      </w:r>
    </w:p>
    <w:p w:rsidR="00C13005" w:rsidRDefault="00C13005" w:rsidP="00896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43425" cy="3362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анитарная обработ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Рассмотренные выше виды и способы обеззараживания (дезактивация, дегазация, дезинфекция) оканчиваются санитарной обработкой, которая может быть частичной или полной.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Частичная, как правило, проводится непосредственно в зоне (очаге) заражения или сразу после выхода оттуда. В этом случае каждый самостоятельно удаляет радиоактивные вещества, обезвреживает АХОВ, 0В и бактериальные средства, попавшие на открытые участки кожи, одежду, обувь и средства защиты.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заражении радиоактивными веществами ее выполняют в следующем порядке: одежду вытряхивают, обметают, выколачивают; обувь протирают влажной ветошью; открытые участки шеи, рук обмывают; лицевую часть противогаза протирают и только после этого снимают. Если были надеты респиратор, ПТМ, ватно-марлевая повязка — тоже снимают. Затем моют лицо, полощут рот и горло.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Когда воды недостаточно, можно открытые участки тела и лицевую часть противогаза протереть влажным тампоном, причем только в одном направлении, все время переворачивая его. Зимой для этих целей можно использовать незараженный снег.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заражении жидкими АХОВ, 0В для частичной санитарной обработки применяют индивидуальный противохимический пакет ИПП-8, ИПП-9, ИПП-10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Сначала обрабатывают открытые участки кожи, а затем зараженные места одежды и обуви. Если нет ИПП, нужно все тщательно промыть теплой водой с мылом. При заражении бактериальными (инфекционными) средствами частичную санитарную обработку начинают с того, что отряхивают одежду, обметают обувь. Затем раствором из ИПП обрабатывают открытые участки тела. Все это осуществляется при надетом противогазе (ПТМ, ватно-марлевой повязке). Если пакета нет, используют дезинфицирующие растворы и воду с мылом.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Частичная санитарная обработка не обеспечивает полного обеззараживания и тем самым не гарантирует людям защиту от поражения радиоактивными, отравляющими, химическими, бактериальными средствами. Поэтому при первой возможности производят полную санитарную обработку. </w:t>
      </w:r>
    </w:p>
    <w:p w:rsid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полной санитарной обработке все тело обмывается теплой водой с мылом и мочалкой, обязательно меняются белье и одежда. Проводится на стационарных обмывочных пунктах, в банях, душевых павильонах или на специально развертываемых обмывочных площадках и пунктах специальной обработки. Летом полную санитарную обработку можно осуществлять в незараженных проточных водоемах.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Все обмывочные пункты и площадки, как правило, имеют три отделения: раздевальное, обмывочное и одевальное. Кроме того, при обмывочном пункте может быть отделение обеззараживания одежды. Лица, прибывшие на санитарную обработку, перед входом в раздевальное отделение снимают верхнюю одежду и средства защиты (кроме противогаза) и складывают их в указанное место. Здесь же снимают белье, проходят медицинский осмотр, дозиметрический контроль, тем, у кого подозревают инфекционные заболевания, измеряют температуру.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Одежду, зараженную РВ выше допустимых норм, а также АХОВ, 0В и бактериальными средствами, складывают в резиновые мешки и отправляют на станцию обеззараживания одежды.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Перед входом в обмывочное отделение пораженные снимают противогазы и обрабатывают слизистые оболочки 2%-м раствором питьевой соды. Каждому выдается 25 — 40 г мыла и мочалка. Особенно тщательно требуется вымыть голову, шею, руки. Под каждой душевой сеткой одновременно моются 2 человека. Температура воды 38 — 40°С.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При заражении бактериальными средствами перед входом в раздевальное отделение одежду подвергают орошению 0,5%-м раствором монохлорамина, а руки и шею обрабатывают 2%-м раствором. Затем, получив мочалку и мыло, снимают противогаз и переходят в обмывочное отделение.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После выхода из него производится вторичный медицинский осмотр и дозиметрический контроль. Если радиоактивное заражение все еще выше допустимых норм, людей возвращают на повторную обработку. В одевальном отделении все получают свою обеззараженную одежду или из запасного фонда и одеваются.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Продолжительность санобработки в пределах 30 мин (раздевание — 5, мытье под душем — 15, одевание — 10 мин). Для увеличения пропускной способности душевой очередная смена людей раздевается еще до окончания мытья предыдущей и занимает место под душем по мере их освобождения. Если благоустроенные санитарно-обмывочные пункты отсутствуют, то полную санитарную обработку проводят в банях, душевых павильонах, дооборудованных таким образом, чтобы поток людей двигался только в одном направлении и не происходило пересечений. </w:t>
      </w:r>
    </w:p>
    <w:p w:rsidR="00C04EF1" w:rsidRPr="00C04EF1" w:rsidRDefault="00C04EF1" w:rsidP="00C1300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4EF1">
        <w:rPr>
          <w:rFonts w:ascii="Times New Roman" w:hAnsi="Times New Roman" w:cs="Times New Roman"/>
          <w:color w:val="FF0000"/>
          <w:sz w:val="28"/>
          <w:szCs w:val="28"/>
        </w:rPr>
        <w:t xml:space="preserve">ИНДИВИДУАЛЬНЫЕ СРЕДСТВА ЗАЩИТЫ НАСЕЛЕНИЯ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Для защиты населения в ЧС предусматривается использование не только коллективных, но и индивидуальных средств защиты. При загрязнении окружающей среды радиоактивными, отравляющими, аварийно-опасными химическими веществами, заражении бактериальными средствами может возникнуть необходимость пребывания населения и личного состава </w:t>
      </w: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формирований в таких условиях, что использование средств индивидуальной защиты будет необходимо. Эффективность их применения зависит от трех основных условий: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- содержания данных средств в постоянной готовности;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- умения использовать их в соответствии с обстановкой;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- своевременности применения.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Практика защиты людей показала, что соблюдение трех перечисленных условий использования средств индивидуальной защиты снижает вероятность поражения в несколько раз. К средствам индивидуальной защиты относят средства защиты органов дыхания и средства защиты кожи. </w:t>
      </w:r>
    </w:p>
    <w:p w:rsidR="00C04EF1" w:rsidRPr="00C04EF1" w:rsidRDefault="00C13005" w:rsidP="00C13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EF1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защиты органов дыхания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Для защиты органов дыхания применяют противогазы, респираторы и простейшие средства защиты. Противогазы защищают от попадания в органы дыхания, а также в глаза и на лицо радиоактивных, отравляющих, аварийно-опасных химических веществ, бактериальных средств. Респираторы и простейшие средства защищают от попадания в органы дыхания веществ, находящихся в аэрозольном состоянии (преимущественно от радиоактивной пыли). Противогазы делят на фильтрующие и изолирующие.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>• Фильтрующий противогаз в типовом варианте состоит из противогазовой коробки и лицевой части, уложенных в матерчатую сумку. В комплект противогаза входит также коробка с не запотевающими пленками и специальный «карандаш», предназначенный для предохранения стекол очков от запотевания. В настоящее время существуют фильтрующие противогазы различной модификации: гражданские (для взрослых, для детей, промышленные), общевойсковые.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 • Изолирующие противогазы - специальные средства защиты органов дыхания, глаз и кожи лица от любых вредных примесей, находящихся в воздухе, независимо от их свойств и концентрации. Их используют также в тех случаях, когда невозможно применение фильтрующих противогазов, например при наличии в воздухе очень высоких концентраций аварийно-опасных и отравляющих химических веществ или любой вредной примеси, при содержании в воздухе кислорода менее 16%, а также при работе под водой на небольшой глубине или в закрытых ограниченных замкнутых помещениях.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Респиратор - облегченное средство защиты органов дыхания от вредных газов, паров, аэрозолей и пыли. Широкое распространение респираторы получили в шахтах, на рудниках, на химически вредных и запыленных предприятиях, при работе с удобрениями и ядохимикатами, при покрасочных, погрузочно-разгрузочных и других работах.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lastRenderedPageBreak/>
        <w:t>Респираторы делят на два типа: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 - респираторы, у которых полумаска и фильтрующий элемент одновременно служат и лицевой частью;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 - респираторы, которые очищают вдыхаемый воздух в фильтрующих патронах, присоединяемых к полумаске.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По назначению респираторы подразделяют на противо пылевые, противогазовые и газопылезащитные. Противо пылевые защищают органы дыхания от аэрозолей различных видов, противогазовые - от вредных паров и газов, а газопылевые - от газов, паров и аэрозолей при одновременном их присутствии в воздухе.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В качестве фильтров в противо пылевых респираторах используют тонковолокнистые фильтровальные материалы. Наибольшее распространение получили полимерные фильтровальные материалы благодаря их высокой эластичности, механической прочности, большой пылеемкости, а главное - благодаря их высоким фильтрующим свойствам.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В зависимости от срока службы респираторы могут быть одноразового применения (ШБ-1 «Лепесток», «Кама»); после отработки они непригодны для дальнейшей эксплуатации. В респираторах многоразового использования предусмотрена замена фильтров.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Простейшие средства защиты органов дыхания - противопылевая тканевая маска и ватно-марлевая повязка. Изготавливают их силами населения. Предназначены они для защиты органов дыхания человека при действиях на местности, загрязненной радиоактивными веществами, и во вторичном облаке бактериальных средств. Смоченные водой, они могут быть использованы и как простейшие средства защиты от аварийно-опасных химических веществ при отсутствии более надежных средств. </w:t>
      </w:r>
    </w:p>
    <w:p w:rsidR="00C04EF1" w:rsidRPr="00C04EF1" w:rsidRDefault="00C13005" w:rsidP="00C13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EF1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защиты кожи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Средства защиты кожи предназначены для предохранения людей от воздействия аварийно-опасных химических, отравляющих и радиоактивных веществ и бактериальных средств. Все они делятся на специальные и подручные. Специальные, в свою очередь, подразделяют на изолирующие (воздухонепроницаемые) и фильтрующие (воздухопроницаемые). Спецодежду изолирующего типа изготавливают из таких материалов, которые не пропускают ни капли, ни пары ядовитых веществ, обеспечивают необходимую герметичность и благодаря этому защищают человека.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Фильтрующие средства изготавливают из хлопчатобумажной ткани, пропитанной специальными химическими веществами. Пропитка тонким слоем обволакивает нити ткани, а пространство между ними остается </w:t>
      </w:r>
      <w:r w:rsidRPr="00C13005">
        <w:rPr>
          <w:rFonts w:ascii="Times New Roman" w:hAnsi="Times New Roman" w:cs="Times New Roman"/>
          <w:sz w:val="28"/>
          <w:szCs w:val="28"/>
        </w:rPr>
        <w:lastRenderedPageBreak/>
        <w:t xml:space="preserve">свободным. Вследствие этого воздухопроницаемость материала в основном сохраняется, а пары ядовитых веществ при прохождении через ткань задерживаются. В одних случаях происходит нейтрализация, в других - сорбция (поглощение). </w:t>
      </w:r>
    </w:p>
    <w:p w:rsidR="00C04EF1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 xml:space="preserve">Конструктивно средства защиты кожи, как правило, выполнены в виде курток с капюшонами, полукомбинезонов. </w:t>
      </w:r>
    </w:p>
    <w:p w:rsidR="00C13005" w:rsidRPr="00C13005" w:rsidRDefault="00C13005" w:rsidP="00C13005">
      <w:pPr>
        <w:jc w:val="both"/>
        <w:rPr>
          <w:rFonts w:ascii="Times New Roman" w:hAnsi="Times New Roman" w:cs="Times New Roman"/>
          <w:sz w:val="28"/>
          <w:szCs w:val="28"/>
        </w:rPr>
      </w:pPr>
      <w:r w:rsidRPr="00C13005">
        <w:rPr>
          <w:rFonts w:ascii="Times New Roman" w:hAnsi="Times New Roman" w:cs="Times New Roman"/>
          <w:sz w:val="28"/>
          <w:szCs w:val="28"/>
        </w:rPr>
        <w:t>Для защиты кожного покрова от радиоактивной пыли и ядовитых паров населением могут быть использованы в комплекте со средствами защиты органов дыхания подручные средства: непромокаемые плащи и накидки, пальто и ватные куртки и др. Для защиты ног можно применять резиновую обувь, а при ее отсутствии следует обернуть обычную обувь плотной бумагой, а поверх нее тканью. Для защиты рук используют все виды резиновых и кожаных перчаток. Трикотажные, хлопчатобумажные и шерстяные ткани обеспечивают защиту только от радиоактивной пыли. Для усиления защитных свойств (в том числе от ядовитых паров и аэрозолей) ткани можно пропитывать мыльно-масляной эмульсией (2,5 л на комплект).</w:t>
      </w:r>
    </w:p>
    <w:p w:rsidR="00C13005" w:rsidRPr="00C13005" w:rsidRDefault="00C13005" w:rsidP="00C1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63B" w:rsidRPr="0089663B" w:rsidRDefault="0089663B" w:rsidP="008966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63B" w:rsidRPr="0089663B" w:rsidRDefault="0089663B" w:rsidP="00C130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63B" w:rsidRDefault="0089663B" w:rsidP="0089663B">
      <w:pPr>
        <w:jc w:val="center"/>
      </w:pPr>
    </w:p>
    <w:p w:rsidR="0089663B" w:rsidRDefault="0089663B" w:rsidP="0089663B">
      <w:pPr>
        <w:jc w:val="center"/>
      </w:pPr>
    </w:p>
    <w:sectPr w:rsidR="0089663B" w:rsidSect="002323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3B"/>
    <w:rsid w:val="00061394"/>
    <w:rsid w:val="0019750A"/>
    <w:rsid w:val="00232302"/>
    <w:rsid w:val="005079CC"/>
    <w:rsid w:val="0089663B"/>
    <w:rsid w:val="00C04EF1"/>
    <w:rsid w:val="00C1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6459"/>
  <w15:chartTrackingRefBased/>
  <w15:docId w15:val="{F1A7FC22-4F4E-4552-922E-02562140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GO-CHS 2</dc:creator>
  <cp:keywords/>
  <dc:description/>
  <cp:lastModifiedBy>GO-CHS 2</cp:lastModifiedBy>
  <cp:revision>5</cp:revision>
  <dcterms:created xsi:type="dcterms:W3CDTF">2022-07-13T09:36:00Z</dcterms:created>
  <dcterms:modified xsi:type="dcterms:W3CDTF">2022-07-18T07:14:00Z</dcterms:modified>
</cp:coreProperties>
</file>