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121" w:rsidRPr="00505799" w:rsidRDefault="00505799" w:rsidP="005057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F66121" w:rsidRPr="00505799" w:rsidRDefault="00F66121" w:rsidP="005057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799">
        <w:rPr>
          <w:rFonts w:ascii="Times New Roman" w:hAnsi="Times New Roman" w:cs="Times New Roman"/>
          <w:b/>
          <w:sz w:val="28"/>
          <w:szCs w:val="28"/>
        </w:rPr>
        <w:t>о проведении недели иностранных языков.</w:t>
      </w:r>
    </w:p>
    <w:p w:rsidR="00F66121" w:rsidRDefault="009428EF" w:rsidP="005057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799">
        <w:rPr>
          <w:rFonts w:ascii="Times New Roman" w:hAnsi="Times New Roman" w:cs="Times New Roman"/>
          <w:b/>
          <w:sz w:val="28"/>
          <w:szCs w:val="28"/>
        </w:rPr>
        <w:t>17.10</w:t>
      </w:r>
      <w:r w:rsidR="00A1178C" w:rsidRPr="00505799">
        <w:rPr>
          <w:rFonts w:ascii="Times New Roman" w:hAnsi="Times New Roman" w:cs="Times New Roman"/>
          <w:b/>
          <w:sz w:val="28"/>
          <w:szCs w:val="28"/>
        </w:rPr>
        <w:t xml:space="preserve">.2016 </w:t>
      </w:r>
      <w:r w:rsidR="00F66121" w:rsidRPr="00505799">
        <w:rPr>
          <w:rFonts w:ascii="Times New Roman" w:hAnsi="Times New Roman" w:cs="Times New Roman"/>
          <w:b/>
          <w:sz w:val="28"/>
          <w:szCs w:val="28"/>
        </w:rPr>
        <w:t>-</w:t>
      </w:r>
      <w:r w:rsidRPr="00505799">
        <w:rPr>
          <w:rFonts w:ascii="Times New Roman" w:hAnsi="Times New Roman" w:cs="Times New Roman"/>
          <w:b/>
          <w:sz w:val="28"/>
          <w:szCs w:val="28"/>
        </w:rPr>
        <w:t xml:space="preserve"> 22.10</w:t>
      </w:r>
      <w:r w:rsidR="00A1178C" w:rsidRPr="00505799">
        <w:rPr>
          <w:rFonts w:ascii="Times New Roman" w:hAnsi="Times New Roman" w:cs="Times New Roman"/>
          <w:b/>
          <w:sz w:val="28"/>
          <w:szCs w:val="28"/>
        </w:rPr>
        <w:t>.2016</w:t>
      </w:r>
    </w:p>
    <w:p w:rsidR="00505799" w:rsidRPr="00505799" w:rsidRDefault="00505799" w:rsidP="005057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67F" w:rsidRPr="00505799" w:rsidRDefault="0056467F" w:rsidP="0050579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5799">
        <w:rPr>
          <w:rFonts w:ascii="Times New Roman" w:hAnsi="Times New Roman" w:cs="Times New Roman"/>
          <w:sz w:val="28"/>
          <w:szCs w:val="28"/>
        </w:rPr>
        <w:t xml:space="preserve">         </w:t>
      </w:r>
      <w:r w:rsidR="00F66121" w:rsidRPr="00505799">
        <w:rPr>
          <w:rFonts w:ascii="Times New Roman" w:hAnsi="Times New Roman" w:cs="Times New Roman"/>
          <w:sz w:val="28"/>
          <w:szCs w:val="28"/>
        </w:rPr>
        <w:t>Неделя иностранн</w:t>
      </w:r>
      <w:r w:rsidR="009428EF" w:rsidRPr="00505799">
        <w:rPr>
          <w:rFonts w:ascii="Times New Roman" w:hAnsi="Times New Roman" w:cs="Times New Roman"/>
          <w:sz w:val="28"/>
          <w:szCs w:val="28"/>
        </w:rPr>
        <w:t>ых языков была проведена с 17.10.2016 по 22.10</w:t>
      </w:r>
      <w:r w:rsidR="00A1178C" w:rsidRPr="00505799">
        <w:rPr>
          <w:rFonts w:ascii="Times New Roman" w:hAnsi="Times New Roman" w:cs="Times New Roman"/>
          <w:sz w:val="28"/>
          <w:szCs w:val="28"/>
        </w:rPr>
        <w:t>.2016</w:t>
      </w:r>
      <w:r w:rsidR="00F66121" w:rsidRPr="00505799">
        <w:rPr>
          <w:rFonts w:ascii="Times New Roman" w:hAnsi="Times New Roman" w:cs="Times New Roman"/>
          <w:sz w:val="28"/>
          <w:szCs w:val="28"/>
        </w:rPr>
        <w:t>. В её подготовке и проведении все учителя английского язык</w:t>
      </w:r>
      <w:r w:rsidR="009428EF" w:rsidRPr="00505799">
        <w:rPr>
          <w:rFonts w:ascii="Times New Roman" w:hAnsi="Times New Roman" w:cs="Times New Roman"/>
          <w:sz w:val="28"/>
          <w:szCs w:val="28"/>
        </w:rPr>
        <w:t xml:space="preserve">а приняли активное участие. </w:t>
      </w:r>
      <w:r w:rsidR="00F66121" w:rsidRPr="00505799">
        <w:rPr>
          <w:rFonts w:ascii="Times New Roman" w:hAnsi="Times New Roman" w:cs="Times New Roman"/>
          <w:sz w:val="28"/>
          <w:szCs w:val="28"/>
        </w:rPr>
        <w:t xml:space="preserve"> Открытые уроки учителя проводили с применением современных образов технологий с учетом возрастных особенностей презентаций учащихся, конкурсы стенгазет, </w:t>
      </w:r>
      <w:proofErr w:type="spellStart"/>
      <w:r w:rsidR="00F66121" w:rsidRPr="00505799">
        <w:rPr>
          <w:rFonts w:ascii="Times New Roman" w:hAnsi="Times New Roman" w:cs="Times New Roman"/>
          <w:sz w:val="28"/>
          <w:szCs w:val="28"/>
        </w:rPr>
        <w:t>стихов</w:t>
      </w:r>
      <w:proofErr w:type="gramStart"/>
      <w:r w:rsidR="00F66121" w:rsidRPr="00505799">
        <w:rPr>
          <w:rFonts w:ascii="Times New Roman" w:hAnsi="Times New Roman" w:cs="Times New Roman"/>
          <w:sz w:val="28"/>
          <w:szCs w:val="28"/>
        </w:rPr>
        <w:t>,</w:t>
      </w:r>
      <w:r w:rsidR="005F56EB" w:rsidRPr="0050579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F56EB" w:rsidRPr="00505799">
        <w:rPr>
          <w:rFonts w:ascii="Times New Roman" w:hAnsi="Times New Roman" w:cs="Times New Roman"/>
          <w:sz w:val="28"/>
          <w:szCs w:val="28"/>
        </w:rPr>
        <w:t>ереводов</w:t>
      </w:r>
      <w:proofErr w:type="spellEnd"/>
      <w:r w:rsidR="005F56EB" w:rsidRPr="00505799">
        <w:rPr>
          <w:rFonts w:ascii="Times New Roman" w:hAnsi="Times New Roman" w:cs="Times New Roman"/>
          <w:sz w:val="28"/>
          <w:szCs w:val="28"/>
        </w:rPr>
        <w:t>,</w:t>
      </w:r>
      <w:r w:rsidR="00F66121" w:rsidRPr="00505799">
        <w:rPr>
          <w:rFonts w:ascii="Times New Roman" w:hAnsi="Times New Roman" w:cs="Times New Roman"/>
          <w:sz w:val="28"/>
          <w:szCs w:val="28"/>
        </w:rPr>
        <w:t xml:space="preserve"> выставка рисунков учащихся.</w:t>
      </w:r>
      <w:r w:rsidR="00265568" w:rsidRPr="00505799">
        <w:rPr>
          <w:rFonts w:ascii="Times New Roman" w:hAnsi="Times New Roman" w:cs="Times New Roman"/>
          <w:sz w:val="28"/>
          <w:szCs w:val="28"/>
        </w:rPr>
        <w:t xml:space="preserve"> Учащиеся </w:t>
      </w:r>
      <w:proofErr w:type="gramStart"/>
      <w:r w:rsidR="00265568" w:rsidRPr="00505799">
        <w:rPr>
          <w:rFonts w:ascii="Times New Roman" w:hAnsi="Times New Roman" w:cs="Times New Roman"/>
          <w:sz w:val="28"/>
          <w:szCs w:val="28"/>
        </w:rPr>
        <w:t>показали</w:t>
      </w:r>
      <w:proofErr w:type="gramEnd"/>
      <w:r w:rsidR="00265568" w:rsidRPr="00505799">
        <w:rPr>
          <w:rFonts w:ascii="Times New Roman" w:hAnsi="Times New Roman" w:cs="Times New Roman"/>
          <w:sz w:val="28"/>
          <w:szCs w:val="28"/>
        </w:rPr>
        <w:t xml:space="preserve"> как знают географию, историю, культуру, деятелей стран изучаемого языка.</w:t>
      </w:r>
      <w:r w:rsidR="00A1178C" w:rsidRPr="005057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57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</w:p>
    <w:p w:rsidR="00F66121" w:rsidRPr="00505799" w:rsidRDefault="0056467F" w:rsidP="0050579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57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A1178C" w:rsidRPr="005057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Предметная неделя по иностранному языку имеет большое общеобразовательное, воспитательное и развивающее значение. Она не только углубляет и расширяет знания иностранного языка, но и способствует расширению культурологического кругозора школьников, развитию их творческой активности, эстетического вкуса и, как следствие, повышает мотивацию к изучению языка и культуры другой страны. Эта форма по своему характеру является</w:t>
      </w:r>
      <w:r w:rsidR="00A1178C" w:rsidRPr="0050579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="00A1178C" w:rsidRPr="005057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массовой, так как предусматривает участие в ней широкого контингента учеников, а по своей структуре является комплексной, так как включает комплекс разных по смыслу и форме мероприятий, которые направлены на реализацию задач комплексного подхода к воспитанию учеников. При организации и проведении предметной недели педагог руководствуется интересами учащихся, учитывая их возрастные и психологические особенности.</w:t>
      </w:r>
    </w:p>
    <w:p w:rsidR="00265568" w:rsidRPr="00505799" w:rsidRDefault="0056467F" w:rsidP="00505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5799">
        <w:rPr>
          <w:rFonts w:ascii="Times New Roman" w:hAnsi="Times New Roman" w:cs="Times New Roman"/>
          <w:sz w:val="28"/>
          <w:szCs w:val="28"/>
        </w:rPr>
        <w:t xml:space="preserve">    </w:t>
      </w:r>
      <w:r w:rsidR="00265568" w:rsidRPr="00505799">
        <w:rPr>
          <w:rFonts w:ascii="Times New Roman" w:hAnsi="Times New Roman" w:cs="Times New Roman"/>
          <w:sz w:val="28"/>
          <w:szCs w:val="28"/>
        </w:rPr>
        <w:t>Основной целью недели стало развитие иностранного языка. На неделе был продемонстрирован уровень знаний многих учащихся и профессиональное мастерство учителей МО иностранн</w:t>
      </w:r>
      <w:r w:rsidR="008518CC" w:rsidRPr="00505799">
        <w:rPr>
          <w:rFonts w:ascii="Times New Roman" w:hAnsi="Times New Roman" w:cs="Times New Roman"/>
          <w:sz w:val="28"/>
          <w:szCs w:val="28"/>
        </w:rPr>
        <w:t>ых языков. В организации и прове</w:t>
      </w:r>
      <w:r w:rsidR="00265568" w:rsidRPr="00505799">
        <w:rPr>
          <w:rFonts w:ascii="Times New Roman" w:hAnsi="Times New Roman" w:cs="Times New Roman"/>
          <w:sz w:val="28"/>
          <w:szCs w:val="28"/>
        </w:rPr>
        <w:t xml:space="preserve">дении недели приняли участие </w:t>
      </w:r>
      <w:proofErr w:type="spellStart"/>
      <w:r w:rsidR="00265568" w:rsidRPr="00505799">
        <w:rPr>
          <w:rFonts w:ascii="Times New Roman" w:hAnsi="Times New Roman" w:cs="Times New Roman"/>
          <w:sz w:val="28"/>
          <w:szCs w:val="28"/>
        </w:rPr>
        <w:t>Сивак</w:t>
      </w:r>
      <w:proofErr w:type="spellEnd"/>
      <w:r w:rsidR="00265568" w:rsidRPr="00505799">
        <w:rPr>
          <w:rFonts w:ascii="Times New Roman" w:hAnsi="Times New Roman" w:cs="Times New Roman"/>
          <w:sz w:val="28"/>
          <w:szCs w:val="28"/>
        </w:rPr>
        <w:t xml:space="preserve"> Е.В, </w:t>
      </w:r>
      <w:proofErr w:type="spellStart"/>
      <w:r w:rsidR="00265568" w:rsidRPr="00505799">
        <w:rPr>
          <w:rFonts w:ascii="Times New Roman" w:hAnsi="Times New Roman" w:cs="Times New Roman"/>
          <w:sz w:val="28"/>
          <w:szCs w:val="28"/>
        </w:rPr>
        <w:t>Рудик</w:t>
      </w:r>
      <w:proofErr w:type="spellEnd"/>
      <w:r w:rsidR="00265568" w:rsidRPr="00505799">
        <w:rPr>
          <w:rFonts w:ascii="Times New Roman" w:hAnsi="Times New Roman" w:cs="Times New Roman"/>
          <w:sz w:val="28"/>
          <w:szCs w:val="28"/>
        </w:rPr>
        <w:t xml:space="preserve"> Н</w:t>
      </w:r>
      <w:r w:rsidR="00A1178C" w:rsidRPr="00505799">
        <w:rPr>
          <w:rFonts w:ascii="Times New Roman" w:hAnsi="Times New Roman" w:cs="Times New Roman"/>
          <w:sz w:val="28"/>
          <w:szCs w:val="28"/>
        </w:rPr>
        <w:t xml:space="preserve">.Ф, </w:t>
      </w:r>
      <w:proofErr w:type="spellStart"/>
      <w:r w:rsidR="00A1178C" w:rsidRPr="00505799">
        <w:rPr>
          <w:rFonts w:ascii="Times New Roman" w:hAnsi="Times New Roman" w:cs="Times New Roman"/>
          <w:sz w:val="28"/>
          <w:szCs w:val="28"/>
        </w:rPr>
        <w:t>Кяхиди</w:t>
      </w:r>
      <w:proofErr w:type="spellEnd"/>
      <w:r w:rsidR="00A1178C" w:rsidRPr="00505799">
        <w:rPr>
          <w:rFonts w:ascii="Times New Roman" w:hAnsi="Times New Roman" w:cs="Times New Roman"/>
          <w:sz w:val="28"/>
          <w:szCs w:val="28"/>
        </w:rPr>
        <w:t xml:space="preserve"> Е.</w:t>
      </w:r>
      <w:r w:rsidR="008518CC" w:rsidRPr="00505799">
        <w:rPr>
          <w:rFonts w:ascii="Times New Roman" w:hAnsi="Times New Roman" w:cs="Times New Roman"/>
          <w:sz w:val="28"/>
          <w:szCs w:val="28"/>
        </w:rPr>
        <w:t xml:space="preserve">,П., </w:t>
      </w:r>
      <w:proofErr w:type="spellStart"/>
      <w:r w:rsidR="008518CC" w:rsidRPr="00505799">
        <w:rPr>
          <w:rFonts w:ascii="Times New Roman" w:hAnsi="Times New Roman" w:cs="Times New Roman"/>
          <w:sz w:val="28"/>
          <w:szCs w:val="28"/>
        </w:rPr>
        <w:t>Коротеева</w:t>
      </w:r>
      <w:proofErr w:type="spellEnd"/>
      <w:r w:rsidR="008518CC" w:rsidRPr="00505799">
        <w:rPr>
          <w:rFonts w:ascii="Times New Roman" w:hAnsi="Times New Roman" w:cs="Times New Roman"/>
          <w:sz w:val="28"/>
          <w:szCs w:val="28"/>
        </w:rPr>
        <w:t xml:space="preserve"> В.П., </w:t>
      </w:r>
      <w:proofErr w:type="spellStart"/>
      <w:r w:rsidR="008518CC" w:rsidRPr="00505799">
        <w:rPr>
          <w:rFonts w:ascii="Times New Roman" w:hAnsi="Times New Roman" w:cs="Times New Roman"/>
          <w:sz w:val="28"/>
          <w:szCs w:val="28"/>
        </w:rPr>
        <w:t>Сибирко</w:t>
      </w:r>
      <w:proofErr w:type="spellEnd"/>
      <w:r w:rsidR="008518CC" w:rsidRPr="00505799">
        <w:rPr>
          <w:rFonts w:ascii="Times New Roman" w:hAnsi="Times New Roman" w:cs="Times New Roman"/>
          <w:sz w:val="28"/>
          <w:szCs w:val="28"/>
        </w:rPr>
        <w:t xml:space="preserve"> НС</w:t>
      </w:r>
      <w:r w:rsidR="00A1178C" w:rsidRPr="00505799">
        <w:rPr>
          <w:rFonts w:ascii="Times New Roman" w:hAnsi="Times New Roman" w:cs="Times New Roman"/>
          <w:sz w:val="28"/>
          <w:szCs w:val="28"/>
        </w:rPr>
        <w:t>.</w:t>
      </w:r>
    </w:p>
    <w:p w:rsidR="00265568" w:rsidRPr="00505799" w:rsidRDefault="0056467F" w:rsidP="00505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5799">
        <w:rPr>
          <w:rFonts w:ascii="Times New Roman" w:hAnsi="Times New Roman" w:cs="Times New Roman"/>
          <w:sz w:val="28"/>
          <w:szCs w:val="28"/>
        </w:rPr>
        <w:t xml:space="preserve">    </w:t>
      </w:r>
      <w:r w:rsidR="00265568" w:rsidRPr="00505799">
        <w:rPr>
          <w:rFonts w:ascii="Times New Roman" w:hAnsi="Times New Roman" w:cs="Times New Roman"/>
          <w:sz w:val="28"/>
          <w:szCs w:val="28"/>
        </w:rPr>
        <w:t xml:space="preserve">Тема </w:t>
      </w:r>
      <w:proofErr w:type="gramStart"/>
      <w:r w:rsidR="00265568" w:rsidRPr="00505799">
        <w:rPr>
          <w:rFonts w:ascii="Times New Roman" w:hAnsi="Times New Roman" w:cs="Times New Roman"/>
          <w:sz w:val="28"/>
          <w:szCs w:val="28"/>
        </w:rPr>
        <w:t>недели</w:t>
      </w:r>
      <w:proofErr w:type="gramEnd"/>
      <w:r w:rsidR="00265568" w:rsidRPr="00505799">
        <w:rPr>
          <w:rFonts w:ascii="Times New Roman" w:hAnsi="Times New Roman" w:cs="Times New Roman"/>
          <w:sz w:val="28"/>
          <w:szCs w:val="28"/>
        </w:rPr>
        <w:t xml:space="preserve"> которой работали учителя МО иностранных языков называется</w:t>
      </w:r>
      <w:r w:rsidRPr="00505799">
        <w:rPr>
          <w:rFonts w:ascii="Times New Roman" w:hAnsi="Times New Roman" w:cs="Times New Roman"/>
          <w:sz w:val="28"/>
          <w:szCs w:val="28"/>
        </w:rPr>
        <w:t>:</w:t>
      </w:r>
    </w:p>
    <w:p w:rsidR="00265568" w:rsidRPr="00505799" w:rsidRDefault="00A1178C" w:rsidP="00505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5799">
        <w:rPr>
          <w:rFonts w:ascii="Times New Roman" w:hAnsi="Times New Roman" w:cs="Times New Roman"/>
          <w:sz w:val="28"/>
          <w:szCs w:val="28"/>
        </w:rPr>
        <w:t>«</w:t>
      </w:r>
      <w:r w:rsidR="00265568" w:rsidRPr="00505799">
        <w:rPr>
          <w:rFonts w:ascii="Times New Roman" w:hAnsi="Times New Roman" w:cs="Times New Roman"/>
          <w:sz w:val="28"/>
          <w:szCs w:val="28"/>
        </w:rPr>
        <w:t>Диагностика, контроль и дифференцированная работа на уроках ин</w:t>
      </w:r>
      <w:r w:rsidR="005F56EB" w:rsidRPr="00505799">
        <w:rPr>
          <w:rFonts w:ascii="Times New Roman" w:hAnsi="Times New Roman" w:cs="Times New Roman"/>
          <w:sz w:val="28"/>
          <w:szCs w:val="28"/>
        </w:rPr>
        <w:t xml:space="preserve">остранного </w:t>
      </w:r>
      <w:r w:rsidR="00265568" w:rsidRPr="00505799">
        <w:rPr>
          <w:rFonts w:ascii="Times New Roman" w:hAnsi="Times New Roman" w:cs="Times New Roman"/>
          <w:sz w:val="28"/>
          <w:szCs w:val="28"/>
        </w:rPr>
        <w:t>яз</w:t>
      </w:r>
      <w:r w:rsidR="005F56EB" w:rsidRPr="00505799">
        <w:rPr>
          <w:rFonts w:ascii="Times New Roman" w:hAnsi="Times New Roman" w:cs="Times New Roman"/>
          <w:sz w:val="28"/>
          <w:szCs w:val="28"/>
        </w:rPr>
        <w:t>ыка</w:t>
      </w:r>
      <w:r w:rsidR="00265568" w:rsidRPr="00505799">
        <w:rPr>
          <w:rFonts w:ascii="Times New Roman" w:hAnsi="Times New Roman" w:cs="Times New Roman"/>
          <w:sz w:val="28"/>
          <w:szCs w:val="28"/>
        </w:rPr>
        <w:t xml:space="preserve"> по формированию новых знаний</w:t>
      </w:r>
      <w:proofErr w:type="gramStart"/>
      <w:r w:rsidR="00265568" w:rsidRPr="0050579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65568" w:rsidRPr="00505799">
        <w:rPr>
          <w:rFonts w:ascii="Times New Roman" w:hAnsi="Times New Roman" w:cs="Times New Roman"/>
          <w:sz w:val="28"/>
          <w:szCs w:val="28"/>
        </w:rPr>
        <w:t xml:space="preserve"> навыков и умений </w:t>
      </w:r>
      <w:r w:rsidR="00705B94" w:rsidRPr="00505799">
        <w:rPr>
          <w:rFonts w:ascii="Times New Roman" w:hAnsi="Times New Roman" w:cs="Times New Roman"/>
          <w:sz w:val="28"/>
          <w:szCs w:val="28"/>
        </w:rPr>
        <w:t>учетом применения современных технологий</w:t>
      </w:r>
      <w:r w:rsidRPr="00505799">
        <w:rPr>
          <w:rFonts w:ascii="Times New Roman" w:hAnsi="Times New Roman" w:cs="Times New Roman"/>
          <w:sz w:val="28"/>
          <w:szCs w:val="28"/>
        </w:rPr>
        <w:t xml:space="preserve">». </w:t>
      </w:r>
      <w:r w:rsidR="00705B94" w:rsidRPr="00505799">
        <w:rPr>
          <w:rFonts w:ascii="Times New Roman" w:hAnsi="Times New Roman" w:cs="Times New Roman"/>
          <w:sz w:val="28"/>
          <w:szCs w:val="28"/>
        </w:rPr>
        <w:t>На своих уроках учителя показали сочетания таких методов о</w:t>
      </w:r>
      <w:r w:rsidR="00675DE9" w:rsidRPr="00505799">
        <w:rPr>
          <w:rFonts w:ascii="Times New Roman" w:hAnsi="Times New Roman" w:cs="Times New Roman"/>
          <w:sz w:val="28"/>
          <w:szCs w:val="28"/>
        </w:rPr>
        <w:t>бучения как:</w:t>
      </w:r>
    </w:p>
    <w:p w:rsidR="00675DE9" w:rsidRPr="00505799" w:rsidRDefault="00675DE9" w:rsidP="00505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5799">
        <w:rPr>
          <w:rFonts w:ascii="Times New Roman" w:hAnsi="Times New Roman" w:cs="Times New Roman"/>
          <w:sz w:val="28"/>
          <w:szCs w:val="28"/>
        </w:rPr>
        <w:t xml:space="preserve">- информационно </w:t>
      </w:r>
      <w:proofErr w:type="gramStart"/>
      <w:r w:rsidRPr="00505799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Pr="00505799">
        <w:rPr>
          <w:rFonts w:ascii="Times New Roman" w:hAnsi="Times New Roman" w:cs="Times New Roman"/>
          <w:sz w:val="28"/>
          <w:szCs w:val="28"/>
        </w:rPr>
        <w:t>ецептивные</w:t>
      </w:r>
    </w:p>
    <w:p w:rsidR="00675DE9" w:rsidRPr="00505799" w:rsidRDefault="00675DE9" w:rsidP="00505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5799">
        <w:rPr>
          <w:rFonts w:ascii="Times New Roman" w:hAnsi="Times New Roman" w:cs="Times New Roman"/>
          <w:sz w:val="28"/>
          <w:szCs w:val="28"/>
        </w:rPr>
        <w:t>- метод проблемного изложения</w:t>
      </w:r>
    </w:p>
    <w:p w:rsidR="00675DE9" w:rsidRPr="00505799" w:rsidRDefault="00675DE9" w:rsidP="00505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5799">
        <w:rPr>
          <w:rFonts w:ascii="Times New Roman" w:hAnsi="Times New Roman" w:cs="Times New Roman"/>
          <w:sz w:val="28"/>
          <w:szCs w:val="28"/>
        </w:rPr>
        <w:t>- новаторский</w:t>
      </w:r>
    </w:p>
    <w:p w:rsidR="00675DE9" w:rsidRPr="00505799" w:rsidRDefault="0056467F" w:rsidP="00505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5799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675DE9" w:rsidRPr="00505799">
        <w:rPr>
          <w:rFonts w:ascii="Times New Roman" w:hAnsi="Times New Roman" w:cs="Times New Roman"/>
          <w:sz w:val="28"/>
          <w:szCs w:val="28"/>
        </w:rPr>
        <w:t>С применением новых образовательных технологий в обучении иностранному языку учителя работают над повышением своего профессионального уровня, обмениваются опытом, проводят консультации с молодыми педагогами.</w:t>
      </w:r>
    </w:p>
    <w:p w:rsidR="0056467F" w:rsidRPr="00505799" w:rsidRDefault="0056467F" w:rsidP="00505799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5799">
        <w:rPr>
          <w:color w:val="000000"/>
          <w:sz w:val="28"/>
          <w:szCs w:val="28"/>
        </w:rPr>
        <w:t xml:space="preserve">     Выбор мероприятий определялся объемом языкового материала, изученного на уроках ИЯ, интересами и потребностями учащихся, возможностью реализации </w:t>
      </w:r>
      <w:proofErr w:type="spellStart"/>
      <w:r w:rsidRPr="00505799">
        <w:rPr>
          <w:color w:val="000000"/>
          <w:sz w:val="28"/>
          <w:szCs w:val="28"/>
        </w:rPr>
        <w:t>межпредметных</w:t>
      </w:r>
      <w:proofErr w:type="spellEnd"/>
      <w:r w:rsidRPr="00505799">
        <w:rPr>
          <w:color w:val="000000"/>
          <w:sz w:val="28"/>
          <w:szCs w:val="28"/>
        </w:rPr>
        <w:t xml:space="preserve"> связей. Учителя максимально использовали знания и умения учащихся, приобретенные ими в процессе учебы.</w:t>
      </w:r>
    </w:p>
    <w:p w:rsidR="0056467F" w:rsidRPr="00505799" w:rsidRDefault="0056467F" w:rsidP="00505799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5799">
        <w:rPr>
          <w:color w:val="000000"/>
          <w:sz w:val="28"/>
          <w:szCs w:val="28"/>
        </w:rPr>
        <w:t xml:space="preserve">    Предметная неделя по</w:t>
      </w:r>
      <w:proofErr w:type="gramStart"/>
      <w:r w:rsidRPr="00505799">
        <w:rPr>
          <w:color w:val="000000"/>
          <w:sz w:val="28"/>
          <w:szCs w:val="28"/>
        </w:rPr>
        <w:t xml:space="preserve"> И</w:t>
      </w:r>
      <w:proofErr w:type="gramEnd"/>
      <w:r w:rsidR="00505799">
        <w:rPr>
          <w:color w:val="000000"/>
          <w:sz w:val="28"/>
          <w:szCs w:val="28"/>
        </w:rPr>
        <w:t xml:space="preserve"> </w:t>
      </w:r>
      <w:r w:rsidRPr="00505799">
        <w:rPr>
          <w:color w:val="000000"/>
          <w:sz w:val="28"/>
          <w:szCs w:val="28"/>
        </w:rPr>
        <w:t>Я была призвана решить следующие задачи</w:t>
      </w:r>
      <w:r w:rsidRPr="00505799">
        <w:rPr>
          <w:b/>
          <w:bCs/>
          <w:color w:val="000000"/>
          <w:sz w:val="28"/>
          <w:szCs w:val="28"/>
        </w:rPr>
        <w:t>:</w:t>
      </w:r>
    </w:p>
    <w:p w:rsidR="0056467F" w:rsidRPr="00505799" w:rsidRDefault="0056467F" w:rsidP="00505799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505799">
        <w:rPr>
          <w:color w:val="000000"/>
          <w:sz w:val="28"/>
          <w:szCs w:val="28"/>
        </w:rPr>
        <w:t>усовершенствование знаний и умений, приобретенных на уроках ИЯ;</w:t>
      </w:r>
    </w:p>
    <w:p w:rsidR="0056467F" w:rsidRPr="00505799" w:rsidRDefault="0056467F" w:rsidP="00505799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505799">
        <w:rPr>
          <w:color w:val="000000"/>
          <w:sz w:val="28"/>
          <w:szCs w:val="28"/>
        </w:rPr>
        <w:t>расширение кругозора учащихся;</w:t>
      </w:r>
    </w:p>
    <w:p w:rsidR="0056467F" w:rsidRPr="00505799" w:rsidRDefault="0056467F" w:rsidP="00505799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505799">
        <w:rPr>
          <w:color w:val="000000"/>
          <w:sz w:val="28"/>
          <w:szCs w:val="28"/>
        </w:rPr>
        <w:t>развитие их творческих способностей, самостоятельности, эстетичных вкусов;</w:t>
      </w:r>
    </w:p>
    <w:p w:rsidR="0056467F" w:rsidRPr="00505799" w:rsidRDefault="0056467F" w:rsidP="00505799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505799">
        <w:rPr>
          <w:color w:val="000000"/>
          <w:sz w:val="28"/>
          <w:szCs w:val="28"/>
        </w:rPr>
        <w:t>воспитание любви и уважения к людям своего родного края и страны, языку, которой изучается;</w:t>
      </w:r>
    </w:p>
    <w:p w:rsidR="0056467F" w:rsidRPr="00505799" w:rsidRDefault="0056467F" w:rsidP="00505799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505799">
        <w:rPr>
          <w:color w:val="000000"/>
          <w:sz w:val="28"/>
          <w:szCs w:val="28"/>
        </w:rPr>
        <w:t>научить детей видеть результаты коллективной деятельности;</w:t>
      </w:r>
    </w:p>
    <w:p w:rsidR="0056467F" w:rsidRPr="00505799" w:rsidRDefault="0056467F" w:rsidP="00505799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505799">
        <w:rPr>
          <w:color w:val="000000"/>
          <w:sz w:val="28"/>
          <w:szCs w:val="28"/>
        </w:rPr>
        <w:t>создавать положительную мотивацию и поддерживать интерес к изучению английского языка.</w:t>
      </w:r>
    </w:p>
    <w:p w:rsidR="0056467F" w:rsidRPr="00505799" w:rsidRDefault="0056467F" w:rsidP="00505799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5799">
        <w:rPr>
          <w:color w:val="000000"/>
          <w:sz w:val="28"/>
          <w:szCs w:val="28"/>
        </w:rPr>
        <w:t xml:space="preserve">     Основным принципом предметной недели стал добровольный характер участия учащихся. Учащиеся сами решали для себя вопрос об участии в тех или иных мероприятиях, прежде всего в соответствии со своими интересами, желаниями узнать что-то новое.</w:t>
      </w:r>
    </w:p>
    <w:p w:rsidR="0056467F" w:rsidRPr="00505799" w:rsidRDefault="0056467F" w:rsidP="00505799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5799">
        <w:rPr>
          <w:color w:val="000000"/>
          <w:sz w:val="28"/>
          <w:szCs w:val="28"/>
        </w:rPr>
        <w:t xml:space="preserve">     План недели составлялся с учетом реальных коммуникативных потребностей учащихся разных возрастных групп, и ее содержание отвечало таким требованиям, как коммуникативно-побудительная направленность, информативность, образовательная ценность и доступность. Все мероприятия недели были призваны стимулировать общение учащихся на английском языке, развивать творческие способности детей в различных предметных областях /изобразительная, музыкальная, литер</w:t>
      </w:r>
      <w:r w:rsidR="005F56EB" w:rsidRPr="00505799">
        <w:rPr>
          <w:color w:val="000000"/>
          <w:sz w:val="28"/>
          <w:szCs w:val="28"/>
        </w:rPr>
        <w:t>атурная</w:t>
      </w:r>
      <w:r w:rsidR="008518CC" w:rsidRPr="00505799">
        <w:rPr>
          <w:color w:val="000000"/>
          <w:sz w:val="28"/>
          <w:szCs w:val="28"/>
        </w:rPr>
        <w:t>, географическая, физкультурная, театральная, историческая</w:t>
      </w:r>
      <w:proofErr w:type="gramStart"/>
      <w:r w:rsidR="008518CC" w:rsidRPr="00505799">
        <w:rPr>
          <w:color w:val="000000"/>
          <w:sz w:val="28"/>
          <w:szCs w:val="28"/>
        </w:rPr>
        <w:t>.</w:t>
      </w:r>
      <w:proofErr w:type="gramEnd"/>
      <w:r w:rsidRPr="00505799">
        <w:rPr>
          <w:color w:val="000000"/>
          <w:sz w:val="28"/>
          <w:szCs w:val="28"/>
        </w:rPr>
        <w:t xml:space="preserve">/ </w:t>
      </w:r>
      <w:proofErr w:type="gramStart"/>
      <w:r w:rsidRPr="00505799">
        <w:rPr>
          <w:color w:val="000000"/>
          <w:sz w:val="28"/>
          <w:szCs w:val="28"/>
        </w:rPr>
        <w:t>с</w:t>
      </w:r>
      <w:proofErr w:type="gramEnd"/>
      <w:r w:rsidRPr="00505799">
        <w:rPr>
          <w:color w:val="000000"/>
          <w:sz w:val="28"/>
          <w:szCs w:val="28"/>
        </w:rPr>
        <w:t xml:space="preserve"> использованием иностранного языка. Мероприятия недели также способствовали развитию </w:t>
      </w:r>
      <w:proofErr w:type="spellStart"/>
      <w:r w:rsidRPr="00505799">
        <w:rPr>
          <w:color w:val="000000"/>
          <w:sz w:val="28"/>
          <w:szCs w:val="28"/>
        </w:rPr>
        <w:t>межпредметных</w:t>
      </w:r>
      <w:proofErr w:type="spellEnd"/>
      <w:r w:rsidRPr="00505799">
        <w:rPr>
          <w:color w:val="000000"/>
          <w:sz w:val="28"/>
          <w:szCs w:val="28"/>
        </w:rPr>
        <w:t xml:space="preserve"> связей.</w:t>
      </w:r>
    </w:p>
    <w:p w:rsidR="0056467F" w:rsidRPr="00505799" w:rsidRDefault="0056467F" w:rsidP="00505799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5799">
        <w:rPr>
          <w:color w:val="000000"/>
          <w:sz w:val="28"/>
          <w:szCs w:val="28"/>
        </w:rPr>
        <w:t xml:space="preserve">   План недели был выполнен полностью, все мероприятия прошли на достаточно хорошем уровне и помогли учащимся проявить и развить свои общеязыковые, интеллектуальные и познавательные способности, расширить эрудицию и общеобразовательный кругозор. В Неделе приняли участие учащиеся школы с 2-го по 9-ый класс. </w:t>
      </w:r>
    </w:p>
    <w:p w:rsidR="0056467F" w:rsidRPr="00505799" w:rsidRDefault="0056467F" w:rsidP="00505799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5799">
        <w:rPr>
          <w:color w:val="000000"/>
          <w:sz w:val="28"/>
          <w:szCs w:val="28"/>
        </w:rPr>
        <w:t>В рамках школьной недели английского языка были проведены следующие открытые мероприятия:</w:t>
      </w:r>
    </w:p>
    <w:tbl>
      <w:tblPr>
        <w:tblStyle w:val="a5"/>
        <w:tblW w:w="0" w:type="auto"/>
        <w:tblLook w:val="04A0"/>
      </w:tblPr>
      <w:tblGrid>
        <w:gridCol w:w="1242"/>
        <w:gridCol w:w="3119"/>
        <w:gridCol w:w="2817"/>
        <w:gridCol w:w="2393"/>
      </w:tblGrid>
      <w:tr w:rsidR="008518CC" w:rsidRPr="00505799" w:rsidTr="005F56EB">
        <w:tc>
          <w:tcPr>
            <w:tcW w:w="1242" w:type="dxa"/>
          </w:tcPr>
          <w:p w:rsidR="008518CC" w:rsidRPr="00505799" w:rsidRDefault="008518CC" w:rsidP="00505799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05799">
              <w:rPr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3119" w:type="dxa"/>
          </w:tcPr>
          <w:p w:rsidR="008518CC" w:rsidRPr="00505799" w:rsidRDefault="008518CC" w:rsidP="00505799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05799">
              <w:rPr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817" w:type="dxa"/>
          </w:tcPr>
          <w:p w:rsidR="008518CC" w:rsidRPr="00505799" w:rsidRDefault="008518CC" w:rsidP="00505799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05799">
              <w:rPr>
                <w:color w:val="000000"/>
                <w:sz w:val="28"/>
                <w:szCs w:val="28"/>
              </w:rPr>
              <w:t>Дата и место</w:t>
            </w:r>
          </w:p>
        </w:tc>
        <w:tc>
          <w:tcPr>
            <w:tcW w:w="2393" w:type="dxa"/>
          </w:tcPr>
          <w:p w:rsidR="008518CC" w:rsidRPr="00505799" w:rsidRDefault="008518CC" w:rsidP="00505799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05799">
              <w:rPr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8518CC" w:rsidRPr="00505799" w:rsidTr="005F56EB">
        <w:tc>
          <w:tcPr>
            <w:tcW w:w="1242" w:type="dxa"/>
          </w:tcPr>
          <w:p w:rsidR="008518CC" w:rsidRPr="00505799" w:rsidRDefault="008518CC" w:rsidP="00505799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0579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8518CC" w:rsidRPr="00505799" w:rsidRDefault="008518CC" w:rsidP="00505799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05799">
              <w:rPr>
                <w:color w:val="000000"/>
                <w:sz w:val="28"/>
                <w:szCs w:val="28"/>
              </w:rPr>
              <w:t>«Игрища Шотландцев»</w:t>
            </w:r>
          </w:p>
          <w:p w:rsidR="008518CC" w:rsidRPr="00505799" w:rsidRDefault="005F56EB" w:rsidP="00505799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05799">
              <w:rPr>
                <w:color w:val="000000"/>
                <w:sz w:val="28"/>
                <w:szCs w:val="28"/>
              </w:rPr>
              <w:t xml:space="preserve">Спортивное мероприятие </w:t>
            </w:r>
            <w:r w:rsidR="008518CC" w:rsidRPr="00505799">
              <w:rPr>
                <w:color w:val="000000"/>
                <w:sz w:val="28"/>
                <w:szCs w:val="28"/>
              </w:rPr>
              <w:t xml:space="preserve">с </w:t>
            </w:r>
            <w:r w:rsidR="008518CC" w:rsidRPr="00505799">
              <w:rPr>
                <w:color w:val="000000"/>
                <w:sz w:val="28"/>
                <w:szCs w:val="28"/>
              </w:rPr>
              <w:lastRenderedPageBreak/>
              <w:t>презентацией</w:t>
            </w:r>
          </w:p>
        </w:tc>
        <w:tc>
          <w:tcPr>
            <w:tcW w:w="2817" w:type="dxa"/>
          </w:tcPr>
          <w:p w:rsidR="008518CC" w:rsidRPr="00505799" w:rsidRDefault="008518CC" w:rsidP="00505799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05799">
              <w:rPr>
                <w:color w:val="000000"/>
                <w:sz w:val="28"/>
                <w:szCs w:val="28"/>
              </w:rPr>
              <w:lastRenderedPageBreak/>
              <w:t>22.10</w:t>
            </w:r>
          </w:p>
          <w:p w:rsidR="008518CC" w:rsidRPr="00505799" w:rsidRDefault="008518CC" w:rsidP="00505799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05799">
              <w:rPr>
                <w:color w:val="000000"/>
                <w:sz w:val="28"/>
                <w:szCs w:val="28"/>
              </w:rPr>
              <w:t>12.30</w:t>
            </w:r>
          </w:p>
          <w:p w:rsidR="008518CC" w:rsidRPr="00505799" w:rsidRDefault="008518CC" w:rsidP="00505799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505799">
              <w:rPr>
                <w:color w:val="000000"/>
                <w:sz w:val="28"/>
                <w:szCs w:val="28"/>
              </w:rPr>
              <w:t>Спорт зал</w:t>
            </w:r>
            <w:proofErr w:type="gramEnd"/>
          </w:p>
        </w:tc>
        <w:tc>
          <w:tcPr>
            <w:tcW w:w="2393" w:type="dxa"/>
          </w:tcPr>
          <w:p w:rsidR="008518CC" w:rsidRPr="00505799" w:rsidRDefault="008518CC" w:rsidP="00505799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05799">
              <w:rPr>
                <w:color w:val="000000"/>
                <w:sz w:val="28"/>
                <w:szCs w:val="28"/>
              </w:rPr>
              <w:t>Е.В.Сивак</w:t>
            </w:r>
            <w:proofErr w:type="spellEnd"/>
          </w:p>
          <w:p w:rsidR="008518CC" w:rsidRPr="00505799" w:rsidRDefault="008518CC" w:rsidP="00505799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05799">
              <w:rPr>
                <w:color w:val="000000"/>
                <w:sz w:val="28"/>
                <w:szCs w:val="28"/>
              </w:rPr>
              <w:t>Е.П.Кяхиди</w:t>
            </w:r>
            <w:proofErr w:type="spellEnd"/>
          </w:p>
          <w:p w:rsidR="008518CC" w:rsidRPr="00505799" w:rsidRDefault="008518CC" w:rsidP="00505799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05799">
              <w:rPr>
                <w:color w:val="000000"/>
                <w:sz w:val="28"/>
                <w:szCs w:val="28"/>
              </w:rPr>
              <w:t>В.П.Коротеева</w:t>
            </w:r>
            <w:proofErr w:type="spellEnd"/>
          </w:p>
          <w:p w:rsidR="008518CC" w:rsidRPr="00505799" w:rsidRDefault="008518CC" w:rsidP="00505799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05799">
              <w:rPr>
                <w:color w:val="000000"/>
                <w:sz w:val="28"/>
                <w:szCs w:val="28"/>
              </w:rPr>
              <w:lastRenderedPageBreak/>
              <w:t>Н.Ф.Рудик</w:t>
            </w:r>
            <w:proofErr w:type="spellEnd"/>
          </w:p>
          <w:p w:rsidR="008518CC" w:rsidRPr="00505799" w:rsidRDefault="008518CC" w:rsidP="00505799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05799">
              <w:rPr>
                <w:color w:val="000000"/>
                <w:sz w:val="28"/>
                <w:szCs w:val="28"/>
              </w:rPr>
              <w:t>Н.С.Сибирко</w:t>
            </w:r>
            <w:proofErr w:type="spellEnd"/>
          </w:p>
        </w:tc>
      </w:tr>
      <w:tr w:rsidR="008518CC" w:rsidRPr="00505799" w:rsidTr="005F56EB">
        <w:tc>
          <w:tcPr>
            <w:tcW w:w="1242" w:type="dxa"/>
          </w:tcPr>
          <w:p w:rsidR="008518CC" w:rsidRPr="00505799" w:rsidRDefault="008518CC" w:rsidP="00505799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05799">
              <w:rPr>
                <w:color w:val="000000"/>
                <w:sz w:val="28"/>
                <w:szCs w:val="28"/>
              </w:rPr>
              <w:lastRenderedPageBreak/>
              <w:t xml:space="preserve">4 </w:t>
            </w:r>
          </w:p>
        </w:tc>
        <w:tc>
          <w:tcPr>
            <w:tcW w:w="3119" w:type="dxa"/>
          </w:tcPr>
          <w:p w:rsidR="008518CC" w:rsidRPr="00505799" w:rsidRDefault="008518CC" w:rsidP="00505799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05799">
              <w:rPr>
                <w:color w:val="000000"/>
                <w:sz w:val="28"/>
                <w:szCs w:val="28"/>
              </w:rPr>
              <w:t>Олимпиада по английскому языку</w:t>
            </w:r>
          </w:p>
          <w:p w:rsidR="008518CC" w:rsidRPr="00505799" w:rsidRDefault="008518CC" w:rsidP="00505799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05799">
              <w:rPr>
                <w:color w:val="000000"/>
                <w:sz w:val="28"/>
                <w:szCs w:val="28"/>
              </w:rPr>
              <w:t xml:space="preserve">4 классы </w:t>
            </w:r>
          </w:p>
        </w:tc>
        <w:tc>
          <w:tcPr>
            <w:tcW w:w="2817" w:type="dxa"/>
          </w:tcPr>
          <w:p w:rsidR="008518CC" w:rsidRPr="00505799" w:rsidRDefault="008518CC" w:rsidP="00505799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05799">
              <w:rPr>
                <w:color w:val="000000"/>
                <w:sz w:val="28"/>
                <w:szCs w:val="28"/>
              </w:rPr>
              <w:t xml:space="preserve">21.10 </w:t>
            </w:r>
          </w:p>
          <w:p w:rsidR="008518CC" w:rsidRPr="00505799" w:rsidRDefault="008518CC" w:rsidP="00505799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05799">
              <w:rPr>
                <w:color w:val="000000"/>
                <w:sz w:val="28"/>
                <w:szCs w:val="28"/>
              </w:rPr>
              <w:t xml:space="preserve">14 к    </w:t>
            </w:r>
          </w:p>
          <w:p w:rsidR="008518CC" w:rsidRPr="00505799" w:rsidRDefault="008518CC" w:rsidP="00505799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05799">
              <w:rPr>
                <w:color w:val="000000"/>
                <w:sz w:val="28"/>
                <w:szCs w:val="28"/>
              </w:rPr>
              <w:t>5 урок</w:t>
            </w:r>
          </w:p>
        </w:tc>
        <w:tc>
          <w:tcPr>
            <w:tcW w:w="2393" w:type="dxa"/>
          </w:tcPr>
          <w:p w:rsidR="008518CC" w:rsidRPr="00505799" w:rsidRDefault="008518CC" w:rsidP="00505799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05799">
              <w:rPr>
                <w:color w:val="000000"/>
                <w:sz w:val="28"/>
                <w:szCs w:val="28"/>
              </w:rPr>
              <w:t xml:space="preserve">Е.В. </w:t>
            </w:r>
            <w:proofErr w:type="spellStart"/>
            <w:r w:rsidRPr="00505799">
              <w:rPr>
                <w:color w:val="000000"/>
                <w:sz w:val="28"/>
                <w:szCs w:val="28"/>
              </w:rPr>
              <w:t>Сивак</w:t>
            </w:r>
            <w:proofErr w:type="spellEnd"/>
          </w:p>
        </w:tc>
      </w:tr>
      <w:tr w:rsidR="008518CC" w:rsidRPr="00505799" w:rsidTr="005F56EB">
        <w:tc>
          <w:tcPr>
            <w:tcW w:w="1242" w:type="dxa"/>
          </w:tcPr>
          <w:p w:rsidR="008518CC" w:rsidRPr="00505799" w:rsidRDefault="008518CC" w:rsidP="00505799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05799">
              <w:rPr>
                <w:color w:val="000000"/>
                <w:sz w:val="28"/>
                <w:szCs w:val="28"/>
              </w:rPr>
              <w:t>5-11</w:t>
            </w:r>
          </w:p>
        </w:tc>
        <w:tc>
          <w:tcPr>
            <w:tcW w:w="3119" w:type="dxa"/>
          </w:tcPr>
          <w:p w:rsidR="008518CC" w:rsidRPr="00505799" w:rsidRDefault="008518CC" w:rsidP="00505799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05799">
              <w:rPr>
                <w:color w:val="000000"/>
                <w:sz w:val="28"/>
                <w:szCs w:val="28"/>
              </w:rPr>
              <w:t>Конкурс переводов стихотворений С.Я.Маршака</w:t>
            </w:r>
          </w:p>
          <w:p w:rsidR="008518CC" w:rsidRPr="00505799" w:rsidRDefault="008518CC" w:rsidP="00505799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05799">
              <w:rPr>
                <w:color w:val="000000"/>
                <w:sz w:val="28"/>
                <w:szCs w:val="28"/>
              </w:rPr>
              <w:t>« Сел в отцепленный вагон»</w:t>
            </w:r>
          </w:p>
        </w:tc>
        <w:tc>
          <w:tcPr>
            <w:tcW w:w="2817" w:type="dxa"/>
          </w:tcPr>
          <w:p w:rsidR="008518CC" w:rsidRPr="00505799" w:rsidRDefault="008518CC" w:rsidP="00505799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05799">
              <w:rPr>
                <w:color w:val="000000"/>
                <w:sz w:val="28"/>
                <w:szCs w:val="28"/>
              </w:rPr>
              <w:t>Пункт приёма к.14</w:t>
            </w:r>
          </w:p>
          <w:p w:rsidR="008518CC" w:rsidRPr="00505799" w:rsidRDefault="008518CC" w:rsidP="00505799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05799">
              <w:rPr>
                <w:color w:val="000000"/>
                <w:sz w:val="28"/>
                <w:szCs w:val="28"/>
              </w:rPr>
              <w:t>17-22.10</w:t>
            </w:r>
          </w:p>
        </w:tc>
        <w:tc>
          <w:tcPr>
            <w:tcW w:w="2393" w:type="dxa"/>
          </w:tcPr>
          <w:p w:rsidR="008518CC" w:rsidRPr="00505799" w:rsidRDefault="008518CC" w:rsidP="00505799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05799">
              <w:rPr>
                <w:color w:val="000000"/>
                <w:sz w:val="28"/>
                <w:szCs w:val="28"/>
              </w:rPr>
              <w:t>Е.В.Сивак</w:t>
            </w:r>
            <w:proofErr w:type="spellEnd"/>
          </w:p>
          <w:p w:rsidR="008518CC" w:rsidRPr="00505799" w:rsidRDefault="008518CC" w:rsidP="00505799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05799">
              <w:rPr>
                <w:color w:val="000000"/>
                <w:sz w:val="28"/>
                <w:szCs w:val="28"/>
              </w:rPr>
              <w:t>Е.П.Кяхиди</w:t>
            </w:r>
            <w:proofErr w:type="spellEnd"/>
          </w:p>
          <w:p w:rsidR="008518CC" w:rsidRPr="00505799" w:rsidRDefault="008518CC" w:rsidP="00505799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05799">
              <w:rPr>
                <w:color w:val="000000"/>
                <w:sz w:val="28"/>
                <w:szCs w:val="28"/>
              </w:rPr>
              <w:t>В.П.Коротеева</w:t>
            </w:r>
            <w:proofErr w:type="spellEnd"/>
          </w:p>
          <w:p w:rsidR="008518CC" w:rsidRPr="00505799" w:rsidRDefault="008518CC" w:rsidP="00505799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05799">
              <w:rPr>
                <w:color w:val="000000"/>
                <w:sz w:val="28"/>
                <w:szCs w:val="28"/>
              </w:rPr>
              <w:t>Н.Ф.Рудик</w:t>
            </w:r>
            <w:proofErr w:type="spellEnd"/>
          </w:p>
          <w:p w:rsidR="008518CC" w:rsidRPr="00505799" w:rsidRDefault="008518CC" w:rsidP="00505799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05799">
              <w:rPr>
                <w:color w:val="000000"/>
                <w:sz w:val="28"/>
                <w:szCs w:val="28"/>
              </w:rPr>
              <w:t>Н.С.Сибирко</w:t>
            </w:r>
            <w:proofErr w:type="spellEnd"/>
          </w:p>
          <w:p w:rsidR="008518CC" w:rsidRPr="00505799" w:rsidRDefault="008518CC" w:rsidP="00505799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05799">
              <w:rPr>
                <w:color w:val="000000"/>
                <w:sz w:val="28"/>
                <w:szCs w:val="28"/>
              </w:rPr>
              <w:t>Т.Н. Белозер</w:t>
            </w:r>
          </w:p>
        </w:tc>
      </w:tr>
      <w:tr w:rsidR="008518CC" w:rsidRPr="00505799" w:rsidTr="005F56EB">
        <w:tc>
          <w:tcPr>
            <w:tcW w:w="1242" w:type="dxa"/>
          </w:tcPr>
          <w:p w:rsidR="008518CC" w:rsidRPr="00505799" w:rsidRDefault="008518CC" w:rsidP="00505799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05799">
              <w:rPr>
                <w:color w:val="000000"/>
                <w:sz w:val="28"/>
                <w:szCs w:val="28"/>
              </w:rPr>
              <w:t>5</w:t>
            </w:r>
            <w:proofErr w:type="gramStart"/>
            <w:r w:rsidRPr="00505799">
              <w:rPr>
                <w:color w:val="000000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3119" w:type="dxa"/>
          </w:tcPr>
          <w:p w:rsidR="008518CC" w:rsidRPr="00505799" w:rsidRDefault="008518CC" w:rsidP="00505799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05799">
              <w:rPr>
                <w:color w:val="000000"/>
                <w:sz w:val="28"/>
                <w:szCs w:val="28"/>
              </w:rPr>
              <w:t>«Юбилей нашей школы»</w:t>
            </w:r>
          </w:p>
          <w:p w:rsidR="008518CC" w:rsidRPr="00505799" w:rsidRDefault="008518CC" w:rsidP="00505799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05799">
              <w:rPr>
                <w:color w:val="000000"/>
                <w:sz w:val="28"/>
                <w:szCs w:val="28"/>
              </w:rPr>
              <w:t xml:space="preserve">Открытый урок  </w:t>
            </w:r>
          </w:p>
        </w:tc>
        <w:tc>
          <w:tcPr>
            <w:tcW w:w="2817" w:type="dxa"/>
          </w:tcPr>
          <w:p w:rsidR="008518CC" w:rsidRPr="00505799" w:rsidRDefault="008518CC" w:rsidP="00505799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05799">
              <w:rPr>
                <w:color w:val="000000"/>
                <w:sz w:val="28"/>
                <w:szCs w:val="28"/>
              </w:rPr>
              <w:t>20.10</w:t>
            </w:r>
          </w:p>
          <w:p w:rsidR="008518CC" w:rsidRPr="00505799" w:rsidRDefault="008518CC" w:rsidP="00505799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05799">
              <w:rPr>
                <w:color w:val="000000"/>
                <w:sz w:val="28"/>
                <w:szCs w:val="28"/>
              </w:rPr>
              <w:t>2 к</w:t>
            </w:r>
          </w:p>
          <w:p w:rsidR="008518CC" w:rsidRPr="00505799" w:rsidRDefault="008518CC" w:rsidP="00505799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05799">
              <w:rPr>
                <w:color w:val="000000"/>
                <w:sz w:val="28"/>
                <w:szCs w:val="28"/>
              </w:rPr>
              <w:t>3 урок</w:t>
            </w:r>
          </w:p>
        </w:tc>
        <w:tc>
          <w:tcPr>
            <w:tcW w:w="2393" w:type="dxa"/>
          </w:tcPr>
          <w:p w:rsidR="008518CC" w:rsidRPr="00505799" w:rsidRDefault="008518CC" w:rsidP="00505799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05799">
              <w:rPr>
                <w:color w:val="000000"/>
                <w:sz w:val="28"/>
                <w:szCs w:val="28"/>
              </w:rPr>
              <w:t xml:space="preserve">Е.В. </w:t>
            </w:r>
            <w:proofErr w:type="spellStart"/>
            <w:r w:rsidRPr="00505799">
              <w:rPr>
                <w:color w:val="000000"/>
                <w:sz w:val="28"/>
                <w:szCs w:val="28"/>
              </w:rPr>
              <w:t>Сивак</w:t>
            </w:r>
            <w:proofErr w:type="spellEnd"/>
          </w:p>
        </w:tc>
      </w:tr>
      <w:tr w:rsidR="008518CC" w:rsidRPr="00505799" w:rsidTr="005F56EB">
        <w:tc>
          <w:tcPr>
            <w:tcW w:w="1242" w:type="dxa"/>
          </w:tcPr>
          <w:p w:rsidR="008518CC" w:rsidRPr="00505799" w:rsidRDefault="008518CC" w:rsidP="00505799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05799">
              <w:rPr>
                <w:color w:val="000000"/>
                <w:sz w:val="28"/>
                <w:szCs w:val="28"/>
              </w:rPr>
              <w:t>3</w:t>
            </w:r>
            <w:proofErr w:type="gramStart"/>
            <w:r w:rsidRPr="00505799">
              <w:rPr>
                <w:color w:val="000000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3119" w:type="dxa"/>
          </w:tcPr>
          <w:p w:rsidR="008518CC" w:rsidRPr="00505799" w:rsidRDefault="008518CC" w:rsidP="00505799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05799">
              <w:rPr>
                <w:color w:val="000000"/>
                <w:sz w:val="28"/>
                <w:szCs w:val="28"/>
              </w:rPr>
              <w:t>«Приятного аппетита! »</w:t>
            </w:r>
          </w:p>
          <w:p w:rsidR="008518CC" w:rsidRPr="00505799" w:rsidRDefault="008518CC" w:rsidP="00505799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05799">
              <w:rPr>
                <w:color w:val="000000"/>
                <w:sz w:val="28"/>
                <w:szCs w:val="28"/>
              </w:rPr>
              <w:t xml:space="preserve">Открытый урок </w:t>
            </w:r>
          </w:p>
        </w:tc>
        <w:tc>
          <w:tcPr>
            <w:tcW w:w="2817" w:type="dxa"/>
          </w:tcPr>
          <w:p w:rsidR="008518CC" w:rsidRPr="00505799" w:rsidRDefault="008518CC" w:rsidP="00505799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05799">
              <w:rPr>
                <w:color w:val="000000"/>
                <w:sz w:val="28"/>
                <w:szCs w:val="28"/>
              </w:rPr>
              <w:t>21.10</w:t>
            </w:r>
          </w:p>
          <w:p w:rsidR="008518CC" w:rsidRPr="00505799" w:rsidRDefault="008518CC" w:rsidP="00505799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05799">
              <w:rPr>
                <w:color w:val="000000"/>
                <w:sz w:val="28"/>
                <w:szCs w:val="28"/>
              </w:rPr>
              <w:t xml:space="preserve">19 к </w:t>
            </w:r>
          </w:p>
          <w:p w:rsidR="008518CC" w:rsidRPr="00505799" w:rsidRDefault="008518CC" w:rsidP="00505799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05799">
              <w:rPr>
                <w:color w:val="000000"/>
                <w:sz w:val="28"/>
                <w:szCs w:val="28"/>
              </w:rPr>
              <w:t>4 урок</w:t>
            </w:r>
          </w:p>
        </w:tc>
        <w:tc>
          <w:tcPr>
            <w:tcW w:w="2393" w:type="dxa"/>
          </w:tcPr>
          <w:p w:rsidR="008518CC" w:rsidRPr="00505799" w:rsidRDefault="008518CC" w:rsidP="00505799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05799">
              <w:rPr>
                <w:color w:val="000000"/>
                <w:sz w:val="28"/>
                <w:szCs w:val="28"/>
              </w:rPr>
              <w:t>Н.Ф.Рудик</w:t>
            </w:r>
            <w:proofErr w:type="spellEnd"/>
          </w:p>
        </w:tc>
      </w:tr>
      <w:tr w:rsidR="008518CC" w:rsidRPr="00505799" w:rsidTr="005F56EB">
        <w:tc>
          <w:tcPr>
            <w:tcW w:w="1242" w:type="dxa"/>
          </w:tcPr>
          <w:p w:rsidR="008518CC" w:rsidRPr="00505799" w:rsidRDefault="008518CC" w:rsidP="00505799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05799">
              <w:rPr>
                <w:color w:val="000000"/>
                <w:sz w:val="28"/>
                <w:szCs w:val="28"/>
              </w:rPr>
              <w:t>10Б</w:t>
            </w:r>
          </w:p>
        </w:tc>
        <w:tc>
          <w:tcPr>
            <w:tcW w:w="3119" w:type="dxa"/>
          </w:tcPr>
          <w:p w:rsidR="008518CC" w:rsidRPr="00505799" w:rsidRDefault="008518CC" w:rsidP="00505799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05799">
              <w:rPr>
                <w:color w:val="000000"/>
                <w:sz w:val="28"/>
                <w:szCs w:val="28"/>
              </w:rPr>
              <w:t>«Подготовка к ЕГЭ»</w:t>
            </w:r>
          </w:p>
          <w:p w:rsidR="008518CC" w:rsidRPr="00505799" w:rsidRDefault="008518CC" w:rsidP="00505799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05799">
              <w:rPr>
                <w:color w:val="000000"/>
                <w:sz w:val="28"/>
                <w:szCs w:val="28"/>
              </w:rPr>
              <w:t>Открытый урок</w:t>
            </w:r>
          </w:p>
        </w:tc>
        <w:tc>
          <w:tcPr>
            <w:tcW w:w="2817" w:type="dxa"/>
          </w:tcPr>
          <w:p w:rsidR="008518CC" w:rsidRPr="00505799" w:rsidRDefault="008518CC" w:rsidP="00505799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05799">
              <w:rPr>
                <w:color w:val="000000"/>
                <w:sz w:val="28"/>
                <w:szCs w:val="28"/>
              </w:rPr>
              <w:t>22.10</w:t>
            </w:r>
          </w:p>
          <w:p w:rsidR="008518CC" w:rsidRPr="00505799" w:rsidRDefault="008518CC" w:rsidP="00505799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05799">
              <w:rPr>
                <w:color w:val="000000"/>
                <w:sz w:val="28"/>
                <w:szCs w:val="28"/>
              </w:rPr>
              <w:t>14 к</w:t>
            </w:r>
          </w:p>
          <w:p w:rsidR="008518CC" w:rsidRPr="00505799" w:rsidRDefault="008518CC" w:rsidP="00505799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05799">
              <w:rPr>
                <w:color w:val="000000"/>
                <w:sz w:val="28"/>
                <w:szCs w:val="28"/>
              </w:rPr>
              <w:t>4 урок</w:t>
            </w:r>
          </w:p>
        </w:tc>
        <w:tc>
          <w:tcPr>
            <w:tcW w:w="2393" w:type="dxa"/>
          </w:tcPr>
          <w:p w:rsidR="008518CC" w:rsidRPr="00505799" w:rsidRDefault="008518CC" w:rsidP="00505799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05799">
              <w:rPr>
                <w:color w:val="000000"/>
                <w:sz w:val="28"/>
                <w:szCs w:val="28"/>
              </w:rPr>
              <w:t xml:space="preserve"> Н. С. </w:t>
            </w:r>
            <w:proofErr w:type="spellStart"/>
            <w:r w:rsidRPr="00505799">
              <w:rPr>
                <w:color w:val="000000"/>
                <w:sz w:val="28"/>
                <w:szCs w:val="28"/>
              </w:rPr>
              <w:t>Сибирко</w:t>
            </w:r>
            <w:proofErr w:type="spellEnd"/>
            <w:r w:rsidRPr="0050579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518CC" w:rsidRPr="00505799" w:rsidTr="005F56EB">
        <w:tc>
          <w:tcPr>
            <w:tcW w:w="1242" w:type="dxa"/>
          </w:tcPr>
          <w:p w:rsidR="008518CC" w:rsidRPr="00505799" w:rsidRDefault="008518CC" w:rsidP="00505799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05799">
              <w:rPr>
                <w:color w:val="000000"/>
                <w:sz w:val="28"/>
                <w:szCs w:val="28"/>
              </w:rPr>
              <w:t>5</w:t>
            </w:r>
            <w:proofErr w:type="gramStart"/>
            <w:r w:rsidRPr="00505799">
              <w:rPr>
                <w:color w:val="000000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3119" w:type="dxa"/>
          </w:tcPr>
          <w:p w:rsidR="008518CC" w:rsidRPr="00505799" w:rsidRDefault="008518CC" w:rsidP="00505799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05799">
              <w:rPr>
                <w:color w:val="000000"/>
                <w:sz w:val="28"/>
                <w:szCs w:val="28"/>
              </w:rPr>
              <w:t>«Образование в Англии»</w:t>
            </w:r>
          </w:p>
          <w:p w:rsidR="008518CC" w:rsidRPr="00505799" w:rsidRDefault="008518CC" w:rsidP="00505799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05799">
              <w:rPr>
                <w:color w:val="000000"/>
                <w:sz w:val="28"/>
                <w:szCs w:val="28"/>
              </w:rPr>
              <w:t xml:space="preserve">Открытый урок </w:t>
            </w:r>
          </w:p>
        </w:tc>
        <w:tc>
          <w:tcPr>
            <w:tcW w:w="2817" w:type="dxa"/>
          </w:tcPr>
          <w:p w:rsidR="008518CC" w:rsidRPr="00505799" w:rsidRDefault="008518CC" w:rsidP="00505799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05799">
              <w:rPr>
                <w:color w:val="000000"/>
                <w:sz w:val="28"/>
                <w:szCs w:val="28"/>
              </w:rPr>
              <w:t>21.10</w:t>
            </w:r>
          </w:p>
          <w:p w:rsidR="008518CC" w:rsidRPr="00505799" w:rsidRDefault="008518CC" w:rsidP="00505799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05799">
              <w:rPr>
                <w:color w:val="000000"/>
                <w:sz w:val="28"/>
                <w:szCs w:val="28"/>
              </w:rPr>
              <w:t>29 к</w:t>
            </w:r>
          </w:p>
          <w:p w:rsidR="008518CC" w:rsidRPr="00505799" w:rsidRDefault="008518CC" w:rsidP="00505799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05799">
              <w:rPr>
                <w:color w:val="000000"/>
                <w:sz w:val="28"/>
                <w:szCs w:val="28"/>
              </w:rPr>
              <w:t>2 урок</w:t>
            </w:r>
          </w:p>
        </w:tc>
        <w:tc>
          <w:tcPr>
            <w:tcW w:w="2393" w:type="dxa"/>
          </w:tcPr>
          <w:p w:rsidR="008518CC" w:rsidRPr="00505799" w:rsidRDefault="008518CC" w:rsidP="00505799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05799">
              <w:rPr>
                <w:color w:val="000000"/>
                <w:sz w:val="28"/>
                <w:szCs w:val="28"/>
              </w:rPr>
              <w:t xml:space="preserve">Е.П. </w:t>
            </w:r>
            <w:proofErr w:type="spellStart"/>
            <w:r w:rsidRPr="00505799">
              <w:rPr>
                <w:color w:val="000000"/>
                <w:sz w:val="28"/>
                <w:szCs w:val="28"/>
              </w:rPr>
              <w:t>Кяхиди</w:t>
            </w:r>
            <w:proofErr w:type="spellEnd"/>
          </w:p>
        </w:tc>
      </w:tr>
      <w:tr w:rsidR="008518CC" w:rsidRPr="00505799" w:rsidTr="005F56EB">
        <w:tc>
          <w:tcPr>
            <w:tcW w:w="1242" w:type="dxa"/>
          </w:tcPr>
          <w:p w:rsidR="008518CC" w:rsidRPr="00505799" w:rsidRDefault="008518CC" w:rsidP="00505799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05799">
              <w:rPr>
                <w:color w:val="000000"/>
                <w:sz w:val="28"/>
                <w:szCs w:val="28"/>
              </w:rPr>
              <w:t>7</w:t>
            </w:r>
            <w:proofErr w:type="gramStart"/>
            <w:r w:rsidRPr="00505799">
              <w:rPr>
                <w:color w:val="000000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3119" w:type="dxa"/>
          </w:tcPr>
          <w:p w:rsidR="008518CC" w:rsidRPr="00505799" w:rsidRDefault="005F56EB" w:rsidP="00505799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05799">
              <w:rPr>
                <w:color w:val="000000"/>
                <w:sz w:val="28"/>
                <w:szCs w:val="28"/>
              </w:rPr>
              <w:t>«</w:t>
            </w:r>
            <w:r w:rsidR="008518CC" w:rsidRPr="00505799">
              <w:rPr>
                <w:color w:val="000000"/>
                <w:sz w:val="28"/>
                <w:szCs w:val="28"/>
              </w:rPr>
              <w:t>Выдающиеся люди»</w:t>
            </w:r>
          </w:p>
          <w:p w:rsidR="008518CC" w:rsidRPr="00505799" w:rsidRDefault="008518CC" w:rsidP="00505799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05799">
              <w:rPr>
                <w:color w:val="000000"/>
                <w:sz w:val="28"/>
                <w:szCs w:val="28"/>
              </w:rPr>
              <w:t xml:space="preserve">Открытый урок </w:t>
            </w:r>
          </w:p>
        </w:tc>
        <w:tc>
          <w:tcPr>
            <w:tcW w:w="2817" w:type="dxa"/>
          </w:tcPr>
          <w:p w:rsidR="008518CC" w:rsidRPr="00505799" w:rsidRDefault="008518CC" w:rsidP="00505799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05799">
              <w:rPr>
                <w:color w:val="000000"/>
                <w:sz w:val="28"/>
                <w:szCs w:val="28"/>
              </w:rPr>
              <w:t>21.10</w:t>
            </w:r>
          </w:p>
          <w:p w:rsidR="008518CC" w:rsidRPr="00505799" w:rsidRDefault="008518CC" w:rsidP="00505799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05799">
              <w:rPr>
                <w:color w:val="000000"/>
                <w:sz w:val="28"/>
                <w:szCs w:val="28"/>
              </w:rPr>
              <w:t>30 к</w:t>
            </w:r>
          </w:p>
          <w:p w:rsidR="008518CC" w:rsidRPr="00505799" w:rsidRDefault="008518CC" w:rsidP="00505799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05799">
              <w:rPr>
                <w:color w:val="000000"/>
                <w:sz w:val="28"/>
                <w:szCs w:val="28"/>
              </w:rPr>
              <w:t xml:space="preserve"> 2 урок</w:t>
            </w:r>
          </w:p>
        </w:tc>
        <w:tc>
          <w:tcPr>
            <w:tcW w:w="2393" w:type="dxa"/>
          </w:tcPr>
          <w:p w:rsidR="008518CC" w:rsidRPr="00505799" w:rsidRDefault="008518CC" w:rsidP="00505799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05799">
              <w:rPr>
                <w:color w:val="000000"/>
                <w:sz w:val="28"/>
                <w:szCs w:val="28"/>
              </w:rPr>
              <w:t>В.П.Коротеева</w:t>
            </w:r>
            <w:proofErr w:type="spellEnd"/>
          </w:p>
        </w:tc>
      </w:tr>
      <w:tr w:rsidR="008518CC" w:rsidRPr="00505799" w:rsidTr="005F56EB">
        <w:tc>
          <w:tcPr>
            <w:tcW w:w="1242" w:type="dxa"/>
          </w:tcPr>
          <w:p w:rsidR="008518CC" w:rsidRPr="00505799" w:rsidRDefault="005F56EB" w:rsidP="00505799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05799">
              <w:rPr>
                <w:color w:val="000000"/>
                <w:sz w:val="28"/>
                <w:szCs w:val="28"/>
              </w:rPr>
              <w:t>2</w:t>
            </w:r>
            <w:bookmarkStart w:id="0" w:name="_GoBack"/>
            <w:bookmarkEnd w:id="0"/>
            <w:r w:rsidR="008518CC" w:rsidRPr="00505799">
              <w:rPr>
                <w:color w:val="000000"/>
                <w:sz w:val="28"/>
                <w:szCs w:val="28"/>
              </w:rPr>
              <w:t>-11</w:t>
            </w:r>
          </w:p>
        </w:tc>
        <w:tc>
          <w:tcPr>
            <w:tcW w:w="3119" w:type="dxa"/>
          </w:tcPr>
          <w:p w:rsidR="008518CC" w:rsidRPr="00505799" w:rsidRDefault="008518CC" w:rsidP="00505799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05799">
              <w:rPr>
                <w:color w:val="000000"/>
                <w:sz w:val="28"/>
                <w:szCs w:val="28"/>
              </w:rPr>
              <w:t xml:space="preserve">Выставка стенгазет </w:t>
            </w:r>
          </w:p>
        </w:tc>
        <w:tc>
          <w:tcPr>
            <w:tcW w:w="2817" w:type="dxa"/>
          </w:tcPr>
          <w:p w:rsidR="008518CC" w:rsidRPr="00505799" w:rsidRDefault="008518CC" w:rsidP="00505799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05799">
              <w:rPr>
                <w:color w:val="000000"/>
                <w:sz w:val="28"/>
                <w:szCs w:val="28"/>
              </w:rPr>
              <w:t>17-22.10</w:t>
            </w:r>
          </w:p>
        </w:tc>
        <w:tc>
          <w:tcPr>
            <w:tcW w:w="2393" w:type="dxa"/>
          </w:tcPr>
          <w:p w:rsidR="008518CC" w:rsidRPr="00505799" w:rsidRDefault="008518CC" w:rsidP="00505799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05799">
              <w:rPr>
                <w:color w:val="000000"/>
                <w:sz w:val="28"/>
                <w:szCs w:val="28"/>
              </w:rPr>
              <w:t xml:space="preserve">Е.В. </w:t>
            </w:r>
            <w:proofErr w:type="spellStart"/>
            <w:r w:rsidRPr="00505799">
              <w:rPr>
                <w:color w:val="000000"/>
                <w:sz w:val="28"/>
                <w:szCs w:val="28"/>
              </w:rPr>
              <w:t>Сивак</w:t>
            </w:r>
            <w:proofErr w:type="spellEnd"/>
            <w:r w:rsidRPr="0050579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505799" w:rsidRDefault="008518CC" w:rsidP="00505799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5799">
        <w:rPr>
          <w:color w:val="000000"/>
          <w:sz w:val="28"/>
          <w:szCs w:val="28"/>
        </w:rPr>
        <w:t xml:space="preserve">  </w:t>
      </w:r>
    </w:p>
    <w:p w:rsidR="0056467F" w:rsidRPr="00505799" w:rsidRDefault="008518CC" w:rsidP="00505799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5799">
        <w:rPr>
          <w:color w:val="000000"/>
          <w:sz w:val="28"/>
          <w:szCs w:val="28"/>
        </w:rPr>
        <w:t>По итогам  конкурса переводов стихотворени</w:t>
      </w:r>
      <w:r w:rsidR="00505799">
        <w:rPr>
          <w:color w:val="000000"/>
          <w:sz w:val="28"/>
          <w:szCs w:val="28"/>
        </w:rPr>
        <w:t>й С. Я. Маршака лучшие работы (</w:t>
      </w:r>
      <w:proofErr w:type="spellStart"/>
      <w:r w:rsidRPr="00505799">
        <w:rPr>
          <w:color w:val="000000"/>
          <w:sz w:val="28"/>
          <w:szCs w:val="28"/>
        </w:rPr>
        <w:t>Зарембо</w:t>
      </w:r>
      <w:proofErr w:type="spellEnd"/>
      <w:r w:rsidRPr="00505799">
        <w:rPr>
          <w:color w:val="000000"/>
          <w:sz w:val="28"/>
          <w:szCs w:val="28"/>
        </w:rPr>
        <w:t xml:space="preserve"> Д. 8А, Бабченко А. 11, Руднев Н. 7 В, </w:t>
      </w:r>
      <w:proofErr w:type="spellStart"/>
      <w:r w:rsidRPr="00505799">
        <w:rPr>
          <w:color w:val="000000"/>
          <w:sz w:val="28"/>
          <w:szCs w:val="28"/>
        </w:rPr>
        <w:t>Сивак</w:t>
      </w:r>
      <w:proofErr w:type="spellEnd"/>
      <w:r w:rsidRPr="00505799">
        <w:rPr>
          <w:color w:val="000000"/>
          <w:sz w:val="28"/>
          <w:szCs w:val="28"/>
        </w:rPr>
        <w:t xml:space="preserve"> Е. 7 В, Позднякова Д. 6 А) были отправлены на Всероссийский конкурс « Сел в отцепленный вагон</w:t>
      </w:r>
      <w:r w:rsidR="005F56EB" w:rsidRPr="00505799">
        <w:rPr>
          <w:color w:val="000000"/>
          <w:sz w:val="28"/>
          <w:szCs w:val="28"/>
        </w:rPr>
        <w:t>», посвященный  130 лет поэту С.Я. Маршаку.</w:t>
      </w:r>
    </w:p>
    <w:p w:rsidR="00675DE9" w:rsidRPr="00505799" w:rsidRDefault="0056467F" w:rsidP="00505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5799">
        <w:rPr>
          <w:rFonts w:ascii="Times New Roman" w:hAnsi="Times New Roman" w:cs="Times New Roman"/>
          <w:sz w:val="28"/>
          <w:szCs w:val="28"/>
        </w:rPr>
        <w:t xml:space="preserve">   </w:t>
      </w:r>
      <w:r w:rsidR="00675DE9" w:rsidRPr="00505799">
        <w:rPr>
          <w:rFonts w:ascii="Times New Roman" w:hAnsi="Times New Roman" w:cs="Times New Roman"/>
          <w:sz w:val="28"/>
          <w:szCs w:val="28"/>
        </w:rPr>
        <w:t xml:space="preserve">Посещение открытых уроков, обмен опытом и их тщательный анализ показали, что коллеги </w:t>
      </w:r>
      <w:r w:rsidR="001E547C" w:rsidRPr="00505799">
        <w:rPr>
          <w:rFonts w:ascii="Times New Roman" w:hAnsi="Times New Roman" w:cs="Times New Roman"/>
          <w:sz w:val="28"/>
          <w:szCs w:val="28"/>
        </w:rPr>
        <w:t>применяют в своей работе различные методы и принципы обучения в сочетании с современными технологиями. Анализ открытых уроков способствует учителям МО повышать свой профессиональный и методический уровень. Неделя иностранных языков имела огромное значение в развивающем обучении учащихся.</w:t>
      </w:r>
    </w:p>
    <w:p w:rsidR="0056467F" w:rsidRPr="00505799" w:rsidRDefault="0056467F" w:rsidP="00505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467F" w:rsidRPr="00505799" w:rsidRDefault="0056467F" w:rsidP="00505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547C" w:rsidRPr="00505799" w:rsidRDefault="001E547C" w:rsidP="00505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5799">
        <w:rPr>
          <w:rFonts w:ascii="Times New Roman" w:hAnsi="Times New Roman" w:cs="Times New Roman"/>
          <w:sz w:val="28"/>
          <w:szCs w:val="28"/>
        </w:rPr>
        <w:t xml:space="preserve">Зав МО                     </w:t>
      </w:r>
      <w:proofErr w:type="spellStart"/>
      <w:r w:rsidRPr="00505799">
        <w:rPr>
          <w:rFonts w:ascii="Times New Roman" w:hAnsi="Times New Roman" w:cs="Times New Roman"/>
          <w:sz w:val="28"/>
          <w:szCs w:val="28"/>
        </w:rPr>
        <w:t>Е.В.Сивак</w:t>
      </w:r>
      <w:proofErr w:type="spellEnd"/>
    </w:p>
    <w:sectPr w:rsidR="001E547C" w:rsidRPr="00505799" w:rsidSect="001B5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221BE"/>
    <w:multiLevelType w:val="multilevel"/>
    <w:tmpl w:val="3F62E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D9287B"/>
    <w:multiLevelType w:val="multilevel"/>
    <w:tmpl w:val="7CF09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D16F29"/>
    <w:multiLevelType w:val="hybridMultilevel"/>
    <w:tmpl w:val="747AD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E23D99"/>
    <w:multiLevelType w:val="hybridMultilevel"/>
    <w:tmpl w:val="39200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F4FE2"/>
    <w:rsid w:val="000F4FE2"/>
    <w:rsid w:val="00121387"/>
    <w:rsid w:val="001B521E"/>
    <w:rsid w:val="001E547C"/>
    <w:rsid w:val="00265568"/>
    <w:rsid w:val="00505799"/>
    <w:rsid w:val="0056467F"/>
    <w:rsid w:val="005F56EB"/>
    <w:rsid w:val="00675DE9"/>
    <w:rsid w:val="00705B94"/>
    <w:rsid w:val="008518CC"/>
    <w:rsid w:val="009428EF"/>
    <w:rsid w:val="00A1178C"/>
    <w:rsid w:val="00F66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DE9"/>
    <w:pPr>
      <w:ind w:left="720"/>
      <w:contextualSpacing/>
    </w:pPr>
  </w:style>
  <w:style w:type="paragraph" w:customStyle="1" w:styleId="western">
    <w:name w:val="western"/>
    <w:basedOn w:val="a"/>
    <w:rsid w:val="00564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64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646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DE9"/>
    <w:pPr>
      <w:ind w:left="720"/>
      <w:contextualSpacing/>
    </w:pPr>
  </w:style>
  <w:style w:type="paragraph" w:customStyle="1" w:styleId="western">
    <w:name w:val="western"/>
    <w:basedOn w:val="a"/>
    <w:rsid w:val="00564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64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646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0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Валя</cp:lastModifiedBy>
  <cp:revision>6</cp:revision>
  <dcterms:created xsi:type="dcterms:W3CDTF">2016-10-05T15:07:00Z</dcterms:created>
  <dcterms:modified xsi:type="dcterms:W3CDTF">2016-10-25T13:33:00Z</dcterms:modified>
</cp:coreProperties>
</file>