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BA" w:rsidRDefault="009575BA" w:rsidP="00434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5BA" w:rsidRDefault="009575BA" w:rsidP="00434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5BA" w:rsidRDefault="009575BA" w:rsidP="00434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5BA" w:rsidRDefault="009575BA" w:rsidP="00434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5BA" w:rsidRDefault="009575BA" w:rsidP="00434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5BA" w:rsidRDefault="009575BA" w:rsidP="00434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5BA" w:rsidRDefault="009575BA" w:rsidP="009575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75BA" w:rsidRPr="009575BA" w:rsidRDefault="009575BA" w:rsidP="009575BA">
      <w:pPr>
        <w:spacing w:after="0"/>
        <w:contextualSpacing/>
        <w:jc w:val="center"/>
        <w:rPr>
          <w:rFonts w:ascii="Times New Roman" w:eastAsia="Calibri" w:hAnsi="Times New Roman"/>
          <w:b/>
          <w:sz w:val="40"/>
          <w:szCs w:val="40"/>
        </w:rPr>
      </w:pPr>
      <w:r w:rsidRPr="009575BA">
        <w:rPr>
          <w:rFonts w:ascii="Times New Roman" w:eastAsia="Calibri" w:hAnsi="Times New Roman"/>
          <w:b/>
          <w:sz w:val="40"/>
          <w:szCs w:val="40"/>
        </w:rPr>
        <w:t>РАБОЧАЯ ПРОГРАММА</w:t>
      </w:r>
      <w:r w:rsidRPr="009575BA">
        <w:rPr>
          <w:rFonts w:ascii="Times New Roman" w:eastAsia="Calibri" w:hAnsi="Times New Roman"/>
          <w:b/>
          <w:sz w:val="40"/>
          <w:szCs w:val="40"/>
        </w:rPr>
        <w:br/>
        <w:t xml:space="preserve">ПО </w:t>
      </w:r>
      <w:r>
        <w:rPr>
          <w:rFonts w:ascii="Times New Roman" w:eastAsia="Calibri" w:hAnsi="Times New Roman"/>
          <w:b/>
          <w:sz w:val="40"/>
          <w:szCs w:val="40"/>
        </w:rPr>
        <w:t>ФЗК</w:t>
      </w:r>
    </w:p>
    <w:p w:rsidR="009575BA" w:rsidRPr="009575BA" w:rsidRDefault="009575BA" w:rsidP="009575BA">
      <w:pPr>
        <w:spacing w:after="0"/>
        <w:ind w:firstLine="567"/>
        <w:contextualSpacing/>
        <w:jc w:val="center"/>
        <w:rPr>
          <w:rFonts w:ascii="Times New Roman" w:eastAsia="Calibri" w:hAnsi="Times New Roman"/>
          <w:b/>
          <w:sz w:val="40"/>
          <w:szCs w:val="40"/>
        </w:rPr>
      </w:pPr>
    </w:p>
    <w:p w:rsidR="009575BA" w:rsidRPr="009575BA" w:rsidRDefault="009575BA" w:rsidP="009575BA">
      <w:pPr>
        <w:spacing w:after="0"/>
        <w:ind w:firstLine="567"/>
        <w:contextualSpacing/>
        <w:jc w:val="center"/>
        <w:rPr>
          <w:rFonts w:ascii="Times New Roman" w:eastAsia="Calibri" w:hAnsi="Times New Roman"/>
          <w:b/>
          <w:sz w:val="40"/>
          <w:szCs w:val="40"/>
        </w:rPr>
      </w:pPr>
      <w:r w:rsidRPr="009575BA">
        <w:rPr>
          <w:rFonts w:ascii="Times New Roman" w:eastAsia="Calibri" w:hAnsi="Times New Roman"/>
          <w:b/>
          <w:sz w:val="40"/>
          <w:szCs w:val="40"/>
        </w:rPr>
        <w:br/>
      </w:r>
      <w:r>
        <w:rPr>
          <w:rFonts w:ascii="Times New Roman" w:eastAsia="Calibri" w:hAnsi="Times New Roman"/>
          <w:b/>
          <w:sz w:val="40"/>
          <w:szCs w:val="40"/>
        </w:rPr>
        <w:t>6</w:t>
      </w:r>
      <w:r w:rsidRPr="009575BA">
        <w:rPr>
          <w:rFonts w:ascii="Times New Roman" w:eastAsia="Calibri" w:hAnsi="Times New Roman"/>
          <w:b/>
          <w:sz w:val="40"/>
          <w:szCs w:val="40"/>
        </w:rPr>
        <w:t xml:space="preserve"> класс</w:t>
      </w:r>
    </w:p>
    <w:p w:rsidR="009575BA" w:rsidRPr="009575BA" w:rsidRDefault="009575BA" w:rsidP="009575BA">
      <w:pPr>
        <w:spacing w:after="0"/>
        <w:ind w:firstLine="567"/>
        <w:contextualSpacing/>
        <w:jc w:val="center"/>
        <w:rPr>
          <w:rFonts w:ascii="Times New Roman" w:eastAsia="Calibri" w:hAnsi="Times New Roman"/>
          <w:b/>
          <w:sz w:val="40"/>
          <w:szCs w:val="40"/>
        </w:rPr>
      </w:pPr>
    </w:p>
    <w:p w:rsidR="009575BA" w:rsidRPr="009575BA" w:rsidRDefault="009575BA" w:rsidP="009575BA">
      <w:pPr>
        <w:spacing w:after="0"/>
        <w:ind w:firstLine="567"/>
        <w:contextualSpacing/>
        <w:jc w:val="center"/>
        <w:rPr>
          <w:rFonts w:ascii="Times New Roman" w:eastAsia="Calibri" w:hAnsi="Times New Roman"/>
          <w:b/>
          <w:sz w:val="40"/>
          <w:szCs w:val="40"/>
        </w:rPr>
      </w:pPr>
      <w:r w:rsidRPr="009575B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Ляха В. И. Физическая культура.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6 класс</w:t>
      </w:r>
      <w:r w:rsidRPr="009575B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. </w:t>
      </w:r>
      <w:proofErr w:type="gramStart"/>
      <w:r w:rsidRPr="009575BA">
        <w:rPr>
          <w:rFonts w:ascii="Times New Roman" w:eastAsia="Times New Roman" w:hAnsi="Times New Roman" w:cs="Times New Roman"/>
          <w:sz w:val="40"/>
          <w:szCs w:val="40"/>
          <w:lang w:eastAsia="ru-RU"/>
        </w:rPr>
        <w:t>–М</w:t>
      </w:r>
      <w:proofErr w:type="gramEnd"/>
      <w:r w:rsidRPr="009575BA">
        <w:rPr>
          <w:rFonts w:ascii="Times New Roman" w:eastAsia="Times New Roman" w:hAnsi="Times New Roman" w:cs="Times New Roman"/>
          <w:sz w:val="40"/>
          <w:szCs w:val="40"/>
          <w:lang w:eastAsia="ru-RU"/>
        </w:rPr>
        <w:t>осква; «Просвещение»,</w:t>
      </w:r>
    </w:p>
    <w:p w:rsidR="009575BA" w:rsidRPr="009575BA" w:rsidRDefault="009575BA" w:rsidP="009575BA">
      <w:pPr>
        <w:spacing w:after="0"/>
        <w:ind w:firstLine="567"/>
        <w:contextualSpacing/>
        <w:jc w:val="center"/>
        <w:rPr>
          <w:rFonts w:ascii="Times New Roman" w:eastAsia="Calibri" w:hAnsi="Times New Roman"/>
          <w:b/>
          <w:sz w:val="40"/>
          <w:szCs w:val="40"/>
        </w:rPr>
      </w:pPr>
    </w:p>
    <w:p w:rsidR="009575BA" w:rsidRPr="009575BA" w:rsidRDefault="009575BA" w:rsidP="009575BA">
      <w:pPr>
        <w:spacing w:after="0"/>
        <w:ind w:firstLine="567"/>
        <w:contextualSpacing/>
        <w:jc w:val="center"/>
        <w:rPr>
          <w:rFonts w:ascii="Times New Roman" w:eastAsia="Calibri" w:hAnsi="Times New Roman"/>
          <w:b/>
          <w:sz w:val="40"/>
          <w:szCs w:val="40"/>
        </w:rPr>
      </w:pPr>
      <w:r w:rsidRPr="009575BA">
        <w:rPr>
          <w:rFonts w:ascii="Times New Roman" w:eastAsia="Calibri" w:hAnsi="Times New Roman"/>
          <w:b/>
          <w:sz w:val="40"/>
          <w:szCs w:val="40"/>
        </w:rPr>
        <w:t>3 часа/неделя - 105 часов/год</w:t>
      </w:r>
    </w:p>
    <w:p w:rsidR="009575BA" w:rsidRDefault="009575BA" w:rsidP="00434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5BA" w:rsidRDefault="009575BA" w:rsidP="00434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5BA" w:rsidRDefault="009575BA" w:rsidP="00434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5BA" w:rsidRDefault="009575BA" w:rsidP="009575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75BA" w:rsidRDefault="009575BA" w:rsidP="00434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5BA" w:rsidRDefault="009575BA" w:rsidP="00434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5BA" w:rsidRDefault="009575BA" w:rsidP="00434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940" w:rsidRPr="00434940" w:rsidRDefault="00434940" w:rsidP="00434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94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 xml:space="preserve">Данная рабочая программа разработана в соответствии с положениями Федерального государственного образовательного стандарта основного общего образования второго поколения, с учетом Примерной программы по учебному предмету физическая культура для 6 классов, с опорой на Федеральный перечень учебников, допущенных </w:t>
      </w:r>
      <w:proofErr w:type="gramStart"/>
      <w:r w:rsidRPr="0043494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940">
        <w:rPr>
          <w:rFonts w:ascii="Times New Roman" w:hAnsi="Times New Roman" w:cs="Times New Roman"/>
          <w:sz w:val="28"/>
          <w:szCs w:val="28"/>
        </w:rPr>
        <w:t xml:space="preserve"> использовании в образовательном процессе.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         Цельучебного предмета «Физическая культура» в основной школе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  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целостному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         Задача обучения: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1.    Укрепление здоровье, развитие основных физических качеств и повышение функциональных возможностей организма;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2.    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спорта.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3.    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4.    Обучение навыкам и умения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5.    Воспитание положительных качеств личности, норм коллективного взаимодействия и сотрудничество в учебной и соревновательной деятельности.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 xml:space="preserve">на уроках физической культуры в 6 классах решатся основные задачи, стоящие перед школьной системой физического воспитания. Вместе с тем особенностью урочных занятий в этих классах является углубленное обучение базовым двигательным действиям, включая технику основных видов спорта (легкая атлетика, спортивные игры,  ОФП).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 На уроках физической культуры учащиеся 6 классов получают представления о физической культуре личности, ее взаимосвязи с основами здорового образа жизни, овладевают знаниями о методике самостоятельной тренировки. Во время изучения конкретных </w:t>
      </w:r>
      <w:r w:rsidRPr="00434940">
        <w:rPr>
          <w:rFonts w:ascii="Times New Roman" w:hAnsi="Times New Roman" w:cs="Times New Roman"/>
          <w:sz w:val="28"/>
          <w:szCs w:val="28"/>
        </w:rPr>
        <w:lastRenderedPageBreak/>
        <w:t>разделов программы пополняются представления об основных видах спорта, соревнованиях, снарядах и инвентаре, правилах техники безопасности и оказания первой помощи при травмах.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         </w:t>
      </w:r>
      <w:proofErr w:type="gramStart"/>
      <w:r w:rsidRPr="00434940">
        <w:rPr>
          <w:rFonts w:ascii="Times New Roman" w:hAnsi="Times New Roman" w:cs="Times New Roman"/>
          <w:sz w:val="28"/>
          <w:szCs w:val="28"/>
        </w:rPr>
        <w:t>Одна из главнейших задач уроков – обеспечение дальнейшего всестороннего развития координационных (ориентирование в пространстве, быстрота перестроения двигательных действий, быстрота и точность двигательных реакций, согласование движений, ритм, равновесие) и кондиционных (скоростно-силовых, скоростных, выносливость, сила, гибкости) способностей, а также сочетание этих способностей.</w:t>
      </w:r>
      <w:proofErr w:type="gramEnd"/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Большое значение в этом возрасте придается решению воспитательных задач: выработке привычки к самостоятельным занятиям физическими упражнениями и избранными видами спорта в свободное время, воспитанию ценностных ориентаций на здоровый образ жизни.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 xml:space="preserve">         Ориентируясь на решение задач образования школьников, учебный предмет «физическая культура» в своем предметном содержании направлен </w:t>
      </w:r>
      <w:proofErr w:type="gramStart"/>
      <w:r w:rsidRPr="0043494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34940">
        <w:rPr>
          <w:rFonts w:ascii="Times New Roman" w:hAnsi="Times New Roman" w:cs="Times New Roman"/>
          <w:sz w:val="28"/>
          <w:szCs w:val="28"/>
        </w:rPr>
        <w:t> 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-      </w:t>
      </w:r>
      <w:proofErr w:type="spellStart"/>
      <w:r w:rsidRPr="00434940">
        <w:rPr>
          <w:rFonts w:ascii="Times New Roman" w:hAnsi="Times New Roman" w:cs="Times New Roman"/>
          <w:sz w:val="28"/>
          <w:szCs w:val="28"/>
        </w:rPr>
        <w:t>реализациюпринцип</w:t>
      </w:r>
      <w:proofErr w:type="spellEnd"/>
      <w:r w:rsidRPr="00434940">
        <w:rPr>
          <w:rFonts w:ascii="Times New Roman" w:hAnsi="Times New Roman" w:cs="Times New Roman"/>
          <w:sz w:val="28"/>
          <w:szCs w:val="28"/>
        </w:rPr>
        <w:t xml:space="preserve"> вариативности, </w:t>
      </w:r>
      <w:proofErr w:type="gramStart"/>
      <w:r w:rsidRPr="00434940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434940">
        <w:rPr>
          <w:rFonts w:ascii="Times New Roman" w:hAnsi="Times New Roman" w:cs="Times New Roman"/>
          <w:sz w:val="28"/>
          <w:szCs w:val="28"/>
        </w:rPr>
        <w:t xml:space="preserve">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процесса, региональными климатические условиями и видом учебного учреждения.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-      </w:t>
      </w:r>
      <w:proofErr w:type="spellStart"/>
      <w:r w:rsidRPr="00434940">
        <w:rPr>
          <w:rFonts w:ascii="Times New Roman" w:hAnsi="Times New Roman" w:cs="Times New Roman"/>
          <w:sz w:val="28"/>
          <w:szCs w:val="28"/>
        </w:rPr>
        <w:t>Реализацияпринципа</w:t>
      </w:r>
      <w:proofErr w:type="spellEnd"/>
      <w:r w:rsidRPr="00434940">
        <w:rPr>
          <w:rFonts w:ascii="Times New Roman" w:hAnsi="Times New Roman" w:cs="Times New Roman"/>
          <w:sz w:val="28"/>
          <w:szCs w:val="28"/>
        </w:rPr>
        <w:t xml:space="preserve"> достаточности и сообразности, определяющего распределение учебного материала в конструкции основных компонентов двигательной деятельности, особенностей формирования познавательной и предметной активности учащихся;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 xml:space="preserve">-      Соблюдение дидактических правил от известного к неизвестному и от простого к </w:t>
      </w:r>
      <w:proofErr w:type="spellStart"/>
      <w:r w:rsidRPr="00434940">
        <w:rPr>
          <w:rFonts w:ascii="Times New Roman" w:hAnsi="Times New Roman" w:cs="Times New Roman"/>
          <w:sz w:val="28"/>
          <w:szCs w:val="28"/>
        </w:rPr>
        <w:t>сложному</w:t>
      </w:r>
      <w:proofErr w:type="gramStart"/>
      <w:r w:rsidRPr="00434940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434940">
        <w:rPr>
          <w:rFonts w:ascii="Times New Roman" w:hAnsi="Times New Roman" w:cs="Times New Roman"/>
          <w:sz w:val="28"/>
          <w:szCs w:val="28"/>
        </w:rPr>
        <w:t>оторые</w:t>
      </w:r>
      <w:proofErr w:type="spellEnd"/>
      <w:r w:rsidRPr="00434940">
        <w:rPr>
          <w:rFonts w:ascii="Times New Roman" w:hAnsi="Times New Roman" w:cs="Times New Roman"/>
          <w:sz w:val="28"/>
          <w:szCs w:val="28"/>
        </w:rPr>
        <w:t xml:space="preserve">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-      </w:t>
      </w:r>
      <w:proofErr w:type="spellStart"/>
      <w:r w:rsidRPr="00434940">
        <w:rPr>
          <w:rFonts w:ascii="Times New Roman" w:hAnsi="Times New Roman" w:cs="Times New Roman"/>
          <w:sz w:val="28"/>
          <w:szCs w:val="28"/>
        </w:rPr>
        <w:t>Расширениемежпредметных</w:t>
      </w:r>
      <w:proofErr w:type="spellEnd"/>
      <w:r w:rsidRPr="00434940">
        <w:rPr>
          <w:rFonts w:ascii="Times New Roman" w:hAnsi="Times New Roman" w:cs="Times New Roman"/>
          <w:sz w:val="28"/>
          <w:szCs w:val="28"/>
        </w:rPr>
        <w:t xml:space="preserve"> связей, ориентирующих учебного материала на решение задач формирования целостного мировоззрения учащихся, установление взаимосвязи и взаимообусловленности изучаемых явлений и процессов;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-      Усиление оздоровительного эффекта, 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при составлении эффективного режима дня, самостоятельных занятиях физическими упражнениями.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 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 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Общая характеристика предмета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lastRenderedPageBreak/>
        <w:t>Для учащихся 6 класса основными формами организации образовательного процесса по предмету служат: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1)  Уроки физической культуры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2)  Физкультурно-оздоровительные мероприятия в режиме учебного дня, спортивные соревнования и праздники, занятия в спортивных секциях и кружках;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3)  Самостоятельные занятия физическими упражнениями (домашние задания)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 xml:space="preserve">В основной школе уроки физической культуры делятся </w:t>
      </w:r>
      <w:proofErr w:type="gramStart"/>
      <w:r w:rsidRPr="0043494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34940">
        <w:rPr>
          <w:rFonts w:ascii="Times New Roman" w:hAnsi="Times New Roman" w:cs="Times New Roman"/>
          <w:sz w:val="28"/>
          <w:szCs w:val="28"/>
        </w:rPr>
        <w:t>: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Уроки с образовательно-познавательной направленностью (знакомство учащихся со способами и правилами организации самостоятельных занятий, обучение навыками и умениям по организации и проведению этих занятий);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Уроки с образовательно-обучающей направленностью (обучение практическому материалу из всех тематических разделов, освоение новых знаний, которые касаются предмета обучения);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Уроки с образовательно-тренировочной направленностью ( для развития ф</w:t>
      </w:r>
      <w:proofErr w:type="gramStart"/>
      <w:r w:rsidRPr="0043494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4940">
        <w:rPr>
          <w:rFonts w:ascii="Times New Roman" w:hAnsi="Times New Roman" w:cs="Times New Roman"/>
          <w:sz w:val="28"/>
          <w:szCs w:val="28"/>
        </w:rPr>
        <w:t xml:space="preserve"> и решения поставленных задач, определение динамики физической нагрузки, обучение способам регулирования физической нагрузки и способам контроля над ее величиной).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Структура и содержание учебного предмета задаются в программе в конструкции двигательной деятельностью с выделением соответствующих учебных разделов: «Знания о физической культуре», « Способы двигательной деятельности» «Физическое совершенствование». Каждый из этих разделов имеет собственные ценностные ориентиры, определяющиеся основами содержание предмета «Физическая культура»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 xml:space="preserve">         Раздел «Знания о физической культуре» 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её развитие в современном обществе», «Базовые понятия физической культуры»,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 </w:t>
      </w:r>
      <w:proofErr w:type="gramStart"/>
      <w:r w:rsidRPr="0043494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34940">
        <w:rPr>
          <w:rFonts w:ascii="Times New Roman" w:hAnsi="Times New Roman" w:cs="Times New Roman"/>
          <w:sz w:val="28"/>
          <w:szCs w:val="28"/>
        </w:rPr>
        <w:t>в разделе представлены основные термины и понятия видов спорта, история развития видов спорта и его роль в современном обществе),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самостоятельных занятий физическими упражнениями, даются правила контроля и требования техники безопасности.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 xml:space="preserve">         Раздел «Способы двигательной деятельности» содержат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</w:t>
      </w:r>
      <w:r w:rsidRPr="00434940">
        <w:rPr>
          <w:rFonts w:ascii="Times New Roman" w:hAnsi="Times New Roman" w:cs="Times New Roman"/>
          <w:sz w:val="28"/>
          <w:szCs w:val="28"/>
        </w:rPr>
        <w:lastRenderedPageBreak/>
        <w:t>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 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Раздел «Физического совершенствование</w:t>
      </w:r>
      <w:proofErr w:type="gramStart"/>
      <w:r w:rsidRPr="00434940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Pr="00434940">
        <w:rPr>
          <w:rFonts w:ascii="Times New Roman" w:hAnsi="Times New Roman" w:cs="Times New Roman"/>
          <w:sz w:val="28"/>
          <w:szCs w:val="28"/>
        </w:rPr>
        <w:t>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 и «Упражнения общеразвивающей направленностью», в которых представлены: перечень жизненно важных навыков и умений, подвижные игры и двигательные действия из видов спорта, а также общеразвивающие упражнения с различной функциональной направленностью.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«Физкультурно-оздоровительная деятельность» ориентирована на решение задач по укреплению здоровья обучающихся и предусматривает изучение оздоровительных форм занятий в режиме учебного дня и учебной недели. В нее входят комплексы физической культуры: комплексы упражнений,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культуры.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«Спортивно-оздоровительная деятельность с общеразвивающей направленностью» включает в себя средства общей физической, технической, тактической, интегральной подготовки обучающихся по видам спорта.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 xml:space="preserve">         Содержание программного материала уроков состоит из двух частей: </w:t>
      </w:r>
      <w:proofErr w:type="gramStart"/>
      <w:r w:rsidRPr="00434940">
        <w:rPr>
          <w:rFonts w:ascii="Times New Roman" w:hAnsi="Times New Roman" w:cs="Times New Roman"/>
          <w:sz w:val="28"/>
          <w:szCs w:val="28"/>
        </w:rPr>
        <w:t>базовой</w:t>
      </w:r>
      <w:proofErr w:type="gramEnd"/>
      <w:r w:rsidRPr="00434940">
        <w:rPr>
          <w:rFonts w:ascii="Times New Roman" w:hAnsi="Times New Roman" w:cs="Times New Roman"/>
          <w:sz w:val="28"/>
          <w:szCs w:val="28"/>
        </w:rPr>
        <w:t xml:space="preserve"> и вариативной. Базовая часть содержит 102 часа, вариативная часть 43 часа в связи с </w:t>
      </w:r>
      <w:proofErr w:type="gramStart"/>
      <w:r w:rsidRPr="00434940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434940">
        <w:rPr>
          <w:rFonts w:ascii="Times New Roman" w:hAnsi="Times New Roman" w:cs="Times New Roman"/>
          <w:sz w:val="28"/>
          <w:szCs w:val="28"/>
        </w:rPr>
        <w:t xml:space="preserve"> что класс имеет 4 часа физической культуры в неделю со спортивным уклонном. 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Базовая часть содержит: легкая атлетика, спортивные игры.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Вариативная часть содержит: ОФП.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 xml:space="preserve">         Стандарт устанавливает требования к результатам освоения </w:t>
      </w:r>
      <w:proofErr w:type="gramStart"/>
      <w:r w:rsidRPr="0043494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34940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образования: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 xml:space="preserve">         Личностные результаты – отражаются в индивидуальных, качественных свойствах обучающихся,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434940">
        <w:rPr>
          <w:rFonts w:ascii="Times New Roman" w:hAnsi="Times New Roman" w:cs="Times New Roman"/>
          <w:sz w:val="28"/>
          <w:szCs w:val="28"/>
        </w:rPr>
        <w:t>проявляются</w:t>
      </w:r>
      <w:proofErr w:type="gramEnd"/>
      <w:r w:rsidRPr="00434940">
        <w:rPr>
          <w:rFonts w:ascii="Times New Roman" w:hAnsi="Times New Roman" w:cs="Times New Roman"/>
          <w:sz w:val="28"/>
          <w:szCs w:val="28"/>
        </w:rPr>
        <w:t xml:space="preserve"> прежде всего в положительном отношении обучающихся к занятиям физической культурой и спортом, двигательной деятельностью, в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совершенстве, формирования ценности здорового и безопасного образа жизни, воспитания российской гражданской идентичности: патриотизма, любви и уважению к Отечеству, чувства гордости за свою Родину, прошлое и настоящее многонационального народа России;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lastRenderedPageBreak/>
        <w:t>         </w:t>
      </w:r>
      <w:proofErr w:type="spellStart"/>
      <w:proofErr w:type="gramStart"/>
      <w:r w:rsidRPr="0043494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34940">
        <w:rPr>
          <w:rFonts w:ascii="Times New Roman" w:hAnsi="Times New Roman" w:cs="Times New Roman"/>
          <w:sz w:val="28"/>
          <w:szCs w:val="28"/>
        </w:rPr>
        <w:t xml:space="preserve"> результаты - характеризуют </w:t>
      </w:r>
      <w:proofErr w:type="spellStart"/>
      <w:r w:rsidRPr="00434940">
        <w:rPr>
          <w:rFonts w:ascii="Times New Roman" w:hAnsi="Times New Roman" w:cs="Times New Roman"/>
          <w:sz w:val="28"/>
          <w:szCs w:val="28"/>
        </w:rPr>
        <w:t>уровеньсформированности</w:t>
      </w:r>
      <w:proofErr w:type="spellEnd"/>
      <w:r w:rsidRPr="00434940">
        <w:rPr>
          <w:rFonts w:ascii="Times New Roman" w:hAnsi="Times New Roman" w:cs="Times New Roman"/>
          <w:sz w:val="28"/>
          <w:szCs w:val="28"/>
        </w:rPr>
        <w:t xml:space="preserve"> качественных универсальных способностей учащихся, проявляющихся в активном применении в познавательной и предметно-практической деятельности знаний и умений, приобретенных на базе освоения содержания предмета «Физическая культура» в единстве с освоением программного материала других образовательных дисциплин, универсальных способностей, которые потребуются как в рамках образовательного процесса, так и в реальной повседневной жизни обучающихся;</w:t>
      </w:r>
      <w:proofErr w:type="gramEnd"/>
      <w:r w:rsidRPr="00434940">
        <w:rPr>
          <w:rFonts w:ascii="Times New Roman" w:hAnsi="Times New Roman" w:cs="Times New Roman"/>
          <w:sz w:val="28"/>
          <w:szCs w:val="28"/>
        </w:rPr>
        <w:t xml:space="preserve"> отражают умение самостоятельно определять цели своего обучения, планировать пути достижения целей, соотносить свои действия с планируемыми результатами, оценивать правильность выполнения учебной задачи, отражают владение основами самоконтроля, самооценки;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         Предметные результаты – характеризуют умения и опыт обучающихся, которые приобретаются и закрепляются в процессе освоения учебного предмета «Физическая культура» и проявляются в знаниях и способах двигательной деятельности, умениях творческих их применять при решении  практических задач, связанных с организации и проведением самостоятельных занятий физической культурой.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Место предмета в учебном плане.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 xml:space="preserve">Предмет «Физическая культура» в соответствии с требованиями ФГОС входит предметную область «Физическая культура» и является основой физического воспитания </w:t>
      </w:r>
      <w:proofErr w:type="gramStart"/>
      <w:r w:rsidRPr="0043494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34940">
        <w:rPr>
          <w:rFonts w:ascii="Times New Roman" w:hAnsi="Times New Roman" w:cs="Times New Roman"/>
          <w:sz w:val="28"/>
          <w:szCs w:val="28"/>
        </w:rPr>
        <w:t>. 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Учебная программа по предмету «Физическая культура» обеспечивает достижение планируемых результатов основной образовательной программы по предметной области «Физическая культура» и является основой для составления рабочей программы. При разработке учебной программы учитываются регионально-национальные и этнокультурные особенности учебного заведения, а также в целом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 использовать ценности физической культуры для самовоспитания, саморазвития, самореализации.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В соответствии с Федеральным планом курс «Физическая культура» изучается в 6 классе по 3часа.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43494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34940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учебного предмета.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Здесь представлены итоговые результаты, которые должны демонстрировать школьники по завершении обучения в основной школе.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lastRenderedPageBreak/>
        <w:t xml:space="preserve">         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«общее-частное-конкретное», и представлены соответственно </w:t>
      </w:r>
      <w:proofErr w:type="spellStart"/>
      <w:r w:rsidRPr="00434940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434940">
        <w:rPr>
          <w:rFonts w:ascii="Times New Roman" w:hAnsi="Times New Roman" w:cs="Times New Roman"/>
          <w:sz w:val="28"/>
          <w:szCs w:val="28"/>
        </w:rPr>
        <w:t>, предметными и личностными результатами.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Личностные результаты.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1)  В области познавательной культуры: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·      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·      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·      Владение знаниями об основах организации и проведения занятий физической культурой и проведения занятий физической культурой оздоровительной и тренировочной направленности, составлении содержания занятий в соответствии с собственными задачами, индивидуальными особенностями физического развития и физической подготовленности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2)  В области нравственной культуры: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·      Способность управлять своими эмоциями, проявлять культуру общения и взаимодействия в процессе занятий ф.к. игровой и соревновательной деятельности; 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·      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·      Владение умение предупреждать конфликтные ситуации во время совместных занятий ф.к. и спортом, разрешать спорные проблемы на основе уважительного и доброжелательного отношения к окружающим.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 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3)  В области трудовой культуры: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·      Умение планировать режим дня, обеспечивать оптимальное сочетание нагрузки и отдыха;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·      Умение проводить туристские пешие походы, готовить снаряжение, организовывать и благоустраивать места стоянок, соблюдать правила безопасности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·     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4)  В области эстетической культуры: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·    Красивая (правильная) осанка, умение ее длительно сохранять при разнообразных формах движения и передвижений;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lastRenderedPageBreak/>
        <w:t>·    Хорошее телосложение, желание поддерживать его в рамках принятых норм 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·    Культура движения, умение передвигаться красиво, легко и непринужденно.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5)  в области коммуникативной культуры: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 xml:space="preserve">·    умение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</w:t>
      </w:r>
      <w:proofErr w:type="spellStart"/>
      <w:r w:rsidRPr="00434940">
        <w:rPr>
          <w:rFonts w:ascii="Times New Roman" w:hAnsi="Times New Roman" w:cs="Times New Roman"/>
          <w:sz w:val="28"/>
          <w:szCs w:val="28"/>
        </w:rPr>
        <w:t>фк</w:t>
      </w:r>
      <w:proofErr w:type="spellEnd"/>
      <w:r w:rsidRPr="00434940">
        <w:rPr>
          <w:rFonts w:ascii="Times New Roman" w:hAnsi="Times New Roman" w:cs="Times New Roman"/>
          <w:sz w:val="28"/>
          <w:szCs w:val="28"/>
        </w:rPr>
        <w:t>;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·    умение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 xml:space="preserve">6)  В области </w:t>
      </w:r>
      <w:proofErr w:type="spellStart"/>
      <w:r w:rsidRPr="00434940">
        <w:rPr>
          <w:rFonts w:ascii="Times New Roman" w:hAnsi="Times New Roman" w:cs="Times New Roman"/>
          <w:sz w:val="28"/>
          <w:szCs w:val="28"/>
        </w:rPr>
        <w:t>фк</w:t>
      </w:r>
      <w:proofErr w:type="spellEnd"/>
      <w:r w:rsidRPr="00434940">
        <w:rPr>
          <w:rFonts w:ascii="Times New Roman" w:hAnsi="Times New Roman" w:cs="Times New Roman"/>
          <w:sz w:val="28"/>
          <w:szCs w:val="28"/>
        </w:rPr>
        <w:t>;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·    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·    Владение навыками выполнения разнообразных ф. Упр. Различной функциональной направленности, технических действий базовых видов спорта, а также применяя их в игровой и соревновательной деятельности;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 xml:space="preserve">·    Умение максимально проявлять физ. способности (качества) при выполнении тестовых упражнений по </w:t>
      </w:r>
      <w:proofErr w:type="spellStart"/>
      <w:r w:rsidRPr="00434940">
        <w:rPr>
          <w:rFonts w:ascii="Times New Roman" w:hAnsi="Times New Roman" w:cs="Times New Roman"/>
          <w:sz w:val="28"/>
          <w:szCs w:val="28"/>
        </w:rPr>
        <w:t>фк</w:t>
      </w:r>
      <w:proofErr w:type="spellEnd"/>
      <w:r w:rsidRPr="00434940">
        <w:rPr>
          <w:rFonts w:ascii="Times New Roman" w:hAnsi="Times New Roman" w:cs="Times New Roman"/>
          <w:sz w:val="28"/>
          <w:szCs w:val="28"/>
        </w:rPr>
        <w:t>.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94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34940">
        <w:rPr>
          <w:rFonts w:ascii="Times New Roman" w:hAnsi="Times New Roman" w:cs="Times New Roman"/>
          <w:sz w:val="28"/>
          <w:szCs w:val="28"/>
        </w:rPr>
        <w:t xml:space="preserve"> результаты.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-      умение характеризовать действия и поступки, давать им объективную оценку на основе освоенных знаний и имеющегося опыта;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-      умение общаться и взаимодействовать со сверстниками на принципах взаимоуважения и взаимопомощи, дружбы и толерантности;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 xml:space="preserve">-      осознание необходимости обеспечивать защиту и сохранность природы во время активного отдыха и занятий </w:t>
      </w:r>
      <w:proofErr w:type="spellStart"/>
      <w:r w:rsidRPr="00434940">
        <w:rPr>
          <w:rFonts w:ascii="Times New Roman" w:hAnsi="Times New Roman" w:cs="Times New Roman"/>
          <w:sz w:val="28"/>
          <w:szCs w:val="28"/>
        </w:rPr>
        <w:t>фк</w:t>
      </w:r>
      <w:proofErr w:type="spellEnd"/>
      <w:r w:rsidRPr="00434940">
        <w:rPr>
          <w:rFonts w:ascii="Times New Roman" w:hAnsi="Times New Roman" w:cs="Times New Roman"/>
          <w:sz w:val="28"/>
          <w:szCs w:val="28"/>
        </w:rPr>
        <w:t>.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-      Умение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-      Умение планировать собственную деятельность, распределять нагрузку и отдых в процессе ее выполнения; умение  анализировать и объективно оценивать результаты собственного труда, находить возможности и способы их улучшений;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-      Умение анализировать и объективно оценивать результаты собственного труда, находить возможности и способы их улучшения;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-      Способность видеть красоту движений, выделять и обосновывать эстетические признаки в движениях и передвижениях человека;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 xml:space="preserve">-      Способность оценивать красоту телосложения и осанки, сравнивать их с </w:t>
      </w:r>
      <w:proofErr w:type="gramStart"/>
      <w:r w:rsidRPr="00434940">
        <w:rPr>
          <w:rFonts w:ascii="Times New Roman" w:hAnsi="Times New Roman" w:cs="Times New Roman"/>
          <w:sz w:val="28"/>
          <w:szCs w:val="28"/>
        </w:rPr>
        <w:t>эталонным</w:t>
      </w:r>
      <w:proofErr w:type="gramEnd"/>
      <w:r w:rsidRPr="00434940">
        <w:rPr>
          <w:rFonts w:ascii="Times New Roman" w:hAnsi="Times New Roman" w:cs="Times New Roman"/>
          <w:sz w:val="28"/>
          <w:szCs w:val="28"/>
        </w:rPr>
        <w:t xml:space="preserve"> образцами;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lastRenderedPageBreak/>
        <w:t>-      Овладение  способностью управлять эмоциями при общении со сверстниками и взрослыми, сохранять хладнокровие, сдержанность, рассудительность; 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-      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 xml:space="preserve">-      умение планировать занятия </w:t>
      </w:r>
      <w:proofErr w:type="gramStart"/>
      <w:r w:rsidRPr="00434940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43494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3494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34940">
        <w:rPr>
          <w:rFonts w:ascii="Times New Roman" w:hAnsi="Times New Roman" w:cs="Times New Roman"/>
          <w:sz w:val="28"/>
          <w:szCs w:val="28"/>
        </w:rPr>
        <w:t xml:space="preserve">. в режиме дня, организовывать отдых и досуг с использованием средств </w:t>
      </w:r>
      <w:proofErr w:type="spellStart"/>
      <w:r w:rsidRPr="00434940">
        <w:rPr>
          <w:rFonts w:ascii="Times New Roman" w:hAnsi="Times New Roman" w:cs="Times New Roman"/>
          <w:sz w:val="28"/>
          <w:szCs w:val="28"/>
        </w:rPr>
        <w:t>фк</w:t>
      </w:r>
      <w:proofErr w:type="spellEnd"/>
      <w:r w:rsidRPr="00434940">
        <w:rPr>
          <w:rFonts w:ascii="Times New Roman" w:hAnsi="Times New Roman" w:cs="Times New Roman"/>
          <w:sz w:val="28"/>
          <w:szCs w:val="28"/>
        </w:rPr>
        <w:t>.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 xml:space="preserve">-      Умение излагать факты истории развития </w:t>
      </w:r>
      <w:proofErr w:type="spellStart"/>
      <w:r w:rsidRPr="00434940">
        <w:rPr>
          <w:rFonts w:ascii="Times New Roman" w:hAnsi="Times New Roman" w:cs="Times New Roman"/>
          <w:sz w:val="28"/>
          <w:szCs w:val="28"/>
        </w:rPr>
        <w:t>фк</w:t>
      </w:r>
      <w:proofErr w:type="spellEnd"/>
      <w:r w:rsidRPr="00434940">
        <w:rPr>
          <w:rFonts w:ascii="Times New Roman" w:hAnsi="Times New Roman" w:cs="Times New Roman"/>
          <w:sz w:val="28"/>
          <w:szCs w:val="28"/>
        </w:rPr>
        <w:t>, характеризовать ее роль и значение в жизнедеятельности человека, связь с трудовой и военной деятельностью.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-      Способность представлять ф.к. как средство укрепления здоровья, физ</w:t>
      </w:r>
      <w:proofErr w:type="gramStart"/>
      <w:r w:rsidRPr="004349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34940">
        <w:rPr>
          <w:rFonts w:ascii="Times New Roman" w:hAnsi="Times New Roman" w:cs="Times New Roman"/>
          <w:sz w:val="28"/>
          <w:szCs w:val="28"/>
        </w:rPr>
        <w:t>азвития и физической подготовки человека.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 xml:space="preserve">-      Умение измерять (познавать) индивидуальные показатели физ. Развития (длину и массу тела), развития </w:t>
      </w:r>
      <w:proofErr w:type="spellStart"/>
      <w:r w:rsidRPr="00434940">
        <w:rPr>
          <w:rFonts w:ascii="Times New Roman" w:hAnsi="Times New Roman" w:cs="Times New Roman"/>
          <w:sz w:val="28"/>
          <w:szCs w:val="28"/>
        </w:rPr>
        <w:t>основныхф.к</w:t>
      </w:r>
      <w:proofErr w:type="spellEnd"/>
      <w:r w:rsidRPr="00434940">
        <w:rPr>
          <w:rFonts w:ascii="Times New Roman" w:hAnsi="Times New Roman" w:cs="Times New Roman"/>
          <w:sz w:val="28"/>
          <w:szCs w:val="28"/>
        </w:rPr>
        <w:t>. 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-      Способность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-      Умение организовывать и проводить со сверстниками подвижные игры и элементы соревнований, осуществлять их объективное судейство;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-      Бережное обращение с инвентарем и оборудованием, соблюдение требований техники безопасности;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-      Умение организовывать и проводить занятия ф.к. с разной целевой направленностью, подбирать для них физические упражнения и выполнять их с заданной дозировкой нагрузки;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 xml:space="preserve">-      Умение характеризовать физ. </w:t>
      </w:r>
      <w:proofErr w:type="spellStart"/>
      <w:r w:rsidRPr="00434940">
        <w:rPr>
          <w:rFonts w:ascii="Times New Roman" w:hAnsi="Times New Roman" w:cs="Times New Roman"/>
          <w:sz w:val="28"/>
          <w:szCs w:val="28"/>
        </w:rPr>
        <w:t>Нагр</w:t>
      </w:r>
      <w:proofErr w:type="spellEnd"/>
      <w:r w:rsidRPr="00434940">
        <w:rPr>
          <w:rFonts w:ascii="Times New Roman" w:hAnsi="Times New Roman" w:cs="Times New Roman"/>
          <w:sz w:val="28"/>
          <w:szCs w:val="28"/>
        </w:rPr>
        <w:t>. По показателю частоты пульса, регулировать ее напряженность во время занятий по развитию ф.к.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Содержание предмета «Физическая культура»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         Раздел «Знаний о физической культуре»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Физическая культура (основные понятия). Здоровье и здоровый образ жизни. Первая помощь при травмах.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Физическая культура человека.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         Раздел «Способы двигательной (физкультурной) деятельности»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Организация проведение самостоятельных занятий физической культурой. 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Подготовка к занятиям физической культурой. 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Планирование занятий ф.к. 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Оценка эффективности занятий ф.к. 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lastRenderedPageBreak/>
        <w:t>Самонаблюдение и самоконтроль. 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Оценка эффективности занятий физкультурно-оздоровительной деятельностью.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Раздел «Физическое совершенствование»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Физкультурно-оздоровительная деятельность.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Оздоровительные формы занятий в режиме учебного дня и учебной недели. Комплексы дыхательной гимнастики и гимнастики для глаз.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         Спортивно-оздоровительная деятельность с общеразвивающей направленностью.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Легкая атлетика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-      беговые и прыжковые упражнения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-      бег на длинные и короткие дистанции, эстафетный бег 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-      прыжки в длину с места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-      метание малого мяча в вертикальную мишень, на дальность с трех шагов разбега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-      развитие выносливости, силы, быстроты, координации движений.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Спортивные игры. 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         Баскетбол. 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Основные приемы. Правила техника безопасности. Игра по правилам. Развитие быстроты, силы, выносливости, координации движений.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Волейбол. 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Основные приемы. Правила техника безопасности. Игра по правилам. Развитие быстроты, силы, выносливости, координации движений.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Упражнения общеразвивающей направленности.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Общефизическая подготовка.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 </w:t>
      </w:r>
    </w:p>
    <w:p w:rsid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 </w:t>
      </w:r>
    </w:p>
    <w:p w:rsid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lastRenderedPageBreak/>
        <w:t>Распределение учебного времени прохождения программного материала 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по физической культуре для 6 класса 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9"/>
        <w:gridCol w:w="2681"/>
      </w:tblGrid>
      <w:tr w:rsidR="00434940" w:rsidRPr="00434940" w:rsidTr="004079F0">
        <w:trPr>
          <w:tblCellSpacing w:w="0" w:type="dxa"/>
        </w:trPr>
        <w:tc>
          <w:tcPr>
            <w:tcW w:w="78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26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78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26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В процессе проведения уроков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78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Способы физкультурной деятельности и 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физического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совершенствование.</w:t>
            </w:r>
          </w:p>
        </w:tc>
        <w:tc>
          <w:tcPr>
            <w:tcW w:w="26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В процессе проведения уроков.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78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Легкая атлетика </w:t>
            </w:r>
          </w:p>
        </w:tc>
        <w:tc>
          <w:tcPr>
            <w:tcW w:w="26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78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6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78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Баскетбол </w:t>
            </w:r>
          </w:p>
        </w:tc>
        <w:tc>
          <w:tcPr>
            <w:tcW w:w="26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78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26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78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Специальная ОФП</w:t>
            </w:r>
          </w:p>
        </w:tc>
        <w:tc>
          <w:tcPr>
            <w:tcW w:w="26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 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 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1.   Библиотечный фонд: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стандарт основного общего образования по физической культуре;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примерные программы по учебным предметам («Физическая культура. 5-9 классы);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рабочие программы по физической культуре Матвеева А.П.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учебники и пособия, которые входят в предметную линию В.И. Ляха;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методические издания по физической культуре для учителей;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методические пособия по видам спорта.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       2. Демонстрационные материалы: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      *   таблицы стандартов физического развития и физической подготовленности;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     *    Всероссийский физкультурно-спортивный комплекс «Готов к труду и обороне» в таблицах;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     *    плакаты методические;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 xml:space="preserve">      *   стенды по </w:t>
      </w:r>
      <w:proofErr w:type="spellStart"/>
      <w:r w:rsidRPr="00434940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Pr="00434940">
        <w:rPr>
          <w:rFonts w:ascii="Times New Roman" w:hAnsi="Times New Roman" w:cs="Times New Roman"/>
          <w:sz w:val="28"/>
          <w:szCs w:val="28"/>
        </w:rPr>
        <w:t xml:space="preserve"> тематической направленности.    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lastRenderedPageBreak/>
        <w:t>                    3. Технические средства: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      *  аудио-видео центр с системой озвучивания спортивного зала;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     *   видеопроектор;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     *   экран (на штативе и навесной);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     *   мегафон;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     *   цифровая видеокамера.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              4.Учебно-практическое и учебно-лабораторное оборудование: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    *   стенка гимнастическая;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    *   бревно напольное;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    *   скамейки гимнастические;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    *   комплект навесного оборудования;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 xml:space="preserve">Коммуникативные </w:t>
      </w:r>
      <w:proofErr w:type="gramStart"/>
      <w:r w:rsidRPr="00434940">
        <w:rPr>
          <w:rFonts w:ascii="Times New Roman" w:hAnsi="Times New Roman" w:cs="Times New Roman"/>
          <w:sz w:val="28"/>
          <w:szCs w:val="28"/>
        </w:rPr>
        <w:t>–К</w:t>
      </w:r>
      <w:proofErr w:type="gramEnd"/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 xml:space="preserve">Регулятивные – </w:t>
      </w:r>
      <w:proofErr w:type="gramStart"/>
      <w:r w:rsidRPr="00434940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 xml:space="preserve">Познавательные – </w:t>
      </w:r>
      <w:proofErr w:type="gramStart"/>
      <w:r w:rsidRPr="00434940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Личностны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 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Планируемые результаты изучения предмет «Физическая культура» для 6 классов 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Контрольные тесты.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5924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69"/>
        <w:gridCol w:w="1351"/>
        <w:gridCol w:w="874"/>
        <w:gridCol w:w="1351"/>
        <w:gridCol w:w="1351"/>
        <w:gridCol w:w="940"/>
        <w:gridCol w:w="6088"/>
      </w:tblGrid>
      <w:tr w:rsidR="00434940" w:rsidRPr="00434940" w:rsidTr="004079F0">
        <w:trPr>
          <w:tblCellSpacing w:w="0" w:type="dxa"/>
        </w:trPr>
        <w:tc>
          <w:tcPr>
            <w:tcW w:w="3969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Оценки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3576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Мальчики </w:t>
            </w:r>
          </w:p>
        </w:tc>
        <w:tc>
          <w:tcPr>
            <w:tcW w:w="8379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3969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на 60 метров (секунды)</w:t>
            </w:r>
          </w:p>
        </w:tc>
        <w:tc>
          <w:tcPr>
            <w:tcW w:w="13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8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10.8</w:t>
            </w:r>
          </w:p>
        </w:tc>
        <w:tc>
          <w:tcPr>
            <w:tcW w:w="13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11.8</w:t>
            </w:r>
          </w:p>
        </w:tc>
        <w:tc>
          <w:tcPr>
            <w:tcW w:w="13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10.9</w:t>
            </w:r>
          </w:p>
        </w:tc>
        <w:tc>
          <w:tcPr>
            <w:tcW w:w="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60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на 1500 метров (</w:t>
            </w:r>
            <w:proofErr w:type="spell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 меньше</w:t>
            </w:r>
          </w:p>
        </w:tc>
        <w:tc>
          <w:tcPr>
            <w:tcW w:w="8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8,51-9,59</w:t>
            </w:r>
          </w:p>
        </w:tc>
        <w:tc>
          <w:tcPr>
            <w:tcW w:w="13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 больше</w:t>
            </w:r>
          </w:p>
        </w:tc>
        <w:tc>
          <w:tcPr>
            <w:tcW w:w="13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 меньше</w:t>
            </w:r>
          </w:p>
        </w:tc>
        <w:tc>
          <w:tcPr>
            <w:tcW w:w="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9,02-10,29</w:t>
            </w:r>
          </w:p>
        </w:tc>
        <w:tc>
          <w:tcPr>
            <w:tcW w:w="60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10,30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 больше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Челночный бег 3х10 </w:t>
            </w:r>
          </w:p>
        </w:tc>
        <w:tc>
          <w:tcPr>
            <w:tcW w:w="13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8,2 и меньше</w:t>
            </w:r>
          </w:p>
        </w:tc>
        <w:tc>
          <w:tcPr>
            <w:tcW w:w="8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8,3-8,5</w:t>
            </w:r>
          </w:p>
        </w:tc>
        <w:tc>
          <w:tcPr>
            <w:tcW w:w="13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8,6 и меньше</w:t>
            </w:r>
          </w:p>
        </w:tc>
        <w:tc>
          <w:tcPr>
            <w:tcW w:w="13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8,6 и меньше</w:t>
            </w:r>
          </w:p>
        </w:tc>
        <w:tc>
          <w:tcPr>
            <w:tcW w:w="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8,7-9,0</w:t>
            </w:r>
          </w:p>
        </w:tc>
        <w:tc>
          <w:tcPr>
            <w:tcW w:w="60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9,1 и меньше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на высокой </w:t>
            </w: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перекладине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а низкой перекладине 90 см)</w:t>
            </w:r>
          </w:p>
        </w:tc>
        <w:tc>
          <w:tcPr>
            <w:tcW w:w="13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Отжимание сгибание и разгибание рук в упоре лежа на полу (кол-во раз) </w:t>
            </w:r>
          </w:p>
        </w:tc>
        <w:tc>
          <w:tcPr>
            <w:tcW w:w="13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Наклон в перед из положения стоя на гимнастической скамьи 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от уровня скамьи – см)</w:t>
            </w:r>
          </w:p>
        </w:tc>
        <w:tc>
          <w:tcPr>
            <w:tcW w:w="13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+9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13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13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+14</w:t>
            </w:r>
          </w:p>
        </w:tc>
        <w:tc>
          <w:tcPr>
            <w:tcW w:w="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  <w:tc>
          <w:tcPr>
            <w:tcW w:w="60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Прыжки в длину с места, 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3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3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60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Метание мяча (150 г)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Поднимание туловища, количество раз за 30 с.</w:t>
            </w:r>
          </w:p>
        </w:tc>
        <w:tc>
          <w:tcPr>
            <w:tcW w:w="13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22 и больше</w:t>
            </w:r>
          </w:p>
        </w:tc>
        <w:tc>
          <w:tcPr>
            <w:tcW w:w="8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12-21</w:t>
            </w:r>
          </w:p>
        </w:tc>
        <w:tc>
          <w:tcPr>
            <w:tcW w:w="13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11и меньше</w:t>
            </w:r>
          </w:p>
        </w:tc>
        <w:tc>
          <w:tcPr>
            <w:tcW w:w="13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16 и больше</w:t>
            </w:r>
          </w:p>
        </w:tc>
        <w:tc>
          <w:tcPr>
            <w:tcW w:w="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60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9 и меньше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скакалку, количество раз в 1 мин</w:t>
            </w:r>
          </w:p>
        </w:tc>
        <w:tc>
          <w:tcPr>
            <w:tcW w:w="13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90 и больше</w:t>
            </w:r>
          </w:p>
        </w:tc>
        <w:tc>
          <w:tcPr>
            <w:tcW w:w="8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89-71</w:t>
            </w:r>
          </w:p>
        </w:tc>
        <w:tc>
          <w:tcPr>
            <w:tcW w:w="13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70 и меньше</w:t>
            </w:r>
          </w:p>
        </w:tc>
        <w:tc>
          <w:tcPr>
            <w:tcW w:w="13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110 и больше</w:t>
            </w:r>
          </w:p>
        </w:tc>
        <w:tc>
          <w:tcPr>
            <w:tcW w:w="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109-91</w:t>
            </w:r>
          </w:p>
        </w:tc>
        <w:tc>
          <w:tcPr>
            <w:tcW w:w="60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90 и меньше</w:t>
            </w:r>
          </w:p>
        </w:tc>
      </w:tr>
    </w:tbl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 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 </w:t>
      </w:r>
    </w:p>
    <w:p w:rsid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 </w:t>
      </w:r>
    </w:p>
    <w:p w:rsidR="004079F0" w:rsidRDefault="004079F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9F0" w:rsidRDefault="004079F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9F0" w:rsidRDefault="004079F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9F0" w:rsidRDefault="004079F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9F0" w:rsidRDefault="004079F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9F0" w:rsidRDefault="004079F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9F0" w:rsidRDefault="004079F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9F0" w:rsidRDefault="004079F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9F0" w:rsidRPr="00434940" w:rsidRDefault="004079F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 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lastRenderedPageBreak/>
        <w:t>Распределение часов по  предмету физическая культура 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для учащихся 6  класса 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 xml:space="preserve"> (3 часа в неделю)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13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0"/>
        <w:gridCol w:w="1582"/>
        <w:gridCol w:w="141"/>
        <w:gridCol w:w="110"/>
        <w:gridCol w:w="602"/>
        <w:gridCol w:w="599"/>
        <w:gridCol w:w="533"/>
        <w:gridCol w:w="533"/>
        <w:gridCol w:w="474"/>
        <w:gridCol w:w="473"/>
        <w:gridCol w:w="533"/>
        <w:gridCol w:w="533"/>
        <w:gridCol w:w="459"/>
        <w:gridCol w:w="459"/>
        <w:gridCol w:w="551"/>
        <w:gridCol w:w="551"/>
        <w:gridCol w:w="327"/>
        <w:gridCol w:w="327"/>
        <w:gridCol w:w="462"/>
        <w:gridCol w:w="459"/>
        <w:gridCol w:w="300"/>
        <w:gridCol w:w="645"/>
        <w:gridCol w:w="237"/>
      </w:tblGrid>
      <w:tr w:rsidR="00434940" w:rsidRPr="00434940" w:rsidTr="00434940">
        <w:trPr>
          <w:tblCellSpacing w:w="0" w:type="dxa"/>
        </w:trPr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Учебный раздел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" w:type="dxa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3494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3494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1-16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17- 32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33-48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49-64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65-77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78-93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94-105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106-121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122-133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3494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18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3494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Основы знаний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18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В процессе уроков по разделам учебной программы</w:t>
            </w:r>
          </w:p>
        </w:tc>
      </w:tr>
      <w:tr w:rsidR="00434940" w:rsidRPr="00434940" w:rsidTr="0043494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 21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       12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      12</w:t>
            </w:r>
          </w:p>
        </w:tc>
      </w:tr>
      <w:tr w:rsidR="00434940" w:rsidRPr="00434940" w:rsidTr="0043494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 33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      12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3494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 36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       12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3494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3494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По выбору учителя ФК.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3494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102 </w:t>
            </w:r>
          </w:p>
        </w:tc>
        <w:tc>
          <w:tcPr>
            <w:tcW w:w="6" w:type="dxa"/>
            <w:gridSpan w:val="18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3494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 </w:t>
      </w:r>
    </w:p>
    <w:p w:rsid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 </w:t>
      </w:r>
    </w:p>
    <w:p w:rsidR="004079F0" w:rsidRDefault="004079F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9F0" w:rsidRDefault="004079F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9F0" w:rsidRPr="00434940" w:rsidRDefault="004079F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 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 ПО ПРЕДМЕТУ ФИЗИЧЕСКАЯ КУЛЬТУРА 6х  КЛАССОВ</w:t>
      </w:r>
    </w:p>
    <w:p w:rsidR="00434940" w:rsidRPr="00434940" w:rsidRDefault="00434940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40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4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8"/>
        <w:gridCol w:w="53"/>
        <w:gridCol w:w="4255"/>
        <w:gridCol w:w="817"/>
        <w:gridCol w:w="614"/>
        <w:gridCol w:w="710"/>
        <w:gridCol w:w="636"/>
        <w:gridCol w:w="890"/>
        <w:gridCol w:w="685"/>
        <w:gridCol w:w="4712"/>
      </w:tblGrid>
      <w:tr w:rsidR="00434940" w:rsidRPr="00434940" w:rsidTr="004079F0">
        <w:trPr>
          <w:tblCellSpacing w:w="0" w:type="dxa"/>
        </w:trPr>
        <w:tc>
          <w:tcPr>
            <w:tcW w:w="1228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4308" w:type="dxa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Содержание раздела/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Тема урока.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Количество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34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Примечание.</w:t>
            </w:r>
          </w:p>
        </w:tc>
        <w:tc>
          <w:tcPr>
            <w:tcW w:w="4712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план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940" w:rsidRPr="00434940" w:rsidTr="004079F0">
        <w:trPr>
          <w:tblCellSpacing w:w="0" w:type="dxa"/>
        </w:trPr>
        <w:tc>
          <w:tcPr>
            <w:tcW w:w="14600" w:type="dxa"/>
            <w:gridSpan w:val="10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ПЕРВАЯ ЧЕТВЕРТЬ.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72" w:type="dxa"/>
            <w:gridSpan w:val="9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СЕНТЯБРЬ (12) Лёгкая атлетика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1.           </w:t>
            </w:r>
          </w:p>
        </w:tc>
        <w:tc>
          <w:tcPr>
            <w:tcW w:w="430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 Вводный и тематический инструктаж по правилам и технике безопасности на занятиях по разделу 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/атлетика.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4 круга. Высокий и низкий старт до 40 м. Стартовый разгон. Бег по дистанции 30-60 м. Развитие скоростно-силовых качеств.</w:t>
            </w:r>
          </w:p>
        </w:tc>
        <w:tc>
          <w:tcPr>
            <w:tcW w:w="143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2.               </w:t>
            </w:r>
          </w:p>
        </w:tc>
        <w:tc>
          <w:tcPr>
            <w:tcW w:w="430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Бег 4 круга. Низкий старт до 40 м. Особое внимание  на положение рук в момент старта. Стартовый разгон.   Бег с изменением темпа 60, 80 м. Развитие скоростно-силовых качеств.</w:t>
            </w:r>
          </w:p>
        </w:tc>
        <w:tc>
          <w:tcPr>
            <w:tcW w:w="143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3.               </w:t>
            </w:r>
          </w:p>
        </w:tc>
        <w:tc>
          <w:tcPr>
            <w:tcW w:w="430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5 кругов. Бег на результат 60 м. Развитие скоростных способностей. Развитие скоростно-силовых качеств.</w:t>
            </w:r>
          </w:p>
        </w:tc>
        <w:tc>
          <w:tcPr>
            <w:tcW w:w="143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Зачет 60м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4.               </w:t>
            </w:r>
          </w:p>
        </w:tc>
        <w:tc>
          <w:tcPr>
            <w:tcW w:w="430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Бег 5 кругов. Бег по дистанции отрезков 20, 30, 50 м. Передача и </w:t>
            </w: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эстафетной палочки в парах и по 4 человека. Развитие скоростно-силовых качеств.</w:t>
            </w:r>
          </w:p>
        </w:tc>
        <w:tc>
          <w:tcPr>
            <w:tcW w:w="143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5.               </w:t>
            </w:r>
          </w:p>
        </w:tc>
        <w:tc>
          <w:tcPr>
            <w:tcW w:w="430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Бег 6  кругов. Старт на этапах эстафетного бега. Передача палочки на высокой скорости. Эстафетный бег 3х10м. Развитие скоростно-силовых качеств.</w:t>
            </w:r>
          </w:p>
        </w:tc>
        <w:tc>
          <w:tcPr>
            <w:tcW w:w="143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6.               </w:t>
            </w:r>
          </w:p>
        </w:tc>
        <w:tc>
          <w:tcPr>
            <w:tcW w:w="430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6 кругов. Бег с ускорением. Челночный бег 3х10 – зачет. Финиширование. Развитие скоростно-силовых качеств.</w:t>
            </w:r>
          </w:p>
        </w:tc>
        <w:tc>
          <w:tcPr>
            <w:tcW w:w="143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Челночный бег 3х10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7.               </w:t>
            </w:r>
          </w:p>
        </w:tc>
        <w:tc>
          <w:tcPr>
            <w:tcW w:w="4308" w:type="dxa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7 кругов. Бег с ускорением. Прыжки в длину. Эстафета. Развитие скоростно-силовых качеств.</w:t>
            </w:r>
          </w:p>
        </w:tc>
        <w:tc>
          <w:tcPr>
            <w:tcW w:w="143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8.               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9.               </w:t>
            </w:r>
          </w:p>
        </w:tc>
        <w:tc>
          <w:tcPr>
            <w:tcW w:w="430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8 кругов. Бег с ускорением. Зачет прыжки в длину. Развитие скоростно-силовых качеств.</w:t>
            </w:r>
          </w:p>
        </w:tc>
        <w:tc>
          <w:tcPr>
            <w:tcW w:w="143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Прыжки в длину - 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10.             </w:t>
            </w:r>
          </w:p>
        </w:tc>
        <w:tc>
          <w:tcPr>
            <w:tcW w:w="430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 Бег 8 кругов. Зачет наклон в перед из 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стоя с прямыми ногами на полу.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Метание мяча (150 г)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ресс, подтягивание . Развитие скоростно-силовых качеств.</w:t>
            </w:r>
          </w:p>
        </w:tc>
        <w:tc>
          <w:tcPr>
            <w:tcW w:w="143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Зачет наклон в перед из 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стоя с прямыми ногами на полу.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11.             </w:t>
            </w:r>
          </w:p>
        </w:tc>
        <w:tc>
          <w:tcPr>
            <w:tcW w:w="430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1 минуты. Метание мяча (150 г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)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Зачет – пресс за 1 минуту.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Развитие скоростно-силовых качеств.</w:t>
            </w:r>
          </w:p>
        </w:tc>
        <w:tc>
          <w:tcPr>
            <w:tcW w:w="143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12.             </w:t>
            </w:r>
          </w:p>
        </w:tc>
        <w:tc>
          <w:tcPr>
            <w:tcW w:w="430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1 минуты. Зачет - метание мяча на дальность. Развитие скоростно-силовых качеств.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мяча (150 г),- 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</w:tr>
      <w:tr w:rsidR="00434940" w:rsidRPr="00434940" w:rsidTr="004079F0">
        <w:trPr>
          <w:tblCellSpacing w:w="0" w:type="dxa"/>
        </w:trPr>
        <w:tc>
          <w:tcPr>
            <w:tcW w:w="14600" w:type="dxa"/>
            <w:gridSpan w:val="10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ОКТЯБРЬ (12) Волейбол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13.             </w:t>
            </w:r>
          </w:p>
        </w:tc>
        <w:tc>
          <w:tcPr>
            <w:tcW w:w="430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Проведён тематический инструктаж по ПБ и ТБ по разделу волейбол. 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1,5 минуты.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Стойка волейболиста: выпад вправо, влево, шаг вперёд, назад.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Игровые задания на передвижение и остановки игрока. Развитие ССК.</w:t>
            </w:r>
          </w:p>
        </w:tc>
        <w:tc>
          <w:tcPr>
            <w:tcW w:w="143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14.             </w:t>
            </w:r>
          </w:p>
        </w:tc>
        <w:tc>
          <w:tcPr>
            <w:tcW w:w="4308" w:type="dxa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Бег в течении 1,5 минуты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еремещения двойным шагом вперёд, назад. Нижняя прямая подача. Совершенствование передачи мяча в парах. Пионербол с элементами волейбола. Развитие ССК.</w:t>
            </w:r>
          </w:p>
        </w:tc>
        <w:tc>
          <w:tcPr>
            <w:tcW w:w="143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15.             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16.             </w:t>
            </w:r>
          </w:p>
        </w:tc>
        <w:tc>
          <w:tcPr>
            <w:tcW w:w="4308" w:type="dxa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2х  минут. Перемещения: подпрыгнуть, вернуться в стойку волейболиста и выполнить шаг или </w:t>
            </w: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выпад: вперёд, в сторону.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Нижняя прямая подача.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передачи мяча в парах. 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Пионербол с элементами волейбола. Развитие ССК.</w:t>
            </w:r>
          </w:p>
        </w:tc>
        <w:tc>
          <w:tcPr>
            <w:tcW w:w="143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17.             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18.             </w:t>
            </w:r>
          </w:p>
        </w:tc>
        <w:tc>
          <w:tcPr>
            <w:tcW w:w="4308" w:type="dxa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2,5  минуты.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Перемещения: подпрыгнуть, вернуться в стойку волейболиста и выполнить шаг или выпад: вперёд, в сторону.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Нижняя прямая подача.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передачи мяча в парах.  Пионербол с элементами волейбола. Развитие ССК.</w:t>
            </w:r>
          </w:p>
        </w:tc>
        <w:tc>
          <w:tcPr>
            <w:tcW w:w="143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19.             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20.             </w:t>
            </w:r>
          </w:p>
        </w:tc>
        <w:tc>
          <w:tcPr>
            <w:tcW w:w="430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в течении 2,5  минут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еремещения: по сигналу бег остановка в стойку и прыжок вверх толчком двух ног.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Нижняя прямая подача. Совершенствование передачи мяча в парах.  Волейбол. Развитие ССК.</w:t>
            </w:r>
          </w:p>
        </w:tc>
        <w:tc>
          <w:tcPr>
            <w:tcW w:w="143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21.             </w:t>
            </w:r>
          </w:p>
        </w:tc>
        <w:tc>
          <w:tcPr>
            <w:tcW w:w="430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2,5  минут. Зачет верхняя передача мяча. Волейбол. Развитие ССК.</w:t>
            </w:r>
          </w:p>
        </w:tc>
        <w:tc>
          <w:tcPr>
            <w:tcW w:w="143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Зачет верхняя передача мяча над головой.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22.             </w:t>
            </w:r>
          </w:p>
        </w:tc>
        <w:tc>
          <w:tcPr>
            <w:tcW w:w="4308" w:type="dxa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3х минут. Нижняя прямая подача. Верхняя, нижняя передача мяча в парах.  Волейбол. </w:t>
            </w: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ССК.</w:t>
            </w:r>
          </w:p>
        </w:tc>
        <w:tc>
          <w:tcPr>
            <w:tcW w:w="143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23.            </w:t>
            </w: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24.             </w:t>
            </w:r>
          </w:p>
        </w:tc>
        <w:tc>
          <w:tcPr>
            <w:tcW w:w="430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3х минут. Нижняя прямая подача. Верхняя, нижняя передача мяча в парах.  </w:t>
            </w:r>
          </w:p>
        </w:tc>
        <w:tc>
          <w:tcPr>
            <w:tcW w:w="143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4600" w:type="dxa"/>
            <w:gridSpan w:val="10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ВТОРАЯ ЧЕТВЕРТЬ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4600" w:type="dxa"/>
            <w:gridSpan w:val="10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НОЯБРЬ (12) баскетбол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25.             </w:t>
            </w:r>
          </w:p>
        </w:tc>
        <w:tc>
          <w:tcPr>
            <w:tcW w:w="430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Проведён тематический инструктаж по ПБ и ТБ по разделу баскетбол. Техника передвижений.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Строевые упражнения. 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3х минут.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ведения мяча на месте.  Развитие координационных способностей</w:t>
            </w:r>
          </w:p>
        </w:tc>
        <w:tc>
          <w:tcPr>
            <w:tcW w:w="143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26.             </w:t>
            </w:r>
          </w:p>
        </w:tc>
        <w:tc>
          <w:tcPr>
            <w:tcW w:w="430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Строевые упражнения. Бег в течении 3х минут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овершенствование ведения мяча в движении.  Игра по упрощенным правилам. Развитие координационных способностей</w:t>
            </w:r>
          </w:p>
        </w:tc>
        <w:tc>
          <w:tcPr>
            <w:tcW w:w="143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27.             </w:t>
            </w:r>
          </w:p>
        </w:tc>
        <w:tc>
          <w:tcPr>
            <w:tcW w:w="4308" w:type="dxa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3,5 минут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Комбинация  упражнения (ведение мяча – передача – бросок)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Учебная игра.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 </w:t>
            </w:r>
          </w:p>
        </w:tc>
        <w:tc>
          <w:tcPr>
            <w:tcW w:w="143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Техника передвижения - контроль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28.             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29.             </w:t>
            </w:r>
          </w:p>
        </w:tc>
        <w:tc>
          <w:tcPr>
            <w:tcW w:w="4308" w:type="dxa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4 минут.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Комбинация  упражнения (ведение мяча – передача – бросок)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Учебная игра.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</w:t>
            </w:r>
          </w:p>
        </w:tc>
        <w:tc>
          <w:tcPr>
            <w:tcW w:w="143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30.             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31.             </w:t>
            </w:r>
          </w:p>
        </w:tc>
        <w:tc>
          <w:tcPr>
            <w:tcW w:w="4308" w:type="dxa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5 минут.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Зачет ведение мяча. Учебная игра. Развитие КС</w:t>
            </w:r>
          </w:p>
        </w:tc>
        <w:tc>
          <w:tcPr>
            <w:tcW w:w="143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32.             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33.             </w:t>
            </w:r>
          </w:p>
        </w:tc>
        <w:tc>
          <w:tcPr>
            <w:tcW w:w="4308" w:type="dxa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5 минут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ведение и передачи мяча. Игра. Развитие координационных способностей. </w:t>
            </w:r>
          </w:p>
        </w:tc>
        <w:tc>
          <w:tcPr>
            <w:tcW w:w="143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34.             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35.             </w:t>
            </w:r>
          </w:p>
        </w:tc>
        <w:tc>
          <w:tcPr>
            <w:tcW w:w="430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5 минут .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Зачет комбинации упражнения (ведение – передача – ловля мяча – бросок).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Игра. Развитие координационных способностей.</w:t>
            </w:r>
          </w:p>
        </w:tc>
        <w:tc>
          <w:tcPr>
            <w:tcW w:w="143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Зачет комбинации упражнения (ведение – передача – ловля мяча – бросок)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36.             </w:t>
            </w:r>
          </w:p>
        </w:tc>
        <w:tc>
          <w:tcPr>
            <w:tcW w:w="430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5  минут. Игра. Развитие координационных способностей.</w:t>
            </w:r>
          </w:p>
        </w:tc>
        <w:tc>
          <w:tcPr>
            <w:tcW w:w="143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Пересдача зачета.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4600" w:type="dxa"/>
            <w:gridSpan w:val="10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ДЕКАБРЬ (12) Волейбол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37.             </w:t>
            </w:r>
          </w:p>
        </w:tc>
        <w:tc>
          <w:tcPr>
            <w:tcW w:w="4308" w:type="dxa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Проведён тематический инструктаж по ПБ и ТБ по разделу волейбол. Строевые упражнения в движении.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3,5 минуты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Совершенствование  нижней прямой подачи мяча ч/с. совершенствование  верхней, нижней  передачи мяча ч/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Волейбол. Развитие ССК.</w:t>
            </w:r>
          </w:p>
        </w:tc>
        <w:tc>
          <w:tcPr>
            <w:tcW w:w="143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38.             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39.             </w:t>
            </w:r>
          </w:p>
        </w:tc>
        <w:tc>
          <w:tcPr>
            <w:tcW w:w="4308" w:type="dxa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Строевые упражнения в движении.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4 минуты.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  нижней прямой подачи мяча 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/с. совершенствование  верхней, нижней  передачи мяча ч/с. Волейбол. Развитие ССК.</w:t>
            </w:r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40.             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41.             </w:t>
            </w:r>
          </w:p>
        </w:tc>
        <w:tc>
          <w:tcPr>
            <w:tcW w:w="4308" w:type="dxa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Строевые упражнения в движении.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4 минуты.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  нижней прямой подачи мяча 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/с. совершенствование  верхней, нижней  передачи мяча ч/с. Волейбол. Развитие ССК.</w:t>
            </w:r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42.             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43.             </w:t>
            </w:r>
          </w:p>
        </w:tc>
        <w:tc>
          <w:tcPr>
            <w:tcW w:w="4308" w:type="dxa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Строевые упражнения в движении.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4,5  минуты.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 Совершенствование  нижней прямой подачи мяча 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/с. совершенствование  верхней, </w:t>
            </w: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нижней  передачи мяча ч/с. Волейбол. Развитие ССК.</w:t>
            </w:r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44.             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45.             </w:t>
            </w:r>
          </w:p>
        </w:tc>
        <w:tc>
          <w:tcPr>
            <w:tcW w:w="430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Строевые упражнения в движении.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5 минут.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  нижней прямой подачи мяча 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/с. совершенствование  верхней, нижней  передачи мяча ч/с. Волейбол. Развитие ССК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46.             </w:t>
            </w:r>
          </w:p>
        </w:tc>
        <w:tc>
          <w:tcPr>
            <w:tcW w:w="430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5 минут. Ору. Зачет верхней, нижней  передачи мяча 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/с. Волейбол. Развитие ССК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Зачет верхней, нижней  передачи мяча ч/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47.             </w:t>
            </w:r>
          </w:p>
        </w:tc>
        <w:tc>
          <w:tcPr>
            <w:tcW w:w="430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Строевые упражнения в движении.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5 минут.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Совершенствование  нижней  прямой подачи мяча ч/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Волейбол. Развитие ССК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48.             </w:t>
            </w:r>
          </w:p>
        </w:tc>
        <w:tc>
          <w:tcPr>
            <w:tcW w:w="430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Строевые упражнения в движении.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5 минут.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Зачет нижней  прямой подачи мяча.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Пионербол. Развитие ССК.</w:t>
            </w:r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Зачет нижней прямой подачи ч/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434940" w:rsidRPr="00434940" w:rsidTr="004079F0">
        <w:trPr>
          <w:tblCellSpacing w:w="0" w:type="dxa"/>
        </w:trPr>
        <w:tc>
          <w:tcPr>
            <w:tcW w:w="14600" w:type="dxa"/>
            <w:gridSpan w:val="10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2 ПОЛУГОДИЕ (3 четверть)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4600" w:type="dxa"/>
            <w:gridSpan w:val="10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ЯНВАРЬ (9) Строевая подготовка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49.            </w:t>
            </w: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30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Проведён тематический </w:t>
            </w: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инструктаж по ПБ и ТБ по разделу строевая подготовка. Терминология строевой подготовки. 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2х  минут. Строевые упражнения на месте. Игра «Найди свою пару»</w:t>
            </w:r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50.             </w:t>
            </w:r>
          </w:p>
        </w:tc>
        <w:tc>
          <w:tcPr>
            <w:tcW w:w="4308" w:type="dxa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2х  минут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Обязанности командиров и учащихся  перед построением и в строю.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Строевые упражнения на месте. </w:t>
            </w:r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51.             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Зачет повороты на месте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52.             </w:t>
            </w:r>
          </w:p>
        </w:tc>
        <w:tc>
          <w:tcPr>
            <w:tcW w:w="4308" w:type="dxa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2х  минут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Комплексное выполнение строевых приёмов в составе класса: построение, расчет по порядку, расчет на 1,2 , перестроение из одной шеренги в 2.  Повороты на месте.</w:t>
            </w:r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53.             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Зачет перестроение из одной шеренги в две.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54.             </w:t>
            </w:r>
          </w:p>
        </w:tc>
        <w:tc>
          <w:tcPr>
            <w:tcW w:w="4308" w:type="dxa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3х  минут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Строевые упражнения в движении: маршировка строевым шагом.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Эстафета. </w:t>
            </w:r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55.             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56.             </w:t>
            </w:r>
          </w:p>
        </w:tc>
        <w:tc>
          <w:tcPr>
            <w:tcW w:w="4308" w:type="dxa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3х  минут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57.             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Зачет – ходьба строевым шагом.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4600" w:type="dxa"/>
            <w:gridSpan w:val="10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ФЕВРАЛЬ (12) Баскетбол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58.            </w:t>
            </w: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30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Проведён тематический </w:t>
            </w: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инструктаж по ПБ и ТБ по разделу баскетбол. Техника передвижений.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3х минут.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ведения мяча, передачи мяча в движении.  Развитие координационных способностей</w:t>
            </w:r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59.             </w:t>
            </w:r>
          </w:p>
        </w:tc>
        <w:tc>
          <w:tcPr>
            <w:tcW w:w="4308" w:type="dxa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3х минут.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Комбинация  упражнения  (ведение мяча – передача – бросок)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Игра по упрощенным правилам. Развитие координационных способностей</w:t>
            </w:r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60.             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61.             </w:t>
            </w:r>
          </w:p>
        </w:tc>
        <w:tc>
          <w:tcPr>
            <w:tcW w:w="4308" w:type="dxa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3,5 минут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Совершенствование броска одной рукой от плеча.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 </w:t>
            </w:r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62.             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Зачет Комбинация  упражнения (ведение мяча – передача – бросок)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63.             </w:t>
            </w:r>
          </w:p>
        </w:tc>
        <w:tc>
          <w:tcPr>
            <w:tcW w:w="4308" w:type="dxa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4 минут.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Совершенствование броска одной рукой от плеча.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Учебная игра.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</w:t>
            </w:r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64.             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65.             </w:t>
            </w:r>
          </w:p>
        </w:tc>
        <w:tc>
          <w:tcPr>
            <w:tcW w:w="430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5 минут.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Зачет ведение мяча. Учебная игра. Развитие КС</w:t>
            </w:r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66.            </w:t>
            </w: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308" w:type="dxa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5 минут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ведение и передачи мяча. Игра. Развитие координационных способностей. </w:t>
            </w:r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67.             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68.             </w:t>
            </w:r>
          </w:p>
        </w:tc>
        <w:tc>
          <w:tcPr>
            <w:tcW w:w="430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5 минут .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Зачет комбинации упражнения (ведение – передача – ловля мяча – бросок).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Игра. Развитие координационных способностей.</w:t>
            </w:r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69.             </w:t>
            </w:r>
          </w:p>
        </w:tc>
        <w:tc>
          <w:tcPr>
            <w:tcW w:w="430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5  минут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Бросок одной рукой от плеча с близкого расстояния после ведения.</w:t>
            </w:r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Зачет бросок мяча в кольцо.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4600" w:type="dxa"/>
            <w:gridSpan w:val="10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МАРТ (9) Волейбол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9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70.             </w:t>
            </w:r>
          </w:p>
        </w:tc>
        <w:tc>
          <w:tcPr>
            <w:tcW w:w="4241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5 минуты.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подачи мяча ч/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Передачи мяча в тройках в зону 6-3-4. волейбол. Развитие ССК. </w:t>
            </w:r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9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71.             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9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72.             </w:t>
            </w:r>
          </w:p>
        </w:tc>
        <w:tc>
          <w:tcPr>
            <w:tcW w:w="4241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5 минуты.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подачи мяча ч/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Передачи мяча в тройках в зону 6-3-4.. Волейбол. Развитие ССК.</w:t>
            </w:r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9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73.             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9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74.             </w:t>
            </w:r>
          </w:p>
        </w:tc>
        <w:tc>
          <w:tcPr>
            <w:tcW w:w="4241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5 минуты.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подачи мяча ч/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Передачи мяча в тройках: зоны 6-</w:t>
            </w: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2-3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Волейбол. Развитие ССК.</w:t>
            </w:r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9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75.             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9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76.             </w:t>
            </w:r>
          </w:p>
        </w:tc>
        <w:tc>
          <w:tcPr>
            <w:tcW w:w="4241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5 минуты.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подачи мяча ч/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Передачи мяча в тройках в зону 5-3-4.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Волейбол. Развитие ССК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9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77.             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9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78.             </w:t>
            </w:r>
          </w:p>
        </w:tc>
        <w:tc>
          <w:tcPr>
            <w:tcW w:w="424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5  минут.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Пионербол. Развитие ССК.</w:t>
            </w:r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9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79.             </w:t>
            </w:r>
          </w:p>
        </w:tc>
        <w:tc>
          <w:tcPr>
            <w:tcW w:w="424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5  минут.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подачи мяча ч/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Передачи мяча в тройках в зону 5-3-4.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Пионербол. Развитие ССК.</w:t>
            </w:r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9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80.             </w:t>
            </w:r>
          </w:p>
        </w:tc>
        <w:tc>
          <w:tcPr>
            <w:tcW w:w="424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5 минут.  Передачи мяча в тройках в зону 1-3-2.</w:t>
            </w:r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9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81.             </w:t>
            </w:r>
          </w:p>
        </w:tc>
        <w:tc>
          <w:tcPr>
            <w:tcW w:w="424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5  минут. Учебная двухсторонняя игра. Развитие ССК.</w:t>
            </w:r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4600" w:type="dxa"/>
            <w:gridSpan w:val="10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4 четверть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4600" w:type="dxa"/>
            <w:gridSpan w:val="10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АПРЕЛЬ (12) Баскетбол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9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82.             </w:t>
            </w:r>
          </w:p>
        </w:tc>
        <w:tc>
          <w:tcPr>
            <w:tcW w:w="424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Проведён тематический инструктаж по ПБ и ТБ по разделу баскетбол. Техника передвижений.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3х минут.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ведения мяча, с сопротивлением, передачи мяча в движении.  Развитие координационных способностей</w:t>
            </w:r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9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83.             </w:t>
            </w:r>
          </w:p>
        </w:tc>
        <w:tc>
          <w:tcPr>
            <w:tcW w:w="4241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3х минут.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Броски мяча в кольцо с пяти точек. Игра по упрощенным правилам. Развитие координационных способностей</w:t>
            </w:r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9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84.             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9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85.             </w:t>
            </w:r>
          </w:p>
        </w:tc>
        <w:tc>
          <w:tcPr>
            <w:tcW w:w="4241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3,5 минут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Броски мяча в кольцо с пяти точек.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Личная защита игроков.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 </w:t>
            </w:r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9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86.             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9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87.             </w:t>
            </w:r>
          </w:p>
        </w:tc>
        <w:tc>
          <w:tcPr>
            <w:tcW w:w="4241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4 минут.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Броски мяча в кольцо с пяти точек. Личная защита игроков.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Учебная игра.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</w:t>
            </w:r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9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88.             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9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89.             </w:t>
            </w:r>
          </w:p>
        </w:tc>
        <w:tc>
          <w:tcPr>
            <w:tcW w:w="424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5 минут.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Учебная игра. Развитие КС</w:t>
            </w:r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9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90.             </w:t>
            </w:r>
          </w:p>
        </w:tc>
        <w:tc>
          <w:tcPr>
            <w:tcW w:w="4241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5 минут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Игра. Развитие координационных способностей. </w:t>
            </w:r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9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91.             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Зачет личная защита </w:t>
            </w:r>
            <w:proofErr w:type="spell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играков</w:t>
            </w:r>
            <w:proofErr w:type="spell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9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92.             </w:t>
            </w:r>
          </w:p>
        </w:tc>
        <w:tc>
          <w:tcPr>
            <w:tcW w:w="424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5 минут .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Зачет комбинации упражнения </w:t>
            </w: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(ведение – передача – ловля мяча – бросок).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Игра. Развитие координационных способностей.</w:t>
            </w:r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9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93.             </w:t>
            </w:r>
          </w:p>
        </w:tc>
        <w:tc>
          <w:tcPr>
            <w:tcW w:w="424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5  минут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Бросок одной рукой от плеча с близкого расстояния после ведения.</w:t>
            </w:r>
          </w:p>
        </w:tc>
        <w:tc>
          <w:tcPr>
            <w:tcW w:w="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Зачет бросок мяча в кольцо.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4600" w:type="dxa"/>
            <w:gridSpan w:val="10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МАЙ (16) Лёгкая атлетика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9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94.             </w:t>
            </w:r>
          </w:p>
        </w:tc>
        <w:tc>
          <w:tcPr>
            <w:tcW w:w="424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 Вводный и тематический инструктаж по правилам и технике безопасности на занятиях по разделу 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/атлетика. 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5  минут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Высокий и низкий старт до 40 м. Стартовый разгон. Бег по дистанции 30-60 м. Развитие скоростно-силовых качеств.</w:t>
            </w:r>
          </w:p>
        </w:tc>
        <w:tc>
          <w:tcPr>
            <w:tcW w:w="143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9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95.             </w:t>
            </w:r>
          </w:p>
        </w:tc>
        <w:tc>
          <w:tcPr>
            <w:tcW w:w="424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5  минут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Низкий старт до 40 м. Особое внимание  на положение рук в момент старта. Стартовый разгон.   Бег с изменением темпа 60, 80 м. Развитие скоростно-силовых качеств.</w:t>
            </w:r>
          </w:p>
        </w:tc>
        <w:tc>
          <w:tcPr>
            <w:tcW w:w="143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9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96.             </w:t>
            </w:r>
          </w:p>
        </w:tc>
        <w:tc>
          <w:tcPr>
            <w:tcW w:w="424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5  минут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Бег на результат 60 м. Развитие скоростных способностей. </w:t>
            </w: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скоростно-силовых качеств.</w:t>
            </w:r>
          </w:p>
        </w:tc>
        <w:tc>
          <w:tcPr>
            <w:tcW w:w="143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Зачет 60с - 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</w:tr>
      <w:tr w:rsidR="00434940" w:rsidRPr="00434940" w:rsidTr="004079F0">
        <w:trPr>
          <w:tblCellSpacing w:w="0" w:type="dxa"/>
        </w:trPr>
        <w:tc>
          <w:tcPr>
            <w:tcW w:w="129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97.             </w:t>
            </w:r>
          </w:p>
        </w:tc>
        <w:tc>
          <w:tcPr>
            <w:tcW w:w="424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5  минут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по дистанции отрезков 20, 30, 50 м. Передача и прием эстафетной палочки в парах и по 4 человека. Развитие скоростно-силовых качеств.</w:t>
            </w:r>
          </w:p>
        </w:tc>
        <w:tc>
          <w:tcPr>
            <w:tcW w:w="143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9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98.             </w:t>
            </w:r>
          </w:p>
        </w:tc>
        <w:tc>
          <w:tcPr>
            <w:tcW w:w="424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5  минут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Старт на этапах эстафетного бега. Передача палочки на высокой скорости. Эстафетный бег 3х10м. Развитие скоростно-силовых качеств.</w:t>
            </w:r>
          </w:p>
        </w:tc>
        <w:tc>
          <w:tcPr>
            <w:tcW w:w="143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9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99.             </w:t>
            </w:r>
          </w:p>
        </w:tc>
        <w:tc>
          <w:tcPr>
            <w:tcW w:w="424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5  минут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с ускорением. Челночный бег 3х10 – зачет. Финиширование. Развитие скоростно-силовых качеств.</w:t>
            </w:r>
          </w:p>
        </w:tc>
        <w:tc>
          <w:tcPr>
            <w:tcW w:w="143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Челночный бег 3х10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9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100.          </w:t>
            </w:r>
          </w:p>
        </w:tc>
        <w:tc>
          <w:tcPr>
            <w:tcW w:w="424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5  минут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Бег с ускорением. Прыжки в длину. Зачет наклон в перед из положения стоя с прямыми ногами на </w:t>
            </w:r>
            <w:proofErr w:type="spell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стафета</w:t>
            </w:r>
            <w:proofErr w:type="spell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. Развитие скоростно-силовых качеств.</w:t>
            </w:r>
          </w:p>
        </w:tc>
        <w:tc>
          <w:tcPr>
            <w:tcW w:w="143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Зачет наклон в перед из 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стоя с прямыми ногами на полу.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9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101.          </w:t>
            </w:r>
          </w:p>
        </w:tc>
        <w:tc>
          <w:tcPr>
            <w:tcW w:w="424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5  минут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Низкий старт до 40 м. Стартовый разгон. Бег с изменением темпа 60, </w:t>
            </w: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80, 100м.</w:t>
            </w:r>
          </w:p>
        </w:tc>
        <w:tc>
          <w:tcPr>
            <w:tcW w:w="143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4940" w:rsidRPr="00434940" w:rsidTr="004079F0">
        <w:trPr>
          <w:tblCellSpacing w:w="0" w:type="dxa"/>
        </w:trPr>
        <w:tc>
          <w:tcPr>
            <w:tcW w:w="129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102.          </w:t>
            </w:r>
          </w:p>
        </w:tc>
        <w:tc>
          <w:tcPr>
            <w:tcW w:w="424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в течени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 5  минут</w:t>
            </w:r>
          </w:p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Бег с ускорением. Зачет прыжки в длину. Развитие скоростно-силовых качеств.</w:t>
            </w:r>
          </w:p>
        </w:tc>
        <w:tc>
          <w:tcPr>
            <w:tcW w:w="143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3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34940" w:rsidRPr="00434940" w:rsidRDefault="00434940" w:rsidP="00434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940">
              <w:rPr>
                <w:rFonts w:ascii="Times New Roman" w:hAnsi="Times New Roman" w:cs="Times New Roman"/>
                <w:sz w:val="28"/>
                <w:szCs w:val="28"/>
              </w:rPr>
              <w:t xml:space="preserve">Прыжки в длину - </w:t>
            </w:r>
            <w:proofErr w:type="gramStart"/>
            <w:r w:rsidRPr="0043494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</w:tr>
    </w:tbl>
    <w:p w:rsidR="00C65939" w:rsidRPr="00434940" w:rsidRDefault="00C65939" w:rsidP="004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5939" w:rsidRPr="00434940" w:rsidSect="004349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D82C86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ind w:hanging="360"/>
      </w:pPr>
      <w:rPr>
        <w:rFonts w:ascii="Symbol" w:eastAsia="OpenSymbol" w:hAnsi="Symbol"/>
      </w:rPr>
    </w:lvl>
  </w:abstractNum>
  <w:abstractNum w:abstractNumId="2">
    <w:nsid w:val="00D05028"/>
    <w:multiLevelType w:val="multilevel"/>
    <w:tmpl w:val="9794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5721DA"/>
    <w:multiLevelType w:val="multilevel"/>
    <w:tmpl w:val="A952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49F0047"/>
    <w:multiLevelType w:val="multilevel"/>
    <w:tmpl w:val="BD04B284"/>
    <w:lvl w:ilvl="0">
      <w:start w:val="4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667816"/>
    <w:multiLevelType w:val="multilevel"/>
    <w:tmpl w:val="4C4EDBCE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91D4AAA"/>
    <w:multiLevelType w:val="multilevel"/>
    <w:tmpl w:val="647661DC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D625A9"/>
    <w:multiLevelType w:val="hybridMultilevel"/>
    <w:tmpl w:val="E462395C"/>
    <w:lvl w:ilvl="0" w:tplc="DF2897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343D2F"/>
    <w:multiLevelType w:val="hybridMultilevel"/>
    <w:tmpl w:val="8A58F3B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11"/>
        </w:tabs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1"/>
        </w:tabs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1"/>
        </w:tabs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1"/>
        </w:tabs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1"/>
        </w:tabs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1"/>
        </w:tabs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1"/>
        </w:tabs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1"/>
        </w:tabs>
        <w:ind w:left="7151" w:hanging="180"/>
      </w:pPr>
    </w:lvl>
  </w:abstractNum>
  <w:abstractNum w:abstractNumId="10">
    <w:nsid w:val="105F4B03"/>
    <w:multiLevelType w:val="hybridMultilevel"/>
    <w:tmpl w:val="06008778"/>
    <w:lvl w:ilvl="0" w:tplc="2334F8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EC69C6"/>
    <w:multiLevelType w:val="multilevel"/>
    <w:tmpl w:val="3EC2000E"/>
    <w:lvl w:ilvl="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4C45E8E"/>
    <w:multiLevelType w:val="multilevel"/>
    <w:tmpl w:val="65444EE4"/>
    <w:lvl w:ilvl="0">
      <w:start w:val="4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56F79E1"/>
    <w:multiLevelType w:val="multilevel"/>
    <w:tmpl w:val="0EF4FF6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7C64614"/>
    <w:multiLevelType w:val="multilevel"/>
    <w:tmpl w:val="5B00898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A04343D"/>
    <w:multiLevelType w:val="multilevel"/>
    <w:tmpl w:val="6C80D2F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0330DB8"/>
    <w:multiLevelType w:val="hybridMultilevel"/>
    <w:tmpl w:val="F31C1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C70060"/>
    <w:multiLevelType w:val="multilevel"/>
    <w:tmpl w:val="0EE8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22B082A"/>
    <w:multiLevelType w:val="hybridMultilevel"/>
    <w:tmpl w:val="4BE64EAE"/>
    <w:lvl w:ilvl="0" w:tplc="1E609E9C">
      <w:start w:val="7"/>
      <w:numFmt w:val="decimal"/>
      <w:lvlText w:val="%1."/>
      <w:lvlJc w:val="left"/>
      <w:pPr>
        <w:tabs>
          <w:tab w:val="num" w:pos="512"/>
        </w:tabs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</w:lvl>
  </w:abstractNum>
  <w:abstractNum w:abstractNumId="19">
    <w:nsid w:val="233E4CE8"/>
    <w:multiLevelType w:val="hybridMultilevel"/>
    <w:tmpl w:val="34B21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C9477C"/>
    <w:multiLevelType w:val="multilevel"/>
    <w:tmpl w:val="46C2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85041B4"/>
    <w:multiLevelType w:val="hybridMultilevel"/>
    <w:tmpl w:val="8D349560"/>
    <w:lvl w:ilvl="0" w:tplc="F976E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DB67D3"/>
    <w:multiLevelType w:val="hybridMultilevel"/>
    <w:tmpl w:val="880A84C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2D9442E9"/>
    <w:multiLevelType w:val="hybridMultilevel"/>
    <w:tmpl w:val="2B4C8E7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343E7B21"/>
    <w:multiLevelType w:val="multilevel"/>
    <w:tmpl w:val="DE108C1A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526438A"/>
    <w:multiLevelType w:val="multilevel"/>
    <w:tmpl w:val="9FC841A0"/>
    <w:lvl w:ilvl="0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8A5158C"/>
    <w:multiLevelType w:val="multilevel"/>
    <w:tmpl w:val="896ED7BA"/>
    <w:lvl w:ilvl="0">
      <w:start w:val="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B0E0D8A"/>
    <w:multiLevelType w:val="multilevel"/>
    <w:tmpl w:val="1C3C78B8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C133DCF"/>
    <w:multiLevelType w:val="multilevel"/>
    <w:tmpl w:val="CAA842FC"/>
    <w:lvl w:ilvl="0">
      <w:start w:val="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C33185A"/>
    <w:multiLevelType w:val="multilevel"/>
    <w:tmpl w:val="D5CC6AE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D2A0BEC"/>
    <w:multiLevelType w:val="multilevel"/>
    <w:tmpl w:val="3A7050EE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5AF74FD"/>
    <w:multiLevelType w:val="multilevel"/>
    <w:tmpl w:val="A29CD4B4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75B0DE7"/>
    <w:multiLevelType w:val="multilevel"/>
    <w:tmpl w:val="FB5A2F3C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AFE0FD8"/>
    <w:multiLevelType w:val="multilevel"/>
    <w:tmpl w:val="EF44C510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C422255"/>
    <w:multiLevelType w:val="multilevel"/>
    <w:tmpl w:val="C52814D6"/>
    <w:lvl w:ilvl="0">
      <w:start w:val="3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0240413"/>
    <w:multiLevelType w:val="multilevel"/>
    <w:tmpl w:val="8A58F3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1937D7"/>
    <w:multiLevelType w:val="hybridMultilevel"/>
    <w:tmpl w:val="E876A9B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9215236"/>
    <w:multiLevelType w:val="hybridMultilevel"/>
    <w:tmpl w:val="987A26BE"/>
    <w:lvl w:ilvl="0" w:tplc="22B6F0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5B3969"/>
    <w:multiLevelType w:val="multilevel"/>
    <w:tmpl w:val="6E0E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E114247"/>
    <w:multiLevelType w:val="hybridMultilevel"/>
    <w:tmpl w:val="D0C6DC5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675838"/>
    <w:multiLevelType w:val="multilevel"/>
    <w:tmpl w:val="55946794"/>
    <w:lvl w:ilvl="0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1AD5815"/>
    <w:multiLevelType w:val="multilevel"/>
    <w:tmpl w:val="C4069242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2050B88"/>
    <w:multiLevelType w:val="hybridMultilevel"/>
    <w:tmpl w:val="715C3B46"/>
    <w:lvl w:ilvl="0" w:tplc="A43E512C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1C746C"/>
    <w:multiLevelType w:val="hybridMultilevel"/>
    <w:tmpl w:val="DE2A7246"/>
    <w:lvl w:ilvl="0" w:tplc="5F5E0D9E">
      <w:start w:val="1"/>
      <w:numFmt w:val="decimal"/>
      <w:lvlText w:val="%1."/>
      <w:lvlJc w:val="left"/>
      <w:pPr>
        <w:tabs>
          <w:tab w:val="num" w:pos="512"/>
        </w:tabs>
        <w:ind w:left="5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</w:lvl>
  </w:abstractNum>
  <w:abstractNum w:abstractNumId="44">
    <w:nsid w:val="793A062D"/>
    <w:multiLevelType w:val="multilevel"/>
    <w:tmpl w:val="19682270"/>
    <w:lvl w:ilvl="0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8"/>
  </w:num>
  <w:num w:numId="5">
    <w:abstractNumId w:val="14"/>
  </w:num>
  <w:num w:numId="6">
    <w:abstractNumId w:val="5"/>
  </w:num>
  <w:num w:numId="7">
    <w:abstractNumId w:val="6"/>
  </w:num>
  <w:num w:numId="8">
    <w:abstractNumId w:val="33"/>
  </w:num>
  <w:num w:numId="9">
    <w:abstractNumId w:val="31"/>
  </w:num>
  <w:num w:numId="10">
    <w:abstractNumId w:val="27"/>
  </w:num>
  <w:num w:numId="11">
    <w:abstractNumId w:val="32"/>
  </w:num>
  <w:num w:numId="12">
    <w:abstractNumId w:val="24"/>
  </w:num>
  <w:num w:numId="13">
    <w:abstractNumId w:val="11"/>
  </w:num>
  <w:num w:numId="14">
    <w:abstractNumId w:val="25"/>
  </w:num>
  <w:num w:numId="15">
    <w:abstractNumId w:val="44"/>
  </w:num>
  <w:num w:numId="16">
    <w:abstractNumId w:val="26"/>
  </w:num>
  <w:num w:numId="17">
    <w:abstractNumId w:val="34"/>
  </w:num>
  <w:num w:numId="18">
    <w:abstractNumId w:val="28"/>
  </w:num>
  <w:num w:numId="19">
    <w:abstractNumId w:val="12"/>
  </w:num>
  <w:num w:numId="20">
    <w:abstractNumId w:val="4"/>
  </w:num>
  <w:num w:numId="21">
    <w:abstractNumId w:val="40"/>
  </w:num>
  <w:num w:numId="22">
    <w:abstractNumId w:val="2"/>
  </w:num>
  <w:num w:numId="23">
    <w:abstractNumId w:val="15"/>
  </w:num>
  <w:num w:numId="24">
    <w:abstractNumId w:val="20"/>
  </w:num>
  <w:num w:numId="25">
    <w:abstractNumId w:val="30"/>
  </w:num>
  <w:num w:numId="26">
    <w:abstractNumId w:val="17"/>
  </w:num>
  <w:num w:numId="27">
    <w:abstractNumId w:val="13"/>
  </w:num>
  <w:num w:numId="28">
    <w:abstractNumId w:val="41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6"/>
  </w:num>
  <w:num w:numId="32">
    <w:abstractNumId w:val="9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147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22"/>
  </w:num>
  <w:num w:numId="42">
    <w:abstractNumId w:val="10"/>
  </w:num>
  <w:num w:numId="43">
    <w:abstractNumId w:val="1"/>
  </w:num>
  <w:num w:numId="44">
    <w:abstractNumId w:val="3"/>
  </w:num>
  <w:num w:numId="45">
    <w:abstractNumId w:val="21"/>
  </w:num>
  <w:num w:numId="46">
    <w:abstractNumId w:val="37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A03"/>
    <w:rsid w:val="00120F4C"/>
    <w:rsid w:val="001553E8"/>
    <w:rsid w:val="002A3498"/>
    <w:rsid w:val="00383E0F"/>
    <w:rsid w:val="004079F0"/>
    <w:rsid w:val="00434940"/>
    <w:rsid w:val="00775A63"/>
    <w:rsid w:val="00780A03"/>
    <w:rsid w:val="0087266F"/>
    <w:rsid w:val="00950211"/>
    <w:rsid w:val="009575BA"/>
    <w:rsid w:val="009C17F1"/>
    <w:rsid w:val="00A41B80"/>
    <w:rsid w:val="00A542B2"/>
    <w:rsid w:val="00A9101B"/>
    <w:rsid w:val="00C65939"/>
    <w:rsid w:val="00C67913"/>
    <w:rsid w:val="00F67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780A03"/>
  </w:style>
  <w:style w:type="paragraph" w:styleId="1">
    <w:name w:val="heading 1"/>
    <w:basedOn w:val="a"/>
    <w:next w:val="a"/>
    <w:link w:val="10"/>
    <w:qFormat/>
    <w:rsid w:val="00780A0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A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80A03"/>
    <w:rPr>
      <w:b/>
      <w:bCs/>
    </w:rPr>
  </w:style>
  <w:style w:type="character" w:customStyle="1" w:styleId="apple-converted-space">
    <w:name w:val="apple-converted-space"/>
    <w:basedOn w:val="a0"/>
    <w:rsid w:val="00780A03"/>
  </w:style>
  <w:style w:type="character" w:styleId="a5">
    <w:name w:val="Emphasis"/>
    <w:basedOn w:val="a0"/>
    <w:qFormat/>
    <w:rsid w:val="00780A03"/>
    <w:rPr>
      <w:i/>
      <w:iCs/>
    </w:rPr>
  </w:style>
  <w:style w:type="character" w:customStyle="1" w:styleId="letter">
    <w:name w:val="letter"/>
    <w:basedOn w:val="a0"/>
    <w:rsid w:val="00780A03"/>
  </w:style>
  <w:style w:type="paragraph" w:styleId="a6">
    <w:name w:val="Body Text"/>
    <w:basedOn w:val="a"/>
    <w:link w:val="a7"/>
    <w:rsid w:val="00780A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780A03"/>
    <w:rPr>
      <w:rFonts w:ascii="Times New Roman" w:eastAsia="Times New Roman" w:hAnsi="Times New Roman" w:cs="Times New Roman"/>
      <w:szCs w:val="24"/>
    </w:rPr>
  </w:style>
  <w:style w:type="paragraph" w:customStyle="1" w:styleId="a8">
    <w:name w:val="Знак"/>
    <w:basedOn w:val="a"/>
    <w:rsid w:val="00780A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qFormat/>
    <w:rsid w:val="00780A0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odzag3">
    <w:name w:val="podzag_3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780A03"/>
    <w:rPr>
      <w:color w:val="0000FF"/>
      <w:u w:val="single"/>
    </w:rPr>
  </w:style>
  <w:style w:type="character" w:customStyle="1" w:styleId="Zag11">
    <w:name w:val="Zag_11"/>
    <w:rsid w:val="00780A0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80A0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80A0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80A0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11">
    <w:name w:val="c11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9">
    <w:name w:val="c6 c9"/>
    <w:basedOn w:val="a0"/>
    <w:rsid w:val="00780A03"/>
  </w:style>
  <w:style w:type="paragraph" w:customStyle="1" w:styleId="c12">
    <w:name w:val="c12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80A03"/>
  </w:style>
  <w:style w:type="paragraph" w:customStyle="1" w:styleId="c3">
    <w:name w:val="c3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80A03"/>
  </w:style>
  <w:style w:type="paragraph" w:customStyle="1" w:styleId="c5">
    <w:name w:val="c5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5c17">
    <w:name w:val="c1 c15 c17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80A03"/>
  </w:style>
  <w:style w:type="paragraph" w:customStyle="1" w:styleId="c1c17c15">
    <w:name w:val="c1 c17 c15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1">
    <w:name w:val="c0 c1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80A03"/>
  </w:style>
  <w:style w:type="paragraph" w:customStyle="1" w:styleId="c1c3">
    <w:name w:val="c1 c3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">
    <w:name w:val="c3 c1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c19">
    <w:name w:val="c3 c1 c19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8">
    <w:name w:val="c21 c8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4">
    <w:name w:val="c0 c24"/>
    <w:basedOn w:val="a0"/>
    <w:rsid w:val="00780A03"/>
  </w:style>
  <w:style w:type="paragraph" w:customStyle="1" w:styleId="c8c21">
    <w:name w:val="c8 c21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9">
    <w:name w:val="c8 c9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8">
    <w:name w:val="c9 c8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5">
    <w:name w:val="c8 c15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8">
    <w:name w:val="c15 c8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6">
    <w:name w:val="c8 c16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8c16">
    <w:name w:val="c15 c8 c16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8c29">
    <w:name w:val="c21 c8 c29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9">
    <w:name w:val="c0 c19"/>
    <w:basedOn w:val="a0"/>
    <w:rsid w:val="00780A03"/>
  </w:style>
  <w:style w:type="character" w:customStyle="1" w:styleId="c19">
    <w:name w:val="c19"/>
    <w:basedOn w:val="a0"/>
    <w:rsid w:val="00780A03"/>
  </w:style>
  <w:style w:type="paragraph" w:customStyle="1" w:styleId="c26c8">
    <w:name w:val="c26 c8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26">
    <w:name w:val="c8 c26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8">
    <w:name w:val="c13 c8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8c16">
    <w:name w:val="c23 c8 c16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6c23">
    <w:name w:val="c8 c16 c23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4">
    <w:name w:val="c3 c4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0c18">
    <w:name w:val="c6 c0 c18"/>
    <w:basedOn w:val="a0"/>
    <w:rsid w:val="00780A03"/>
  </w:style>
  <w:style w:type="character" w:customStyle="1" w:styleId="c0c18">
    <w:name w:val="c0 c18"/>
    <w:basedOn w:val="a0"/>
    <w:rsid w:val="00780A03"/>
  </w:style>
  <w:style w:type="paragraph" w:customStyle="1" w:styleId="c80">
    <w:name w:val="c80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c27">
    <w:name w:val="c13 c27"/>
    <w:basedOn w:val="a0"/>
    <w:rsid w:val="00780A03"/>
  </w:style>
  <w:style w:type="character" w:customStyle="1" w:styleId="c13c27c15">
    <w:name w:val="c13 c27 c15"/>
    <w:basedOn w:val="a0"/>
    <w:rsid w:val="00780A03"/>
  </w:style>
  <w:style w:type="table" w:styleId="ab">
    <w:name w:val="Table Grid"/>
    <w:basedOn w:val="a1"/>
    <w:rsid w:val="0078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rsid w:val="00780A03"/>
    <w:pPr>
      <w:widowControl w:val="0"/>
      <w:autoSpaceDE w:val="0"/>
      <w:autoSpaceDN w:val="0"/>
      <w:adjustRightInd w:val="0"/>
      <w:spacing w:after="0" w:line="321" w:lineRule="exact"/>
      <w:ind w:hanging="1772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styleId="ac">
    <w:name w:val="TOC Heading"/>
    <w:basedOn w:val="1"/>
    <w:next w:val="a"/>
    <w:qFormat/>
    <w:rsid w:val="00780A03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1">
    <w:name w:val="toc 1"/>
    <w:basedOn w:val="a"/>
    <w:next w:val="a"/>
    <w:autoRedefine/>
    <w:rsid w:val="00780A03"/>
    <w:pPr>
      <w:tabs>
        <w:tab w:val="right" w:leader="dot" w:pos="10195"/>
      </w:tabs>
      <w:ind w:left="-360"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780A03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basedOn w:val="a0"/>
    <w:rsid w:val="00780A03"/>
    <w:rPr>
      <w:rFonts w:ascii="Century Schoolbook" w:hAnsi="Century Schoolbook"/>
      <w:b/>
      <w:bCs/>
      <w:lang w:eastAsia="ar-SA" w:bidi="ar-SA"/>
    </w:rPr>
  </w:style>
  <w:style w:type="paragraph" w:styleId="ad">
    <w:name w:val="footnote text"/>
    <w:basedOn w:val="a"/>
    <w:link w:val="ae"/>
    <w:semiHidden/>
    <w:rsid w:val="0078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780A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780A03"/>
    <w:rPr>
      <w:vertAlign w:val="superscript"/>
    </w:rPr>
  </w:style>
  <w:style w:type="character" w:customStyle="1" w:styleId="3">
    <w:name w:val="Заголовок №3_"/>
    <w:basedOn w:val="a0"/>
    <w:link w:val="31"/>
    <w:rsid w:val="00780A03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780A03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rsid w:val="00780A0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780A03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basedOn w:val="14"/>
    <w:rsid w:val="00780A03"/>
    <w:rPr>
      <w:i/>
      <w:iCs/>
      <w:noProof/>
      <w:shd w:val="clear" w:color="auto" w:fill="FFFFFF"/>
    </w:rPr>
  </w:style>
  <w:style w:type="character" w:customStyle="1" w:styleId="36">
    <w:name w:val="Заголовок №36"/>
    <w:basedOn w:val="3"/>
    <w:rsid w:val="00780A03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6">
    <w:name w:val="Основной текст + Полужирный16"/>
    <w:basedOn w:val="a0"/>
    <w:rsid w:val="00780A0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7">
    <w:name w:val="Основной текст (17)_"/>
    <w:basedOn w:val="a0"/>
    <w:link w:val="171"/>
    <w:rsid w:val="00780A03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780A03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0">
    <w:name w:val="Основной текст (17) + Не полужирный"/>
    <w:basedOn w:val="17"/>
    <w:rsid w:val="00780A03"/>
    <w:rPr>
      <w:b/>
      <w:bCs/>
      <w:shd w:val="clear" w:color="auto" w:fill="FFFFFF"/>
    </w:rPr>
  </w:style>
  <w:style w:type="character" w:customStyle="1" w:styleId="172">
    <w:name w:val="Основной текст (17)"/>
    <w:basedOn w:val="17"/>
    <w:rsid w:val="00780A03"/>
    <w:rPr>
      <w:b/>
      <w:bCs/>
      <w:noProof/>
      <w:shd w:val="clear" w:color="auto" w:fill="FFFFFF"/>
    </w:rPr>
  </w:style>
  <w:style w:type="character" w:customStyle="1" w:styleId="35">
    <w:name w:val="Заголовок №3 + Не полужирный5"/>
    <w:basedOn w:val="3"/>
    <w:rsid w:val="00780A03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14">
    <w:name w:val="Заголовок №314"/>
    <w:basedOn w:val="3"/>
    <w:rsid w:val="00780A03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14105">
    <w:name w:val="Основной текст (14)105"/>
    <w:basedOn w:val="14"/>
    <w:rsid w:val="00780A03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03">
    <w:name w:val="Основной текст (14)103"/>
    <w:basedOn w:val="14"/>
    <w:rsid w:val="00780A03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01">
    <w:name w:val="Основной текст (14)101"/>
    <w:basedOn w:val="14"/>
    <w:rsid w:val="00780A03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99">
    <w:name w:val="Основной текст (14)99"/>
    <w:basedOn w:val="14"/>
    <w:rsid w:val="00780A03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97">
    <w:name w:val="Основной текст (14)97"/>
    <w:basedOn w:val="14"/>
    <w:rsid w:val="00780A03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paragraph" w:customStyle="1" w:styleId="af0">
    <w:name w:val="Знак Знак Знак Знак Знак"/>
    <w:basedOn w:val="a"/>
    <w:rsid w:val="00780A03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ParagraphStyle">
    <w:name w:val="Paragraph Style"/>
    <w:rsid w:val="00780A03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styleId="af1">
    <w:name w:val="header"/>
    <w:basedOn w:val="a"/>
    <w:link w:val="af2"/>
    <w:uiPriority w:val="99"/>
    <w:unhideWhenUsed/>
    <w:rsid w:val="00780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80A03"/>
  </w:style>
  <w:style w:type="paragraph" w:styleId="af3">
    <w:name w:val="footer"/>
    <w:basedOn w:val="a"/>
    <w:link w:val="af4"/>
    <w:uiPriority w:val="99"/>
    <w:unhideWhenUsed/>
    <w:rsid w:val="00780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80A03"/>
  </w:style>
  <w:style w:type="paragraph" w:styleId="af5">
    <w:name w:val="Balloon Text"/>
    <w:basedOn w:val="a"/>
    <w:link w:val="af6"/>
    <w:uiPriority w:val="99"/>
    <w:semiHidden/>
    <w:unhideWhenUsed/>
    <w:rsid w:val="0078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80A03"/>
    <w:rPr>
      <w:rFonts w:ascii="Tahoma" w:hAnsi="Tahoma" w:cs="Tahoma"/>
      <w:sz w:val="16"/>
      <w:szCs w:val="16"/>
    </w:rPr>
  </w:style>
  <w:style w:type="paragraph" w:styleId="af7">
    <w:name w:val="No Spacing"/>
    <w:qFormat/>
    <w:rsid w:val="00780A0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780A03"/>
  </w:style>
  <w:style w:type="paragraph" w:styleId="1">
    <w:name w:val="heading 1"/>
    <w:basedOn w:val="a"/>
    <w:next w:val="a"/>
    <w:link w:val="10"/>
    <w:qFormat/>
    <w:rsid w:val="00780A0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A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80A03"/>
    <w:rPr>
      <w:b/>
      <w:bCs/>
    </w:rPr>
  </w:style>
  <w:style w:type="character" w:customStyle="1" w:styleId="apple-converted-space">
    <w:name w:val="apple-converted-space"/>
    <w:basedOn w:val="a0"/>
    <w:rsid w:val="00780A03"/>
  </w:style>
  <w:style w:type="character" w:styleId="a5">
    <w:name w:val="Emphasis"/>
    <w:basedOn w:val="a0"/>
    <w:qFormat/>
    <w:rsid w:val="00780A03"/>
    <w:rPr>
      <w:i/>
      <w:iCs/>
    </w:rPr>
  </w:style>
  <w:style w:type="character" w:customStyle="1" w:styleId="letter">
    <w:name w:val="letter"/>
    <w:basedOn w:val="a0"/>
    <w:rsid w:val="00780A03"/>
  </w:style>
  <w:style w:type="paragraph" w:styleId="a6">
    <w:name w:val="Body Text"/>
    <w:basedOn w:val="a"/>
    <w:link w:val="a7"/>
    <w:rsid w:val="00780A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780A03"/>
    <w:rPr>
      <w:rFonts w:ascii="Times New Roman" w:eastAsia="Times New Roman" w:hAnsi="Times New Roman" w:cs="Times New Roman"/>
      <w:szCs w:val="24"/>
    </w:rPr>
  </w:style>
  <w:style w:type="paragraph" w:customStyle="1" w:styleId="a8">
    <w:name w:val="Знак"/>
    <w:basedOn w:val="a"/>
    <w:rsid w:val="00780A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qFormat/>
    <w:rsid w:val="00780A0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odzag3">
    <w:name w:val="podzag_3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780A03"/>
    <w:rPr>
      <w:color w:val="0000FF"/>
      <w:u w:val="single"/>
    </w:rPr>
  </w:style>
  <w:style w:type="character" w:customStyle="1" w:styleId="Zag11">
    <w:name w:val="Zag_11"/>
    <w:rsid w:val="00780A0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80A0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80A0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80A0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11">
    <w:name w:val="c11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9">
    <w:name w:val="c6 c9"/>
    <w:basedOn w:val="a0"/>
    <w:rsid w:val="00780A03"/>
  </w:style>
  <w:style w:type="paragraph" w:customStyle="1" w:styleId="c12">
    <w:name w:val="c12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80A03"/>
  </w:style>
  <w:style w:type="paragraph" w:customStyle="1" w:styleId="c3">
    <w:name w:val="c3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80A03"/>
  </w:style>
  <w:style w:type="paragraph" w:customStyle="1" w:styleId="c5">
    <w:name w:val="c5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5c17">
    <w:name w:val="c1 c15 c17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80A03"/>
  </w:style>
  <w:style w:type="paragraph" w:customStyle="1" w:styleId="c1c17c15">
    <w:name w:val="c1 c17 c15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1">
    <w:name w:val="c0 c1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80A03"/>
  </w:style>
  <w:style w:type="paragraph" w:customStyle="1" w:styleId="c1c3">
    <w:name w:val="c1 c3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">
    <w:name w:val="c3 c1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c19">
    <w:name w:val="c3 c1 c19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8">
    <w:name w:val="c21 c8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4">
    <w:name w:val="c0 c24"/>
    <w:basedOn w:val="a0"/>
    <w:rsid w:val="00780A03"/>
  </w:style>
  <w:style w:type="paragraph" w:customStyle="1" w:styleId="c8c21">
    <w:name w:val="c8 c21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9">
    <w:name w:val="c8 c9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8">
    <w:name w:val="c9 c8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5">
    <w:name w:val="c8 c15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8">
    <w:name w:val="c15 c8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6">
    <w:name w:val="c8 c16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8c16">
    <w:name w:val="c15 c8 c16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8c29">
    <w:name w:val="c21 c8 c29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9">
    <w:name w:val="c0 c19"/>
    <w:basedOn w:val="a0"/>
    <w:rsid w:val="00780A03"/>
  </w:style>
  <w:style w:type="character" w:customStyle="1" w:styleId="c19">
    <w:name w:val="c19"/>
    <w:basedOn w:val="a0"/>
    <w:rsid w:val="00780A03"/>
  </w:style>
  <w:style w:type="paragraph" w:customStyle="1" w:styleId="c26c8">
    <w:name w:val="c26 c8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26">
    <w:name w:val="c8 c26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8">
    <w:name w:val="c13 c8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8c16">
    <w:name w:val="c23 c8 c16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6c23">
    <w:name w:val="c8 c16 c23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4">
    <w:name w:val="c3 c4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0c18">
    <w:name w:val="c6 c0 c18"/>
    <w:basedOn w:val="a0"/>
    <w:rsid w:val="00780A03"/>
  </w:style>
  <w:style w:type="character" w:customStyle="1" w:styleId="c0c18">
    <w:name w:val="c0 c18"/>
    <w:basedOn w:val="a0"/>
    <w:rsid w:val="00780A03"/>
  </w:style>
  <w:style w:type="paragraph" w:customStyle="1" w:styleId="c80">
    <w:name w:val="c80"/>
    <w:basedOn w:val="a"/>
    <w:rsid w:val="007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c27">
    <w:name w:val="c13 c27"/>
    <w:basedOn w:val="a0"/>
    <w:rsid w:val="00780A03"/>
  </w:style>
  <w:style w:type="character" w:customStyle="1" w:styleId="c13c27c15">
    <w:name w:val="c13 c27 c15"/>
    <w:basedOn w:val="a0"/>
    <w:rsid w:val="00780A03"/>
  </w:style>
  <w:style w:type="table" w:styleId="ab">
    <w:name w:val="Table Grid"/>
    <w:basedOn w:val="a1"/>
    <w:rsid w:val="0078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"/>
    <w:rsid w:val="00780A03"/>
    <w:pPr>
      <w:widowControl w:val="0"/>
      <w:autoSpaceDE w:val="0"/>
      <w:autoSpaceDN w:val="0"/>
      <w:adjustRightInd w:val="0"/>
      <w:spacing w:after="0" w:line="321" w:lineRule="exact"/>
      <w:ind w:hanging="1772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styleId="ac">
    <w:name w:val="TOC Heading"/>
    <w:basedOn w:val="1"/>
    <w:next w:val="a"/>
    <w:qFormat/>
    <w:rsid w:val="00780A03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1">
    <w:name w:val="toc 1"/>
    <w:basedOn w:val="a"/>
    <w:next w:val="a"/>
    <w:autoRedefine/>
    <w:rsid w:val="00780A03"/>
    <w:pPr>
      <w:tabs>
        <w:tab w:val="right" w:leader="dot" w:pos="10195"/>
      </w:tabs>
      <w:ind w:left="-360"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780A03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basedOn w:val="a0"/>
    <w:rsid w:val="00780A03"/>
    <w:rPr>
      <w:rFonts w:ascii="Century Schoolbook" w:hAnsi="Century Schoolbook"/>
      <w:b/>
      <w:bCs/>
      <w:lang w:eastAsia="ar-SA" w:bidi="ar-SA"/>
    </w:rPr>
  </w:style>
  <w:style w:type="paragraph" w:styleId="ad">
    <w:name w:val="footnote text"/>
    <w:basedOn w:val="a"/>
    <w:link w:val="ae"/>
    <w:semiHidden/>
    <w:rsid w:val="0078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780A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780A03"/>
    <w:rPr>
      <w:vertAlign w:val="superscript"/>
    </w:rPr>
  </w:style>
  <w:style w:type="character" w:customStyle="1" w:styleId="3">
    <w:name w:val="Заголовок №3_"/>
    <w:basedOn w:val="a0"/>
    <w:link w:val="31"/>
    <w:rsid w:val="00780A03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780A03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rsid w:val="00780A0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780A03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basedOn w:val="14"/>
    <w:rsid w:val="00780A03"/>
    <w:rPr>
      <w:i/>
      <w:iCs/>
      <w:noProof/>
      <w:shd w:val="clear" w:color="auto" w:fill="FFFFFF"/>
    </w:rPr>
  </w:style>
  <w:style w:type="character" w:customStyle="1" w:styleId="36">
    <w:name w:val="Заголовок №36"/>
    <w:basedOn w:val="3"/>
    <w:rsid w:val="00780A03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6">
    <w:name w:val="Основной текст + Полужирный16"/>
    <w:basedOn w:val="a0"/>
    <w:rsid w:val="00780A0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7">
    <w:name w:val="Основной текст (17)_"/>
    <w:basedOn w:val="a0"/>
    <w:link w:val="171"/>
    <w:rsid w:val="00780A03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780A03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0">
    <w:name w:val="Основной текст (17) + Не полужирный"/>
    <w:basedOn w:val="17"/>
    <w:rsid w:val="00780A03"/>
    <w:rPr>
      <w:b/>
      <w:bCs/>
      <w:shd w:val="clear" w:color="auto" w:fill="FFFFFF"/>
    </w:rPr>
  </w:style>
  <w:style w:type="character" w:customStyle="1" w:styleId="172">
    <w:name w:val="Основной текст (17)"/>
    <w:basedOn w:val="17"/>
    <w:rsid w:val="00780A03"/>
    <w:rPr>
      <w:b/>
      <w:bCs/>
      <w:noProof/>
      <w:shd w:val="clear" w:color="auto" w:fill="FFFFFF"/>
    </w:rPr>
  </w:style>
  <w:style w:type="character" w:customStyle="1" w:styleId="35">
    <w:name w:val="Заголовок №3 + Не полужирный5"/>
    <w:basedOn w:val="3"/>
    <w:rsid w:val="00780A03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14">
    <w:name w:val="Заголовок №314"/>
    <w:basedOn w:val="3"/>
    <w:rsid w:val="00780A03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14105">
    <w:name w:val="Основной текст (14)105"/>
    <w:basedOn w:val="14"/>
    <w:rsid w:val="00780A03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03">
    <w:name w:val="Основной текст (14)103"/>
    <w:basedOn w:val="14"/>
    <w:rsid w:val="00780A03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01">
    <w:name w:val="Основной текст (14)101"/>
    <w:basedOn w:val="14"/>
    <w:rsid w:val="00780A03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99">
    <w:name w:val="Основной текст (14)99"/>
    <w:basedOn w:val="14"/>
    <w:rsid w:val="00780A03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97">
    <w:name w:val="Основной текст (14)97"/>
    <w:basedOn w:val="14"/>
    <w:rsid w:val="00780A03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paragraph" w:customStyle="1" w:styleId="af0">
    <w:name w:val="Знак Знак Знак Знак Знак"/>
    <w:basedOn w:val="a"/>
    <w:rsid w:val="00780A03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ParagraphStyle">
    <w:name w:val="Paragraph Style"/>
    <w:rsid w:val="00780A03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styleId="af1">
    <w:name w:val="header"/>
    <w:basedOn w:val="a"/>
    <w:link w:val="af2"/>
    <w:uiPriority w:val="99"/>
    <w:unhideWhenUsed/>
    <w:rsid w:val="00780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80A03"/>
  </w:style>
  <w:style w:type="paragraph" w:styleId="af3">
    <w:name w:val="footer"/>
    <w:basedOn w:val="a"/>
    <w:link w:val="af4"/>
    <w:uiPriority w:val="99"/>
    <w:unhideWhenUsed/>
    <w:rsid w:val="00780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80A03"/>
  </w:style>
  <w:style w:type="paragraph" w:styleId="af5">
    <w:name w:val="Balloon Text"/>
    <w:basedOn w:val="a"/>
    <w:link w:val="af6"/>
    <w:uiPriority w:val="99"/>
    <w:semiHidden/>
    <w:unhideWhenUsed/>
    <w:rsid w:val="0078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80A03"/>
    <w:rPr>
      <w:rFonts w:ascii="Tahoma" w:hAnsi="Tahoma" w:cs="Tahoma"/>
      <w:sz w:val="16"/>
      <w:szCs w:val="16"/>
    </w:rPr>
  </w:style>
  <w:style w:type="paragraph" w:styleId="af7">
    <w:name w:val="No Spacing"/>
    <w:qFormat/>
    <w:rsid w:val="00780A0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454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931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2456486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30</Pages>
  <Words>5640</Words>
  <Characters>32148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aser1</dc:creator>
  <cp:lastModifiedBy>Admin</cp:lastModifiedBy>
  <cp:revision>7</cp:revision>
  <cp:lastPrinted>2016-09-20T18:57:00Z</cp:lastPrinted>
  <dcterms:created xsi:type="dcterms:W3CDTF">2016-12-04T10:37:00Z</dcterms:created>
  <dcterms:modified xsi:type="dcterms:W3CDTF">2020-09-10T18:28:00Z</dcterms:modified>
</cp:coreProperties>
</file>