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5" w:rsidRDefault="00614455" w:rsidP="004C2572">
      <w:pPr>
        <w:pStyle w:val="1"/>
      </w:pPr>
    </w:p>
    <w:p w:rsidR="00614455" w:rsidRDefault="00614455" w:rsidP="00614455">
      <w:pPr>
        <w:jc w:val="center"/>
        <w:rPr>
          <w:b/>
          <w:bCs/>
        </w:rPr>
      </w:pPr>
    </w:p>
    <w:p w:rsidR="00614455" w:rsidRDefault="00614455" w:rsidP="00614455">
      <w:pPr>
        <w:jc w:val="center"/>
        <w:rPr>
          <w:sz w:val="28"/>
          <w:szCs w:val="28"/>
        </w:rPr>
      </w:pPr>
    </w:p>
    <w:p w:rsidR="00614455" w:rsidRDefault="00614455" w:rsidP="00614455">
      <w:pPr>
        <w:jc w:val="center"/>
        <w:rPr>
          <w:sz w:val="28"/>
          <w:szCs w:val="28"/>
        </w:rPr>
      </w:pPr>
    </w:p>
    <w:p w:rsidR="000F5A2C" w:rsidRDefault="000F5A2C" w:rsidP="000F5A2C">
      <w:pPr>
        <w:jc w:val="right"/>
        <w:rPr>
          <w:sz w:val="28"/>
          <w:szCs w:val="28"/>
        </w:rPr>
      </w:pPr>
    </w:p>
    <w:p w:rsidR="00614455" w:rsidRDefault="00614455" w:rsidP="00614455">
      <w:pPr>
        <w:jc w:val="right"/>
        <w:rPr>
          <w:sz w:val="28"/>
          <w:szCs w:val="28"/>
        </w:rPr>
      </w:pPr>
    </w:p>
    <w:p w:rsidR="00614455" w:rsidRDefault="00614455" w:rsidP="00614455">
      <w:pPr>
        <w:pStyle w:val="2"/>
        <w:ind w:firstLine="0"/>
        <w:jc w:val="center"/>
        <w:rPr>
          <w:szCs w:val="28"/>
          <w:lang w:val="ru-RU"/>
        </w:rPr>
      </w:pPr>
    </w:p>
    <w:p w:rsidR="00614455" w:rsidRDefault="00614455" w:rsidP="00614455">
      <w:pPr>
        <w:pStyle w:val="2"/>
        <w:ind w:firstLine="0"/>
        <w:rPr>
          <w:szCs w:val="28"/>
          <w:lang w:val="ru-RU"/>
        </w:rPr>
      </w:pPr>
    </w:p>
    <w:p w:rsidR="00614455" w:rsidRDefault="00614455" w:rsidP="00614455">
      <w:pPr>
        <w:pStyle w:val="2"/>
        <w:ind w:firstLine="0"/>
        <w:jc w:val="center"/>
        <w:rPr>
          <w:szCs w:val="28"/>
          <w:lang w:val="ru-RU"/>
        </w:rPr>
      </w:pPr>
    </w:p>
    <w:p w:rsidR="00614455" w:rsidRDefault="00614455" w:rsidP="00614455">
      <w:pPr>
        <w:pStyle w:val="2"/>
        <w:ind w:firstLine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Рабочая программа</w:t>
      </w:r>
    </w:p>
    <w:p w:rsidR="00614455" w:rsidRDefault="00614455" w:rsidP="00614455">
      <w:pPr>
        <w:pStyle w:val="2"/>
        <w:ind w:firstLine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предмету «Физическая культура»</w:t>
      </w:r>
    </w:p>
    <w:p w:rsidR="00614455" w:rsidRDefault="0066158A" w:rsidP="00614455">
      <w:pPr>
        <w:pStyle w:val="2"/>
        <w:ind w:firstLine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для 7</w:t>
      </w:r>
      <w:r w:rsidR="00614455">
        <w:rPr>
          <w:b/>
          <w:sz w:val="36"/>
          <w:szCs w:val="36"/>
          <w:lang w:val="ru-RU"/>
        </w:rPr>
        <w:t>-х классов</w:t>
      </w:r>
    </w:p>
    <w:p w:rsidR="00614455" w:rsidRDefault="00614455" w:rsidP="00614455">
      <w:pPr>
        <w:pStyle w:val="2"/>
        <w:ind w:firstLine="0"/>
        <w:jc w:val="center"/>
        <w:rPr>
          <w:b/>
          <w:sz w:val="36"/>
          <w:szCs w:val="36"/>
          <w:lang w:val="ru-RU"/>
        </w:rPr>
      </w:pPr>
    </w:p>
    <w:p w:rsidR="00614455" w:rsidRDefault="00614455" w:rsidP="00614455">
      <w:pPr>
        <w:pStyle w:val="2"/>
        <w:ind w:firstLine="0"/>
        <w:jc w:val="center"/>
        <w:rPr>
          <w:b/>
          <w:sz w:val="32"/>
          <w:szCs w:val="32"/>
          <w:lang w:val="ru-RU"/>
        </w:rPr>
      </w:pPr>
    </w:p>
    <w:p w:rsidR="00614455" w:rsidRDefault="00614455" w:rsidP="00614455">
      <w:pPr>
        <w:pStyle w:val="2"/>
        <w:ind w:firstLine="0"/>
        <w:rPr>
          <w:b/>
          <w:sz w:val="32"/>
          <w:szCs w:val="32"/>
          <w:lang w:val="ru-RU"/>
        </w:rPr>
      </w:pPr>
    </w:p>
    <w:p w:rsidR="00614455" w:rsidRDefault="00614455" w:rsidP="00614455">
      <w:pPr>
        <w:pStyle w:val="2"/>
        <w:ind w:firstLine="0"/>
        <w:jc w:val="left"/>
        <w:rPr>
          <w:szCs w:val="28"/>
          <w:lang w:val="ru-RU"/>
        </w:rPr>
      </w:pPr>
    </w:p>
    <w:p w:rsidR="00614455" w:rsidRDefault="00614455" w:rsidP="00614455">
      <w:pPr>
        <w:pStyle w:val="2"/>
        <w:ind w:firstLine="0"/>
        <w:jc w:val="left"/>
        <w:rPr>
          <w:szCs w:val="28"/>
          <w:lang w:val="ru-RU"/>
        </w:rPr>
      </w:pPr>
    </w:p>
    <w:p w:rsidR="000F5A2C" w:rsidRDefault="000F5A2C" w:rsidP="00614455">
      <w:pPr>
        <w:spacing w:before="100" w:beforeAutospacing="1" w:after="75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</w:rPr>
      </w:pPr>
    </w:p>
    <w:p w:rsidR="000F5A2C" w:rsidRDefault="000F5A2C" w:rsidP="00614455">
      <w:pPr>
        <w:spacing w:before="100" w:beforeAutospacing="1" w:after="75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</w:rPr>
      </w:pPr>
    </w:p>
    <w:p w:rsidR="000F5A2C" w:rsidRDefault="000F5A2C" w:rsidP="00614455">
      <w:pPr>
        <w:spacing w:before="100" w:beforeAutospacing="1" w:after="75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</w:rPr>
      </w:pPr>
    </w:p>
    <w:p w:rsidR="00016202" w:rsidRDefault="00016202" w:rsidP="00614455">
      <w:pPr>
        <w:spacing w:before="100" w:beforeAutospacing="1" w:after="75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</w:rPr>
      </w:pPr>
    </w:p>
    <w:p w:rsidR="00614455" w:rsidRDefault="00614455" w:rsidP="00614455">
      <w:pPr>
        <w:spacing w:before="100" w:beforeAutospacing="1" w:after="75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u w:val="single"/>
        </w:rPr>
        <w:lastRenderedPageBreak/>
        <w:t>Программа по физической культуре 7-х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классов.</w:t>
      </w:r>
    </w:p>
    <w:p w:rsidR="00614455" w:rsidRDefault="005E0435" w:rsidP="00614455">
      <w:pPr>
        <w:jc w:val="center"/>
        <w:rPr>
          <w:rFonts w:eastAsia="Times New Roman"/>
          <w:sz w:val="28"/>
          <w:szCs w:val="28"/>
        </w:rPr>
      </w:pPr>
      <w:r w:rsidRPr="005E0435">
        <w:rPr>
          <w:rFonts w:eastAsia="Times New Roman"/>
          <w:sz w:val="28"/>
          <w:szCs w:val="28"/>
        </w:rPr>
        <w:pict>
          <v:rect id="_x0000_i1025" style="width:728.5pt;height:1.5pt" o:hralign="center" o:hrstd="t" o:hr="t" fillcolor="#a0a0a0" stroked="f"/>
        </w:pic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Статус рабочей программы.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по предмету “Физическая культура” для 7 классов общеобразовательной школы базового уровня, разработана на основе нормативных правовых документов:</w:t>
      </w:r>
    </w:p>
    <w:p w:rsidR="00614455" w:rsidRDefault="00614455" w:rsidP="0061445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ООО утверждённый приказом Министерства образования и науки РФ от 17 декабря 2010 года № 1897;</w:t>
      </w:r>
    </w:p>
    <w:p w:rsidR="00614455" w:rsidRDefault="00614455" w:rsidP="0061445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основная образовательная программа образовательного учреждения, М. “Просвещение”,2011;</w:t>
      </w:r>
    </w:p>
    <w:p w:rsidR="00614455" w:rsidRDefault="00614455" w:rsidP="0061445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Примерные программы по учебным предметам Физическая культура 5 – 9 классы В.И. Лях.,  А.А. </w:t>
      </w:r>
      <w:proofErr w:type="spellStart"/>
      <w:r>
        <w:rPr>
          <w:rFonts w:eastAsia="Times New Roman"/>
          <w:sz w:val="28"/>
          <w:szCs w:val="28"/>
        </w:rPr>
        <w:t>Зданевич.</w:t>
      </w:r>
      <w:proofErr w:type="gramStart"/>
      <w:r>
        <w:rPr>
          <w:rFonts w:eastAsia="Times New Roman"/>
          <w:sz w:val="28"/>
          <w:szCs w:val="28"/>
        </w:rPr>
        <w:t>,М</w:t>
      </w:r>
      <w:proofErr w:type="spellEnd"/>
      <w:proofErr w:type="gramEnd"/>
      <w:r>
        <w:rPr>
          <w:rFonts w:eastAsia="Times New Roman"/>
          <w:sz w:val="28"/>
          <w:szCs w:val="28"/>
        </w:rPr>
        <w:t>. “Просвещение”,2010;</w:t>
      </w:r>
    </w:p>
    <w:p w:rsidR="00614455" w:rsidRDefault="00614455" w:rsidP="0061445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“О физической культуре и спорте в РФ” от 04.12.2007г. №329-ФЗ (ред. От 21.04 2011г.).</w:t>
      </w:r>
    </w:p>
    <w:p w:rsidR="00614455" w:rsidRDefault="00614455" w:rsidP="0061445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614455" w:rsidRDefault="00614455" w:rsidP="0061445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614455" w:rsidRDefault="00614455" w:rsidP="0061445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ориентирована на использование учебника “Физическая культура 7 класс” В.И. Лях, М., “Просвещение”,2011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концепции развития содержания образования в области физической культуры (2001), учебный предмет“Физическая культура” является один из видов культуры человека и общества, в основании которого лежит </w:t>
      </w:r>
      <w:r>
        <w:rPr>
          <w:rFonts w:eastAsia="Times New Roman"/>
          <w:i/>
          <w:iCs/>
          <w:sz w:val="28"/>
          <w:szCs w:val="28"/>
        </w:rPr>
        <w:t>двигательная (физкультурная) деятельность.</w:t>
      </w:r>
      <w:r>
        <w:rPr>
          <w:rFonts w:eastAsia="Times New Roman"/>
          <w:sz w:val="28"/>
          <w:szCs w:val="28"/>
        </w:rPr>
        <w:t> 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Образовательная область “Физическая культура”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Целью </w:t>
      </w:r>
      <w:r>
        <w:rPr>
          <w:rFonts w:eastAsia="Times New Roman"/>
          <w:sz w:val="28"/>
          <w:szCs w:val="28"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реализации этой цели образовательный процесс по физический культуре в основной школе ориентируется на решение </w:t>
      </w:r>
      <w:r>
        <w:rPr>
          <w:rFonts w:eastAsia="Times New Roman"/>
          <w:i/>
          <w:iCs/>
          <w:sz w:val="28"/>
          <w:szCs w:val="28"/>
        </w:rPr>
        <w:t>следующих задач:</w:t>
      </w:r>
    </w:p>
    <w:p w:rsidR="00614455" w:rsidRDefault="00614455" w:rsidP="0061445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укрепление здоровья, развитие основных физических качеств и повышение функциональных возможностей организма;</w:t>
      </w:r>
    </w:p>
    <w:p w:rsidR="00614455" w:rsidRDefault="00614455" w:rsidP="0061445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614455" w:rsidRDefault="00614455" w:rsidP="0061445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614455" w:rsidRDefault="00614455" w:rsidP="0061445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14455" w:rsidRDefault="00614455" w:rsidP="0061445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Ориентируясь на решение задач образования школьников по физической культуре, настоящая программа в своём предметном содержании направлена на:</w:t>
      </w:r>
    </w:p>
    <w:p w:rsidR="00614455" w:rsidRDefault="00614455" w:rsidP="006144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14455" w:rsidRDefault="00614455" w:rsidP="006144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е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14455" w:rsidRDefault="00614455" w:rsidP="006144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дидактических правил “от известного к неизвестному” и “от простого к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14455" w:rsidRDefault="00614455" w:rsidP="006144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расширение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614455" w:rsidRDefault="00614455" w:rsidP="006144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Ценностные ориентиры содержания учебного предмета “физическая культура”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предмета “физическая культура” в базисном учебном плане.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Согласно Базисному учебному плану основного общего образования на обязательное изучение всех учебных тем программы по предмету физическая культура в 7 классах отводится 105 ч.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Адресность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разработана для обучающихся 7-х классов муниципального бюджетного общеобразовательного учреждения средней общеобразовательной школы.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организации образовательного процесса.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Уроки физической культуры</w:t>
      </w:r>
      <w:r>
        <w:rPr>
          <w:rFonts w:eastAsia="Times New Roman"/>
          <w:sz w:val="28"/>
          <w:szCs w:val="28"/>
        </w:rPr>
        <w:t> 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Основные методы</w:t>
      </w:r>
      <w:r>
        <w:rPr>
          <w:rFonts w:eastAsia="Times New Roman"/>
          <w:sz w:val="28"/>
          <w:szCs w:val="28"/>
        </w:rPr>
        <w:t> 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работе используются разные </w:t>
      </w:r>
      <w:r>
        <w:rPr>
          <w:rFonts w:eastAsia="Times New Roman"/>
          <w:i/>
          <w:iCs/>
          <w:sz w:val="28"/>
          <w:szCs w:val="28"/>
        </w:rPr>
        <w:t>формы</w:t>
      </w:r>
      <w:r>
        <w:rPr>
          <w:rFonts w:eastAsia="Times New Roman"/>
          <w:sz w:val="28"/>
          <w:szCs w:val="28"/>
        </w:rPr>
        <w:t xml:space="preserve"> 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</w:t>
      </w:r>
      <w:r>
        <w:rPr>
          <w:rFonts w:eastAsia="Times New Roman"/>
          <w:sz w:val="28"/>
          <w:szCs w:val="28"/>
        </w:rPr>
        <w:lastRenderedPageBreak/>
        <w:t>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История физической культуры</w:t>
      </w: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i/>
          <w:iCs/>
          <w:sz w:val="28"/>
          <w:szCs w:val="28"/>
        </w:rPr>
        <w:t>Базовые понятия физической культуры. Физическая культура человека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Способы двигательной (физкультурной) деятельности.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Организация и проведение занятий физической культурой.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эффективности занятий физической культурой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Физическое совершенствование.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Физкультурно-оздоровительная деятельность. </w:t>
      </w:r>
      <w:r>
        <w:rPr>
          <w:rFonts w:eastAsia="Times New Roman"/>
          <w:sz w:val="28"/>
          <w:szCs w:val="28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Гимнастика с основами акробатики </w:t>
      </w:r>
      <w:r>
        <w:rPr>
          <w:rFonts w:eastAsia="Times New Roman"/>
          <w:sz w:val="28"/>
          <w:szCs w:val="28"/>
        </w:rPr>
        <w:t xml:space="preserve"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>
        <w:rPr>
          <w:rFonts w:eastAsia="Times New Roman"/>
          <w:sz w:val="28"/>
          <w:szCs w:val="28"/>
        </w:rPr>
        <w:t>скрестно</w:t>
      </w:r>
      <w:proofErr w:type="spellEnd"/>
      <w:r>
        <w:rPr>
          <w:rFonts w:eastAsia="Times New Roman"/>
          <w:sz w:val="28"/>
          <w:szCs w:val="28"/>
        </w:rPr>
        <w:t xml:space="preserve"> с последующим поворотом на 180°; .кувырок назад из стойки на лопатках в </w:t>
      </w:r>
      <w:proofErr w:type="spellStart"/>
      <w:r>
        <w:rPr>
          <w:rFonts w:eastAsia="Times New Roman"/>
          <w:sz w:val="28"/>
          <w:szCs w:val="28"/>
        </w:rPr>
        <w:t>полушпагат</w:t>
      </w:r>
      <w:proofErr w:type="spellEnd"/>
      <w:r>
        <w:rPr>
          <w:rFonts w:eastAsia="Times New Roman"/>
          <w:sz w:val="28"/>
          <w:szCs w:val="28"/>
        </w:rPr>
        <w:t>. Опорные прыжки: прыжок ноги врозь через гимнастического козла в ширину </w:t>
      </w:r>
      <w:r>
        <w:rPr>
          <w:rFonts w:eastAsia="Times New Roman"/>
          <w:i/>
          <w:iCs/>
          <w:sz w:val="28"/>
          <w:szCs w:val="28"/>
        </w:rPr>
        <w:t>(мальчики); </w:t>
      </w:r>
      <w:r>
        <w:rPr>
          <w:rFonts w:eastAsia="Times New Roman"/>
          <w:sz w:val="28"/>
          <w:szCs w:val="28"/>
        </w:rPr>
        <w:t>прыжок на гимнастического козла в упор присев и соскок </w:t>
      </w:r>
      <w:r>
        <w:rPr>
          <w:rFonts w:eastAsia="Times New Roman"/>
          <w:i/>
          <w:iCs/>
          <w:sz w:val="28"/>
          <w:szCs w:val="28"/>
        </w:rPr>
        <w:t>(девочки)</w:t>
      </w:r>
      <w:proofErr w:type="gramStart"/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ередвижения по напольному гимнастическому бревну </w:t>
      </w:r>
      <w:r>
        <w:rPr>
          <w:rFonts w:eastAsia="Times New Roman"/>
          <w:i/>
          <w:iCs/>
          <w:sz w:val="28"/>
          <w:szCs w:val="28"/>
        </w:rPr>
        <w:t>(девочки): </w:t>
      </w:r>
      <w:r>
        <w:rPr>
          <w:rFonts w:eastAsia="Times New Roman"/>
          <w:sz w:val="28"/>
          <w:szCs w:val="28"/>
        </w:rPr>
        <w:t xml:space="preserve">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</w:t>
      </w:r>
      <w:r>
        <w:rPr>
          <w:rFonts w:eastAsia="Times New Roman"/>
          <w:sz w:val="28"/>
          <w:szCs w:val="28"/>
        </w:rPr>
        <w:lastRenderedPageBreak/>
        <w:t>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— 1 м). Упражнения общей физической подготовки.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Легкая атлетика</w:t>
      </w:r>
      <w:proofErr w:type="gramStart"/>
      <w:r>
        <w:rPr>
          <w:rFonts w:eastAsia="Times New Roman"/>
          <w:i/>
          <w:iCs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Высокий, низкий старт. Бег с ускорением. Бег на короткие дистанции (30 и 60 м). Гладкий равномерный бег на учебные дистанции (протяженность дистанций регулируется учителем или учащимися). Прыжки: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Спортивные игры 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Технико-тактические действия в избранном виде спорта 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" шагами). Упражнения общей физической подготовки.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Интегрированная подготовка, развитие физических качеств 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освоения программного материала по предмету “Физическая культура” в 7 классе оцениваются по трем базовым уровням, сходя из принципа “общее – частное - конкретное”, и представлены соответственно личностными, </w:t>
      </w:r>
      <w:proofErr w:type="spellStart"/>
      <w:r>
        <w:rPr>
          <w:rFonts w:eastAsia="Times New Roman"/>
          <w:sz w:val="28"/>
          <w:szCs w:val="28"/>
        </w:rPr>
        <w:t>метапреметными</w:t>
      </w:r>
      <w:proofErr w:type="spellEnd"/>
      <w:r>
        <w:rPr>
          <w:rFonts w:eastAsia="Times New Roman"/>
          <w:sz w:val="28"/>
          <w:szCs w:val="28"/>
        </w:rPr>
        <w:t xml:space="preserve"> и предметными результатами.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Личностные результаты</w:t>
      </w:r>
      <w:r>
        <w:rPr>
          <w:rFonts w:eastAsia="Times New Roman"/>
          <w:b/>
          <w:bCs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отражаются в индивидуальных качественных свойствах учащихся, которые приобретаются в процессе освоения учебного предмета “Физическая культура”. \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 результаты, формируемые в ходе изучения физической культуры, отражают:</w:t>
      </w:r>
    </w:p>
    <w:p w:rsidR="00614455" w:rsidRDefault="00614455" w:rsidP="0061445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614455" w:rsidRDefault="00614455" w:rsidP="0061445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формирование ответственного отношения к учению, готовности и </w:t>
      </w:r>
      <w:proofErr w:type="gramStart"/>
      <w:r>
        <w:rPr>
          <w:rFonts w:eastAsia="Times New Roman"/>
          <w:sz w:val="28"/>
          <w:szCs w:val="28"/>
        </w:rPr>
        <w:t>способности</w:t>
      </w:r>
      <w:proofErr w:type="gramEnd"/>
      <w:r>
        <w:rPr>
          <w:rFonts w:eastAsia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14455" w:rsidRDefault="00614455" w:rsidP="0061445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4455" w:rsidRDefault="00614455" w:rsidP="0061445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14455" w:rsidRDefault="00614455" w:rsidP="0061445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результаты</w:t>
      </w:r>
      <w:r>
        <w:rPr>
          <w:rFonts w:eastAsia="Times New Roman"/>
          <w:b/>
          <w:bCs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характеризуют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14455" w:rsidRDefault="00614455" w:rsidP="0061445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согласования позиций и учёта интересов; формулировать, аргументировать и отстаивать своё мнение;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eastAsia="Times New Roman"/>
          <w:b/>
          <w:bCs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“Физическая культура”. Предметные результаты отражают:</w:t>
      </w:r>
    </w:p>
    <w:p w:rsidR="00614455" w:rsidRDefault="00614455" w:rsidP="0061445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14455" w:rsidRDefault="00614455" w:rsidP="0061445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614455" w:rsidRDefault="00614455" w:rsidP="0061445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</w:t>
      </w:r>
      <w:r>
        <w:rPr>
          <w:rFonts w:eastAsia="Times New Roman"/>
          <w:sz w:val="28"/>
          <w:szCs w:val="28"/>
        </w:rPr>
        <w:lastRenderedPageBreak/>
        <w:t>доврачебную помощь при лёгких травмах; обогащение опыта совместной деятельности в организации и проведении занятий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физической культурой, форм активного отдыха и досуга;</w:t>
      </w:r>
    </w:p>
    <w:p w:rsidR="00614455" w:rsidRDefault="00614455" w:rsidP="0061445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опыта организации и мониторинга физического развития и физической подготовленности;</w:t>
      </w:r>
    </w:p>
    <w:p w:rsidR="00614455" w:rsidRDefault="00614455" w:rsidP="0061445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Результаты освоения программного материала по предмету “Физическая культура”: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Знания о физической культуре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</w:t>
      </w:r>
    </w:p>
    <w:p w:rsidR="00614455" w:rsidRDefault="00614455" w:rsidP="0061445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14455" w:rsidRDefault="00614455" w:rsidP="0061445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14455" w:rsidRDefault="00614455" w:rsidP="0061445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14455" w:rsidRDefault="00614455" w:rsidP="0061445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14455" w:rsidRDefault="00614455" w:rsidP="0061445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14455" w:rsidRDefault="00614455" w:rsidP="0061445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Получит возможность научиться:</w:t>
      </w:r>
    </w:p>
    <w:p w:rsidR="00614455" w:rsidRDefault="00614455" w:rsidP="0061445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14455" w:rsidRDefault="00614455" w:rsidP="0061445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14455" w:rsidRDefault="00614455" w:rsidP="0061445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уметь</w:t>
      </w:r>
    </w:p>
    <w:p w:rsidR="00614455" w:rsidRDefault="00614455" w:rsidP="0061445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14455" w:rsidRDefault="00614455" w:rsidP="0061445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14455" w:rsidRDefault="00614455" w:rsidP="0061445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14455" w:rsidRDefault="00614455" w:rsidP="0061445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14455" w:rsidRDefault="00614455" w:rsidP="0061445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Получит возможность научиться:</w:t>
      </w:r>
    </w:p>
    <w:p w:rsidR="00614455" w:rsidRDefault="00614455" w:rsidP="0061445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14455" w:rsidRDefault="00614455" w:rsidP="0061445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14455" w:rsidRDefault="00614455" w:rsidP="0061445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Физическое совершенствование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уметь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14455" w:rsidRDefault="00614455" w:rsidP="0061445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Получит возможность научиться:</w:t>
      </w:r>
    </w:p>
    <w:p w:rsidR="00614455" w:rsidRDefault="00614455" w:rsidP="0061445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614455" w:rsidRDefault="00614455" w:rsidP="0061445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14455" w:rsidRDefault="00614455" w:rsidP="0061445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судейство по одному из осваиваемых видов спорта;</w:t>
      </w:r>
    </w:p>
    <w:p w:rsidR="00614455" w:rsidRDefault="00614455" w:rsidP="0061445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тестовые нормативы по физической подготовке.</w:t>
      </w:r>
    </w:p>
    <w:p w:rsidR="00614455" w:rsidRDefault="00614455" w:rsidP="0061445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Научиться демонстрировать</w:t>
      </w:r>
    </w:p>
    <w:tbl>
      <w:tblPr>
        <w:tblW w:w="1141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4"/>
        <w:gridCol w:w="6457"/>
        <w:gridCol w:w="1343"/>
        <w:gridCol w:w="1183"/>
      </w:tblGrid>
      <w:tr w:rsidR="00614455" w:rsidTr="00614455">
        <w:trPr>
          <w:trHeight w:val="3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Физические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Девочки</w:t>
            </w:r>
          </w:p>
        </w:tc>
      </w:tr>
      <w:tr w:rsidR="00614455" w:rsidTr="00614455">
        <w:trPr>
          <w:trHeight w:val="56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Быстрота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Бег 60 метров с высокого старта, сек.</w:t>
            </w:r>
          </w:p>
          <w:p w:rsidR="00614455" w:rsidRDefault="00614455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Прыжки через скакалку в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темпе,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9,6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9,8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66</w:t>
            </w:r>
          </w:p>
        </w:tc>
      </w:tr>
      <w:tr w:rsidR="00614455" w:rsidTr="00614455">
        <w:trPr>
          <w:trHeight w:val="201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Подтягивание из виса</w:t>
            </w:r>
          </w:p>
          <w:p w:rsidR="00614455" w:rsidRDefault="00614455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девочки из виса “лежа”, кол-во раз.</w:t>
            </w:r>
          </w:p>
          <w:p w:rsidR="00614455" w:rsidRDefault="00614455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Прыжок в длину с места, см.</w:t>
            </w:r>
          </w:p>
          <w:p w:rsidR="00614455" w:rsidRDefault="00614455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Поднимание туловища из положения лежа на спине, за 30 сек.,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-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190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23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-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16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170</w:t>
            </w:r>
          </w:p>
          <w:p w:rsidR="00614455" w:rsidRDefault="00614455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22</w:t>
            </w:r>
          </w:p>
        </w:tc>
      </w:tr>
      <w:tr w:rsidR="00614455" w:rsidTr="00614455">
        <w:trPr>
          <w:trHeight w:val="34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Выносливость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Б\у Бег на 2000(мальчики),1500 (девочки) .,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614455" w:rsidTr="00614455">
        <w:trPr>
          <w:trHeight w:val="3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Координация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Челночный бег 3х10м., сек.</w:t>
            </w:r>
          </w:p>
          <w:p w:rsidR="00614455" w:rsidRDefault="00614455">
            <w:pPr>
              <w:spacing w:line="25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8.8</w:t>
            </w:r>
          </w:p>
        </w:tc>
      </w:tr>
    </w:tbl>
    <w:p w:rsidR="00614455" w:rsidRPr="00614455" w:rsidRDefault="00614455" w:rsidP="00614455">
      <w:pPr>
        <w:rPr>
          <w:b/>
          <w:sz w:val="28"/>
          <w:szCs w:val="28"/>
        </w:rPr>
      </w:pPr>
    </w:p>
    <w:p w:rsidR="00614455" w:rsidRDefault="00614455" w:rsidP="00614455">
      <w:pPr>
        <w:pStyle w:val="2"/>
        <w:ind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Учебно-тематический план</w:t>
      </w:r>
    </w:p>
    <w:p w:rsidR="00614455" w:rsidRDefault="00614455" w:rsidP="00614455">
      <w:pPr>
        <w:jc w:val="center"/>
        <w:rPr>
          <w:rFonts w:eastAsia="Times New Roman"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569"/>
        <w:gridCol w:w="1260"/>
      </w:tblGrid>
      <w:tr w:rsidR="00614455" w:rsidTr="0066158A">
        <w:trPr>
          <w:trHeight w:val="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Всего часов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27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Инструктаж по охране труда.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скоростных способностей. Стартовый разгон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Низкий старт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Финальное усилие. Эстафетный бег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скоростных способностей.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скоростной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скоростно-силовых качеств.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  на Дальность.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</w:p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  на дальность.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силовых и координационных способностей.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выносливости.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силовой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горизонтальных препятствий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Переменный бег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Гладкий бег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Кроссовая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ind w:left="36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19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Стойки и передвижения, повороты, остановки.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Ловля и передача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мяча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Бросок мяча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Тактика свободного нападения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Вырывание и выбивание мяча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Нападение быстрым прорывом.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двух игроков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Игровые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28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кондиционных и координационных способностей.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2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СУ. Основы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Гимнастика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СУ. Основы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 31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Акробатические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 в висе и упорах.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силовых способностей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скоростно-силовых способностей.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передача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Нижняя подача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Нападающий удар (н/у.).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Тактика игры.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keepNext/>
              <w:spacing w:line="256" w:lineRule="auto"/>
              <w:jc w:val="both"/>
              <w:outlineLvl w:val="1"/>
              <w:rPr>
                <w:rFonts w:eastAsia="Times New Roman"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Преодоление препятствий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выносливости.</w:t>
            </w:r>
          </w:p>
          <w:p w:rsidR="00614455" w:rsidRDefault="00614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Переменный бег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     46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Кроссовая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силовой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Гладкий бег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Высокий старт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Финальное усилие. Эстафеты.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скоростных способностей.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скоростной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Метание мяча  на дальность.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ind w:left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силовых способностей и  прыгучести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ind w:left="360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Длительный бег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6158A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14455" w:rsidTr="0066158A">
        <w:trPr>
          <w:trHeight w:val="3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55" w:rsidRPr="0066158A" w:rsidRDefault="0066158A">
            <w:pPr>
              <w:spacing w:line="256" w:lineRule="auto"/>
              <w:ind w:left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55" w:rsidRDefault="0066158A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Повторение пройденного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6158A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6158A" w:rsidTr="0066158A">
        <w:trPr>
          <w:trHeight w:val="3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8A" w:rsidRDefault="0066158A">
            <w:pPr>
              <w:spacing w:line="256" w:lineRule="auto"/>
              <w:ind w:left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8A" w:rsidRDefault="0066158A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105</w:t>
            </w:r>
          </w:p>
        </w:tc>
      </w:tr>
    </w:tbl>
    <w:p w:rsidR="00614455" w:rsidRDefault="00614455" w:rsidP="00614455">
      <w:pPr>
        <w:jc w:val="both"/>
        <w:rPr>
          <w:rFonts w:eastAsia="Times New Roman"/>
        </w:rPr>
      </w:pPr>
    </w:p>
    <w:p w:rsidR="0075379E" w:rsidRDefault="0075379E" w:rsidP="00614455">
      <w:pPr>
        <w:jc w:val="both"/>
        <w:rPr>
          <w:rFonts w:eastAsia="Times New Roman"/>
        </w:rPr>
      </w:pPr>
    </w:p>
    <w:p w:rsidR="00614455" w:rsidRDefault="00614455" w:rsidP="00614455">
      <w:pPr>
        <w:rPr>
          <w:b/>
          <w:sz w:val="52"/>
          <w:szCs w:val="52"/>
        </w:rPr>
      </w:pPr>
    </w:p>
    <w:p w:rsidR="000F5A2C" w:rsidRDefault="000F5A2C" w:rsidP="00614455">
      <w:pPr>
        <w:jc w:val="center"/>
        <w:rPr>
          <w:b/>
          <w:sz w:val="36"/>
          <w:szCs w:val="36"/>
        </w:rPr>
      </w:pPr>
    </w:p>
    <w:p w:rsidR="000F5A2C" w:rsidRDefault="000F5A2C" w:rsidP="00614455">
      <w:pPr>
        <w:jc w:val="center"/>
        <w:rPr>
          <w:b/>
          <w:sz w:val="36"/>
          <w:szCs w:val="36"/>
        </w:rPr>
      </w:pPr>
    </w:p>
    <w:p w:rsidR="000F5A2C" w:rsidRDefault="000F5A2C" w:rsidP="00614455">
      <w:pPr>
        <w:jc w:val="center"/>
        <w:rPr>
          <w:b/>
          <w:sz w:val="36"/>
          <w:szCs w:val="36"/>
        </w:rPr>
      </w:pPr>
    </w:p>
    <w:p w:rsidR="000F5A2C" w:rsidRDefault="000F5A2C" w:rsidP="00614455">
      <w:pPr>
        <w:jc w:val="center"/>
        <w:rPr>
          <w:b/>
          <w:sz w:val="36"/>
          <w:szCs w:val="36"/>
        </w:rPr>
      </w:pPr>
    </w:p>
    <w:p w:rsidR="00614455" w:rsidRDefault="00614455" w:rsidP="006144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Календарно-тематическое </w:t>
      </w:r>
    </w:p>
    <w:p w:rsidR="00614455" w:rsidRDefault="00614455" w:rsidP="006144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планирование </w:t>
      </w:r>
    </w:p>
    <w:p w:rsidR="00614455" w:rsidRDefault="00614455" w:rsidP="006144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«Физическая культура »</w:t>
      </w:r>
    </w:p>
    <w:p w:rsidR="00614455" w:rsidRDefault="000F5A2C" w:rsidP="006144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</w:t>
      </w:r>
      <w:r w:rsidR="00614455">
        <w:rPr>
          <w:b/>
          <w:sz w:val="36"/>
          <w:szCs w:val="36"/>
        </w:rPr>
        <w:t xml:space="preserve"> учебный год</w:t>
      </w:r>
    </w:p>
    <w:p w:rsidR="00614455" w:rsidRDefault="00614455" w:rsidP="00614455">
      <w:pPr>
        <w:rPr>
          <w:b/>
          <w:sz w:val="32"/>
          <w:szCs w:val="32"/>
        </w:rPr>
      </w:pPr>
    </w:p>
    <w:p w:rsidR="00614455" w:rsidRDefault="0066158A" w:rsidP="00614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  7- е</w:t>
      </w:r>
    </w:p>
    <w:p w:rsidR="00614455" w:rsidRDefault="00614455" w:rsidP="00614455">
      <w:pPr>
        <w:rPr>
          <w:sz w:val="32"/>
          <w:szCs w:val="32"/>
        </w:rPr>
      </w:pPr>
    </w:p>
    <w:p w:rsidR="00614455" w:rsidRDefault="00614455" w:rsidP="006144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 w:rsidR="000F5A2C">
        <w:rPr>
          <w:sz w:val="32"/>
          <w:szCs w:val="32"/>
        </w:rPr>
        <w:t>: Ананьев Валерий Владимирович</w:t>
      </w:r>
      <w:bookmarkStart w:id="0" w:name="_GoBack"/>
      <w:bookmarkEnd w:id="0"/>
    </w:p>
    <w:p w:rsidR="00614455" w:rsidRDefault="00614455" w:rsidP="00614455">
      <w:pPr>
        <w:rPr>
          <w:sz w:val="32"/>
          <w:szCs w:val="32"/>
        </w:rPr>
      </w:pPr>
    </w:p>
    <w:p w:rsidR="00614455" w:rsidRDefault="00614455" w:rsidP="00614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 на учебный год:</w:t>
      </w:r>
    </w:p>
    <w:p w:rsidR="00614455" w:rsidRDefault="00614455" w:rsidP="00614455">
      <w:pPr>
        <w:rPr>
          <w:sz w:val="32"/>
          <w:szCs w:val="32"/>
        </w:rPr>
      </w:pPr>
    </w:p>
    <w:p w:rsidR="00614455" w:rsidRDefault="0066158A" w:rsidP="00614455">
      <w:pPr>
        <w:rPr>
          <w:sz w:val="32"/>
          <w:szCs w:val="32"/>
        </w:rPr>
      </w:pPr>
      <w:r>
        <w:rPr>
          <w:sz w:val="32"/>
          <w:szCs w:val="32"/>
        </w:rPr>
        <w:t>всего – 105</w:t>
      </w:r>
      <w:r w:rsidR="00614455">
        <w:rPr>
          <w:sz w:val="32"/>
          <w:szCs w:val="32"/>
        </w:rPr>
        <w:t>;       в неделю – 3</w:t>
      </w:r>
    </w:p>
    <w:p w:rsidR="00614455" w:rsidRDefault="00614455" w:rsidP="00614455">
      <w:pPr>
        <w:rPr>
          <w:rFonts w:eastAsia="Times New Roman"/>
          <w:b/>
          <w:bCs/>
        </w:rPr>
      </w:pPr>
    </w:p>
    <w:p w:rsidR="00614455" w:rsidRDefault="00614455" w:rsidP="00614455">
      <w:pPr>
        <w:rPr>
          <w:b/>
          <w:sz w:val="28"/>
          <w:szCs w:val="28"/>
        </w:rPr>
      </w:pPr>
    </w:p>
    <w:p w:rsidR="0075379E" w:rsidRDefault="0075379E" w:rsidP="00614455">
      <w:pPr>
        <w:rPr>
          <w:b/>
          <w:sz w:val="28"/>
          <w:szCs w:val="28"/>
        </w:rPr>
      </w:pPr>
    </w:p>
    <w:p w:rsidR="00614455" w:rsidRDefault="00614455" w:rsidP="00614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</w:t>
      </w:r>
      <w:r w:rsidR="0066158A">
        <w:rPr>
          <w:b/>
          <w:sz w:val="28"/>
          <w:szCs w:val="28"/>
        </w:rPr>
        <w:t>о – тематическое планирование 7</w:t>
      </w:r>
      <w:r>
        <w:rPr>
          <w:b/>
          <w:sz w:val="28"/>
          <w:szCs w:val="28"/>
        </w:rPr>
        <w:t xml:space="preserve"> класс – 3 часа в неделю.</w:t>
      </w:r>
    </w:p>
    <w:p w:rsidR="00614455" w:rsidRDefault="00614455" w:rsidP="00614455">
      <w:pPr>
        <w:jc w:val="center"/>
        <w:rPr>
          <w:b/>
          <w:sz w:val="28"/>
          <w:szCs w:val="28"/>
        </w:rPr>
      </w:pPr>
    </w:p>
    <w:tbl>
      <w:tblPr>
        <w:tblW w:w="15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514"/>
        <w:gridCol w:w="1624"/>
        <w:gridCol w:w="1014"/>
        <w:gridCol w:w="1940"/>
        <w:gridCol w:w="3048"/>
        <w:gridCol w:w="2079"/>
        <w:gridCol w:w="1512"/>
        <w:gridCol w:w="864"/>
        <w:gridCol w:w="712"/>
        <w:gridCol w:w="654"/>
      </w:tblGrid>
      <w:tr w:rsidR="00614455" w:rsidTr="001246B6">
        <w:trPr>
          <w:trHeight w:val="47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раздела программы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</w:t>
            </w: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 – во</w:t>
            </w:r>
          </w:p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Тип</w:t>
            </w: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Элементы содержания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Д/З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</w:t>
            </w:r>
          </w:p>
        </w:tc>
      </w:tr>
      <w:tr w:rsidR="00614455" w:rsidTr="0012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факт</w:t>
            </w: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>четверть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знаний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Инструктаж по охране труда.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Вводный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требования инструкций.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Устный опрос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1.</w:t>
            </w: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2 - 3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Легкая атлетика</w:t>
            </w:r>
          </w:p>
          <w:p w:rsidR="00614455" w:rsidRDefault="00614455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Спринтерский </w:t>
            </w:r>
            <w:r>
              <w:rPr>
                <w:sz w:val="18"/>
                <w:szCs w:val="18"/>
                <w:lang w:eastAsia="en-US"/>
              </w:rPr>
              <w:lastRenderedPageBreak/>
              <w:t>бег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Развитие скоростных способностей. Стартовый разгон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8"/>
                  <w:szCs w:val="18"/>
                  <w:lang w:eastAsia="en-US"/>
                </w:rPr>
                <w:t>60 м</w:t>
              </w:r>
            </w:smartTag>
            <w:r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).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4 - 5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Низкий старт.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sz w:val="18"/>
                  <w:szCs w:val="18"/>
                  <w:lang w:eastAsia="en-US"/>
                </w:rPr>
                <w:t>30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18"/>
                  <w:szCs w:val="18"/>
                  <w:lang w:eastAsia="en-US"/>
                </w:rPr>
                <w:t>60 метров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технику низкого старта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Текущий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6 - 7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Финальное усилие. Эстафетный бег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>
                <w:rPr>
                  <w:sz w:val="18"/>
                  <w:szCs w:val="18"/>
                  <w:lang w:eastAsia="en-US"/>
                </w:rPr>
                <w:t>80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>
                <w:rPr>
                  <w:sz w:val="18"/>
                  <w:szCs w:val="18"/>
                  <w:lang w:eastAsia="en-US"/>
                </w:rPr>
                <w:t>70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с передачей эстафетной палочки.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скоростных способностей.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18"/>
                  <w:szCs w:val="18"/>
                  <w:lang w:eastAsia="en-US"/>
                </w:rPr>
                <w:t>60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18"/>
                  <w:szCs w:val="18"/>
                  <w:lang w:eastAsia="en-US"/>
                </w:rPr>
                <w:t>60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– на результат.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1246B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Мальчики: «5» - 9.6; «4» - 10.1; «3» - 10,2</w:t>
            </w:r>
          </w:p>
          <w:p w:rsidR="00614455" w:rsidRDefault="001246B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Девочки: «5» - 9,8</w:t>
            </w:r>
            <w:r w:rsidR="00614455">
              <w:rPr>
                <w:sz w:val="18"/>
                <w:szCs w:val="18"/>
                <w:lang w:eastAsia="en-US"/>
              </w:rPr>
              <w:t xml:space="preserve">; </w:t>
            </w:r>
            <w:r>
              <w:rPr>
                <w:sz w:val="18"/>
                <w:szCs w:val="18"/>
                <w:lang w:eastAsia="en-US"/>
              </w:rPr>
              <w:t>«4» - 10,3; «3» - 10,4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скоростной выносливости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>
                <w:rPr>
                  <w:sz w:val="18"/>
                  <w:szCs w:val="18"/>
                  <w:lang w:eastAsia="en-US"/>
                </w:rPr>
                <w:t>800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Учебная игра.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скоростно-силовых качеств.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rPr>
                <w:sz w:val="18"/>
                <w:szCs w:val="18"/>
                <w:lang w:eastAsia="en-US"/>
              </w:rPr>
              <w:t>многоскоки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18"/>
                  <w:szCs w:val="18"/>
                  <w:lang w:eastAsia="en-US"/>
                </w:rPr>
                <w:t>3 кг</w:t>
              </w:r>
            </w:smartTag>
            <w:r>
              <w:rPr>
                <w:sz w:val="18"/>
                <w:szCs w:val="18"/>
                <w:lang w:eastAsia="en-US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sz w:val="18"/>
                  <w:szCs w:val="18"/>
                  <w:lang w:eastAsia="en-US"/>
                </w:rPr>
                <w:t>2 кг</w:t>
              </w:r>
            </w:smartTag>
            <w:r>
              <w:rPr>
                <w:sz w:val="18"/>
                <w:szCs w:val="18"/>
                <w:lang w:eastAsia="en-US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>
                <w:rPr>
                  <w:sz w:val="18"/>
                  <w:szCs w:val="18"/>
                  <w:lang w:eastAsia="en-US"/>
                </w:rPr>
                <w:t>18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>
                <w:rPr>
                  <w:sz w:val="18"/>
                  <w:szCs w:val="18"/>
                  <w:lang w:eastAsia="en-US"/>
                </w:rPr>
                <w:t>14 метров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отведение руки для замаха.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  на Дальность.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Финальное усилие.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Метание мяча  на </w:t>
            </w:r>
            <w:r>
              <w:rPr>
                <w:sz w:val="18"/>
                <w:szCs w:val="18"/>
                <w:lang w:eastAsia="en-US"/>
              </w:rPr>
              <w:lastRenderedPageBreak/>
              <w:t>дальность.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для рук и плечевого пояса в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Уметь демонстрировать </w:t>
            </w:r>
            <w:r>
              <w:rPr>
                <w:sz w:val="18"/>
                <w:szCs w:val="18"/>
                <w:lang w:eastAsia="en-US"/>
              </w:rPr>
              <w:lastRenderedPageBreak/>
              <w:t>технику в целом.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13- 14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силовых и координационных способностей.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8"/>
                  <w:szCs w:val="18"/>
                  <w:lang w:eastAsia="en-US"/>
                </w:rPr>
                <w:t>1 кг</w:t>
              </w:r>
            </w:smartTag>
            <w:r>
              <w:rPr>
                <w:sz w:val="18"/>
                <w:szCs w:val="18"/>
                <w:lang w:eastAsia="en-US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технику прыжка в длину с места.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Корректировка техники прыжка с разбега.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выполнять прыжок в длину с разбега.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17-18.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Длительный бег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выносливости.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sz w:val="18"/>
                <w:szCs w:val="18"/>
                <w:lang w:eastAsia="en-US"/>
              </w:rPr>
              <w:t>Многоскоки</w:t>
            </w:r>
            <w:proofErr w:type="spellEnd"/>
            <w:r>
              <w:rPr>
                <w:sz w:val="18"/>
                <w:szCs w:val="18"/>
                <w:lang w:eastAsia="en-US"/>
              </w:rPr>
              <w:t>.  Переменный бег на отрезках 200- 4—600 – 800 метров: 2 – 3 х (200+100); 1 – 2 х  (400 + 100м) и т.д. Спортивные игры.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бега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19- 20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силовой выносливости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18"/>
                  <w:szCs w:val="18"/>
                  <w:lang w:eastAsia="en-US"/>
                </w:rPr>
                <w:t>1000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– на результат.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18"/>
                  <w:szCs w:val="18"/>
                  <w:lang w:eastAsia="en-US"/>
                </w:rPr>
                <w:t>1000 метров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</w:t>
            </w:r>
            <w:r>
              <w:rPr>
                <w:sz w:val="18"/>
                <w:szCs w:val="18"/>
                <w:lang w:eastAsia="en-US"/>
              </w:rPr>
              <w:t xml:space="preserve"> 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горизонтальных препятствий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физические кондиции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23 -24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Переменный бег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ОРУ в движении. СУ. Специальные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беговые упражнения.  Бег с низкого старта в гору. Разнообразные прыжки и </w:t>
            </w:r>
            <w:proofErr w:type="spellStart"/>
            <w:r>
              <w:rPr>
                <w:sz w:val="18"/>
                <w:szCs w:val="18"/>
                <w:lang w:eastAsia="en-US"/>
              </w:rPr>
              <w:t>много</w:t>
            </w:r>
            <w:r w:rsidR="001246B6">
              <w:rPr>
                <w:sz w:val="18"/>
                <w:szCs w:val="18"/>
                <w:lang w:eastAsia="en-US"/>
              </w:rPr>
              <w:t>скоки</w:t>
            </w:r>
            <w:proofErr w:type="spellEnd"/>
            <w:r w:rsidR="001246B6">
              <w:rPr>
                <w:sz w:val="18"/>
                <w:szCs w:val="18"/>
                <w:lang w:eastAsia="en-US"/>
              </w:rPr>
              <w:t>. Переменный бег – 10 – 8</w:t>
            </w:r>
            <w:r>
              <w:rPr>
                <w:sz w:val="18"/>
                <w:szCs w:val="18"/>
                <w:lang w:eastAsia="en-US"/>
              </w:rPr>
              <w:t xml:space="preserve">минут.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Уметь демонстрировать физические кондиции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Гладкий бег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sz w:val="18"/>
                  <w:szCs w:val="18"/>
                  <w:lang w:eastAsia="en-US"/>
                </w:rPr>
                <w:t>2000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18"/>
                  <w:szCs w:val="18"/>
                  <w:lang w:eastAsia="en-US"/>
                </w:rPr>
                <w:t>1500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-  девушки.  История отечественного спорта.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Демонстрировать технику гладкого бега по стадиону.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26 -27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Кроссовая подготовка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Уметь демонстрировать физические кондиции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28 -29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</w:t>
            </w:r>
            <w:r>
              <w:rPr>
                <w:sz w:val="18"/>
                <w:szCs w:val="18"/>
                <w:lang w:eastAsia="en-US"/>
              </w:rPr>
              <w:t xml:space="preserve"> четверть</w:t>
            </w:r>
          </w:p>
          <w:p w:rsidR="00614455" w:rsidRDefault="00614455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Баскетбол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Инструктаж по баскетболу. ОРУ с мячом. Специальные беговые упражнения Перемещение в стойке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баскетболистаКомбинации из освоенных элементов техники перемещений, в парах в нападающей и защитной стойке. </w:t>
            </w:r>
            <w:r>
              <w:rPr>
                <w:sz w:val="18"/>
                <w:szCs w:val="18"/>
                <w:lang w:eastAsia="en-US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30 -32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Ловля и передача мяча.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выполнять различные варианты передачи мяча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33-35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</w:t>
            </w:r>
            <w:r>
              <w:rPr>
                <w:sz w:val="18"/>
                <w:szCs w:val="18"/>
                <w:lang w:eastAsia="en-US"/>
              </w:rPr>
              <w:lastRenderedPageBreak/>
              <w:t>ведение со сниженным отскоком). Учебная игра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36- 37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Бросок мяча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Варианты бросков мяча без </w:t>
            </w:r>
            <w:r w:rsidR="00123C75">
              <w:rPr>
                <w:sz w:val="18"/>
                <w:szCs w:val="18"/>
                <w:lang w:eastAsia="en-US"/>
              </w:rPr>
              <w:t>сопротивления</w:t>
            </w:r>
            <w:r>
              <w:rPr>
                <w:sz w:val="18"/>
                <w:szCs w:val="18"/>
                <w:lang w:eastAsia="en-US"/>
              </w:rPr>
              <w:t xml:space="preserve"> и с сопротивлением защитников (бросок двумя руками от груди и сверху, бросок.  Учебная игра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выполнять ведение мяча на месте в низкой и высокой стойке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38-39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Бросок мяча в движении.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</w:t>
            </w:r>
            <w:r w:rsidR="00123C75">
              <w:rPr>
                <w:sz w:val="18"/>
                <w:szCs w:val="18"/>
                <w:lang w:eastAsia="en-US"/>
              </w:rPr>
              <w:t xml:space="preserve">жке со среднего расстояния из </w:t>
            </w:r>
            <w:proofErr w:type="gramStart"/>
            <w:r w:rsidR="00123C75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од щита. Учебная игра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ведения мяча.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40-41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Штрафной бросок.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Специальные беговые упражнения.  Варианты ведения мяча. Штрафные броски. </w:t>
            </w:r>
            <w:r w:rsidR="00123C75">
              <w:rPr>
                <w:sz w:val="18"/>
                <w:szCs w:val="18"/>
                <w:lang w:eastAsia="en-US"/>
              </w:rPr>
              <w:t xml:space="preserve">Бросок </w:t>
            </w:r>
            <w:r>
              <w:rPr>
                <w:sz w:val="18"/>
                <w:szCs w:val="18"/>
                <w:lang w:eastAsia="en-US"/>
              </w:rPr>
              <w:t xml:space="preserve">в движении одной рукой от плеча после ведения в прыжке со среднего расстояния из – </w:t>
            </w:r>
            <w:proofErr w:type="gramStart"/>
            <w:r>
              <w:rPr>
                <w:sz w:val="18"/>
                <w:szCs w:val="18"/>
                <w:lang w:eastAsia="en-US"/>
              </w:rPr>
              <w:t>под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щита. Учебная игра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выполнять ведение мяча в движении.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42 -43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Тактика игры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44-45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защитных действий.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</w:t>
            </w:r>
            <w:r>
              <w:rPr>
                <w:sz w:val="18"/>
                <w:szCs w:val="18"/>
                <w:lang w:eastAsia="en-US"/>
              </w:rPr>
              <w:lastRenderedPageBreak/>
              <w:t>действия (2 * 3 игрока). Учебная игра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применять в игре защитные действия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Зонная система защиты.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Комплекс ОРУ. Зонная система защиты. Нападение быстрым </w:t>
            </w:r>
            <w:r w:rsidR="00123C75">
              <w:rPr>
                <w:sz w:val="18"/>
                <w:szCs w:val="18"/>
                <w:lang w:eastAsia="en-US"/>
              </w:rPr>
              <w:t xml:space="preserve">прорывом. Броски мяча в кольцо </w:t>
            </w:r>
            <w:r>
              <w:rPr>
                <w:sz w:val="18"/>
                <w:szCs w:val="18"/>
                <w:lang w:eastAsia="en-US"/>
              </w:rPr>
              <w:t xml:space="preserve">в движении. Эстафеты.  Комплекс на дыхание. Учебная игра.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123C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владеть мячом </w:t>
            </w:r>
            <w:r w:rsidR="00614455">
              <w:rPr>
                <w:sz w:val="18"/>
                <w:szCs w:val="18"/>
                <w:lang w:eastAsia="en-US"/>
              </w:rPr>
              <w:t xml:space="preserve">в игре баскетбол.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кондиционных и координационных способностей.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123C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владеть мячом</w:t>
            </w:r>
            <w:r w:rsidR="00614455">
              <w:rPr>
                <w:sz w:val="18"/>
                <w:szCs w:val="18"/>
                <w:lang w:eastAsia="en-US"/>
              </w:rPr>
              <w:t xml:space="preserve"> в игре баскетбол.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48 -49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III</w:t>
            </w:r>
            <w:r>
              <w:rPr>
                <w:sz w:val="18"/>
                <w:szCs w:val="18"/>
                <w:lang w:eastAsia="en-US"/>
              </w:rPr>
              <w:t xml:space="preserve"> четверть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Гимнастика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СУ. Основы знаний. Развитие двигательных качеств.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Упражнения с внешним сопротивлением –  с гантелями, юноши – штангой. Комплекс ритмической гимнастики – девушки. Комплекс с гимнастической скамейкой  - юноши.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Фронтальный опрос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Акробатические упражнения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ОРУ, СУ. Специальные беговые упражнения. Кувырок вперед, назад, стойка на голове, колесо - юноши. Девушки – равновесие на одной, кувырок вперед. назад, </w:t>
            </w:r>
            <w:proofErr w:type="spellStart"/>
            <w:r>
              <w:rPr>
                <w:sz w:val="18"/>
                <w:szCs w:val="18"/>
                <w:lang w:eastAsia="en-US"/>
              </w:rPr>
              <w:t>полушпагат</w:t>
            </w:r>
            <w:proofErr w:type="spellEnd"/>
            <w:r>
              <w:rPr>
                <w:sz w:val="18"/>
                <w:szCs w:val="18"/>
                <w:lang w:eastAsia="en-US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52-53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гибкости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>
              <w:rPr>
                <w:sz w:val="18"/>
                <w:szCs w:val="18"/>
                <w:lang w:eastAsia="en-US"/>
              </w:rPr>
              <w:t>стретчинга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Комбинации из ранее освоенных акробатических элементов.  Прыжки «змейкой» через скамейку.  </w:t>
            </w:r>
            <w:r>
              <w:rPr>
                <w:sz w:val="18"/>
                <w:szCs w:val="18"/>
                <w:lang w:eastAsia="en-US"/>
              </w:rPr>
              <w:lastRenderedPageBreak/>
              <w:t>Броски набивного мяча.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</w:t>
            </w:r>
            <w:r w:rsidR="00123C75">
              <w:rPr>
                <w:sz w:val="18"/>
                <w:szCs w:val="18"/>
                <w:lang w:eastAsia="en-US"/>
              </w:rPr>
              <w:t xml:space="preserve">ировать комплекс акробатических </w:t>
            </w:r>
            <w:r>
              <w:rPr>
                <w:sz w:val="18"/>
                <w:szCs w:val="18"/>
                <w:lang w:eastAsia="en-US"/>
              </w:rPr>
              <w:t>упражнений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.. 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54-55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в висе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 комплекс с гимнастическими палками. Совершенствование упражнений в висах и упорах: юноши – подъем переворотом в упор махом и силой (перекладина), вис прогну</w:t>
            </w:r>
            <w:r w:rsidR="00123C75">
              <w:rPr>
                <w:sz w:val="18"/>
                <w:szCs w:val="18"/>
                <w:lang w:eastAsia="en-US"/>
              </w:rPr>
              <w:t>вшись, вис согнувшись. Девушки</w:t>
            </w:r>
            <w:r>
              <w:rPr>
                <w:sz w:val="18"/>
                <w:szCs w:val="18"/>
                <w:lang w:eastAsia="en-US"/>
              </w:rPr>
              <w:t xml:space="preserve"> на разновысоких брусьях)  </w:t>
            </w:r>
            <w:proofErr w:type="gramStart"/>
            <w:r>
              <w:rPr>
                <w:sz w:val="18"/>
                <w:szCs w:val="18"/>
                <w:lang w:eastAsia="en-US"/>
              </w:rPr>
              <w:t>вис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прогнувшись на верхней  жерди с опорой ног о нижнюю; переход в упор на  нижнюю жердь. Комбинации из ранее освоенных</w:t>
            </w:r>
            <w:r w:rsidR="00123C75">
              <w:rPr>
                <w:sz w:val="18"/>
                <w:szCs w:val="18"/>
                <w:lang w:eastAsia="en-US"/>
              </w:rPr>
              <w:t xml:space="preserve"> элементов. Подтягивание: юноши</w:t>
            </w:r>
            <w:r>
              <w:rPr>
                <w:sz w:val="18"/>
                <w:szCs w:val="18"/>
                <w:lang w:eastAsia="en-US"/>
              </w:rPr>
              <w:t xml:space="preserve"> - на высокой перекладине, девушки – на низкой перекладине – на результат.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Корректировка техники выполнения упражнений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Развитие силовых способностей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123C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</w:t>
            </w:r>
            <w:r w:rsidR="00614455">
              <w:rPr>
                <w:sz w:val="18"/>
                <w:szCs w:val="18"/>
                <w:lang w:eastAsia="en-US"/>
              </w:rPr>
              <w:t xml:space="preserve">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Корректировка техники выполнения упражнений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57-58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59- 60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скоростно-силовых способностей.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123C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ОРУ, СУ</w:t>
            </w:r>
            <w:r w:rsidR="00614455">
              <w:rPr>
                <w:sz w:val="18"/>
                <w:szCs w:val="18"/>
                <w:lang w:eastAsia="en-US"/>
              </w:rPr>
              <w:t xml:space="preserve">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</w:t>
            </w:r>
            <w:r w:rsidR="00614455">
              <w:rPr>
                <w:sz w:val="18"/>
                <w:szCs w:val="18"/>
                <w:lang w:eastAsia="en-US"/>
              </w:rPr>
              <w:lastRenderedPageBreak/>
              <w:t xml:space="preserve">Опорный прыжок : юноши (козел в длину) – прыжок согнув ноги, девушки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614455">
                <w:rPr>
                  <w:sz w:val="18"/>
                  <w:szCs w:val="18"/>
                  <w:lang w:eastAsia="en-US"/>
                </w:rPr>
                <w:t>110 см</w:t>
              </w:r>
            </w:smartTag>
            <w:r w:rsidR="00614455">
              <w:rPr>
                <w:sz w:val="18"/>
                <w:szCs w:val="18"/>
                <w:lang w:eastAsia="en-US"/>
              </w:rPr>
              <w:t>.) прыжок боком.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61 -62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Волейбол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Инструктаж Т</w:t>
            </w:r>
            <w:r w:rsidR="00123C75">
              <w:rPr>
                <w:sz w:val="18"/>
                <w:szCs w:val="18"/>
                <w:lang w:eastAsia="en-US"/>
              </w:rPr>
              <w:t>/Б</w:t>
            </w:r>
            <w:r>
              <w:rPr>
                <w:sz w:val="18"/>
                <w:szCs w:val="18"/>
                <w:lang w:eastAsia="en-US"/>
              </w:rPr>
              <w:t xml:space="preserve"> по волейболу. ОРУ. Специальные беговые упражнения. Перемещение в стойке волейболиста.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скрестным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шагом, двойным шагом, бегом, скачком, прыжком, падением). </w:t>
            </w:r>
            <w:r>
              <w:rPr>
                <w:sz w:val="18"/>
                <w:szCs w:val="18"/>
                <w:lang w:eastAsia="en-US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Дозировка         индивидуальная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63 -64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и передача мяча.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ОРУ. СУ.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>
              <w:rPr>
                <w:sz w:val="18"/>
                <w:szCs w:val="18"/>
                <w:lang w:eastAsia="en-US"/>
              </w:rPr>
              <w:t>Развитие прыгучести.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выполнения упражнений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65 -66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мяча после подачи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на локальное развитие мышц туловища. Специальные беговые упражнения.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>
              <w:rPr>
                <w:sz w:val="18"/>
                <w:szCs w:val="18"/>
                <w:lang w:eastAsia="en-US"/>
              </w:rPr>
              <w:t>Развитие прыгучести. Учебная игра.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67-69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Подача мяча.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ОРУ. </w:t>
            </w:r>
            <w:proofErr w:type="gramStart"/>
            <w:r>
              <w:rPr>
                <w:sz w:val="18"/>
                <w:szCs w:val="18"/>
                <w:lang w:eastAsia="en-US"/>
              </w:rPr>
              <w:t>Верхняя прямая и нижняя подача мяча: а) имитация подачи мяча и подача мяча в стенку с 6 – 7метров; п</w:t>
            </w:r>
            <w:r w:rsidR="00123C75">
              <w:rPr>
                <w:sz w:val="18"/>
                <w:szCs w:val="18"/>
                <w:lang w:eastAsia="en-US"/>
              </w:rPr>
              <w:t>одача на партнера на расстоянии</w:t>
            </w:r>
            <w:r>
              <w:rPr>
                <w:sz w:val="18"/>
                <w:szCs w:val="18"/>
                <w:lang w:eastAsia="en-US"/>
              </w:rPr>
              <w:t xml:space="preserve">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>
                <w:rPr>
                  <w:sz w:val="18"/>
                  <w:szCs w:val="18"/>
                  <w:lang w:eastAsia="en-US"/>
                </w:rPr>
                <w:t>9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; подачи из – за лицевой линии.; подача с изменением направления полета </w:t>
            </w:r>
            <w:r>
              <w:rPr>
                <w:sz w:val="18"/>
                <w:szCs w:val="18"/>
                <w:lang w:eastAsia="en-US"/>
              </w:rPr>
              <w:lastRenderedPageBreak/>
              <w:t>мяча: в правую и левую части площадки.. Учебная игра.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выполнения упражнений Дозировка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70 -72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Нападающий удар.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технику.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73 -74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защитных действий.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на локальное развитие мышц туловища.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Прием и передача. Групповые упражнения с подач через сетку. </w:t>
            </w:r>
            <w:r>
              <w:rPr>
                <w:sz w:val="18"/>
                <w:szCs w:val="18"/>
                <w:lang w:eastAsia="en-US"/>
              </w:rPr>
              <w:t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 Учебная игра.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выполнения упражнений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75 -77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Тактика игры.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на локальное развитие мышц туловища.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Прием и передача. Групповые упражнения с подач через сетку. </w:t>
            </w:r>
            <w:r>
              <w:rPr>
                <w:sz w:val="18"/>
                <w:szCs w:val="18"/>
                <w:lang w:eastAsia="en-US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выполнения упражнений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78 -79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IV</w:t>
            </w:r>
            <w:r>
              <w:rPr>
                <w:sz w:val="18"/>
                <w:szCs w:val="18"/>
                <w:lang w:eastAsia="en-US"/>
              </w:rPr>
              <w:t xml:space="preserve"> четверть</w:t>
            </w:r>
          </w:p>
          <w:p w:rsidR="00614455" w:rsidRDefault="00614455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Легкая атлетика</w:t>
            </w:r>
            <w:r>
              <w:rPr>
                <w:sz w:val="18"/>
                <w:szCs w:val="18"/>
                <w:lang w:eastAsia="en-US"/>
              </w:rPr>
              <w:t xml:space="preserve"> Длительный бег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горизонтальных препятствий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физические кондиции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80 -81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выносливости.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sz w:val="18"/>
                <w:szCs w:val="18"/>
                <w:lang w:eastAsia="en-US"/>
              </w:rPr>
              <w:t>Многоскоки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 Переменный бег на отрезках 200- 4—600 – 800 метров: 2 – 3 х (200+100); 1 – 2 х  (400 + 100м) и т.д.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Корректировка техники бега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82-83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Переменный бег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>
              <w:rPr>
                <w:sz w:val="18"/>
                <w:szCs w:val="18"/>
                <w:lang w:eastAsia="en-US"/>
              </w:rPr>
              <w:t>многоскоки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физические кондиции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Кроссовая подготовка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Уметь демонстрировать физические кондиции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85 -86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силовой выносливости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18"/>
                  <w:szCs w:val="18"/>
                  <w:lang w:eastAsia="en-US"/>
                </w:rPr>
                <w:t>1000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– на результат.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Гладкий бег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sz w:val="18"/>
                  <w:szCs w:val="18"/>
                  <w:lang w:eastAsia="en-US"/>
                </w:rPr>
                <w:t>2000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18"/>
                  <w:szCs w:val="18"/>
                  <w:lang w:eastAsia="en-US"/>
                </w:rPr>
                <w:t>1500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-  девушки. Спортивные игры.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Демонстрировать технику гладкого бега по стадиону.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88 -89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Спринтерский бег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8"/>
                  <w:szCs w:val="18"/>
                  <w:lang w:eastAsia="en-US"/>
                </w:rPr>
                <w:t>60 м</w:t>
              </w:r>
            </w:smartTag>
            <w:r>
              <w:rPr>
                <w:sz w:val="18"/>
                <w:szCs w:val="18"/>
                <w:lang w:eastAsia="en-US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).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Стартовый разгон в беге на короткие дистанции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90 -91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Низкий старт.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</w:t>
            </w: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sz w:val="18"/>
                  <w:szCs w:val="18"/>
                  <w:lang w:eastAsia="en-US"/>
                </w:rPr>
                <w:t>30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18"/>
                  <w:szCs w:val="18"/>
                  <w:lang w:eastAsia="en-US"/>
                </w:rPr>
                <w:t>60 метров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технику низкого старта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92 -93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Финальное усилие. Эстафетный бег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>
                <w:rPr>
                  <w:sz w:val="18"/>
                  <w:szCs w:val="18"/>
                  <w:lang w:eastAsia="en-US"/>
                </w:rPr>
                <w:t>80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>
                <w:rPr>
                  <w:sz w:val="18"/>
                  <w:szCs w:val="18"/>
                  <w:lang w:eastAsia="en-US"/>
                </w:rPr>
                <w:t>70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с передачей эстафетной палочки.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скоростных способностей.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18"/>
                  <w:szCs w:val="18"/>
                  <w:lang w:eastAsia="en-US"/>
                </w:rPr>
                <w:t>60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18"/>
                  <w:szCs w:val="18"/>
                  <w:lang w:eastAsia="en-US"/>
                </w:rPr>
                <w:t>60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 – на результат.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Мальчики: «5» - 8.6; «4» - 8.9; «3» - 9,1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Девочки: «5» - 9,1; «4» - 9,3; «3» - 9,7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скоростной выносливости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>
                <w:rPr>
                  <w:sz w:val="18"/>
                  <w:szCs w:val="18"/>
                  <w:lang w:eastAsia="en-US"/>
                </w:rPr>
                <w:t>800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. Учебная игра.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96-97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скоростно-силовых качеств.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rPr>
                <w:sz w:val="18"/>
                <w:szCs w:val="18"/>
                <w:lang w:eastAsia="en-US"/>
              </w:rPr>
              <w:t>многоскоки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18"/>
                  <w:szCs w:val="18"/>
                  <w:lang w:eastAsia="en-US"/>
                </w:rPr>
                <w:t>3 кг</w:t>
              </w:r>
            </w:smartTag>
            <w:r>
              <w:rPr>
                <w:sz w:val="18"/>
                <w:szCs w:val="18"/>
                <w:lang w:eastAsia="en-US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sz w:val="18"/>
                  <w:szCs w:val="18"/>
                  <w:lang w:eastAsia="en-US"/>
                </w:rPr>
                <w:t>2 кг</w:t>
              </w:r>
            </w:smartTag>
            <w:r>
              <w:rPr>
                <w:sz w:val="18"/>
                <w:szCs w:val="18"/>
                <w:lang w:eastAsia="en-US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>
                <w:rPr>
                  <w:sz w:val="18"/>
                  <w:szCs w:val="18"/>
                  <w:lang w:eastAsia="en-US"/>
                </w:rPr>
                <w:t>18 метров</w:t>
              </w:r>
            </w:smartTag>
            <w:r>
              <w:rPr>
                <w:sz w:val="18"/>
                <w:szCs w:val="18"/>
                <w:lang w:eastAsia="en-US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>
                <w:rPr>
                  <w:sz w:val="18"/>
                  <w:szCs w:val="18"/>
                  <w:lang w:eastAsia="en-US"/>
                </w:rPr>
                <w:t>14 метров</w:t>
              </w:r>
            </w:smartTag>
            <w:r>
              <w:rPr>
                <w:sz w:val="18"/>
                <w:szCs w:val="18"/>
                <w:lang w:eastAsia="en-US"/>
              </w:rPr>
              <w:t>. Прыжки в длину с места – на результат.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отведение руки для замаха.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  на дальность.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финальное усилие.</w:t>
            </w: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  на дальность.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демонстрировать технику в целом.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силовых и координационных способностей.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8"/>
                  <w:szCs w:val="18"/>
                  <w:lang w:eastAsia="en-US"/>
                </w:rPr>
                <w:t>1 кг</w:t>
              </w:r>
            </w:smartTag>
            <w:r>
              <w:rPr>
                <w:sz w:val="18"/>
                <w:szCs w:val="18"/>
                <w:lang w:eastAsia="en-US"/>
              </w:rPr>
              <w:t xml:space="preserve">).  Специальные беговые упражнения.  Прыжки в длину с 5 – 7 шагов разбега. Гладкий бег по </w:t>
            </w:r>
            <w:r>
              <w:rPr>
                <w:sz w:val="18"/>
                <w:szCs w:val="18"/>
                <w:lang w:eastAsia="en-US"/>
              </w:rPr>
              <w:lastRenderedPageBreak/>
              <w:t>стадиону 6 минут – на результат.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выполнять прыжок в длину с разбега.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14455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пройденного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Совершенствование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55" w:rsidRDefault="006615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D6F7A">
              <w:rPr>
                <w:sz w:val="20"/>
                <w:szCs w:val="20"/>
              </w:rPr>
              <w:t>ОРУ в движении. Специальные беговые упражнения. Прыжки в длину с 11 – 13 шагов разбега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5" w:rsidRDefault="006144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6158A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103-104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Длительный бег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Развитие выносливости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Pr="003D6F7A" w:rsidRDefault="0066158A" w:rsidP="0066158A">
            <w:pPr>
              <w:jc w:val="center"/>
              <w:rPr>
                <w:sz w:val="20"/>
                <w:szCs w:val="20"/>
              </w:rPr>
            </w:pPr>
          </w:p>
          <w:p w:rsidR="0066158A" w:rsidRPr="003D6F7A" w:rsidRDefault="0066158A" w:rsidP="0066158A">
            <w:pPr>
              <w:jc w:val="center"/>
              <w:rPr>
                <w:sz w:val="20"/>
                <w:szCs w:val="20"/>
              </w:rPr>
            </w:pPr>
            <w:r w:rsidRPr="003D6F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Pr="003D6F7A" w:rsidRDefault="0066158A" w:rsidP="0066158A">
            <w:pPr>
              <w:rPr>
                <w:sz w:val="20"/>
                <w:szCs w:val="20"/>
              </w:rPr>
            </w:pPr>
            <w:r w:rsidRPr="003D6F7A"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3D6F7A">
              <w:rPr>
                <w:sz w:val="20"/>
                <w:szCs w:val="20"/>
              </w:rPr>
              <w:t>Многоскоки</w:t>
            </w:r>
            <w:proofErr w:type="spellEnd"/>
            <w:r w:rsidRPr="003D6F7A">
              <w:rPr>
                <w:sz w:val="20"/>
                <w:szCs w:val="20"/>
              </w:rPr>
              <w:t xml:space="preserve">.  Смешанное передвижение (бег в </w:t>
            </w:r>
            <w:proofErr w:type="spellStart"/>
            <w:r w:rsidRPr="003D6F7A">
              <w:rPr>
                <w:sz w:val="20"/>
                <w:szCs w:val="20"/>
              </w:rPr>
              <w:t>черодовании</w:t>
            </w:r>
            <w:proofErr w:type="spellEnd"/>
            <w:r w:rsidRPr="003D6F7A">
              <w:rPr>
                <w:sz w:val="20"/>
                <w:szCs w:val="20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3D6F7A">
                <w:rPr>
                  <w:sz w:val="20"/>
                  <w:szCs w:val="20"/>
                </w:rPr>
                <w:t>4000 метров</w:t>
              </w:r>
            </w:smartTag>
            <w:r w:rsidRPr="003D6F7A">
              <w:rPr>
                <w:sz w:val="20"/>
                <w:szCs w:val="20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3D6F7A">
                <w:rPr>
                  <w:sz w:val="20"/>
                  <w:szCs w:val="20"/>
                </w:rPr>
                <w:t>2500 метров</w:t>
              </w:r>
            </w:smartTag>
            <w:r w:rsidRPr="003D6F7A">
              <w:rPr>
                <w:sz w:val="20"/>
                <w:szCs w:val="20"/>
              </w:rPr>
              <w:t xml:space="preserve"> – девочки .Спортивные игры.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Pr="003D6F7A" w:rsidRDefault="0066158A" w:rsidP="0066158A">
            <w:pPr>
              <w:jc w:val="center"/>
              <w:rPr>
                <w:sz w:val="20"/>
                <w:szCs w:val="20"/>
              </w:rPr>
            </w:pPr>
          </w:p>
          <w:p w:rsidR="0066158A" w:rsidRPr="003D6F7A" w:rsidRDefault="0066158A" w:rsidP="0066158A">
            <w:pPr>
              <w:jc w:val="center"/>
              <w:rPr>
                <w:sz w:val="20"/>
                <w:szCs w:val="20"/>
              </w:rPr>
            </w:pPr>
            <w:r w:rsidRPr="003D6F7A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6158A" w:rsidTr="001246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Основы знаний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Pr="003D6F7A" w:rsidRDefault="0066158A" w:rsidP="0066158A">
            <w:pPr>
              <w:jc w:val="center"/>
              <w:rPr>
                <w:sz w:val="20"/>
                <w:szCs w:val="20"/>
              </w:rPr>
            </w:pPr>
            <w:r w:rsidRPr="003D6F7A">
              <w:rPr>
                <w:sz w:val="20"/>
                <w:szCs w:val="20"/>
              </w:rPr>
              <w:t xml:space="preserve">Совершенствование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Pr="003D6F7A" w:rsidRDefault="0066158A" w:rsidP="0066158A">
            <w:pPr>
              <w:rPr>
                <w:sz w:val="20"/>
                <w:szCs w:val="20"/>
              </w:rPr>
            </w:pPr>
            <w:r w:rsidRPr="003D6F7A">
              <w:rPr>
                <w:sz w:val="20"/>
                <w:szCs w:val="20"/>
              </w:rPr>
              <w:t>Подведение итогов/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Pr="003D6F7A" w:rsidRDefault="0066158A" w:rsidP="0066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2B4A13" w:rsidP="006615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A" w:rsidRDefault="0066158A" w:rsidP="006615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14455" w:rsidRDefault="00614455" w:rsidP="00614455"/>
    <w:p w:rsidR="003D7DC3" w:rsidRDefault="003D7DC3"/>
    <w:sectPr w:rsidR="003D7DC3" w:rsidSect="00614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2D1"/>
    <w:multiLevelType w:val="multilevel"/>
    <w:tmpl w:val="745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7274"/>
    <w:multiLevelType w:val="multilevel"/>
    <w:tmpl w:val="223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254CE"/>
    <w:multiLevelType w:val="multilevel"/>
    <w:tmpl w:val="3754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94D27"/>
    <w:multiLevelType w:val="multilevel"/>
    <w:tmpl w:val="337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17B7E"/>
    <w:multiLevelType w:val="multilevel"/>
    <w:tmpl w:val="ED0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B2ED2"/>
    <w:multiLevelType w:val="multilevel"/>
    <w:tmpl w:val="BE1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06B7C"/>
    <w:multiLevelType w:val="multilevel"/>
    <w:tmpl w:val="A33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63E0B"/>
    <w:multiLevelType w:val="multilevel"/>
    <w:tmpl w:val="FF8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41C5"/>
    <w:multiLevelType w:val="multilevel"/>
    <w:tmpl w:val="B00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B4A2B"/>
    <w:multiLevelType w:val="multilevel"/>
    <w:tmpl w:val="3C2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F5B3B"/>
    <w:multiLevelType w:val="multilevel"/>
    <w:tmpl w:val="824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E039C"/>
    <w:multiLevelType w:val="multilevel"/>
    <w:tmpl w:val="4D0C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55"/>
    <w:rsid w:val="00016202"/>
    <w:rsid w:val="000F5A2C"/>
    <w:rsid w:val="00123C75"/>
    <w:rsid w:val="001246B6"/>
    <w:rsid w:val="00166DA4"/>
    <w:rsid w:val="002B4A13"/>
    <w:rsid w:val="003D7DC3"/>
    <w:rsid w:val="004649B8"/>
    <w:rsid w:val="004C2572"/>
    <w:rsid w:val="005E0435"/>
    <w:rsid w:val="00614455"/>
    <w:rsid w:val="0066158A"/>
    <w:rsid w:val="0075379E"/>
    <w:rsid w:val="00B7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14455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semiHidden/>
    <w:unhideWhenUsed/>
    <w:rsid w:val="00614455"/>
    <w:pPr>
      <w:ind w:firstLine="706"/>
      <w:jc w:val="both"/>
    </w:pPr>
    <w:rPr>
      <w:sz w:val="28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61445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4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14455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semiHidden/>
    <w:unhideWhenUsed/>
    <w:rsid w:val="00614455"/>
    <w:pPr>
      <w:ind w:firstLine="706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614455"/>
    <w:rPr>
      <w:rFonts w:ascii="Times New Roman" w:eastAsia="Calibri" w:hAnsi="Times New Roman" w:cs="Times New Roman"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4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2018-09-08T12:53:00Z</dcterms:created>
  <dcterms:modified xsi:type="dcterms:W3CDTF">2020-09-10T18:14:00Z</dcterms:modified>
</cp:coreProperties>
</file>