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0B" w:rsidRDefault="009F1F0B" w:rsidP="009F1F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1F0B" w:rsidRDefault="009F1F0B" w:rsidP="009F1F0B">
      <w:pPr>
        <w:jc w:val="center"/>
        <w:rPr>
          <w:rFonts w:ascii="Times New Roman" w:hAnsi="Times New Roman"/>
          <w:sz w:val="24"/>
          <w:szCs w:val="24"/>
        </w:rPr>
      </w:pPr>
    </w:p>
    <w:p w:rsidR="009F1F0B" w:rsidRDefault="009F1F0B" w:rsidP="009F1F0B">
      <w:pPr>
        <w:jc w:val="center"/>
        <w:rPr>
          <w:rFonts w:ascii="Times New Roman" w:hAnsi="Times New Roman"/>
          <w:sz w:val="24"/>
          <w:szCs w:val="24"/>
        </w:rPr>
      </w:pPr>
    </w:p>
    <w:p w:rsidR="009F1F0B" w:rsidRDefault="009F1F0B" w:rsidP="009F1F0B">
      <w:pPr>
        <w:jc w:val="center"/>
        <w:rPr>
          <w:rFonts w:ascii="Times New Roman" w:hAnsi="Times New Roman"/>
          <w:sz w:val="24"/>
          <w:szCs w:val="24"/>
        </w:rPr>
      </w:pPr>
    </w:p>
    <w:p w:rsidR="009F1F0B" w:rsidRDefault="009F1F0B" w:rsidP="009F1F0B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Рабочая программа</w:t>
      </w:r>
    </w:p>
    <w:p w:rsidR="009F1F0B" w:rsidRDefault="009F1F0B" w:rsidP="009F1F0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 </w:t>
      </w:r>
      <w:r w:rsidR="00B21FCD">
        <w:rPr>
          <w:rFonts w:ascii="Times New Roman" w:hAnsi="Times New Roman"/>
          <w:b/>
          <w:sz w:val="32"/>
          <w:szCs w:val="32"/>
        </w:rPr>
        <w:t xml:space="preserve"> курсу:</w:t>
      </w:r>
    </w:p>
    <w:p w:rsidR="00B21FCD" w:rsidRPr="00B21FCD" w:rsidRDefault="00B7596A" w:rsidP="009F1F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 Начала</w:t>
      </w:r>
      <w:r w:rsidR="00B21FCD" w:rsidRPr="00B21FCD">
        <w:rPr>
          <w:rFonts w:ascii="Times New Roman" w:hAnsi="Times New Roman"/>
          <w:b/>
          <w:sz w:val="44"/>
          <w:szCs w:val="44"/>
        </w:rPr>
        <w:t xml:space="preserve"> финансовой грамотности»</w:t>
      </w:r>
    </w:p>
    <w:p w:rsidR="009F1F0B" w:rsidRDefault="009F1F0B" w:rsidP="009F1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F0B" w:rsidRDefault="00B7596A" w:rsidP="009F1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F1F0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F1F0B" w:rsidRDefault="009F1F0B" w:rsidP="009F1F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70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8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2ED8" w:rsidRDefault="009F1F0B" w:rsidP="009D17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–   </w:t>
      </w:r>
      <w:r w:rsidR="00B21FCD">
        <w:rPr>
          <w:rFonts w:ascii="Times New Roman" w:hAnsi="Times New Roman"/>
          <w:b/>
          <w:sz w:val="28"/>
          <w:szCs w:val="28"/>
        </w:rPr>
        <w:t xml:space="preserve"> 34 часа </w:t>
      </w:r>
    </w:p>
    <w:p w:rsidR="009D1737" w:rsidRPr="009D1737" w:rsidRDefault="009D1737" w:rsidP="009D17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0087" w:rsidRPr="00B21FCD" w:rsidRDefault="00600087" w:rsidP="00B21F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FC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64C95" w:rsidRDefault="00600087" w:rsidP="002C5159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2ED8">
        <w:rPr>
          <w:rFonts w:ascii="Times New Roman" w:hAnsi="Times New Roman" w:cs="Times New Roman"/>
          <w:sz w:val="28"/>
          <w:szCs w:val="28"/>
        </w:rPr>
        <w:t>Сейчас в мире сложилась ситуация, когда ш</w:t>
      </w:r>
      <w:r w:rsidRPr="00600087">
        <w:rPr>
          <w:rFonts w:ascii="Times New Roman" w:hAnsi="Times New Roman" w:cs="Times New Roman"/>
          <w:sz w:val="28"/>
          <w:szCs w:val="28"/>
        </w:rPr>
        <w:t xml:space="preserve">кола, как один из важнейших социальных институтов, должна оказывать помощь обучающимся в адаптации к современным экономическим условиям жизни и будущей профессиональной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087">
        <w:rPr>
          <w:rFonts w:ascii="Times New Roman" w:hAnsi="Times New Roman" w:cs="Times New Roman"/>
          <w:sz w:val="28"/>
          <w:szCs w:val="28"/>
        </w:rPr>
        <w:t xml:space="preserve">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Вместе с тем </w:t>
      </w:r>
      <w:proofErr w:type="gramStart"/>
      <w:r w:rsidRPr="0060008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00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087">
        <w:rPr>
          <w:rFonts w:ascii="Times New Roman" w:hAnsi="Times New Roman" w:cs="Times New Roman"/>
          <w:sz w:val="28"/>
          <w:szCs w:val="28"/>
        </w:rPr>
        <w:t xml:space="preserve"> способны расширять свой кругозор в финансовых вопросах благодаря развитию обще</w:t>
      </w:r>
      <w:r w:rsidR="00B7596A">
        <w:rPr>
          <w:rFonts w:ascii="Times New Roman" w:hAnsi="Times New Roman" w:cs="Times New Roman"/>
          <w:sz w:val="28"/>
          <w:szCs w:val="28"/>
        </w:rPr>
        <w:t xml:space="preserve"> </w:t>
      </w:r>
      <w:r w:rsidRPr="00600087">
        <w:rPr>
          <w:rFonts w:ascii="Times New Roman" w:hAnsi="Times New Roman" w:cs="Times New Roman"/>
          <w:sz w:val="28"/>
          <w:szCs w:val="28"/>
        </w:rPr>
        <w:t xml:space="preserve">интеллектуальных способностей, формируемых школой.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87" w:rsidRPr="00600087" w:rsidRDefault="00600087" w:rsidP="002C5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Данный к</w:t>
      </w:r>
      <w:r w:rsidRPr="00600087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7596A">
        <w:rPr>
          <w:rFonts w:ascii="Times New Roman" w:hAnsi="Times New Roman" w:cs="Times New Roman"/>
          <w:sz w:val="28"/>
          <w:szCs w:val="28"/>
        </w:rPr>
        <w:t>начала</w:t>
      </w:r>
      <w:r w:rsidR="00B21FCD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B21FC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B21F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087">
        <w:rPr>
          <w:rFonts w:ascii="Times New Roman" w:hAnsi="Times New Roman" w:cs="Times New Roman"/>
          <w:sz w:val="28"/>
          <w:szCs w:val="28"/>
        </w:rPr>
        <w:t xml:space="preserve"> разработан для расширения финансовой грамотности </w:t>
      </w:r>
      <w:proofErr w:type="gramStart"/>
      <w:r w:rsidRPr="006000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0087">
        <w:rPr>
          <w:rFonts w:ascii="Times New Roman" w:hAnsi="Times New Roman" w:cs="Times New Roman"/>
          <w:sz w:val="28"/>
          <w:szCs w:val="28"/>
        </w:rPr>
        <w:t xml:space="preserve"> </w:t>
      </w:r>
      <w:r w:rsidR="00B7596A">
        <w:rPr>
          <w:rFonts w:ascii="Times New Roman" w:hAnsi="Times New Roman" w:cs="Times New Roman"/>
          <w:sz w:val="28"/>
          <w:szCs w:val="28"/>
        </w:rPr>
        <w:t>9</w:t>
      </w:r>
      <w:r w:rsidRPr="00600087">
        <w:rPr>
          <w:rFonts w:ascii="Times New Roman" w:hAnsi="Times New Roman" w:cs="Times New Roman"/>
          <w:sz w:val="28"/>
          <w:szCs w:val="28"/>
        </w:rPr>
        <w:t xml:space="preserve"> класса. Каждый старшеклассник стоит перед выбором профессии, и данный курс сможет помочь обучающимся сделать правильный выбор. Предлагаемый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087">
        <w:rPr>
          <w:rFonts w:ascii="Times New Roman" w:hAnsi="Times New Roman" w:cs="Times New Roman"/>
          <w:sz w:val="28"/>
          <w:szCs w:val="28"/>
        </w:rPr>
        <w:t xml:space="preserve">  курс является одним из </w:t>
      </w:r>
      <w:r w:rsidR="00016CB5">
        <w:rPr>
          <w:rFonts w:ascii="Times New Roman" w:hAnsi="Times New Roman" w:cs="Times New Roman"/>
          <w:sz w:val="28"/>
          <w:szCs w:val="28"/>
        </w:rPr>
        <w:t>учебных модулей основного предмета «Обществознание».</w:t>
      </w:r>
      <w:r w:rsidRPr="00600087">
        <w:rPr>
          <w:rFonts w:ascii="Times New Roman" w:hAnsi="Times New Roman" w:cs="Times New Roman"/>
          <w:sz w:val="28"/>
          <w:szCs w:val="28"/>
        </w:rPr>
        <w:t xml:space="preserve"> Предназначение курса – предметно-ориентированное – дает возможность обучающемуся реализовать свой интерес к выбранному предмету, углубить отдельные темы базовых общеобразовательных программ, оценить готовность и способность осваивать выбранный предмет на повышенном уровне. Обучающиеся получат практический опыт экономического поведения и взаимодействия с субъектами рынка, который смогут использовать в повседневной жизни. Внутренняя логика построения содержания курса предполагает сочетание теоретических и практических</w:t>
      </w:r>
      <w:r w:rsidR="0036147F">
        <w:rPr>
          <w:rFonts w:ascii="Times New Roman" w:hAnsi="Times New Roman" w:cs="Times New Roman"/>
          <w:sz w:val="28"/>
          <w:szCs w:val="28"/>
        </w:rPr>
        <w:t xml:space="preserve"> работ</w:t>
      </w:r>
      <w:proofErr w:type="gramStart"/>
      <w:r w:rsidRPr="006000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00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87" w:rsidRDefault="00600087" w:rsidP="002C5159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7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 в год, 1 час в неделю.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087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B7596A">
        <w:rPr>
          <w:rFonts w:ascii="Times New Roman" w:hAnsi="Times New Roman" w:cs="Times New Roman"/>
          <w:sz w:val="28"/>
          <w:szCs w:val="28"/>
        </w:rPr>
        <w:t xml:space="preserve"> « Начала</w:t>
      </w:r>
      <w:r w:rsidR="00016CB5">
        <w:rPr>
          <w:rFonts w:ascii="Times New Roman" w:hAnsi="Times New Roman" w:cs="Times New Roman"/>
          <w:sz w:val="28"/>
          <w:szCs w:val="28"/>
        </w:rPr>
        <w:t xml:space="preserve"> финансовой грамотности»</w:t>
      </w:r>
      <w:r w:rsidRPr="00600087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F92ED8">
        <w:rPr>
          <w:rFonts w:ascii="Times New Roman" w:hAnsi="Times New Roman" w:cs="Times New Roman"/>
          <w:sz w:val="28"/>
          <w:szCs w:val="28"/>
        </w:rPr>
        <w:t>пяти</w:t>
      </w:r>
      <w:r w:rsidRPr="00600087">
        <w:rPr>
          <w:rFonts w:ascii="Times New Roman" w:hAnsi="Times New Roman" w:cs="Times New Roman"/>
          <w:sz w:val="28"/>
          <w:szCs w:val="28"/>
        </w:rPr>
        <w:t xml:space="preserve"> </w:t>
      </w:r>
      <w:r w:rsidR="00F92ED8">
        <w:rPr>
          <w:rFonts w:ascii="Times New Roman" w:hAnsi="Times New Roman" w:cs="Times New Roman"/>
          <w:sz w:val="28"/>
          <w:szCs w:val="28"/>
        </w:rPr>
        <w:t>разделов</w:t>
      </w:r>
      <w:r w:rsidRPr="006000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2ED8" w:rsidRPr="00F92ED8" w:rsidRDefault="00F92ED8" w:rsidP="002C51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D8">
        <w:rPr>
          <w:rFonts w:ascii="Times New Roman" w:hAnsi="Times New Roman" w:cs="Times New Roman"/>
          <w:sz w:val="28"/>
          <w:szCs w:val="28"/>
        </w:rPr>
        <w:lastRenderedPageBreak/>
        <w:t>Управление денежными средствами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ED8" w:rsidRPr="00F92ED8" w:rsidRDefault="00F92ED8" w:rsidP="002C51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D8">
        <w:rPr>
          <w:rFonts w:ascii="Times New Roman" w:hAnsi="Times New Roman" w:cs="Times New Roman"/>
          <w:sz w:val="28"/>
          <w:szCs w:val="28"/>
        </w:rPr>
        <w:t>Способы повышения семейного благосостояния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ED8" w:rsidRPr="00F92ED8" w:rsidRDefault="00F92ED8" w:rsidP="002C51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D8">
        <w:rPr>
          <w:rFonts w:ascii="Times New Roman" w:hAnsi="Times New Roman" w:cs="Times New Roman"/>
          <w:sz w:val="28"/>
          <w:szCs w:val="28"/>
        </w:rPr>
        <w:t>Риски в мире денег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ED8" w:rsidRPr="00F92ED8" w:rsidRDefault="00F92ED8" w:rsidP="002C51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D8">
        <w:rPr>
          <w:rFonts w:ascii="Times New Roman" w:hAnsi="Times New Roman" w:cs="Times New Roman"/>
          <w:sz w:val="28"/>
          <w:szCs w:val="28"/>
        </w:rPr>
        <w:t>Семья и финансовые организации: как сотрудничать без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ED8" w:rsidRPr="00F92ED8" w:rsidRDefault="00F92ED8" w:rsidP="002C51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D8">
        <w:rPr>
          <w:rFonts w:ascii="Times New Roman" w:hAnsi="Times New Roman" w:cs="Times New Roman"/>
          <w:sz w:val="28"/>
          <w:szCs w:val="28"/>
        </w:rPr>
        <w:t>Человек и государство: как они взаимодействуют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087" w:rsidRDefault="00F92ED8" w:rsidP="002C5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87" w:rsidRPr="00B81927" w:rsidRDefault="00600087" w:rsidP="00B819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927">
        <w:rPr>
          <w:rFonts w:ascii="Times New Roman" w:hAnsi="Times New Roman" w:cs="Times New Roman"/>
          <w:b/>
          <w:sz w:val="32"/>
          <w:szCs w:val="32"/>
        </w:rPr>
        <w:t>Цели и задачи курса</w:t>
      </w:r>
    </w:p>
    <w:p w:rsidR="00600087" w:rsidRDefault="00600087" w:rsidP="002C5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759">
        <w:rPr>
          <w:rFonts w:ascii="Times New Roman" w:hAnsi="Times New Roman" w:cs="Times New Roman"/>
          <w:sz w:val="28"/>
          <w:szCs w:val="28"/>
        </w:rPr>
        <w:t xml:space="preserve"> </w:t>
      </w:r>
      <w:r w:rsidR="00B8192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Pr="005B2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5B275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47B7">
        <w:rPr>
          <w:rFonts w:ascii="Times New Roman" w:hAnsi="Times New Roman" w:cs="Times New Roman"/>
          <w:sz w:val="28"/>
          <w:szCs w:val="28"/>
        </w:rPr>
        <w:t xml:space="preserve"> </w:t>
      </w:r>
      <w:r w:rsidRPr="005B2759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2759">
        <w:rPr>
          <w:rFonts w:ascii="Times New Roman" w:hAnsi="Times New Roman" w:cs="Times New Roman"/>
          <w:sz w:val="28"/>
          <w:szCs w:val="28"/>
        </w:rPr>
        <w:t xml:space="preserve"> фина</w:t>
      </w:r>
      <w:r>
        <w:rPr>
          <w:rFonts w:ascii="Times New Roman" w:hAnsi="Times New Roman" w:cs="Times New Roman"/>
          <w:sz w:val="28"/>
          <w:szCs w:val="28"/>
        </w:rPr>
        <w:t>нсовой грамотности.</w:t>
      </w:r>
    </w:p>
    <w:p w:rsidR="00600087" w:rsidRPr="008F6DD7" w:rsidRDefault="00B81927" w:rsidP="002C5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600087" w:rsidRPr="008F6DD7" w:rsidRDefault="00600087" w:rsidP="002C51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6DD7">
        <w:rPr>
          <w:color w:val="000000"/>
          <w:sz w:val="28"/>
          <w:szCs w:val="28"/>
        </w:rPr>
        <w:t xml:space="preserve">усвоение базовых понятий и терминов курса, используемых </w:t>
      </w:r>
      <w:r>
        <w:rPr>
          <w:color w:val="000000"/>
          <w:sz w:val="28"/>
          <w:szCs w:val="28"/>
        </w:rPr>
        <w:t xml:space="preserve"> </w:t>
      </w:r>
      <w:r w:rsidRPr="008F6DD7">
        <w:rPr>
          <w:color w:val="000000"/>
          <w:sz w:val="28"/>
          <w:szCs w:val="28"/>
        </w:rPr>
        <w:t xml:space="preserve"> в финансовой сфере</w:t>
      </w:r>
      <w:r w:rsidR="00B21FCD">
        <w:rPr>
          <w:color w:val="000000"/>
          <w:sz w:val="28"/>
          <w:szCs w:val="28"/>
        </w:rPr>
        <w:t xml:space="preserve"> </w:t>
      </w:r>
    </w:p>
    <w:p w:rsidR="00600087" w:rsidRPr="00B21FCD" w:rsidRDefault="00600087" w:rsidP="002C51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6DD7">
        <w:rPr>
          <w:color w:val="000000"/>
          <w:sz w:val="28"/>
          <w:szCs w:val="28"/>
        </w:rPr>
        <w:t xml:space="preserve">формирование </w:t>
      </w:r>
      <w:r w:rsidR="00B21FCD">
        <w:rPr>
          <w:color w:val="000000"/>
          <w:sz w:val="28"/>
          <w:szCs w:val="28"/>
        </w:rPr>
        <w:t xml:space="preserve"> </w:t>
      </w:r>
      <w:r w:rsidRPr="008F6DD7">
        <w:rPr>
          <w:color w:val="000000"/>
          <w:sz w:val="28"/>
          <w:szCs w:val="28"/>
        </w:rPr>
        <w:t xml:space="preserve"> финансовой грамотности, позволяющей анализировать проблемы и происходящие изменения в сфере экономики, вырабатывать на этой основе </w:t>
      </w:r>
      <w:r w:rsidR="00B21FCD">
        <w:rPr>
          <w:color w:val="000000"/>
          <w:sz w:val="28"/>
          <w:szCs w:val="28"/>
        </w:rPr>
        <w:t xml:space="preserve"> собственные</w:t>
      </w:r>
      <w:r w:rsidRPr="008F6DD7">
        <w:rPr>
          <w:color w:val="000000"/>
          <w:sz w:val="28"/>
          <w:szCs w:val="28"/>
        </w:rPr>
        <w:t xml:space="preserve"> суждения, умения оценивать возможные последствия принимаемых решений;</w:t>
      </w:r>
    </w:p>
    <w:p w:rsidR="00600087" w:rsidRPr="008F6DD7" w:rsidRDefault="00600087" w:rsidP="002C51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6DD7">
        <w:rPr>
          <w:color w:val="000000"/>
          <w:sz w:val="28"/>
          <w:szCs w:val="28"/>
        </w:rPr>
        <w:t>выработка навыков проведения исследований экономических явлений в финансовой сфере: анализ, синтез, обобщение финансово - экономической информации, прогнозирование развития явления и поведения людей в финансовой сфере</w:t>
      </w:r>
      <w:proofErr w:type="gramStart"/>
      <w:r w:rsidR="00B21FCD">
        <w:rPr>
          <w:color w:val="000000"/>
          <w:sz w:val="28"/>
          <w:szCs w:val="28"/>
        </w:rPr>
        <w:t xml:space="preserve"> </w:t>
      </w:r>
      <w:r w:rsidRPr="008F6DD7">
        <w:rPr>
          <w:color w:val="000000"/>
          <w:sz w:val="28"/>
          <w:szCs w:val="28"/>
        </w:rPr>
        <w:t>;</w:t>
      </w:r>
      <w:proofErr w:type="gramEnd"/>
    </w:p>
    <w:p w:rsidR="00600087" w:rsidRPr="008F6DD7" w:rsidRDefault="00600087" w:rsidP="002C51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6DD7">
        <w:rPr>
          <w:color w:val="000000"/>
          <w:sz w:val="28"/>
          <w:szCs w:val="28"/>
        </w:rPr>
        <w:t>освоение технологии использования интерактивных обучающих программ в процессе обучения и для решения типичных экономических задач;</w:t>
      </w:r>
    </w:p>
    <w:p w:rsidR="00600087" w:rsidRPr="00E76F67" w:rsidRDefault="00600087" w:rsidP="002C51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6DD7">
        <w:rPr>
          <w:color w:val="000000"/>
          <w:sz w:val="28"/>
          <w:szCs w:val="28"/>
        </w:rPr>
        <w:t xml:space="preserve">формирование информационной культуры </w:t>
      </w:r>
      <w:r>
        <w:rPr>
          <w:color w:val="000000"/>
          <w:sz w:val="28"/>
          <w:szCs w:val="28"/>
        </w:rPr>
        <w:t>обучающихся</w:t>
      </w:r>
      <w:r w:rsidRPr="008F6DD7">
        <w:rPr>
          <w:color w:val="000000"/>
          <w:sz w:val="28"/>
          <w:szCs w:val="28"/>
        </w:rPr>
        <w:t>, умение отбирать информацию и работать с ней на различных носителях, понимание роли информации в деятельности человека на финансовом рынке.</w:t>
      </w:r>
    </w:p>
    <w:p w:rsidR="00600087" w:rsidRDefault="00600087" w:rsidP="002C515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087" w:rsidRPr="00F92ED8" w:rsidRDefault="00600087" w:rsidP="00B8192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2ED8">
        <w:rPr>
          <w:rFonts w:ascii="Times New Roman" w:eastAsia="Times New Roman" w:hAnsi="Times New Roman" w:cs="Times New Roman"/>
          <w:b/>
          <w:sz w:val="32"/>
          <w:szCs w:val="32"/>
        </w:rPr>
        <w:t>Методы и формы обучения:</w:t>
      </w:r>
    </w:p>
    <w:p w:rsidR="00600087" w:rsidRPr="00E76F67" w:rsidRDefault="00600087" w:rsidP="002C5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F67">
        <w:rPr>
          <w:rFonts w:ascii="Times New Roman" w:eastAsia="Times New Roman" w:hAnsi="Times New Roman" w:cs="Times New Roman"/>
          <w:sz w:val="28"/>
          <w:szCs w:val="28"/>
        </w:rPr>
        <w:t>Для реализации поставленных задач в рамках курса используются следующие методы обучения:</w:t>
      </w:r>
    </w:p>
    <w:p w:rsidR="00600087" w:rsidRDefault="00600087" w:rsidP="002C515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77">
        <w:rPr>
          <w:rFonts w:ascii="Times New Roman" w:eastAsia="Times New Roman" w:hAnsi="Times New Roman" w:cs="Times New Roman"/>
          <w:sz w:val="28"/>
          <w:szCs w:val="28"/>
        </w:rPr>
        <w:t xml:space="preserve">лекции, </w:t>
      </w:r>
    </w:p>
    <w:p w:rsidR="00600087" w:rsidRDefault="00600087" w:rsidP="002C515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77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занятия: анализ печатной, </w:t>
      </w:r>
      <w:proofErr w:type="gramStart"/>
      <w:r w:rsidRPr="00BD5077">
        <w:rPr>
          <w:rFonts w:ascii="Times New Roman" w:eastAsia="Times New Roman" w:hAnsi="Times New Roman" w:cs="Times New Roman"/>
          <w:sz w:val="28"/>
          <w:szCs w:val="28"/>
        </w:rPr>
        <w:t>теле-</w:t>
      </w:r>
      <w:proofErr w:type="spellStart"/>
      <w:r w:rsidRPr="00BD5077">
        <w:rPr>
          <w:rFonts w:ascii="Times New Roman" w:eastAsia="Times New Roman" w:hAnsi="Times New Roman" w:cs="Times New Roman"/>
          <w:sz w:val="28"/>
          <w:szCs w:val="28"/>
        </w:rPr>
        <w:t>радиоинформации</w:t>
      </w:r>
      <w:proofErr w:type="spellEnd"/>
      <w:proofErr w:type="gramEnd"/>
      <w:r w:rsidRPr="00BD5077">
        <w:rPr>
          <w:rFonts w:ascii="Times New Roman" w:eastAsia="Times New Roman" w:hAnsi="Times New Roman" w:cs="Times New Roman"/>
          <w:sz w:val="28"/>
          <w:szCs w:val="28"/>
        </w:rPr>
        <w:t>; сравнительные таблицы, памятки для анализа правовых документов,</w:t>
      </w:r>
    </w:p>
    <w:p w:rsidR="00600087" w:rsidRDefault="00600087" w:rsidP="002C515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77">
        <w:rPr>
          <w:rFonts w:ascii="Times New Roman" w:eastAsia="Times New Roman" w:hAnsi="Times New Roman" w:cs="Times New Roman"/>
          <w:sz w:val="28"/>
          <w:szCs w:val="28"/>
        </w:rPr>
        <w:t xml:space="preserve">семинары, </w:t>
      </w:r>
    </w:p>
    <w:p w:rsidR="00600087" w:rsidRDefault="00600087" w:rsidP="002C515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77">
        <w:rPr>
          <w:rFonts w:ascii="Times New Roman" w:eastAsia="Times New Roman" w:hAnsi="Times New Roman" w:cs="Times New Roman"/>
          <w:sz w:val="28"/>
          <w:szCs w:val="28"/>
        </w:rPr>
        <w:t xml:space="preserve">дискуссии, </w:t>
      </w:r>
    </w:p>
    <w:p w:rsidR="00600087" w:rsidRDefault="00600087" w:rsidP="002C515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77">
        <w:rPr>
          <w:rFonts w:ascii="Times New Roman" w:eastAsia="Times New Roman" w:hAnsi="Times New Roman" w:cs="Times New Roman"/>
          <w:sz w:val="28"/>
          <w:szCs w:val="28"/>
        </w:rPr>
        <w:t xml:space="preserve">деловые игры, </w:t>
      </w:r>
    </w:p>
    <w:p w:rsidR="00600087" w:rsidRDefault="00600087" w:rsidP="002C515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77">
        <w:rPr>
          <w:rFonts w:ascii="Times New Roman" w:eastAsia="Times New Roman" w:hAnsi="Times New Roman" w:cs="Times New Roman"/>
          <w:sz w:val="28"/>
          <w:szCs w:val="28"/>
        </w:rPr>
        <w:t xml:space="preserve">решение тестов, задач, проблемных ситуаций. </w:t>
      </w:r>
    </w:p>
    <w:p w:rsidR="00B21FCD" w:rsidRPr="00E76F67" w:rsidRDefault="00B21FCD" w:rsidP="00B819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F67">
        <w:rPr>
          <w:rFonts w:ascii="Times New Roman" w:eastAsia="Times New Roman" w:hAnsi="Times New Roman" w:cs="Times New Roman"/>
          <w:b/>
          <w:sz w:val="28"/>
          <w:szCs w:val="28"/>
        </w:rPr>
        <w:t>Методы и формы контроля:</w:t>
      </w:r>
    </w:p>
    <w:p w:rsidR="00B21FCD" w:rsidRDefault="00B21FCD" w:rsidP="002C5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76F67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уровня усвоения материала осуществляется в ходе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6F67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76F67">
        <w:rPr>
          <w:rFonts w:ascii="Times New Roman" w:eastAsia="Times New Roman" w:hAnsi="Times New Roman" w:cs="Times New Roman"/>
          <w:sz w:val="28"/>
          <w:szCs w:val="28"/>
        </w:rPr>
        <w:t xml:space="preserve">щимися самостоятельных и практических работ, </w:t>
      </w:r>
      <w:r>
        <w:rPr>
          <w:rFonts w:ascii="Times New Roman" w:eastAsia="Times New Roman" w:hAnsi="Times New Roman" w:cs="Times New Roman"/>
          <w:sz w:val="28"/>
          <w:szCs w:val="28"/>
        </w:rPr>
        <w:t>тематического тестирования</w:t>
      </w:r>
      <w:r w:rsidRPr="00E76F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2ED8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</w:t>
      </w:r>
      <w:r w:rsidRPr="00E76F67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="00F92ED8">
        <w:rPr>
          <w:rFonts w:ascii="Times New Roman" w:eastAsia="Times New Roman" w:hAnsi="Times New Roman" w:cs="Times New Roman"/>
          <w:sz w:val="28"/>
          <w:szCs w:val="28"/>
        </w:rPr>
        <w:t>две контрольных работ</w:t>
      </w:r>
      <w:proofErr w:type="gramStart"/>
      <w:r w:rsidR="00F92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F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21FCD" w:rsidRDefault="00B21FCD" w:rsidP="002C5159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FCD" w:rsidRPr="00B21FCD" w:rsidRDefault="00B21FCD" w:rsidP="00B81927">
      <w:pPr>
        <w:spacing w:after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FCD">
        <w:rPr>
          <w:rFonts w:ascii="Times New Roman" w:hAnsi="Times New Roman" w:cs="Times New Roman"/>
          <w:b/>
          <w:sz w:val="32"/>
          <w:szCs w:val="32"/>
        </w:rPr>
        <w:lastRenderedPageBreak/>
        <w:t>Структура курса</w:t>
      </w:r>
    </w:p>
    <w:p w:rsidR="00B21FCD" w:rsidRPr="006703E9" w:rsidRDefault="00B21FCD" w:rsidP="002C5159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FCD" w:rsidRDefault="00B21FCD" w:rsidP="002C51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«Основы финансовой грамотности» в 11 классе</w:t>
      </w:r>
      <w:r w:rsidRPr="006703E9">
        <w:rPr>
          <w:rFonts w:ascii="Times New Roman" w:hAnsi="Times New Roman" w:cs="Times New Roman"/>
          <w:sz w:val="28"/>
          <w:szCs w:val="28"/>
        </w:rPr>
        <w:t xml:space="preserve"> состоит из пяти разделов. Каждый раздел имеет целостное, законченное содержание: изучается определённая сфера фи</w:t>
      </w:r>
      <w:r>
        <w:rPr>
          <w:rFonts w:ascii="Times New Roman" w:hAnsi="Times New Roman" w:cs="Times New Roman"/>
          <w:sz w:val="28"/>
          <w:szCs w:val="28"/>
        </w:rPr>
        <w:t>нансовых отношений и определён</w:t>
      </w:r>
      <w:r w:rsidRPr="006703E9">
        <w:rPr>
          <w:rFonts w:ascii="Times New Roman" w:hAnsi="Times New Roman" w:cs="Times New Roman"/>
          <w:sz w:val="28"/>
          <w:szCs w:val="28"/>
        </w:rPr>
        <w:t xml:space="preserve">ный круг финансовых задач, с которыми сталкивается человек в своей практической жизни. </w:t>
      </w:r>
      <w:r w:rsidR="00F9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CD" w:rsidRDefault="00B21FCD" w:rsidP="00B21FC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0" w:type="dxa"/>
        <w:tblLook w:val="04A0" w:firstRow="1" w:lastRow="0" w:firstColumn="1" w:lastColumn="0" w:noHBand="0" w:noVBand="1"/>
      </w:tblPr>
      <w:tblGrid>
        <w:gridCol w:w="1473"/>
        <w:gridCol w:w="6759"/>
        <w:gridCol w:w="1798"/>
      </w:tblGrid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59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</w:tr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6759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Управление денежными средствами семьи</w:t>
            </w: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6759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Способы повышения семейного благосостояния</w:t>
            </w: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  <w:tc>
          <w:tcPr>
            <w:tcW w:w="6759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Риски в мире денег</w:t>
            </w: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  <w:tc>
          <w:tcPr>
            <w:tcW w:w="6759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Семья 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организации: как сотрудни</w:t>
            </w: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чать без проблем</w:t>
            </w: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</w:p>
        </w:tc>
        <w:tc>
          <w:tcPr>
            <w:tcW w:w="6759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Человек и государство: как они взаимодействуют</w:t>
            </w: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6759" w:type="dxa"/>
          </w:tcPr>
          <w:p w:rsidR="00B21FCD" w:rsidRPr="006703E9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21FCD" w:rsidRDefault="00B21FCD" w:rsidP="00B21FC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FCD" w:rsidRPr="00711450" w:rsidRDefault="00B21FCD" w:rsidP="00B21FCD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1450">
        <w:rPr>
          <w:rFonts w:ascii="Times New Roman" w:eastAsia="Times New Roman" w:hAnsi="Times New Roman" w:cs="Times New Roman"/>
          <w:b/>
          <w:sz w:val="32"/>
          <w:szCs w:val="32"/>
        </w:rPr>
        <w:t>Литература:</w:t>
      </w:r>
    </w:p>
    <w:p w:rsidR="00B21FCD" w:rsidRPr="00902A3E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A3E">
        <w:rPr>
          <w:rFonts w:ascii="Times New Roman" w:hAnsi="Times New Roman" w:cs="Times New Roman"/>
          <w:sz w:val="28"/>
          <w:szCs w:val="28"/>
        </w:rPr>
        <w:t xml:space="preserve">www.minfin.ru – сайт Министерства финансов РФ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A3E">
        <w:rPr>
          <w:rFonts w:ascii="Times New Roman" w:hAnsi="Times New Roman" w:cs="Times New Roman"/>
          <w:sz w:val="28"/>
          <w:szCs w:val="28"/>
        </w:rPr>
        <w:t>w</w:t>
      </w:r>
      <w:r w:rsidRPr="00FB6006">
        <w:rPr>
          <w:rFonts w:ascii="Times New Roman" w:hAnsi="Times New Roman" w:cs="Times New Roman"/>
          <w:sz w:val="28"/>
          <w:szCs w:val="28"/>
        </w:rPr>
        <w:t>ww.go</w:t>
      </w:r>
      <w:r>
        <w:rPr>
          <w:rFonts w:ascii="Times New Roman" w:hAnsi="Times New Roman" w:cs="Times New Roman"/>
          <w:sz w:val="28"/>
          <w:szCs w:val="28"/>
        </w:rPr>
        <w:t xml:space="preserve">v.ru – сайт Правительства РФ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>www.gks.ru – сайт Федераль</w:t>
      </w:r>
      <w:r>
        <w:rPr>
          <w:rFonts w:ascii="Times New Roman" w:hAnsi="Times New Roman" w:cs="Times New Roman"/>
          <w:sz w:val="28"/>
          <w:szCs w:val="28"/>
        </w:rPr>
        <w:t xml:space="preserve">ной службы государственной статистики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 xml:space="preserve"> www.economy.gov.ru/minec/</w:t>
      </w:r>
      <w:r>
        <w:rPr>
          <w:rFonts w:ascii="Times New Roman" w:hAnsi="Times New Roman" w:cs="Times New Roman"/>
          <w:sz w:val="28"/>
          <w:szCs w:val="28"/>
        </w:rPr>
        <w:t xml:space="preserve">ma – сайт Министерства экономического развития РФ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 xml:space="preserve"> www.minpromtorg.gov.ru – са</w:t>
      </w:r>
      <w:r>
        <w:rPr>
          <w:rFonts w:ascii="Times New Roman" w:hAnsi="Times New Roman" w:cs="Times New Roman"/>
          <w:sz w:val="28"/>
          <w:szCs w:val="28"/>
        </w:rPr>
        <w:t>йт Министерства торговли и про</w:t>
      </w:r>
      <w:r w:rsidRPr="00FB6006">
        <w:rPr>
          <w:rFonts w:ascii="Times New Roman" w:hAnsi="Times New Roman" w:cs="Times New Roman"/>
          <w:sz w:val="28"/>
          <w:szCs w:val="28"/>
        </w:rPr>
        <w:t>мышле</w:t>
      </w:r>
      <w:r>
        <w:rPr>
          <w:rFonts w:ascii="Times New Roman" w:hAnsi="Times New Roman" w:cs="Times New Roman"/>
          <w:sz w:val="28"/>
          <w:szCs w:val="28"/>
        </w:rPr>
        <w:t xml:space="preserve">нности РФ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>www.fas.gov.ru – сайт Федерал</w:t>
      </w:r>
      <w:r>
        <w:rPr>
          <w:rFonts w:ascii="Times New Roman" w:hAnsi="Times New Roman" w:cs="Times New Roman"/>
          <w:sz w:val="28"/>
          <w:szCs w:val="28"/>
        </w:rPr>
        <w:t xml:space="preserve">ьной антимонопольной службы РФ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 xml:space="preserve"> www.cbr.ru</w:t>
      </w:r>
      <w:r>
        <w:rPr>
          <w:rFonts w:ascii="Times New Roman" w:hAnsi="Times New Roman" w:cs="Times New Roman"/>
          <w:sz w:val="28"/>
          <w:szCs w:val="28"/>
        </w:rPr>
        <w:t xml:space="preserve"> – сайт Центрального банка РФ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 xml:space="preserve"> www.nalog.ru – сай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B6006"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 xml:space="preserve">деральной налоговой службы РФ </w:t>
      </w:r>
    </w:p>
    <w:p w:rsidR="00B21FCD" w:rsidRPr="0092443E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 xml:space="preserve"> www.rbx.ru – сайт «</w:t>
      </w:r>
      <w:proofErr w:type="spellStart"/>
      <w:r w:rsidRPr="00FB6006">
        <w:rPr>
          <w:rFonts w:ascii="Times New Roman" w:hAnsi="Times New Roman" w:cs="Times New Roman"/>
          <w:sz w:val="28"/>
          <w:szCs w:val="28"/>
        </w:rPr>
        <w:t>РосБизнесКонсалтинг</w:t>
      </w:r>
      <w:proofErr w:type="spellEnd"/>
      <w:r w:rsidRPr="00FB6006">
        <w:rPr>
          <w:rFonts w:ascii="Times New Roman" w:hAnsi="Times New Roman" w:cs="Times New Roman"/>
          <w:sz w:val="28"/>
          <w:szCs w:val="28"/>
        </w:rPr>
        <w:t>»</w:t>
      </w:r>
    </w:p>
    <w:p w:rsidR="00B21FCD" w:rsidRDefault="00B21FCD" w:rsidP="00B21FCD">
      <w:pPr>
        <w:pStyle w:val="a4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21FCD" w:rsidRPr="00B21FCD" w:rsidRDefault="00B21FCD" w:rsidP="00B21FCD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21FCD">
        <w:rPr>
          <w:rFonts w:ascii="Times New Roman" w:eastAsia="Times New Roman" w:hAnsi="Times New Roman" w:cs="Times New Roman"/>
          <w:b/>
          <w:sz w:val="32"/>
          <w:szCs w:val="32"/>
        </w:rPr>
        <w:t>Содержание курса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0A241C">
        <w:rPr>
          <w:rFonts w:ascii="Times New Roman" w:hAnsi="Times New Roman" w:cs="Times New Roman"/>
          <w:sz w:val="28"/>
          <w:szCs w:val="28"/>
        </w:rPr>
        <w:t xml:space="preserve"> </w:t>
      </w:r>
      <w:r w:rsidRPr="000A241C">
        <w:rPr>
          <w:rFonts w:ascii="Times New Roman" w:hAnsi="Times New Roman" w:cs="Times New Roman"/>
          <w:b/>
          <w:sz w:val="28"/>
          <w:szCs w:val="28"/>
        </w:rPr>
        <w:t>Управление денежными средствами семьи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A241C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0A2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CD" w:rsidRPr="00F92ED8" w:rsidRDefault="00B21FCD" w:rsidP="00B21FC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2ED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Базовые понятия и знания: 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Эмиссия денег, денежная масса</w:t>
      </w:r>
      <w:r>
        <w:rPr>
          <w:rFonts w:ascii="Times New Roman" w:hAnsi="Times New Roman" w:cs="Times New Roman"/>
          <w:sz w:val="28"/>
          <w:szCs w:val="28"/>
        </w:rPr>
        <w:t>, покупательная способность де</w:t>
      </w:r>
      <w:r w:rsidRPr="000A241C">
        <w:rPr>
          <w:rFonts w:ascii="Times New Roman" w:hAnsi="Times New Roman" w:cs="Times New Roman"/>
          <w:sz w:val="28"/>
          <w:szCs w:val="28"/>
        </w:rPr>
        <w:t>нег, Центральный банк, структура доходов населен</w:t>
      </w:r>
      <w:r>
        <w:rPr>
          <w:rFonts w:ascii="Times New Roman" w:hAnsi="Times New Roman" w:cs="Times New Roman"/>
          <w:sz w:val="28"/>
          <w:szCs w:val="28"/>
        </w:rPr>
        <w:t>ия, структура дохо</w:t>
      </w:r>
      <w:r w:rsidRPr="000A241C">
        <w:rPr>
          <w:rFonts w:ascii="Times New Roman" w:hAnsi="Times New Roman" w:cs="Times New Roman"/>
          <w:sz w:val="28"/>
          <w:szCs w:val="28"/>
        </w:rPr>
        <w:t>дов семьи, структура личных доходов,</w:t>
      </w:r>
      <w:r>
        <w:rPr>
          <w:rFonts w:ascii="Times New Roman" w:hAnsi="Times New Roman" w:cs="Times New Roman"/>
          <w:sz w:val="28"/>
          <w:szCs w:val="28"/>
        </w:rPr>
        <w:t xml:space="preserve"> человеческий капитал, благосо</w:t>
      </w:r>
      <w:r w:rsidRPr="000A241C">
        <w:rPr>
          <w:rFonts w:ascii="Times New Roman" w:hAnsi="Times New Roman" w:cs="Times New Roman"/>
          <w:sz w:val="28"/>
          <w:szCs w:val="28"/>
        </w:rPr>
        <w:t>стояние семьи, контроль расходов семьи, семейный бюджет: профицит, дефиц</w:t>
      </w:r>
      <w:r>
        <w:rPr>
          <w:rFonts w:ascii="Times New Roman" w:hAnsi="Times New Roman" w:cs="Times New Roman"/>
          <w:sz w:val="28"/>
          <w:szCs w:val="28"/>
        </w:rPr>
        <w:t>ит, личный бюджет. Способы</w:t>
      </w:r>
      <w:r w:rsidRPr="000A2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 государства на инфляцию. С</w:t>
      </w:r>
      <w:r w:rsidRPr="000A241C">
        <w:rPr>
          <w:rFonts w:ascii="Times New Roman" w:hAnsi="Times New Roman" w:cs="Times New Roman"/>
          <w:sz w:val="28"/>
          <w:szCs w:val="28"/>
        </w:rPr>
        <w:t>труктуры доходов населения России и её измен</w:t>
      </w:r>
      <w:r>
        <w:rPr>
          <w:rFonts w:ascii="Times New Roman" w:hAnsi="Times New Roman" w:cs="Times New Roman"/>
          <w:sz w:val="28"/>
          <w:szCs w:val="28"/>
        </w:rPr>
        <w:t xml:space="preserve">ений в конце XX – начале </w:t>
      </w:r>
      <w:r>
        <w:rPr>
          <w:rFonts w:ascii="Times New Roman" w:hAnsi="Times New Roman" w:cs="Times New Roman"/>
          <w:sz w:val="28"/>
          <w:szCs w:val="28"/>
        </w:rPr>
        <w:lastRenderedPageBreak/>
        <w:t>XXI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Факторы, влияющие</w:t>
      </w:r>
      <w:r w:rsidRPr="000A241C">
        <w:rPr>
          <w:rFonts w:ascii="Times New Roman" w:hAnsi="Times New Roman" w:cs="Times New Roman"/>
          <w:sz w:val="28"/>
          <w:szCs w:val="28"/>
        </w:rPr>
        <w:t xml:space="preserve"> в России на размер д</w:t>
      </w:r>
      <w:r>
        <w:rPr>
          <w:rFonts w:ascii="Times New Roman" w:hAnsi="Times New Roman" w:cs="Times New Roman"/>
          <w:sz w:val="28"/>
          <w:szCs w:val="28"/>
        </w:rPr>
        <w:t>оходов из различных источников. Зависимость</w:t>
      </w:r>
      <w:r w:rsidRPr="000A241C">
        <w:rPr>
          <w:rFonts w:ascii="Times New Roman" w:hAnsi="Times New Roman" w:cs="Times New Roman"/>
          <w:sz w:val="28"/>
          <w:szCs w:val="28"/>
        </w:rPr>
        <w:t xml:space="preserve"> уровня б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0A241C">
        <w:rPr>
          <w:rFonts w:ascii="Times New Roman" w:hAnsi="Times New Roman" w:cs="Times New Roman"/>
          <w:sz w:val="28"/>
          <w:szCs w:val="28"/>
        </w:rPr>
        <w:t>госостояния от стр</w:t>
      </w:r>
      <w:r>
        <w:rPr>
          <w:rFonts w:ascii="Times New Roman" w:hAnsi="Times New Roman" w:cs="Times New Roman"/>
          <w:sz w:val="28"/>
          <w:szCs w:val="28"/>
        </w:rPr>
        <w:t>уктуры источников доходов семьи.  Статьи семейного и личного бюджета.  Обязательные ежемесячные</w:t>
      </w:r>
      <w:r w:rsidRPr="000A2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A241C">
        <w:rPr>
          <w:rFonts w:ascii="Times New Roman" w:hAnsi="Times New Roman" w:cs="Times New Roman"/>
          <w:sz w:val="28"/>
          <w:szCs w:val="28"/>
        </w:rPr>
        <w:t>трат</w:t>
      </w:r>
      <w:r>
        <w:rPr>
          <w:rFonts w:ascii="Times New Roman" w:hAnsi="Times New Roman" w:cs="Times New Roman"/>
          <w:sz w:val="28"/>
          <w:szCs w:val="28"/>
        </w:rPr>
        <w:t>ы семьи</w:t>
      </w:r>
      <w:r w:rsidRPr="000A2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FC4">
        <w:rPr>
          <w:rFonts w:ascii="Times New Roman" w:hAnsi="Times New Roman" w:cs="Times New Roman"/>
          <w:b/>
          <w:sz w:val="28"/>
          <w:szCs w:val="28"/>
        </w:rPr>
        <w:t>Раздел 2. Способы повышения семейного благосостояния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73FC4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07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CD" w:rsidRPr="00F92ED8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ED8">
        <w:rPr>
          <w:rFonts w:ascii="Times New Roman" w:hAnsi="Times New Roman" w:cs="Times New Roman"/>
          <w:i/>
          <w:sz w:val="28"/>
          <w:szCs w:val="28"/>
          <w:u w:val="single"/>
        </w:rPr>
        <w:t>Базовые понятия и знания</w:t>
      </w:r>
      <w:r w:rsidRPr="00F92E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73FC4">
        <w:rPr>
          <w:rFonts w:ascii="Times New Roman" w:hAnsi="Times New Roman" w:cs="Times New Roman"/>
          <w:sz w:val="28"/>
          <w:szCs w:val="28"/>
        </w:rPr>
        <w:t>анк; инвестиционный фонд; страховая компания; финансовое планирование. Знание основных видов финансо</w:t>
      </w:r>
      <w:r>
        <w:rPr>
          <w:rFonts w:ascii="Times New Roman" w:hAnsi="Times New Roman" w:cs="Times New Roman"/>
          <w:sz w:val="28"/>
          <w:szCs w:val="28"/>
        </w:rPr>
        <w:t>вых услуг и продуктов для физи</w:t>
      </w:r>
      <w:r w:rsidRPr="00073FC4">
        <w:rPr>
          <w:rFonts w:ascii="Times New Roman" w:hAnsi="Times New Roman" w:cs="Times New Roman"/>
          <w:sz w:val="28"/>
          <w:szCs w:val="28"/>
        </w:rPr>
        <w:t>ческих лиц; знание возможных н</w:t>
      </w:r>
      <w:r>
        <w:rPr>
          <w:rFonts w:ascii="Times New Roman" w:hAnsi="Times New Roman" w:cs="Times New Roman"/>
          <w:sz w:val="28"/>
          <w:szCs w:val="28"/>
        </w:rPr>
        <w:t xml:space="preserve">орм сбережения. 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</w:t>
      </w:r>
      <w:r w:rsidRPr="00073FC4">
        <w:rPr>
          <w:rFonts w:ascii="Times New Roman" w:hAnsi="Times New Roman" w:cs="Times New Roman"/>
          <w:sz w:val="28"/>
          <w:szCs w:val="28"/>
        </w:rPr>
        <w:t xml:space="preserve"> хранения денег на банковском сч</w:t>
      </w:r>
      <w:r>
        <w:rPr>
          <w:rFonts w:ascii="Times New Roman" w:hAnsi="Times New Roman" w:cs="Times New Roman"/>
          <w:sz w:val="28"/>
          <w:szCs w:val="28"/>
        </w:rPr>
        <w:t>ёте. Варианты</w:t>
      </w:r>
      <w:r w:rsidRPr="00073FC4">
        <w:rPr>
          <w:rFonts w:ascii="Times New Roman" w:hAnsi="Times New Roman" w:cs="Times New Roman"/>
          <w:sz w:val="28"/>
          <w:szCs w:val="28"/>
        </w:rPr>
        <w:t xml:space="preserve"> использования сбер</w:t>
      </w:r>
      <w:r>
        <w:rPr>
          <w:rFonts w:ascii="Times New Roman" w:hAnsi="Times New Roman" w:cs="Times New Roman"/>
          <w:sz w:val="28"/>
          <w:szCs w:val="28"/>
        </w:rPr>
        <w:t>ежения и инвестирования на раз</w:t>
      </w:r>
      <w:r w:rsidRPr="00073FC4">
        <w:rPr>
          <w:rFonts w:ascii="Times New Roman" w:hAnsi="Times New Roman" w:cs="Times New Roman"/>
          <w:sz w:val="28"/>
          <w:szCs w:val="28"/>
        </w:rPr>
        <w:t>ных ст</w:t>
      </w:r>
      <w:r>
        <w:rPr>
          <w:rFonts w:ascii="Times New Roman" w:hAnsi="Times New Roman" w:cs="Times New Roman"/>
          <w:sz w:val="28"/>
          <w:szCs w:val="28"/>
        </w:rPr>
        <w:t>адиях жизненного цикла семьи. Необходимость</w:t>
      </w:r>
      <w:r w:rsidRPr="00073FC4">
        <w:rPr>
          <w:rFonts w:ascii="Times New Roman" w:hAnsi="Times New Roman" w:cs="Times New Roman"/>
          <w:sz w:val="28"/>
          <w:szCs w:val="28"/>
        </w:rPr>
        <w:t xml:space="preserve"> аккумулировать сбережения для будущих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73FC4">
        <w:rPr>
          <w:rFonts w:ascii="Times New Roman" w:hAnsi="Times New Roman" w:cs="Times New Roman"/>
          <w:sz w:val="28"/>
          <w:szCs w:val="28"/>
        </w:rPr>
        <w:t>трат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073FC4">
        <w:rPr>
          <w:rFonts w:ascii="Times New Roman" w:hAnsi="Times New Roman" w:cs="Times New Roman"/>
          <w:sz w:val="28"/>
          <w:szCs w:val="28"/>
        </w:rPr>
        <w:t xml:space="preserve">нвестиции </w:t>
      </w:r>
      <w:r>
        <w:rPr>
          <w:rFonts w:ascii="Times New Roman" w:hAnsi="Times New Roman" w:cs="Times New Roman"/>
          <w:sz w:val="28"/>
          <w:szCs w:val="28"/>
        </w:rPr>
        <w:t>и сбережения. Д</w:t>
      </w:r>
      <w:r w:rsidRPr="00073FC4">
        <w:rPr>
          <w:rFonts w:ascii="Times New Roman" w:hAnsi="Times New Roman" w:cs="Times New Roman"/>
          <w:sz w:val="28"/>
          <w:szCs w:val="28"/>
        </w:rPr>
        <w:t xml:space="preserve">оходность инвестиционных продуктов.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3FC4">
        <w:rPr>
          <w:rFonts w:ascii="Times New Roman" w:hAnsi="Times New Roman" w:cs="Times New Roman"/>
          <w:sz w:val="28"/>
          <w:szCs w:val="28"/>
        </w:rPr>
        <w:t>ациональные схемы</w:t>
      </w:r>
      <w:r>
        <w:rPr>
          <w:rFonts w:ascii="Times New Roman" w:hAnsi="Times New Roman" w:cs="Times New Roman"/>
          <w:sz w:val="28"/>
          <w:szCs w:val="28"/>
        </w:rPr>
        <w:t xml:space="preserve"> инвестирования семейных сбере</w:t>
      </w:r>
      <w:r w:rsidRPr="00073FC4">
        <w:rPr>
          <w:rFonts w:ascii="Times New Roman" w:hAnsi="Times New Roman" w:cs="Times New Roman"/>
          <w:sz w:val="28"/>
          <w:szCs w:val="28"/>
        </w:rPr>
        <w:t>жений для обеспечения будущих крупных расходов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E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87ED8">
        <w:rPr>
          <w:rFonts w:ascii="Times New Roman" w:hAnsi="Times New Roman" w:cs="Times New Roman"/>
          <w:b/>
          <w:sz w:val="28"/>
          <w:szCs w:val="28"/>
        </w:rPr>
        <w:t>. Риски в мире денег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7ED8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CD" w:rsidRPr="00F92ED8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ED8">
        <w:rPr>
          <w:rFonts w:ascii="Times New Roman" w:hAnsi="Times New Roman" w:cs="Times New Roman"/>
          <w:i/>
          <w:sz w:val="28"/>
          <w:szCs w:val="28"/>
          <w:u w:val="single"/>
        </w:rPr>
        <w:t>Базовые понятия и знания</w:t>
      </w:r>
      <w:r w:rsidRPr="00F92E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21FCD" w:rsidRPr="00087ED8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жизненные ситуации. Социальные пособия.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Страхование:</w:t>
      </w:r>
      <w:r w:rsidRPr="00087ED8">
        <w:rPr>
          <w:rFonts w:ascii="Times New Roman" w:hAnsi="Times New Roman" w:cs="Times New Roman"/>
          <w:sz w:val="28"/>
          <w:szCs w:val="28"/>
        </w:rPr>
        <w:t xml:space="preserve"> виды ст</w:t>
      </w:r>
      <w:r>
        <w:rPr>
          <w:rFonts w:ascii="Times New Roman" w:hAnsi="Times New Roman" w:cs="Times New Roman"/>
          <w:sz w:val="28"/>
          <w:szCs w:val="28"/>
        </w:rPr>
        <w:t>рахования и страховых продуктов. Финансовые риски: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рисков. Способы</w:t>
      </w:r>
      <w:r w:rsidRPr="00087ED8">
        <w:rPr>
          <w:rFonts w:ascii="Times New Roman" w:hAnsi="Times New Roman" w:cs="Times New Roman"/>
          <w:sz w:val="28"/>
          <w:szCs w:val="28"/>
        </w:rPr>
        <w:t xml:space="preserve"> государственной поддержки в случаях природных и техногенных катастроф</w:t>
      </w:r>
      <w:r>
        <w:rPr>
          <w:rFonts w:ascii="Times New Roman" w:hAnsi="Times New Roman" w:cs="Times New Roman"/>
          <w:sz w:val="28"/>
          <w:szCs w:val="28"/>
        </w:rPr>
        <w:t xml:space="preserve"> и других форс-мажорных случаях.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087ED8">
        <w:rPr>
          <w:rFonts w:ascii="Times New Roman" w:hAnsi="Times New Roman" w:cs="Times New Roman"/>
          <w:sz w:val="28"/>
          <w:szCs w:val="28"/>
        </w:rPr>
        <w:t xml:space="preserve"> финансовых рисков: инфляция, девальвация, банкротство финансовых компаний, управляющих семейными </w:t>
      </w:r>
      <w:r>
        <w:rPr>
          <w:rFonts w:ascii="Times New Roman" w:hAnsi="Times New Roman" w:cs="Times New Roman"/>
          <w:sz w:val="28"/>
          <w:szCs w:val="28"/>
        </w:rPr>
        <w:t>сбережениями, финансовое мошенничество. Способы</w:t>
      </w:r>
      <w:r w:rsidRPr="00087ED8">
        <w:rPr>
          <w:rFonts w:ascii="Times New Roman" w:hAnsi="Times New Roman" w:cs="Times New Roman"/>
          <w:sz w:val="28"/>
          <w:szCs w:val="28"/>
        </w:rPr>
        <w:t xml:space="preserve"> сокращения финансовых рисков.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087ED8">
        <w:rPr>
          <w:rFonts w:ascii="Times New Roman" w:hAnsi="Times New Roman" w:cs="Times New Roman"/>
          <w:b/>
          <w:sz w:val="28"/>
          <w:szCs w:val="28"/>
        </w:rPr>
        <w:t>. Семья и финансовые организации: как сотрудничать без проблем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87ED8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B21FCD" w:rsidRPr="00F92ED8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ED8">
        <w:rPr>
          <w:rFonts w:ascii="Times New Roman" w:hAnsi="Times New Roman" w:cs="Times New Roman"/>
          <w:i/>
          <w:sz w:val="28"/>
          <w:szCs w:val="28"/>
          <w:u w:val="single"/>
        </w:rPr>
        <w:t>Базовые понятия и знания</w:t>
      </w:r>
      <w:r w:rsidRPr="00F92E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Банковская система РФ. Бизнес. И</w:t>
      </w:r>
      <w:r w:rsidRPr="00087ED8">
        <w:rPr>
          <w:rFonts w:ascii="Times New Roman" w:hAnsi="Times New Roman" w:cs="Times New Roman"/>
          <w:sz w:val="28"/>
          <w:szCs w:val="28"/>
        </w:rPr>
        <w:t>сточники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бизнеса.  М</w:t>
      </w:r>
      <w:r w:rsidRPr="00087ED8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овой валютный рынок. Виды банковских операций.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Бизнес-план.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Финансовые правила ведения бизнеса.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Банковский договор. Банковские проценты. Виды банковских услуг. 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ED8">
        <w:rPr>
          <w:rFonts w:ascii="Times New Roman" w:hAnsi="Times New Roman" w:cs="Times New Roman"/>
          <w:b/>
          <w:sz w:val="28"/>
          <w:szCs w:val="28"/>
        </w:rPr>
        <w:t>Раздел 5. Человек и государство: как они взаимодействуют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87ED8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CD" w:rsidRPr="00F92ED8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ED8">
        <w:rPr>
          <w:rFonts w:ascii="Times New Roman" w:hAnsi="Times New Roman" w:cs="Times New Roman"/>
          <w:i/>
          <w:sz w:val="28"/>
          <w:szCs w:val="28"/>
          <w:u w:val="single"/>
        </w:rPr>
        <w:t>Базовые понятия и знания</w:t>
      </w:r>
      <w:r w:rsidRPr="00F92E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21FCD" w:rsidRPr="00F07612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Налоги: прямые и косвенные налоги. Пошлины, сборы. Пенсия. Пенсионная система. Пенсионные фонды. Налоги с физических и юридических лиц</w:t>
      </w:r>
      <w:r w:rsidR="00F92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Способы</w:t>
      </w:r>
      <w:r w:rsidRPr="00087ED8">
        <w:rPr>
          <w:rFonts w:ascii="Times New Roman" w:hAnsi="Times New Roman" w:cs="Times New Roman"/>
          <w:sz w:val="28"/>
          <w:szCs w:val="28"/>
        </w:rPr>
        <w:t xml:space="preserve"> уплаты н</w:t>
      </w:r>
      <w:r>
        <w:rPr>
          <w:rFonts w:ascii="Times New Roman" w:hAnsi="Times New Roman" w:cs="Times New Roman"/>
          <w:sz w:val="28"/>
          <w:szCs w:val="28"/>
        </w:rPr>
        <w:t>алогов. Общие принципы</w:t>
      </w:r>
      <w:r w:rsidRPr="00087ED8">
        <w:rPr>
          <w:rFonts w:ascii="Times New Roman" w:hAnsi="Times New Roman" w:cs="Times New Roman"/>
          <w:sz w:val="28"/>
          <w:szCs w:val="28"/>
        </w:rPr>
        <w:t xml:space="preserve"> устройства пенсионной систе</w:t>
      </w:r>
      <w:r>
        <w:rPr>
          <w:rFonts w:ascii="Times New Roman" w:hAnsi="Times New Roman" w:cs="Times New Roman"/>
          <w:sz w:val="28"/>
          <w:szCs w:val="28"/>
        </w:rPr>
        <w:t>мы РФ. Способы</w:t>
      </w:r>
      <w:r w:rsidRPr="00087ED8">
        <w:rPr>
          <w:rFonts w:ascii="Times New Roman" w:hAnsi="Times New Roman" w:cs="Times New Roman"/>
          <w:sz w:val="28"/>
          <w:szCs w:val="28"/>
        </w:rPr>
        <w:t xml:space="preserve"> пенсионных накоплений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налогоплательщика.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CD" w:rsidRDefault="00B21FCD" w:rsidP="00B21F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1450" w:rsidRDefault="00711450" w:rsidP="00711450">
      <w:pPr>
        <w:pStyle w:val="1"/>
        <w:jc w:val="center"/>
        <w:rPr>
          <w:b/>
          <w:bCs/>
          <w:i w:val="0"/>
          <w:iCs w:val="0"/>
          <w:color w:val="000000" w:themeColor="text1"/>
          <w:sz w:val="32"/>
        </w:rPr>
      </w:pPr>
      <w:r>
        <w:rPr>
          <w:b/>
          <w:bCs/>
          <w:i w:val="0"/>
          <w:iCs w:val="0"/>
          <w:color w:val="000000" w:themeColor="text1"/>
          <w:sz w:val="32"/>
        </w:rPr>
        <w:t>Календарно - т</w:t>
      </w:r>
      <w:r w:rsidRPr="00BF33C6">
        <w:rPr>
          <w:b/>
          <w:bCs/>
          <w:i w:val="0"/>
          <w:iCs w:val="0"/>
          <w:color w:val="000000" w:themeColor="text1"/>
          <w:sz w:val="32"/>
        </w:rPr>
        <w:t xml:space="preserve">ематическое планирование </w:t>
      </w:r>
    </w:p>
    <w:p w:rsidR="00711450" w:rsidRPr="00BF33C6" w:rsidRDefault="00711450" w:rsidP="00711450">
      <w:pPr>
        <w:pStyle w:val="1"/>
        <w:jc w:val="center"/>
        <w:rPr>
          <w:b/>
          <w:bCs/>
          <w:i w:val="0"/>
          <w:iCs w:val="0"/>
          <w:color w:val="000000" w:themeColor="text1"/>
          <w:sz w:val="32"/>
        </w:rPr>
      </w:pPr>
      <w:r w:rsidRPr="00BF33C6">
        <w:rPr>
          <w:b/>
          <w:bCs/>
          <w:i w:val="0"/>
          <w:iCs w:val="0"/>
          <w:color w:val="000000" w:themeColor="text1"/>
          <w:sz w:val="32"/>
        </w:rPr>
        <w:t xml:space="preserve">по </w:t>
      </w:r>
      <w:r>
        <w:rPr>
          <w:b/>
          <w:bCs/>
          <w:i w:val="0"/>
          <w:iCs w:val="0"/>
          <w:color w:val="000000" w:themeColor="text1"/>
          <w:sz w:val="32"/>
        </w:rPr>
        <w:t>основам финансовой грамотности</w:t>
      </w:r>
    </w:p>
    <w:p w:rsidR="00711450" w:rsidRPr="00BF33C6" w:rsidRDefault="00B7596A" w:rsidP="00711450">
      <w:pPr>
        <w:jc w:val="center"/>
        <w:rPr>
          <w:b/>
          <w:bCs/>
          <w:color w:val="000000" w:themeColor="text1"/>
          <w:sz w:val="32"/>
        </w:rPr>
      </w:pPr>
      <w:r>
        <w:rPr>
          <w:b/>
          <w:bCs/>
          <w:color w:val="000000" w:themeColor="text1"/>
          <w:sz w:val="32"/>
        </w:rPr>
        <w:t>9</w:t>
      </w:r>
      <w:bookmarkStart w:id="0" w:name="_GoBack"/>
      <w:bookmarkEnd w:id="0"/>
      <w:r w:rsidR="00711450">
        <w:rPr>
          <w:b/>
          <w:bCs/>
          <w:color w:val="000000" w:themeColor="text1"/>
          <w:sz w:val="32"/>
        </w:rPr>
        <w:t xml:space="preserve"> </w:t>
      </w:r>
      <w:r w:rsidR="00711450" w:rsidRPr="00BF33C6">
        <w:rPr>
          <w:b/>
          <w:bCs/>
          <w:color w:val="000000" w:themeColor="text1"/>
          <w:sz w:val="32"/>
        </w:rPr>
        <w:t xml:space="preserve"> класс</w:t>
      </w:r>
    </w:p>
    <w:p w:rsidR="00711450" w:rsidRPr="00F92ED8" w:rsidRDefault="00711450" w:rsidP="0071145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ED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Количество часов: </w:t>
      </w:r>
      <w:r w:rsidRPr="00F92ED8">
        <w:rPr>
          <w:rFonts w:ascii="Times New Roman" w:hAnsi="Times New Roman" w:cs="Times New Roman"/>
          <w:color w:val="000000" w:themeColor="text1"/>
          <w:sz w:val="24"/>
          <w:szCs w:val="24"/>
        </w:rPr>
        <w:t>1 час; всего 34 часа</w:t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4584"/>
        <w:gridCol w:w="491"/>
        <w:gridCol w:w="1275"/>
        <w:gridCol w:w="1305"/>
        <w:gridCol w:w="2523"/>
      </w:tblGrid>
      <w:tr w:rsidR="00711450" w:rsidRPr="00F92ED8" w:rsidTr="00267741">
        <w:trPr>
          <w:trHeight w:val="210"/>
        </w:trPr>
        <w:tc>
          <w:tcPr>
            <w:tcW w:w="814" w:type="dxa"/>
          </w:tcPr>
          <w:p w:rsidR="00711450" w:rsidRPr="00F92ED8" w:rsidRDefault="00711450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584" w:type="dxa"/>
          </w:tcPr>
          <w:p w:rsidR="00711450" w:rsidRPr="00F92ED8" w:rsidRDefault="00711450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491" w:type="dxa"/>
          </w:tcPr>
          <w:p w:rsidR="00711450" w:rsidRPr="00F92ED8" w:rsidRDefault="00711450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</w:t>
            </w: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во часов</w:t>
            </w:r>
          </w:p>
        </w:tc>
        <w:tc>
          <w:tcPr>
            <w:tcW w:w="1275" w:type="dxa"/>
          </w:tcPr>
          <w:p w:rsidR="00711450" w:rsidRPr="00F92ED8" w:rsidRDefault="00711450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Дата </w:t>
            </w:r>
          </w:p>
          <w:p w:rsidR="00267741" w:rsidRPr="00F92ED8" w:rsidRDefault="00267741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711450"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 </w:t>
            </w:r>
          </w:p>
          <w:p w:rsidR="00711450" w:rsidRPr="00F92ED8" w:rsidRDefault="00711450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305" w:type="dxa"/>
          </w:tcPr>
          <w:p w:rsidR="00711450" w:rsidRPr="00F92ED8" w:rsidRDefault="00711450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Дата </w:t>
            </w:r>
          </w:p>
          <w:p w:rsidR="00711450" w:rsidRPr="00F92ED8" w:rsidRDefault="00267741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711450"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 </w:t>
            </w:r>
          </w:p>
          <w:p w:rsidR="00711450" w:rsidRPr="00F92ED8" w:rsidRDefault="00711450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факту</w:t>
            </w:r>
          </w:p>
        </w:tc>
        <w:tc>
          <w:tcPr>
            <w:tcW w:w="2523" w:type="dxa"/>
          </w:tcPr>
          <w:p w:rsidR="00711450" w:rsidRPr="00F92ED8" w:rsidRDefault="00711450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711450" w:rsidRPr="00BF33C6" w:rsidTr="00711450">
        <w:trPr>
          <w:trHeight w:val="920"/>
        </w:trPr>
        <w:tc>
          <w:tcPr>
            <w:tcW w:w="814" w:type="dxa"/>
          </w:tcPr>
          <w:p w:rsidR="00711450" w:rsidRPr="00BF33C6" w:rsidRDefault="00711450" w:rsidP="007D727A">
            <w:pPr>
              <w:jc w:val="center"/>
              <w:rPr>
                <w:b/>
                <w:color w:val="000000" w:themeColor="text1"/>
              </w:rPr>
            </w:pPr>
            <w:r w:rsidRPr="00BF33C6">
              <w:rPr>
                <w:b/>
                <w:color w:val="000000" w:themeColor="text1"/>
              </w:rPr>
              <w:lastRenderedPageBreak/>
              <w:t>1.</w:t>
            </w:r>
          </w:p>
        </w:tc>
        <w:tc>
          <w:tcPr>
            <w:tcW w:w="10178" w:type="dxa"/>
            <w:gridSpan w:val="5"/>
            <w:vAlign w:val="center"/>
          </w:tcPr>
          <w:p w:rsidR="00711450" w:rsidRPr="00161A84" w:rsidRDefault="00267741" w:rsidP="007D727A">
            <w:pPr>
              <w:pStyle w:val="a6"/>
              <w:ind w:right="39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11450" w:rsidRPr="00711450">
              <w:rPr>
                <w:b/>
                <w:color w:val="000000" w:themeColor="text1"/>
                <w:sz w:val="28"/>
                <w:szCs w:val="28"/>
              </w:rPr>
              <w:t xml:space="preserve"> Управление денежными средствами семьи (10 ч)</w:t>
            </w:r>
            <w:r w:rsidR="0071145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1450" w:rsidRPr="00016CB5" w:rsidTr="00267741">
        <w:tc>
          <w:tcPr>
            <w:tcW w:w="814" w:type="dxa"/>
          </w:tcPr>
          <w:p w:rsidR="00711450" w:rsidRPr="00016CB5" w:rsidRDefault="00711450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584" w:type="dxa"/>
          </w:tcPr>
          <w:p w:rsidR="00711450" w:rsidRPr="00016CB5" w:rsidRDefault="00711450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такое?</w:t>
            </w:r>
          </w:p>
        </w:tc>
        <w:tc>
          <w:tcPr>
            <w:tcW w:w="491" w:type="dxa"/>
          </w:tcPr>
          <w:p w:rsidR="00711450" w:rsidRPr="00016CB5" w:rsidRDefault="00711450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711450" w:rsidRPr="00016CB5" w:rsidRDefault="00267741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11450" w:rsidRPr="00016CB5" w:rsidTr="00267741">
        <w:tc>
          <w:tcPr>
            <w:tcW w:w="814" w:type="dxa"/>
          </w:tcPr>
          <w:p w:rsidR="00711450" w:rsidRPr="00016CB5" w:rsidRDefault="00711450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584" w:type="dxa"/>
          </w:tcPr>
          <w:p w:rsidR="00711450" w:rsidRPr="00016CB5" w:rsidRDefault="00711450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491" w:type="dxa"/>
          </w:tcPr>
          <w:p w:rsidR="00711450" w:rsidRPr="00016CB5" w:rsidRDefault="00711450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711450" w:rsidRPr="00016CB5" w:rsidRDefault="00267741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11450" w:rsidRPr="00016CB5" w:rsidTr="00267741">
        <w:tc>
          <w:tcPr>
            <w:tcW w:w="814" w:type="dxa"/>
          </w:tcPr>
          <w:p w:rsidR="00711450" w:rsidRPr="00016CB5" w:rsidRDefault="00711450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584" w:type="dxa"/>
          </w:tcPr>
          <w:p w:rsidR="00711450" w:rsidRPr="00016CB5" w:rsidRDefault="00711450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491" w:type="dxa"/>
          </w:tcPr>
          <w:p w:rsidR="00711450" w:rsidRPr="00016CB5" w:rsidRDefault="00711450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711450" w:rsidRPr="00016CB5" w:rsidRDefault="00267741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11450" w:rsidRPr="00016CB5" w:rsidTr="00267741">
        <w:tc>
          <w:tcPr>
            <w:tcW w:w="814" w:type="dxa"/>
          </w:tcPr>
          <w:p w:rsidR="00711450" w:rsidRPr="00016CB5" w:rsidRDefault="00711450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4584" w:type="dxa"/>
          </w:tcPr>
          <w:p w:rsidR="00711450" w:rsidRPr="00016CB5" w:rsidRDefault="00711450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491" w:type="dxa"/>
          </w:tcPr>
          <w:p w:rsidR="00711450" w:rsidRPr="00016CB5" w:rsidRDefault="00711450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711450" w:rsidRPr="00016CB5" w:rsidRDefault="00267741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</w:t>
            </w:r>
            <w:proofErr w:type="spellEnd"/>
          </w:p>
        </w:tc>
      </w:tr>
      <w:tr w:rsidR="00711450" w:rsidRPr="00016CB5" w:rsidTr="00267741">
        <w:tc>
          <w:tcPr>
            <w:tcW w:w="814" w:type="dxa"/>
          </w:tcPr>
          <w:p w:rsidR="00711450" w:rsidRPr="00016CB5" w:rsidRDefault="00711450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584" w:type="dxa"/>
          </w:tcPr>
          <w:p w:rsidR="00711450" w:rsidRPr="00016CB5" w:rsidRDefault="00711450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491" w:type="dxa"/>
          </w:tcPr>
          <w:p w:rsidR="00711450" w:rsidRPr="00016CB5" w:rsidRDefault="00711450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711450" w:rsidRPr="00016CB5" w:rsidRDefault="00267741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«Управление денежными средствами семьи»</w:t>
            </w:r>
          </w:p>
        </w:tc>
      </w:tr>
      <w:tr w:rsidR="00711450" w:rsidRPr="00016CB5" w:rsidTr="00267741">
        <w:tc>
          <w:tcPr>
            <w:tcW w:w="814" w:type="dxa"/>
          </w:tcPr>
          <w:p w:rsidR="00711450" w:rsidRPr="00016CB5" w:rsidRDefault="00711450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4584" w:type="dxa"/>
          </w:tcPr>
          <w:p w:rsidR="00711450" w:rsidRPr="00016CB5" w:rsidRDefault="00711450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Как контролировать семейные расходы </w:t>
            </w:r>
          </w:p>
        </w:tc>
        <w:tc>
          <w:tcPr>
            <w:tcW w:w="491" w:type="dxa"/>
          </w:tcPr>
          <w:p w:rsidR="00711450" w:rsidRPr="00016CB5" w:rsidRDefault="00711450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711450" w:rsidRPr="00016CB5" w:rsidRDefault="00267741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11450" w:rsidRPr="00016CB5" w:rsidTr="00267741">
        <w:tc>
          <w:tcPr>
            <w:tcW w:w="814" w:type="dxa"/>
          </w:tcPr>
          <w:p w:rsidR="00711450" w:rsidRPr="00016CB5" w:rsidRDefault="00711450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4584" w:type="dxa"/>
          </w:tcPr>
          <w:p w:rsidR="00711450" w:rsidRPr="00016CB5" w:rsidRDefault="00711450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такое семейный бюджет и как его планировать</w:t>
            </w:r>
          </w:p>
        </w:tc>
        <w:tc>
          <w:tcPr>
            <w:tcW w:w="491" w:type="dxa"/>
          </w:tcPr>
          <w:p w:rsidR="00711450" w:rsidRPr="00016CB5" w:rsidRDefault="00711450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711450" w:rsidRPr="00016CB5" w:rsidRDefault="00267741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Привести пример семейного бюджета вашей семьи</w:t>
            </w:r>
          </w:p>
        </w:tc>
      </w:tr>
      <w:tr w:rsidR="00711450" w:rsidRPr="00016CB5" w:rsidTr="00267741">
        <w:tc>
          <w:tcPr>
            <w:tcW w:w="814" w:type="dxa"/>
          </w:tcPr>
          <w:p w:rsidR="00711450" w:rsidRPr="00016CB5" w:rsidRDefault="00711450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4584" w:type="dxa"/>
          </w:tcPr>
          <w:p w:rsidR="00711450" w:rsidRPr="00016CB5" w:rsidRDefault="002508E6" w:rsidP="00250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Статьи семейного и личного бюджета.  Обязательные ежемесячные затраты семьи. </w:t>
            </w:r>
          </w:p>
        </w:tc>
        <w:tc>
          <w:tcPr>
            <w:tcW w:w="491" w:type="dxa"/>
          </w:tcPr>
          <w:p w:rsidR="00711450" w:rsidRPr="00016CB5" w:rsidRDefault="00711450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711450" w:rsidRPr="00016CB5" w:rsidRDefault="00267741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11450" w:rsidRPr="00016CB5" w:rsidTr="00267741">
        <w:tc>
          <w:tcPr>
            <w:tcW w:w="814" w:type="dxa"/>
          </w:tcPr>
          <w:p w:rsidR="00711450" w:rsidRPr="00016CB5" w:rsidRDefault="00711450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4584" w:type="dxa"/>
          </w:tcPr>
          <w:p w:rsidR="00711450" w:rsidRPr="00016CB5" w:rsidRDefault="00711450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491" w:type="dxa"/>
          </w:tcPr>
          <w:p w:rsidR="00711450" w:rsidRPr="00016CB5" w:rsidRDefault="00711450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711450" w:rsidRPr="00016CB5" w:rsidRDefault="00267741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11450" w:rsidRPr="00016CB5" w:rsidTr="00267741">
        <w:tc>
          <w:tcPr>
            <w:tcW w:w="814" w:type="dxa"/>
          </w:tcPr>
          <w:p w:rsidR="00711450" w:rsidRPr="00016CB5" w:rsidRDefault="00711450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4584" w:type="dxa"/>
          </w:tcPr>
          <w:p w:rsidR="00711450" w:rsidRPr="00016CB5" w:rsidRDefault="00711450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1" w:type="dxa"/>
          </w:tcPr>
          <w:p w:rsidR="00711450" w:rsidRPr="00016CB5" w:rsidRDefault="00711450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711450" w:rsidRPr="00016CB5" w:rsidRDefault="00711450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711450" w:rsidRPr="00016CB5" w:rsidRDefault="00267741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711450" w:rsidRPr="00BF33C6" w:rsidTr="00A12006">
        <w:tc>
          <w:tcPr>
            <w:tcW w:w="814" w:type="dxa"/>
          </w:tcPr>
          <w:p w:rsidR="00711450" w:rsidRDefault="00711450" w:rsidP="007114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0178" w:type="dxa"/>
            <w:gridSpan w:val="5"/>
          </w:tcPr>
          <w:p w:rsidR="00711450" w:rsidRDefault="0007086E" w:rsidP="002677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3332B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повышения семейного благосостояния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ч)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584" w:type="dxa"/>
          </w:tcPr>
          <w:p w:rsidR="0007086E" w:rsidRPr="00016CB5" w:rsidRDefault="0007086E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584" w:type="dxa"/>
          </w:tcPr>
          <w:p w:rsidR="0007086E" w:rsidRPr="00016CB5" w:rsidRDefault="002508E6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584" w:type="dxa"/>
          </w:tcPr>
          <w:p w:rsidR="0007086E" w:rsidRPr="00016CB5" w:rsidRDefault="0007086E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Как увеличить семейные расходы с использованием финансовых организаций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584" w:type="dxa"/>
          </w:tcPr>
          <w:p w:rsidR="0007086E" w:rsidRPr="00016CB5" w:rsidRDefault="0007086E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584" w:type="dxa"/>
          </w:tcPr>
          <w:p w:rsidR="0007086E" w:rsidRPr="00016CB5" w:rsidRDefault="002508E6" w:rsidP="00250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Рациональные схемы инвестирования семейных сбережений для обеспечения будущих крупных расходов семьи.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 на тему: «Способы повышения </w:t>
            </w:r>
            <w:r w:rsidRPr="0001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благосостояния»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584" w:type="dxa"/>
          </w:tcPr>
          <w:p w:rsidR="0007086E" w:rsidRPr="00016CB5" w:rsidRDefault="0007086E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07086E" w:rsidRPr="00BF33C6" w:rsidTr="00E23DF4">
        <w:tc>
          <w:tcPr>
            <w:tcW w:w="814" w:type="dxa"/>
          </w:tcPr>
          <w:p w:rsidR="0007086E" w:rsidRDefault="0007086E" w:rsidP="000708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0178" w:type="dxa"/>
            <w:gridSpan w:val="5"/>
          </w:tcPr>
          <w:p w:rsidR="0007086E" w:rsidRDefault="00267741" w:rsidP="000708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086E" w:rsidRPr="00087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Риски в мире денег (</w:t>
            </w:r>
            <w:r w:rsidR="000708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7086E" w:rsidRPr="00087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584" w:type="dxa"/>
          </w:tcPr>
          <w:p w:rsidR="0007086E" w:rsidRPr="00016CB5" w:rsidRDefault="002508E6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Особые жизненный ситуации</w:t>
            </w:r>
            <w:r w:rsidR="0007086E" w:rsidRPr="00016CB5">
              <w:rPr>
                <w:rFonts w:ascii="Times New Roman" w:hAnsi="Times New Roman" w:cs="Times New Roman"/>
                <w:sz w:val="24"/>
                <w:szCs w:val="24"/>
              </w:rPr>
              <w:t>: рождение ребёнка, потеря кормильца</w:t>
            </w:r>
          </w:p>
        </w:tc>
        <w:tc>
          <w:tcPr>
            <w:tcW w:w="491" w:type="dxa"/>
          </w:tcPr>
          <w:p w:rsidR="0007086E" w:rsidRPr="00016CB5" w:rsidRDefault="00016CB5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584" w:type="dxa"/>
          </w:tcPr>
          <w:p w:rsidR="0007086E" w:rsidRPr="00016CB5" w:rsidRDefault="002508E6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</w:t>
            </w:r>
            <w:r w:rsidR="0007086E" w:rsidRPr="00016CB5">
              <w:rPr>
                <w:rFonts w:ascii="Times New Roman" w:hAnsi="Times New Roman" w:cs="Times New Roman"/>
                <w:sz w:val="24"/>
                <w:szCs w:val="24"/>
              </w:rPr>
              <w:t>: болезнь, потеря работы, природные и техногенные катастрофы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584" w:type="dxa"/>
          </w:tcPr>
          <w:p w:rsidR="0007086E" w:rsidRPr="00016CB5" w:rsidRDefault="0007086E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4584" w:type="dxa"/>
          </w:tcPr>
          <w:p w:rsidR="0007086E" w:rsidRPr="00016CB5" w:rsidRDefault="00267741" w:rsidP="002677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Способы сокращения финансовых рисков.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4584" w:type="dxa"/>
          </w:tcPr>
          <w:p w:rsidR="0007086E" w:rsidRPr="00016CB5" w:rsidRDefault="0007086E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«Риски в мире денег»</w:t>
            </w:r>
          </w:p>
        </w:tc>
      </w:tr>
      <w:tr w:rsidR="0007086E" w:rsidRPr="00BF33C6" w:rsidTr="00BD1A90">
        <w:tc>
          <w:tcPr>
            <w:tcW w:w="814" w:type="dxa"/>
          </w:tcPr>
          <w:p w:rsidR="0007086E" w:rsidRDefault="0007086E" w:rsidP="000708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0178" w:type="dxa"/>
            <w:gridSpan w:val="5"/>
          </w:tcPr>
          <w:p w:rsidR="0007086E" w:rsidRDefault="0007086E" w:rsidP="002677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10947">
              <w:rPr>
                <w:rFonts w:ascii="Times New Roman" w:hAnsi="Times New Roman" w:cs="Times New Roman"/>
                <w:b/>
                <w:sz w:val="28"/>
                <w:szCs w:val="28"/>
              </w:rPr>
              <w:t>Семья и финансовые организации: как сотрудничать без проблем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ч)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584" w:type="dxa"/>
          </w:tcPr>
          <w:p w:rsidR="0007086E" w:rsidRPr="00016CB5" w:rsidRDefault="0007086E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такое банк и чем он может быть вам полезен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584" w:type="dxa"/>
          </w:tcPr>
          <w:p w:rsidR="0007086E" w:rsidRPr="00016CB5" w:rsidRDefault="0007086E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4584" w:type="dxa"/>
          </w:tcPr>
          <w:p w:rsidR="0007086E" w:rsidRPr="00016CB5" w:rsidRDefault="0007086E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4584" w:type="dxa"/>
          </w:tcPr>
          <w:p w:rsidR="0007086E" w:rsidRPr="00016CB5" w:rsidRDefault="002508E6" w:rsidP="00250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Личный </w:t>
            </w:r>
            <w:r w:rsidR="00267741" w:rsidRPr="00016CB5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 - план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Привести пример личного бизнес - плана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4584" w:type="dxa"/>
          </w:tcPr>
          <w:p w:rsidR="0007086E" w:rsidRPr="00016CB5" w:rsidRDefault="0007086E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Как создать свое дело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4584" w:type="dxa"/>
          </w:tcPr>
          <w:p w:rsidR="0007086E" w:rsidRPr="00016CB5" w:rsidRDefault="0007086E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4584" w:type="dxa"/>
          </w:tcPr>
          <w:p w:rsidR="0007086E" w:rsidRPr="00016CB5" w:rsidRDefault="0007086E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F92E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2ED8" w:rsidRPr="00016CB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готовить реферат на тему: «Семья и финансовые организации: как сотрудничать без проблем»</w:t>
            </w:r>
          </w:p>
        </w:tc>
      </w:tr>
      <w:tr w:rsidR="0007086E" w:rsidRPr="00BF33C6" w:rsidTr="004127F3">
        <w:tc>
          <w:tcPr>
            <w:tcW w:w="814" w:type="dxa"/>
          </w:tcPr>
          <w:p w:rsidR="0007086E" w:rsidRDefault="0007086E" w:rsidP="000708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0178" w:type="dxa"/>
            <w:gridSpan w:val="5"/>
          </w:tcPr>
          <w:p w:rsidR="0007086E" w:rsidRDefault="0007086E" w:rsidP="002677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10947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государство: как они взаимодействуют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ч)</w:t>
            </w:r>
          </w:p>
        </w:tc>
      </w:tr>
      <w:tr w:rsidR="0007086E" w:rsidRPr="00016CB5" w:rsidTr="00267741">
        <w:tc>
          <w:tcPr>
            <w:tcW w:w="814" w:type="dxa"/>
          </w:tcPr>
          <w:p w:rsidR="0007086E" w:rsidRPr="00016CB5" w:rsidRDefault="0007086E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584" w:type="dxa"/>
          </w:tcPr>
          <w:p w:rsidR="0007086E" w:rsidRPr="00016CB5" w:rsidRDefault="0007086E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491" w:type="dxa"/>
          </w:tcPr>
          <w:p w:rsidR="0007086E" w:rsidRPr="00016CB5" w:rsidRDefault="0007086E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07086E" w:rsidRPr="00016CB5" w:rsidRDefault="0007086E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07086E" w:rsidRPr="00016CB5" w:rsidRDefault="00267741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67741" w:rsidRPr="00016CB5" w:rsidTr="00267741">
        <w:tc>
          <w:tcPr>
            <w:tcW w:w="814" w:type="dxa"/>
          </w:tcPr>
          <w:p w:rsidR="00267741" w:rsidRPr="00016CB5" w:rsidRDefault="00267741" w:rsidP="0026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584" w:type="dxa"/>
          </w:tcPr>
          <w:p w:rsidR="00267741" w:rsidRPr="00016CB5" w:rsidRDefault="00267741" w:rsidP="0026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491" w:type="dxa"/>
          </w:tcPr>
          <w:p w:rsidR="00267741" w:rsidRPr="00016CB5" w:rsidRDefault="00267741" w:rsidP="002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67741" w:rsidRPr="00016CB5" w:rsidRDefault="00267741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267741" w:rsidRPr="00016CB5" w:rsidRDefault="00267741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267741" w:rsidRPr="00016CB5" w:rsidRDefault="00267741" w:rsidP="002677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67741" w:rsidRPr="00016CB5" w:rsidTr="00267741">
        <w:tc>
          <w:tcPr>
            <w:tcW w:w="814" w:type="dxa"/>
          </w:tcPr>
          <w:p w:rsidR="00267741" w:rsidRPr="00016CB5" w:rsidRDefault="00267741" w:rsidP="0026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4584" w:type="dxa"/>
          </w:tcPr>
          <w:p w:rsidR="00267741" w:rsidRPr="00016CB5" w:rsidRDefault="00267741" w:rsidP="0026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Все о </w:t>
            </w:r>
            <w:proofErr w:type="spellStart"/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будующей</w:t>
            </w:r>
            <w:proofErr w:type="spellEnd"/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 пенсии: для учебы и старости.</w:t>
            </w:r>
          </w:p>
        </w:tc>
        <w:tc>
          <w:tcPr>
            <w:tcW w:w="491" w:type="dxa"/>
          </w:tcPr>
          <w:p w:rsidR="00267741" w:rsidRPr="00016CB5" w:rsidRDefault="00267741" w:rsidP="002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67741" w:rsidRPr="00016CB5" w:rsidRDefault="00267741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267741" w:rsidRPr="00016CB5" w:rsidRDefault="00267741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267741" w:rsidRPr="00016CB5" w:rsidRDefault="00267741" w:rsidP="002677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67741" w:rsidRPr="00016CB5" w:rsidTr="00267741">
        <w:tc>
          <w:tcPr>
            <w:tcW w:w="814" w:type="dxa"/>
          </w:tcPr>
          <w:p w:rsidR="00267741" w:rsidRPr="00016CB5" w:rsidRDefault="00267741" w:rsidP="0026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4584" w:type="dxa"/>
          </w:tcPr>
          <w:p w:rsidR="00267741" w:rsidRPr="00016CB5" w:rsidRDefault="00267741" w:rsidP="0026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и финансовое благополучие в старости</w:t>
            </w:r>
          </w:p>
        </w:tc>
        <w:tc>
          <w:tcPr>
            <w:tcW w:w="491" w:type="dxa"/>
          </w:tcPr>
          <w:p w:rsidR="00267741" w:rsidRPr="00016CB5" w:rsidRDefault="00267741" w:rsidP="002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67741" w:rsidRPr="00016CB5" w:rsidRDefault="00267741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267741" w:rsidRPr="00016CB5" w:rsidRDefault="00267741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267741" w:rsidRPr="00016CB5" w:rsidRDefault="00267741" w:rsidP="002677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67741" w:rsidRPr="00016CB5" w:rsidTr="00267741">
        <w:tc>
          <w:tcPr>
            <w:tcW w:w="814" w:type="dxa"/>
          </w:tcPr>
          <w:p w:rsidR="00267741" w:rsidRPr="00016CB5" w:rsidRDefault="00267741" w:rsidP="0026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4584" w:type="dxa"/>
          </w:tcPr>
          <w:p w:rsidR="00267741" w:rsidRPr="00016CB5" w:rsidRDefault="00267741" w:rsidP="002677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налогоплательщика. </w:t>
            </w:r>
          </w:p>
        </w:tc>
        <w:tc>
          <w:tcPr>
            <w:tcW w:w="491" w:type="dxa"/>
          </w:tcPr>
          <w:p w:rsidR="00267741" w:rsidRPr="00016CB5" w:rsidRDefault="00267741" w:rsidP="002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67741" w:rsidRPr="00016CB5" w:rsidRDefault="00267741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267741" w:rsidRPr="00016CB5" w:rsidRDefault="00267741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267741" w:rsidRPr="00016CB5" w:rsidRDefault="00267741" w:rsidP="002677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2ED8" w:rsidRPr="00016CB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готовить реферат на тему: «Общие принципы устройства пенсионной системы РФ»</w:t>
            </w:r>
          </w:p>
        </w:tc>
      </w:tr>
      <w:tr w:rsidR="00267741" w:rsidRPr="00016CB5" w:rsidTr="00267741">
        <w:tc>
          <w:tcPr>
            <w:tcW w:w="814" w:type="dxa"/>
          </w:tcPr>
          <w:p w:rsidR="00267741" w:rsidRPr="00016CB5" w:rsidRDefault="00267741" w:rsidP="0026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4584" w:type="dxa"/>
          </w:tcPr>
          <w:p w:rsidR="00267741" w:rsidRPr="00016CB5" w:rsidRDefault="00267741" w:rsidP="0026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491" w:type="dxa"/>
          </w:tcPr>
          <w:p w:rsidR="00267741" w:rsidRPr="00016CB5" w:rsidRDefault="00267741" w:rsidP="002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67741" w:rsidRPr="00016CB5" w:rsidRDefault="00267741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05" w:type="dxa"/>
          </w:tcPr>
          <w:p w:rsidR="00267741" w:rsidRPr="00016CB5" w:rsidRDefault="00267741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</w:tcPr>
          <w:p w:rsidR="00267741" w:rsidRPr="00016CB5" w:rsidRDefault="00267741" w:rsidP="002677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:rsidR="00B21FCD" w:rsidRDefault="00B21FCD" w:rsidP="00B21F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087" w:rsidRPr="00B21FCD" w:rsidRDefault="00600087" w:rsidP="00B21FCD">
      <w:pPr>
        <w:rPr>
          <w:rFonts w:ascii="Times New Roman" w:hAnsi="Times New Roman" w:cs="Times New Roman"/>
          <w:sz w:val="32"/>
          <w:szCs w:val="32"/>
        </w:rPr>
      </w:pPr>
    </w:p>
    <w:sectPr w:rsidR="00600087" w:rsidRPr="00B21FCD" w:rsidSect="00711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C07"/>
    <w:multiLevelType w:val="multilevel"/>
    <w:tmpl w:val="7E4C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27E38"/>
    <w:multiLevelType w:val="hybridMultilevel"/>
    <w:tmpl w:val="11069A6C"/>
    <w:lvl w:ilvl="0" w:tplc="4EAA3A1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E6FD8"/>
    <w:multiLevelType w:val="hybridMultilevel"/>
    <w:tmpl w:val="3566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54D1A"/>
    <w:multiLevelType w:val="hybridMultilevel"/>
    <w:tmpl w:val="4394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15"/>
    <w:rsid w:val="00016CB5"/>
    <w:rsid w:val="00064C95"/>
    <w:rsid w:val="0007086E"/>
    <w:rsid w:val="002508E6"/>
    <w:rsid w:val="00267741"/>
    <w:rsid w:val="002C5159"/>
    <w:rsid w:val="0036147F"/>
    <w:rsid w:val="00600087"/>
    <w:rsid w:val="00711450"/>
    <w:rsid w:val="009D1737"/>
    <w:rsid w:val="009F1F0B"/>
    <w:rsid w:val="00B21FCD"/>
    <w:rsid w:val="00B7596A"/>
    <w:rsid w:val="00B81927"/>
    <w:rsid w:val="00C41C15"/>
    <w:rsid w:val="00DE211E"/>
    <w:rsid w:val="00F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114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0087"/>
    <w:pPr>
      <w:ind w:left="720"/>
      <w:contextualSpacing/>
    </w:pPr>
  </w:style>
  <w:style w:type="table" w:styleId="a5">
    <w:name w:val="Table Grid"/>
    <w:basedOn w:val="a1"/>
    <w:uiPriority w:val="59"/>
    <w:rsid w:val="00B21F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14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7114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114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114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0087"/>
    <w:pPr>
      <w:ind w:left="720"/>
      <w:contextualSpacing/>
    </w:pPr>
  </w:style>
  <w:style w:type="table" w:styleId="a5">
    <w:name w:val="Table Grid"/>
    <w:basedOn w:val="a1"/>
    <w:uiPriority w:val="59"/>
    <w:rsid w:val="00B21F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14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7114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114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12</cp:revision>
  <cp:lastPrinted>2019-10-14T20:10:00Z</cp:lastPrinted>
  <dcterms:created xsi:type="dcterms:W3CDTF">2017-09-23T11:56:00Z</dcterms:created>
  <dcterms:modified xsi:type="dcterms:W3CDTF">2020-09-06T18:37:00Z</dcterms:modified>
</cp:coreProperties>
</file>