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712" w:rsidRDefault="00225712" w:rsidP="00225712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Рабочая программа по технологии (мальчики)</w:t>
      </w:r>
    </w:p>
    <w:p w:rsidR="00225712" w:rsidRDefault="00225712" w:rsidP="00225712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25712" w:rsidRDefault="00FD1EB3" w:rsidP="00225712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5</w:t>
      </w:r>
      <w:r w:rsidR="0022571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класс (Линейный курс)</w:t>
      </w:r>
    </w:p>
    <w:p w:rsidR="00225712" w:rsidRDefault="00225712" w:rsidP="00225712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5712" w:rsidRDefault="00225712" w:rsidP="00225712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5712" w:rsidRDefault="00225712" w:rsidP="00225712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УМК В.Д. Симоненко, А.Т. Тищенко</w:t>
      </w:r>
    </w:p>
    <w:p w:rsidR="00225712" w:rsidRDefault="00225712" w:rsidP="00225712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5712" w:rsidRDefault="00225712" w:rsidP="00225712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неделю 2 часа</w:t>
      </w:r>
    </w:p>
    <w:p w:rsidR="00225712" w:rsidRDefault="00225712" w:rsidP="00225712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5712" w:rsidRDefault="00225712" w:rsidP="00225712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год 70 часов</w:t>
      </w:r>
    </w:p>
    <w:p w:rsidR="00225712" w:rsidRDefault="00225712" w:rsidP="00225712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5712" w:rsidRDefault="00225712" w:rsidP="00225712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5712" w:rsidRDefault="00225712" w:rsidP="00225712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6078" w:rsidRDefault="00B43FA6" w:rsidP="00CF6078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3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B43FA6" w:rsidRPr="00B43FA6" w:rsidRDefault="00B43FA6" w:rsidP="00CF6078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Общая характеристика программы</w:t>
      </w:r>
    </w:p>
    <w:p w:rsidR="00B43FA6" w:rsidRPr="00B43FA6" w:rsidRDefault="00B43FA6" w:rsidP="00CF607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Рабочая программа составлена на основе</w:t>
      </w:r>
      <w:r w:rsidR="00C641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C641B1" w:rsidRPr="00C641B1" w:rsidRDefault="00C641B1" w:rsidP="00CF607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41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Федеральный закон «Об образовании в РФ» от 29.12.2012 г. № 273-ФЗ.</w:t>
      </w:r>
    </w:p>
    <w:p w:rsidR="00C641B1" w:rsidRPr="00C641B1" w:rsidRDefault="00C641B1" w:rsidP="00CF607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41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ФГОС основного общего образования - утвержден приказом Минобрнауки РФ от 17.12.2010 г. № 1897 с изменениями, утвержденными приказами Минобрнауки РФ от 29.12.2014 г. № 1644 и от 31.12. 2015 года № 1577;</w:t>
      </w:r>
    </w:p>
    <w:p w:rsidR="00C641B1" w:rsidRPr="00C641B1" w:rsidRDefault="00C641B1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41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Примерная ООП ООО (одобрена решением федерального учебно-методического объединения по общему образованию — протокол от 8 апреля  </w:t>
      </w:r>
      <w:smartTag w:uri="urn:schemas-microsoft-com:office:smarttags" w:element="metricconverter">
        <w:smartTagPr>
          <w:attr w:name="ProductID" w:val="2015 г"/>
        </w:smartTagPr>
        <w:r w:rsidRPr="00C641B1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2015 г</w:t>
        </w:r>
      </w:smartTag>
      <w:r w:rsidRPr="00C641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№ 1/15, в редакции протокола № 3/15 от 28.10.2015 федерального учебно-методического объединения по общему образованию). </w:t>
      </w:r>
    </w:p>
    <w:p w:rsidR="00C641B1" w:rsidRPr="00C641B1" w:rsidRDefault="00C641B1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41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Федеральный перечень учебников (приказ </w:t>
      </w:r>
      <w:proofErr w:type="spellStart"/>
      <w:r w:rsidRPr="00C641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МОиН</w:t>
      </w:r>
      <w:proofErr w:type="spellEnd"/>
      <w:r w:rsidRPr="00C641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РФ от 31 </w:t>
      </w:r>
      <w:smartTag w:uri="urn:schemas-microsoft-com:office:smarttags" w:element="metricconverter">
        <w:smartTagPr>
          <w:attr w:name="ProductID" w:val="03.2014 г"/>
        </w:smartTagPr>
        <w:r w:rsidRPr="00C641B1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03.2014 г</w:t>
        </w:r>
      </w:smartTag>
      <w:r w:rsidRPr="00C641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., № 253)</w:t>
      </w:r>
    </w:p>
    <w:p w:rsidR="00B43FA6" w:rsidRPr="00C641B1" w:rsidRDefault="00C641B1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Данная рабочая программа ориентирована на ис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 xml:space="preserve">пользование учебника «Технология. Индустриальные технологии. 5 класс».  Учебник для учащихся общеобразовательных учреждений. / А.Т. Тищенко.  В.Д.Симоненко. - М.: </w:t>
      </w:r>
      <w:proofErr w:type="spellStart"/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Вентана</w:t>
      </w:r>
      <w:proofErr w:type="spellEnd"/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Граф, 201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Цели обучения:</w:t>
      </w:r>
    </w:p>
    <w:p w:rsidR="00B43FA6" w:rsidRPr="00B43FA6" w:rsidRDefault="00B43FA6" w:rsidP="00F0409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формирование целостного представления о техносфере, основанного на приобретённых знаниях, умениях и спосо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бах деятельности;</w:t>
      </w:r>
    </w:p>
    <w:p w:rsidR="00B43FA6" w:rsidRPr="00B43FA6" w:rsidRDefault="00B43FA6" w:rsidP="00F04091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Calibri" w:hAnsi="Times New Roman" w:cs="Times New Roman"/>
          <w:sz w:val="20"/>
          <w:szCs w:val="20"/>
          <w:lang w:eastAsia="ru-RU"/>
        </w:rPr>
        <w:t>формирование у молодых людей системы социальных ценностей: понимание ценности технологического образования, значимости прикладного знания для каждого человека, общественной потребности в развитии науки, техники и технологий, отношения к технологии как возможной области будущей практической деятельности;</w:t>
      </w:r>
    </w:p>
    <w:p w:rsidR="00B43FA6" w:rsidRPr="00B43FA6" w:rsidRDefault="00B43FA6" w:rsidP="00F0409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становление системы технических и технологических знаний и умений, воспитание трудовых, гражданских и патриотических качеств личности; </w:t>
      </w:r>
    </w:p>
    <w:p w:rsidR="00B43FA6" w:rsidRPr="00B43FA6" w:rsidRDefault="00B43FA6" w:rsidP="00F0409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приобретение опыта разнообразной практической деятель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ности с техническими объектами, опыта познания и само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образования, опыта созидательной, преобразующей, твор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ческой деятельности;</w:t>
      </w:r>
    </w:p>
    <w:p w:rsidR="00B43FA6" w:rsidRPr="00B43FA6" w:rsidRDefault="00B43FA6" w:rsidP="00F04091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формирование готовности и способности к выбору инди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видуальной траектории последующего профессионального образования для деятельности в сфере промышленного про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изводства;</w:t>
      </w:r>
    </w:p>
    <w:p w:rsidR="00B43FA6" w:rsidRPr="00B43FA6" w:rsidRDefault="00B43FA6" w:rsidP="00F04091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становление у школьников целостного представления о современном мире и роли техники и технологии в нем; умение объяснять объекты и процессы окружающей действительности природной, социальной, культурной, технической среды, используя для этого технико-технологические знания.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Задачи обучения:</w:t>
      </w:r>
    </w:p>
    <w:p w:rsidR="00B43FA6" w:rsidRPr="00B43FA6" w:rsidRDefault="00B43FA6" w:rsidP="00F04091">
      <w:pPr>
        <w:numPr>
          <w:ilvl w:val="0"/>
          <w:numId w:val="1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овладение</w:t>
      </w:r>
      <w:r w:rsidRPr="00B43FA6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 необходимыми в повседневной жизни базовыми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распространенной в быту техники, необходимой в обыденной жизни и будущей профессиональной деятельности;</w:t>
      </w:r>
    </w:p>
    <w:p w:rsidR="00B43FA6" w:rsidRPr="00B43FA6" w:rsidRDefault="00B43FA6" w:rsidP="00F04091">
      <w:pPr>
        <w:numPr>
          <w:ilvl w:val="0"/>
          <w:numId w:val="10"/>
        </w:numPr>
        <w:spacing w:after="0" w:line="360" w:lineRule="auto"/>
        <w:ind w:left="0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Calibri" w:hAnsi="Times New Roman" w:cs="Times New Roman"/>
          <w:sz w:val="20"/>
          <w:szCs w:val="20"/>
          <w:lang w:eastAsia="ru-RU"/>
        </w:rPr>
        <w:t>развитие личности обучающихся, их интеллектуальное и нравственное совершенствование, формирование у них толерантных отношений и экологически целесообразного поведения в быту и трудовой деятельности;</w:t>
      </w:r>
    </w:p>
    <w:p w:rsidR="00B43FA6" w:rsidRPr="00B43FA6" w:rsidRDefault="00B43FA6" w:rsidP="00F04091">
      <w:pPr>
        <w:numPr>
          <w:ilvl w:val="0"/>
          <w:numId w:val="1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Calibri" w:hAnsi="Times New Roman" w:cs="Times New Roman"/>
          <w:sz w:val="20"/>
          <w:szCs w:val="20"/>
          <w:lang w:eastAsia="ru-RU"/>
        </w:rPr>
        <w:t>приобретение опыта созидательной и творческой деятельности, опыта познания и самообразования; навыков, составляющих основу ключевых компетентностей и имеющих универсальное значение для различных видов деятельности</w:t>
      </w:r>
      <w:r w:rsidRPr="00B43FA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43FA6" w:rsidRPr="00560507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05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Приоритетными методами обучения индустриальным техно</w:t>
      </w:r>
      <w:r w:rsidRPr="005605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логиям являются упражнения, лабораторно-практические и прак</w:t>
      </w:r>
      <w:r w:rsidRPr="005605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тические работы, выполнение творческих проектов. Лаборатор</w:t>
      </w:r>
      <w:r w:rsidRPr="005605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но-практические работы выполняются преимущественно по ма</w:t>
      </w:r>
      <w:r w:rsidRPr="005605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териаловедению и машиноведению. Все практические работы направлены на освоение различных технологий обработки мате</w:t>
      </w:r>
      <w:r w:rsidRPr="005605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риалов, выполнение графических и расчётных операций, освое</w:t>
      </w:r>
      <w:r w:rsidRPr="005605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ние строительно-отделочных, ремонтных, санитарно-технических, электромонтажных работ и выполнение проектов.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0D6632" w:rsidRDefault="000D6632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0D6632" w:rsidRDefault="000D6632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СОДЕРЖАНИЕ ПРОГРАММЫ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Раздел «Технологии обработки конструкционных материалов»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 xml:space="preserve">Тема 1. Технологии ручной обработки </w:t>
      </w:r>
      <w:r w:rsidRPr="00B43FA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</w:t>
      </w:r>
      <w:r w:rsidRPr="00B43FA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ревесины и древесных материалов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Теоретические сведения. 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Древесина как природный конст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рукционный материал, её строение, свойства и области приме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нения. Пиломатериалы, их виды, области применения. Виды древесных материалов, свойства, области применения.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Понятия «изделие» и «деталь». Графическое изображение деталей и изделий. Графическая документация: технический ри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сунок, эскиз, чертёж. Линии и условные обозначения. Прямо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угольные проекции па одну, две и три плоскости (виды чертежа).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Столярный верстак, его устройство. Ручные инструменты и приспособления для обработки древесины и древесных мате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риалов.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Последовательность изготовления деталей из древесины. Технологический процесс, технологическая карта.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Разметка заготовок из древесины. Виды контрольно-измери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тельных и разметочных инструментов, применяемых при изго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товлении изделий из древесины.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Основные технологические операции ручной обработки древесины: пиление, строгание, сверление, зачистка деталей и изделий; контроль качества. Приспособления для ручной обработки древесины. Изготовление деталей различных геомет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рических форм ручными инструментами.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Сборка деталей изделия из древесины с помощью гвоздей, шурупов, саморезов и клея. Отделка деталей и изделий тониро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ванием и лакированием.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Правила безопасного труда при работе ручными столярны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 инструментами.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Лабораторно-практические и практические работы. 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Распознавание древесины и древесных материалов.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Чтение чертежа. Выполнение эскиза или технического ри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сунка детали из древесины.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Организация рабочего места для столярных работ.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Разработка последовательности изготовления деталей из дре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весины.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Разметка заготовок из древесины; способы применения кон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трольно-измерительных и разметочных инструментов.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Ознакомление с видами и рациональными приёмами работы ручными инструментами при пилении, строгании, сверлении, зачистке деталей и изделий. Защитная и декоративная отделка изделий.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Изготовление деталей и изделий по техническим рисункам, эскизам, чертежам и технологическим картам. Соединение дета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лей из древесины с помощью гвоздей, шурупов (саморезов), клея. Выявление дефектов в детали и их устранение. Соблюдение пра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вил безопасной работы при использовании ручных инструмен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тов, приспособлений и оборудования. Уборка рабочего места.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Тема 2. Технологии ручной обработки металлов и искусственных материалов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Теоретические сведения. 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Металлы и их сплавы, область применения. Чёрные и цветные металлы. Основные технологи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ческие свойства металлов. Способы обработки отливок из метал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ла. Тонколистовой металл и проволока. Профессии, связанные с производством металлов.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Виды и свойства искусственных материалов. Назначение и область применения искусственных материалов. Особенности обработки искусственных материалов. Экологическая безопас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при обработке, применении и утилизации искусственных материалов.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Рабочее место для ручной обработки металлов. Слесарный верстак и его назначение. Устройство слесарных тисков. Инстру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менты и приспособления для ручной обработки металлов и ис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кусственных материалов, их назначение и способы приме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нения.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Графические изображения деталей из металлов и искусст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венных материалов. Применение ПК для разработки графиче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ской документации.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Технологии изготовления изделий из металлов и искусст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венных материалов ручными инструментами. Технологические карты.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Технологические операции обработки металлов ручными ин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струментами: правка, разметка, резание, гибка, зачистка, сверле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ние.  Особенности выполнения работ.  Основные сведения обимеющихся на промышленных предприятиях способах правки, резания, гибки, зачистки заготовок, получения отверстий в заго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товках с помощью специального оборудования.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Основные технологические операции обработки искусст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венных материалов ручными инструментами.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Точность обработки и качество поверхности деталей. Кон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трольно-измерительные инструменты, применяемые при изго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товлении деталей из металлов и искусственных материалов.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Сборка изделий из тонколистового металла, проволоки, искусственных материалов. Соединение заклёпками. Соедине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 xml:space="preserve">ние тонколистового металла </w:t>
      </w:r>
      <w:proofErr w:type="spellStart"/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фальцевым</w:t>
      </w:r>
      <w:proofErr w:type="spellEnd"/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швом.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Способы отделки поверхностей изделий из металлов и ис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кусственных материалов.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Профессии, связанные с ручной обработкой металлов.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Правила безопасного труда при ручной обработке металлов.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Лабораторно-практические и практические работы. 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Ознакомление с образцами тонколистового металла и проволо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ки, исследование их свойств.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Ознакомление с видами и свойствами искусственных мате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риалов.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Организация рабочего места для ручной обработки метал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лов. Ознакомление с устройством слесарного верстака и тис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ков. Соблюдение правил безопасного труда. Уборка рабочего места.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Чтение чертежей. Графическое изображение изделий из тон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колистового металла, проволоки и искусственных материалов. Разработка графической документации с помощью ПК.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Разработка технологии изготовления деталей из металлов и искусственных материалов.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Правка заготовок из тонколистового металла и проволоки. Инструменты и приспособления для правки.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Разметка заготовок из тонколистового металла, проволоки, пластмассы. Отработка навыков работы с инструментами для слесарной разметки.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Резание заготовок из тонколистового металла, проволоки, искусственных материалов.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Зачистка деталей из тонколистового металла, проволоки, пластмассы.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Гибка заготовок из тонколистового металла, проволоки. Отработка навыков работы с инструментами и приспособления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 для гибки.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Получение отверстий в заготовках из металлов и искусст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венных материалов. Применение электрической (аккумулятор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ной) дрели для сверления отверстий.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Соединение деталей из тонколистового металла, проволоки, искусственных материалов.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Отделка изделий из тонколистового металла, проволоки, искусственных материалов.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Изготовление деталей из тонколистового металла, проволо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ки, искусственных материалов по эскизам, чертежам и техноло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гическим картам. Визуальный и инструментальный контроль качества деталей. Выявление дефектов и их устранение.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Тема 3. Технологии машинной обработки металлов и искусственных материалов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Теоретические сведения. 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Понятие о машинах и механизмах. Виды механизмов. Виды соединений. Простые и сложные детали. Профессии, связанные с обслуживанием машин и механизмов.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Сверлильный станок: назначение, устройство. Организация рабочего места для работы на сверлильном станке. Инструмен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ты и приспособления для работы на сверлильном станке. Прави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ла безопасного труда при работе на сверлильном станке.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Изготовление деталей из тонколистового металла, проволо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ки, искусственных материалов по эскизам, чертежам и техноло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гическим картам.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Лабораторно-практические и практические работы. 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Озна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комление с механизмами, машинами, соединениями, деталями.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Ознакомление с устройством настольного сверлильного стан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ка, с приспособлениями и инструментами для работы на станке.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Отработка навыков работы на сверлильном станке. Приме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нение контрольно-измерительных инструментов при сверлиль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ных работах.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Тема 4. Технологии художественно-прикладной обработки материалов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Теоретические сведения. 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Традиционные виды декоратив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но-прикладного творчества и народных промыслов при работе с древесиной. Единство функционального назначения, формы и художественного оформления изделия.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Технологии художественно-прикладной обработки материа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лов. Выпиливание лобзиком. Материалы, инструменты и приспособления для выпиливания. Организация рабочего места. Приёмы выполнения работ. Правила безопасного труда.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Технология выжигания по дереву. Материалы, инструменты и приспособления для выжигания. Организация рабочего места. 11риёмы выполнения работ. Правила безопасного труда.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Лабораторно-практические и практические работы. В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ыпиливание изделий из древесины и искусственных материа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лов лобзиком, их отделка. Определение требований к создавае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мому изделию.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Отделка изделий из древесины выжиганием. Разработка эски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зов изделий и их декоративного оформления.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Изготовление изделий декоративно-прикладного творчест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 по эскизам и чертежам. Отделка и презентация изделий.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Раздел «Технологии домашнего хозяйства»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Тема 1. Технологии ремонта деталей интерьера, одежды и обуви и ухода за ними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Теоретические сведения. 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Интерьер жилого помещения. Тре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бования к интерьеру помещений в городском и сельском доме. Прихожая, гостиная, детская комната, спальня, кухня: их назна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чение, оборудование, необходимый набор мебели, декоратив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ное убранство.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Способы ухода за различными видами напольных покрытий, лакированной и мягкой мебели, их мелкий ремонт. Способы удаления пятен с обивки мебели.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Технология ухода за кухней. Средства для ухода за стенами, раковинами, посудой, кухонной мебелью.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Экологические аспекты применения современных химически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x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средств и препаратов в быту.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Технологии ухода за одеждой: хранение, чистка и стирка одежды. Технологии ухода за обувью.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Профессии в сфере обслуживания и сервиса.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Лабораторно-практические и практические работы. 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Выполнение мелкого ремонта одежды, чистки обуви, восстановление лакокрасочных </w:t>
      </w:r>
      <w:r w:rsidR="00C16864"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покрытий на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мебели.  </w:t>
      </w:r>
      <w:r w:rsidR="00C16864"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Удаление пятен</w:t>
      </w:r>
      <w:r w:rsidRPr="00B43F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одежды и обивки мебели. Соблюдение правил безопасного труда и гигиены.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Изготовление полезных для дома вещей (из древесины и металла).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Тема 2. Эстетика и экология жилища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Теоретические сведения. 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Требования к интерьеру жилища: эстетические, экологические, эргономические.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Оценка и регулирование микроклимата в доме. Современ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ные приборы для поддержания температурного режима, влажно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сти и состояния воздушной среды. Роль освещения в интерьере.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Подбор на основе рекламной информации современной бы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товой техники с учётом потребностей и доходов семьи. Правила пользования бытовой техникой.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Лабораторно-практические и практические работы. 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Оценка микроклимата в помещении. Подбор бытовой техники по рекламным проспектам.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Разработка плана размещения осветительных приборов. Раз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работка планов размещения бытовых приборов.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Изготовление полезных для дома вещей (из древесины и ме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талла).</w:t>
      </w:r>
    </w:p>
    <w:p w:rsid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</w:pPr>
    </w:p>
    <w:p w:rsidR="000D6632" w:rsidRPr="00B43FA6" w:rsidRDefault="000D6632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</w:pP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Раздел «Технологии исследовательской и опытнической деятельности»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Тема 1. Исследовательская и созидательная деятельность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Теоретические сведения. 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Понятие творческого проекта. Порядок выбора темы проекта. Выбор тем проектов на основе потребностей и спроса на рынке товаров и услуг. Формулирование требований к выбранному изделию.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Обоснование конструкции изделия. Методы поиска информации в книгах, журналах и сети Интернет. Этапы выполнения проекта (поисковый, технологический, заключительный).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Технические и технологические задачи при проектирова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нии изделия, возможные пути их решения (выбор материалов, рациональной конструкции, инструментов и технологий, порядка сборки, вариантов отделки).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Подготовка графической и технологической документации. Расчёт стоимости материалов для изготовления изделия. Окон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чательный контроль и оценка проекта.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Портфолио (журнал достижений) как показатель работы учащегося за учебный год.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Способы проведения презентации проектов. Использова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ние ПК при выполнении и презентации проекта.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Практические работы. 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Обоснование выбора изделия на основе личных потребностей. Поиск необходимой информации использованием сети Интернет.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Выбор видов изделий. Определение состава деталей. Выполнение эскиза, модели изделия. Составление учебной инструкционной карты.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Изготовление деталей, сборка и отделка изделия. Оценка стоимости материалов для изготовления изделия. Подготовка пояснительной записки. Оформление проектных материалов. Презентация проекта.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Варианты творческих проектов из древесины и поделоч</w:t>
      </w:r>
      <w:r w:rsidRPr="00B43F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softHyphen/>
        <w:t xml:space="preserve">ных материалов: 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предметы обихода и интерьера (подставки для ручек и карандашей, настольная полочка для дисков, полоч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ки для цветов, подставки под горячую посуду, разделочные дос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ки, подвеска для отрывного календаря, домики для птиц, деко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ративные панно, вешалки для одежды, рамки для фотографий), стульчик для отдыха на природе, головоломки, игрушки, куклы, модели автомобилей, судов и самолётов, раздаточные материа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лы для учебных занятий и др.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Варианты творческих проектов из металлов и искусст</w:t>
      </w:r>
      <w:r w:rsidRPr="00B43F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softHyphen/>
        <w:t xml:space="preserve">венных материалов: 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предметы обихода и интерьера (ручки для дверей, подставки для цветов, декоративные подсвечники, под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 xml:space="preserve">ставки под горячую посуду, брелок, подставка 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для книг, декора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тивные цепочки, номер</w:t>
      </w:r>
      <w:r w:rsidR="00C16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 на дверь квартиры), отвёртка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коробки для мелких деталей, головолом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ки, блёсны, наглядные пособия и др.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Распределение учебных часов по разделам программы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Количество часов, отводимых на изучение каждой темы, приведено в таблице:</w:t>
      </w:r>
    </w:p>
    <w:tbl>
      <w:tblPr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98"/>
        <w:gridCol w:w="1173"/>
      </w:tblGrid>
      <w:tr w:rsidR="00B43FA6" w:rsidRPr="00B43FA6" w:rsidTr="000D6632">
        <w:tc>
          <w:tcPr>
            <w:tcW w:w="7198" w:type="dxa"/>
            <w:shd w:val="clear" w:color="auto" w:fill="auto"/>
          </w:tcPr>
          <w:p w:rsidR="00B43FA6" w:rsidRPr="00B43FA6" w:rsidRDefault="00B43FA6" w:rsidP="000D6632">
            <w:pPr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Разделы и темы программы</w:t>
            </w:r>
          </w:p>
        </w:tc>
        <w:tc>
          <w:tcPr>
            <w:tcW w:w="1173" w:type="dxa"/>
            <w:shd w:val="clear" w:color="auto" w:fill="auto"/>
          </w:tcPr>
          <w:p w:rsidR="00B43FA6" w:rsidRPr="00B43FA6" w:rsidRDefault="000D6632" w:rsidP="000D6632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часов</w:t>
            </w:r>
          </w:p>
        </w:tc>
      </w:tr>
      <w:tr w:rsidR="00B43FA6" w:rsidRPr="00B43FA6" w:rsidTr="000D6632">
        <w:tc>
          <w:tcPr>
            <w:tcW w:w="7198" w:type="dxa"/>
            <w:shd w:val="clear" w:color="auto" w:fill="auto"/>
          </w:tcPr>
          <w:p w:rsidR="00B43FA6" w:rsidRPr="00B43FA6" w:rsidRDefault="00B43FA6" w:rsidP="00F040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Технологии обработки конструкцион</w:t>
            </w:r>
            <w:r w:rsidRPr="00B4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ных материалов </w:t>
            </w:r>
            <w:r w:rsidRPr="00B43F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(50 ч)</w:t>
            </w:r>
          </w:p>
          <w:p w:rsidR="00B43FA6" w:rsidRPr="00B43FA6" w:rsidRDefault="00B43FA6" w:rsidP="00F040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Технологии ручной обработки древе</w:t>
            </w:r>
            <w:r w:rsidRPr="00B43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сины и древесных материалов</w:t>
            </w:r>
          </w:p>
          <w:p w:rsidR="00B43FA6" w:rsidRPr="00B43FA6" w:rsidRDefault="00B43FA6" w:rsidP="00F040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Технологии ручной обработки метал</w:t>
            </w:r>
            <w:r w:rsidRPr="00B43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лов и искусственных материалов</w:t>
            </w:r>
          </w:p>
          <w:p w:rsidR="00B43FA6" w:rsidRPr="00B43FA6" w:rsidRDefault="00B43FA6" w:rsidP="00F040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Технологии машинной обработки металлов и искусственных материалов</w:t>
            </w:r>
          </w:p>
          <w:p w:rsidR="00B43FA6" w:rsidRPr="00B43FA6" w:rsidRDefault="00B43FA6" w:rsidP="00F040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4.Технологии художественно-приклад</w:t>
            </w:r>
            <w:r w:rsidRPr="00B43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ной обработки материалов</w:t>
            </w:r>
          </w:p>
        </w:tc>
        <w:tc>
          <w:tcPr>
            <w:tcW w:w="1173" w:type="dxa"/>
            <w:shd w:val="clear" w:color="auto" w:fill="auto"/>
          </w:tcPr>
          <w:p w:rsidR="00B43FA6" w:rsidRPr="00B43FA6" w:rsidRDefault="00B43FA6" w:rsidP="000D66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  <w:p w:rsidR="00B43FA6" w:rsidRPr="00B43FA6" w:rsidRDefault="00B43FA6" w:rsidP="000D66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F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  <w:p w:rsidR="00B43FA6" w:rsidRPr="00B43FA6" w:rsidRDefault="00B43FA6" w:rsidP="000D663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  <w:p w:rsidR="00B43FA6" w:rsidRPr="00B43FA6" w:rsidRDefault="00B43FA6" w:rsidP="000D663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B43FA6" w:rsidRPr="00B43FA6" w:rsidRDefault="00B43FA6" w:rsidP="000D663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B43FA6" w:rsidRPr="00B43FA6" w:rsidTr="000D6632">
        <w:tc>
          <w:tcPr>
            <w:tcW w:w="7198" w:type="dxa"/>
            <w:shd w:val="clear" w:color="auto" w:fill="auto"/>
          </w:tcPr>
          <w:p w:rsidR="00B43FA6" w:rsidRPr="00B43FA6" w:rsidRDefault="00B43FA6" w:rsidP="00F040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Технологии домашнего хозяйства </w:t>
            </w:r>
            <w:r w:rsidRPr="00B43FA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(6 ч)</w:t>
            </w:r>
          </w:p>
          <w:p w:rsidR="00B43FA6" w:rsidRPr="00B43FA6" w:rsidRDefault="00B43FA6" w:rsidP="00F040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Технологии ремонта деталей интерь</w:t>
            </w:r>
            <w:r w:rsidRPr="00B43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ера, одежды и обуви и ухода за ними</w:t>
            </w:r>
          </w:p>
          <w:p w:rsidR="00B43FA6" w:rsidRPr="00B43FA6" w:rsidRDefault="00B43FA6" w:rsidP="00F040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Эстетика и экология жилища</w:t>
            </w:r>
          </w:p>
        </w:tc>
        <w:tc>
          <w:tcPr>
            <w:tcW w:w="1173" w:type="dxa"/>
            <w:shd w:val="clear" w:color="auto" w:fill="auto"/>
          </w:tcPr>
          <w:p w:rsidR="00B43FA6" w:rsidRPr="00B43FA6" w:rsidRDefault="00B43FA6" w:rsidP="000D6632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3F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  <w:p w:rsidR="00B43FA6" w:rsidRDefault="00B43FA6" w:rsidP="000D663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0D6632" w:rsidRPr="00B43FA6" w:rsidRDefault="000D6632" w:rsidP="000D663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3FA6" w:rsidRPr="00B43FA6" w:rsidRDefault="00D703A6" w:rsidP="000D663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43FA6" w:rsidRPr="00B43FA6" w:rsidTr="000D6632">
        <w:tc>
          <w:tcPr>
            <w:tcW w:w="7198" w:type="dxa"/>
            <w:shd w:val="clear" w:color="auto" w:fill="auto"/>
          </w:tcPr>
          <w:p w:rsidR="00B43FA6" w:rsidRPr="00B43FA6" w:rsidRDefault="00B43FA6" w:rsidP="00F040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Технологии исследовательской и опытнической деятельности </w:t>
            </w:r>
            <w:r w:rsidRPr="00B43FA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(12 ч)</w:t>
            </w:r>
          </w:p>
          <w:p w:rsidR="00B43FA6" w:rsidRPr="00B43FA6" w:rsidRDefault="00B43FA6" w:rsidP="00F04091">
            <w:pPr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Исследовательская и созидательная деятельность</w:t>
            </w:r>
          </w:p>
        </w:tc>
        <w:tc>
          <w:tcPr>
            <w:tcW w:w="1173" w:type="dxa"/>
            <w:shd w:val="clear" w:color="auto" w:fill="auto"/>
          </w:tcPr>
          <w:p w:rsidR="00B43FA6" w:rsidRPr="00B43FA6" w:rsidRDefault="00D703A6" w:rsidP="000D6632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  <w:p w:rsidR="00B43FA6" w:rsidRPr="00B43FA6" w:rsidRDefault="00D703A6" w:rsidP="000D6632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B43FA6" w:rsidRPr="00B43FA6" w:rsidTr="000D6632">
        <w:tc>
          <w:tcPr>
            <w:tcW w:w="7198" w:type="dxa"/>
            <w:shd w:val="clear" w:color="auto" w:fill="auto"/>
          </w:tcPr>
          <w:p w:rsidR="00B43FA6" w:rsidRPr="00B43FA6" w:rsidRDefault="00D703A6" w:rsidP="00F040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Всего: 70</w:t>
            </w:r>
            <w:r w:rsidR="00B43FA6" w:rsidRPr="00B4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ч </w:t>
            </w:r>
          </w:p>
        </w:tc>
        <w:tc>
          <w:tcPr>
            <w:tcW w:w="1173" w:type="dxa"/>
            <w:shd w:val="clear" w:color="auto" w:fill="auto"/>
          </w:tcPr>
          <w:p w:rsidR="00B43FA6" w:rsidRPr="00B43FA6" w:rsidRDefault="00D703A6" w:rsidP="000D6632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</w:t>
            </w:r>
          </w:p>
        </w:tc>
      </w:tr>
    </w:tbl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Требования к уровню подготовки учащихся к окончанию 5 класса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B43FA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Изучение технологии в основной школе обеспечивает достижение личностных, метапредметных и предметных результатов.</w:t>
      </w:r>
    </w:p>
    <w:p w:rsidR="00B43FA6" w:rsidRPr="00B43FA6" w:rsidRDefault="00B43FA6" w:rsidP="00F04091">
      <w:pPr>
        <w:suppressAutoHyphens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3FA6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Личностными результатами</w:t>
      </w:r>
      <w:r w:rsidRPr="00B43FA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освоения учащимися основной школы курса «Технология» являются:</w:t>
      </w:r>
      <w:r w:rsidRPr="00B43FA6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 xml:space="preserve">    • проявление познавательных интересов и активности в данной области;</w:t>
      </w:r>
      <w:r w:rsidRPr="00B43FA6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 xml:space="preserve">    • развитие трудолюбия и ответственности за качество своей деятельности;</w:t>
      </w:r>
      <w:r w:rsidRPr="00B43FA6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 xml:space="preserve">    • овладение установками, нормами и правилами научной организации умственного и физического труда;</w:t>
      </w:r>
      <w:r w:rsidRPr="00B43FA6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 xml:space="preserve">    • самооценка умственных и физических способностей для труда в различных сферах с позиций будущей социализации и стратификации;</w:t>
      </w:r>
      <w:r w:rsidRPr="00B43FA6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 xml:space="preserve">    • осознание необходимости общественно полезного труда как условия безопасной и эффективной социализации;</w:t>
      </w:r>
      <w:r w:rsidRPr="00B43FA6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 xml:space="preserve">    • бережное отношение к природным и хозяйственным ресурсам;</w:t>
      </w:r>
    </w:p>
    <w:p w:rsidR="005F721F" w:rsidRPr="00B43FA6" w:rsidRDefault="005F721F" w:rsidP="00F04091">
      <w:pPr>
        <w:suppressAutoHyphens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t>Предметным результатом</w:t>
      </w:r>
      <w:r w:rsidRPr="00B43FA6">
        <w:rPr>
          <w:rFonts w:ascii="Times New Roman" w:eastAsia="Times New Roman" w:hAnsi="Times New Roman" w:cs="Times New Roman"/>
          <w:sz w:val="20"/>
          <w:szCs w:val="20"/>
          <w:lang w:eastAsia="ar-SA"/>
        </w:rPr>
        <w:t>освоения учащимися основной школы курса «Технология» являются:</w:t>
      </w:r>
    </w:p>
    <w:p w:rsidR="005F721F" w:rsidRPr="00B43FA6" w:rsidRDefault="005F721F" w:rsidP="00F04091">
      <w:pPr>
        <w:suppressAutoHyphens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sz w:val="20"/>
          <w:szCs w:val="20"/>
          <w:lang w:eastAsia="ru-RU"/>
        </w:rPr>
        <w:t>в познавательной сфере:</w:t>
      </w:r>
    </w:p>
    <w:p w:rsidR="005F721F" w:rsidRPr="00B43FA6" w:rsidRDefault="005F721F" w:rsidP="00F04091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sz w:val="20"/>
          <w:szCs w:val="20"/>
          <w:lang w:eastAsia="ru-RU"/>
        </w:rPr>
        <w:t>рациональное использование учебной и дополнительной информации для проектирования и создания объектов труда;</w:t>
      </w:r>
    </w:p>
    <w:p w:rsidR="005F721F" w:rsidRPr="00B43FA6" w:rsidRDefault="005F721F" w:rsidP="00F04091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распознавание видов, назначения и материалов, инструментов и приспособлений, применяемых в технологических процессах при изучении разделов «</w:t>
      </w:r>
      <w:r w:rsidRPr="00B43FA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Технологии обработки конструкцион</w:t>
      </w:r>
      <w:r w:rsidRPr="00B43FA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softHyphen/>
        <w:t>ных материалов</w:t>
      </w:r>
      <w:r w:rsidRPr="00B43FA6">
        <w:rPr>
          <w:rFonts w:ascii="Times New Roman" w:eastAsia="Times New Roman" w:hAnsi="Times New Roman" w:cs="Times New Roman"/>
          <w:sz w:val="20"/>
          <w:szCs w:val="20"/>
          <w:lang w:eastAsia="ru-RU"/>
        </w:rPr>
        <w:t>», «</w:t>
      </w:r>
      <w:r w:rsidRPr="00B43FA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Технологии домашнего хозяйств</w:t>
      </w:r>
      <w:r w:rsidRPr="00B43F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</w:t>
      </w:r>
      <w:r w:rsidRPr="00B43FA6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5F721F" w:rsidRPr="00B43FA6" w:rsidRDefault="005F721F" w:rsidP="00F04091">
      <w:pPr>
        <w:numPr>
          <w:ilvl w:val="0"/>
          <w:numId w:val="4"/>
        </w:numPr>
        <w:suppressAutoHyphens/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3FA6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владение способами научной организации труда, формами деятельности, соответствующими культуре труда;</w:t>
      </w:r>
    </w:p>
    <w:p w:rsidR="005F721F" w:rsidRPr="00B43FA6" w:rsidRDefault="005F721F" w:rsidP="00F04091">
      <w:pPr>
        <w:suppressAutoHyphens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3FA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 мотивационной сфере: </w:t>
      </w:r>
    </w:p>
    <w:p w:rsidR="005F721F" w:rsidRPr="00B43FA6" w:rsidRDefault="005F721F" w:rsidP="00F04091">
      <w:pPr>
        <w:numPr>
          <w:ilvl w:val="0"/>
          <w:numId w:val="5"/>
        </w:numPr>
        <w:suppressAutoHyphens/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3FA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оценивание своей способности и готовности к труду;</w:t>
      </w:r>
    </w:p>
    <w:p w:rsidR="005F721F" w:rsidRPr="00B43FA6" w:rsidRDefault="005F721F" w:rsidP="00F04091">
      <w:pPr>
        <w:numPr>
          <w:ilvl w:val="0"/>
          <w:numId w:val="5"/>
        </w:numPr>
        <w:tabs>
          <w:tab w:val="left" w:pos="284"/>
        </w:tabs>
        <w:suppressAutoHyphens/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3FA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осознание ответственности за качество результатов труда;</w:t>
      </w:r>
    </w:p>
    <w:p w:rsidR="005F721F" w:rsidRPr="00B43FA6" w:rsidRDefault="005F721F" w:rsidP="00F04091">
      <w:pPr>
        <w:numPr>
          <w:ilvl w:val="0"/>
          <w:numId w:val="5"/>
        </w:numPr>
        <w:suppressAutoHyphens/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3FA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наличие экологической культуры при обосновании выбора объектов труда и выполнении работ;</w:t>
      </w:r>
    </w:p>
    <w:p w:rsidR="005F721F" w:rsidRPr="00B43FA6" w:rsidRDefault="005F721F" w:rsidP="00F04091">
      <w:pPr>
        <w:numPr>
          <w:ilvl w:val="0"/>
          <w:numId w:val="5"/>
        </w:numPr>
        <w:tabs>
          <w:tab w:val="left" w:pos="142"/>
        </w:tabs>
        <w:suppressAutoHyphens/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3FA6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 стремление к экономичности и бережливости в расходовании времени, материалов при обработке древесины и металлов;</w:t>
      </w:r>
    </w:p>
    <w:p w:rsidR="005F721F" w:rsidRPr="00B43FA6" w:rsidRDefault="005F721F" w:rsidP="00F04091">
      <w:pPr>
        <w:suppressAutoHyphens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3FA6">
        <w:rPr>
          <w:rFonts w:ascii="Times New Roman" w:eastAsia="Times New Roman" w:hAnsi="Times New Roman" w:cs="Times New Roman"/>
          <w:sz w:val="20"/>
          <w:szCs w:val="20"/>
          <w:lang w:eastAsia="ar-SA"/>
        </w:rPr>
        <w:t>в трудовой сфере:</w:t>
      </w:r>
    </w:p>
    <w:p w:rsidR="005F721F" w:rsidRPr="00B43FA6" w:rsidRDefault="005F721F" w:rsidP="00F04091">
      <w:pPr>
        <w:numPr>
          <w:ilvl w:val="0"/>
          <w:numId w:val="6"/>
        </w:numPr>
        <w:suppressAutoHyphens/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3FA6">
        <w:rPr>
          <w:rFonts w:ascii="Times New Roman" w:eastAsia="Times New Roman" w:hAnsi="Times New Roman" w:cs="Times New Roman"/>
          <w:sz w:val="20"/>
          <w:szCs w:val="20"/>
          <w:lang w:eastAsia="ar-SA"/>
        </w:rPr>
        <w:t>планирование технологического процесса;</w:t>
      </w:r>
    </w:p>
    <w:p w:rsidR="005F721F" w:rsidRPr="00B43FA6" w:rsidRDefault="005F721F" w:rsidP="00F04091">
      <w:pPr>
        <w:numPr>
          <w:ilvl w:val="0"/>
          <w:numId w:val="6"/>
        </w:numPr>
        <w:suppressAutoHyphens/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3FA6">
        <w:rPr>
          <w:rFonts w:ascii="Times New Roman" w:eastAsia="Times New Roman" w:hAnsi="Times New Roman" w:cs="Times New Roman"/>
          <w:sz w:val="20"/>
          <w:szCs w:val="20"/>
          <w:lang w:eastAsia="ar-SA"/>
        </w:rPr>
        <w:t>подбор материалов, инструментов и оборудования с учетом характера объекта труда и технологической последовательности;</w:t>
      </w:r>
    </w:p>
    <w:p w:rsidR="005F721F" w:rsidRPr="00B43FA6" w:rsidRDefault="005F721F" w:rsidP="00F04091">
      <w:pPr>
        <w:numPr>
          <w:ilvl w:val="0"/>
          <w:numId w:val="6"/>
        </w:numPr>
        <w:suppressAutoHyphens/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3FA6">
        <w:rPr>
          <w:rFonts w:ascii="Times New Roman" w:eastAsia="Times New Roman" w:hAnsi="Times New Roman" w:cs="Times New Roman"/>
          <w:sz w:val="20"/>
          <w:szCs w:val="20"/>
          <w:lang w:eastAsia="ar-SA"/>
        </w:rPr>
        <w:t>соблюдение норм и правил безопасности, правил санитарии и гигиены;</w:t>
      </w:r>
    </w:p>
    <w:p w:rsidR="005F721F" w:rsidRPr="00B43FA6" w:rsidRDefault="005F721F" w:rsidP="00F04091">
      <w:pPr>
        <w:numPr>
          <w:ilvl w:val="0"/>
          <w:numId w:val="6"/>
        </w:numPr>
        <w:suppressAutoHyphens/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3FA6">
        <w:rPr>
          <w:rFonts w:ascii="Times New Roman" w:eastAsia="Times New Roman" w:hAnsi="Times New Roman" w:cs="Times New Roman"/>
          <w:sz w:val="20"/>
          <w:szCs w:val="20"/>
          <w:lang w:eastAsia="ar-SA"/>
        </w:rPr>
        <w:t>контроль промежуточного и конечного результата труда для выявления допущенных ошибок в процессе труда при изучении учебных разделов;</w:t>
      </w:r>
    </w:p>
    <w:p w:rsidR="005F721F" w:rsidRPr="00B43FA6" w:rsidRDefault="005F721F" w:rsidP="00F04091">
      <w:pPr>
        <w:suppressAutoHyphens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3FA6">
        <w:rPr>
          <w:rFonts w:ascii="Times New Roman" w:eastAsia="Times New Roman" w:hAnsi="Times New Roman" w:cs="Times New Roman"/>
          <w:sz w:val="20"/>
          <w:szCs w:val="20"/>
          <w:lang w:eastAsia="ar-SA"/>
        </w:rPr>
        <w:t>в физиолого-психологической сфере:</w:t>
      </w:r>
    </w:p>
    <w:p w:rsidR="005F721F" w:rsidRPr="00B43FA6" w:rsidRDefault="005F721F" w:rsidP="00F04091">
      <w:pPr>
        <w:suppressAutoHyphens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3FA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•  развитие моторики и координации движений рук при работе с ручными инструментами и выполнении операций с помощью машин и механизмов;</w:t>
      </w:r>
      <w:r w:rsidRPr="00B43FA6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 xml:space="preserve">  • достижение необходимой точности движений при выполнении различных технологических операций;</w:t>
      </w:r>
      <w:r w:rsidRPr="00B43FA6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 xml:space="preserve"> •  соблюдение требуемой величины усилия, прикладываемого к инструменту, с учетом технологических требований;</w:t>
      </w:r>
    </w:p>
    <w:p w:rsidR="005F721F" w:rsidRPr="00B43FA6" w:rsidRDefault="005F721F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•  </w:t>
      </w:r>
      <w:r w:rsidRPr="00B43FA6">
        <w:rPr>
          <w:rFonts w:ascii="Times New Roman" w:eastAsia="Times New Roman" w:hAnsi="Times New Roman" w:cs="Times New Roman"/>
          <w:sz w:val="20"/>
          <w:szCs w:val="20"/>
          <w:lang w:eastAsia="ru-RU"/>
        </w:rPr>
        <w:t>сочетание образного и логического мышления в процессе проектной деятельности;</w:t>
      </w:r>
    </w:p>
    <w:p w:rsidR="005F721F" w:rsidRPr="00B43FA6" w:rsidRDefault="005F721F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FA6">
        <w:rPr>
          <w:rFonts w:ascii="Times New Roman" w:eastAsia="Times New Roman" w:hAnsi="Times New Roman" w:cs="Times New Roman"/>
          <w:sz w:val="20"/>
          <w:szCs w:val="20"/>
          <w:lang w:eastAsia="ru-RU"/>
        </w:rPr>
        <w:t>в эстетической сфере:</w:t>
      </w:r>
    </w:p>
    <w:p w:rsidR="005F721F" w:rsidRPr="00B43FA6" w:rsidRDefault="005F721F" w:rsidP="00CF607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•  </w:t>
      </w:r>
      <w:r w:rsidRPr="00B43FA6">
        <w:rPr>
          <w:rFonts w:ascii="Times New Roman" w:eastAsia="Times New Roman" w:hAnsi="Times New Roman" w:cs="Times New Roman"/>
          <w:sz w:val="20"/>
          <w:szCs w:val="20"/>
          <w:lang w:eastAsia="ru-RU"/>
        </w:rPr>
        <w:t>дизайнерское проектирование изделия или рациональная эстетическая организация работ;</w:t>
      </w:r>
    </w:p>
    <w:p w:rsidR="005F721F" w:rsidRPr="00B43FA6" w:rsidRDefault="005F721F" w:rsidP="00CF607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• </w:t>
      </w:r>
      <w:r w:rsidRPr="00B43FA6">
        <w:rPr>
          <w:rFonts w:ascii="Times New Roman" w:eastAsia="Times New Roman" w:hAnsi="Times New Roman" w:cs="Times New Roman"/>
          <w:sz w:val="20"/>
          <w:szCs w:val="20"/>
          <w:lang w:eastAsia="ru-RU"/>
        </w:rPr>
        <w:t>моделирование художественного оформления объекта труда при изучении раздела «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Технологии художественно-приклад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ной обработки материалов</w:t>
      </w:r>
      <w:r w:rsidRPr="00B43FA6">
        <w:rPr>
          <w:rFonts w:ascii="Times New Roman" w:eastAsia="Times New Roman" w:hAnsi="Times New Roman" w:cs="Times New Roman"/>
          <w:sz w:val="20"/>
          <w:szCs w:val="20"/>
          <w:lang w:eastAsia="ru-RU"/>
        </w:rPr>
        <w:t>»;</w:t>
      </w:r>
    </w:p>
    <w:p w:rsidR="005F721F" w:rsidRPr="00B43FA6" w:rsidRDefault="005F721F" w:rsidP="00CF607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FA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• </w:t>
      </w:r>
      <w:r w:rsidRPr="00B43FA6">
        <w:rPr>
          <w:rFonts w:ascii="Times New Roman" w:eastAsia="Times New Roman" w:hAnsi="Times New Roman" w:cs="Times New Roman"/>
          <w:sz w:val="20"/>
          <w:szCs w:val="20"/>
          <w:lang w:eastAsia="ru-RU"/>
        </w:rPr>
        <w:t>эстетическое и рациональное оснащение рабочего места с учетом требований эргономики и научной организации труда;</w:t>
      </w:r>
    </w:p>
    <w:p w:rsidR="005F721F" w:rsidRPr="00B43FA6" w:rsidRDefault="005F721F" w:rsidP="00CF6078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•  </w:t>
      </w:r>
      <w:r w:rsidRPr="00B43FA6">
        <w:rPr>
          <w:rFonts w:ascii="Times New Roman" w:eastAsia="Times New Roman" w:hAnsi="Times New Roman" w:cs="Times New Roman"/>
          <w:sz w:val="20"/>
          <w:szCs w:val="20"/>
          <w:lang w:eastAsia="ru-RU"/>
        </w:rPr>
        <w:t>рациональный выбор рабочего костюма и опрятное содержание рабочей одежды;</w:t>
      </w:r>
    </w:p>
    <w:p w:rsidR="005F721F" w:rsidRPr="00B43FA6" w:rsidRDefault="005F721F" w:rsidP="00CF607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коммуникативной сфере:</w:t>
      </w:r>
    </w:p>
    <w:p w:rsidR="005F721F" w:rsidRPr="00B43FA6" w:rsidRDefault="005F721F" w:rsidP="00CF607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•  </w:t>
      </w:r>
      <w:r w:rsidRPr="00B43FA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формирование рабочей группы для выполнения проекта;</w:t>
      </w:r>
    </w:p>
    <w:p w:rsidR="005F721F" w:rsidRPr="00B43FA6" w:rsidRDefault="005F721F" w:rsidP="00CF607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•  </w:t>
      </w:r>
      <w:r w:rsidRPr="00B43FA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публичная презентация и защита проекта, изделия, продукта труда;</w:t>
      </w:r>
    </w:p>
    <w:p w:rsidR="005F721F" w:rsidRPr="00B43FA6" w:rsidRDefault="005F721F" w:rsidP="00CF607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•  </w:t>
      </w:r>
      <w:r w:rsidRPr="00B43FA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разработка вариантов рекламных образцов.</w:t>
      </w:r>
    </w:p>
    <w:p w:rsidR="005F721F" w:rsidRDefault="00B43FA6" w:rsidP="00CF6078">
      <w:pPr>
        <w:suppressAutoHyphens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3FA6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Метапредметными результатами</w:t>
      </w:r>
      <w:r w:rsidRPr="00B43FA6">
        <w:rPr>
          <w:rFonts w:ascii="Times New Roman" w:eastAsia="Times New Roman" w:hAnsi="Times New Roman" w:cs="Times New Roman"/>
          <w:sz w:val="20"/>
          <w:szCs w:val="20"/>
          <w:lang w:eastAsia="ar-SA"/>
        </w:rPr>
        <w:t>освоения учащимися основной шко</w:t>
      </w:r>
      <w:r w:rsidR="005F721F">
        <w:rPr>
          <w:rFonts w:ascii="Times New Roman" w:eastAsia="Times New Roman" w:hAnsi="Times New Roman" w:cs="Times New Roman"/>
          <w:sz w:val="20"/>
          <w:szCs w:val="20"/>
          <w:lang w:eastAsia="ar-SA"/>
        </w:rPr>
        <w:t>лы курса «Технология» являются:</w:t>
      </w:r>
    </w:p>
    <w:p w:rsidR="005F721F" w:rsidRDefault="00B43FA6" w:rsidP="00CF6078">
      <w:pPr>
        <w:suppressAutoHyphens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3FA6">
        <w:rPr>
          <w:rFonts w:ascii="Times New Roman" w:eastAsia="Times New Roman" w:hAnsi="Times New Roman" w:cs="Times New Roman"/>
          <w:sz w:val="20"/>
          <w:szCs w:val="20"/>
          <w:lang w:eastAsia="ar-SA"/>
        </w:rPr>
        <w:t>• алгоритмизированное планирование процесса учащимися познават</w:t>
      </w:r>
      <w:r w:rsidR="005F721F">
        <w:rPr>
          <w:rFonts w:ascii="Times New Roman" w:eastAsia="Times New Roman" w:hAnsi="Times New Roman" w:cs="Times New Roman"/>
          <w:sz w:val="20"/>
          <w:szCs w:val="20"/>
          <w:lang w:eastAsia="ar-SA"/>
        </w:rPr>
        <w:t>ельно-трудовой деятельности;</w:t>
      </w:r>
    </w:p>
    <w:p w:rsidR="005F721F" w:rsidRDefault="00B43FA6" w:rsidP="00CF6078">
      <w:pPr>
        <w:suppressAutoHyphens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3FA6">
        <w:rPr>
          <w:rFonts w:ascii="Times New Roman" w:eastAsia="Times New Roman" w:hAnsi="Times New Roman" w:cs="Times New Roman"/>
          <w:sz w:val="20"/>
          <w:szCs w:val="20"/>
          <w:lang w:eastAsia="ar-SA"/>
        </w:rPr>
        <w:t>• 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механизмов, способами управления отдельными видами распространенной в быту техники;</w:t>
      </w:r>
    </w:p>
    <w:p w:rsidR="00B43FA6" w:rsidRPr="00B43FA6" w:rsidRDefault="005F721F" w:rsidP="00CF6078">
      <w:pPr>
        <w:suppressAutoHyphens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3FA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• </w:t>
      </w:r>
      <w:r w:rsidR="00B43FA6" w:rsidRPr="00B43FA6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умение применять в практической деятельности знаний, полученных при изучении основных наук;</w:t>
      </w:r>
    </w:p>
    <w:p w:rsidR="00B43FA6" w:rsidRPr="00B43FA6" w:rsidRDefault="00B43FA6" w:rsidP="00CF6078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3FA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• </w:t>
      </w:r>
      <w:r w:rsidRPr="00B43FA6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использование дополнительной информации при проектировании и создании объектов труда;</w:t>
      </w:r>
      <w:r w:rsidRPr="00B43FA6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 xml:space="preserve"> •поиск новых решений возникшей технической или организационной проблемы;</w:t>
      </w:r>
      <w:r w:rsidRPr="00B43FA6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 xml:space="preserve"> • приведение примеров, подбор аргументов, формулирование выводов по обоснованию технико-технологического и организационного решения;    </w:t>
      </w:r>
    </w:p>
    <w:p w:rsidR="00B43FA6" w:rsidRPr="00B43FA6" w:rsidRDefault="00B43FA6" w:rsidP="00CF6078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sz w:val="20"/>
          <w:szCs w:val="20"/>
          <w:lang w:eastAsia="ar-SA"/>
        </w:rPr>
        <w:t>•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  <w:r w:rsidRPr="00B43FA6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 xml:space="preserve"> •  согласование и координация совместной познавательно-трудовой деятельности с другими ее участниками;</w:t>
      </w:r>
      <w:r w:rsidRPr="00B43FA6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>• объективное оценивание вклада своей познавательно-трудовой деятельности в решение общих задач коллектива;</w:t>
      </w:r>
      <w:r w:rsidRPr="00B43FA6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 xml:space="preserve">    •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  <w:r w:rsidRPr="00B43FA6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>• соблюдение норм и правил культуры труда в соответствии с технологической культурой производства;</w:t>
      </w:r>
    </w:p>
    <w:p w:rsidR="00B43FA6" w:rsidRPr="00B43FA6" w:rsidRDefault="00B43FA6" w:rsidP="00CF6078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B43FA6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Место предмета в учебном плане</w:t>
      </w:r>
    </w:p>
    <w:p w:rsidR="00B43FA6" w:rsidRPr="00B43FA6" w:rsidRDefault="00B43FA6" w:rsidP="00CF607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>Предмет «Технология» является необходимым компонентом общего образования школьников. Его содержание предоставляет молодым людям возможность бесконфликтно войти в мир искусственной, созданной людьми среды техники и технологий, которая называется техносферой и является главной составляющей окружающей человека действительности. Искусственная среда — техносфера — опосредует взаимодействие людей друг с другом, со сферой природы и с социумом.</w:t>
      </w:r>
    </w:p>
    <w:p w:rsidR="00B43FA6" w:rsidRPr="00B43FA6" w:rsidRDefault="00B43FA6" w:rsidP="00CF607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изучение предмета отводится 2 ч в неделю, итого 68 ч за учебный год. </w:t>
      </w:r>
    </w:p>
    <w:p w:rsidR="00B43FA6" w:rsidRPr="00B43FA6" w:rsidRDefault="00B43FA6" w:rsidP="00CF607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Учебное и учебно-методическое обеспечение</w:t>
      </w:r>
    </w:p>
    <w:p w:rsidR="00B43FA6" w:rsidRPr="00B43FA6" w:rsidRDefault="00B43FA6" w:rsidP="00CF607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B43FA6" w:rsidRPr="00B43FA6" w:rsidRDefault="00B43FA6" w:rsidP="00CF6078">
      <w:pPr>
        <w:shd w:val="clear" w:color="auto" w:fill="FFFFFF"/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•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Стенды и плакаты по технике безопасности; </w:t>
      </w:r>
    </w:p>
    <w:p w:rsidR="00B43FA6" w:rsidRPr="00B43FA6" w:rsidRDefault="00B43FA6" w:rsidP="00CF607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•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компьютерные слайдовые презентации;</w:t>
      </w:r>
    </w:p>
    <w:p w:rsidR="00B43FA6" w:rsidRPr="00B43FA6" w:rsidRDefault="00B43FA6" w:rsidP="00CF607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•</w:t>
      </w:r>
      <w:r w:rsidRPr="00B43FA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набор ручных инструментов и приспособлений;</w:t>
      </w:r>
    </w:p>
    <w:p w:rsidR="00B43FA6" w:rsidRPr="00B43FA6" w:rsidRDefault="00B43FA6" w:rsidP="00CF607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•</w:t>
      </w:r>
      <w:r w:rsidRPr="00B43FA6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обору</w:t>
      </w:r>
      <w:r w:rsidRPr="00B43FA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дование для лабораторно-практических работ;</w:t>
      </w:r>
    </w:p>
    <w:p w:rsidR="00B43FA6" w:rsidRPr="00B43FA6" w:rsidRDefault="00B43FA6" w:rsidP="00CF607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• </w:t>
      </w:r>
      <w:r w:rsidRPr="00B43FA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набор электроприборов, машин, оборудования.</w:t>
      </w:r>
    </w:p>
    <w:p w:rsidR="00E00655" w:rsidRPr="00E00655" w:rsidRDefault="00E00655" w:rsidP="00CF6078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006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Список учебно-методической литературы</w:t>
      </w:r>
    </w:p>
    <w:p w:rsidR="00E00655" w:rsidRPr="00E00655" w:rsidRDefault="00E00655" w:rsidP="00CF6078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Учебно-методический комплект </w:t>
      </w:r>
    </w:p>
    <w:p w:rsidR="00E00655" w:rsidRPr="00E00655" w:rsidRDefault="00E00655" w:rsidP="00CF6078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>1. Технология. Индустриальные технологии»: 5 класс: учебник для учащихся  общеобразовательных учреждений/ Тищенко А.Т., Симоненко В.Д. – М.</w:t>
      </w:r>
      <w:proofErr w:type="gramStart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>Вентана-Граф</w:t>
      </w:r>
      <w:proofErr w:type="spellEnd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>, 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E00655" w:rsidRPr="00E00655" w:rsidRDefault="00E00655" w:rsidP="00CF6078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Рабочая тетрадь «Технология. Индустриальные технологии» для 5 класса (Тищенко А.Т., </w:t>
      </w:r>
      <w:proofErr w:type="spellStart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>Буглаева</w:t>
      </w:r>
      <w:proofErr w:type="spellEnd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Н.А. – М.</w:t>
      </w:r>
      <w:proofErr w:type="gramStart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spellStart"/>
      <w:proofErr w:type="gramEnd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>Вентана-Граф</w:t>
      </w:r>
      <w:proofErr w:type="spellEnd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>, 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E00655" w:rsidRPr="00E00655" w:rsidRDefault="00E00655" w:rsidP="00CF6078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>3. Боровков, Ю. А. Технический справочник учителя труда</w:t>
      </w:r>
      <w:proofErr w:type="gramStart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пособие для учителей 4–8 </w:t>
      </w:r>
      <w:proofErr w:type="spellStart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>кл</w:t>
      </w:r>
      <w:proofErr w:type="spellEnd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/Ю. А. Боровков, С. Ф. </w:t>
      </w:r>
      <w:proofErr w:type="spellStart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>Легорнев</w:t>
      </w:r>
      <w:proofErr w:type="spellEnd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Б. А. </w:t>
      </w:r>
      <w:proofErr w:type="spellStart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>Черепашенец</w:t>
      </w:r>
      <w:proofErr w:type="spellEnd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-е изд., </w:t>
      </w:r>
      <w:proofErr w:type="spellStart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перераб</w:t>
      </w:r>
      <w:proofErr w:type="spellEnd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>. и доп. – М.</w:t>
      </w:r>
      <w:proofErr w:type="gramStart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Просвещение,20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E00655" w:rsidRPr="00E00655" w:rsidRDefault="00E00655" w:rsidP="00CF6078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</w:t>
      </w:r>
      <w:proofErr w:type="spellStart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>Ворошин</w:t>
      </w:r>
      <w:proofErr w:type="spellEnd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Г. Б. Занятие по трудовому обучению. 5 </w:t>
      </w:r>
      <w:proofErr w:type="spellStart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>кл</w:t>
      </w:r>
      <w:proofErr w:type="spellEnd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>. Обработка древесины, металла, электротехнические и другие работы, ремонтные работы в быту</w:t>
      </w:r>
      <w:proofErr w:type="gramStart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пособие для учителя труда/ Г. Б. </w:t>
      </w:r>
      <w:proofErr w:type="spellStart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>Ворошин</w:t>
      </w:r>
      <w:proofErr w:type="spellEnd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А. А. Воронов, А. И. </w:t>
      </w:r>
      <w:proofErr w:type="spellStart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>Гедвилло</w:t>
      </w:r>
      <w:proofErr w:type="spellEnd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[и др.] ; под ред. Д. А. Тхоржевского. –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-е изд., </w:t>
      </w:r>
      <w:proofErr w:type="spellStart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перераб</w:t>
      </w:r>
      <w:proofErr w:type="spellEnd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>. и доп. – М. : Просвещение, 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Дополнительная литература </w:t>
      </w:r>
    </w:p>
    <w:p w:rsidR="00E00655" w:rsidRPr="00E00655" w:rsidRDefault="00E00655" w:rsidP="00CF6078">
      <w:pPr>
        <w:numPr>
          <w:ilvl w:val="0"/>
          <w:numId w:val="11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>Бешенков</w:t>
      </w:r>
      <w:proofErr w:type="spellEnd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А.К. Технология (технический труд): технические и проектные задания для учащихся: 5 – 9 классы: пособие для учителя. – М.: Дрофа, 2004.</w:t>
      </w:r>
    </w:p>
    <w:p w:rsidR="00E00655" w:rsidRPr="00E00655" w:rsidRDefault="00E00655" w:rsidP="00CF6078">
      <w:pPr>
        <w:numPr>
          <w:ilvl w:val="0"/>
          <w:numId w:val="11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Карабанов И.А. Технология обработки древесины: учебник для 5-9 классов общеобразовательных учреждений. – М.: Просвещение, 2004.</w:t>
      </w:r>
    </w:p>
    <w:p w:rsidR="00E00655" w:rsidRPr="00E00655" w:rsidRDefault="00E00655" w:rsidP="00CF6078">
      <w:pPr>
        <w:numPr>
          <w:ilvl w:val="0"/>
          <w:numId w:val="11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Коваленко В.И.. </w:t>
      </w:r>
      <w:proofErr w:type="spellStart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>Куленёнок</w:t>
      </w:r>
      <w:proofErr w:type="spellEnd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В.В. Дидактический материал по трудовому обучению: технология обработки древесины: 5-7 классы: книга для учителя. – М.: Просвещение, 2000.</w:t>
      </w:r>
    </w:p>
    <w:p w:rsidR="00E00655" w:rsidRPr="00E00655" w:rsidRDefault="00E00655" w:rsidP="00CF6078">
      <w:pPr>
        <w:numPr>
          <w:ilvl w:val="0"/>
          <w:numId w:val="11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Коваленко В.И.. </w:t>
      </w:r>
      <w:proofErr w:type="spellStart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>Куленёнок</w:t>
      </w:r>
      <w:proofErr w:type="spellEnd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В.В. Дидактический материал по трудовому обучению: технология обработки металла: 5-7 классы: книга для учителя. – М.: Просвещение, 2001.</w:t>
      </w:r>
    </w:p>
    <w:p w:rsidR="00E00655" w:rsidRPr="00E00655" w:rsidRDefault="00E00655" w:rsidP="00CF6078">
      <w:pPr>
        <w:numPr>
          <w:ilvl w:val="0"/>
          <w:numId w:val="11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Коджаспирова Г.М., Петров К.В. Технические средства обучения и методика их использования. – М.: Академия, 2008.</w:t>
      </w:r>
    </w:p>
    <w:p w:rsidR="00E00655" w:rsidRPr="00E00655" w:rsidRDefault="00E00655" w:rsidP="00F04091">
      <w:pPr>
        <w:numPr>
          <w:ilvl w:val="0"/>
          <w:numId w:val="11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Кругликов Г.И. </w:t>
      </w:r>
      <w:proofErr w:type="spellStart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>Меодика</w:t>
      </w:r>
      <w:proofErr w:type="spellEnd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преподавания технологии с практикумом. – М.: Академия, 2007.</w:t>
      </w:r>
    </w:p>
    <w:p w:rsidR="00E00655" w:rsidRPr="00E00655" w:rsidRDefault="00E00655" w:rsidP="00F04091">
      <w:pPr>
        <w:numPr>
          <w:ilvl w:val="0"/>
          <w:numId w:val="11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Методика преподавания технологии: пособие для учителя/ под ред. В.Д. Симоненко. – М.: </w:t>
      </w:r>
      <w:proofErr w:type="spellStart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>Вентана-Граф</w:t>
      </w:r>
      <w:proofErr w:type="spellEnd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>, 2005.</w:t>
      </w:r>
    </w:p>
    <w:p w:rsidR="00E00655" w:rsidRPr="00E00655" w:rsidRDefault="00E00655" w:rsidP="00F04091">
      <w:pPr>
        <w:numPr>
          <w:ilvl w:val="0"/>
          <w:numId w:val="11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>Муравьев Е.М. Технология обработки металлов: учебник для 5-9 классов общеобразовательных учреждений. – М.: Просвещение, 2004.</w:t>
      </w:r>
    </w:p>
    <w:p w:rsidR="00E00655" w:rsidRPr="00E00655" w:rsidRDefault="00E00655" w:rsidP="00F04091">
      <w:pPr>
        <w:numPr>
          <w:ilvl w:val="0"/>
          <w:numId w:val="11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Панченко В.В. Выжигание по дереву. – Ростов </w:t>
      </w:r>
      <w:proofErr w:type="spellStart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proofErr w:type="spellEnd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>/Д: Феникс, 2006.</w:t>
      </w:r>
    </w:p>
    <w:p w:rsidR="00E00655" w:rsidRPr="00E00655" w:rsidRDefault="00E00655" w:rsidP="00F04091">
      <w:pPr>
        <w:numPr>
          <w:ilvl w:val="0"/>
          <w:numId w:val="11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Сасова И.А. Технология. Метод проектов в технологическом образовании школьников: 5-9 классы: методическое пособие. – М.: </w:t>
      </w:r>
      <w:proofErr w:type="spellStart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>Вентана-Граф</w:t>
      </w:r>
      <w:proofErr w:type="spellEnd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>. 2010.</w:t>
      </w:r>
    </w:p>
    <w:p w:rsidR="00E00655" w:rsidRPr="00E00655" w:rsidRDefault="00E00655" w:rsidP="00F04091">
      <w:pPr>
        <w:numPr>
          <w:ilvl w:val="0"/>
          <w:numId w:val="11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Сборник нормативно-методических материалов по технологии/ </w:t>
      </w:r>
      <w:proofErr w:type="spellStart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>а.В</w:t>
      </w:r>
      <w:proofErr w:type="spellEnd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Марченко, И.А. Сасова, М.И. Гуревич. – М.: </w:t>
      </w:r>
      <w:proofErr w:type="spellStart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>Вентана-Граф</w:t>
      </w:r>
      <w:proofErr w:type="spellEnd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>, 2007.</w:t>
      </w:r>
    </w:p>
    <w:p w:rsidR="00E00655" w:rsidRPr="00E00655" w:rsidRDefault="00E00655" w:rsidP="00F04091">
      <w:pPr>
        <w:numPr>
          <w:ilvl w:val="0"/>
          <w:numId w:val="11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Технология: программа основного общего образования: 5-8 классы/ А.Т. Тищенко, Н.В. Синица. – М.: </w:t>
      </w:r>
      <w:proofErr w:type="spellStart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>Вентана-Граф</w:t>
      </w:r>
      <w:proofErr w:type="spellEnd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>, 2012.</w:t>
      </w:r>
    </w:p>
    <w:p w:rsidR="00E00655" w:rsidRPr="00E00655" w:rsidRDefault="00E00655" w:rsidP="00F04091">
      <w:pPr>
        <w:numPr>
          <w:ilvl w:val="0"/>
          <w:numId w:val="11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Технология: сборник творческих проектов учащихся/ В.Д. Симоненко. – М.: </w:t>
      </w:r>
      <w:proofErr w:type="spellStart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>Вентана-Граф</w:t>
      </w:r>
      <w:proofErr w:type="spellEnd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>, 2006.</w:t>
      </w:r>
    </w:p>
    <w:p w:rsidR="00E00655" w:rsidRPr="00E00655" w:rsidRDefault="00E00655" w:rsidP="00F04091">
      <w:pPr>
        <w:numPr>
          <w:ilvl w:val="0"/>
          <w:numId w:val="11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Технология. 5-9 классы. Организация проектной деятельности/ авт.-сост. О.А </w:t>
      </w:r>
      <w:proofErr w:type="spellStart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Нессонова</w:t>
      </w:r>
      <w:proofErr w:type="spellEnd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др. – Волгоград: Учитель, 2009.</w:t>
      </w:r>
    </w:p>
    <w:p w:rsidR="00E00655" w:rsidRPr="00E00655" w:rsidRDefault="00E00655" w:rsidP="00F04091">
      <w:pPr>
        <w:numPr>
          <w:ilvl w:val="0"/>
          <w:numId w:val="11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Технология. 7-11 классы: практико-ориентированные проекты/ авт.-сост. В.П. Боровых. – Волгоград: Учитель, 2009.</w:t>
      </w:r>
    </w:p>
    <w:p w:rsidR="00E00655" w:rsidRPr="00E00655" w:rsidRDefault="00E00655" w:rsidP="00F04091">
      <w:pPr>
        <w:numPr>
          <w:ilvl w:val="0"/>
          <w:numId w:val="11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Технология. 5-11 классы: проектная деятельность учащихся/ авт.-сост. Л.Н. Морозова, Н.Г. Кравченко, О.В. Павлова.- Волгоград: Учитель, 2007.</w:t>
      </w:r>
    </w:p>
    <w:p w:rsidR="00E00655" w:rsidRPr="00E00655" w:rsidRDefault="00E00655" w:rsidP="00F04091">
      <w:pPr>
        <w:numPr>
          <w:ilvl w:val="0"/>
          <w:numId w:val="11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>Энциклопедический словарь юного техника/ сост. Б.В.Зубков, С.В. Чумаков. – М.: Педагогика, 1987.</w:t>
      </w:r>
    </w:p>
    <w:p w:rsidR="00E00655" w:rsidRPr="00E00655" w:rsidRDefault="00E00655" w:rsidP="00F04091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Интернет ресурсы по основным разделам технологи</w:t>
      </w:r>
    </w:p>
    <w:p w:rsidR="00E00655" w:rsidRPr="00E00655" w:rsidRDefault="00E00655" w:rsidP="00F04091">
      <w:pPr>
        <w:numPr>
          <w:ilvl w:val="0"/>
          <w:numId w:val="12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Образовательный портал «Непрерывная подготовка учителя технологии»: http://tehnologi.su</w:t>
      </w:r>
    </w:p>
    <w:p w:rsidR="00E00655" w:rsidRPr="00E00655" w:rsidRDefault="00E00655" w:rsidP="00F04091">
      <w:pPr>
        <w:numPr>
          <w:ilvl w:val="0"/>
          <w:numId w:val="12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Сообщество взаимопомощи учителей: Pedsovet.su — http://pedsovet.su/load/212</w:t>
      </w:r>
    </w:p>
    <w:p w:rsidR="00E00655" w:rsidRPr="00E00655" w:rsidRDefault="00E00655" w:rsidP="00F04091">
      <w:pPr>
        <w:numPr>
          <w:ilvl w:val="0"/>
          <w:numId w:val="12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Образовательный сайт «ИКТ на уроках технологии»: http://ikt45.ru/</w:t>
      </w:r>
    </w:p>
    <w:p w:rsidR="00E00655" w:rsidRPr="00E00655" w:rsidRDefault="00E00655" w:rsidP="00F04091">
      <w:pPr>
        <w:numPr>
          <w:ilvl w:val="0"/>
          <w:numId w:val="12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Сообщество учителей технологии: http://www.edu54.ru/node/87333</w:t>
      </w:r>
    </w:p>
    <w:p w:rsidR="00E00655" w:rsidRPr="00E00655" w:rsidRDefault="00E00655" w:rsidP="00F04091">
      <w:pPr>
        <w:numPr>
          <w:ilvl w:val="0"/>
          <w:numId w:val="12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Сообщество учителей технологии «Уроки творчества: искусство и технология в школе»: http://www.it-n.ru/communities.aspx?cat_no=4262&amp;tmpl=com</w:t>
      </w:r>
    </w:p>
    <w:p w:rsidR="00E00655" w:rsidRPr="00E00655" w:rsidRDefault="00E00655" w:rsidP="00F04091">
      <w:pPr>
        <w:numPr>
          <w:ilvl w:val="0"/>
          <w:numId w:val="12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>Библиотека разработок по технологии: http://nsportal.ru/shkola/tekhnologiya/library</w:t>
      </w:r>
    </w:p>
    <w:p w:rsidR="00E00655" w:rsidRPr="00E00655" w:rsidRDefault="00E00655" w:rsidP="00F04091">
      <w:pPr>
        <w:numPr>
          <w:ilvl w:val="0"/>
          <w:numId w:val="12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>Сайт «Лобзик»: http://www.lobzik.pri.ee/modules/news/</w:t>
      </w:r>
    </w:p>
    <w:p w:rsidR="00E00655" w:rsidRPr="00E00655" w:rsidRDefault="00E00655" w:rsidP="00F04091">
      <w:pPr>
        <w:numPr>
          <w:ilvl w:val="0"/>
          <w:numId w:val="12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>Сайт учителя технологии Трудовик 45: http://trudovik45.ru</w:t>
      </w:r>
    </w:p>
    <w:p w:rsidR="00E00655" w:rsidRPr="00E00655" w:rsidRDefault="00E00655" w:rsidP="00F04091">
      <w:pPr>
        <w:numPr>
          <w:ilvl w:val="0"/>
          <w:numId w:val="12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Сайт учителя-эксперта Технологии: </w:t>
      </w:r>
      <w:hyperlink r:id="rId6" w:history="1">
        <w:r w:rsidRPr="00E0065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http://technologys.info</w:t>
        </w:r>
      </w:hyperlink>
    </w:p>
    <w:p w:rsidR="00F04091" w:rsidRDefault="00F04091" w:rsidP="00E00655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ectPr w:rsidR="00F04091" w:rsidSect="00F04091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CF6078" w:rsidRPr="00CF6078" w:rsidRDefault="00CF6078" w:rsidP="00CF607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F6078">
        <w:rPr>
          <w:rFonts w:ascii="Times New Roman" w:eastAsia="Times New Roman" w:hAnsi="Times New Roman" w:cs="Times New Roman"/>
          <w:b/>
          <w:lang w:eastAsia="ru-RU"/>
        </w:rPr>
        <w:lastRenderedPageBreak/>
        <w:t>Календарно-тематическое планирование</w:t>
      </w:r>
    </w:p>
    <w:p w:rsidR="00CF6078" w:rsidRPr="00CF6078" w:rsidRDefault="00CF6078" w:rsidP="00CF607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F6078">
        <w:rPr>
          <w:rFonts w:ascii="Times New Roman" w:eastAsia="Times New Roman" w:hAnsi="Times New Roman" w:cs="Times New Roman"/>
          <w:b/>
          <w:lang w:eastAsia="ru-RU"/>
        </w:rPr>
        <w:t>уроков технологии 5 класс</w:t>
      </w:r>
    </w:p>
    <w:tbl>
      <w:tblPr>
        <w:tblStyle w:val="1"/>
        <w:tblW w:w="0" w:type="auto"/>
        <w:jc w:val="center"/>
        <w:tblLook w:val="04A0"/>
      </w:tblPr>
      <w:tblGrid>
        <w:gridCol w:w="562"/>
        <w:gridCol w:w="3284"/>
        <w:gridCol w:w="827"/>
        <w:gridCol w:w="3019"/>
        <w:gridCol w:w="3218"/>
        <w:gridCol w:w="2693"/>
        <w:gridCol w:w="851"/>
        <w:gridCol w:w="934"/>
      </w:tblGrid>
      <w:tr w:rsidR="00CF6078" w:rsidRPr="00CF6078" w:rsidTr="00A0664F">
        <w:trPr>
          <w:trHeight w:val="49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078" w:rsidRPr="00CF6078" w:rsidRDefault="00CF6078" w:rsidP="00CF6078">
            <w:pPr>
              <w:jc w:val="center"/>
              <w:rPr>
                <w:rFonts w:ascii="Times New Roman" w:hAnsi="Times New Roman"/>
                <w:b/>
              </w:rPr>
            </w:pPr>
            <w:r w:rsidRPr="00CF6078">
              <w:rPr>
                <w:rFonts w:ascii="Times New Roman" w:hAnsi="Times New Roman"/>
                <w:b/>
              </w:rPr>
              <w:t>№</w:t>
            </w:r>
          </w:p>
          <w:p w:rsidR="00CF6078" w:rsidRPr="00CF6078" w:rsidRDefault="00CF6078" w:rsidP="00CF6078">
            <w:pPr>
              <w:jc w:val="center"/>
              <w:rPr>
                <w:rFonts w:ascii="Times New Roman" w:hAnsi="Times New Roman"/>
                <w:b/>
              </w:rPr>
            </w:pPr>
            <w:r w:rsidRPr="00CF6078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3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078" w:rsidRPr="00CF6078" w:rsidRDefault="00CF6078" w:rsidP="00CF6078">
            <w:pPr>
              <w:jc w:val="center"/>
              <w:rPr>
                <w:rFonts w:ascii="Times New Roman" w:hAnsi="Times New Roman"/>
                <w:b/>
              </w:rPr>
            </w:pPr>
            <w:r w:rsidRPr="00CF6078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078" w:rsidRPr="00CF6078" w:rsidRDefault="00CF6078" w:rsidP="00CF6078">
            <w:pPr>
              <w:jc w:val="center"/>
              <w:rPr>
                <w:rFonts w:ascii="Times New Roman" w:hAnsi="Times New Roman"/>
                <w:b/>
              </w:rPr>
            </w:pPr>
            <w:r w:rsidRPr="00CF6078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78" w:rsidRPr="00CF6078" w:rsidRDefault="00CF6078" w:rsidP="00CF6078">
            <w:pPr>
              <w:jc w:val="center"/>
              <w:rPr>
                <w:rFonts w:ascii="Times New Roman" w:hAnsi="Times New Roman"/>
                <w:b/>
              </w:rPr>
            </w:pPr>
            <w:r w:rsidRPr="00CF6078">
              <w:rPr>
                <w:rFonts w:ascii="Times New Roman" w:hAnsi="Times New Roman"/>
                <w:b/>
              </w:rPr>
              <w:t>Элементы содержания Планируемые результаты</w:t>
            </w:r>
          </w:p>
          <w:p w:rsidR="00CF6078" w:rsidRPr="00CF6078" w:rsidRDefault="00CF6078" w:rsidP="00CF6078">
            <w:pPr>
              <w:jc w:val="center"/>
              <w:rPr>
                <w:rFonts w:ascii="Times New Roman" w:hAnsi="Times New Roman"/>
                <w:b/>
              </w:rPr>
            </w:pPr>
            <w:r w:rsidRPr="00CF6078">
              <w:rPr>
                <w:rFonts w:ascii="Times New Roman" w:hAnsi="Times New Roman"/>
                <w:b/>
              </w:rPr>
              <w:t>(предметные)</w:t>
            </w:r>
          </w:p>
          <w:p w:rsidR="00CF6078" w:rsidRPr="00CF6078" w:rsidRDefault="00CF6078" w:rsidP="00CF607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078" w:rsidRPr="00CF6078" w:rsidRDefault="00CF6078" w:rsidP="00CF6078">
            <w:pPr>
              <w:jc w:val="center"/>
              <w:rPr>
                <w:rFonts w:ascii="Times New Roman" w:hAnsi="Times New Roman"/>
                <w:b/>
              </w:rPr>
            </w:pPr>
            <w:r w:rsidRPr="00CF6078">
              <w:rPr>
                <w:rFonts w:ascii="Times New Roman" w:hAnsi="Times New Roman"/>
                <w:b/>
              </w:rPr>
              <w:t>Планируемые результаты</w:t>
            </w:r>
            <w:r w:rsidRPr="00CF6078">
              <w:rPr>
                <w:rFonts w:ascii="Times New Roman" w:hAnsi="Times New Roman"/>
                <w:b/>
              </w:rPr>
              <w:br/>
              <w:t>Характеристика деятельности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078" w:rsidRPr="00CF6078" w:rsidRDefault="00CF6078" w:rsidP="00CF6078">
            <w:pPr>
              <w:rPr>
                <w:rFonts w:ascii="Times New Roman" w:hAnsi="Times New Roman"/>
                <w:b/>
              </w:rPr>
            </w:pPr>
            <w:r w:rsidRPr="00CF6078">
              <w:rPr>
                <w:rFonts w:ascii="Times New Roman" w:hAnsi="Times New Roman"/>
                <w:b/>
              </w:rPr>
              <w:t>Дата по плану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078" w:rsidRPr="00CF6078" w:rsidRDefault="00CF6078" w:rsidP="00CF6078">
            <w:pPr>
              <w:rPr>
                <w:rFonts w:ascii="Times New Roman" w:hAnsi="Times New Roman"/>
                <w:b/>
              </w:rPr>
            </w:pPr>
            <w:r w:rsidRPr="00CF6078">
              <w:rPr>
                <w:rFonts w:ascii="Times New Roman" w:hAnsi="Times New Roman"/>
                <w:b/>
              </w:rPr>
              <w:t>Дата по факту</w:t>
            </w:r>
          </w:p>
        </w:tc>
      </w:tr>
      <w:tr w:rsidR="00CF6078" w:rsidRPr="00CF6078" w:rsidTr="00A0664F">
        <w:trPr>
          <w:trHeight w:val="4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078" w:rsidRPr="00CF6078" w:rsidRDefault="00CF6078" w:rsidP="00CF607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078" w:rsidRPr="00CF6078" w:rsidRDefault="00CF6078" w:rsidP="00CF607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078" w:rsidRPr="00CF6078" w:rsidRDefault="00CF6078" w:rsidP="00CF607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078" w:rsidRPr="00CF6078" w:rsidRDefault="00CF6078" w:rsidP="00CF607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078" w:rsidRPr="00CF6078" w:rsidRDefault="00CF6078" w:rsidP="00CF6078">
            <w:pPr>
              <w:jc w:val="center"/>
              <w:rPr>
                <w:rFonts w:ascii="Times New Roman" w:hAnsi="Times New Roman"/>
                <w:b/>
              </w:rPr>
            </w:pPr>
            <w:r w:rsidRPr="00CF6078">
              <w:rPr>
                <w:rFonts w:ascii="Times New Roman" w:hAnsi="Times New Roman"/>
                <w:b/>
              </w:rPr>
              <w:t>Личностные УУД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078" w:rsidRPr="00CF6078" w:rsidRDefault="00CF6078" w:rsidP="00CF6078">
            <w:pPr>
              <w:jc w:val="center"/>
              <w:rPr>
                <w:rFonts w:ascii="Times New Roman" w:hAnsi="Times New Roman"/>
                <w:b/>
              </w:rPr>
            </w:pPr>
            <w:r w:rsidRPr="00CF6078">
              <w:rPr>
                <w:rFonts w:ascii="Times New Roman" w:hAnsi="Times New Roman"/>
                <w:b/>
              </w:rPr>
              <w:t>Метапредметные УУД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078" w:rsidRPr="00CF6078" w:rsidRDefault="00CF6078" w:rsidP="00CF607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078" w:rsidRPr="00CF6078" w:rsidRDefault="00CF6078" w:rsidP="00CF6078">
            <w:pPr>
              <w:rPr>
                <w:rFonts w:ascii="Times New Roman" w:hAnsi="Times New Roman"/>
                <w:b/>
              </w:rPr>
            </w:pPr>
          </w:p>
        </w:tc>
      </w:tr>
      <w:tr w:rsidR="00CF6078" w:rsidRPr="00CF6078" w:rsidTr="00A0664F">
        <w:trPr>
          <w:trHeight w:val="252"/>
          <w:jc w:val="center"/>
        </w:trPr>
        <w:tc>
          <w:tcPr>
            <w:tcW w:w="1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078" w:rsidRPr="00CF6078" w:rsidRDefault="00CF6078" w:rsidP="00CF6078">
            <w:pPr>
              <w:jc w:val="center"/>
              <w:rPr>
                <w:rFonts w:ascii="Times New Roman" w:hAnsi="Times New Roman"/>
                <w:b/>
              </w:rPr>
            </w:pPr>
            <w:r w:rsidRPr="00CF6078">
              <w:rPr>
                <w:rFonts w:ascii="Times New Roman" w:hAnsi="Times New Roman"/>
                <w:b/>
              </w:rPr>
              <w:t xml:space="preserve">Исследовательская и созидательная деятельность (вводная часть) </w:t>
            </w:r>
            <w:r w:rsidRPr="00CF6078">
              <w:rPr>
                <w:rFonts w:ascii="Times New Roman" w:hAnsi="Times New Roman"/>
                <w:b/>
                <w:bCs/>
                <w:i/>
              </w:rPr>
              <w:t>(2 ч)</w:t>
            </w:r>
          </w:p>
        </w:tc>
      </w:tr>
      <w:tr w:rsidR="00CF6078" w:rsidRPr="00CF6078" w:rsidTr="00A0664F">
        <w:trPr>
          <w:trHeight w:val="83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1-2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  <w:bCs/>
              </w:rPr>
              <w:t>Вводный инструктаж по технике безопасности. Понятие творческой проектной деятельности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78" w:rsidRPr="00CF6078" w:rsidRDefault="00CF6078" w:rsidP="00CF6078">
            <w:pPr>
              <w:jc w:val="center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 xml:space="preserve">Технология как дисциплина и как наука.  Цель и задачи изучения предмета «Технология» в 5 классе. Содержание предмета. Вводный инструктаж по охране труда. </w:t>
            </w:r>
          </w:p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Определение творческого проекта. Выбор темы проекта. Этапы выполнения проекта (поисковый, технологический, заключительный). Защита (презентация) проекта. Методы поиска информации в книгах, журналах и сети Интернет.</w:t>
            </w:r>
          </w:p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Развитие у учащихся пред</w:t>
            </w:r>
            <w:r w:rsidRPr="00CF6078">
              <w:rPr>
                <w:rFonts w:ascii="Times New Roman" w:hAnsi="Times New Roman"/>
              </w:rPr>
              <w:softHyphen/>
              <w:t>ставления о проектной деятельности, основных ком</w:t>
            </w:r>
            <w:r w:rsidRPr="00CF6078">
              <w:rPr>
                <w:rFonts w:ascii="Times New Roman" w:hAnsi="Times New Roman"/>
              </w:rPr>
              <w:softHyphen/>
              <w:t>понентах и критериях проекта; последова</w:t>
            </w:r>
            <w:r w:rsidRPr="00CF6078">
              <w:rPr>
                <w:rFonts w:ascii="Times New Roman" w:hAnsi="Times New Roman"/>
              </w:rPr>
              <w:softHyphen/>
              <w:t xml:space="preserve">тельности разработки творческого проекта. </w:t>
            </w:r>
          </w:p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Умение составлять ин</w:t>
            </w:r>
            <w:r w:rsidRPr="00CF6078">
              <w:rPr>
                <w:rFonts w:ascii="Times New Roman" w:hAnsi="Times New Roman"/>
              </w:rPr>
              <w:softHyphen/>
              <w:t>дивидуальный (группо</w:t>
            </w:r>
            <w:r w:rsidRPr="00CF6078">
              <w:rPr>
                <w:rFonts w:ascii="Times New Roman" w:hAnsi="Times New Roman"/>
              </w:rPr>
              <w:softHyphen/>
              <w:t>вой) план проекта, формирова</w:t>
            </w:r>
            <w:r w:rsidRPr="00CF6078">
              <w:rPr>
                <w:rFonts w:ascii="Times New Roman" w:hAnsi="Times New Roman"/>
              </w:rPr>
              <w:softHyphen/>
              <w:t>ние стартовой мотивации к изучению нового; ори</w:t>
            </w:r>
            <w:r w:rsidRPr="00CF6078">
              <w:rPr>
                <w:rFonts w:ascii="Times New Roman" w:hAnsi="Times New Roman"/>
              </w:rPr>
              <w:softHyphen/>
              <w:t>ентирование в инфор</w:t>
            </w:r>
            <w:r w:rsidRPr="00CF6078">
              <w:rPr>
                <w:rFonts w:ascii="Times New Roman" w:hAnsi="Times New Roman"/>
              </w:rPr>
              <w:softHyphen/>
              <w:t>мационном простран</w:t>
            </w:r>
            <w:r w:rsidRPr="00CF6078">
              <w:rPr>
                <w:rFonts w:ascii="Times New Roman" w:hAnsi="Times New Roman"/>
              </w:rPr>
              <w:softHyphen/>
              <w:t>стве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78" w:rsidRPr="00CF6078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078">
              <w:rPr>
                <w:rFonts w:ascii="Times New Roman" w:hAnsi="Times New Roman"/>
                <w:color w:val="000000"/>
              </w:rPr>
              <w:t>Умение самостоятельно выделять и формулировать тему урока;</w:t>
            </w:r>
            <w:r w:rsidRPr="00CF60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r w:rsidRPr="00CF6078">
              <w:rPr>
                <w:rFonts w:ascii="Times New Roman" w:hAnsi="Times New Roman"/>
                <w:color w:val="000000"/>
              </w:rPr>
              <w:t xml:space="preserve"> сотрудничестве с учителем учиться ставить новые учебные задачи, составлять план работы, </w:t>
            </w:r>
          </w:p>
          <w:p w:rsidR="00CF6078" w:rsidRPr="00CF6078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078">
              <w:rPr>
                <w:rFonts w:ascii="Times New Roman" w:hAnsi="Times New Roman"/>
                <w:color w:val="000000"/>
              </w:rPr>
              <w:t xml:space="preserve">участвовать в коллективном обсуждении проблем, задавать вопросы; </w:t>
            </w:r>
            <w:r w:rsidRPr="00CF6078">
              <w:rPr>
                <w:rFonts w:ascii="Times New Roman" w:hAnsi="Times New Roman"/>
                <w:color w:val="000000"/>
                <w:sz w:val="24"/>
                <w:szCs w:val="24"/>
              </w:rPr>
              <w:t>иметь свою точку зрения.</w:t>
            </w:r>
          </w:p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</w:tr>
      <w:tr w:rsidR="00CF6078" w:rsidRPr="00CF6078" w:rsidTr="00A0664F">
        <w:trPr>
          <w:trHeight w:val="494"/>
          <w:jc w:val="center"/>
        </w:trPr>
        <w:tc>
          <w:tcPr>
            <w:tcW w:w="1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78" w:rsidRPr="00CF6078" w:rsidRDefault="00CF6078" w:rsidP="00CF6078">
            <w:pPr>
              <w:jc w:val="center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  <w:b/>
              </w:rPr>
              <w:t>Технологии обработки конструкционных материалов (</w:t>
            </w:r>
            <w:r w:rsidRPr="00CF6078">
              <w:rPr>
                <w:rFonts w:ascii="Times New Roman" w:hAnsi="Times New Roman"/>
                <w:b/>
                <w:i/>
              </w:rPr>
              <w:t>50 ч</w:t>
            </w:r>
            <w:r w:rsidRPr="00CF6078">
              <w:rPr>
                <w:rFonts w:ascii="Times New Roman" w:hAnsi="Times New Roman"/>
                <w:b/>
              </w:rPr>
              <w:t>)</w:t>
            </w:r>
          </w:p>
        </w:tc>
      </w:tr>
      <w:tr w:rsidR="00CF6078" w:rsidRPr="00CF6078" w:rsidTr="00A0664F">
        <w:trPr>
          <w:trHeight w:val="416"/>
          <w:jc w:val="center"/>
        </w:trPr>
        <w:tc>
          <w:tcPr>
            <w:tcW w:w="1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78" w:rsidRPr="00CF6078" w:rsidRDefault="00CF6078" w:rsidP="00CF6078">
            <w:pPr>
              <w:jc w:val="center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  <w:b/>
              </w:rPr>
              <w:t xml:space="preserve">Технологии ручной обработки древесины и древесных материалов </w:t>
            </w:r>
            <w:r w:rsidRPr="00CF6078">
              <w:rPr>
                <w:rFonts w:ascii="Times New Roman" w:hAnsi="Times New Roman"/>
                <w:b/>
                <w:i/>
                <w:iCs/>
              </w:rPr>
              <w:t>(20 ч)</w:t>
            </w:r>
          </w:p>
        </w:tc>
      </w:tr>
      <w:tr w:rsidR="00CF6078" w:rsidRPr="00CF6078" w:rsidTr="00A0664F">
        <w:trPr>
          <w:trHeight w:val="73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78" w:rsidRPr="00CF6078" w:rsidRDefault="00CF6078" w:rsidP="00CF6078">
            <w:pPr>
              <w:rPr>
                <w:rFonts w:ascii="Times New Roman" w:hAnsi="Times New Roman"/>
                <w:spacing w:val="-1"/>
              </w:rPr>
            </w:pPr>
            <w:r w:rsidRPr="00CF6078">
              <w:rPr>
                <w:rFonts w:ascii="Times New Roman" w:hAnsi="Times New Roman"/>
                <w:spacing w:val="-1"/>
              </w:rPr>
              <w:t>3-4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Древесина.  Пиломатериалы и древесные материалы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78" w:rsidRPr="00CF6078" w:rsidRDefault="00CF6078" w:rsidP="00CF6078">
            <w:pPr>
              <w:jc w:val="center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 xml:space="preserve">Древесина, строение древесины. Свойства и области ее применения. Лиственные и хвойные породы древесины. Характерные признаки и свойства. Пиломатериалы. Виды пиломатериалов. Виды древесных материалов: ДСП, ДВП, шпон, фанера. Области </w:t>
            </w:r>
            <w:r w:rsidRPr="00CF6078">
              <w:rPr>
                <w:rFonts w:ascii="Times New Roman" w:hAnsi="Times New Roman"/>
              </w:rPr>
              <w:lastRenderedPageBreak/>
              <w:t>применения древесных материалов. Профессии, связанные с производством древесных материалов и восстановлением лесных массивов.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lastRenderedPageBreak/>
              <w:t>Знание пород древесины, ее структуры, области применения. Сравнение различных объ</w:t>
            </w:r>
            <w:r w:rsidRPr="00CF6078">
              <w:rPr>
                <w:rFonts w:ascii="Times New Roman" w:hAnsi="Times New Roman"/>
              </w:rPr>
              <w:softHyphen/>
              <w:t>ектов: выделять из множества один или не</w:t>
            </w:r>
            <w:r w:rsidRPr="00CF6078">
              <w:rPr>
                <w:rFonts w:ascii="Times New Roman" w:hAnsi="Times New Roman"/>
              </w:rPr>
              <w:softHyphen/>
              <w:t xml:space="preserve">сколько объектов, имеющих общие свойства Определение видов древесины и древесных материалов по внешним признакам; распознавание </w:t>
            </w:r>
            <w:r w:rsidRPr="00CF6078">
              <w:rPr>
                <w:rFonts w:ascii="Times New Roman" w:hAnsi="Times New Roman"/>
              </w:rPr>
              <w:lastRenderedPageBreak/>
              <w:t>пиломатериалов. Умение отвечать на вопросы. Познаватель</w:t>
            </w:r>
            <w:r w:rsidRPr="00CF6078">
              <w:rPr>
                <w:rFonts w:ascii="Times New Roman" w:hAnsi="Times New Roman"/>
              </w:rPr>
              <w:softHyphen/>
              <w:t>ный интерес к изучению нового, спосо</w:t>
            </w:r>
            <w:r w:rsidRPr="00CF6078">
              <w:rPr>
                <w:rFonts w:ascii="Times New Roman" w:hAnsi="Times New Roman"/>
              </w:rPr>
              <w:softHyphen/>
              <w:t>бам обобщения и систематиза</w:t>
            </w:r>
            <w:r w:rsidRPr="00CF6078">
              <w:rPr>
                <w:rFonts w:ascii="Times New Roman" w:hAnsi="Times New Roman"/>
              </w:rPr>
              <w:softHyphen/>
              <w:t>ции знаний.</w:t>
            </w:r>
          </w:p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78" w:rsidRPr="00CF6078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078">
              <w:rPr>
                <w:rFonts w:ascii="Times New Roman" w:hAnsi="Times New Roman"/>
                <w:color w:val="000000"/>
              </w:rPr>
              <w:lastRenderedPageBreak/>
              <w:t xml:space="preserve">Поиск и выделение необходимой информации; выделять существенную информацию из разных источников, </w:t>
            </w:r>
            <w:r w:rsidRPr="00CF6078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CF6078">
              <w:rPr>
                <w:rFonts w:ascii="Times New Roman" w:hAnsi="Times New Roman"/>
                <w:color w:val="000000"/>
              </w:rPr>
              <w:t xml:space="preserve">мение слушать собеседника и вступать с ним в диалог; </w:t>
            </w:r>
            <w:r w:rsidRPr="00CF6078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CF6078">
              <w:rPr>
                <w:rFonts w:ascii="Times New Roman" w:hAnsi="Times New Roman"/>
                <w:color w:val="000000"/>
              </w:rPr>
              <w:t xml:space="preserve">мение адекватно воспринимать оценки и </w:t>
            </w:r>
            <w:r w:rsidRPr="00CF6078">
              <w:rPr>
                <w:rFonts w:ascii="Times New Roman" w:hAnsi="Times New Roman"/>
                <w:color w:val="000000"/>
              </w:rPr>
              <w:lastRenderedPageBreak/>
              <w:t xml:space="preserve">отметки; </w:t>
            </w:r>
            <w:r w:rsidRPr="00CF6078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CF6078">
              <w:rPr>
                <w:rFonts w:ascii="Times New Roman" w:hAnsi="Times New Roman"/>
                <w:color w:val="000000"/>
              </w:rPr>
              <w:t>мение слушать собеседника и вступать с ним в диалог.</w:t>
            </w:r>
          </w:p>
          <w:p w:rsidR="00CF6078" w:rsidRPr="00CF6078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</w:tr>
      <w:tr w:rsidR="00CF6078" w:rsidRPr="00CF6078" w:rsidTr="00A0664F">
        <w:tblPrEx>
          <w:jc w:val="left"/>
        </w:tblPrEx>
        <w:trPr>
          <w:trHeight w:val="737"/>
        </w:trPr>
        <w:tc>
          <w:tcPr>
            <w:tcW w:w="562" w:type="dxa"/>
          </w:tcPr>
          <w:p w:rsidR="00CF6078" w:rsidRPr="00CF6078" w:rsidRDefault="00CF6078" w:rsidP="00CF6078">
            <w:pPr>
              <w:rPr>
                <w:rFonts w:ascii="Times New Roman" w:hAnsi="Times New Roman"/>
                <w:spacing w:val="-1"/>
              </w:rPr>
            </w:pPr>
            <w:r w:rsidRPr="00CF6078">
              <w:rPr>
                <w:rFonts w:ascii="Times New Roman" w:hAnsi="Times New Roman"/>
                <w:spacing w:val="-1"/>
              </w:rPr>
              <w:lastRenderedPageBreak/>
              <w:t>5-6</w:t>
            </w:r>
          </w:p>
        </w:tc>
        <w:tc>
          <w:tcPr>
            <w:tcW w:w="328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Графическое изображение деталей и изделий</w:t>
            </w:r>
          </w:p>
        </w:tc>
        <w:tc>
          <w:tcPr>
            <w:tcW w:w="827" w:type="dxa"/>
          </w:tcPr>
          <w:p w:rsidR="00CF6078" w:rsidRPr="00CF6078" w:rsidRDefault="00CF6078" w:rsidP="00CF6078">
            <w:pPr>
              <w:jc w:val="center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CF6078" w:rsidRPr="00CF6078" w:rsidRDefault="00CF6078" w:rsidP="00CF6078">
            <w:pPr>
              <w:ind w:right="34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Понятие об изделии и детали. Типы графических изображений: технический рисунок, эскиз, чертёж. Масштаб. Линии чертежа. Виды проекции детали. Профессии, связанные с разработкой и выполнением чертежей деталей и изделий</w:t>
            </w:r>
          </w:p>
        </w:tc>
        <w:tc>
          <w:tcPr>
            <w:tcW w:w="3218" w:type="dxa"/>
          </w:tcPr>
          <w:p w:rsidR="00CF6078" w:rsidRPr="00CF6078" w:rsidRDefault="00CF6078" w:rsidP="00CF6078">
            <w:pPr>
              <w:shd w:val="clear" w:color="auto" w:fill="FFFFFF"/>
              <w:rPr>
                <w:rFonts w:ascii="Times New Roman" w:hAnsi="Times New Roman"/>
                <w:bCs/>
                <w:iCs/>
              </w:rPr>
            </w:pPr>
            <w:r w:rsidRPr="00CF6078">
              <w:rPr>
                <w:rFonts w:ascii="Times New Roman" w:hAnsi="Times New Roman"/>
                <w:bCs/>
                <w:iCs/>
              </w:rPr>
              <w:t>Отличие изделия от детали; типы графических изображений; сущность понятия масштаб; чтение чертежа плоскостной детали.</w:t>
            </w:r>
          </w:p>
          <w:p w:rsidR="00CF6078" w:rsidRPr="00CF6078" w:rsidRDefault="00CF6078" w:rsidP="00CF6078">
            <w:pPr>
              <w:shd w:val="clear" w:color="auto" w:fill="FFFFFF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 xml:space="preserve">Навыки </w:t>
            </w:r>
            <w:r w:rsidRPr="00CF6078">
              <w:rPr>
                <w:rFonts w:ascii="Times New Roman" w:hAnsi="Times New Roman"/>
                <w:spacing w:val="-2"/>
              </w:rPr>
              <w:t>работы по алго</w:t>
            </w:r>
            <w:r w:rsidRPr="00CF6078">
              <w:rPr>
                <w:rFonts w:ascii="Times New Roman" w:hAnsi="Times New Roman"/>
                <w:spacing w:val="-2"/>
              </w:rPr>
              <w:softHyphen/>
            </w:r>
            <w:r w:rsidRPr="00CF6078">
              <w:rPr>
                <w:rFonts w:ascii="Times New Roman" w:hAnsi="Times New Roman"/>
              </w:rPr>
              <w:t xml:space="preserve">ритму, </w:t>
            </w:r>
            <w:r w:rsidRPr="00CF6078">
              <w:rPr>
                <w:rFonts w:ascii="Times New Roman" w:hAnsi="Times New Roman"/>
                <w:spacing w:val="-4"/>
              </w:rPr>
              <w:t xml:space="preserve">корректирование деятельности: </w:t>
            </w:r>
            <w:r w:rsidRPr="00CF6078">
              <w:rPr>
                <w:rFonts w:ascii="Times New Roman" w:hAnsi="Times New Roman"/>
              </w:rPr>
              <w:t>вносить изменения в процесс с учетом воз</w:t>
            </w:r>
            <w:r w:rsidRPr="00CF6078">
              <w:rPr>
                <w:rFonts w:ascii="Times New Roman" w:hAnsi="Times New Roman"/>
              </w:rPr>
              <w:softHyphen/>
            </w:r>
            <w:r w:rsidRPr="00CF6078">
              <w:rPr>
                <w:rFonts w:ascii="Times New Roman" w:hAnsi="Times New Roman"/>
                <w:spacing w:val="-1"/>
              </w:rPr>
              <w:t>никших трудностей и ошибок, намечать спо</w:t>
            </w:r>
            <w:r w:rsidRPr="00CF6078">
              <w:rPr>
                <w:rFonts w:ascii="Times New Roman" w:hAnsi="Times New Roman"/>
                <w:spacing w:val="-1"/>
              </w:rPr>
              <w:softHyphen/>
            </w:r>
            <w:r w:rsidRPr="00CF6078">
              <w:rPr>
                <w:rFonts w:ascii="Times New Roman" w:hAnsi="Times New Roman"/>
              </w:rPr>
              <w:t>собы их устранения</w:t>
            </w:r>
          </w:p>
        </w:tc>
        <w:tc>
          <w:tcPr>
            <w:tcW w:w="2693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 xml:space="preserve">Умение самостоятельно выполнять познавательную деятельность, выделять проблему и формулировать цель, </w:t>
            </w:r>
          </w:p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В сотрудничестве с учителем учиться ставить новые учебные задачи, составлять план работы, планировать и проводить исследования Умение работать в группе; умение слушать собеседника и вступать с ним в диалог; участвовать в коллективном обсуждении.</w:t>
            </w:r>
          </w:p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</w:tr>
      <w:tr w:rsidR="00CF6078" w:rsidRPr="00CF6078" w:rsidTr="00A0664F">
        <w:tblPrEx>
          <w:jc w:val="left"/>
        </w:tblPrEx>
        <w:trPr>
          <w:trHeight w:val="737"/>
        </w:trPr>
        <w:tc>
          <w:tcPr>
            <w:tcW w:w="562" w:type="dxa"/>
          </w:tcPr>
          <w:p w:rsidR="00CF6078" w:rsidRPr="00CF6078" w:rsidRDefault="00CF6078" w:rsidP="00CF6078">
            <w:pPr>
              <w:rPr>
                <w:rFonts w:ascii="Times New Roman" w:hAnsi="Times New Roman"/>
                <w:spacing w:val="-1"/>
              </w:rPr>
            </w:pPr>
            <w:r w:rsidRPr="00CF6078">
              <w:rPr>
                <w:rFonts w:ascii="Times New Roman" w:hAnsi="Times New Roman"/>
                <w:spacing w:val="-1"/>
              </w:rPr>
              <w:t>7-8</w:t>
            </w:r>
          </w:p>
        </w:tc>
        <w:tc>
          <w:tcPr>
            <w:tcW w:w="328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Рабочее место и инструменты для ручной обработки древесины</w:t>
            </w:r>
          </w:p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827" w:type="dxa"/>
          </w:tcPr>
          <w:p w:rsidR="00CF6078" w:rsidRPr="00CF6078" w:rsidRDefault="00CF6078" w:rsidP="00CF6078">
            <w:pPr>
              <w:jc w:val="center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CF6078" w:rsidRPr="00CF6078" w:rsidRDefault="00CF6078" w:rsidP="00CF6078">
            <w:pPr>
              <w:rPr>
                <w:rFonts w:ascii="Times New Roman" w:hAnsi="Times New Roman"/>
                <w:spacing w:val="-3"/>
              </w:rPr>
            </w:pPr>
            <w:r w:rsidRPr="00CF6078">
              <w:rPr>
                <w:rFonts w:ascii="Times New Roman" w:hAnsi="Times New Roman"/>
                <w:spacing w:val="-1"/>
              </w:rPr>
              <w:t xml:space="preserve">Устройство столярного верстака. Установка и закрепление заготовок в зажимах верстака. Инструменты для обработки древесины.  Организация рабочего места: рациональное размещение инструментов и заготовок. Профессии современного столярного производства. Правила безопасной </w:t>
            </w:r>
            <w:r w:rsidRPr="00CF6078">
              <w:rPr>
                <w:rFonts w:ascii="Times New Roman" w:hAnsi="Times New Roman"/>
                <w:spacing w:val="-3"/>
              </w:rPr>
              <w:t>работы.</w:t>
            </w:r>
          </w:p>
          <w:p w:rsidR="00CF6078" w:rsidRPr="00CF6078" w:rsidRDefault="00CF6078" w:rsidP="00CF6078">
            <w:pPr>
              <w:rPr>
                <w:rFonts w:ascii="Times New Roman" w:hAnsi="Times New Roman"/>
                <w:spacing w:val="-1"/>
              </w:rPr>
            </w:pPr>
          </w:p>
        </w:tc>
        <w:tc>
          <w:tcPr>
            <w:tcW w:w="3218" w:type="dxa"/>
          </w:tcPr>
          <w:p w:rsidR="00CF6078" w:rsidRPr="00CF6078" w:rsidRDefault="00CF6078" w:rsidP="00CF6078">
            <w:pPr>
              <w:rPr>
                <w:rFonts w:ascii="Times New Roman" w:hAnsi="Times New Roman"/>
                <w:spacing w:val="-1"/>
              </w:rPr>
            </w:pPr>
            <w:r w:rsidRPr="00CF6078">
              <w:rPr>
                <w:rFonts w:ascii="Times New Roman" w:hAnsi="Times New Roman"/>
                <w:noProof/>
              </w:rPr>
              <w:t>Комплектование и рациональная организация рабочего места</w:t>
            </w:r>
            <w:r w:rsidRPr="00CF6078">
              <w:rPr>
                <w:rFonts w:ascii="Times New Roman" w:hAnsi="Times New Roman"/>
              </w:rPr>
              <w:t xml:space="preserve"> для ручной обработки древесины.</w:t>
            </w:r>
            <w:r w:rsidRPr="00CF6078">
              <w:rPr>
                <w:rFonts w:ascii="Times New Roman" w:hAnsi="Times New Roman"/>
                <w:noProof/>
              </w:rPr>
              <w:t xml:space="preserve"> Правильная </w:t>
            </w:r>
            <w:r w:rsidRPr="00CF6078">
              <w:rPr>
                <w:rFonts w:ascii="Times New Roman" w:hAnsi="Times New Roman"/>
              </w:rPr>
              <w:t>установка и закрепление заготовки в зажимах верстака; проверка соответствия верстака своему росту.</w:t>
            </w:r>
            <w:r w:rsidRPr="00CF6078">
              <w:rPr>
                <w:rFonts w:ascii="Times New Roman" w:hAnsi="Times New Roman"/>
                <w:color w:val="000000"/>
              </w:rPr>
              <w:t xml:space="preserve"> Выполнять учебные задачи. </w:t>
            </w:r>
            <w:r w:rsidRPr="00CF6078">
              <w:rPr>
                <w:rFonts w:ascii="Times New Roman" w:hAnsi="Times New Roman"/>
              </w:rPr>
              <w:t>Выполнение правил безопасного труда.</w:t>
            </w:r>
          </w:p>
        </w:tc>
        <w:tc>
          <w:tcPr>
            <w:tcW w:w="2693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Уметь самостоятельно выделять и формулировать проблему, ставить познавательную цель, планировать и проводить исследования для нахождения необходимой информации, участвовать в коллективном обсуждении проблем.</w:t>
            </w:r>
          </w:p>
        </w:tc>
        <w:tc>
          <w:tcPr>
            <w:tcW w:w="851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</w:tr>
      <w:tr w:rsidR="00CF6078" w:rsidRPr="00CF6078" w:rsidTr="00A0664F">
        <w:tblPrEx>
          <w:jc w:val="left"/>
        </w:tblPrEx>
        <w:trPr>
          <w:trHeight w:val="737"/>
        </w:trPr>
        <w:tc>
          <w:tcPr>
            <w:tcW w:w="562" w:type="dxa"/>
          </w:tcPr>
          <w:p w:rsidR="00CF6078" w:rsidRPr="00CF6078" w:rsidRDefault="00CF6078" w:rsidP="00CF6078">
            <w:pPr>
              <w:ind w:left="-142" w:firstLine="142"/>
              <w:jc w:val="center"/>
              <w:rPr>
                <w:rFonts w:ascii="Times New Roman" w:hAnsi="Times New Roman"/>
                <w:spacing w:val="-1"/>
              </w:rPr>
            </w:pPr>
            <w:r w:rsidRPr="00CF6078">
              <w:rPr>
                <w:rFonts w:ascii="Times New Roman" w:hAnsi="Times New Roman"/>
                <w:spacing w:val="-1"/>
              </w:rPr>
              <w:lastRenderedPageBreak/>
              <w:t>9-10</w:t>
            </w:r>
          </w:p>
        </w:tc>
        <w:tc>
          <w:tcPr>
            <w:tcW w:w="328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Последовательность изготовления деталей</w:t>
            </w:r>
          </w:p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827" w:type="dxa"/>
          </w:tcPr>
          <w:p w:rsidR="00CF6078" w:rsidRPr="00CF6078" w:rsidRDefault="00CF6078" w:rsidP="00CF6078">
            <w:pPr>
              <w:jc w:val="center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CF6078" w:rsidRPr="00CF6078" w:rsidRDefault="00CF6078" w:rsidP="00CF6078">
            <w:pPr>
              <w:shd w:val="clear" w:color="auto" w:fill="FFFFFF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Технологический процесс.</w:t>
            </w:r>
            <w:r w:rsidRPr="00CF6078">
              <w:rPr>
                <w:rFonts w:ascii="Times New Roman" w:hAnsi="Times New Roman"/>
                <w:spacing w:val="-3"/>
              </w:rPr>
              <w:t xml:space="preserve"> Основные этапы техно</w:t>
            </w:r>
            <w:r w:rsidRPr="00CF6078">
              <w:rPr>
                <w:rFonts w:ascii="Times New Roman" w:hAnsi="Times New Roman"/>
                <w:spacing w:val="-1"/>
              </w:rPr>
              <w:t xml:space="preserve">логического процесса. </w:t>
            </w:r>
            <w:r w:rsidRPr="00CF6078">
              <w:rPr>
                <w:rFonts w:ascii="Times New Roman" w:hAnsi="Times New Roman"/>
                <w:spacing w:val="-2"/>
              </w:rPr>
              <w:t>Технологическая карта и</w:t>
            </w:r>
            <w:r w:rsidRPr="00CF6078">
              <w:rPr>
                <w:rFonts w:ascii="Times New Roman" w:hAnsi="Times New Roman"/>
                <w:spacing w:val="-3"/>
              </w:rPr>
              <w:t xml:space="preserve"> её назначение. Основные </w:t>
            </w:r>
            <w:r w:rsidRPr="00CF6078">
              <w:rPr>
                <w:rFonts w:ascii="Times New Roman" w:hAnsi="Times New Roman"/>
                <w:spacing w:val="-8"/>
              </w:rPr>
              <w:t>технологические операции.</w:t>
            </w:r>
            <w:r w:rsidRPr="00CF6078">
              <w:rPr>
                <w:rFonts w:ascii="Times New Roman" w:hAnsi="Times New Roman"/>
              </w:rPr>
              <w:t xml:space="preserve"> Профессии, связанные с разработкой технологических процессов</w:t>
            </w:r>
          </w:p>
        </w:tc>
        <w:tc>
          <w:tcPr>
            <w:tcW w:w="3218" w:type="dxa"/>
          </w:tcPr>
          <w:p w:rsidR="00CF6078" w:rsidRPr="00CF6078" w:rsidRDefault="00CF6078" w:rsidP="00CF6078">
            <w:pPr>
              <w:shd w:val="clear" w:color="auto" w:fill="FFFFFF"/>
              <w:ind w:firstLine="5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Определять после</w:t>
            </w:r>
            <w:r w:rsidRPr="00CF6078">
              <w:rPr>
                <w:rFonts w:ascii="Times New Roman" w:hAnsi="Times New Roman"/>
                <w:spacing w:val="-2"/>
              </w:rPr>
              <w:t>довательность изготовления д</w:t>
            </w:r>
            <w:r w:rsidRPr="00CF6078">
              <w:rPr>
                <w:rFonts w:ascii="Times New Roman" w:hAnsi="Times New Roman"/>
              </w:rPr>
              <w:t xml:space="preserve">етали по технологической карте. </w:t>
            </w:r>
            <w:r w:rsidRPr="00CF6078">
              <w:rPr>
                <w:rFonts w:ascii="Times New Roman" w:hAnsi="Times New Roman"/>
                <w:spacing w:val="-4"/>
              </w:rPr>
              <w:t xml:space="preserve"> Находить в тексте инфор</w:t>
            </w:r>
            <w:r w:rsidRPr="00CF6078">
              <w:rPr>
                <w:rFonts w:ascii="Times New Roman" w:hAnsi="Times New Roman"/>
                <w:spacing w:val="-4"/>
              </w:rPr>
              <w:softHyphen/>
            </w:r>
            <w:r w:rsidRPr="00CF6078">
              <w:rPr>
                <w:rFonts w:ascii="Times New Roman" w:hAnsi="Times New Roman"/>
              </w:rPr>
              <w:t>мацию, необходимую для решения задачи. П</w:t>
            </w:r>
            <w:r w:rsidRPr="00CF6078">
              <w:rPr>
                <w:rFonts w:ascii="Times New Roman" w:hAnsi="Times New Roman"/>
                <w:spacing w:val="-3"/>
              </w:rPr>
              <w:t>остановка учеб</w:t>
            </w:r>
            <w:r w:rsidRPr="00CF6078">
              <w:rPr>
                <w:rFonts w:ascii="Times New Roman" w:hAnsi="Times New Roman"/>
                <w:spacing w:val="-3"/>
              </w:rPr>
              <w:softHyphen/>
            </w:r>
            <w:r w:rsidRPr="00CF6078">
              <w:rPr>
                <w:rFonts w:ascii="Times New Roman" w:hAnsi="Times New Roman"/>
              </w:rPr>
              <w:t>ной задачи на основе соотнесения того, что уже известно и усвоено учащимися, и того, что еще неизвестно</w:t>
            </w:r>
          </w:p>
        </w:tc>
        <w:tc>
          <w:tcPr>
            <w:tcW w:w="2693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Уметь ставить познавательную цель, выдвигать гипотезы и их обосновывать, проводить исследования для нахождения необходимой информациидиалог; участвовать в коллективном обсуждении темы.</w:t>
            </w:r>
          </w:p>
        </w:tc>
        <w:tc>
          <w:tcPr>
            <w:tcW w:w="851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</w:tr>
      <w:tr w:rsidR="00CF6078" w:rsidRPr="00CF6078" w:rsidTr="00A0664F">
        <w:tblPrEx>
          <w:jc w:val="left"/>
        </w:tblPrEx>
        <w:trPr>
          <w:trHeight w:val="737"/>
        </w:trPr>
        <w:tc>
          <w:tcPr>
            <w:tcW w:w="562" w:type="dxa"/>
          </w:tcPr>
          <w:p w:rsidR="00CF6078" w:rsidRPr="00CF6078" w:rsidRDefault="00CF6078" w:rsidP="00CF6078">
            <w:pPr>
              <w:rPr>
                <w:rFonts w:ascii="Times New Roman" w:hAnsi="Times New Roman"/>
                <w:spacing w:val="-1"/>
              </w:rPr>
            </w:pPr>
            <w:r w:rsidRPr="00CF6078">
              <w:rPr>
                <w:rFonts w:ascii="Times New Roman" w:hAnsi="Times New Roman"/>
                <w:spacing w:val="-1"/>
              </w:rPr>
              <w:t>11-12</w:t>
            </w:r>
          </w:p>
        </w:tc>
        <w:tc>
          <w:tcPr>
            <w:tcW w:w="328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Разметка заготовок из древесины</w:t>
            </w:r>
          </w:p>
        </w:tc>
        <w:tc>
          <w:tcPr>
            <w:tcW w:w="827" w:type="dxa"/>
          </w:tcPr>
          <w:p w:rsidR="00CF6078" w:rsidRPr="00CF6078" w:rsidRDefault="00CF6078" w:rsidP="00CF6078">
            <w:pPr>
              <w:jc w:val="center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CF6078" w:rsidRPr="00CF6078" w:rsidRDefault="00CF6078" w:rsidP="00CF6078">
            <w:pPr>
              <w:ind w:right="34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Разметка заготовок</w:t>
            </w:r>
            <w:r w:rsidRPr="00CF6078">
              <w:rPr>
                <w:rFonts w:ascii="Times New Roman" w:hAnsi="Times New Roman"/>
                <w:spacing w:val="-2"/>
              </w:rPr>
              <w:t>. Последовательность разметки заготовок из древесины. Инстру</w:t>
            </w:r>
            <w:r w:rsidRPr="00CF6078">
              <w:rPr>
                <w:rFonts w:ascii="Times New Roman" w:hAnsi="Times New Roman"/>
              </w:rPr>
              <w:t>менты для разметки. Разметка заготовок с помощью шаблона</w:t>
            </w:r>
          </w:p>
        </w:tc>
        <w:tc>
          <w:tcPr>
            <w:tcW w:w="3218" w:type="dxa"/>
          </w:tcPr>
          <w:p w:rsidR="00CF6078" w:rsidRPr="00CF6078" w:rsidRDefault="00CF6078" w:rsidP="00CF60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CF6078">
              <w:rPr>
                <w:rFonts w:ascii="Times New Roman" w:hAnsi="Times New Roman"/>
                <w:spacing w:val="-1"/>
              </w:rPr>
              <w:t>Научиться вос</w:t>
            </w:r>
            <w:r w:rsidRPr="00CF6078">
              <w:rPr>
                <w:rFonts w:ascii="Times New Roman" w:hAnsi="Times New Roman"/>
                <w:spacing w:val="-1"/>
              </w:rPr>
              <w:softHyphen/>
            </w:r>
            <w:r w:rsidRPr="00CF6078">
              <w:rPr>
                <w:rFonts w:ascii="Times New Roman" w:hAnsi="Times New Roman"/>
              </w:rPr>
              <w:t>производить приобретенные знания, навыки в конкретной дея</w:t>
            </w:r>
            <w:r w:rsidRPr="00CF6078">
              <w:rPr>
                <w:rFonts w:ascii="Times New Roman" w:hAnsi="Times New Roman"/>
              </w:rPr>
              <w:softHyphen/>
              <w:t xml:space="preserve">тельности. Выполнение разметки заготовок из древесины </w:t>
            </w:r>
            <w:r w:rsidRPr="00CF6078">
              <w:rPr>
                <w:rFonts w:ascii="Times New Roman" w:hAnsi="Times New Roman"/>
                <w:spacing w:val="-1"/>
              </w:rPr>
              <w:t>по чертежу и шаблону. Н</w:t>
            </w:r>
            <w:r w:rsidRPr="00CF6078">
              <w:rPr>
                <w:rFonts w:ascii="Times New Roman" w:hAnsi="Times New Roman"/>
                <w:color w:val="000000"/>
              </w:rPr>
              <w:t>авыки учебного сотрудничества в ходе индивидуаль</w:t>
            </w:r>
            <w:r w:rsidRPr="00CF6078">
              <w:rPr>
                <w:rFonts w:ascii="Times New Roman" w:hAnsi="Times New Roman"/>
                <w:color w:val="000000"/>
              </w:rPr>
              <w:softHyphen/>
              <w:t>ной и групповой работы.</w:t>
            </w:r>
            <w:r w:rsidRPr="00CF6078">
              <w:rPr>
                <w:rFonts w:ascii="Times New Roman" w:hAnsi="Times New Roman"/>
              </w:rPr>
              <w:t xml:space="preserve"> Выполнение правил безопасного труда</w:t>
            </w:r>
          </w:p>
        </w:tc>
        <w:tc>
          <w:tcPr>
            <w:tcW w:w="2693" w:type="dxa"/>
          </w:tcPr>
          <w:p w:rsidR="00CF6078" w:rsidRPr="00CF6078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078">
              <w:rPr>
                <w:rFonts w:ascii="Times New Roman" w:hAnsi="Times New Roman"/>
                <w:color w:val="000000"/>
              </w:rPr>
              <w:t xml:space="preserve">Умение истолковывать прочитанное и формулировать свою позицию; </w:t>
            </w:r>
          </w:p>
          <w:p w:rsidR="00CF6078" w:rsidRPr="00CF6078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078">
              <w:rPr>
                <w:rFonts w:ascii="Times New Roman" w:hAnsi="Times New Roman"/>
                <w:color w:val="000000"/>
              </w:rPr>
              <w:t>составлять план работы, планировать и проводить исследования для нахождения; умение осознанно читать вслух и про себя тексты учебников.</w:t>
            </w:r>
          </w:p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</w:tr>
      <w:tr w:rsidR="00CF6078" w:rsidRPr="00CF6078" w:rsidTr="00A0664F">
        <w:tblPrEx>
          <w:jc w:val="left"/>
        </w:tblPrEx>
        <w:trPr>
          <w:trHeight w:val="737"/>
        </w:trPr>
        <w:tc>
          <w:tcPr>
            <w:tcW w:w="562" w:type="dxa"/>
          </w:tcPr>
          <w:p w:rsidR="00CF6078" w:rsidRPr="00CF6078" w:rsidRDefault="00CF6078" w:rsidP="00CF6078">
            <w:pPr>
              <w:rPr>
                <w:rFonts w:ascii="Times New Roman" w:hAnsi="Times New Roman"/>
                <w:spacing w:val="-1"/>
              </w:rPr>
            </w:pPr>
            <w:r w:rsidRPr="00CF6078">
              <w:rPr>
                <w:rFonts w:ascii="Times New Roman" w:hAnsi="Times New Roman"/>
                <w:spacing w:val="-1"/>
              </w:rPr>
              <w:t>13-14</w:t>
            </w:r>
          </w:p>
        </w:tc>
        <w:tc>
          <w:tcPr>
            <w:tcW w:w="328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Пиление заготовок из древесины</w:t>
            </w:r>
          </w:p>
        </w:tc>
        <w:tc>
          <w:tcPr>
            <w:tcW w:w="827" w:type="dxa"/>
          </w:tcPr>
          <w:p w:rsidR="00CF6078" w:rsidRPr="00CF6078" w:rsidRDefault="00CF6078" w:rsidP="00CF6078">
            <w:pPr>
              <w:jc w:val="center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CF6078" w:rsidRPr="00CF6078" w:rsidRDefault="00CF6078" w:rsidP="00CF6078">
            <w:pPr>
              <w:ind w:right="34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  <w:spacing w:val="-2"/>
              </w:rPr>
              <w:t>Пиление как технологи</w:t>
            </w:r>
            <w:r w:rsidRPr="00CF6078">
              <w:rPr>
                <w:rFonts w:ascii="Times New Roman" w:hAnsi="Times New Roman"/>
                <w:spacing w:val="-1"/>
              </w:rPr>
              <w:t>ческая операция. Инст</w:t>
            </w:r>
            <w:r w:rsidRPr="00CF6078">
              <w:rPr>
                <w:rFonts w:ascii="Times New Roman" w:hAnsi="Times New Roman"/>
              </w:rPr>
              <w:t xml:space="preserve">рументы и приспособления для пиления. </w:t>
            </w:r>
            <w:r w:rsidRPr="00CF6078">
              <w:rPr>
                <w:rFonts w:ascii="Times New Roman" w:hAnsi="Times New Roman"/>
                <w:spacing w:val="-1"/>
              </w:rPr>
              <w:t xml:space="preserve">Правила безопасной </w:t>
            </w:r>
            <w:r w:rsidRPr="00CF6078">
              <w:rPr>
                <w:rFonts w:ascii="Times New Roman" w:hAnsi="Times New Roman"/>
                <w:spacing w:val="-3"/>
              </w:rPr>
              <w:t>работы ножовкой. Визу</w:t>
            </w:r>
            <w:r w:rsidRPr="00CF6078">
              <w:rPr>
                <w:rFonts w:ascii="Times New Roman" w:hAnsi="Times New Roman"/>
                <w:spacing w:val="-6"/>
              </w:rPr>
              <w:t>альный и инструменталь</w:t>
            </w:r>
            <w:r w:rsidRPr="00CF6078">
              <w:rPr>
                <w:rFonts w:ascii="Times New Roman" w:hAnsi="Times New Roman"/>
              </w:rPr>
              <w:t xml:space="preserve">ный контроль качества </w:t>
            </w:r>
            <w:r w:rsidRPr="00CF6078">
              <w:rPr>
                <w:rFonts w:ascii="Times New Roman" w:hAnsi="Times New Roman"/>
                <w:spacing w:val="-1"/>
              </w:rPr>
              <w:t xml:space="preserve">выполненной операции. </w:t>
            </w:r>
            <w:r w:rsidRPr="00CF6078">
              <w:rPr>
                <w:rFonts w:ascii="Times New Roman" w:hAnsi="Times New Roman"/>
              </w:rPr>
              <w:t>Профессии, связанные с распиловкой пиломатериалов.</w:t>
            </w:r>
          </w:p>
        </w:tc>
        <w:tc>
          <w:tcPr>
            <w:tcW w:w="3218" w:type="dxa"/>
          </w:tcPr>
          <w:p w:rsidR="00CF6078" w:rsidRPr="00CF6078" w:rsidRDefault="00CF6078" w:rsidP="00CF6078">
            <w:pPr>
              <w:shd w:val="clear" w:color="auto" w:fill="FFFFFF"/>
              <w:rPr>
                <w:rFonts w:ascii="Times New Roman" w:hAnsi="Times New Roman"/>
                <w:bCs/>
                <w:iCs/>
              </w:rPr>
            </w:pPr>
            <w:r w:rsidRPr="00CF6078">
              <w:rPr>
                <w:rFonts w:ascii="Times New Roman" w:hAnsi="Times New Roman"/>
                <w:spacing w:val="-1"/>
              </w:rPr>
              <w:t>Научиться вос</w:t>
            </w:r>
            <w:r w:rsidRPr="00CF6078">
              <w:rPr>
                <w:rFonts w:ascii="Times New Roman" w:hAnsi="Times New Roman"/>
                <w:spacing w:val="-1"/>
              </w:rPr>
              <w:softHyphen/>
            </w:r>
            <w:r w:rsidRPr="00CF6078">
              <w:rPr>
                <w:rFonts w:ascii="Times New Roman" w:hAnsi="Times New Roman"/>
              </w:rPr>
              <w:t>производить приобретенные знания, навыки в конкретной дея</w:t>
            </w:r>
            <w:r w:rsidRPr="00CF6078">
              <w:rPr>
                <w:rFonts w:ascii="Times New Roman" w:hAnsi="Times New Roman"/>
              </w:rPr>
              <w:softHyphen/>
              <w:t>тельности. Безопасно пилить заго</w:t>
            </w:r>
            <w:r w:rsidRPr="00CF6078">
              <w:rPr>
                <w:rFonts w:ascii="Times New Roman" w:hAnsi="Times New Roman"/>
                <w:spacing w:val="-1"/>
              </w:rPr>
              <w:t xml:space="preserve">товки столярной ножовкой, </w:t>
            </w:r>
            <w:r w:rsidRPr="00CF6078">
              <w:rPr>
                <w:rFonts w:ascii="Times New Roman" w:hAnsi="Times New Roman"/>
              </w:rPr>
              <w:t>контролировать качество выполненной операции. У</w:t>
            </w:r>
            <w:r w:rsidRPr="00CF6078">
              <w:rPr>
                <w:rFonts w:ascii="Times New Roman" w:hAnsi="Times New Roman"/>
                <w:color w:val="000000"/>
              </w:rPr>
              <w:t xml:space="preserve">стойчивая мотивация </w:t>
            </w:r>
            <w:r w:rsidRPr="00CF6078">
              <w:rPr>
                <w:rFonts w:ascii="Times New Roman" w:hAnsi="Times New Roman"/>
              </w:rPr>
              <w:t>к изучению и закреплению нового</w:t>
            </w:r>
          </w:p>
        </w:tc>
        <w:tc>
          <w:tcPr>
            <w:tcW w:w="2693" w:type="dxa"/>
          </w:tcPr>
          <w:p w:rsidR="00CF6078" w:rsidRPr="00CF6078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078">
              <w:rPr>
                <w:rFonts w:ascii="Times New Roman" w:hAnsi="Times New Roman"/>
                <w:color w:val="000000"/>
              </w:rPr>
              <w:t xml:space="preserve">Умение извлекать информацию из текста; </w:t>
            </w:r>
          </w:p>
          <w:p w:rsidR="00CF6078" w:rsidRPr="00CF6078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078">
              <w:rPr>
                <w:rFonts w:ascii="Times New Roman" w:hAnsi="Times New Roman"/>
                <w:color w:val="000000"/>
              </w:rPr>
              <w:t xml:space="preserve">умение истолковывать прочитанное и формулировать свою позицию; адекватно понимать собеседника и обсуждать с ним тему. </w:t>
            </w:r>
          </w:p>
          <w:p w:rsidR="00CF6078" w:rsidRPr="00CF6078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</w:tr>
      <w:tr w:rsidR="00CF6078" w:rsidRPr="00CF6078" w:rsidTr="00A0664F">
        <w:tblPrEx>
          <w:jc w:val="left"/>
        </w:tblPrEx>
        <w:trPr>
          <w:trHeight w:val="737"/>
        </w:trPr>
        <w:tc>
          <w:tcPr>
            <w:tcW w:w="562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  <w:spacing w:val="-1"/>
              </w:rPr>
              <w:t xml:space="preserve">15-16 </w:t>
            </w:r>
          </w:p>
        </w:tc>
        <w:tc>
          <w:tcPr>
            <w:tcW w:w="328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Строгание заготовок из древесины</w:t>
            </w:r>
          </w:p>
        </w:tc>
        <w:tc>
          <w:tcPr>
            <w:tcW w:w="827" w:type="dxa"/>
          </w:tcPr>
          <w:p w:rsidR="00CF6078" w:rsidRPr="00CF6078" w:rsidRDefault="00CF6078" w:rsidP="00CF6078">
            <w:pPr>
              <w:jc w:val="center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CF6078" w:rsidRPr="00CF6078" w:rsidRDefault="00CF6078" w:rsidP="00CF6078">
            <w:pPr>
              <w:shd w:val="clear" w:color="auto" w:fill="FFFFFF"/>
              <w:ind w:right="168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  <w:spacing w:val="-3"/>
              </w:rPr>
              <w:t>Строгание как техноло</w:t>
            </w:r>
            <w:r w:rsidRPr="00CF6078">
              <w:rPr>
                <w:rFonts w:ascii="Times New Roman" w:hAnsi="Times New Roman"/>
              </w:rPr>
              <w:t xml:space="preserve">гическая операция. </w:t>
            </w:r>
            <w:r w:rsidRPr="00CF6078">
              <w:rPr>
                <w:rFonts w:ascii="Times New Roman" w:hAnsi="Times New Roman"/>
                <w:spacing w:val="-3"/>
              </w:rPr>
              <w:t>Инструменты для стро</w:t>
            </w:r>
            <w:r w:rsidRPr="00CF6078">
              <w:rPr>
                <w:rFonts w:ascii="Times New Roman" w:hAnsi="Times New Roman"/>
                <w:spacing w:val="-1"/>
              </w:rPr>
              <w:t xml:space="preserve">гания, их устройство. </w:t>
            </w:r>
            <w:r w:rsidRPr="00CF6078">
              <w:rPr>
                <w:rFonts w:ascii="Times New Roman" w:hAnsi="Times New Roman"/>
                <w:spacing w:val="-3"/>
              </w:rPr>
              <w:t>Визу</w:t>
            </w:r>
            <w:r w:rsidRPr="00CF6078">
              <w:rPr>
                <w:rFonts w:ascii="Times New Roman" w:hAnsi="Times New Roman"/>
                <w:spacing w:val="-6"/>
              </w:rPr>
              <w:t>альный и инструменталь</w:t>
            </w:r>
            <w:r w:rsidRPr="00CF6078">
              <w:rPr>
                <w:rFonts w:ascii="Times New Roman" w:hAnsi="Times New Roman"/>
              </w:rPr>
              <w:t xml:space="preserve">ный контроль качества </w:t>
            </w:r>
            <w:r w:rsidRPr="00CF6078">
              <w:rPr>
                <w:rFonts w:ascii="Times New Roman" w:hAnsi="Times New Roman"/>
                <w:spacing w:val="-1"/>
              </w:rPr>
              <w:t xml:space="preserve">выполненной </w:t>
            </w:r>
            <w:r w:rsidRPr="00CF6078">
              <w:rPr>
                <w:rFonts w:ascii="Times New Roman" w:hAnsi="Times New Roman"/>
                <w:spacing w:val="-1"/>
              </w:rPr>
              <w:lastRenderedPageBreak/>
              <w:t xml:space="preserve">операции. </w:t>
            </w:r>
            <w:r w:rsidRPr="00CF6078">
              <w:rPr>
                <w:rFonts w:ascii="Times New Roman" w:hAnsi="Times New Roman"/>
              </w:rPr>
              <w:t xml:space="preserve">Правила безопасной </w:t>
            </w:r>
            <w:r w:rsidRPr="00CF6078">
              <w:rPr>
                <w:rFonts w:ascii="Times New Roman" w:hAnsi="Times New Roman"/>
                <w:spacing w:val="-1"/>
              </w:rPr>
              <w:t>работы при строгании</w:t>
            </w:r>
          </w:p>
        </w:tc>
        <w:tc>
          <w:tcPr>
            <w:tcW w:w="3218" w:type="dxa"/>
          </w:tcPr>
          <w:p w:rsidR="00CF6078" w:rsidRPr="00CF6078" w:rsidRDefault="00CF6078" w:rsidP="00CF6078">
            <w:pPr>
              <w:shd w:val="clear" w:color="auto" w:fill="FFFFFF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  <w:spacing w:val="-1"/>
              </w:rPr>
              <w:lastRenderedPageBreak/>
              <w:t>Научиться вос</w:t>
            </w:r>
            <w:r w:rsidRPr="00CF6078">
              <w:rPr>
                <w:rFonts w:ascii="Times New Roman" w:hAnsi="Times New Roman"/>
                <w:spacing w:val="-1"/>
              </w:rPr>
              <w:softHyphen/>
            </w:r>
            <w:r w:rsidRPr="00CF6078">
              <w:rPr>
                <w:rFonts w:ascii="Times New Roman" w:hAnsi="Times New Roman"/>
              </w:rPr>
              <w:t>производить приобретенные знания, навыки в конкретной дея</w:t>
            </w:r>
            <w:r w:rsidRPr="00CF6078">
              <w:rPr>
                <w:rFonts w:ascii="Times New Roman" w:hAnsi="Times New Roman"/>
              </w:rPr>
              <w:softHyphen/>
              <w:t>тельности. Строгание деталей с соблюдением безопасных приёмов работы. У</w:t>
            </w:r>
            <w:r w:rsidRPr="00CF6078">
              <w:rPr>
                <w:rFonts w:ascii="Times New Roman" w:hAnsi="Times New Roman"/>
                <w:color w:val="000000"/>
              </w:rPr>
              <w:t xml:space="preserve">стойчивая мотивация к изучению и </w:t>
            </w:r>
            <w:r w:rsidRPr="00CF6078">
              <w:rPr>
                <w:rFonts w:ascii="Times New Roman" w:hAnsi="Times New Roman"/>
                <w:color w:val="000000"/>
              </w:rPr>
              <w:lastRenderedPageBreak/>
              <w:t>закреплению нового. 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2693" w:type="dxa"/>
          </w:tcPr>
          <w:p w:rsidR="00CF6078" w:rsidRPr="00CF6078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078">
              <w:rPr>
                <w:rFonts w:ascii="Times New Roman" w:hAnsi="Times New Roman"/>
                <w:color w:val="000000"/>
              </w:rPr>
              <w:lastRenderedPageBreak/>
              <w:t xml:space="preserve">Представлять информацию в разных формах: устного и письменного сообщения, рисунка, таблицы; </w:t>
            </w:r>
          </w:p>
          <w:p w:rsidR="00CF6078" w:rsidRPr="00CF6078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078">
              <w:rPr>
                <w:rFonts w:ascii="Times New Roman" w:hAnsi="Times New Roman"/>
                <w:color w:val="000000"/>
              </w:rPr>
              <w:t xml:space="preserve">оценивать полученную информацию для </w:t>
            </w:r>
            <w:r w:rsidRPr="00CF6078">
              <w:rPr>
                <w:rFonts w:ascii="Times New Roman" w:hAnsi="Times New Roman"/>
                <w:color w:val="000000"/>
              </w:rPr>
              <w:lastRenderedPageBreak/>
              <w:t>проверки её достоверности, умение осознанно читать вслух и про себя тексты учебников.</w:t>
            </w:r>
          </w:p>
          <w:p w:rsidR="00CF6078" w:rsidRPr="00CF6078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</w:tr>
      <w:tr w:rsidR="00CF6078" w:rsidRPr="00CF6078" w:rsidTr="00A0664F">
        <w:tblPrEx>
          <w:jc w:val="left"/>
        </w:tblPrEx>
        <w:trPr>
          <w:trHeight w:val="737"/>
        </w:trPr>
        <w:tc>
          <w:tcPr>
            <w:tcW w:w="562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lastRenderedPageBreak/>
              <w:t xml:space="preserve">17-18 </w:t>
            </w:r>
          </w:p>
        </w:tc>
        <w:tc>
          <w:tcPr>
            <w:tcW w:w="328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Сверление отверстий в деталях из древесины</w:t>
            </w:r>
          </w:p>
        </w:tc>
        <w:tc>
          <w:tcPr>
            <w:tcW w:w="827" w:type="dxa"/>
          </w:tcPr>
          <w:p w:rsidR="00CF6078" w:rsidRPr="00CF6078" w:rsidRDefault="00CF6078" w:rsidP="00CF6078">
            <w:pPr>
              <w:jc w:val="center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CF6078" w:rsidRPr="00CF6078" w:rsidRDefault="00CF6078" w:rsidP="00CF6078">
            <w:pPr>
              <w:shd w:val="clear" w:color="auto" w:fill="FFFFFF"/>
              <w:ind w:right="154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  <w:spacing w:val="-3"/>
              </w:rPr>
              <w:t>Сверление как техноло</w:t>
            </w:r>
            <w:r w:rsidRPr="00CF6078">
              <w:rPr>
                <w:rFonts w:ascii="Times New Roman" w:hAnsi="Times New Roman"/>
              </w:rPr>
              <w:t xml:space="preserve">гическая операция. </w:t>
            </w:r>
            <w:r w:rsidRPr="00CF6078">
              <w:rPr>
                <w:rFonts w:ascii="Times New Roman" w:hAnsi="Times New Roman"/>
                <w:spacing w:val="-3"/>
              </w:rPr>
              <w:t>Инструменты и приспособления для свер</w:t>
            </w:r>
            <w:r w:rsidRPr="00CF6078">
              <w:rPr>
                <w:rFonts w:ascii="Times New Roman" w:hAnsi="Times New Roman"/>
              </w:rPr>
              <w:t xml:space="preserve">ления, их устройство. Виды свёрл. </w:t>
            </w:r>
            <w:r w:rsidRPr="00CF6078">
              <w:rPr>
                <w:rFonts w:ascii="Times New Roman" w:hAnsi="Times New Roman"/>
                <w:spacing w:val="-2"/>
              </w:rPr>
              <w:t>Последовательность</w:t>
            </w:r>
            <w:r w:rsidRPr="00CF6078">
              <w:rPr>
                <w:rFonts w:ascii="Times New Roman" w:hAnsi="Times New Roman"/>
              </w:rPr>
              <w:t xml:space="preserve"> сверления отверстий. Правила безопасной работы при сверлении. Профессии, связанные с работой на сверлильных станках в деревообрабатывающем и металлообрабатывающем производстве</w:t>
            </w:r>
          </w:p>
        </w:tc>
        <w:tc>
          <w:tcPr>
            <w:tcW w:w="3218" w:type="dxa"/>
          </w:tcPr>
          <w:p w:rsidR="00CF6078" w:rsidRPr="00CF6078" w:rsidRDefault="00CF6078" w:rsidP="00CF60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CF6078">
              <w:rPr>
                <w:rFonts w:ascii="Times New Roman" w:hAnsi="Times New Roman"/>
                <w:spacing w:val="-1"/>
              </w:rPr>
              <w:t>Научиться вос</w:t>
            </w:r>
            <w:r w:rsidRPr="00CF6078">
              <w:rPr>
                <w:rFonts w:ascii="Times New Roman" w:hAnsi="Times New Roman"/>
                <w:spacing w:val="-1"/>
              </w:rPr>
              <w:softHyphen/>
            </w:r>
            <w:r w:rsidRPr="00CF6078">
              <w:rPr>
                <w:rFonts w:ascii="Times New Roman" w:hAnsi="Times New Roman"/>
              </w:rPr>
              <w:t>производить приобретенные знания, навыки в конкретной дея</w:t>
            </w:r>
            <w:r w:rsidRPr="00CF6078">
              <w:rPr>
                <w:rFonts w:ascii="Times New Roman" w:hAnsi="Times New Roman"/>
              </w:rPr>
              <w:softHyphen/>
              <w:t xml:space="preserve">тельности. </w:t>
            </w:r>
            <w:r w:rsidRPr="00CF6078">
              <w:rPr>
                <w:rFonts w:ascii="Times New Roman" w:hAnsi="Times New Roman"/>
                <w:spacing w:val="-5"/>
              </w:rPr>
              <w:t xml:space="preserve">Просверливание </w:t>
            </w:r>
            <w:r w:rsidRPr="00CF6078">
              <w:rPr>
                <w:rFonts w:ascii="Times New Roman" w:hAnsi="Times New Roman"/>
                <w:spacing w:val="-3"/>
              </w:rPr>
              <w:t>отверстия нужного диаметра с соблюдением</w:t>
            </w:r>
            <w:r w:rsidRPr="00CF6078">
              <w:rPr>
                <w:rFonts w:ascii="Times New Roman" w:hAnsi="Times New Roman"/>
                <w:spacing w:val="-4"/>
              </w:rPr>
              <w:t xml:space="preserve"> пра</w:t>
            </w:r>
            <w:r w:rsidRPr="00CF6078">
              <w:rPr>
                <w:rFonts w:ascii="Times New Roman" w:hAnsi="Times New Roman"/>
              </w:rPr>
              <w:t xml:space="preserve">вил безопасной работы. </w:t>
            </w:r>
            <w:r w:rsidRPr="00CF6078">
              <w:rPr>
                <w:rFonts w:ascii="Times New Roman" w:hAnsi="Times New Roman"/>
                <w:color w:val="000000"/>
              </w:rPr>
              <w:t>Организовывать и пла</w:t>
            </w:r>
            <w:r w:rsidRPr="00CF6078">
              <w:rPr>
                <w:rFonts w:ascii="Times New Roman" w:hAnsi="Times New Roman"/>
                <w:color w:val="000000"/>
              </w:rPr>
              <w:softHyphen/>
              <w:t>нировать учебное сотрудничество с учителем и сверстниками. Определять последователь</w:t>
            </w:r>
            <w:r w:rsidRPr="00CF6078">
              <w:rPr>
                <w:rFonts w:ascii="Times New Roman" w:hAnsi="Times New Roman"/>
                <w:color w:val="000000"/>
              </w:rPr>
              <w:softHyphen/>
              <w:t>ность промежуточных действий с учетом ко</w:t>
            </w:r>
            <w:r w:rsidRPr="00CF6078">
              <w:rPr>
                <w:rFonts w:ascii="Times New Roman" w:hAnsi="Times New Roman"/>
                <w:color w:val="000000"/>
              </w:rPr>
              <w:softHyphen/>
              <w:t>нечного результата</w:t>
            </w:r>
          </w:p>
        </w:tc>
        <w:tc>
          <w:tcPr>
            <w:tcW w:w="2693" w:type="dxa"/>
          </w:tcPr>
          <w:p w:rsidR="00CF6078" w:rsidRPr="00CF6078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078">
              <w:rPr>
                <w:rFonts w:ascii="Times New Roman" w:hAnsi="Times New Roman"/>
                <w:color w:val="000000"/>
              </w:rPr>
              <w:t>Умение самостоятельно выделять и формулировать тему урока;</w:t>
            </w:r>
            <w:r w:rsidRPr="00CF60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r w:rsidRPr="00CF6078">
              <w:rPr>
                <w:rFonts w:ascii="Times New Roman" w:hAnsi="Times New Roman"/>
                <w:color w:val="000000"/>
              </w:rPr>
              <w:t xml:space="preserve"> сотрудничестве с учителем учиться ставить новые учебные задачи, составлять план работы, </w:t>
            </w:r>
          </w:p>
          <w:p w:rsidR="00CF6078" w:rsidRPr="00CF6078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078">
              <w:rPr>
                <w:rFonts w:ascii="Times New Roman" w:hAnsi="Times New Roman"/>
                <w:color w:val="000000"/>
              </w:rPr>
              <w:t xml:space="preserve">участвовать в коллективном обсуждении проблем, задавать вопросы; </w:t>
            </w:r>
            <w:r w:rsidRPr="00CF6078">
              <w:rPr>
                <w:rFonts w:ascii="Times New Roman" w:hAnsi="Times New Roman"/>
                <w:color w:val="000000"/>
                <w:sz w:val="24"/>
                <w:szCs w:val="24"/>
              </w:rPr>
              <w:t>иметь свою точку зрения.</w:t>
            </w:r>
          </w:p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</w:tr>
      <w:tr w:rsidR="00CF6078" w:rsidRPr="00CF6078" w:rsidTr="00A0664F">
        <w:tblPrEx>
          <w:jc w:val="left"/>
        </w:tblPrEx>
        <w:trPr>
          <w:trHeight w:val="774"/>
        </w:trPr>
        <w:tc>
          <w:tcPr>
            <w:tcW w:w="562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 xml:space="preserve">19-20 </w:t>
            </w:r>
          </w:p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328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Соединение деталей из древесины гвоздями, шурупами и саморезами</w:t>
            </w:r>
          </w:p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827" w:type="dxa"/>
          </w:tcPr>
          <w:p w:rsidR="00CF6078" w:rsidRPr="00CF6078" w:rsidRDefault="00CF6078" w:rsidP="00CF6078">
            <w:pPr>
              <w:jc w:val="center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CF6078" w:rsidRPr="00CF6078" w:rsidRDefault="00CF6078" w:rsidP="00CF6078">
            <w:pPr>
              <w:shd w:val="clear" w:color="auto" w:fill="FFFFFF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  <w:spacing w:val="-1"/>
              </w:rPr>
              <w:t xml:space="preserve">Способы соединениядеталей из древесины. </w:t>
            </w:r>
            <w:r w:rsidRPr="00CF6078">
              <w:rPr>
                <w:rFonts w:ascii="Times New Roman" w:hAnsi="Times New Roman"/>
                <w:spacing w:val="-4"/>
              </w:rPr>
              <w:t xml:space="preserve">Виды гвоздей, шурупов и саморезов. </w:t>
            </w:r>
            <w:r w:rsidRPr="00CF6078">
              <w:rPr>
                <w:rFonts w:ascii="Times New Roman" w:hAnsi="Times New Roman"/>
                <w:spacing w:val="-1"/>
              </w:rPr>
              <w:t xml:space="preserve">Инструменты для соединения деталей гвоздями, шурупами и саморезами. </w:t>
            </w:r>
            <w:r w:rsidRPr="00CF6078">
              <w:rPr>
                <w:rFonts w:ascii="Times New Roman" w:hAnsi="Times New Roman"/>
                <w:spacing w:val="-2"/>
              </w:rPr>
              <w:t>Последовательность</w:t>
            </w:r>
            <w:r w:rsidRPr="00CF6078">
              <w:rPr>
                <w:rFonts w:ascii="Times New Roman" w:hAnsi="Times New Roman"/>
                <w:spacing w:val="-1"/>
              </w:rPr>
              <w:t xml:space="preserve"> соединения деталей. Правила </w:t>
            </w:r>
            <w:r w:rsidRPr="00CF6078">
              <w:rPr>
                <w:rFonts w:ascii="Times New Roman" w:hAnsi="Times New Roman"/>
              </w:rPr>
              <w:t>безопасной работы. Профессии, связанные с обработкой и сборкой деталей из древесины на деревообрабатывающих и мебельных предприятиях</w:t>
            </w:r>
          </w:p>
          <w:p w:rsidR="00CF6078" w:rsidRPr="00CF6078" w:rsidRDefault="00CF6078" w:rsidP="00CF6078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3218" w:type="dxa"/>
          </w:tcPr>
          <w:p w:rsidR="00CF6078" w:rsidRPr="00CF6078" w:rsidRDefault="00CF6078" w:rsidP="00CF60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  <w:spacing w:val="-1"/>
              </w:rPr>
              <w:t>Научиться вос</w:t>
            </w:r>
            <w:r w:rsidRPr="00CF6078">
              <w:rPr>
                <w:rFonts w:ascii="Times New Roman" w:hAnsi="Times New Roman"/>
                <w:spacing w:val="-1"/>
              </w:rPr>
              <w:softHyphen/>
            </w:r>
            <w:r w:rsidRPr="00CF6078">
              <w:rPr>
                <w:rFonts w:ascii="Times New Roman" w:hAnsi="Times New Roman"/>
              </w:rPr>
              <w:t>производить приобретенные знания, навыки в конкретной дея</w:t>
            </w:r>
            <w:r w:rsidRPr="00CF6078">
              <w:rPr>
                <w:rFonts w:ascii="Times New Roman" w:hAnsi="Times New Roman"/>
              </w:rPr>
              <w:softHyphen/>
              <w:t xml:space="preserve">тельности. Соединение деталей из древесины гвоздями и шурупами. </w:t>
            </w:r>
            <w:r w:rsidRPr="00CF6078">
              <w:rPr>
                <w:rFonts w:ascii="Times New Roman" w:hAnsi="Times New Roman"/>
                <w:color w:val="000000"/>
              </w:rPr>
              <w:t>Находить в тексте информацию, необходимую для решения поставленной задачи. Способность к мобилизации сил и энергии; способность к волевому усилию в преодолении препят</w:t>
            </w:r>
            <w:r w:rsidRPr="00CF6078">
              <w:rPr>
                <w:rFonts w:ascii="Times New Roman" w:hAnsi="Times New Roman"/>
                <w:color w:val="000000"/>
              </w:rPr>
              <w:softHyphen/>
              <w:t>ствий.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78" w:rsidRPr="00CF6078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078">
              <w:rPr>
                <w:rFonts w:ascii="Times New Roman" w:hAnsi="Times New Roman"/>
                <w:color w:val="000000"/>
              </w:rPr>
              <w:t xml:space="preserve">Поиск и выделение необходимой информации; выделять существенную информацию из разных источников, </w:t>
            </w:r>
            <w:r w:rsidRPr="00CF6078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CF6078">
              <w:rPr>
                <w:rFonts w:ascii="Times New Roman" w:hAnsi="Times New Roman"/>
                <w:color w:val="000000"/>
              </w:rPr>
              <w:t xml:space="preserve">мение слушать собеседника и вступать с ним в диалог; </w:t>
            </w:r>
            <w:r w:rsidRPr="00CF6078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CF6078">
              <w:rPr>
                <w:rFonts w:ascii="Times New Roman" w:hAnsi="Times New Roman"/>
                <w:color w:val="000000"/>
              </w:rPr>
              <w:t xml:space="preserve">мение адекватно воспринимать оценки и отметки; </w:t>
            </w:r>
            <w:r w:rsidRPr="00CF6078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CF6078">
              <w:rPr>
                <w:rFonts w:ascii="Times New Roman" w:hAnsi="Times New Roman"/>
                <w:color w:val="000000"/>
              </w:rPr>
              <w:t>мение слушать собеседника и вступать с ним в диалог.</w:t>
            </w:r>
          </w:p>
          <w:p w:rsidR="00CF6078" w:rsidRPr="00CF6078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</w:tr>
      <w:tr w:rsidR="00CF6078" w:rsidRPr="00CF6078" w:rsidTr="00A0664F">
        <w:tblPrEx>
          <w:jc w:val="left"/>
        </w:tblPrEx>
        <w:trPr>
          <w:trHeight w:val="737"/>
        </w:trPr>
        <w:tc>
          <w:tcPr>
            <w:tcW w:w="562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lastRenderedPageBreak/>
              <w:t>21-22</w:t>
            </w:r>
          </w:p>
        </w:tc>
        <w:tc>
          <w:tcPr>
            <w:tcW w:w="328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Соединение деталей из древесины клеем</w:t>
            </w:r>
          </w:p>
        </w:tc>
        <w:tc>
          <w:tcPr>
            <w:tcW w:w="827" w:type="dxa"/>
          </w:tcPr>
          <w:p w:rsidR="00CF6078" w:rsidRPr="00CF6078" w:rsidRDefault="00CF6078" w:rsidP="00CF6078">
            <w:pPr>
              <w:jc w:val="center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CF6078" w:rsidRPr="00CF6078" w:rsidRDefault="00CF6078" w:rsidP="00CF6078">
            <w:pPr>
              <w:shd w:val="clear" w:color="auto" w:fill="FFFFFF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 xml:space="preserve">Соединение деталей из древесины клеем. Виды клея для соединения деталей из древесины. Последовательность соединения деталей с помощью клея. </w:t>
            </w:r>
            <w:r w:rsidRPr="00CF6078">
              <w:rPr>
                <w:rFonts w:ascii="Times New Roman" w:hAnsi="Times New Roman"/>
                <w:spacing w:val="-1"/>
              </w:rPr>
              <w:t xml:space="preserve">Правила </w:t>
            </w:r>
            <w:r w:rsidRPr="00CF6078">
              <w:rPr>
                <w:rFonts w:ascii="Times New Roman" w:hAnsi="Times New Roman"/>
              </w:rPr>
              <w:t>безопасной работы</w:t>
            </w:r>
          </w:p>
          <w:p w:rsidR="00CF6078" w:rsidRPr="00CF6078" w:rsidRDefault="00CF6078" w:rsidP="00CF6078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3218" w:type="dxa"/>
          </w:tcPr>
          <w:p w:rsidR="00CF6078" w:rsidRPr="00CF6078" w:rsidRDefault="00CF6078" w:rsidP="00CF60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CF6078">
              <w:rPr>
                <w:rFonts w:ascii="Times New Roman" w:hAnsi="Times New Roman"/>
                <w:spacing w:val="-1"/>
              </w:rPr>
              <w:t>Научиться вос</w:t>
            </w:r>
            <w:r w:rsidRPr="00CF6078">
              <w:rPr>
                <w:rFonts w:ascii="Times New Roman" w:hAnsi="Times New Roman"/>
                <w:spacing w:val="-1"/>
              </w:rPr>
              <w:softHyphen/>
            </w:r>
            <w:r w:rsidRPr="00CF6078">
              <w:rPr>
                <w:rFonts w:ascii="Times New Roman" w:hAnsi="Times New Roman"/>
              </w:rPr>
              <w:t>производить приобретенные знания, навыки в конкретной дея</w:t>
            </w:r>
            <w:r w:rsidRPr="00CF6078">
              <w:rPr>
                <w:rFonts w:ascii="Times New Roman" w:hAnsi="Times New Roman"/>
              </w:rPr>
              <w:softHyphen/>
              <w:t>тельности. Соединение деталей из древесины клеем.</w:t>
            </w:r>
            <w:r w:rsidRPr="00CF6078">
              <w:rPr>
                <w:rFonts w:ascii="Times New Roman" w:hAnsi="Times New Roman"/>
                <w:color w:val="000000"/>
              </w:rPr>
              <w:t xml:space="preserve"> Выбирать наиболее эффек</w:t>
            </w:r>
            <w:r w:rsidRPr="00CF6078">
              <w:rPr>
                <w:rFonts w:ascii="Times New Roman" w:hAnsi="Times New Roman"/>
                <w:color w:val="000000"/>
              </w:rPr>
              <w:softHyphen/>
              <w:t>тивные способы выполнения работы. Коммуника</w:t>
            </w:r>
            <w:r w:rsidRPr="00CF6078">
              <w:rPr>
                <w:rFonts w:ascii="Times New Roman" w:hAnsi="Times New Roman"/>
                <w:color w:val="000000"/>
              </w:rPr>
              <w:softHyphen/>
              <w:t>тивные действия, направленные на структу</w:t>
            </w:r>
            <w:r w:rsidRPr="00CF6078">
              <w:rPr>
                <w:rFonts w:ascii="Times New Roman" w:hAnsi="Times New Roman"/>
                <w:color w:val="000000"/>
              </w:rPr>
              <w:softHyphen/>
              <w:t>рирование информации по данной теме.  Осознавать уровень и качество усвоения результата</w:t>
            </w:r>
          </w:p>
        </w:tc>
        <w:tc>
          <w:tcPr>
            <w:tcW w:w="2693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 xml:space="preserve">Умение самостоятельно выполнять познавательную деятельность, выделять проблему и формулировать цель, </w:t>
            </w:r>
          </w:p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В сотрудничестве с учителем учиться ставить новые учебные задачи, составлять план работы, планировать и проводить исследования Умение работать в группе; умение слушать собеседника и вступать с ним в диалог; участвовать в коллективном обсуждении.</w:t>
            </w:r>
          </w:p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</w:tr>
      <w:tr w:rsidR="00CF6078" w:rsidRPr="00CF6078" w:rsidTr="00A0664F">
        <w:tblPrEx>
          <w:jc w:val="left"/>
        </w:tblPrEx>
        <w:trPr>
          <w:trHeight w:val="371"/>
        </w:trPr>
        <w:tc>
          <w:tcPr>
            <w:tcW w:w="15388" w:type="dxa"/>
            <w:gridSpan w:val="8"/>
          </w:tcPr>
          <w:p w:rsidR="00CF6078" w:rsidRPr="00CF6078" w:rsidRDefault="00CF6078" w:rsidP="00CF6078">
            <w:pPr>
              <w:jc w:val="center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  <w:b/>
                <w:position w:val="1"/>
              </w:rPr>
              <w:t xml:space="preserve">Технологии художественно - прикладной обработки материалов </w:t>
            </w:r>
            <w:r w:rsidRPr="00CF6078">
              <w:rPr>
                <w:rFonts w:ascii="Times New Roman" w:hAnsi="Times New Roman"/>
                <w:b/>
                <w:i/>
                <w:iCs/>
              </w:rPr>
              <w:t xml:space="preserve">(6 </w:t>
            </w:r>
            <w:r w:rsidRPr="00CF6078">
              <w:rPr>
                <w:rFonts w:ascii="Times New Roman" w:hAnsi="Times New Roman"/>
                <w:b/>
                <w:i/>
                <w:iCs/>
                <w:w w:val="112"/>
              </w:rPr>
              <w:t>ч)</w:t>
            </w:r>
          </w:p>
        </w:tc>
      </w:tr>
      <w:tr w:rsidR="00CF6078" w:rsidRPr="00CF6078" w:rsidTr="00A0664F">
        <w:tblPrEx>
          <w:jc w:val="left"/>
        </w:tblPrEx>
        <w:trPr>
          <w:trHeight w:val="737"/>
        </w:trPr>
        <w:tc>
          <w:tcPr>
            <w:tcW w:w="562" w:type="dxa"/>
          </w:tcPr>
          <w:p w:rsidR="00CF6078" w:rsidRPr="00CF6078" w:rsidRDefault="00CF6078" w:rsidP="00CF6078">
            <w:pPr>
              <w:rPr>
                <w:rFonts w:ascii="Times New Roman" w:hAnsi="Times New Roman"/>
                <w:spacing w:val="-1"/>
              </w:rPr>
            </w:pPr>
            <w:r w:rsidRPr="00CF6078">
              <w:rPr>
                <w:rFonts w:ascii="Times New Roman" w:hAnsi="Times New Roman"/>
                <w:spacing w:val="-1"/>
              </w:rPr>
              <w:t>23-24</w:t>
            </w:r>
          </w:p>
        </w:tc>
        <w:tc>
          <w:tcPr>
            <w:tcW w:w="328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Выпиливание лобзиком</w:t>
            </w:r>
          </w:p>
        </w:tc>
        <w:tc>
          <w:tcPr>
            <w:tcW w:w="827" w:type="dxa"/>
          </w:tcPr>
          <w:p w:rsidR="00CF6078" w:rsidRPr="00CF6078" w:rsidRDefault="00CF6078" w:rsidP="00CF6078">
            <w:pPr>
              <w:jc w:val="center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CF6078" w:rsidRPr="00CF6078" w:rsidRDefault="00CF6078" w:rsidP="00CF6078">
            <w:pPr>
              <w:shd w:val="clear" w:color="auto" w:fill="FFFFFF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  <w:spacing w:val="-2"/>
              </w:rPr>
              <w:t xml:space="preserve">Выпиливание лобзиком.  Устройство лобзика.Последовательность выпиливания деталей лобзиком. </w:t>
            </w:r>
            <w:r w:rsidRPr="00CF6078">
              <w:rPr>
                <w:rFonts w:ascii="Times New Roman" w:hAnsi="Times New Roman"/>
                <w:spacing w:val="-3"/>
              </w:rPr>
              <w:t>Визу</w:t>
            </w:r>
            <w:r w:rsidRPr="00CF6078">
              <w:rPr>
                <w:rFonts w:ascii="Times New Roman" w:hAnsi="Times New Roman"/>
                <w:spacing w:val="-6"/>
              </w:rPr>
              <w:t xml:space="preserve">альный </w:t>
            </w:r>
            <w:r w:rsidRPr="00CF6078">
              <w:rPr>
                <w:rFonts w:ascii="Times New Roman" w:hAnsi="Times New Roman"/>
              </w:rPr>
              <w:t xml:space="preserve">контроль качества </w:t>
            </w:r>
            <w:r w:rsidRPr="00CF6078">
              <w:rPr>
                <w:rFonts w:ascii="Times New Roman" w:hAnsi="Times New Roman"/>
                <w:spacing w:val="-1"/>
              </w:rPr>
              <w:t xml:space="preserve">выполненной операции. Правила </w:t>
            </w:r>
            <w:r w:rsidRPr="00CF6078">
              <w:rPr>
                <w:rFonts w:ascii="Times New Roman" w:hAnsi="Times New Roman"/>
              </w:rPr>
              <w:t>безопасной работы</w:t>
            </w:r>
          </w:p>
          <w:p w:rsidR="00CF6078" w:rsidRPr="00CF6078" w:rsidRDefault="00CF6078" w:rsidP="00CF6078">
            <w:pPr>
              <w:ind w:right="34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3218" w:type="dxa"/>
          </w:tcPr>
          <w:p w:rsidR="00CF6078" w:rsidRPr="00CF6078" w:rsidRDefault="00CF6078" w:rsidP="00CF6078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  <w:r w:rsidRPr="00CF6078">
              <w:rPr>
                <w:rFonts w:ascii="Times New Roman" w:hAnsi="Times New Roman"/>
                <w:spacing w:val="-1"/>
              </w:rPr>
              <w:t>Научиться вос</w:t>
            </w:r>
            <w:r w:rsidRPr="00CF6078">
              <w:rPr>
                <w:rFonts w:ascii="Times New Roman" w:hAnsi="Times New Roman"/>
                <w:spacing w:val="-1"/>
              </w:rPr>
              <w:softHyphen/>
            </w:r>
            <w:r w:rsidRPr="00CF6078">
              <w:rPr>
                <w:rFonts w:ascii="Times New Roman" w:hAnsi="Times New Roman"/>
              </w:rPr>
              <w:t>производить приобретенные знания, навыки в конкретной дея</w:t>
            </w:r>
            <w:r w:rsidRPr="00CF6078">
              <w:rPr>
                <w:rFonts w:ascii="Times New Roman" w:hAnsi="Times New Roman"/>
              </w:rPr>
              <w:softHyphen/>
              <w:t>тельности.</w:t>
            </w:r>
            <w:r w:rsidRPr="00CF6078">
              <w:rPr>
                <w:rFonts w:ascii="Times New Roman" w:hAnsi="Times New Roman"/>
                <w:iCs/>
                <w:color w:val="000000"/>
              </w:rPr>
              <w:t xml:space="preserve"> Выпиливание и зачистка изделий из дерева.</w:t>
            </w:r>
            <w:r w:rsidRPr="00CF6078">
              <w:rPr>
                <w:rFonts w:ascii="Times New Roman" w:hAnsi="Times New Roman"/>
                <w:color w:val="000000"/>
              </w:rPr>
              <w:t xml:space="preserve"> Определять последователь</w:t>
            </w:r>
            <w:r w:rsidRPr="00CF6078">
              <w:rPr>
                <w:rFonts w:ascii="Times New Roman" w:hAnsi="Times New Roman"/>
                <w:color w:val="000000"/>
              </w:rPr>
              <w:softHyphen/>
              <w:t>ность промежуточных действий с учетом ко</w:t>
            </w:r>
            <w:r w:rsidRPr="00CF6078">
              <w:rPr>
                <w:rFonts w:ascii="Times New Roman" w:hAnsi="Times New Roman"/>
                <w:color w:val="000000"/>
              </w:rPr>
              <w:softHyphen/>
              <w:t>нечного результата. Формировать целевые установки учебной деятельности, выстраивать алго</w:t>
            </w:r>
            <w:r w:rsidRPr="00CF6078">
              <w:rPr>
                <w:rFonts w:ascii="Times New Roman" w:hAnsi="Times New Roman"/>
                <w:color w:val="000000"/>
              </w:rPr>
              <w:softHyphen/>
              <w:t>ритм действий</w:t>
            </w:r>
          </w:p>
        </w:tc>
        <w:tc>
          <w:tcPr>
            <w:tcW w:w="2693" w:type="dxa"/>
          </w:tcPr>
          <w:p w:rsidR="00CF6078" w:rsidRPr="00CF6078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078">
              <w:rPr>
                <w:rFonts w:ascii="Times New Roman" w:hAnsi="Times New Roman"/>
                <w:color w:val="000000"/>
              </w:rPr>
              <w:t xml:space="preserve">Представлять информацию в разных формах: устного и письменного сообщения, рисунка, таблицы; </w:t>
            </w:r>
          </w:p>
          <w:p w:rsidR="00CF6078" w:rsidRPr="00CF6078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078">
              <w:rPr>
                <w:rFonts w:ascii="Times New Roman" w:hAnsi="Times New Roman"/>
                <w:color w:val="000000"/>
              </w:rPr>
              <w:t>оценивать полученную информацию для проверки её достоверности, умение осознанно читать вслух и про себя тексты учебников.</w:t>
            </w:r>
          </w:p>
          <w:p w:rsidR="00CF6078" w:rsidRPr="00CF6078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</w:tr>
      <w:tr w:rsidR="00CF6078" w:rsidRPr="00CF6078" w:rsidTr="00A0664F">
        <w:tblPrEx>
          <w:jc w:val="left"/>
        </w:tblPrEx>
        <w:trPr>
          <w:trHeight w:val="737"/>
        </w:trPr>
        <w:tc>
          <w:tcPr>
            <w:tcW w:w="562" w:type="dxa"/>
          </w:tcPr>
          <w:p w:rsidR="00CF6078" w:rsidRPr="00CF6078" w:rsidRDefault="00CF6078" w:rsidP="00CF6078">
            <w:pPr>
              <w:rPr>
                <w:rFonts w:ascii="Times New Roman" w:hAnsi="Times New Roman"/>
                <w:spacing w:val="-1"/>
              </w:rPr>
            </w:pPr>
            <w:r w:rsidRPr="00CF6078">
              <w:rPr>
                <w:rFonts w:ascii="Times New Roman" w:hAnsi="Times New Roman"/>
                <w:spacing w:val="-1"/>
              </w:rPr>
              <w:t>25-26</w:t>
            </w:r>
          </w:p>
        </w:tc>
        <w:tc>
          <w:tcPr>
            <w:tcW w:w="328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Выжигание по дереву</w:t>
            </w:r>
          </w:p>
        </w:tc>
        <w:tc>
          <w:tcPr>
            <w:tcW w:w="827" w:type="dxa"/>
          </w:tcPr>
          <w:p w:rsidR="00CF6078" w:rsidRPr="00CF6078" w:rsidRDefault="00CF6078" w:rsidP="00CF6078">
            <w:pPr>
              <w:jc w:val="center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CF6078" w:rsidRPr="00CF6078" w:rsidRDefault="00CF6078" w:rsidP="00CF6078">
            <w:pPr>
              <w:ind w:right="34"/>
              <w:rPr>
                <w:rFonts w:ascii="Times New Roman" w:hAnsi="Times New Roman"/>
                <w:spacing w:val="-2"/>
              </w:rPr>
            </w:pPr>
            <w:r w:rsidRPr="00CF6078">
              <w:rPr>
                <w:rFonts w:ascii="Times New Roman" w:hAnsi="Times New Roman"/>
                <w:spacing w:val="-2"/>
              </w:rPr>
              <w:t xml:space="preserve">Выжигание по дереву. </w:t>
            </w:r>
            <w:proofErr w:type="spellStart"/>
            <w:r w:rsidRPr="00CF6078">
              <w:rPr>
                <w:rFonts w:ascii="Times New Roman" w:hAnsi="Times New Roman"/>
                <w:spacing w:val="-2"/>
              </w:rPr>
              <w:t>Электровыжигатель</w:t>
            </w:r>
            <w:proofErr w:type="spellEnd"/>
            <w:r w:rsidRPr="00CF6078">
              <w:rPr>
                <w:rFonts w:ascii="Times New Roman" w:hAnsi="Times New Roman"/>
                <w:spacing w:val="-2"/>
              </w:rPr>
              <w:t xml:space="preserve">. Виды линий. Технология выжигания рисунка на фанере. Отделка изделия раскрашиванием и </w:t>
            </w:r>
            <w:r w:rsidRPr="00CF6078">
              <w:rPr>
                <w:rFonts w:ascii="Times New Roman" w:hAnsi="Times New Roman"/>
                <w:spacing w:val="-2"/>
              </w:rPr>
              <w:lastRenderedPageBreak/>
              <w:t xml:space="preserve">лакированием. </w:t>
            </w:r>
            <w:r w:rsidRPr="00CF6078">
              <w:rPr>
                <w:rFonts w:ascii="Times New Roman" w:hAnsi="Times New Roman"/>
                <w:spacing w:val="-3"/>
              </w:rPr>
              <w:t>Визу</w:t>
            </w:r>
            <w:r w:rsidRPr="00CF6078">
              <w:rPr>
                <w:rFonts w:ascii="Times New Roman" w:hAnsi="Times New Roman"/>
                <w:spacing w:val="-6"/>
              </w:rPr>
              <w:t xml:space="preserve">альный </w:t>
            </w:r>
            <w:r w:rsidRPr="00CF6078">
              <w:rPr>
                <w:rFonts w:ascii="Times New Roman" w:hAnsi="Times New Roman"/>
              </w:rPr>
              <w:t xml:space="preserve">контроль качества </w:t>
            </w:r>
            <w:r w:rsidRPr="00CF6078">
              <w:rPr>
                <w:rFonts w:ascii="Times New Roman" w:hAnsi="Times New Roman"/>
                <w:spacing w:val="-1"/>
              </w:rPr>
              <w:t xml:space="preserve">выполненной операции. </w:t>
            </w:r>
            <w:r w:rsidRPr="00CF6078">
              <w:rPr>
                <w:rFonts w:ascii="Times New Roman" w:hAnsi="Times New Roman"/>
                <w:spacing w:val="-2"/>
              </w:rPr>
              <w:t>Правила безопасной работы с электрическими приборами</w:t>
            </w:r>
          </w:p>
        </w:tc>
        <w:tc>
          <w:tcPr>
            <w:tcW w:w="3218" w:type="dxa"/>
          </w:tcPr>
          <w:p w:rsidR="00CF6078" w:rsidRPr="00CF6078" w:rsidRDefault="00CF6078" w:rsidP="00CF60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CF6078">
              <w:rPr>
                <w:rFonts w:ascii="Times New Roman" w:hAnsi="Times New Roman"/>
                <w:spacing w:val="-1"/>
              </w:rPr>
              <w:lastRenderedPageBreak/>
              <w:t>Научиться вос</w:t>
            </w:r>
            <w:r w:rsidRPr="00CF6078">
              <w:rPr>
                <w:rFonts w:ascii="Times New Roman" w:hAnsi="Times New Roman"/>
                <w:spacing w:val="-1"/>
              </w:rPr>
              <w:softHyphen/>
            </w:r>
            <w:r w:rsidRPr="00CF6078">
              <w:rPr>
                <w:rFonts w:ascii="Times New Roman" w:hAnsi="Times New Roman"/>
              </w:rPr>
              <w:t>производить приобретенные знания, навыки в конкретной дея</w:t>
            </w:r>
            <w:r w:rsidRPr="00CF6078">
              <w:rPr>
                <w:rFonts w:ascii="Times New Roman" w:hAnsi="Times New Roman"/>
              </w:rPr>
              <w:softHyphen/>
              <w:t>тельности.</w:t>
            </w:r>
            <w:r w:rsidRPr="00CF6078">
              <w:rPr>
                <w:rFonts w:ascii="Times New Roman" w:hAnsi="Times New Roman"/>
                <w:iCs/>
              </w:rPr>
              <w:t xml:space="preserve"> Выжигание, и лакирование изделий из дерева.</w:t>
            </w:r>
            <w:r w:rsidRPr="00CF6078">
              <w:rPr>
                <w:rFonts w:ascii="Times New Roman" w:hAnsi="Times New Roman"/>
                <w:color w:val="000000"/>
              </w:rPr>
              <w:t xml:space="preserve"> Осуществлять контроль дея</w:t>
            </w:r>
            <w:r w:rsidRPr="00CF6078">
              <w:rPr>
                <w:rFonts w:ascii="Times New Roman" w:hAnsi="Times New Roman"/>
                <w:color w:val="000000"/>
              </w:rPr>
              <w:softHyphen/>
            </w:r>
            <w:r w:rsidRPr="00CF6078">
              <w:rPr>
                <w:rFonts w:ascii="Times New Roman" w:hAnsi="Times New Roman"/>
                <w:color w:val="000000"/>
              </w:rPr>
              <w:lastRenderedPageBreak/>
              <w:t>тельности («что сделано») и пошаговый контроль («как выполнена каждая операция, входящая в состав учебного действия»). Применять методы информа</w:t>
            </w:r>
            <w:r w:rsidRPr="00CF6078">
              <w:rPr>
                <w:rFonts w:ascii="Times New Roman" w:hAnsi="Times New Roman"/>
                <w:color w:val="000000"/>
              </w:rPr>
              <w:softHyphen/>
              <w:t>ционного поиска, в том числе с помощью компьютерных средств</w:t>
            </w:r>
          </w:p>
        </w:tc>
        <w:tc>
          <w:tcPr>
            <w:tcW w:w="2693" w:type="dxa"/>
          </w:tcPr>
          <w:p w:rsidR="00CF6078" w:rsidRPr="00CF6078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078">
              <w:rPr>
                <w:rFonts w:ascii="Times New Roman" w:hAnsi="Times New Roman"/>
                <w:color w:val="000000"/>
              </w:rPr>
              <w:lastRenderedPageBreak/>
              <w:t>Умение самостоятельно выделять и формулировать тему урока;</w:t>
            </w:r>
            <w:r w:rsidRPr="00CF60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r w:rsidRPr="00CF6078">
              <w:rPr>
                <w:rFonts w:ascii="Times New Roman" w:hAnsi="Times New Roman"/>
                <w:color w:val="000000"/>
              </w:rPr>
              <w:t xml:space="preserve"> сотрудничестве с учителем учиться ставить новые учебные задачи, </w:t>
            </w:r>
            <w:r w:rsidRPr="00CF6078">
              <w:rPr>
                <w:rFonts w:ascii="Times New Roman" w:hAnsi="Times New Roman"/>
                <w:color w:val="000000"/>
              </w:rPr>
              <w:lastRenderedPageBreak/>
              <w:t xml:space="preserve">составлять план работы, </w:t>
            </w:r>
          </w:p>
          <w:p w:rsidR="00CF6078" w:rsidRPr="00CF6078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078">
              <w:rPr>
                <w:rFonts w:ascii="Times New Roman" w:hAnsi="Times New Roman"/>
                <w:color w:val="000000"/>
              </w:rPr>
              <w:t xml:space="preserve">участвовать в коллективном обсуждении проблем, задавать вопросы; </w:t>
            </w:r>
            <w:r w:rsidRPr="00CF6078">
              <w:rPr>
                <w:rFonts w:ascii="Times New Roman" w:hAnsi="Times New Roman"/>
                <w:color w:val="000000"/>
                <w:sz w:val="24"/>
                <w:szCs w:val="24"/>
              </w:rPr>
              <w:t>иметь свою точку зрения.</w:t>
            </w:r>
          </w:p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</w:tr>
      <w:tr w:rsidR="00CF6078" w:rsidRPr="00CF6078" w:rsidTr="00A0664F">
        <w:tblPrEx>
          <w:jc w:val="left"/>
        </w:tblPrEx>
        <w:trPr>
          <w:trHeight w:val="737"/>
        </w:trPr>
        <w:tc>
          <w:tcPr>
            <w:tcW w:w="562" w:type="dxa"/>
          </w:tcPr>
          <w:p w:rsidR="00CF6078" w:rsidRPr="00CF6078" w:rsidRDefault="00CF6078" w:rsidP="00CF6078">
            <w:pPr>
              <w:rPr>
                <w:rFonts w:ascii="Times New Roman" w:hAnsi="Times New Roman"/>
                <w:spacing w:val="-1"/>
              </w:rPr>
            </w:pPr>
            <w:r w:rsidRPr="00CF6078">
              <w:rPr>
                <w:rFonts w:ascii="Times New Roman" w:hAnsi="Times New Roman"/>
                <w:spacing w:val="-1"/>
              </w:rPr>
              <w:lastRenderedPageBreak/>
              <w:t>27-28</w:t>
            </w:r>
          </w:p>
        </w:tc>
        <w:tc>
          <w:tcPr>
            <w:tcW w:w="328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Отделка изделий из древесины</w:t>
            </w:r>
          </w:p>
        </w:tc>
        <w:tc>
          <w:tcPr>
            <w:tcW w:w="827" w:type="dxa"/>
          </w:tcPr>
          <w:p w:rsidR="00CF6078" w:rsidRPr="00CF6078" w:rsidRDefault="00CF6078" w:rsidP="00CF6078">
            <w:pPr>
              <w:jc w:val="center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CF6078" w:rsidRPr="00CF6078" w:rsidRDefault="00CF6078" w:rsidP="00CF6078">
            <w:pPr>
              <w:shd w:val="clear" w:color="auto" w:fill="FFFFFF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  <w:spacing w:val="-2"/>
              </w:rPr>
              <w:t xml:space="preserve">Зачистка поверхностей деталей из древесины. Технология зачистки деталей. </w:t>
            </w:r>
            <w:r w:rsidRPr="00CF6078">
              <w:rPr>
                <w:rFonts w:ascii="Times New Roman" w:hAnsi="Times New Roman"/>
              </w:rPr>
              <w:t xml:space="preserve">Отделка изделий из древесины </w:t>
            </w:r>
            <w:proofErr w:type="spellStart"/>
            <w:r w:rsidRPr="00CF6078">
              <w:rPr>
                <w:rFonts w:ascii="Times New Roman" w:hAnsi="Times New Roman"/>
              </w:rPr>
              <w:t>тонированием</w:t>
            </w:r>
            <w:proofErr w:type="spellEnd"/>
            <w:r w:rsidRPr="00CF6078">
              <w:rPr>
                <w:rFonts w:ascii="Times New Roman" w:hAnsi="Times New Roman"/>
              </w:rPr>
              <w:t xml:space="preserve"> и лакированием.  </w:t>
            </w:r>
            <w:r w:rsidRPr="00CF6078">
              <w:rPr>
                <w:rFonts w:ascii="Times New Roman" w:hAnsi="Times New Roman"/>
                <w:spacing w:val="-2"/>
              </w:rPr>
              <w:t>Технологии отделки изделия</w:t>
            </w:r>
            <w:r w:rsidRPr="00CF6078">
              <w:rPr>
                <w:rFonts w:ascii="Times New Roman" w:hAnsi="Times New Roman"/>
              </w:rPr>
              <w:t xml:space="preserve"> древесины </w:t>
            </w:r>
            <w:proofErr w:type="spellStart"/>
            <w:r w:rsidRPr="00CF6078">
              <w:rPr>
                <w:rFonts w:ascii="Times New Roman" w:hAnsi="Times New Roman"/>
              </w:rPr>
              <w:t>тонированием</w:t>
            </w:r>
            <w:proofErr w:type="spellEnd"/>
            <w:r w:rsidRPr="00CF6078">
              <w:rPr>
                <w:rFonts w:ascii="Times New Roman" w:hAnsi="Times New Roman"/>
              </w:rPr>
              <w:t xml:space="preserve"> и </w:t>
            </w:r>
            <w:proofErr w:type="spellStart"/>
            <w:r w:rsidRPr="00CF6078">
              <w:rPr>
                <w:rFonts w:ascii="Times New Roman" w:hAnsi="Times New Roman"/>
              </w:rPr>
              <w:t>лакированием.Различные</w:t>
            </w:r>
            <w:proofErr w:type="spellEnd"/>
            <w:r w:rsidRPr="00CF6078">
              <w:rPr>
                <w:rFonts w:ascii="Times New Roman" w:hAnsi="Times New Roman"/>
              </w:rPr>
              <w:t xml:space="preserve"> инструменты и</w:t>
            </w:r>
            <w:r w:rsidRPr="00CF6078">
              <w:rPr>
                <w:rFonts w:ascii="Times New Roman" w:hAnsi="Times New Roman"/>
                <w:spacing w:val="-2"/>
              </w:rPr>
              <w:t xml:space="preserve"> приспособления </w:t>
            </w:r>
            <w:r w:rsidRPr="00CF6078">
              <w:rPr>
                <w:rFonts w:ascii="Times New Roman" w:hAnsi="Times New Roman"/>
              </w:rPr>
              <w:t xml:space="preserve">для зачистки и отделки </w:t>
            </w:r>
            <w:r w:rsidRPr="00CF6078">
              <w:rPr>
                <w:rFonts w:ascii="Times New Roman" w:hAnsi="Times New Roman"/>
                <w:spacing w:val="-2"/>
              </w:rPr>
              <w:t>деревянных</w:t>
            </w:r>
            <w:r w:rsidRPr="00CF6078">
              <w:rPr>
                <w:rFonts w:ascii="Times New Roman" w:hAnsi="Times New Roman"/>
              </w:rPr>
              <w:t xml:space="preserve"> изделий.</w:t>
            </w:r>
            <w:r w:rsidRPr="00CF6078">
              <w:rPr>
                <w:rFonts w:ascii="Times New Roman" w:hAnsi="Times New Roman"/>
                <w:spacing w:val="-2"/>
              </w:rPr>
              <w:t xml:space="preserve"> Правила безопасной работы при обработке древесины. </w:t>
            </w:r>
            <w:r w:rsidRPr="00CF6078">
              <w:rPr>
                <w:rFonts w:ascii="Times New Roman" w:hAnsi="Times New Roman"/>
              </w:rPr>
              <w:t>Профессии, связанные с обработкой изделий из древесины на мебельных предприятиях</w:t>
            </w:r>
          </w:p>
          <w:p w:rsidR="00CF6078" w:rsidRPr="00CF6078" w:rsidRDefault="00CF6078" w:rsidP="00CF6078">
            <w:pPr>
              <w:shd w:val="clear" w:color="auto" w:fill="FFFFFF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3218" w:type="dxa"/>
          </w:tcPr>
          <w:p w:rsidR="00CF6078" w:rsidRPr="00CF6078" w:rsidRDefault="00CF6078" w:rsidP="00CF60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  <w:spacing w:val="-1"/>
              </w:rPr>
              <w:t>Научиться вос</w:t>
            </w:r>
            <w:r w:rsidRPr="00CF6078">
              <w:rPr>
                <w:rFonts w:ascii="Times New Roman" w:hAnsi="Times New Roman"/>
                <w:spacing w:val="-1"/>
              </w:rPr>
              <w:softHyphen/>
            </w:r>
            <w:r w:rsidRPr="00CF6078">
              <w:rPr>
                <w:rFonts w:ascii="Times New Roman" w:hAnsi="Times New Roman"/>
              </w:rPr>
              <w:t>производить приобретенные знания, навыки в конкретной дея</w:t>
            </w:r>
            <w:r w:rsidRPr="00CF6078">
              <w:rPr>
                <w:rFonts w:ascii="Times New Roman" w:hAnsi="Times New Roman"/>
              </w:rPr>
              <w:softHyphen/>
              <w:t>тельности.</w:t>
            </w:r>
            <w:r w:rsidRPr="00CF6078">
              <w:rPr>
                <w:rFonts w:ascii="Times New Roman" w:hAnsi="Times New Roman"/>
                <w:color w:val="000000"/>
              </w:rPr>
              <w:t xml:space="preserve"> Подбирать инструмент, способ и материал для зачистки и отделки изделий, выполнять отделку изделий с соблюдением правил безопасности.  Определять последователь</w:t>
            </w:r>
            <w:r w:rsidRPr="00CF6078">
              <w:rPr>
                <w:rFonts w:ascii="Times New Roman" w:hAnsi="Times New Roman"/>
                <w:color w:val="000000"/>
              </w:rPr>
              <w:softHyphen/>
              <w:t>ность промежуточных действий с учетом ко</w:t>
            </w:r>
            <w:r w:rsidRPr="00CF6078">
              <w:rPr>
                <w:rFonts w:ascii="Times New Roman" w:hAnsi="Times New Roman"/>
                <w:color w:val="000000"/>
              </w:rPr>
              <w:softHyphen/>
              <w:t>нечного результата.  Корректировать деятельность: вносить изменения в процесс с учетом воз</w:t>
            </w:r>
            <w:r w:rsidRPr="00CF6078">
              <w:rPr>
                <w:rFonts w:ascii="Times New Roman" w:hAnsi="Times New Roman"/>
                <w:color w:val="000000"/>
              </w:rPr>
              <w:softHyphen/>
              <w:t>никших трудностей и ошибок, намечать спо</w:t>
            </w:r>
            <w:r w:rsidRPr="00CF6078">
              <w:rPr>
                <w:rFonts w:ascii="Times New Roman" w:hAnsi="Times New Roman"/>
                <w:color w:val="000000"/>
              </w:rPr>
              <w:softHyphen/>
              <w:t>собы их устранения</w:t>
            </w:r>
          </w:p>
        </w:tc>
        <w:tc>
          <w:tcPr>
            <w:tcW w:w="2693" w:type="dxa"/>
          </w:tcPr>
          <w:p w:rsidR="00CF6078" w:rsidRPr="00CF6078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078">
              <w:rPr>
                <w:rFonts w:ascii="Times New Roman" w:hAnsi="Times New Roman"/>
                <w:color w:val="000000"/>
              </w:rPr>
              <w:t xml:space="preserve">Умение извлекать информацию из текста; </w:t>
            </w:r>
          </w:p>
          <w:p w:rsidR="00CF6078" w:rsidRPr="00CF6078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078">
              <w:rPr>
                <w:rFonts w:ascii="Times New Roman" w:hAnsi="Times New Roman"/>
                <w:color w:val="000000"/>
              </w:rPr>
              <w:t xml:space="preserve">умение истолковывать прочитанное и формулировать свою позицию; адекватно понимать собеседника и обсуждать с ним тему. </w:t>
            </w:r>
          </w:p>
          <w:p w:rsidR="00CF6078" w:rsidRPr="00CF6078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</w:tr>
      <w:tr w:rsidR="00CF6078" w:rsidRPr="00CF6078" w:rsidTr="00A0664F">
        <w:tblPrEx>
          <w:jc w:val="left"/>
        </w:tblPrEx>
        <w:trPr>
          <w:trHeight w:val="354"/>
        </w:trPr>
        <w:tc>
          <w:tcPr>
            <w:tcW w:w="15388" w:type="dxa"/>
            <w:gridSpan w:val="8"/>
          </w:tcPr>
          <w:p w:rsidR="00CF6078" w:rsidRPr="00CF6078" w:rsidRDefault="00CF6078" w:rsidP="00CF6078">
            <w:pPr>
              <w:jc w:val="center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  <w:b/>
              </w:rPr>
              <w:t xml:space="preserve">Исследовательская и созидательная деятельность </w:t>
            </w:r>
            <w:r w:rsidRPr="00CF6078">
              <w:rPr>
                <w:rFonts w:ascii="Times New Roman" w:hAnsi="Times New Roman"/>
                <w:b/>
                <w:bCs/>
                <w:i/>
              </w:rPr>
              <w:t>(4  ч)</w:t>
            </w:r>
          </w:p>
        </w:tc>
      </w:tr>
      <w:tr w:rsidR="00CF6078" w:rsidRPr="00CF6078" w:rsidTr="00A0664F">
        <w:tblPrEx>
          <w:jc w:val="left"/>
        </w:tblPrEx>
        <w:trPr>
          <w:trHeight w:val="1550"/>
        </w:trPr>
        <w:tc>
          <w:tcPr>
            <w:tcW w:w="562" w:type="dxa"/>
          </w:tcPr>
          <w:p w:rsidR="00CF6078" w:rsidRPr="00CF6078" w:rsidRDefault="00CF6078" w:rsidP="00CF6078">
            <w:pPr>
              <w:rPr>
                <w:rFonts w:ascii="Times New Roman" w:hAnsi="Times New Roman"/>
                <w:spacing w:val="-1"/>
              </w:rPr>
            </w:pPr>
            <w:r w:rsidRPr="00CF6078">
              <w:rPr>
                <w:rFonts w:ascii="Times New Roman" w:hAnsi="Times New Roman"/>
                <w:spacing w:val="-1"/>
              </w:rPr>
              <w:t>29-32</w:t>
            </w:r>
          </w:p>
        </w:tc>
        <w:tc>
          <w:tcPr>
            <w:tcW w:w="328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Творческий проект «Кухонная доска»</w:t>
            </w:r>
          </w:p>
        </w:tc>
        <w:tc>
          <w:tcPr>
            <w:tcW w:w="827" w:type="dxa"/>
          </w:tcPr>
          <w:p w:rsidR="00CF6078" w:rsidRPr="00CF6078" w:rsidRDefault="00CF6078" w:rsidP="00CF6078">
            <w:pPr>
              <w:jc w:val="center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4</w:t>
            </w:r>
          </w:p>
        </w:tc>
        <w:tc>
          <w:tcPr>
            <w:tcW w:w="3019" w:type="dxa"/>
          </w:tcPr>
          <w:p w:rsidR="00CF6078" w:rsidRPr="00CF6078" w:rsidRDefault="00CF6078" w:rsidP="00CF6078">
            <w:pPr>
              <w:rPr>
                <w:rFonts w:ascii="Times New Roman" w:hAnsi="Times New Roman"/>
                <w:b/>
              </w:rPr>
            </w:pPr>
            <w:r w:rsidRPr="00CF6078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Обоснование темы проекта. Выбор лучшего варианта. </w:t>
            </w:r>
            <w:r w:rsidRPr="00CF6078">
              <w:rPr>
                <w:rFonts w:ascii="Times New Roman" w:hAnsi="Times New Roman"/>
                <w:lang w:eastAsia="ar-SA"/>
              </w:rPr>
              <w:t>П</w:t>
            </w:r>
            <w:r w:rsidRPr="00CF6078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оиск информации в книгах, журналах и сети Интернет, среди готовых изделий. Разработка эскизов деталей изделия.  Расчёт условной стоимости материалов для изготовления изделия. Окончательный контроль и оценка проекта. Подготовка графической документации. </w:t>
            </w:r>
            <w:r w:rsidRPr="00CF6078">
              <w:rPr>
                <w:rFonts w:ascii="Times New Roman" w:hAnsi="Times New Roman"/>
                <w:lang w:eastAsia="ar-SA"/>
              </w:rPr>
              <w:lastRenderedPageBreak/>
              <w:t>Разработка творческого проекта. Защита проекта. Эргометрические требования ТБ</w:t>
            </w:r>
          </w:p>
        </w:tc>
        <w:tc>
          <w:tcPr>
            <w:tcW w:w="3218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lastRenderedPageBreak/>
              <w:t>Обнаруживать и формулиро</w:t>
            </w:r>
            <w:r w:rsidRPr="00CF6078">
              <w:rPr>
                <w:rFonts w:ascii="Times New Roman" w:hAnsi="Times New Roman"/>
              </w:rPr>
              <w:softHyphen/>
              <w:t>вать учебную проблему, составлять план вы</w:t>
            </w:r>
            <w:r w:rsidRPr="00CF6078">
              <w:rPr>
                <w:rFonts w:ascii="Times New Roman" w:hAnsi="Times New Roman"/>
              </w:rPr>
              <w:softHyphen/>
              <w:t>полнения работы. Поддерживать инициатив</w:t>
            </w:r>
            <w:r w:rsidRPr="00CF6078">
              <w:rPr>
                <w:rFonts w:ascii="Times New Roman" w:hAnsi="Times New Roman"/>
              </w:rPr>
              <w:softHyphen/>
              <w:t>ное сотрудничество в поиске и сборе инфор</w:t>
            </w:r>
            <w:r w:rsidRPr="00CF6078">
              <w:rPr>
                <w:rFonts w:ascii="Times New Roman" w:hAnsi="Times New Roman"/>
              </w:rPr>
              <w:softHyphen/>
              <w:t>мации. Уметь с достаточной пол</w:t>
            </w:r>
            <w:r w:rsidRPr="00CF6078">
              <w:rPr>
                <w:rFonts w:ascii="Times New Roman" w:hAnsi="Times New Roman"/>
              </w:rPr>
              <w:softHyphen/>
              <w:t>нотой и точностью выражать свои мысли в соответствии с задачами и условиями ком</w:t>
            </w:r>
            <w:r w:rsidRPr="00CF6078">
              <w:rPr>
                <w:rFonts w:ascii="Times New Roman" w:hAnsi="Times New Roman"/>
              </w:rPr>
              <w:softHyphen/>
              <w:t xml:space="preserve">муникации. Осознавать самого себя как движущую силу </w:t>
            </w:r>
            <w:r w:rsidRPr="00CF6078">
              <w:rPr>
                <w:rFonts w:ascii="Times New Roman" w:hAnsi="Times New Roman"/>
              </w:rPr>
              <w:lastRenderedPageBreak/>
              <w:t>своего научения</w:t>
            </w:r>
          </w:p>
        </w:tc>
        <w:tc>
          <w:tcPr>
            <w:tcW w:w="2693" w:type="dxa"/>
          </w:tcPr>
          <w:p w:rsidR="00CF6078" w:rsidRPr="00CF6078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078">
              <w:rPr>
                <w:rFonts w:ascii="Times New Roman" w:hAnsi="Times New Roman"/>
                <w:color w:val="000000"/>
              </w:rPr>
              <w:lastRenderedPageBreak/>
              <w:t xml:space="preserve">Поиск и выделение необходимой информации; выделять существенную информацию из разных источников, </w:t>
            </w:r>
            <w:r w:rsidRPr="00CF6078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CF6078">
              <w:rPr>
                <w:rFonts w:ascii="Times New Roman" w:hAnsi="Times New Roman"/>
                <w:color w:val="000000"/>
              </w:rPr>
              <w:t xml:space="preserve">мение слушать собеседника и вступать с ним в диалог; </w:t>
            </w:r>
            <w:r w:rsidRPr="00CF6078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CF6078">
              <w:rPr>
                <w:rFonts w:ascii="Times New Roman" w:hAnsi="Times New Roman"/>
                <w:color w:val="000000"/>
              </w:rPr>
              <w:t xml:space="preserve">мение адекватно воспринимать оценки и отметки; </w:t>
            </w:r>
            <w:r w:rsidRPr="00CF6078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CF6078">
              <w:rPr>
                <w:rFonts w:ascii="Times New Roman" w:hAnsi="Times New Roman"/>
                <w:color w:val="000000"/>
              </w:rPr>
              <w:t xml:space="preserve">мение слушать собеседника и вступать с </w:t>
            </w:r>
            <w:r w:rsidRPr="00CF6078">
              <w:rPr>
                <w:rFonts w:ascii="Times New Roman" w:hAnsi="Times New Roman"/>
                <w:color w:val="000000"/>
              </w:rPr>
              <w:lastRenderedPageBreak/>
              <w:t>ним в диалог.</w:t>
            </w:r>
          </w:p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</w:tr>
      <w:tr w:rsidR="00CF6078" w:rsidRPr="00CF6078" w:rsidTr="00A0664F">
        <w:tblPrEx>
          <w:jc w:val="left"/>
        </w:tblPrEx>
        <w:trPr>
          <w:trHeight w:val="423"/>
        </w:trPr>
        <w:tc>
          <w:tcPr>
            <w:tcW w:w="15388" w:type="dxa"/>
            <w:gridSpan w:val="8"/>
          </w:tcPr>
          <w:p w:rsidR="00CF6078" w:rsidRPr="00CF6078" w:rsidRDefault="00CF6078" w:rsidP="00CF6078">
            <w:pPr>
              <w:jc w:val="center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  <w:b/>
              </w:rPr>
              <w:lastRenderedPageBreak/>
              <w:t xml:space="preserve">Технологии машинной обработки металлов и искусственных материалов </w:t>
            </w:r>
            <w:r w:rsidRPr="00CF6078">
              <w:rPr>
                <w:rFonts w:ascii="Times New Roman" w:hAnsi="Times New Roman"/>
                <w:b/>
                <w:i/>
              </w:rPr>
              <w:t>(2 ч)</w:t>
            </w:r>
          </w:p>
        </w:tc>
      </w:tr>
      <w:tr w:rsidR="00CF6078" w:rsidRPr="00CF6078" w:rsidTr="00A0664F">
        <w:tblPrEx>
          <w:jc w:val="left"/>
        </w:tblPrEx>
        <w:trPr>
          <w:trHeight w:val="737"/>
        </w:trPr>
        <w:tc>
          <w:tcPr>
            <w:tcW w:w="562" w:type="dxa"/>
          </w:tcPr>
          <w:p w:rsidR="00CF6078" w:rsidRPr="00CF6078" w:rsidRDefault="00CF6078" w:rsidP="00CF6078">
            <w:pPr>
              <w:rPr>
                <w:rFonts w:ascii="Times New Roman" w:hAnsi="Times New Roman"/>
                <w:spacing w:val="-1"/>
              </w:rPr>
            </w:pPr>
            <w:r w:rsidRPr="00CF6078">
              <w:rPr>
                <w:rFonts w:ascii="Times New Roman" w:hAnsi="Times New Roman"/>
              </w:rPr>
              <w:t>33-34</w:t>
            </w:r>
          </w:p>
        </w:tc>
        <w:tc>
          <w:tcPr>
            <w:tcW w:w="328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 xml:space="preserve">Понятие о механизме и машине </w:t>
            </w:r>
          </w:p>
        </w:tc>
        <w:tc>
          <w:tcPr>
            <w:tcW w:w="827" w:type="dxa"/>
          </w:tcPr>
          <w:p w:rsidR="00CF6078" w:rsidRPr="00CF6078" w:rsidRDefault="00CF6078" w:rsidP="00CF6078">
            <w:pPr>
              <w:jc w:val="center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CF6078" w:rsidRPr="00CF6078" w:rsidRDefault="00CF6078" w:rsidP="00CF6078">
            <w:pPr>
              <w:ind w:right="34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CF6078">
              <w:rPr>
                <w:rFonts w:ascii="Times New Roman" w:eastAsia="Times New Roman" w:hAnsi="Times New Roman"/>
                <w:spacing w:val="-1"/>
                <w:lang w:eastAsia="ru-RU"/>
              </w:rPr>
              <w:t>Машина и её виды. Механизмы и их назначение. Детали механизмов. Типовые детали. Типо</w:t>
            </w:r>
            <w:r w:rsidRPr="00CF6078">
              <w:rPr>
                <w:rFonts w:ascii="Times New Roman" w:eastAsia="Times New Roman" w:hAnsi="Times New Roman"/>
                <w:spacing w:val="-1"/>
                <w:lang w:eastAsia="ru-RU"/>
              </w:rPr>
              <w:softHyphen/>
            </w:r>
            <w:r w:rsidRPr="00CF6078">
              <w:rPr>
                <w:rFonts w:ascii="Times New Roman" w:eastAsia="Times New Roman" w:hAnsi="Times New Roman"/>
                <w:spacing w:val="-3"/>
                <w:lang w:eastAsia="ru-RU"/>
              </w:rPr>
              <w:t xml:space="preserve">вые соединения деталей. </w:t>
            </w:r>
            <w:r w:rsidRPr="00CF6078">
              <w:rPr>
                <w:rFonts w:ascii="Times New Roman" w:eastAsia="Times New Roman" w:hAnsi="Times New Roman"/>
                <w:spacing w:val="-2"/>
                <w:lang w:eastAsia="ru-RU"/>
              </w:rPr>
              <w:t>Профессии, связанные с обслуживанием машин и механизмов</w:t>
            </w:r>
          </w:p>
          <w:p w:rsidR="00CF6078" w:rsidRPr="00CF6078" w:rsidRDefault="00CF6078" w:rsidP="00CF607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18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Организовывать и пла</w:t>
            </w:r>
            <w:r w:rsidRPr="00CF6078">
              <w:rPr>
                <w:rFonts w:ascii="Times New Roman" w:hAnsi="Times New Roman"/>
              </w:rPr>
              <w:softHyphen/>
              <w:t>нировать учебное сотрудничество с учителем и сверстниками. Корректировать деятельность: вносить изменения в процесс с учетом возникших трудностей и ошибок, намечать спо</w:t>
            </w:r>
            <w:r w:rsidRPr="00CF6078">
              <w:rPr>
                <w:rFonts w:ascii="Times New Roman" w:hAnsi="Times New Roman"/>
              </w:rPr>
              <w:softHyphen/>
              <w:t>собы их устранения. Уметь осуществлять сравне</w:t>
            </w:r>
            <w:r w:rsidRPr="00CF6078">
              <w:rPr>
                <w:rFonts w:ascii="Times New Roman" w:hAnsi="Times New Roman"/>
              </w:rPr>
              <w:softHyphen/>
              <w:t>ние и классификацию по заданным критериям. Устойчивая мотивация к изучению и закреплению нового</w:t>
            </w:r>
          </w:p>
        </w:tc>
        <w:tc>
          <w:tcPr>
            <w:tcW w:w="2693" w:type="dxa"/>
          </w:tcPr>
          <w:p w:rsidR="00CF6078" w:rsidRPr="00CF6078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078">
              <w:rPr>
                <w:rFonts w:ascii="Times New Roman" w:hAnsi="Times New Roman"/>
                <w:color w:val="000000"/>
              </w:rPr>
              <w:t xml:space="preserve">Поиск и выделение необходимой информации; выделять существенную информацию из разных источников, </w:t>
            </w:r>
            <w:r w:rsidRPr="00CF6078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CF6078">
              <w:rPr>
                <w:rFonts w:ascii="Times New Roman" w:hAnsi="Times New Roman"/>
                <w:color w:val="000000"/>
              </w:rPr>
              <w:t xml:space="preserve">мение слушать собеседника и вступать с ним в диалог; </w:t>
            </w:r>
            <w:r w:rsidRPr="00CF6078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CF6078">
              <w:rPr>
                <w:rFonts w:ascii="Times New Roman" w:hAnsi="Times New Roman"/>
                <w:color w:val="000000"/>
              </w:rPr>
              <w:t xml:space="preserve">мение адекватно воспринимать оценки и отметки; </w:t>
            </w:r>
            <w:r w:rsidRPr="00CF6078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CF6078">
              <w:rPr>
                <w:rFonts w:ascii="Times New Roman" w:hAnsi="Times New Roman"/>
                <w:color w:val="000000"/>
              </w:rPr>
              <w:t>мение слушать собеседника и вступать с ним в диалог.</w:t>
            </w:r>
          </w:p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</w:tr>
      <w:tr w:rsidR="00CF6078" w:rsidRPr="00CF6078" w:rsidTr="00A0664F">
        <w:tblPrEx>
          <w:jc w:val="left"/>
        </w:tblPrEx>
        <w:trPr>
          <w:trHeight w:val="368"/>
        </w:trPr>
        <w:tc>
          <w:tcPr>
            <w:tcW w:w="15388" w:type="dxa"/>
            <w:gridSpan w:val="8"/>
          </w:tcPr>
          <w:p w:rsidR="00CF6078" w:rsidRPr="00CF6078" w:rsidRDefault="00CF6078" w:rsidP="00CF6078">
            <w:pPr>
              <w:jc w:val="center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  <w:b/>
              </w:rPr>
              <w:t xml:space="preserve">Технологии ручной обработки металлов и искусственных материалов </w:t>
            </w:r>
            <w:r w:rsidRPr="00CF6078">
              <w:rPr>
                <w:rFonts w:ascii="Times New Roman" w:hAnsi="Times New Roman"/>
                <w:b/>
                <w:i/>
              </w:rPr>
              <w:t>(22 ч)</w:t>
            </w:r>
          </w:p>
        </w:tc>
      </w:tr>
      <w:tr w:rsidR="00CF6078" w:rsidRPr="00CF6078" w:rsidTr="00A0664F">
        <w:tblPrEx>
          <w:jc w:val="left"/>
        </w:tblPrEx>
        <w:trPr>
          <w:trHeight w:val="737"/>
        </w:trPr>
        <w:tc>
          <w:tcPr>
            <w:tcW w:w="562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 xml:space="preserve">35-36 </w:t>
            </w:r>
          </w:p>
        </w:tc>
        <w:tc>
          <w:tcPr>
            <w:tcW w:w="328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Тонколистовой металл и проволока</w:t>
            </w:r>
          </w:p>
        </w:tc>
        <w:tc>
          <w:tcPr>
            <w:tcW w:w="827" w:type="dxa"/>
          </w:tcPr>
          <w:p w:rsidR="00CF6078" w:rsidRPr="00CF6078" w:rsidRDefault="00CF6078" w:rsidP="00CF6078">
            <w:pPr>
              <w:jc w:val="center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CF6078" w:rsidRPr="00CF6078" w:rsidRDefault="00CF6078" w:rsidP="00CF6078">
            <w:pPr>
              <w:shd w:val="clear" w:color="auto" w:fill="FFFFFF"/>
              <w:ind w:right="5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  <w:spacing w:val="-3"/>
              </w:rPr>
              <w:t xml:space="preserve">Металлы: их основные </w:t>
            </w:r>
            <w:r w:rsidRPr="00CF6078">
              <w:rPr>
                <w:rFonts w:ascii="Times New Roman" w:hAnsi="Times New Roman"/>
                <w:spacing w:val="-2"/>
              </w:rPr>
              <w:t>свойства и область при</w:t>
            </w:r>
            <w:r w:rsidRPr="00CF6078">
              <w:rPr>
                <w:rFonts w:ascii="Times New Roman" w:hAnsi="Times New Roman"/>
                <w:spacing w:val="-3"/>
              </w:rPr>
              <w:t>менения. Чёрные и цвет</w:t>
            </w:r>
            <w:r w:rsidRPr="00CF6078">
              <w:rPr>
                <w:rFonts w:ascii="Times New Roman" w:hAnsi="Times New Roman"/>
                <w:spacing w:val="-1"/>
              </w:rPr>
              <w:t xml:space="preserve">ные металлы. </w:t>
            </w:r>
            <w:r w:rsidRPr="00CF6078">
              <w:rPr>
                <w:rFonts w:ascii="Times New Roman" w:hAnsi="Times New Roman"/>
              </w:rPr>
              <w:t>Искусственные материалы</w:t>
            </w:r>
            <w:r w:rsidRPr="00CF6078">
              <w:rPr>
                <w:rFonts w:ascii="Times New Roman" w:hAnsi="Times New Roman"/>
                <w:spacing w:val="-1"/>
              </w:rPr>
              <w:t xml:space="preserve"> и их виды. Виды пластмасс. Виды и </w:t>
            </w:r>
            <w:r w:rsidRPr="00CF6078">
              <w:rPr>
                <w:rFonts w:ascii="Times New Roman" w:hAnsi="Times New Roman"/>
                <w:spacing w:val="-3"/>
              </w:rPr>
              <w:t xml:space="preserve">способы получения листового металла: листовой металл, жесть, фольга. </w:t>
            </w:r>
            <w:r w:rsidRPr="00CF6078">
              <w:rPr>
                <w:rFonts w:ascii="Times New Roman" w:hAnsi="Times New Roman"/>
              </w:rPr>
              <w:t xml:space="preserve">Проволока и способы </w:t>
            </w:r>
            <w:r w:rsidRPr="00CF6078">
              <w:rPr>
                <w:rFonts w:ascii="Times New Roman" w:hAnsi="Times New Roman"/>
                <w:spacing w:val="-6"/>
              </w:rPr>
              <w:t xml:space="preserve">её получения. Профессии, </w:t>
            </w:r>
            <w:r w:rsidRPr="00CF6078">
              <w:rPr>
                <w:rFonts w:ascii="Times New Roman" w:hAnsi="Times New Roman"/>
              </w:rPr>
              <w:t>связанные с производством</w:t>
            </w:r>
            <w:r w:rsidRPr="00CF6078">
              <w:rPr>
                <w:rFonts w:ascii="Times New Roman" w:hAnsi="Times New Roman"/>
                <w:spacing w:val="-3"/>
              </w:rPr>
              <w:t xml:space="preserve"> металлов и производством искусственных материалов</w:t>
            </w:r>
          </w:p>
        </w:tc>
        <w:tc>
          <w:tcPr>
            <w:tcW w:w="3218" w:type="dxa"/>
          </w:tcPr>
          <w:p w:rsidR="00CF6078" w:rsidRPr="00CF6078" w:rsidRDefault="00CF6078" w:rsidP="00CF60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CF6078">
              <w:rPr>
                <w:rFonts w:ascii="Times New Roman" w:hAnsi="Times New Roman"/>
                <w:color w:val="000000"/>
              </w:rPr>
              <w:t>Определять цели и функции участников, способы взаимодействия; плани</w:t>
            </w:r>
            <w:r w:rsidRPr="00CF6078">
              <w:rPr>
                <w:rFonts w:ascii="Times New Roman" w:hAnsi="Times New Roman"/>
                <w:color w:val="000000"/>
              </w:rPr>
              <w:softHyphen/>
              <w:t>ровать общие способы работы; обмениваться знаниями между членами группы для принятия эффективных совместных решений. Проектировать траектории раз</w:t>
            </w:r>
            <w:r w:rsidRPr="00CF6078">
              <w:rPr>
                <w:rFonts w:ascii="Times New Roman" w:hAnsi="Times New Roman"/>
                <w:color w:val="000000"/>
              </w:rPr>
              <w:softHyphen/>
              <w:t>вития через включение в новые виды деятель</w:t>
            </w:r>
            <w:r w:rsidRPr="00CF6078">
              <w:rPr>
                <w:rFonts w:ascii="Times New Roman" w:hAnsi="Times New Roman"/>
                <w:color w:val="000000"/>
              </w:rPr>
              <w:softHyphen/>
              <w:t>ности и формы сотрудничества. Различать виды металлов и искусственных материалов</w:t>
            </w:r>
          </w:p>
          <w:p w:rsidR="00CF6078" w:rsidRPr="00CF6078" w:rsidRDefault="00CF6078" w:rsidP="00CF6078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2693" w:type="dxa"/>
          </w:tcPr>
          <w:p w:rsidR="00CF6078" w:rsidRPr="00CF6078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078">
              <w:rPr>
                <w:rFonts w:ascii="Times New Roman" w:hAnsi="Times New Roman"/>
                <w:color w:val="000000"/>
              </w:rPr>
              <w:t xml:space="preserve">Умение извлекать информацию из текста; </w:t>
            </w:r>
          </w:p>
          <w:p w:rsidR="00CF6078" w:rsidRPr="00CF6078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078">
              <w:rPr>
                <w:rFonts w:ascii="Times New Roman" w:hAnsi="Times New Roman"/>
                <w:color w:val="000000"/>
              </w:rPr>
              <w:t xml:space="preserve">умение истолковывать прочитанное и формулировать свою позицию; адекватно понимать собеседника и обсуждать с ним тему. </w:t>
            </w:r>
          </w:p>
          <w:p w:rsidR="00CF6078" w:rsidRPr="00CF6078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</w:tr>
      <w:tr w:rsidR="00CF6078" w:rsidRPr="00CF6078" w:rsidTr="00A0664F">
        <w:tblPrEx>
          <w:jc w:val="left"/>
        </w:tblPrEx>
        <w:trPr>
          <w:trHeight w:val="737"/>
        </w:trPr>
        <w:tc>
          <w:tcPr>
            <w:tcW w:w="562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lastRenderedPageBreak/>
              <w:t>37-38</w:t>
            </w:r>
          </w:p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328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Рабочее место для ручной обработки металлов</w:t>
            </w:r>
          </w:p>
        </w:tc>
        <w:tc>
          <w:tcPr>
            <w:tcW w:w="827" w:type="dxa"/>
          </w:tcPr>
          <w:p w:rsidR="00CF6078" w:rsidRPr="00CF6078" w:rsidRDefault="00CF6078" w:rsidP="00CF6078">
            <w:pPr>
              <w:jc w:val="center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CF6078" w:rsidRPr="00CF6078" w:rsidRDefault="00CF6078" w:rsidP="00CF6078">
            <w:pPr>
              <w:ind w:right="34"/>
              <w:rPr>
                <w:rFonts w:ascii="Times New Roman" w:hAnsi="Times New Roman"/>
                <w:spacing w:val="-2"/>
              </w:rPr>
            </w:pPr>
            <w:r w:rsidRPr="00CF6078">
              <w:rPr>
                <w:rFonts w:ascii="Times New Roman" w:hAnsi="Times New Roman"/>
                <w:spacing w:val="-1"/>
              </w:rPr>
              <w:t xml:space="preserve">Слесарный верстак: его </w:t>
            </w:r>
            <w:r w:rsidRPr="00CF6078">
              <w:rPr>
                <w:rFonts w:ascii="Times New Roman" w:hAnsi="Times New Roman"/>
                <w:spacing w:val="-6"/>
              </w:rPr>
              <w:t xml:space="preserve">назначение и устройство. </w:t>
            </w:r>
            <w:r w:rsidRPr="00CF6078">
              <w:rPr>
                <w:rFonts w:ascii="Times New Roman" w:hAnsi="Times New Roman"/>
              </w:rPr>
              <w:t xml:space="preserve">Устройство слесарных </w:t>
            </w:r>
            <w:r w:rsidRPr="00CF6078">
              <w:rPr>
                <w:rFonts w:ascii="Times New Roman" w:hAnsi="Times New Roman"/>
                <w:spacing w:val="-1"/>
              </w:rPr>
              <w:t>тисков. Профессии, свя</w:t>
            </w:r>
            <w:r w:rsidRPr="00CF6078">
              <w:rPr>
                <w:rFonts w:ascii="Times New Roman" w:hAnsi="Times New Roman"/>
                <w:spacing w:val="-2"/>
              </w:rPr>
              <w:t>занные с обработкой ме</w:t>
            </w:r>
            <w:r w:rsidRPr="00CF6078">
              <w:rPr>
                <w:rFonts w:ascii="Times New Roman" w:hAnsi="Times New Roman"/>
                <w:spacing w:val="-1"/>
              </w:rPr>
              <w:t xml:space="preserve">талла. Правила безопасности труда при ручной </w:t>
            </w:r>
            <w:r w:rsidRPr="00CF6078">
              <w:rPr>
                <w:rFonts w:ascii="Times New Roman" w:hAnsi="Times New Roman"/>
              </w:rPr>
              <w:t>обработке металла</w:t>
            </w:r>
          </w:p>
        </w:tc>
        <w:tc>
          <w:tcPr>
            <w:tcW w:w="3218" w:type="dxa"/>
          </w:tcPr>
          <w:p w:rsidR="00CF6078" w:rsidRPr="00CF6078" w:rsidRDefault="00CF6078" w:rsidP="00CF60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1"/>
              </w:rPr>
            </w:pPr>
            <w:r w:rsidRPr="00CF6078">
              <w:rPr>
                <w:rFonts w:ascii="Times New Roman" w:hAnsi="Times New Roman"/>
                <w:color w:val="000000"/>
              </w:rPr>
              <w:t>Воспринимать текст с уче</w:t>
            </w:r>
            <w:r w:rsidRPr="00CF6078">
              <w:rPr>
                <w:rFonts w:ascii="Times New Roman" w:hAnsi="Times New Roman"/>
                <w:color w:val="000000"/>
              </w:rPr>
              <w:softHyphen/>
              <w:t>том поставленной учебной задачи, находить в тексте информацию, необходимую для ответа на поставленный вопрос. Закреплять заготовку в тисках. Определять последователь</w:t>
            </w:r>
            <w:r w:rsidRPr="00CF6078">
              <w:rPr>
                <w:rFonts w:ascii="Times New Roman" w:hAnsi="Times New Roman"/>
                <w:color w:val="000000"/>
              </w:rPr>
              <w:softHyphen/>
              <w:t>ность промежуточных действий с учетом ко</w:t>
            </w:r>
            <w:r w:rsidRPr="00CF6078">
              <w:rPr>
                <w:rFonts w:ascii="Times New Roman" w:hAnsi="Times New Roman"/>
                <w:color w:val="000000"/>
              </w:rPr>
              <w:softHyphen/>
              <w:t>нечного результата, составлять план. Уметь осуществлять анализ объектов с выделением существенных и несу</w:t>
            </w:r>
            <w:r w:rsidRPr="00CF6078">
              <w:rPr>
                <w:rFonts w:ascii="Times New Roman" w:hAnsi="Times New Roman"/>
                <w:color w:val="000000"/>
              </w:rPr>
              <w:softHyphen/>
              <w:t>щественных признаков</w:t>
            </w:r>
          </w:p>
        </w:tc>
        <w:tc>
          <w:tcPr>
            <w:tcW w:w="2693" w:type="dxa"/>
          </w:tcPr>
          <w:p w:rsidR="00CF6078" w:rsidRPr="00CF6078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078">
              <w:rPr>
                <w:rFonts w:ascii="Times New Roman" w:hAnsi="Times New Roman"/>
                <w:color w:val="000000"/>
              </w:rPr>
              <w:t xml:space="preserve">Представлять информацию в разных формах: устного и письменного сообщения, рисунка, таблицы; </w:t>
            </w:r>
          </w:p>
          <w:p w:rsidR="00CF6078" w:rsidRPr="00CF6078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078">
              <w:rPr>
                <w:rFonts w:ascii="Times New Roman" w:hAnsi="Times New Roman"/>
                <w:color w:val="000000"/>
              </w:rPr>
              <w:t>оценивать полученную информацию для проверки её достоверности, умение осознанно читать вслух и про себя тексты учебников.</w:t>
            </w:r>
          </w:p>
          <w:p w:rsidR="00CF6078" w:rsidRPr="00CF6078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</w:tr>
      <w:tr w:rsidR="00CF6078" w:rsidRPr="00CF6078" w:rsidTr="00A0664F">
        <w:tblPrEx>
          <w:jc w:val="left"/>
        </w:tblPrEx>
        <w:trPr>
          <w:trHeight w:val="737"/>
        </w:trPr>
        <w:tc>
          <w:tcPr>
            <w:tcW w:w="562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39-40</w:t>
            </w:r>
          </w:p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328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Графическое изображение деталей из металла</w:t>
            </w:r>
          </w:p>
        </w:tc>
        <w:tc>
          <w:tcPr>
            <w:tcW w:w="827" w:type="dxa"/>
          </w:tcPr>
          <w:p w:rsidR="00CF6078" w:rsidRPr="00CF6078" w:rsidRDefault="00CF6078" w:rsidP="00CF6078">
            <w:pPr>
              <w:jc w:val="center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CF6078" w:rsidRPr="00CF6078" w:rsidRDefault="00CF6078" w:rsidP="00CF6078">
            <w:pPr>
              <w:ind w:right="34"/>
              <w:rPr>
                <w:rFonts w:ascii="Times New Roman" w:hAnsi="Times New Roman"/>
                <w:spacing w:val="-2"/>
              </w:rPr>
            </w:pPr>
            <w:r w:rsidRPr="00CF6078">
              <w:rPr>
                <w:rFonts w:ascii="Times New Roman" w:hAnsi="Times New Roman"/>
                <w:spacing w:val="-2"/>
              </w:rPr>
              <w:t xml:space="preserve">Типы графических изображений: технический рисунок, эскиз, чертёж. Чертёж (эскиз) деталей из </w:t>
            </w:r>
            <w:r w:rsidRPr="00CF6078">
              <w:rPr>
                <w:rFonts w:ascii="Times New Roman" w:hAnsi="Times New Roman"/>
                <w:lang w:eastAsia="ar-SA"/>
              </w:rPr>
              <w:t xml:space="preserve">металла, проволоки и </w:t>
            </w:r>
            <w:r w:rsidRPr="00CF6078">
              <w:rPr>
                <w:rFonts w:ascii="Times New Roman" w:hAnsi="Times New Roman"/>
              </w:rPr>
              <w:t>искусственных материалов</w:t>
            </w:r>
            <w:r w:rsidRPr="00CF6078">
              <w:rPr>
                <w:rFonts w:ascii="Times New Roman" w:hAnsi="Times New Roman"/>
                <w:spacing w:val="-2"/>
              </w:rPr>
              <w:t>. Графическое изображение конструктивных элементов деталей: отверстий, пазов и т. п. Чтение чертежа детали из металла</w:t>
            </w:r>
            <w:r w:rsidRPr="00CF6078">
              <w:rPr>
                <w:rFonts w:ascii="Times New Roman" w:hAnsi="Times New Roman"/>
              </w:rPr>
              <w:t xml:space="preserve"> и пластмассы</w:t>
            </w:r>
            <w:r w:rsidRPr="00CF6078">
              <w:rPr>
                <w:rFonts w:ascii="Times New Roman" w:hAnsi="Times New Roman"/>
                <w:spacing w:val="-2"/>
              </w:rPr>
              <w:t>. Развертка</w:t>
            </w:r>
          </w:p>
        </w:tc>
        <w:tc>
          <w:tcPr>
            <w:tcW w:w="3218" w:type="dxa"/>
          </w:tcPr>
          <w:p w:rsidR="00CF6078" w:rsidRPr="00CF6078" w:rsidRDefault="00CF6078" w:rsidP="00CF60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CF6078">
              <w:rPr>
                <w:rFonts w:ascii="Times New Roman" w:hAnsi="Times New Roman"/>
                <w:color w:val="000000"/>
              </w:rPr>
              <w:t>Навыки учебного сотрудничества в ходе индивидуаль</w:t>
            </w:r>
            <w:r w:rsidRPr="00CF6078">
              <w:rPr>
                <w:rFonts w:ascii="Times New Roman" w:hAnsi="Times New Roman"/>
                <w:color w:val="000000"/>
              </w:rPr>
              <w:softHyphen/>
              <w:t xml:space="preserve">ной и групповой работы. </w:t>
            </w:r>
          </w:p>
          <w:p w:rsidR="00CF6078" w:rsidRPr="00CF6078" w:rsidRDefault="00CF6078" w:rsidP="00CF60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CF6078">
              <w:rPr>
                <w:rFonts w:ascii="Times New Roman" w:hAnsi="Times New Roman"/>
                <w:color w:val="000000"/>
              </w:rPr>
              <w:t>Проектировать траектории раз</w:t>
            </w:r>
            <w:r w:rsidRPr="00CF6078">
              <w:rPr>
                <w:rFonts w:ascii="Times New Roman" w:hAnsi="Times New Roman"/>
                <w:color w:val="000000"/>
              </w:rPr>
              <w:softHyphen/>
              <w:t>вития через включение в новые виды деятель</w:t>
            </w:r>
            <w:r w:rsidRPr="00CF6078">
              <w:rPr>
                <w:rFonts w:ascii="Times New Roman" w:hAnsi="Times New Roman"/>
                <w:color w:val="000000"/>
              </w:rPr>
              <w:softHyphen/>
              <w:t>ности и формы сотрудничества. Читать чертежи деталей</w:t>
            </w:r>
            <w:r w:rsidRPr="00CF6078">
              <w:rPr>
                <w:rFonts w:ascii="Times New Roman" w:hAnsi="Times New Roman"/>
              </w:rPr>
              <w:t xml:space="preserve"> из металла и искусственных материалов</w:t>
            </w:r>
          </w:p>
          <w:p w:rsidR="00CF6078" w:rsidRPr="00CF6078" w:rsidRDefault="00CF6078" w:rsidP="00CF6078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2693" w:type="dxa"/>
          </w:tcPr>
          <w:p w:rsidR="00CF6078" w:rsidRPr="00CF6078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078">
              <w:rPr>
                <w:rFonts w:ascii="Times New Roman" w:hAnsi="Times New Roman"/>
                <w:color w:val="000000"/>
              </w:rPr>
              <w:t>Умение самостоятельно выделять и формулировать тему урока;</w:t>
            </w:r>
            <w:r w:rsidRPr="00CF60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r w:rsidRPr="00CF6078">
              <w:rPr>
                <w:rFonts w:ascii="Times New Roman" w:hAnsi="Times New Roman"/>
                <w:color w:val="000000"/>
              </w:rPr>
              <w:t xml:space="preserve"> сотрудничестве с учителем учиться ставить новые учебные задачи, составлять план работы, </w:t>
            </w:r>
          </w:p>
          <w:p w:rsidR="00CF6078" w:rsidRPr="00CF6078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078">
              <w:rPr>
                <w:rFonts w:ascii="Times New Roman" w:hAnsi="Times New Roman"/>
                <w:color w:val="000000"/>
              </w:rPr>
              <w:t xml:space="preserve">участвовать в коллективном обсуждении проблем, задавать вопросы; </w:t>
            </w:r>
            <w:r w:rsidRPr="00CF6078">
              <w:rPr>
                <w:rFonts w:ascii="Times New Roman" w:hAnsi="Times New Roman"/>
                <w:color w:val="000000"/>
                <w:sz w:val="24"/>
                <w:szCs w:val="24"/>
              </w:rPr>
              <w:t>иметь свою точку зрения.</w:t>
            </w:r>
          </w:p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</w:tr>
      <w:tr w:rsidR="00CF6078" w:rsidRPr="00CF6078" w:rsidTr="00A0664F">
        <w:tblPrEx>
          <w:jc w:val="left"/>
        </w:tblPrEx>
        <w:trPr>
          <w:trHeight w:val="737"/>
        </w:trPr>
        <w:tc>
          <w:tcPr>
            <w:tcW w:w="562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41-42</w:t>
            </w:r>
          </w:p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328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Технология изготовления изделий из металла</w:t>
            </w:r>
          </w:p>
        </w:tc>
        <w:tc>
          <w:tcPr>
            <w:tcW w:w="827" w:type="dxa"/>
          </w:tcPr>
          <w:p w:rsidR="00CF6078" w:rsidRPr="00CF6078" w:rsidRDefault="00CF6078" w:rsidP="00CF6078">
            <w:pPr>
              <w:jc w:val="center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CF6078" w:rsidRPr="00CF6078" w:rsidRDefault="00CF6078" w:rsidP="00CF6078">
            <w:pPr>
              <w:shd w:val="clear" w:color="auto" w:fill="FFFFFF"/>
              <w:ind w:right="10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Технология изготовления изделий из металла и искусственных материалов. Технологическая карта. Изделия из металла и искусственных материалов. Способы изготовления изделий из металла и искусственных материалов. Области применения изделий из металла и искусственных материалов. П</w:t>
            </w:r>
            <w:r w:rsidRPr="00CF6078">
              <w:rPr>
                <w:rFonts w:ascii="Times New Roman" w:hAnsi="Times New Roman"/>
                <w:spacing w:val="-1"/>
              </w:rPr>
              <w:t xml:space="preserve">рофессии, связанные с </w:t>
            </w:r>
            <w:r w:rsidRPr="00CF6078">
              <w:rPr>
                <w:rFonts w:ascii="Times New Roman" w:hAnsi="Times New Roman"/>
                <w:spacing w:val="-1"/>
              </w:rPr>
              <w:lastRenderedPageBreak/>
              <w:t xml:space="preserve">производством </w:t>
            </w:r>
            <w:r w:rsidRPr="00CF6078">
              <w:rPr>
                <w:rFonts w:ascii="Times New Roman" w:hAnsi="Times New Roman"/>
              </w:rPr>
              <w:t>изделий из металла и искусственных материалов</w:t>
            </w:r>
          </w:p>
          <w:p w:rsidR="00CF6078" w:rsidRPr="00CF6078" w:rsidRDefault="00CF6078" w:rsidP="00CF6078">
            <w:pPr>
              <w:ind w:right="34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3218" w:type="dxa"/>
          </w:tcPr>
          <w:p w:rsidR="00CF6078" w:rsidRPr="00CF6078" w:rsidRDefault="00CF6078" w:rsidP="00CF6078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  <w:r w:rsidRPr="00CF6078">
              <w:rPr>
                <w:rFonts w:ascii="Times New Roman" w:hAnsi="Times New Roman"/>
                <w:color w:val="000000"/>
              </w:rPr>
              <w:lastRenderedPageBreak/>
              <w:t>Воспринимать текст с уче</w:t>
            </w:r>
            <w:r w:rsidRPr="00CF6078">
              <w:rPr>
                <w:rFonts w:ascii="Times New Roman" w:hAnsi="Times New Roman"/>
                <w:color w:val="000000"/>
              </w:rPr>
              <w:softHyphen/>
              <w:t>том поставленной учебной задачи, находить в тексте информацию, необходимую для ответа на поставленный вопрос. Уметь осуществлять анализ объектов с выделением существенных и несу</w:t>
            </w:r>
            <w:r w:rsidRPr="00CF6078">
              <w:rPr>
                <w:rFonts w:ascii="Times New Roman" w:hAnsi="Times New Roman"/>
                <w:color w:val="000000"/>
              </w:rPr>
              <w:softHyphen/>
              <w:t>щественных признаков. Уметь с достаточной пол</w:t>
            </w:r>
            <w:r w:rsidRPr="00CF6078">
              <w:rPr>
                <w:rFonts w:ascii="Times New Roman" w:hAnsi="Times New Roman"/>
                <w:color w:val="000000"/>
              </w:rPr>
              <w:softHyphen/>
              <w:t>нотой и точностью выражать свои мысли в соответствии с задачами и условиями ком</w:t>
            </w:r>
            <w:r w:rsidRPr="00CF6078">
              <w:rPr>
                <w:rFonts w:ascii="Times New Roman" w:hAnsi="Times New Roman"/>
                <w:color w:val="000000"/>
              </w:rPr>
              <w:softHyphen/>
            </w:r>
            <w:r w:rsidRPr="00CF6078">
              <w:rPr>
                <w:rFonts w:ascii="Times New Roman" w:hAnsi="Times New Roman"/>
                <w:color w:val="000000"/>
              </w:rPr>
              <w:lastRenderedPageBreak/>
              <w:t>муникации. Осознавать самого себя как движущую силу своего научения</w:t>
            </w:r>
          </w:p>
        </w:tc>
        <w:tc>
          <w:tcPr>
            <w:tcW w:w="2693" w:type="dxa"/>
          </w:tcPr>
          <w:p w:rsidR="00CF6078" w:rsidRPr="00CF6078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078">
              <w:rPr>
                <w:rFonts w:ascii="Times New Roman" w:hAnsi="Times New Roman"/>
                <w:color w:val="000000"/>
              </w:rPr>
              <w:lastRenderedPageBreak/>
              <w:t>Умение самостоятельно выделять и формулировать тему урока;</w:t>
            </w:r>
            <w:r w:rsidRPr="00CF60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r w:rsidRPr="00CF6078">
              <w:rPr>
                <w:rFonts w:ascii="Times New Roman" w:hAnsi="Times New Roman"/>
                <w:color w:val="000000"/>
              </w:rPr>
              <w:t xml:space="preserve"> сотрудничестве с учителем учиться ставить новые учебные задачи, составлять план работы, </w:t>
            </w:r>
          </w:p>
          <w:p w:rsidR="00CF6078" w:rsidRPr="00CF6078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078">
              <w:rPr>
                <w:rFonts w:ascii="Times New Roman" w:hAnsi="Times New Roman"/>
                <w:color w:val="000000"/>
              </w:rPr>
              <w:t xml:space="preserve">участвовать в коллективном обсуждении проблем, задавать вопросы; </w:t>
            </w:r>
            <w:r w:rsidRPr="00CF6078">
              <w:rPr>
                <w:rFonts w:ascii="Times New Roman" w:hAnsi="Times New Roman"/>
                <w:color w:val="000000"/>
                <w:sz w:val="24"/>
                <w:szCs w:val="24"/>
              </w:rPr>
              <w:t>иметь свою точку зрения.</w:t>
            </w:r>
          </w:p>
          <w:p w:rsidR="00CF6078" w:rsidRPr="00CF6078" w:rsidRDefault="00CF6078" w:rsidP="00CF6078">
            <w:pPr>
              <w:rPr>
                <w:rFonts w:ascii="Times New Roman" w:hAnsi="Times New Roman"/>
                <w:bCs/>
              </w:rPr>
            </w:pPr>
            <w:r w:rsidRPr="00CF6078">
              <w:rPr>
                <w:rFonts w:ascii="Times New Roman" w:hAnsi="Times New Roman"/>
                <w:bCs/>
              </w:rPr>
              <w:t xml:space="preserve">самостоятельная </w:t>
            </w:r>
            <w:r w:rsidRPr="00CF6078">
              <w:rPr>
                <w:rFonts w:ascii="Times New Roman" w:hAnsi="Times New Roman"/>
                <w:bCs/>
              </w:rPr>
              <w:lastRenderedPageBreak/>
              <w:t>организация и выполнение различных творческих работ по созданию технических изделий;</w:t>
            </w:r>
          </w:p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</w:tr>
      <w:tr w:rsidR="00CF6078" w:rsidRPr="00CF6078" w:rsidTr="00A0664F">
        <w:tblPrEx>
          <w:jc w:val="left"/>
        </w:tblPrEx>
        <w:trPr>
          <w:trHeight w:val="737"/>
        </w:trPr>
        <w:tc>
          <w:tcPr>
            <w:tcW w:w="562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lastRenderedPageBreak/>
              <w:t>43-44</w:t>
            </w:r>
          </w:p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328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Правка и разметка заготовок из тонколистового металла, проволоки</w:t>
            </w:r>
          </w:p>
        </w:tc>
        <w:tc>
          <w:tcPr>
            <w:tcW w:w="827" w:type="dxa"/>
          </w:tcPr>
          <w:p w:rsidR="00CF6078" w:rsidRPr="00CF6078" w:rsidRDefault="00CF6078" w:rsidP="00CF6078">
            <w:pPr>
              <w:jc w:val="center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CF6078" w:rsidRPr="00CF6078" w:rsidRDefault="00CF6078" w:rsidP="00CF6078">
            <w:pPr>
              <w:ind w:right="34"/>
              <w:rPr>
                <w:rFonts w:ascii="Times New Roman" w:hAnsi="Times New Roman"/>
                <w:spacing w:val="-2"/>
              </w:rPr>
            </w:pPr>
            <w:r w:rsidRPr="00CF6078">
              <w:rPr>
                <w:rFonts w:ascii="Times New Roman" w:hAnsi="Times New Roman"/>
                <w:spacing w:val="-2"/>
              </w:rPr>
              <w:t xml:space="preserve">Правка и разметка как технологическая операция. Ручные инструменты для правки и разметки тонколистового металла и проволоки. Шаблон. Правила безопасной работы. </w:t>
            </w:r>
            <w:r w:rsidRPr="00CF6078">
              <w:rPr>
                <w:rFonts w:ascii="Times New Roman" w:hAnsi="Times New Roman"/>
              </w:rPr>
              <w:t>П</w:t>
            </w:r>
            <w:r w:rsidRPr="00CF6078">
              <w:rPr>
                <w:rFonts w:ascii="Times New Roman" w:hAnsi="Times New Roman"/>
                <w:spacing w:val="-1"/>
              </w:rPr>
              <w:t xml:space="preserve">рофессии, связанные с разметкой заготовок </w:t>
            </w:r>
            <w:r w:rsidRPr="00CF6078">
              <w:rPr>
                <w:rFonts w:ascii="Times New Roman" w:hAnsi="Times New Roman"/>
              </w:rPr>
              <w:t>из металла и изготовлением шаблонов</w:t>
            </w:r>
          </w:p>
        </w:tc>
        <w:tc>
          <w:tcPr>
            <w:tcW w:w="3218" w:type="dxa"/>
          </w:tcPr>
          <w:p w:rsidR="00CF6078" w:rsidRPr="00CF6078" w:rsidRDefault="00CF6078" w:rsidP="00CF6078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  <w:r w:rsidRPr="00CF6078">
              <w:rPr>
                <w:rFonts w:ascii="Times New Roman" w:hAnsi="Times New Roman"/>
                <w:color w:val="000000"/>
              </w:rPr>
              <w:t>Устойчивая мотивация к обучению на основе алго</w:t>
            </w:r>
            <w:r w:rsidRPr="00CF6078">
              <w:rPr>
                <w:rFonts w:ascii="Times New Roman" w:hAnsi="Times New Roman"/>
                <w:color w:val="000000"/>
              </w:rPr>
              <w:softHyphen/>
              <w:t>ритма выпол</w:t>
            </w:r>
            <w:r w:rsidRPr="00CF6078">
              <w:rPr>
                <w:rFonts w:ascii="Times New Roman" w:hAnsi="Times New Roman"/>
                <w:color w:val="000000"/>
              </w:rPr>
              <w:softHyphen/>
              <w:t>нения задачи.</w:t>
            </w:r>
            <w:r w:rsidRPr="00CF6078">
              <w:rPr>
                <w:rFonts w:ascii="Times New Roman" w:hAnsi="Times New Roman"/>
                <w:bCs/>
                <w:iCs/>
                <w:color w:val="000000"/>
              </w:rPr>
              <w:t>О</w:t>
            </w:r>
            <w:r w:rsidRPr="00CF6078">
              <w:rPr>
                <w:rFonts w:ascii="Times New Roman" w:hAnsi="Times New Roman"/>
                <w:color w:val="000000"/>
              </w:rPr>
              <w:t>пределять последователь</w:t>
            </w:r>
            <w:r w:rsidRPr="00CF6078">
              <w:rPr>
                <w:rFonts w:ascii="Times New Roman" w:hAnsi="Times New Roman"/>
                <w:color w:val="000000"/>
              </w:rPr>
              <w:softHyphen/>
              <w:t>ность промежуточных целей с учетом конеч</w:t>
            </w:r>
            <w:r w:rsidRPr="00CF6078">
              <w:rPr>
                <w:rFonts w:ascii="Times New Roman" w:hAnsi="Times New Roman"/>
                <w:color w:val="000000"/>
              </w:rPr>
              <w:softHyphen/>
              <w:t>ного результата; составлять план последова</w:t>
            </w:r>
            <w:r w:rsidRPr="00CF6078">
              <w:rPr>
                <w:rFonts w:ascii="Times New Roman" w:hAnsi="Times New Roman"/>
                <w:color w:val="000000"/>
              </w:rPr>
              <w:softHyphen/>
              <w:t>тельности действий. Выполнять правку заготовок и разметку на заготовке. Осознавать учащимся уровень и качество выполнения операции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78" w:rsidRPr="00CF6078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078">
              <w:rPr>
                <w:rFonts w:ascii="Times New Roman" w:hAnsi="Times New Roman"/>
                <w:color w:val="000000"/>
              </w:rPr>
              <w:t xml:space="preserve">Поиск и выделение необходимой информации; выделять существенную информацию из разных источников, </w:t>
            </w:r>
            <w:r w:rsidRPr="00CF6078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CF6078">
              <w:rPr>
                <w:rFonts w:ascii="Times New Roman" w:hAnsi="Times New Roman"/>
                <w:color w:val="000000"/>
              </w:rPr>
              <w:t xml:space="preserve">мение слушать собеседника и вступать с ним в диалог; </w:t>
            </w:r>
            <w:r w:rsidRPr="00CF6078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CF6078">
              <w:rPr>
                <w:rFonts w:ascii="Times New Roman" w:hAnsi="Times New Roman"/>
                <w:color w:val="000000"/>
              </w:rPr>
              <w:t xml:space="preserve">мение адекватно воспринимать оценки и отметки; </w:t>
            </w:r>
            <w:r w:rsidRPr="00CF6078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CF6078">
              <w:rPr>
                <w:rFonts w:ascii="Times New Roman" w:hAnsi="Times New Roman"/>
                <w:color w:val="000000"/>
              </w:rPr>
              <w:t>мение слушать собеседника и вступать с ним в диалог.</w:t>
            </w:r>
          </w:p>
          <w:p w:rsidR="00CF6078" w:rsidRPr="00CF6078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</w:tr>
      <w:tr w:rsidR="00CF6078" w:rsidRPr="00CF6078" w:rsidTr="00A0664F">
        <w:tblPrEx>
          <w:jc w:val="left"/>
        </w:tblPrEx>
        <w:trPr>
          <w:trHeight w:val="737"/>
        </w:trPr>
        <w:tc>
          <w:tcPr>
            <w:tcW w:w="562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45-46</w:t>
            </w:r>
          </w:p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328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Резание и зачистка заготовок из тонколистового металла, проволоки</w:t>
            </w:r>
          </w:p>
        </w:tc>
        <w:tc>
          <w:tcPr>
            <w:tcW w:w="827" w:type="dxa"/>
          </w:tcPr>
          <w:p w:rsidR="00CF6078" w:rsidRPr="00CF6078" w:rsidRDefault="00CF6078" w:rsidP="00CF6078">
            <w:pPr>
              <w:jc w:val="center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CF6078" w:rsidRPr="00CF6078" w:rsidRDefault="00CF6078" w:rsidP="00CF6078">
            <w:pPr>
              <w:ind w:right="34"/>
              <w:rPr>
                <w:rFonts w:ascii="Times New Roman" w:hAnsi="Times New Roman"/>
                <w:spacing w:val="-2"/>
              </w:rPr>
            </w:pPr>
            <w:r w:rsidRPr="00CF6078">
              <w:rPr>
                <w:rFonts w:ascii="Times New Roman" w:hAnsi="Times New Roman"/>
                <w:spacing w:val="-2"/>
              </w:rPr>
              <w:t xml:space="preserve">Резание и зачистка: особенности выполнения данных операций. Инструменты для выполнения операций резания и зачистки. Технологии резания и зачистки заготовок из металла, проволоки и пластмассы. Правила безопасной работы. </w:t>
            </w:r>
            <w:r w:rsidRPr="00CF6078">
              <w:rPr>
                <w:rFonts w:ascii="Times New Roman" w:hAnsi="Times New Roman"/>
              </w:rPr>
              <w:t>П</w:t>
            </w:r>
            <w:r w:rsidRPr="00CF6078">
              <w:rPr>
                <w:rFonts w:ascii="Times New Roman" w:hAnsi="Times New Roman"/>
                <w:spacing w:val="-1"/>
              </w:rPr>
              <w:t xml:space="preserve">рофессии, связанные с резанием и шлифованием заготовок </w:t>
            </w:r>
          </w:p>
        </w:tc>
        <w:tc>
          <w:tcPr>
            <w:tcW w:w="3218" w:type="dxa"/>
          </w:tcPr>
          <w:p w:rsidR="00CF6078" w:rsidRPr="00CF6078" w:rsidRDefault="00CF6078" w:rsidP="00CF60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  <w:color w:val="000000"/>
              </w:rPr>
              <w:t>Проектировать траектории раз</w:t>
            </w:r>
            <w:r w:rsidRPr="00CF6078">
              <w:rPr>
                <w:rFonts w:ascii="Times New Roman" w:hAnsi="Times New Roman"/>
                <w:color w:val="000000"/>
              </w:rPr>
              <w:softHyphen/>
              <w:t>вития через включение в новые виды деятель</w:t>
            </w:r>
            <w:r w:rsidRPr="00CF6078">
              <w:rPr>
                <w:rFonts w:ascii="Times New Roman" w:hAnsi="Times New Roman"/>
                <w:color w:val="000000"/>
              </w:rPr>
              <w:softHyphen/>
              <w:t>ности и формы сотрудничества. Осознавать уровень и качество усвоения результата.</w:t>
            </w:r>
            <w:r w:rsidRPr="00CF6078">
              <w:rPr>
                <w:rFonts w:ascii="Times New Roman" w:hAnsi="Times New Roman"/>
              </w:rPr>
              <w:t xml:space="preserve"> Резание и зачистка заготовок из тонколистового металла, проволоки и пластмассы.</w:t>
            </w:r>
            <w:r w:rsidRPr="00CF6078">
              <w:rPr>
                <w:rFonts w:ascii="Times New Roman" w:hAnsi="Times New Roman"/>
                <w:color w:val="000000"/>
              </w:rPr>
              <w:t xml:space="preserve"> Управление своим пове</w:t>
            </w:r>
            <w:r w:rsidRPr="00CF6078">
              <w:rPr>
                <w:rFonts w:ascii="Times New Roman" w:hAnsi="Times New Roman"/>
                <w:color w:val="000000"/>
              </w:rPr>
              <w:softHyphen/>
              <w:t xml:space="preserve">дением (контроль, </w:t>
            </w:r>
            <w:proofErr w:type="spellStart"/>
            <w:r w:rsidRPr="00CF6078">
              <w:rPr>
                <w:rFonts w:ascii="Times New Roman" w:hAnsi="Times New Roman"/>
                <w:color w:val="000000"/>
              </w:rPr>
              <w:t>самокоррекция</w:t>
            </w:r>
            <w:proofErr w:type="spellEnd"/>
            <w:r w:rsidRPr="00CF6078">
              <w:rPr>
                <w:rFonts w:ascii="Times New Roman" w:hAnsi="Times New Roman"/>
                <w:color w:val="000000"/>
              </w:rPr>
              <w:t>, оценка своего действия)</w:t>
            </w:r>
          </w:p>
          <w:p w:rsidR="00CF6078" w:rsidRPr="00CF6078" w:rsidRDefault="00CF6078" w:rsidP="00CF60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:rsidR="00CF6078" w:rsidRPr="00CF6078" w:rsidRDefault="00CF6078" w:rsidP="00CF6078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2693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 xml:space="preserve">Умение самостоятельно выполнять познавательную деятельность, выделять проблему и формулировать цель, </w:t>
            </w:r>
          </w:p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В сотрудничестве с учителем учиться ставить новые учебные задачи, составлять план работы, планировать и проводить исследования Умение работать в группе; умение слушать собеседника и вступать с ним в диалог; участвовать в коллективном обсуждении.</w:t>
            </w:r>
          </w:p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</w:tr>
      <w:tr w:rsidR="00CF6078" w:rsidRPr="00CF6078" w:rsidTr="00A0664F">
        <w:tblPrEx>
          <w:jc w:val="left"/>
        </w:tblPrEx>
        <w:trPr>
          <w:trHeight w:val="737"/>
        </w:trPr>
        <w:tc>
          <w:tcPr>
            <w:tcW w:w="562" w:type="dxa"/>
          </w:tcPr>
          <w:p w:rsidR="00CF6078" w:rsidRPr="00CF6078" w:rsidRDefault="00CF6078" w:rsidP="00CF6078">
            <w:pPr>
              <w:rPr>
                <w:rFonts w:ascii="Times New Roman" w:hAnsi="Times New Roman"/>
                <w:spacing w:val="-1"/>
              </w:rPr>
            </w:pPr>
            <w:r w:rsidRPr="00CF6078">
              <w:rPr>
                <w:rFonts w:ascii="Times New Roman" w:hAnsi="Times New Roman"/>
              </w:rPr>
              <w:lastRenderedPageBreak/>
              <w:t>47-48</w:t>
            </w:r>
          </w:p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328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Гибка заготовок из тонколистового металла и проволоки</w:t>
            </w:r>
          </w:p>
        </w:tc>
        <w:tc>
          <w:tcPr>
            <w:tcW w:w="827" w:type="dxa"/>
          </w:tcPr>
          <w:p w:rsidR="00CF6078" w:rsidRPr="00CF6078" w:rsidRDefault="00CF6078" w:rsidP="00CF6078">
            <w:pPr>
              <w:jc w:val="center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CF6078" w:rsidRPr="00CF6078" w:rsidRDefault="00CF6078" w:rsidP="00CF6078">
            <w:pPr>
              <w:shd w:val="clear" w:color="auto" w:fill="FFFFFF"/>
              <w:rPr>
                <w:rFonts w:ascii="Times New Roman" w:hAnsi="Times New Roman"/>
                <w:spacing w:val="-2"/>
              </w:rPr>
            </w:pPr>
            <w:r w:rsidRPr="00CF6078">
              <w:rPr>
                <w:rFonts w:ascii="Times New Roman" w:hAnsi="Times New Roman"/>
                <w:spacing w:val="-4"/>
              </w:rPr>
              <w:t>Гибка тонколистового металла и проволоки как технологическая операция.</w:t>
            </w:r>
            <w:r w:rsidRPr="00CF6078">
              <w:rPr>
                <w:rFonts w:ascii="Times New Roman" w:hAnsi="Times New Roman"/>
                <w:spacing w:val="-1"/>
              </w:rPr>
              <w:t xml:space="preserve"> Инструменты и приспособления для выполнения операции гибки. Правила безопасной работы. </w:t>
            </w:r>
            <w:r w:rsidRPr="00CF6078">
              <w:rPr>
                <w:rFonts w:ascii="Times New Roman" w:hAnsi="Times New Roman"/>
              </w:rPr>
              <w:t>П</w:t>
            </w:r>
            <w:r w:rsidRPr="00CF6078">
              <w:rPr>
                <w:rFonts w:ascii="Times New Roman" w:hAnsi="Times New Roman"/>
                <w:spacing w:val="-1"/>
              </w:rPr>
              <w:t xml:space="preserve">рофессии, связанные с изготовлением заготовок </w:t>
            </w:r>
            <w:r w:rsidRPr="00CF6078">
              <w:rPr>
                <w:rFonts w:ascii="Times New Roman" w:hAnsi="Times New Roman"/>
              </w:rPr>
              <w:t>из металла</w:t>
            </w:r>
          </w:p>
        </w:tc>
        <w:tc>
          <w:tcPr>
            <w:tcW w:w="3218" w:type="dxa"/>
          </w:tcPr>
          <w:p w:rsidR="00CF6078" w:rsidRPr="00CF6078" w:rsidRDefault="00CF6078" w:rsidP="00CF60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  <w:color w:val="000000"/>
              </w:rPr>
              <w:t>Организовывать и пла</w:t>
            </w:r>
            <w:r w:rsidRPr="00CF6078">
              <w:rPr>
                <w:rFonts w:ascii="Times New Roman" w:hAnsi="Times New Roman"/>
                <w:color w:val="000000"/>
              </w:rPr>
              <w:softHyphen/>
              <w:t>нировать учебное сотрудничество с учителем и сверстниками. Осознавать уровень и качество усвоения результата. Уметь гнуть заготовку из тонколистового металла и проволоки. Произвольно и осознанно владеть общим приемом гибки заготовки</w:t>
            </w:r>
          </w:p>
          <w:p w:rsidR="00CF6078" w:rsidRPr="00CF6078" w:rsidRDefault="00CF6078" w:rsidP="00CF6078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2693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Уметь самостоятельно выделять и формулировать проблему, ставить познавательную цель, планировать и проводить исследования для нахождения необходимой информации, участвовать в коллективном обсуждении проблем.</w:t>
            </w:r>
          </w:p>
        </w:tc>
        <w:tc>
          <w:tcPr>
            <w:tcW w:w="851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</w:tr>
      <w:tr w:rsidR="00CF6078" w:rsidRPr="00CF6078" w:rsidTr="00A0664F">
        <w:tblPrEx>
          <w:jc w:val="left"/>
        </w:tblPrEx>
        <w:trPr>
          <w:trHeight w:val="737"/>
        </w:trPr>
        <w:tc>
          <w:tcPr>
            <w:tcW w:w="562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  <w:spacing w:val="-1"/>
              </w:rPr>
              <w:t>49-50</w:t>
            </w:r>
          </w:p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328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Получение отверстий в заготовках из металлов.</w:t>
            </w:r>
          </w:p>
        </w:tc>
        <w:tc>
          <w:tcPr>
            <w:tcW w:w="827" w:type="dxa"/>
          </w:tcPr>
          <w:p w:rsidR="00CF6078" w:rsidRPr="00CF6078" w:rsidRDefault="00CF6078" w:rsidP="00CF6078">
            <w:pPr>
              <w:jc w:val="center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CF6078" w:rsidRPr="00CF6078" w:rsidRDefault="00CF6078" w:rsidP="00CF6078">
            <w:pPr>
              <w:ind w:right="34"/>
              <w:rPr>
                <w:rFonts w:ascii="Times New Roman" w:hAnsi="Times New Roman"/>
                <w:spacing w:val="-2"/>
              </w:rPr>
            </w:pPr>
            <w:r w:rsidRPr="00CF6078">
              <w:rPr>
                <w:rFonts w:ascii="Times New Roman" w:hAnsi="Times New Roman"/>
                <w:spacing w:val="-4"/>
              </w:rPr>
              <w:t>Пробивание и сверление отверстий в тонколистовом металле. Ручные инструменты и приспособления для выполнения операций пробивания и сверления отверстий.</w:t>
            </w:r>
            <w:r w:rsidRPr="00CF6078">
              <w:rPr>
                <w:rFonts w:ascii="Times New Roman" w:hAnsi="Times New Roman"/>
                <w:spacing w:val="-2"/>
              </w:rPr>
              <w:t xml:space="preserve"> Технологии </w:t>
            </w:r>
            <w:r w:rsidRPr="00CF6078">
              <w:rPr>
                <w:rFonts w:ascii="Times New Roman" w:hAnsi="Times New Roman"/>
                <w:spacing w:val="-4"/>
              </w:rPr>
              <w:t>пробивания и сверления отверстий</w:t>
            </w:r>
            <w:r w:rsidRPr="00CF6078">
              <w:rPr>
                <w:rFonts w:ascii="Times New Roman" w:hAnsi="Times New Roman"/>
                <w:spacing w:val="-2"/>
              </w:rPr>
              <w:t xml:space="preserve"> заготовок из металла и пластмассы.</w:t>
            </w:r>
            <w:r w:rsidRPr="00CF6078">
              <w:rPr>
                <w:rFonts w:ascii="Times New Roman" w:hAnsi="Times New Roman"/>
                <w:spacing w:val="-4"/>
              </w:rPr>
              <w:t xml:space="preserve"> Правила безопасной работы</w:t>
            </w:r>
          </w:p>
        </w:tc>
        <w:tc>
          <w:tcPr>
            <w:tcW w:w="3218" w:type="dxa"/>
          </w:tcPr>
          <w:p w:rsidR="00CF6078" w:rsidRPr="00CF6078" w:rsidRDefault="00CF6078" w:rsidP="00CF60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  <w:color w:val="000000"/>
              </w:rPr>
              <w:t>Способность к мобилизации сил и энергии; способность к волевому усилию — выбору в ситуации мотивационного конфликта и к преодолению препятствий. Умение выслушивать мне</w:t>
            </w:r>
            <w:r w:rsidRPr="00CF6078">
              <w:rPr>
                <w:rFonts w:ascii="Times New Roman" w:hAnsi="Times New Roman"/>
                <w:color w:val="000000"/>
              </w:rPr>
              <w:softHyphen/>
              <w:t>ние членов команды, не перебивая; прини</w:t>
            </w:r>
            <w:r w:rsidRPr="00CF6078">
              <w:rPr>
                <w:rFonts w:ascii="Times New Roman" w:hAnsi="Times New Roman"/>
                <w:color w:val="000000"/>
              </w:rPr>
              <w:softHyphen/>
              <w:t>мать коллективные решения. Использование разно</w:t>
            </w:r>
            <w:r w:rsidRPr="00CF6078">
              <w:rPr>
                <w:rFonts w:ascii="Times New Roman" w:hAnsi="Times New Roman"/>
                <w:color w:val="000000"/>
              </w:rPr>
              <w:softHyphen/>
              <w:t>образных способов решения поставленной задачи</w:t>
            </w:r>
          </w:p>
          <w:p w:rsidR="00CF6078" w:rsidRPr="00CF6078" w:rsidRDefault="00CF6078" w:rsidP="00CF6078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2693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Уметь ставить познавательную цель, выдвигать гипотезы и их обосновывать, проводить исследования для нахождения необходимой информациидиалог; участвовать в коллективном обсуждении темы.</w:t>
            </w:r>
          </w:p>
        </w:tc>
        <w:tc>
          <w:tcPr>
            <w:tcW w:w="851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</w:tr>
      <w:tr w:rsidR="00CF6078" w:rsidRPr="00CF6078" w:rsidTr="00A0664F">
        <w:tblPrEx>
          <w:jc w:val="left"/>
        </w:tblPrEx>
        <w:trPr>
          <w:trHeight w:val="737"/>
        </w:trPr>
        <w:tc>
          <w:tcPr>
            <w:tcW w:w="562" w:type="dxa"/>
          </w:tcPr>
          <w:p w:rsidR="00CF6078" w:rsidRPr="00CF6078" w:rsidRDefault="00CF6078" w:rsidP="00CF6078">
            <w:pPr>
              <w:rPr>
                <w:rFonts w:ascii="Times New Roman" w:hAnsi="Times New Roman"/>
                <w:spacing w:val="-1"/>
              </w:rPr>
            </w:pPr>
            <w:r w:rsidRPr="00CF6078">
              <w:rPr>
                <w:rFonts w:ascii="Times New Roman" w:hAnsi="Times New Roman"/>
              </w:rPr>
              <w:t>51-52</w:t>
            </w:r>
          </w:p>
        </w:tc>
        <w:tc>
          <w:tcPr>
            <w:tcW w:w="328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Устройство настольного сверлильного станка</w:t>
            </w:r>
          </w:p>
        </w:tc>
        <w:tc>
          <w:tcPr>
            <w:tcW w:w="827" w:type="dxa"/>
          </w:tcPr>
          <w:p w:rsidR="00CF6078" w:rsidRPr="00CF6078" w:rsidRDefault="00CF6078" w:rsidP="00CF6078">
            <w:pPr>
              <w:jc w:val="center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CF6078" w:rsidRPr="00CF6078" w:rsidRDefault="00CF6078" w:rsidP="00CF6078">
            <w:pPr>
              <w:ind w:right="34"/>
              <w:rPr>
                <w:rFonts w:ascii="Times New Roman" w:hAnsi="Times New Roman"/>
                <w:spacing w:val="-2"/>
              </w:rPr>
            </w:pPr>
            <w:r w:rsidRPr="00CF6078">
              <w:rPr>
                <w:rFonts w:ascii="Times New Roman" w:hAnsi="Times New Roman"/>
                <w:spacing w:val="-1"/>
              </w:rPr>
              <w:t>Настольный с</w:t>
            </w:r>
            <w:r w:rsidRPr="00CF6078">
              <w:rPr>
                <w:rFonts w:ascii="Times New Roman" w:hAnsi="Times New Roman"/>
                <w:spacing w:val="-2"/>
              </w:rPr>
              <w:t>верлильный станок: назначение, устройство. Организация рабочего места для работы на сверлильном станке, инструменты и приспособления. Правила безопасного труда при работе на сверлильном станке</w:t>
            </w:r>
          </w:p>
        </w:tc>
        <w:tc>
          <w:tcPr>
            <w:tcW w:w="3218" w:type="dxa"/>
          </w:tcPr>
          <w:p w:rsidR="00CF6078" w:rsidRPr="00CF6078" w:rsidRDefault="00CF6078" w:rsidP="00CF60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  <w:color w:val="000000"/>
              </w:rPr>
              <w:t>Организовывать и пла</w:t>
            </w:r>
            <w:r w:rsidRPr="00CF6078">
              <w:rPr>
                <w:rFonts w:ascii="Times New Roman" w:hAnsi="Times New Roman"/>
                <w:color w:val="000000"/>
              </w:rPr>
              <w:softHyphen/>
              <w:t>нировать учебное сотрудничество с учителем и сверстниками. Корректировать деятельность: вносить изменения в процесс с учетом возникших трудностей и ошибок, намечать спо</w:t>
            </w:r>
            <w:r w:rsidRPr="00CF6078">
              <w:rPr>
                <w:rFonts w:ascii="Times New Roman" w:hAnsi="Times New Roman"/>
                <w:color w:val="000000"/>
              </w:rPr>
              <w:softHyphen/>
              <w:t xml:space="preserve">собы их устранения.  </w:t>
            </w:r>
            <w:r w:rsidRPr="00CF6078">
              <w:rPr>
                <w:rFonts w:ascii="Times New Roman" w:hAnsi="Times New Roman"/>
              </w:rPr>
              <w:t>Выполнять работы на настольном сверлильном станке.</w:t>
            </w:r>
            <w:r w:rsidRPr="00CF6078">
              <w:rPr>
                <w:rFonts w:ascii="Times New Roman" w:hAnsi="Times New Roman"/>
                <w:color w:val="000000"/>
              </w:rPr>
              <w:t xml:space="preserve"> Определять новый уровень отношения к самому себе как субъекту деятельности</w:t>
            </w:r>
          </w:p>
        </w:tc>
        <w:tc>
          <w:tcPr>
            <w:tcW w:w="2693" w:type="dxa"/>
          </w:tcPr>
          <w:p w:rsidR="00CF6078" w:rsidRPr="00CF6078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078">
              <w:rPr>
                <w:rFonts w:ascii="Times New Roman" w:hAnsi="Times New Roman"/>
                <w:color w:val="000000"/>
              </w:rPr>
              <w:t xml:space="preserve">Умение истолковывать прочитанное и формулировать свою позицию; </w:t>
            </w:r>
          </w:p>
          <w:p w:rsidR="00CF6078" w:rsidRPr="00CF6078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078">
              <w:rPr>
                <w:rFonts w:ascii="Times New Roman" w:hAnsi="Times New Roman"/>
                <w:color w:val="000000"/>
              </w:rPr>
              <w:t>составлять план работы, планировать и проводить исследования для нахождения; умение осознанно читать вслух и про себя тексты учебников.</w:t>
            </w:r>
          </w:p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</w:tr>
      <w:tr w:rsidR="00CF6078" w:rsidRPr="00CF6078" w:rsidTr="00A0664F">
        <w:tblPrEx>
          <w:jc w:val="left"/>
        </w:tblPrEx>
        <w:trPr>
          <w:trHeight w:val="737"/>
        </w:trPr>
        <w:tc>
          <w:tcPr>
            <w:tcW w:w="562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lastRenderedPageBreak/>
              <w:t>53-54</w:t>
            </w:r>
          </w:p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328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Сборка изделий из тонколистового металла, проволоки.</w:t>
            </w:r>
          </w:p>
        </w:tc>
        <w:tc>
          <w:tcPr>
            <w:tcW w:w="827" w:type="dxa"/>
          </w:tcPr>
          <w:p w:rsidR="00CF6078" w:rsidRPr="00CF6078" w:rsidRDefault="00CF6078" w:rsidP="00CF6078">
            <w:pPr>
              <w:jc w:val="center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CF6078" w:rsidRPr="00CF6078" w:rsidRDefault="00CF6078" w:rsidP="00CF6078">
            <w:pPr>
              <w:ind w:right="34"/>
              <w:rPr>
                <w:rFonts w:ascii="Times New Roman" w:hAnsi="Times New Roman"/>
                <w:spacing w:val="-2"/>
              </w:rPr>
            </w:pPr>
            <w:r w:rsidRPr="00CF6078">
              <w:rPr>
                <w:rFonts w:ascii="Times New Roman" w:hAnsi="Times New Roman"/>
              </w:rPr>
              <w:t>Способы соединения деталей</w:t>
            </w:r>
            <w:r w:rsidRPr="00CF6078">
              <w:rPr>
                <w:rFonts w:ascii="Times New Roman" w:hAnsi="Times New Roman"/>
                <w:spacing w:val="-1"/>
              </w:rPr>
              <w:t xml:space="preserve">. </w:t>
            </w:r>
            <w:r w:rsidRPr="00CF6078">
              <w:rPr>
                <w:rFonts w:ascii="Times New Roman" w:hAnsi="Times New Roman"/>
                <w:spacing w:val="-4"/>
              </w:rPr>
              <w:t xml:space="preserve">Инструменты и приспособления для соединения деталей. </w:t>
            </w:r>
            <w:r w:rsidRPr="00CF6078">
              <w:rPr>
                <w:rFonts w:ascii="Times New Roman" w:hAnsi="Times New Roman"/>
                <w:spacing w:val="-1"/>
              </w:rPr>
              <w:t>Технологии</w:t>
            </w:r>
            <w:r w:rsidRPr="00CF6078">
              <w:rPr>
                <w:rFonts w:ascii="Times New Roman" w:hAnsi="Times New Roman"/>
              </w:rPr>
              <w:t xml:space="preserve"> соединения деталей.Правила безопасности труда. П</w:t>
            </w:r>
            <w:r w:rsidRPr="00CF6078">
              <w:rPr>
                <w:rFonts w:ascii="Times New Roman" w:hAnsi="Times New Roman"/>
                <w:spacing w:val="-1"/>
              </w:rPr>
              <w:t xml:space="preserve">рофессии, связанные с изготовлением изделий из </w:t>
            </w:r>
            <w:r w:rsidRPr="00CF6078">
              <w:rPr>
                <w:rFonts w:ascii="Times New Roman" w:hAnsi="Times New Roman"/>
              </w:rPr>
              <w:t xml:space="preserve">тонколистового </w:t>
            </w:r>
            <w:r w:rsidRPr="00CF6078">
              <w:rPr>
                <w:rFonts w:ascii="Times New Roman" w:hAnsi="Times New Roman"/>
                <w:spacing w:val="-1"/>
              </w:rPr>
              <w:t xml:space="preserve">металла </w:t>
            </w:r>
          </w:p>
        </w:tc>
        <w:tc>
          <w:tcPr>
            <w:tcW w:w="3218" w:type="dxa"/>
          </w:tcPr>
          <w:p w:rsidR="00CF6078" w:rsidRPr="00CF6078" w:rsidRDefault="00CF6078" w:rsidP="00CF60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CF6078">
              <w:rPr>
                <w:rFonts w:ascii="Times New Roman" w:hAnsi="Times New Roman"/>
                <w:color w:val="000000"/>
              </w:rPr>
              <w:t>Осознавать уровень и качество усвоения результата.</w:t>
            </w:r>
            <w:r w:rsidRPr="00CF6078">
              <w:rPr>
                <w:rFonts w:ascii="Times New Roman" w:hAnsi="Times New Roman"/>
              </w:rPr>
              <w:t xml:space="preserve"> Соединять детали из тонколистового металла, проволоки, пластмассы.</w:t>
            </w:r>
            <w:r w:rsidRPr="00CF6078">
              <w:rPr>
                <w:rFonts w:ascii="Times New Roman" w:hAnsi="Times New Roman"/>
                <w:color w:val="000000"/>
              </w:rPr>
              <w:t xml:space="preserve"> Устойчивая мотивация к обучению на основе алго</w:t>
            </w:r>
            <w:r w:rsidRPr="00CF6078">
              <w:rPr>
                <w:rFonts w:ascii="Times New Roman" w:hAnsi="Times New Roman"/>
                <w:color w:val="000000"/>
              </w:rPr>
              <w:softHyphen/>
              <w:t>ритма выпол</w:t>
            </w:r>
            <w:r w:rsidRPr="00CF6078">
              <w:rPr>
                <w:rFonts w:ascii="Times New Roman" w:hAnsi="Times New Roman"/>
                <w:color w:val="000000"/>
              </w:rPr>
              <w:softHyphen/>
              <w:t>нения задачи.</w:t>
            </w:r>
            <w:r w:rsidRPr="00CF6078">
              <w:rPr>
                <w:rFonts w:ascii="Times New Roman" w:hAnsi="Times New Roman"/>
                <w:bCs/>
                <w:iCs/>
                <w:color w:val="000000"/>
              </w:rPr>
              <w:t>О</w:t>
            </w:r>
            <w:r w:rsidRPr="00CF6078">
              <w:rPr>
                <w:rFonts w:ascii="Times New Roman" w:hAnsi="Times New Roman"/>
                <w:color w:val="000000"/>
              </w:rPr>
              <w:t>пределять последователь</w:t>
            </w:r>
            <w:r w:rsidRPr="00CF6078">
              <w:rPr>
                <w:rFonts w:ascii="Times New Roman" w:hAnsi="Times New Roman"/>
                <w:color w:val="000000"/>
              </w:rPr>
              <w:softHyphen/>
              <w:t>ность промежуточных целей с учетом конеч</w:t>
            </w:r>
            <w:r w:rsidRPr="00CF6078">
              <w:rPr>
                <w:rFonts w:ascii="Times New Roman" w:hAnsi="Times New Roman"/>
                <w:color w:val="000000"/>
              </w:rPr>
              <w:softHyphen/>
              <w:t>ного результата; составлять план последова</w:t>
            </w:r>
            <w:r w:rsidRPr="00CF6078">
              <w:rPr>
                <w:rFonts w:ascii="Times New Roman" w:hAnsi="Times New Roman"/>
                <w:color w:val="000000"/>
              </w:rPr>
              <w:softHyphen/>
              <w:t>тельности действий</w:t>
            </w:r>
          </w:p>
          <w:p w:rsidR="00CF6078" w:rsidRPr="00CF6078" w:rsidRDefault="00CF6078" w:rsidP="00CF60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2693" w:type="dxa"/>
          </w:tcPr>
          <w:p w:rsidR="00CF6078" w:rsidRPr="00CF6078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078">
              <w:rPr>
                <w:rFonts w:ascii="Times New Roman" w:hAnsi="Times New Roman"/>
                <w:color w:val="000000"/>
              </w:rPr>
              <w:t xml:space="preserve">Умение извлекать информацию из текста; </w:t>
            </w:r>
          </w:p>
          <w:p w:rsidR="00CF6078" w:rsidRPr="00CF6078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078">
              <w:rPr>
                <w:rFonts w:ascii="Times New Roman" w:hAnsi="Times New Roman"/>
                <w:color w:val="000000"/>
              </w:rPr>
              <w:t xml:space="preserve">умение истолковывать прочитанное и формулировать свою позицию; адекватно понимать собеседника и обсуждать с ним тему. </w:t>
            </w:r>
          </w:p>
          <w:p w:rsidR="00CF6078" w:rsidRPr="00CF6078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</w:tr>
      <w:tr w:rsidR="00CF6078" w:rsidRPr="00CF6078" w:rsidTr="00A0664F">
        <w:tblPrEx>
          <w:jc w:val="left"/>
        </w:tblPrEx>
        <w:trPr>
          <w:trHeight w:val="737"/>
        </w:trPr>
        <w:tc>
          <w:tcPr>
            <w:tcW w:w="562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  <w:spacing w:val="-1"/>
              </w:rPr>
              <w:t>55-56</w:t>
            </w:r>
          </w:p>
        </w:tc>
        <w:tc>
          <w:tcPr>
            <w:tcW w:w="328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Отделка изделий из тонколистового металла, проволоки.</w:t>
            </w:r>
          </w:p>
        </w:tc>
        <w:tc>
          <w:tcPr>
            <w:tcW w:w="827" w:type="dxa"/>
          </w:tcPr>
          <w:p w:rsidR="00CF6078" w:rsidRPr="00CF6078" w:rsidRDefault="00CF6078" w:rsidP="00CF6078">
            <w:pPr>
              <w:jc w:val="center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CF6078" w:rsidRPr="00CF6078" w:rsidRDefault="00CF6078" w:rsidP="00CF6078">
            <w:pPr>
              <w:ind w:right="34"/>
              <w:rPr>
                <w:rFonts w:ascii="Times New Roman" w:hAnsi="Times New Roman"/>
                <w:spacing w:val="-2"/>
              </w:rPr>
            </w:pPr>
            <w:r w:rsidRPr="00CF6078">
              <w:rPr>
                <w:rFonts w:ascii="Times New Roman" w:hAnsi="Times New Roman"/>
                <w:spacing w:val="-2"/>
              </w:rPr>
              <w:t>Отделка изделий окрашиванием.</w:t>
            </w:r>
            <w:r w:rsidRPr="00CF6078">
              <w:rPr>
                <w:rFonts w:ascii="Times New Roman" w:hAnsi="Times New Roman"/>
                <w:spacing w:val="-1"/>
              </w:rPr>
              <w:t xml:space="preserve"> Технология отделки</w:t>
            </w:r>
            <w:r w:rsidRPr="00CF6078">
              <w:rPr>
                <w:rFonts w:ascii="Times New Roman" w:hAnsi="Times New Roman"/>
              </w:rPr>
              <w:t>изделий</w:t>
            </w:r>
            <w:r w:rsidRPr="00CF6078">
              <w:rPr>
                <w:rFonts w:ascii="Times New Roman" w:hAnsi="Times New Roman"/>
                <w:spacing w:val="-2"/>
              </w:rPr>
              <w:t>. Метод распыления. Правила безопасности труда</w:t>
            </w:r>
          </w:p>
        </w:tc>
        <w:tc>
          <w:tcPr>
            <w:tcW w:w="3218" w:type="dxa"/>
          </w:tcPr>
          <w:p w:rsidR="00CF6078" w:rsidRPr="00CF6078" w:rsidRDefault="00CF6078" w:rsidP="00CF6078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  <w:r w:rsidRPr="00CF6078">
              <w:rPr>
                <w:rFonts w:ascii="Times New Roman" w:hAnsi="Times New Roman"/>
                <w:color w:val="000000"/>
              </w:rPr>
              <w:t xml:space="preserve">Уметь точно и грамотно выражать свои мысли, отстаивать свою точку зрения в процессе дискуссии. Отделка изделий из </w:t>
            </w:r>
            <w:r w:rsidRPr="00CF6078">
              <w:rPr>
                <w:rFonts w:ascii="Times New Roman" w:hAnsi="Times New Roman"/>
              </w:rPr>
              <w:t>металла, проволоки, пластмассы.</w:t>
            </w:r>
            <w:r w:rsidRPr="00CF6078">
              <w:rPr>
                <w:rFonts w:ascii="Times New Roman" w:hAnsi="Times New Roman"/>
                <w:color w:val="000000"/>
              </w:rPr>
              <w:t xml:space="preserve"> Организовывать и пла</w:t>
            </w:r>
            <w:r w:rsidRPr="00CF6078">
              <w:rPr>
                <w:rFonts w:ascii="Times New Roman" w:hAnsi="Times New Roman"/>
                <w:color w:val="000000"/>
              </w:rPr>
              <w:softHyphen/>
              <w:t>нировать учебное сотрудничество с учителем и сверстниками. Осознавать уровень и качество усвоения результата. Определять новый уровень отношения к самому себе как субъекту дея</w:t>
            </w:r>
            <w:r w:rsidRPr="00CF6078">
              <w:rPr>
                <w:rFonts w:ascii="Times New Roman" w:hAnsi="Times New Roman"/>
                <w:color w:val="000000"/>
              </w:rPr>
              <w:softHyphen/>
              <w:t>тельности</w:t>
            </w:r>
          </w:p>
        </w:tc>
        <w:tc>
          <w:tcPr>
            <w:tcW w:w="2693" w:type="dxa"/>
          </w:tcPr>
          <w:p w:rsidR="00CF6078" w:rsidRPr="00CF6078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078">
              <w:rPr>
                <w:rFonts w:ascii="Times New Roman" w:hAnsi="Times New Roman"/>
                <w:color w:val="000000"/>
              </w:rPr>
              <w:t xml:space="preserve">Представлять информацию в разных формах: устного и письменного сообщения, рисунка, таблицы; </w:t>
            </w:r>
          </w:p>
          <w:p w:rsidR="00CF6078" w:rsidRPr="00CF6078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078">
              <w:rPr>
                <w:rFonts w:ascii="Times New Roman" w:hAnsi="Times New Roman"/>
                <w:color w:val="000000"/>
              </w:rPr>
              <w:t>оценивать полученную информацию для проверки её достоверности, умение осознанно читать вслух и про себя тексты учебников.</w:t>
            </w:r>
          </w:p>
          <w:p w:rsidR="00CF6078" w:rsidRPr="00CF6078" w:rsidRDefault="00CF6078" w:rsidP="00CF607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</w:tr>
      <w:tr w:rsidR="00CF6078" w:rsidRPr="00CF6078" w:rsidTr="00A0664F">
        <w:tblPrEx>
          <w:jc w:val="left"/>
        </w:tblPrEx>
        <w:trPr>
          <w:trHeight w:val="363"/>
        </w:trPr>
        <w:tc>
          <w:tcPr>
            <w:tcW w:w="15388" w:type="dxa"/>
            <w:gridSpan w:val="8"/>
          </w:tcPr>
          <w:p w:rsidR="00CF6078" w:rsidRPr="00CF6078" w:rsidRDefault="00CF6078" w:rsidP="00CF6078">
            <w:pPr>
              <w:jc w:val="center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  <w:b/>
              </w:rPr>
              <w:t xml:space="preserve">Исследовательская и созидательная деятельность </w:t>
            </w:r>
            <w:r w:rsidRPr="00CF6078">
              <w:rPr>
                <w:rFonts w:ascii="Times New Roman" w:hAnsi="Times New Roman"/>
                <w:b/>
                <w:bCs/>
                <w:i/>
              </w:rPr>
              <w:t>(4  ч)</w:t>
            </w:r>
          </w:p>
        </w:tc>
      </w:tr>
      <w:tr w:rsidR="00CF6078" w:rsidRPr="00CF6078" w:rsidTr="00A0664F">
        <w:tblPrEx>
          <w:jc w:val="left"/>
        </w:tblPrEx>
        <w:trPr>
          <w:trHeight w:val="737"/>
        </w:trPr>
        <w:tc>
          <w:tcPr>
            <w:tcW w:w="562" w:type="dxa"/>
          </w:tcPr>
          <w:p w:rsidR="00CF6078" w:rsidRPr="00CF6078" w:rsidRDefault="00CF6078" w:rsidP="00CF6078">
            <w:pPr>
              <w:rPr>
                <w:rFonts w:ascii="Times New Roman" w:hAnsi="Times New Roman"/>
                <w:spacing w:val="-1"/>
              </w:rPr>
            </w:pPr>
            <w:r w:rsidRPr="00CF6078">
              <w:rPr>
                <w:rFonts w:ascii="Times New Roman" w:hAnsi="Times New Roman"/>
                <w:spacing w:val="-1"/>
              </w:rPr>
              <w:t>57-60</w:t>
            </w:r>
          </w:p>
        </w:tc>
        <w:tc>
          <w:tcPr>
            <w:tcW w:w="328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Творческий проект «Вешалка для одежды»</w:t>
            </w:r>
          </w:p>
        </w:tc>
        <w:tc>
          <w:tcPr>
            <w:tcW w:w="827" w:type="dxa"/>
          </w:tcPr>
          <w:p w:rsidR="00CF6078" w:rsidRPr="00CF6078" w:rsidRDefault="00CF6078" w:rsidP="00CF6078">
            <w:pPr>
              <w:jc w:val="center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4</w:t>
            </w:r>
          </w:p>
        </w:tc>
        <w:tc>
          <w:tcPr>
            <w:tcW w:w="3019" w:type="dxa"/>
          </w:tcPr>
          <w:p w:rsidR="00CF6078" w:rsidRPr="00CF6078" w:rsidRDefault="00CF6078" w:rsidP="00CF6078">
            <w:pPr>
              <w:rPr>
                <w:rFonts w:ascii="Times New Roman" w:hAnsi="Times New Roman"/>
                <w:lang w:eastAsia="ar-SA"/>
              </w:rPr>
            </w:pPr>
            <w:r w:rsidRPr="00CF6078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Обоснование темы проекта. Выбор лучшего варианта. </w:t>
            </w:r>
            <w:r w:rsidRPr="00CF6078">
              <w:rPr>
                <w:rFonts w:ascii="Times New Roman" w:hAnsi="Times New Roman"/>
                <w:lang w:eastAsia="ar-SA"/>
              </w:rPr>
              <w:t>П</w:t>
            </w:r>
            <w:r w:rsidRPr="00CF6078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оиск информации в книгах, журналах и сети Интернет, среди готовых изделий. Разработка эскизов деталей изделия.  Расчёт условной стоимости материалов для изготовления изделия. Окончательный контроль и оценка проекта. Подготовка графической документации. </w:t>
            </w:r>
            <w:r w:rsidRPr="00CF6078">
              <w:rPr>
                <w:rFonts w:ascii="Times New Roman" w:hAnsi="Times New Roman"/>
                <w:lang w:eastAsia="ar-SA"/>
              </w:rPr>
              <w:lastRenderedPageBreak/>
              <w:t xml:space="preserve">Разработка творческого проекта. Защита проекта. </w:t>
            </w:r>
            <w:proofErr w:type="spellStart"/>
            <w:r w:rsidRPr="00CF6078">
              <w:rPr>
                <w:rFonts w:ascii="Times New Roman" w:hAnsi="Times New Roman"/>
                <w:lang w:eastAsia="ar-SA"/>
              </w:rPr>
              <w:t>Эргонометрические</w:t>
            </w:r>
            <w:proofErr w:type="spellEnd"/>
            <w:r w:rsidRPr="00CF6078">
              <w:rPr>
                <w:rFonts w:ascii="Times New Roman" w:hAnsi="Times New Roman"/>
                <w:lang w:eastAsia="ar-SA"/>
              </w:rPr>
              <w:t xml:space="preserve"> требования ТБ</w:t>
            </w:r>
          </w:p>
          <w:p w:rsidR="00CF6078" w:rsidRPr="00CF6078" w:rsidRDefault="00CF6078" w:rsidP="00CF607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18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lastRenderedPageBreak/>
              <w:t>Обнаруживать и формулиро</w:t>
            </w:r>
            <w:r w:rsidRPr="00CF6078">
              <w:rPr>
                <w:rFonts w:ascii="Times New Roman" w:hAnsi="Times New Roman"/>
              </w:rPr>
              <w:softHyphen/>
              <w:t>вать учебную проблему, составлять план вы</w:t>
            </w:r>
            <w:r w:rsidRPr="00CF6078">
              <w:rPr>
                <w:rFonts w:ascii="Times New Roman" w:hAnsi="Times New Roman"/>
              </w:rPr>
              <w:softHyphen/>
              <w:t>полнения работы. Поддерживать инициатив</w:t>
            </w:r>
            <w:r w:rsidRPr="00CF6078">
              <w:rPr>
                <w:rFonts w:ascii="Times New Roman" w:hAnsi="Times New Roman"/>
              </w:rPr>
              <w:softHyphen/>
              <w:t>ное сотрудничество в поиске и сборе инфор</w:t>
            </w:r>
            <w:r w:rsidRPr="00CF6078">
              <w:rPr>
                <w:rFonts w:ascii="Times New Roman" w:hAnsi="Times New Roman"/>
              </w:rPr>
              <w:softHyphen/>
              <w:t>мации. Уметь с достаточной пол</w:t>
            </w:r>
            <w:r w:rsidRPr="00CF6078">
              <w:rPr>
                <w:rFonts w:ascii="Times New Roman" w:hAnsi="Times New Roman"/>
              </w:rPr>
              <w:softHyphen/>
              <w:t>нотой и точностью выражать свои мысли в соответствии с задачами и условиями ком</w:t>
            </w:r>
            <w:r w:rsidRPr="00CF6078">
              <w:rPr>
                <w:rFonts w:ascii="Times New Roman" w:hAnsi="Times New Roman"/>
              </w:rPr>
              <w:softHyphen/>
              <w:t xml:space="preserve">муникации. Осознавать самого себя как движущую силу </w:t>
            </w:r>
            <w:r w:rsidRPr="00CF6078">
              <w:rPr>
                <w:rFonts w:ascii="Times New Roman" w:hAnsi="Times New Roman"/>
              </w:rPr>
              <w:lastRenderedPageBreak/>
              <w:t>своего научения</w:t>
            </w:r>
          </w:p>
        </w:tc>
        <w:tc>
          <w:tcPr>
            <w:tcW w:w="2693" w:type="dxa"/>
          </w:tcPr>
          <w:p w:rsidR="00CF6078" w:rsidRPr="00CF6078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078">
              <w:rPr>
                <w:rFonts w:ascii="Times New Roman" w:hAnsi="Times New Roman"/>
                <w:color w:val="000000"/>
              </w:rPr>
              <w:lastRenderedPageBreak/>
              <w:t>Умение самостоятельно выделять и формулировать тему урока;</w:t>
            </w:r>
            <w:r w:rsidRPr="00CF60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r w:rsidRPr="00CF6078">
              <w:rPr>
                <w:rFonts w:ascii="Times New Roman" w:hAnsi="Times New Roman"/>
                <w:color w:val="000000"/>
              </w:rPr>
              <w:t xml:space="preserve"> сотрудничестве с учителем учиться ставить новые учебные задачи, составлять план работы, </w:t>
            </w:r>
          </w:p>
          <w:p w:rsidR="00CF6078" w:rsidRPr="00CF6078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078">
              <w:rPr>
                <w:rFonts w:ascii="Times New Roman" w:hAnsi="Times New Roman"/>
                <w:color w:val="000000"/>
              </w:rPr>
              <w:t xml:space="preserve">участвовать в коллективном обсуждении проблем, задавать вопросы; </w:t>
            </w:r>
            <w:r w:rsidRPr="00CF6078">
              <w:rPr>
                <w:rFonts w:ascii="Times New Roman" w:hAnsi="Times New Roman"/>
                <w:color w:val="000000"/>
                <w:sz w:val="24"/>
                <w:szCs w:val="24"/>
              </w:rPr>
              <w:t>иметь свою точку зрения.</w:t>
            </w:r>
          </w:p>
          <w:p w:rsidR="00CF6078" w:rsidRPr="00CF6078" w:rsidRDefault="00CF6078" w:rsidP="00CF607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</w:tr>
      <w:tr w:rsidR="00CF6078" w:rsidRPr="00CF6078" w:rsidTr="00A0664F">
        <w:tblPrEx>
          <w:jc w:val="left"/>
        </w:tblPrEx>
        <w:trPr>
          <w:trHeight w:val="364"/>
        </w:trPr>
        <w:tc>
          <w:tcPr>
            <w:tcW w:w="15388" w:type="dxa"/>
            <w:gridSpan w:val="8"/>
          </w:tcPr>
          <w:p w:rsidR="00CF6078" w:rsidRPr="00CF6078" w:rsidRDefault="00CF6078" w:rsidP="00CF6078">
            <w:pPr>
              <w:jc w:val="center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  <w:b/>
                <w:bCs/>
              </w:rPr>
              <w:lastRenderedPageBreak/>
              <w:t xml:space="preserve">Технологии домашнего хозяйства </w:t>
            </w:r>
            <w:r w:rsidRPr="00CF6078">
              <w:rPr>
                <w:rFonts w:ascii="Times New Roman" w:hAnsi="Times New Roman"/>
                <w:b/>
                <w:i/>
                <w:iCs/>
              </w:rPr>
              <w:t>(6 ч)</w:t>
            </w:r>
          </w:p>
        </w:tc>
      </w:tr>
      <w:tr w:rsidR="00CF6078" w:rsidRPr="00CF6078" w:rsidTr="00A0664F">
        <w:tblPrEx>
          <w:jc w:val="left"/>
        </w:tblPrEx>
        <w:trPr>
          <w:trHeight w:val="737"/>
        </w:trPr>
        <w:tc>
          <w:tcPr>
            <w:tcW w:w="562" w:type="dxa"/>
          </w:tcPr>
          <w:p w:rsidR="00CF6078" w:rsidRPr="00CF6078" w:rsidRDefault="00CF6078" w:rsidP="00CF6078">
            <w:pPr>
              <w:rPr>
                <w:rFonts w:ascii="Times New Roman" w:hAnsi="Times New Roman"/>
                <w:spacing w:val="-1"/>
              </w:rPr>
            </w:pPr>
            <w:r w:rsidRPr="00CF6078">
              <w:rPr>
                <w:rFonts w:ascii="Times New Roman" w:hAnsi="Times New Roman"/>
                <w:spacing w:val="-1"/>
              </w:rPr>
              <w:t>61-62</w:t>
            </w:r>
          </w:p>
        </w:tc>
        <w:tc>
          <w:tcPr>
            <w:tcW w:w="328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Интерьер жилого помещения</w:t>
            </w:r>
          </w:p>
        </w:tc>
        <w:tc>
          <w:tcPr>
            <w:tcW w:w="827" w:type="dxa"/>
          </w:tcPr>
          <w:p w:rsidR="00CF6078" w:rsidRPr="00CF6078" w:rsidRDefault="00CF6078" w:rsidP="00CF6078">
            <w:pPr>
              <w:jc w:val="center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CF6078" w:rsidRPr="00CF6078" w:rsidRDefault="00CF6078" w:rsidP="00CF6078">
            <w:pPr>
              <w:rPr>
                <w:rFonts w:ascii="Times New Roman" w:hAnsi="Times New Roman"/>
                <w:spacing w:val="-1"/>
              </w:rPr>
            </w:pPr>
            <w:r w:rsidRPr="00CF6078">
              <w:rPr>
                <w:rFonts w:ascii="Times New Roman" w:hAnsi="Times New Roman"/>
                <w:spacing w:val="-1"/>
              </w:rPr>
              <w:t xml:space="preserve">Интерьер жилых помещений. Требования к интерьеру. Предметы интерьера. Рациональное размещение мебели и оборудования в комнатах различного назначения </w:t>
            </w:r>
          </w:p>
        </w:tc>
        <w:tc>
          <w:tcPr>
            <w:tcW w:w="3218" w:type="dxa"/>
          </w:tcPr>
          <w:p w:rsidR="00CF6078" w:rsidRPr="00CF6078" w:rsidRDefault="00CF6078" w:rsidP="00CF6078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  <w:r w:rsidRPr="00CF6078">
              <w:rPr>
                <w:rFonts w:ascii="Times New Roman" w:hAnsi="Times New Roman"/>
                <w:color w:val="000000"/>
              </w:rPr>
              <w:t xml:space="preserve">Знакомство с требованиями,предъявляемыми к интерьеру; предметы интерьера; характеристики основных функциональных зон. </w:t>
            </w:r>
            <w:proofErr w:type="spellStart"/>
            <w:r w:rsidRPr="00CF6078">
              <w:rPr>
                <w:rFonts w:ascii="Times New Roman" w:hAnsi="Times New Roman"/>
                <w:color w:val="000000"/>
              </w:rPr>
              <w:t>Анализирование</w:t>
            </w:r>
            <w:proofErr w:type="spellEnd"/>
            <w:r w:rsidRPr="00CF6078">
              <w:rPr>
                <w:rFonts w:ascii="Times New Roman" w:hAnsi="Times New Roman"/>
                <w:color w:val="000000"/>
              </w:rPr>
              <w:t xml:space="preserve"> дизайна интерьера жилых помещений на соответствие требованиям эргономики, гигиены, эстетики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78" w:rsidRPr="00CF6078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078">
              <w:rPr>
                <w:rFonts w:ascii="Times New Roman" w:hAnsi="Times New Roman"/>
                <w:color w:val="000000"/>
              </w:rPr>
              <w:t xml:space="preserve">Поиск и выделение необходимой информации; выделять существенную информацию из разных источников, </w:t>
            </w:r>
            <w:r w:rsidRPr="00CF6078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CF6078">
              <w:rPr>
                <w:rFonts w:ascii="Times New Roman" w:hAnsi="Times New Roman"/>
                <w:color w:val="000000"/>
              </w:rPr>
              <w:t xml:space="preserve">мение слушать собеседника и вступать с ним в диалог; </w:t>
            </w:r>
            <w:r w:rsidRPr="00CF6078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CF6078">
              <w:rPr>
                <w:rFonts w:ascii="Times New Roman" w:hAnsi="Times New Roman"/>
                <w:color w:val="000000"/>
              </w:rPr>
              <w:t xml:space="preserve">мение адекватно воспринимать оценки и отметки; </w:t>
            </w:r>
            <w:r w:rsidRPr="00CF6078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CF6078">
              <w:rPr>
                <w:rFonts w:ascii="Times New Roman" w:hAnsi="Times New Roman"/>
                <w:color w:val="000000"/>
              </w:rPr>
              <w:t>мение слушать собеседника и вступать с ним в диалог.</w:t>
            </w:r>
          </w:p>
          <w:p w:rsidR="00CF6078" w:rsidRPr="00CF6078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</w:tr>
      <w:tr w:rsidR="00CF6078" w:rsidRPr="00CF6078" w:rsidTr="00A0664F">
        <w:tblPrEx>
          <w:jc w:val="left"/>
        </w:tblPrEx>
        <w:trPr>
          <w:trHeight w:val="737"/>
        </w:trPr>
        <w:tc>
          <w:tcPr>
            <w:tcW w:w="562" w:type="dxa"/>
          </w:tcPr>
          <w:p w:rsidR="00CF6078" w:rsidRPr="00CF6078" w:rsidRDefault="00CF6078" w:rsidP="00CF6078">
            <w:pPr>
              <w:rPr>
                <w:rFonts w:ascii="Times New Roman" w:hAnsi="Times New Roman"/>
                <w:spacing w:val="-1"/>
              </w:rPr>
            </w:pPr>
            <w:r w:rsidRPr="00CF6078">
              <w:rPr>
                <w:rFonts w:ascii="Times New Roman" w:hAnsi="Times New Roman"/>
                <w:spacing w:val="-1"/>
              </w:rPr>
              <w:t>63-64</w:t>
            </w:r>
          </w:p>
        </w:tc>
        <w:tc>
          <w:tcPr>
            <w:tcW w:w="328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  <w:spacing w:val="-1"/>
              </w:rPr>
              <w:t>Эстетика и экология жилища</w:t>
            </w:r>
          </w:p>
        </w:tc>
        <w:tc>
          <w:tcPr>
            <w:tcW w:w="827" w:type="dxa"/>
          </w:tcPr>
          <w:p w:rsidR="00CF6078" w:rsidRPr="00CF6078" w:rsidRDefault="00D703A6" w:rsidP="00CF60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CF6078" w:rsidRPr="00CF6078" w:rsidRDefault="00CF6078" w:rsidP="00CF6078">
            <w:pPr>
              <w:rPr>
                <w:rFonts w:ascii="Times New Roman" w:hAnsi="Times New Roman"/>
                <w:spacing w:val="-1"/>
              </w:rPr>
            </w:pPr>
            <w:r w:rsidRPr="00CF6078">
              <w:rPr>
                <w:rFonts w:ascii="Times New Roman" w:hAnsi="Times New Roman"/>
                <w:spacing w:val="-1"/>
              </w:rPr>
              <w:t>Эстетические, экологические, эргономические требования к интерьеру жилища. Регулирование микроклимата в доме. Приборы для поддержания температурного режима, влажности и состояния воздушной среды. Роль освещения в интерьере. Правила пользования бытовой техникой</w:t>
            </w:r>
          </w:p>
        </w:tc>
        <w:tc>
          <w:tcPr>
            <w:tcW w:w="3218" w:type="dxa"/>
          </w:tcPr>
          <w:p w:rsidR="00CF6078" w:rsidRPr="00CF6078" w:rsidRDefault="00CF6078" w:rsidP="00CF60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CF6078">
              <w:rPr>
                <w:rFonts w:ascii="Times New Roman" w:hAnsi="Times New Roman"/>
                <w:color w:val="000000"/>
              </w:rPr>
              <w:t>Оценка микроклимата в помещении. Подбор бытовой техники по рекламным проспектам. Разработка плана размещения осветительных приборов. Разработка вариантов размещения бытовых приборов.</w:t>
            </w:r>
          </w:p>
          <w:p w:rsidR="00CF6078" w:rsidRPr="00CF6078" w:rsidRDefault="00CF6078" w:rsidP="00CF60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2693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 xml:space="preserve">Умение самостоятельно выполнять познавательную деятельность, выделять проблему и формулировать цель, </w:t>
            </w:r>
          </w:p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В сотрудничестве с учителем учиться ставить новые учебные задачи, составлять план работы, планировать и проводить исследования Умение работать в группе; умение слушать собеседника и вступать с ним в диалог; участвовать в коллективном обсуждении.</w:t>
            </w:r>
          </w:p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</w:tr>
      <w:tr w:rsidR="00CF6078" w:rsidRPr="00CF6078" w:rsidTr="00A0664F">
        <w:tblPrEx>
          <w:jc w:val="left"/>
        </w:tblPrEx>
        <w:trPr>
          <w:trHeight w:val="737"/>
        </w:trPr>
        <w:tc>
          <w:tcPr>
            <w:tcW w:w="562" w:type="dxa"/>
          </w:tcPr>
          <w:p w:rsidR="00CF6078" w:rsidRPr="00CF6078" w:rsidRDefault="00CF6078" w:rsidP="00CF6078">
            <w:pPr>
              <w:rPr>
                <w:rFonts w:ascii="Times New Roman" w:hAnsi="Times New Roman"/>
                <w:spacing w:val="-1"/>
              </w:rPr>
            </w:pPr>
            <w:r w:rsidRPr="00CF6078">
              <w:rPr>
                <w:rFonts w:ascii="Times New Roman" w:hAnsi="Times New Roman"/>
                <w:spacing w:val="-1"/>
              </w:rPr>
              <w:lastRenderedPageBreak/>
              <w:t>65-66</w:t>
            </w:r>
          </w:p>
        </w:tc>
        <w:tc>
          <w:tcPr>
            <w:tcW w:w="328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Технологии ухода за жилым помещением, одеждой и обувью</w:t>
            </w:r>
          </w:p>
        </w:tc>
        <w:tc>
          <w:tcPr>
            <w:tcW w:w="827" w:type="dxa"/>
          </w:tcPr>
          <w:p w:rsidR="00CF6078" w:rsidRPr="00CF6078" w:rsidRDefault="00CF6078" w:rsidP="00CF6078">
            <w:pPr>
              <w:jc w:val="center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CF6078" w:rsidRPr="00CF6078" w:rsidRDefault="00CF6078" w:rsidP="00CF6078">
            <w:pPr>
              <w:ind w:right="34"/>
              <w:rPr>
                <w:rFonts w:ascii="Times New Roman" w:hAnsi="Times New Roman"/>
                <w:spacing w:val="-1"/>
              </w:rPr>
            </w:pPr>
            <w:r w:rsidRPr="00CF6078">
              <w:rPr>
                <w:rFonts w:ascii="Times New Roman" w:hAnsi="Times New Roman"/>
                <w:spacing w:val="-1"/>
              </w:rPr>
              <w:t>Технология ухода за различными видами напольных покрытий, за мебелью, за одеждой и обувью. Технология ухода за кухней. Чистка и стирка одежды. Хранение одежды и обуви. Средства для ухода. Профессии в сфере обслуживания и сервиса. Экологические аспекты применения современных химических средств в быту. Соблюдение правил безопасного труда и гигиены.</w:t>
            </w:r>
          </w:p>
          <w:p w:rsidR="00CF6078" w:rsidRPr="00CF6078" w:rsidRDefault="00CF6078" w:rsidP="00CF6078">
            <w:pPr>
              <w:ind w:right="34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3218" w:type="dxa"/>
          </w:tcPr>
          <w:p w:rsidR="00CF6078" w:rsidRPr="00CF6078" w:rsidRDefault="00CF6078" w:rsidP="00CF6078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CF6078">
              <w:rPr>
                <w:rFonts w:ascii="Times New Roman" w:hAnsi="Times New Roman"/>
                <w:color w:val="000000"/>
              </w:rPr>
              <w:t>Правила уборки помещений.  Осваивание технологии удаления пятен с обивки мебели, чистки зеркальных и стеклянных поверхностей. Осваивание технологии ухода за обувью, правил хранения, чистки и стирки одежды. Соблюдение правил безопасного труда и гигиены.</w:t>
            </w:r>
          </w:p>
          <w:p w:rsidR="00CF6078" w:rsidRPr="00CF6078" w:rsidRDefault="00CF6078" w:rsidP="00CF6078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2693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Уметь самостоятельно выделять и формулировать проблему, ставить познавательную цель, планировать и проводить исследования для нахождения необходимой информации, участвовать в коллективном обсуждении проблем.</w:t>
            </w:r>
          </w:p>
        </w:tc>
        <w:tc>
          <w:tcPr>
            <w:tcW w:w="851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</w:tr>
      <w:tr w:rsidR="00CF6078" w:rsidRPr="00CF6078" w:rsidTr="00A0664F">
        <w:tblPrEx>
          <w:jc w:val="left"/>
        </w:tblPrEx>
        <w:trPr>
          <w:trHeight w:val="316"/>
        </w:trPr>
        <w:tc>
          <w:tcPr>
            <w:tcW w:w="15388" w:type="dxa"/>
            <w:gridSpan w:val="8"/>
          </w:tcPr>
          <w:p w:rsidR="00CF6078" w:rsidRPr="00CF6078" w:rsidRDefault="00CF6078" w:rsidP="00CF6078">
            <w:pPr>
              <w:jc w:val="center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  <w:b/>
              </w:rPr>
              <w:t xml:space="preserve">Исследовательская и созидательная деятельность (заключительная часть) </w:t>
            </w:r>
            <w:r w:rsidRPr="00CF6078">
              <w:rPr>
                <w:rFonts w:ascii="Times New Roman" w:hAnsi="Times New Roman"/>
                <w:b/>
                <w:bCs/>
                <w:i/>
              </w:rPr>
              <w:t>(2  ч)</w:t>
            </w:r>
          </w:p>
        </w:tc>
      </w:tr>
      <w:tr w:rsidR="00CF6078" w:rsidRPr="00CF6078" w:rsidTr="00A0664F">
        <w:tblPrEx>
          <w:jc w:val="left"/>
        </w:tblPrEx>
        <w:trPr>
          <w:trHeight w:val="737"/>
        </w:trPr>
        <w:tc>
          <w:tcPr>
            <w:tcW w:w="562" w:type="dxa"/>
          </w:tcPr>
          <w:p w:rsidR="00CF6078" w:rsidRPr="00CF6078" w:rsidRDefault="00CF6078" w:rsidP="00D703A6">
            <w:pPr>
              <w:rPr>
                <w:rFonts w:ascii="Times New Roman" w:hAnsi="Times New Roman"/>
                <w:spacing w:val="-1"/>
              </w:rPr>
            </w:pPr>
            <w:r w:rsidRPr="00CF6078">
              <w:rPr>
                <w:rFonts w:ascii="Times New Roman" w:hAnsi="Times New Roman"/>
                <w:spacing w:val="-1"/>
              </w:rPr>
              <w:t>67-</w:t>
            </w:r>
            <w:r w:rsidR="00D703A6">
              <w:rPr>
                <w:rFonts w:ascii="Times New Roman" w:hAnsi="Times New Roman"/>
                <w:spacing w:val="-1"/>
              </w:rPr>
              <w:t>70</w:t>
            </w:r>
          </w:p>
        </w:tc>
        <w:tc>
          <w:tcPr>
            <w:tcW w:w="328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Защита проекта</w:t>
            </w:r>
          </w:p>
        </w:tc>
        <w:tc>
          <w:tcPr>
            <w:tcW w:w="827" w:type="dxa"/>
          </w:tcPr>
          <w:p w:rsidR="00CF6078" w:rsidRPr="00CF6078" w:rsidRDefault="00D703A6" w:rsidP="00CF60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019" w:type="dxa"/>
          </w:tcPr>
          <w:p w:rsidR="00CF6078" w:rsidRPr="00CF6078" w:rsidRDefault="00CF6078" w:rsidP="00CF6078">
            <w:pPr>
              <w:rPr>
                <w:rFonts w:ascii="Times New Roman" w:hAnsi="Times New Roman"/>
                <w:b/>
              </w:rPr>
            </w:pPr>
            <w:r w:rsidRPr="00CF6078">
              <w:rPr>
                <w:rFonts w:ascii="Times New Roman" w:eastAsia="Times New Roman" w:hAnsi="Times New Roman"/>
                <w:spacing w:val="-2"/>
                <w:lang w:eastAsia="ru-RU"/>
              </w:rPr>
              <w:t>Применение ПК при проектировании. Экономическая оценка стоимости выполнения проекта. Методика проведения электронной презентации проектов (сценарии, содержание)</w:t>
            </w:r>
          </w:p>
        </w:tc>
        <w:tc>
          <w:tcPr>
            <w:tcW w:w="3218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Составлять план защиты проектной работы. Уметь с достаточной пол</w:t>
            </w:r>
            <w:r w:rsidRPr="00CF6078">
              <w:rPr>
                <w:rFonts w:ascii="Times New Roman" w:hAnsi="Times New Roman"/>
              </w:rPr>
              <w:softHyphen/>
              <w:t>нотой и точностью выражать свои мысли в соответствии с задачами и условиями ком</w:t>
            </w:r>
            <w:r w:rsidRPr="00CF6078">
              <w:rPr>
                <w:rFonts w:ascii="Times New Roman" w:hAnsi="Times New Roman"/>
              </w:rPr>
              <w:softHyphen/>
              <w:t>муникации. Разрабатывать варианты рекламы. Оформлять проектные материалы. Подготавливать электронную презентацию проекта</w:t>
            </w:r>
          </w:p>
        </w:tc>
        <w:tc>
          <w:tcPr>
            <w:tcW w:w="2693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 xml:space="preserve">Умение самостоятельно выполнять познавательную деятельность, выделять проблему и формулировать цель, </w:t>
            </w:r>
          </w:p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В сотрудничестве с учителем учиться ставить новые учебные задачи, составлять план работы, планировать и проводить исследования Умение работать в группе; умение слушать собеседника и вступать с ним в диалог; участвовать в коллективном обсуждении.</w:t>
            </w:r>
          </w:p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</w:tr>
    </w:tbl>
    <w:p w:rsidR="00864E90" w:rsidRPr="0055559E" w:rsidRDefault="00864E90" w:rsidP="00CF6078">
      <w:pPr>
        <w:spacing w:after="200" w:line="276" w:lineRule="auto"/>
        <w:jc w:val="center"/>
        <w:rPr>
          <w:rFonts w:ascii="Times New Roman" w:hAnsi="Times New Roman" w:cs="Times New Roman"/>
        </w:rPr>
      </w:pPr>
    </w:p>
    <w:sectPr w:rsidR="00864E90" w:rsidRPr="0055559E" w:rsidSect="00B43F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36B25"/>
    <w:multiLevelType w:val="hybridMultilevel"/>
    <w:tmpl w:val="02FE3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E197B"/>
    <w:multiLevelType w:val="hybridMultilevel"/>
    <w:tmpl w:val="781C3C7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B2AA1"/>
    <w:multiLevelType w:val="hybridMultilevel"/>
    <w:tmpl w:val="44C22468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62C6F"/>
    <w:multiLevelType w:val="hybridMultilevel"/>
    <w:tmpl w:val="488A5F2A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AADBE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A3090"/>
    <w:multiLevelType w:val="multilevel"/>
    <w:tmpl w:val="9F8C2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F931E8"/>
    <w:multiLevelType w:val="hybridMultilevel"/>
    <w:tmpl w:val="B3D23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29482E"/>
    <w:multiLevelType w:val="hybridMultilevel"/>
    <w:tmpl w:val="817E4E4A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C77824"/>
    <w:multiLevelType w:val="hybridMultilevel"/>
    <w:tmpl w:val="811C875A"/>
    <w:lvl w:ilvl="0" w:tplc="287A5A9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7A13C8"/>
    <w:multiLevelType w:val="multilevel"/>
    <w:tmpl w:val="3BFC9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C133C4"/>
    <w:multiLevelType w:val="hybridMultilevel"/>
    <w:tmpl w:val="A232C96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3C37A7"/>
    <w:multiLevelType w:val="hybridMultilevel"/>
    <w:tmpl w:val="8CC6EBBC"/>
    <w:lvl w:ilvl="0" w:tplc="287A5A9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377A3C"/>
    <w:multiLevelType w:val="hybridMultilevel"/>
    <w:tmpl w:val="1228D650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9"/>
  </w:num>
  <w:num w:numId="6">
    <w:abstractNumId w:val="11"/>
  </w:num>
  <w:num w:numId="7">
    <w:abstractNumId w:val="0"/>
  </w:num>
  <w:num w:numId="8">
    <w:abstractNumId w:val="10"/>
  </w:num>
  <w:num w:numId="9">
    <w:abstractNumId w:val="7"/>
  </w:num>
  <w:num w:numId="10">
    <w:abstractNumId w:val="5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301"/>
    <w:rsid w:val="000C3301"/>
    <w:rsid w:val="000D6632"/>
    <w:rsid w:val="00106381"/>
    <w:rsid w:val="00133BB6"/>
    <w:rsid w:val="00205439"/>
    <w:rsid w:val="00225712"/>
    <w:rsid w:val="00262312"/>
    <w:rsid w:val="003003BB"/>
    <w:rsid w:val="003077E5"/>
    <w:rsid w:val="004A7EA8"/>
    <w:rsid w:val="004D008C"/>
    <w:rsid w:val="004E52BB"/>
    <w:rsid w:val="0055559E"/>
    <w:rsid w:val="00560507"/>
    <w:rsid w:val="005D1CC0"/>
    <w:rsid w:val="005F721F"/>
    <w:rsid w:val="0063174F"/>
    <w:rsid w:val="00634D58"/>
    <w:rsid w:val="006B77B4"/>
    <w:rsid w:val="00741DF2"/>
    <w:rsid w:val="00757550"/>
    <w:rsid w:val="007760A2"/>
    <w:rsid w:val="00791743"/>
    <w:rsid w:val="007D7815"/>
    <w:rsid w:val="00864E90"/>
    <w:rsid w:val="008B4815"/>
    <w:rsid w:val="00A004AD"/>
    <w:rsid w:val="00A63BF7"/>
    <w:rsid w:val="00AD0A43"/>
    <w:rsid w:val="00AD251E"/>
    <w:rsid w:val="00AD3344"/>
    <w:rsid w:val="00B43FA6"/>
    <w:rsid w:val="00B64028"/>
    <w:rsid w:val="00C16864"/>
    <w:rsid w:val="00C641B1"/>
    <w:rsid w:val="00CC4013"/>
    <w:rsid w:val="00CF5E49"/>
    <w:rsid w:val="00CF6078"/>
    <w:rsid w:val="00D703A6"/>
    <w:rsid w:val="00E00655"/>
    <w:rsid w:val="00F04091"/>
    <w:rsid w:val="00F32052"/>
    <w:rsid w:val="00F57D62"/>
    <w:rsid w:val="00FA0DA2"/>
    <w:rsid w:val="00FD1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3F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B48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560507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CF607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/url?q=http%3A%2F%2Ftechnologys.info&amp;sa=D&amp;sntz=1&amp;usg=AFQjCNHXFwNUUzgGhIqJdWfFpT94mnWTL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9825-BC3C-4F5E-82A6-19CDEF2DD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2803</TotalTime>
  <Pages>1</Pages>
  <Words>8065</Words>
  <Characters>45973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</dc:creator>
  <cp:keywords/>
  <dc:description/>
  <cp:lastModifiedBy>Сема</cp:lastModifiedBy>
  <cp:revision>30</cp:revision>
  <dcterms:created xsi:type="dcterms:W3CDTF">2016-09-15T06:10:00Z</dcterms:created>
  <dcterms:modified xsi:type="dcterms:W3CDTF">2020-09-12T07:08:00Z</dcterms:modified>
</cp:coreProperties>
</file>