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88" w:rsidRDefault="00F41888" w:rsidP="00F41888">
      <w:pPr>
        <w:jc w:val="center"/>
        <w:rPr>
          <w:rFonts w:ascii="Times New Roman" w:hAnsi="Times New Roman" w:cs="Times New Roman"/>
          <w:sz w:val="40"/>
          <w:szCs w:val="40"/>
        </w:rPr>
      </w:pPr>
      <w:r w:rsidRPr="00172059">
        <w:rPr>
          <w:rFonts w:ascii="Times New Roman" w:hAnsi="Times New Roman" w:cs="Times New Roman"/>
          <w:sz w:val="40"/>
          <w:szCs w:val="40"/>
        </w:rPr>
        <w:t>Рабочая программа</w:t>
      </w:r>
    </w:p>
    <w:p w:rsidR="00A57A7B" w:rsidRPr="00172059" w:rsidRDefault="00A57A7B" w:rsidP="00F41888">
      <w:pPr>
        <w:jc w:val="center"/>
        <w:rPr>
          <w:rFonts w:ascii="Times New Roman" w:hAnsi="Times New Roman" w:cs="Times New Roman"/>
          <w:sz w:val="40"/>
          <w:szCs w:val="40"/>
        </w:rPr>
      </w:pPr>
      <w:r>
        <w:rPr>
          <w:rFonts w:ascii="Times New Roman" w:hAnsi="Times New Roman" w:cs="Times New Roman"/>
          <w:sz w:val="40"/>
          <w:szCs w:val="40"/>
        </w:rPr>
        <w:t>математического кружка</w:t>
      </w:r>
    </w:p>
    <w:p w:rsidR="00F41888" w:rsidRDefault="00F41888" w:rsidP="00F41888">
      <w:pPr>
        <w:jc w:val="center"/>
        <w:rPr>
          <w:rFonts w:ascii="Times New Roman" w:hAnsi="Times New Roman" w:cs="Times New Roman"/>
          <w:sz w:val="40"/>
          <w:szCs w:val="40"/>
        </w:rPr>
      </w:pPr>
      <w:r w:rsidRPr="00172059">
        <w:rPr>
          <w:rFonts w:ascii="Times New Roman" w:hAnsi="Times New Roman" w:cs="Times New Roman"/>
          <w:sz w:val="40"/>
          <w:szCs w:val="40"/>
        </w:rPr>
        <w:t>5</w:t>
      </w:r>
      <w:r w:rsidR="00A57A7B">
        <w:rPr>
          <w:rFonts w:ascii="Times New Roman" w:hAnsi="Times New Roman" w:cs="Times New Roman"/>
          <w:sz w:val="40"/>
          <w:szCs w:val="40"/>
        </w:rPr>
        <w:t xml:space="preserve"> – 6 </w:t>
      </w:r>
      <w:r w:rsidRPr="00172059">
        <w:rPr>
          <w:rFonts w:ascii="Times New Roman" w:hAnsi="Times New Roman" w:cs="Times New Roman"/>
          <w:sz w:val="40"/>
          <w:szCs w:val="40"/>
        </w:rPr>
        <w:t xml:space="preserve"> класс</w:t>
      </w:r>
      <w:r w:rsidR="00A57A7B">
        <w:rPr>
          <w:rFonts w:ascii="Times New Roman" w:hAnsi="Times New Roman" w:cs="Times New Roman"/>
          <w:sz w:val="40"/>
          <w:szCs w:val="40"/>
        </w:rPr>
        <w:t>ы</w:t>
      </w:r>
      <w:r w:rsidRPr="00172059">
        <w:rPr>
          <w:rFonts w:ascii="Times New Roman" w:hAnsi="Times New Roman" w:cs="Times New Roman"/>
          <w:sz w:val="40"/>
          <w:szCs w:val="40"/>
        </w:rPr>
        <w:t xml:space="preserve"> (линейный курс)</w:t>
      </w:r>
    </w:p>
    <w:p w:rsidR="00F41888" w:rsidRDefault="00F41888" w:rsidP="00F41888">
      <w:pPr>
        <w:jc w:val="center"/>
        <w:rPr>
          <w:rFonts w:ascii="Times New Roman" w:hAnsi="Times New Roman" w:cs="Times New Roman"/>
          <w:sz w:val="40"/>
          <w:szCs w:val="40"/>
        </w:rPr>
      </w:pPr>
    </w:p>
    <w:p w:rsidR="00F41888" w:rsidRPr="00172059" w:rsidRDefault="0061712E" w:rsidP="00F41888">
      <w:pPr>
        <w:jc w:val="center"/>
        <w:rPr>
          <w:rFonts w:ascii="Times New Roman" w:hAnsi="Times New Roman" w:cs="Times New Roman"/>
          <w:sz w:val="40"/>
          <w:szCs w:val="40"/>
        </w:rPr>
      </w:pPr>
      <w:r>
        <w:rPr>
          <w:rFonts w:ascii="Times New Roman" w:hAnsi="Times New Roman" w:cs="Times New Roman"/>
          <w:sz w:val="40"/>
          <w:szCs w:val="40"/>
        </w:rPr>
        <w:t>Наглядная геометрия</w:t>
      </w:r>
      <w:bookmarkStart w:id="0" w:name="_GoBack"/>
      <w:bookmarkEnd w:id="0"/>
    </w:p>
    <w:p w:rsidR="00F41888" w:rsidRPr="00172059"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r w:rsidRPr="00172059">
        <w:rPr>
          <w:rFonts w:ascii="Times New Roman" w:hAnsi="Times New Roman" w:cs="Times New Roman"/>
          <w:sz w:val="40"/>
          <w:szCs w:val="40"/>
        </w:rPr>
        <w:t xml:space="preserve">УМК </w:t>
      </w:r>
      <w:r>
        <w:rPr>
          <w:rFonts w:ascii="Times New Roman" w:hAnsi="Times New Roman" w:cs="Times New Roman"/>
          <w:sz w:val="40"/>
          <w:szCs w:val="40"/>
        </w:rPr>
        <w:t>:</w:t>
      </w:r>
    </w:p>
    <w:p w:rsidR="00F41888" w:rsidRPr="00172059" w:rsidRDefault="00A57A7B" w:rsidP="00F41888">
      <w:pPr>
        <w:autoSpaceDE w:val="0"/>
        <w:autoSpaceDN w:val="0"/>
        <w:adjustRightInd w:val="0"/>
        <w:spacing w:after="0" w:line="240" w:lineRule="auto"/>
        <w:jc w:val="center"/>
        <w:rPr>
          <w:rFonts w:ascii="Times New Roman" w:eastAsia="TimesNewRomanPSMT" w:hAnsi="Times New Roman" w:cs="Times New Roman"/>
          <w:sz w:val="40"/>
          <w:szCs w:val="40"/>
        </w:rPr>
      </w:pPr>
      <w:r>
        <w:rPr>
          <w:rFonts w:ascii="Times New Roman" w:hAnsi="Times New Roman" w:cs="Times New Roman"/>
          <w:sz w:val="40"/>
          <w:szCs w:val="40"/>
        </w:rPr>
        <w:t xml:space="preserve">И.Ф.Шарыгина и Л.Н.Ерганжиева </w:t>
      </w:r>
      <w:r w:rsidR="00F41888" w:rsidRPr="00172059">
        <w:rPr>
          <w:rFonts w:ascii="Times New Roman" w:eastAsia="TimesNewRomanPSMT" w:hAnsi="Times New Roman" w:cs="Times New Roman"/>
          <w:sz w:val="40"/>
          <w:szCs w:val="40"/>
        </w:rPr>
        <w:t xml:space="preserve">– М.: </w:t>
      </w:r>
      <w:r w:rsidR="00802A26">
        <w:rPr>
          <w:rFonts w:ascii="Times New Roman" w:eastAsia="TimesNewRomanPSMT" w:hAnsi="Times New Roman" w:cs="Times New Roman"/>
          <w:sz w:val="40"/>
          <w:szCs w:val="40"/>
        </w:rPr>
        <w:t>Дрофа</w:t>
      </w:r>
      <w:r w:rsidR="00F41888" w:rsidRPr="00172059">
        <w:rPr>
          <w:rFonts w:ascii="Times New Roman" w:eastAsia="TimesNewRomanPSMT" w:hAnsi="Times New Roman" w:cs="Times New Roman"/>
          <w:sz w:val="40"/>
          <w:szCs w:val="40"/>
        </w:rPr>
        <w:t>,</w:t>
      </w:r>
      <w:r w:rsidR="00802A26">
        <w:rPr>
          <w:rFonts w:ascii="Times New Roman" w:eastAsia="TimesNewRomanPSMT" w:hAnsi="Times New Roman" w:cs="Times New Roman"/>
          <w:sz w:val="40"/>
          <w:szCs w:val="40"/>
        </w:rPr>
        <w:t xml:space="preserve"> 2017</w:t>
      </w: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r w:rsidRPr="00172059">
        <w:rPr>
          <w:rFonts w:ascii="Times New Roman" w:eastAsia="TimesNewRomanPSMT" w:hAnsi="Times New Roman" w:cs="Times New Roman"/>
          <w:sz w:val="40"/>
          <w:szCs w:val="40"/>
        </w:rPr>
        <w:t>ФГОС</w:t>
      </w: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Pr="00172059"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Pr="00172059"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192727" w:rsidRDefault="008859B0" w:rsidP="008859B0">
      <w:pPr>
        <w:autoSpaceDE w:val="0"/>
        <w:autoSpaceDN w:val="0"/>
        <w:adjustRightInd w:val="0"/>
        <w:spacing w:after="0" w:line="240" w:lineRule="auto"/>
        <w:rPr>
          <w:rFonts w:ascii="Times New Roman" w:eastAsia="TimesNewRomanPSMT" w:hAnsi="Times New Roman" w:cs="Times New Roman"/>
          <w:sz w:val="40"/>
          <w:szCs w:val="40"/>
        </w:rPr>
      </w:pPr>
      <w:r>
        <w:rPr>
          <w:rFonts w:ascii="Times New Roman" w:eastAsia="TimesNewRomanPSMT" w:hAnsi="Times New Roman" w:cs="Times New Roman"/>
          <w:sz w:val="40"/>
          <w:szCs w:val="40"/>
        </w:rPr>
        <w:t xml:space="preserve">                             5 класс  1</w:t>
      </w:r>
      <w:r w:rsidR="00F41888" w:rsidRPr="00172059">
        <w:rPr>
          <w:rFonts w:ascii="Times New Roman" w:eastAsia="TimesNewRomanPSMT" w:hAnsi="Times New Roman" w:cs="Times New Roman"/>
          <w:sz w:val="40"/>
          <w:szCs w:val="40"/>
        </w:rPr>
        <w:t xml:space="preserve"> ч</w:t>
      </w:r>
      <w:r>
        <w:rPr>
          <w:rFonts w:ascii="Times New Roman" w:eastAsia="TimesNewRomanPSMT" w:hAnsi="Times New Roman" w:cs="Times New Roman"/>
          <w:sz w:val="40"/>
          <w:szCs w:val="40"/>
        </w:rPr>
        <w:t>ас</w:t>
      </w:r>
      <w:r w:rsidR="00192727">
        <w:rPr>
          <w:rFonts w:ascii="Times New Roman" w:eastAsia="TimesNewRomanPSMT" w:hAnsi="Times New Roman" w:cs="Times New Roman"/>
          <w:sz w:val="40"/>
          <w:szCs w:val="40"/>
        </w:rPr>
        <w:t xml:space="preserve"> х</w:t>
      </w:r>
      <w:r>
        <w:rPr>
          <w:rFonts w:ascii="Times New Roman" w:eastAsia="TimesNewRomanPSMT" w:hAnsi="Times New Roman" w:cs="Times New Roman"/>
          <w:sz w:val="40"/>
          <w:szCs w:val="40"/>
        </w:rPr>
        <w:t xml:space="preserve"> </w:t>
      </w:r>
      <w:r w:rsidR="00192727">
        <w:rPr>
          <w:rFonts w:ascii="Times New Roman" w:eastAsia="TimesNewRomanPSMT" w:hAnsi="Times New Roman" w:cs="Times New Roman"/>
          <w:sz w:val="40"/>
          <w:szCs w:val="40"/>
        </w:rPr>
        <w:t>35 недель</w:t>
      </w:r>
      <w:r>
        <w:rPr>
          <w:rFonts w:ascii="Times New Roman" w:eastAsia="TimesNewRomanPSMT" w:hAnsi="Times New Roman" w:cs="Times New Roman"/>
          <w:sz w:val="40"/>
          <w:szCs w:val="40"/>
        </w:rPr>
        <w:t xml:space="preserve"> </w:t>
      </w:r>
      <w:r w:rsidR="00192727">
        <w:rPr>
          <w:rFonts w:ascii="Times New Roman" w:eastAsia="TimesNewRomanPSMT" w:hAnsi="Times New Roman" w:cs="Times New Roman"/>
          <w:sz w:val="40"/>
          <w:szCs w:val="40"/>
        </w:rPr>
        <w:t>=</w:t>
      </w:r>
      <w:r>
        <w:rPr>
          <w:rFonts w:ascii="Times New Roman" w:eastAsia="TimesNewRomanPSMT" w:hAnsi="Times New Roman" w:cs="Times New Roman"/>
          <w:sz w:val="40"/>
          <w:szCs w:val="40"/>
        </w:rPr>
        <w:t xml:space="preserve"> 35</w:t>
      </w:r>
      <w:r w:rsidR="00F41888" w:rsidRPr="00172059">
        <w:rPr>
          <w:rFonts w:ascii="Times New Roman" w:eastAsia="TimesNewRomanPSMT" w:hAnsi="Times New Roman" w:cs="Times New Roman"/>
          <w:sz w:val="40"/>
          <w:szCs w:val="40"/>
        </w:rPr>
        <w:t xml:space="preserve"> часов в год</w:t>
      </w:r>
    </w:p>
    <w:p w:rsidR="00192727" w:rsidRDefault="008859B0" w:rsidP="008859B0">
      <w:pPr>
        <w:autoSpaceDE w:val="0"/>
        <w:autoSpaceDN w:val="0"/>
        <w:adjustRightInd w:val="0"/>
        <w:spacing w:after="0" w:line="240" w:lineRule="auto"/>
        <w:rPr>
          <w:rFonts w:ascii="Times New Roman" w:eastAsia="TimesNewRomanPSMT" w:hAnsi="Times New Roman" w:cs="Times New Roman"/>
          <w:sz w:val="40"/>
          <w:szCs w:val="40"/>
        </w:rPr>
      </w:pPr>
      <w:r>
        <w:rPr>
          <w:rFonts w:ascii="Times New Roman" w:eastAsia="TimesNewRomanPSMT" w:hAnsi="Times New Roman" w:cs="Times New Roman"/>
          <w:sz w:val="40"/>
          <w:szCs w:val="40"/>
        </w:rPr>
        <w:t xml:space="preserve">                             6 класс  1 </w:t>
      </w:r>
      <w:r w:rsidR="00192727" w:rsidRPr="00172059">
        <w:rPr>
          <w:rFonts w:ascii="Times New Roman" w:eastAsia="TimesNewRomanPSMT" w:hAnsi="Times New Roman" w:cs="Times New Roman"/>
          <w:sz w:val="40"/>
          <w:szCs w:val="40"/>
        </w:rPr>
        <w:t>ч</w:t>
      </w:r>
      <w:r>
        <w:rPr>
          <w:rFonts w:ascii="Times New Roman" w:eastAsia="TimesNewRomanPSMT" w:hAnsi="Times New Roman" w:cs="Times New Roman"/>
          <w:sz w:val="40"/>
          <w:szCs w:val="40"/>
        </w:rPr>
        <w:t>ас</w:t>
      </w:r>
      <w:r w:rsidR="00192727">
        <w:rPr>
          <w:rFonts w:ascii="Times New Roman" w:eastAsia="TimesNewRomanPSMT" w:hAnsi="Times New Roman" w:cs="Times New Roman"/>
          <w:sz w:val="40"/>
          <w:szCs w:val="40"/>
        </w:rPr>
        <w:t xml:space="preserve"> х</w:t>
      </w:r>
      <w:r>
        <w:rPr>
          <w:rFonts w:ascii="Times New Roman" w:eastAsia="TimesNewRomanPSMT" w:hAnsi="Times New Roman" w:cs="Times New Roman"/>
          <w:sz w:val="40"/>
          <w:szCs w:val="40"/>
        </w:rPr>
        <w:t xml:space="preserve"> </w:t>
      </w:r>
      <w:r w:rsidR="00192727">
        <w:rPr>
          <w:rFonts w:ascii="Times New Roman" w:eastAsia="TimesNewRomanPSMT" w:hAnsi="Times New Roman" w:cs="Times New Roman"/>
          <w:sz w:val="40"/>
          <w:szCs w:val="40"/>
        </w:rPr>
        <w:t>35 недель</w:t>
      </w:r>
      <w:r>
        <w:rPr>
          <w:rFonts w:ascii="Times New Roman" w:eastAsia="TimesNewRomanPSMT" w:hAnsi="Times New Roman" w:cs="Times New Roman"/>
          <w:sz w:val="40"/>
          <w:szCs w:val="40"/>
        </w:rPr>
        <w:t xml:space="preserve"> </w:t>
      </w:r>
      <w:r w:rsidR="00192727">
        <w:rPr>
          <w:rFonts w:ascii="Times New Roman" w:eastAsia="TimesNewRomanPSMT" w:hAnsi="Times New Roman" w:cs="Times New Roman"/>
          <w:sz w:val="40"/>
          <w:szCs w:val="40"/>
        </w:rPr>
        <w:t>=</w:t>
      </w:r>
      <w:r>
        <w:rPr>
          <w:rFonts w:ascii="Times New Roman" w:eastAsia="TimesNewRomanPSMT" w:hAnsi="Times New Roman" w:cs="Times New Roman"/>
          <w:sz w:val="40"/>
          <w:szCs w:val="40"/>
        </w:rPr>
        <w:t xml:space="preserve"> 35</w:t>
      </w:r>
      <w:r w:rsidR="00192727" w:rsidRPr="00172059">
        <w:rPr>
          <w:rFonts w:ascii="Times New Roman" w:eastAsia="TimesNewRomanPSMT" w:hAnsi="Times New Roman" w:cs="Times New Roman"/>
          <w:sz w:val="40"/>
          <w:szCs w:val="40"/>
        </w:rPr>
        <w:t xml:space="preserve"> часов в год</w:t>
      </w: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F41888" w:rsidRPr="00172059" w:rsidRDefault="00F41888" w:rsidP="00F41888">
      <w:pPr>
        <w:autoSpaceDE w:val="0"/>
        <w:autoSpaceDN w:val="0"/>
        <w:adjustRightInd w:val="0"/>
        <w:spacing w:after="0" w:line="240" w:lineRule="auto"/>
        <w:jc w:val="center"/>
        <w:rPr>
          <w:rFonts w:ascii="Times New Roman" w:eastAsia="TimesNewRomanPSMT" w:hAnsi="Times New Roman" w:cs="Times New Roman"/>
          <w:sz w:val="40"/>
          <w:szCs w:val="40"/>
        </w:rPr>
      </w:pP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lang w:val="en-US"/>
        </w:rPr>
        <w:t>I</w:t>
      </w:r>
      <w:r w:rsidRPr="00144BC0">
        <w:rPr>
          <w:rFonts w:ascii="Times New Roman" w:hAnsi="Times New Roman" w:cs="Times New Roman"/>
          <w:b/>
          <w:bCs/>
        </w:rPr>
        <w:t>. Пояснительная записка</w:t>
      </w:r>
    </w:p>
    <w:p w:rsidR="00154507" w:rsidRPr="00144BC0" w:rsidRDefault="00154507" w:rsidP="00154507">
      <w:pPr>
        <w:tabs>
          <w:tab w:val="left" w:pos="2190"/>
        </w:tabs>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Обоснование выбора примерных программ  для разработки рабочей программы:</w:t>
      </w:r>
    </w:p>
    <w:p w:rsidR="00154507" w:rsidRPr="00144BC0" w:rsidRDefault="00154507" w:rsidP="00154507">
      <w:pPr>
        <w:autoSpaceDE w:val="0"/>
        <w:autoSpaceDN w:val="0"/>
        <w:adjustRightInd w:val="0"/>
        <w:spacing w:after="120" w:line="240" w:lineRule="auto"/>
        <w:jc w:val="both"/>
        <w:rPr>
          <w:rFonts w:ascii="Times New Roman" w:hAnsi="Times New Roman" w:cs="Times New Roman"/>
        </w:rPr>
      </w:pPr>
      <w:r w:rsidRPr="00144BC0">
        <w:rPr>
          <w:rFonts w:ascii="Times New Roman" w:hAnsi="Times New Roman" w:cs="Times New Roman"/>
        </w:rPr>
        <w:t xml:space="preserve">      </w:t>
      </w:r>
      <w:r w:rsidRPr="00144BC0">
        <w:rPr>
          <w:rFonts w:ascii="Times New Roman" w:hAnsi="Times New Roman" w:cs="Times New Roman"/>
        </w:rPr>
        <w:tab/>
        <w:t>Причиной составления программы, соответствующей учебному пособию И.Ф.Шарыгина и Л.Н.Ерганжиевой послужило следующее:</w:t>
      </w:r>
    </w:p>
    <w:p w:rsidR="00154507" w:rsidRPr="00144BC0" w:rsidRDefault="00154507" w:rsidP="00154507">
      <w:pPr>
        <w:numPr>
          <w:ilvl w:val="0"/>
          <w:numId w:val="5"/>
        </w:num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УМК по наглядной геометрии для 5-6 классов под редакцией И.Ф.Шарыгина и Л.Н.Ерганжиевой полностью соответствует требов</w:t>
      </w:r>
      <w:r w:rsidRPr="00144BC0">
        <w:rPr>
          <w:rFonts w:ascii="Times New Roman" w:hAnsi="Times New Roman" w:cs="Times New Roman"/>
        </w:rPr>
        <w:t>а</w:t>
      </w:r>
      <w:r w:rsidRPr="00144BC0">
        <w:rPr>
          <w:rFonts w:ascii="Times New Roman" w:hAnsi="Times New Roman" w:cs="Times New Roman"/>
        </w:rPr>
        <w:t>ниям нового Федерального государственного образовательного стандарта по геометрии и реализует его основные идеи.</w:t>
      </w:r>
    </w:p>
    <w:p w:rsidR="00154507" w:rsidRPr="00144BC0" w:rsidRDefault="00154507" w:rsidP="00154507">
      <w:pPr>
        <w:numPr>
          <w:ilvl w:val="0"/>
          <w:numId w:val="5"/>
        </w:num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Программа реализует системно-деятельностный подход в обучении геометрии, идею дифференцированного подхода к обучению.</w:t>
      </w:r>
    </w:p>
    <w:p w:rsidR="00154507" w:rsidRPr="00144BC0" w:rsidRDefault="00154507" w:rsidP="00154507">
      <w:pPr>
        <w:numPr>
          <w:ilvl w:val="0"/>
          <w:numId w:val="5"/>
        </w:num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Программа реализует идею межпредметных связей при обучении геометрии, что способствует развитию умения устанавливать л</w:t>
      </w:r>
      <w:r w:rsidRPr="00144BC0">
        <w:rPr>
          <w:rFonts w:ascii="Times New Roman" w:hAnsi="Times New Roman" w:cs="Times New Roman"/>
        </w:rPr>
        <w:t>о</w:t>
      </w:r>
      <w:r w:rsidRPr="00144BC0">
        <w:rPr>
          <w:rFonts w:ascii="Times New Roman" w:hAnsi="Times New Roman" w:cs="Times New Roman"/>
        </w:rPr>
        <w:t xml:space="preserve">гическую взаимосвязь между явлениями и закономерностями, которые изучаются в школе на уроках по разным предметам. </w:t>
      </w:r>
    </w:p>
    <w:p w:rsidR="00154507" w:rsidRPr="00144BC0" w:rsidRDefault="00154507" w:rsidP="00154507">
      <w:pPr>
        <w:numPr>
          <w:ilvl w:val="0"/>
          <w:numId w:val="5"/>
        </w:num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Большое внимание уделяется формированию навыков выполнения творческих и лабораторных работ, что способствует формиров</w:t>
      </w:r>
      <w:r w:rsidRPr="00144BC0">
        <w:rPr>
          <w:rFonts w:ascii="Times New Roman" w:hAnsi="Times New Roman" w:cs="Times New Roman"/>
        </w:rPr>
        <w:t>а</w:t>
      </w:r>
      <w:r w:rsidRPr="00144BC0">
        <w:rPr>
          <w:rFonts w:ascii="Times New Roman" w:hAnsi="Times New Roman" w:cs="Times New Roman"/>
        </w:rPr>
        <w:t>нию у обучающихся практических и исследовательских навыков.</w:t>
      </w:r>
    </w:p>
    <w:p w:rsidR="00154507" w:rsidRPr="00144BC0" w:rsidRDefault="00154507" w:rsidP="00154507">
      <w:pPr>
        <w:tabs>
          <w:tab w:val="left" w:pos="2190"/>
        </w:tabs>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b/>
          <w:bCs/>
        </w:rPr>
        <w:t xml:space="preserve">          </w:t>
      </w:r>
      <w:r w:rsidRPr="00144BC0">
        <w:rPr>
          <w:rFonts w:ascii="Times New Roman" w:hAnsi="Times New Roman" w:cs="Times New Roman"/>
        </w:rPr>
        <w:t>Данная рабочая программа полностью соответствует учебному пособию по наглядной геометрии И.Ф.Шарыгина и Л.Н.Ерганжиевой для 5-6 классов.</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 xml:space="preserve"> 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w:t>
      </w:r>
      <w:r w:rsidRPr="00144BC0">
        <w:rPr>
          <w:rFonts w:ascii="Times New Roman" w:hAnsi="Times New Roman" w:cs="Times New Roman"/>
        </w:rPr>
        <w:t>б</w:t>
      </w:r>
      <w:r w:rsidRPr="00144BC0">
        <w:rPr>
          <w:rFonts w:ascii="Times New Roman" w:hAnsi="Times New Roman" w:cs="Times New Roman"/>
        </w:rPr>
        <w:t>разные методы.</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Геометрия – это раздел математики, являющийся носителем собственного метода познания мира, с помощью которого рассматрив</w:t>
      </w:r>
      <w:r w:rsidRPr="00144BC0">
        <w:rPr>
          <w:rFonts w:ascii="Times New Roman" w:hAnsi="Times New Roman" w:cs="Times New Roman"/>
        </w:rPr>
        <w:t>а</w:t>
      </w:r>
      <w:r w:rsidRPr="00144BC0">
        <w:rPr>
          <w:rFonts w:ascii="Times New Roman" w:hAnsi="Times New Roman" w:cs="Times New Roman"/>
        </w:rPr>
        <w:t xml:space="preserve">ются формы и взаимное расположение предметов, развивающий пространственные представления, образное мышление обучающихся их изобразительно-графические умения и приёмы конструктивной деятельности, т.е. формирует геометрическое мышление. Геометрия дает учителю уникальную возможность развивать ребёнка на любой стадии формирования его интеллекта. Три ее основные составляющие: </w:t>
      </w:r>
      <w:r w:rsidRPr="00144BC0">
        <w:rPr>
          <w:rFonts w:ascii="Times New Roman" w:hAnsi="Times New Roman" w:cs="Times New Roman"/>
          <w:i/>
          <w:iCs/>
        </w:rPr>
        <w:t>ф</w:t>
      </w:r>
      <w:r w:rsidRPr="00144BC0">
        <w:rPr>
          <w:rFonts w:ascii="Times New Roman" w:hAnsi="Times New Roman" w:cs="Times New Roman"/>
          <w:i/>
          <w:iCs/>
        </w:rPr>
        <w:t>и</w:t>
      </w:r>
      <w:r w:rsidRPr="00144BC0">
        <w:rPr>
          <w:rFonts w:ascii="Times New Roman" w:hAnsi="Times New Roman" w:cs="Times New Roman"/>
          <w:i/>
          <w:iCs/>
        </w:rPr>
        <w:t xml:space="preserve">гуры, логика </w:t>
      </w:r>
      <w:r w:rsidRPr="00144BC0">
        <w:rPr>
          <w:rFonts w:ascii="Times New Roman" w:hAnsi="Times New Roman" w:cs="Times New Roman"/>
        </w:rPr>
        <w:t xml:space="preserve">и </w:t>
      </w:r>
      <w:r w:rsidRPr="00144BC0">
        <w:rPr>
          <w:rFonts w:ascii="Times New Roman" w:hAnsi="Times New Roman" w:cs="Times New Roman"/>
          <w:i/>
          <w:iCs/>
        </w:rPr>
        <w:t xml:space="preserve">практическая применимость </w:t>
      </w:r>
      <w:r w:rsidRPr="00144BC0">
        <w:rPr>
          <w:rFonts w:ascii="Times New Roman" w:hAnsi="Times New Roman" w:cs="Times New Roman"/>
        </w:rPr>
        <w:t>позволяют гармонично развивать образное и логическое мышление ребенка любого возраста, воспитывать у него навыки познавательной, творческой и практической деятельности.</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Целью изучения досистематического курса геометрии – курса наглядной геометрии является всестороннее развитие геометрического мышления обучающихся 5-6-х классов с помощью методов геометрической наглядности. Изучение и применение этих методов в конкре</w:t>
      </w:r>
      <w:r w:rsidRPr="00144BC0">
        <w:rPr>
          <w:rFonts w:ascii="Times New Roman" w:hAnsi="Times New Roman" w:cs="Times New Roman"/>
        </w:rPr>
        <w:t>т</w:t>
      </w:r>
      <w:r w:rsidRPr="00144BC0">
        <w:rPr>
          <w:rFonts w:ascii="Times New Roman" w:hAnsi="Times New Roman" w:cs="Times New Roman"/>
        </w:rPr>
        <w:t>ной задачной и житейской ситуациях  способствуют развитию наглядно-действенного и наглядно-образного видов мышления.</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Геометрия как учебный предмет обладает большим потенциалом в решении задач согласования работы образного и логического мышления, так как  по мере развития геометрического мышления возрастает его логическая составляющая.</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Содержание курса «Наглядная геометрия» и методика его изучения обеспечивают развитие творческих способностей ребенка (ги</w:t>
      </w:r>
      <w:r w:rsidRPr="00144BC0">
        <w:rPr>
          <w:rFonts w:ascii="Times New Roman" w:hAnsi="Times New Roman" w:cs="Times New Roman"/>
        </w:rPr>
        <w:t>б</w:t>
      </w:r>
      <w:r w:rsidRPr="00144BC0">
        <w:rPr>
          <w:rFonts w:ascii="Times New Roman" w:hAnsi="Times New Roman" w:cs="Times New Roman"/>
        </w:rPr>
        <w:t>кость его мышления, «геометрическую зоркость», интуицию, воображение). Вместе с тем наглядная геометрия обладает высоким эстетич</w:t>
      </w:r>
      <w:r w:rsidRPr="00144BC0">
        <w:rPr>
          <w:rFonts w:ascii="Times New Roman" w:hAnsi="Times New Roman" w:cs="Times New Roman"/>
        </w:rPr>
        <w:t>е</w:t>
      </w:r>
      <w:r w:rsidRPr="00144BC0">
        <w:rPr>
          <w:rFonts w:ascii="Times New Roman" w:hAnsi="Times New Roman" w:cs="Times New Roman"/>
        </w:rPr>
        <w:t>ским потенциалом, огромными возможностями для эмоционального и духовного развития человека.</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Одной из важнейших задач в преподавании наглядной геометрии является вооружение обучающихся геометрическим методом позн</w:t>
      </w:r>
      <w:r w:rsidRPr="00144BC0">
        <w:rPr>
          <w:rFonts w:ascii="Times New Roman" w:hAnsi="Times New Roman" w:cs="Times New Roman"/>
        </w:rPr>
        <w:t>а</w:t>
      </w:r>
      <w:r w:rsidRPr="00144BC0">
        <w:rPr>
          <w:rFonts w:ascii="Times New Roman" w:hAnsi="Times New Roman" w:cs="Times New Roman"/>
        </w:rPr>
        <w:t>ния мира, а также определенным объемом геометрических знаний и умений, необходимых ученику для нормального восприятия окружа</w:t>
      </w:r>
      <w:r w:rsidRPr="00144BC0">
        <w:rPr>
          <w:rFonts w:ascii="Times New Roman" w:hAnsi="Times New Roman" w:cs="Times New Roman"/>
        </w:rPr>
        <w:t>ю</w:t>
      </w:r>
      <w:r w:rsidRPr="00144BC0">
        <w:rPr>
          <w:rFonts w:ascii="Times New Roman" w:hAnsi="Times New Roman" w:cs="Times New Roman"/>
        </w:rPr>
        <w:t>щей действительности. Выделение особого “интуитивного” пропедевтического курса геометрии, нацеленного на укрепление и соверше</w:t>
      </w:r>
      <w:r w:rsidRPr="00144BC0">
        <w:rPr>
          <w:rFonts w:ascii="Times New Roman" w:hAnsi="Times New Roman" w:cs="Times New Roman"/>
        </w:rPr>
        <w:t>н</w:t>
      </w:r>
      <w:r w:rsidRPr="00144BC0">
        <w:rPr>
          <w:rFonts w:ascii="Times New Roman" w:hAnsi="Times New Roman" w:cs="Times New Roman"/>
        </w:rPr>
        <w:t>ствование системы геометрических представлений, решает основные проблемы. С одной стороны, это способствует предварительной ада</w:t>
      </w:r>
      <w:r w:rsidRPr="00144BC0">
        <w:rPr>
          <w:rFonts w:ascii="Times New Roman" w:hAnsi="Times New Roman" w:cs="Times New Roman"/>
        </w:rPr>
        <w:t>п</w:t>
      </w:r>
      <w:r w:rsidRPr="00144BC0">
        <w:rPr>
          <w:rFonts w:ascii="Times New Roman" w:hAnsi="Times New Roman" w:cs="Times New Roman"/>
        </w:rPr>
        <w:t xml:space="preserve">тации учащихся к регулярному курсу геометрии, с другой — может обеспечить достаточный </w:t>
      </w:r>
    </w:p>
    <w:p w:rsidR="00154507" w:rsidRPr="00144BC0" w:rsidRDefault="00154507" w:rsidP="00154507">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lastRenderedPageBreak/>
        <w:t>уровень геометрических знаний в гуманитарном секторе школьного образования, давая возможность в дальнейшем высвободить часы для углубленного изучения других предметов без нанесения ущерба развитию ребенка.</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Приобретение новых знаний обучающимися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обуча</w:t>
      </w:r>
      <w:r w:rsidRPr="00144BC0">
        <w:rPr>
          <w:rFonts w:ascii="Times New Roman" w:hAnsi="Times New Roman" w:cs="Times New Roman"/>
        </w:rPr>
        <w:t>ю</w:t>
      </w:r>
      <w:r w:rsidRPr="00144BC0">
        <w:rPr>
          <w:rFonts w:ascii="Times New Roman" w:hAnsi="Times New Roman" w:cs="Times New Roman"/>
        </w:rPr>
        <w:t>щихся. Уровень сложности задач таков, чтобы их решения были доступны большинству обучающихся.</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Темы, изучаемые в наглядной геометрии, не связаны жестко друг с другом, что допускает возможность перестановки изучаемых в</w:t>
      </w:r>
      <w:r w:rsidRPr="00144BC0">
        <w:rPr>
          <w:rFonts w:ascii="Times New Roman" w:hAnsi="Times New Roman" w:cs="Times New Roman"/>
        </w:rPr>
        <w:t>о</w:t>
      </w:r>
      <w:r w:rsidRPr="00144BC0">
        <w:rPr>
          <w:rFonts w:ascii="Times New Roman" w:hAnsi="Times New Roman" w:cs="Times New Roman"/>
        </w:rPr>
        <w:t>просов, их сокращение или расширение.</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b/>
          <w:bCs/>
        </w:rPr>
      </w:pPr>
      <w:r w:rsidRPr="00144BC0">
        <w:rPr>
          <w:rFonts w:ascii="Times New Roman" w:hAnsi="Times New Roman" w:cs="Times New Roman"/>
          <w:b/>
          <w:bCs/>
        </w:rPr>
        <w:t>Цели курса “Наглядная геометрия”</w:t>
      </w:r>
    </w:p>
    <w:p w:rsidR="00154507" w:rsidRPr="00144BC0" w:rsidRDefault="00154507" w:rsidP="00154507">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Через систему задач организовать интеллектуально-практическую и исследовательскую деятельность учащихся, направленную на:</w:t>
      </w:r>
    </w:p>
    <w:p w:rsidR="00154507" w:rsidRPr="00144BC0" w:rsidRDefault="00154507" w:rsidP="00154507">
      <w:pPr>
        <w:numPr>
          <w:ilvl w:val="0"/>
          <w:numId w:val="2"/>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154507" w:rsidRPr="00144BC0" w:rsidRDefault="00154507" w:rsidP="00154507">
      <w:pPr>
        <w:numPr>
          <w:ilvl w:val="0"/>
          <w:numId w:val="2"/>
        </w:numPr>
        <w:autoSpaceDE w:val="0"/>
        <w:autoSpaceDN w:val="0"/>
        <w:adjustRightInd w:val="0"/>
        <w:spacing w:after="0" w:line="240" w:lineRule="auto"/>
        <w:jc w:val="both"/>
        <w:rPr>
          <w:rFonts w:ascii="Times New Roman" w:hAnsi="Times New Roman" w:cs="Times New Roman"/>
          <w:b/>
          <w:bCs/>
        </w:rPr>
      </w:pPr>
      <w:r w:rsidRPr="00144BC0">
        <w:rPr>
          <w:rFonts w:ascii="Times New Roman" w:hAnsi="Times New Roman" w:cs="Times New Roman"/>
        </w:rPr>
        <w:t>формирование логического и абстрактного мышления, формирование качеств личности (ответственность, добросовестность, дисц</w:t>
      </w:r>
      <w:r w:rsidRPr="00144BC0">
        <w:rPr>
          <w:rFonts w:ascii="Times New Roman" w:hAnsi="Times New Roman" w:cs="Times New Roman"/>
        </w:rPr>
        <w:t>и</w:t>
      </w:r>
      <w:r w:rsidRPr="00144BC0">
        <w:rPr>
          <w:rFonts w:ascii="Times New Roman" w:hAnsi="Times New Roman" w:cs="Times New Roman"/>
        </w:rPr>
        <w:t>плинированность, аккуратность, усидчивость).</w:t>
      </w:r>
      <w:r w:rsidRPr="00144BC0">
        <w:rPr>
          <w:rFonts w:ascii="Times New Roman" w:hAnsi="Times New Roman" w:cs="Times New Roman"/>
          <w:b/>
          <w:bCs/>
        </w:rPr>
        <w:t xml:space="preserve">    </w:t>
      </w:r>
    </w:p>
    <w:p w:rsidR="00154507" w:rsidRPr="00144BC0" w:rsidRDefault="00154507" w:rsidP="00154507">
      <w:pPr>
        <w:numPr>
          <w:ilvl w:val="0"/>
          <w:numId w:val="2"/>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 xml:space="preserve">подготовка обучающихся к успешному усвоению систематического курса геометрии средней школы. </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b/>
          <w:bCs/>
        </w:rPr>
      </w:pPr>
      <w:r w:rsidRPr="00144BC0">
        <w:rPr>
          <w:rFonts w:ascii="Times New Roman" w:hAnsi="Times New Roman" w:cs="Times New Roman"/>
          <w:b/>
          <w:bCs/>
        </w:rPr>
        <w:t>Задачи курса “Наглядная геометрия”</w:t>
      </w:r>
    </w:p>
    <w:p w:rsidR="00154507" w:rsidRPr="00144BC0" w:rsidRDefault="00154507" w:rsidP="00154507">
      <w:pPr>
        <w:numPr>
          <w:ilvl w:val="0"/>
          <w:numId w:val="3"/>
        </w:numPr>
        <w:tabs>
          <w:tab w:val="left" w:pos="180"/>
        </w:tabs>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Вооружить учащихся определенным объемом геометрических знаний и умений, необходимых им для нормального восприятия окружа</w:t>
      </w:r>
      <w:r w:rsidRPr="00144BC0">
        <w:rPr>
          <w:rFonts w:ascii="Times New Roman" w:hAnsi="Times New Roman" w:cs="Times New Roman"/>
        </w:rPr>
        <w:t>ю</w:t>
      </w:r>
      <w:r w:rsidRPr="00144BC0">
        <w:rPr>
          <w:rFonts w:ascii="Times New Roman" w:hAnsi="Times New Roman" w:cs="Times New Roman"/>
        </w:rPr>
        <w:t>щей деятельности. Познакомить учащихся с геометрическими фигурами и понятиями на уровне представлений, изучение свойств на уровне практических исследований, применение полученных знаний при решении различных задач. Основными приемами решения задач являю</w:t>
      </w:r>
      <w:r w:rsidRPr="00144BC0">
        <w:rPr>
          <w:rFonts w:ascii="Times New Roman" w:hAnsi="Times New Roman" w:cs="Times New Roman"/>
        </w:rPr>
        <w:t>т</w:t>
      </w:r>
      <w:r w:rsidRPr="00144BC0">
        <w:rPr>
          <w:rFonts w:ascii="Times New Roman" w:hAnsi="Times New Roman" w:cs="Times New Roman"/>
        </w:rPr>
        <w:t>ся: наблюдение, конструирование, эксперимент.</w:t>
      </w:r>
    </w:p>
    <w:p w:rsidR="00154507" w:rsidRPr="00144BC0" w:rsidRDefault="00154507" w:rsidP="00154507">
      <w:pPr>
        <w:numPr>
          <w:ilvl w:val="0"/>
          <w:numId w:val="3"/>
        </w:numPr>
        <w:autoSpaceDE w:val="0"/>
        <w:autoSpaceDN w:val="0"/>
        <w:adjustRightInd w:val="0"/>
        <w:spacing w:after="0" w:line="240" w:lineRule="auto"/>
        <w:ind w:right="-60"/>
        <w:jc w:val="both"/>
        <w:rPr>
          <w:rFonts w:ascii="Times New Roman" w:hAnsi="Times New Roman" w:cs="Times New Roman"/>
        </w:rPr>
      </w:pPr>
      <w:r w:rsidRPr="00144BC0">
        <w:rPr>
          <w:rFonts w:ascii="Times New Roman" w:hAnsi="Times New Roman" w:cs="Times New Roman"/>
        </w:rPr>
        <w:t>Развивать логическое мышления учащихся, которое, в основном, соответствует логике систематического курса, а во-вторых, при р</w:t>
      </w:r>
      <w:r w:rsidRPr="00144BC0">
        <w:rPr>
          <w:rFonts w:ascii="Times New Roman" w:hAnsi="Times New Roman" w:cs="Times New Roman"/>
        </w:rPr>
        <w:t>е</w:t>
      </w:r>
      <w:r w:rsidRPr="00144BC0">
        <w:rPr>
          <w:rFonts w:ascii="Times New Roman" w:hAnsi="Times New Roman" w:cs="Times New Roman"/>
        </w:rPr>
        <w:t xml:space="preserve">шении соответствующих задач, как правило, “в картинках”, познакомить обучающихся с простейшими логическими операциями.                                                       </w:t>
      </w:r>
    </w:p>
    <w:p w:rsidR="00154507" w:rsidRPr="00144BC0" w:rsidRDefault="00154507" w:rsidP="00154507">
      <w:pPr>
        <w:numPr>
          <w:ilvl w:val="0"/>
          <w:numId w:val="3"/>
        </w:numPr>
        <w:tabs>
          <w:tab w:val="left" w:pos="180"/>
        </w:tabs>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w:t>
      </w:r>
    </w:p>
    <w:p w:rsidR="00154507" w:rsidRPr="00144BC0" w:rsidRDefault="00154507" w:rsidP="00154507">
      <w:pPr>
        <w:numPr>
          <w:ilvl w:val="0"/>
          <w:numId w:val="3"/>
        </w:numPr>
        <w:tabs>
          <w:tab w:val="left" w:pos="180"/>
        </w:tabs>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Приобретение новых знаний учащимися осуществляется в основном в ходе их самостоятельной деятельности. Среди задачного и теор</w:t>
      </w:r>
      <w:r w:rsidRPr="00144BC0">
        <w:rPr>
          <w:rFonts w:ascii="Times New Roman" w:hAnsi="Times New Roman" w:cs="Times New Roman"/>
        </w:rPr>
        <w:t>е</w:t>
      </w:r>
      <w:r w:rsidRPr="00144BC0">
        <w:rPr>
          <w:rFonts w:ascii="Times New Roman" w:hAnsi="Times New Roman" w:cs="Times New Roman"/>
        </w:rPr>
        <w:t>тического материала акцент делается на упражнения, развивающие “геометрическую зоркость”, интуицию и воображение учащихся. Ур</w:t>
      </w:r>
      <w:r w:rsidRPr="00144BC0">
        <w:rPr>
          <w:rFonts w:ascii="Times New Roman" w:hAnsi="Times New Roman" w:cs="Times New Roman"/>
        </w:rPr>
        <w:t>о</w:t>
      </w:r>
      <w:r w:rsidRPr="00144BC0">
        <w:rPr>
          <w:rFonts w:ascii="Times New Roman" w:hAnsi="Times New Roman" w:cs="Times New Roman"/>
        </w:rPr>
        <w:t>вень сложности задач таков, чтобы их решения были доступны большинству учащихся.</w:t>
      </w:r>
    </w:p>
    <w:p w:rsidR="00154507" w:rsidRPr="00144BC0" w:rsidRDefault="00154507" w:rsidP="00154507">
      <w:pPr>
        <w:numPr>
          <w:ilvl w:val="0"/>
          <w:numId w:val="3"/>
        </w:numPr>
        <w:autoSpaceDE w:val="0"/>
        <w:autoSpaceDN w:val="0"/>
        <w:adjustRightInd w:val="0"/>
        <w:spacing w:after="0" w:line="240" w:lineRule="auto"/>
        <w:ind w:right="-60"/>
        <w:jc w:val="both"/>
        <w:rPr>
          <w:rFonts w:ascii="Times New Roman" w:hAnsi="Times New Roman" w:cs="Times New Roman"/>
        </w:rPr>
      </w:pPr>
      <w:r w:rsidRPr="00144BC0">
        <w:rPr>
          <w:rFonts w:ascii="Times New Roman" w:hAnsi="Times New Roman" w:cs="Times New Roman"/>
        </w:rPr>
        <w:t xml:space="preserve">Углубить и расширить представления об известных геометрических фигурах. </w:t>
      </w:r>
    </w:p>
    <w:p w:rsidR="00154507" w:rsidRPr="00144BC0" w:rsidRDefault="00154507" w:rsidP="00154507">
      <w:pPr>
        <w:numPr>
          <w:ilvl w:val="0"/>
          <w:numId w:val="3"/>
        </w:numPr>
        <w:autoSpaceDE w:val="0"/>
        <w:autoSpaceDN w:val="0"/>
        <w:adjustRightInd w:val="0"/>
        <w:spacing w:after="0" w:line="240" w:lineRule="auto"/>
        <w:ind w:right="-60"/>
        <w:jc w:val="both"/>
        <w:rPr>
          <w:rFonts w:ascii="Times New Roman" w:hAnsi="Times New Roman" w:cs="Times New Roman"/>
        </w:rPr>
      </w:pPr>
      <w:r w:rsidRPr="00144BC0">
        <w:rPr>
          <w:rFonts w:ascii="Times New Roman" w:hAnsi="Times New Roman" w:cs="Times New Roman"/>
        </w:rPr>
        <w:t xml:space="preserve">Способствовать развитию пространственных представлений, навыков рисования;  </w:t>
      </w:r>
    </w:p>
    <w:p w:rsidR="00154507" w:rsidRPr="00144BC0" w:rsidRDefault="00154507" w:rsidP="00154507">
      <w:pPr>
        <w:autoSpaceDE w:val="0"/>
        <w:autoSpaceDN w:val="0"/>
        <w:adjustRightInd w:val="0"/>
        <w:spacing w:after="0" w:line="240" w:lineRule="auto"/>
        <w:ind w:right="-60"/>
        <w:jc w:val="both"/>
        <w:rPr>
          <w:rFonts w:ascii="Times New Roman" w:hAnsi="Times New Roman" w:cs="Times New Roman"/>
          <w:b/>
          <w:bCs/>
        </w:rPr>
      </w:pPr>
      <w:r w:rsidRPr="00144BC0">
        <w:rPr>
          <w:rFonts w:ascii="Times New Roman" w:hAnsi="Times New Roman" w:cs="Times New Roman"/>
          <w:b/>
          <w:bCs/>
        </w:rPr>
        <w:t>В результате изучения курса учащиеся должны:</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b/>
          <w:bCs/>
        </w:rPr>
        <w:t>ЗНАТЬ</w:t>
      </w:r>
      <w:r w:rsidRPr="00144BC0">
        <w:rPr>
          <w:rFonts w:ascii="Times New Roman" w:hAnsi="Times New Roman" w:cs="Times New Roman"/>
        </w:rPr>
        <w:t>: простейшие геометрические фигуры (прямая, отрезок, луч, многоугольник, квадрат, треугольник, угол), пять правильных многогранников, свойства геометрических фигур.</w:t>
      </w:r>
    </w:p>
    <w:p w:rsidR="00154507" w:rsidRPr="00144BC0" w:rsidRDefault="00154507" w:rsidP="00154507">
      <w:pPr>
        <w:autoSpaceDE w:val="0"/>
        <w:autoSpaceDN w:val="0"/>
        <w:adjustRightInd w:val="0"/>
        <w:spacing w:after="0" w:line="240" w:lineRule="auto"/>
        <w:ind w:firstLine="360"/>
        <w:jc w:val="both"/>
        <w:rPr>
          <w:rFonts w:ascii="Times New Roman" w:hAnsi="Times New Roman" w:cs="Times New Roman"/>
        </w:rPr>
      </w:pPr>
      <w:r w:rsidRPr="00144BC0">
        <w:rPr>
          <w:rFonts w:ascii="Times New Roman" w:hAnsi="Times New Roman" w:cs="Times New Roman"/>
          <w:b/>
          <w:bCs/>
        </w:rPr>
        <w:t>УМЕТЬ</w:t>
      </w:r>
      <w:r w:rsidRPr="00144BC0">
        <w:rPr>
          <w:rFonts w:ascii="Times New Roman" w:hAnsi="Times New Roman" w:cs="Times New Roman"/>
        </w:rPr>
        <w:t>: строить простейшие геометрические фигуры, складывать из бумаги простейшие фигурки – оригами, измерять длины отрезков. Находить площади многоугольников, объемы многогранников, строить развертку куба, распознавать геометрические фигуры, различать их взаимное расположение; «оживлять» геометрические чертежи; строить фигуры симметричные данным; решать простейшие задачи на ко</w:t>
      </w:r>
      <w:r w:rsidRPr="00144BC0">
        <w:rPr>
          <w:rFonts w:ascii="Times New Roman" w:hAnsi="Times New Roman" w:cs="Times New Roman"/>
        </w:rPr>
        <w:t>н</w:t>
      </w:r>
      <w:r w:rsidRPr="00144BC0">
        <w:rPr>
          <w:rFonts w:ascii="Times New Roman" w:hAnsi="Times New Roman" w:cs="Times New Roman"/>
        </w:rPr>
        <w:t>струирование; применять основные приемы решения задач: наблюдение, конструирование, эксперимент.</w:t>
      </w:r>
    </w:p>
    <w:p w:rsidR="00154507" w:rsidRPr="00144BC0" w:rsidRDefault="00154507" w:rsidP="00154507">
      <w:pPr>
        <w:autoSpaceDE w:val="0"/>
        <w:autoSpaceDN w:val="0"/>
        <w:adjustRightInd w:val="0"/>
        <w:spacing w:after="0" w:line="240" w:lineRule="auto"/>
        <w:ind w:firstLine="360"/>
        <w:jc w:val="both"/>
        <w:rPr>
          <w:rFonts w:ascii="Times New Roman" w:hAnsi="Times New Roman" w:cs="Times New Roman"/>
          <w:i/>
          <w:iCs/>
        </w:rPr>
      </w:pPr>
      <w:r w:rsidRPr="00144BC0">
        <w:rPr>
          <w:rFonts w:ascii="Times New Roman" w:hAnsi="Times New Roman" w:cs="Times New Roman"/>
          <w:i/>
          <w:iCs/>
        </w:rPr>
        <w:t>Использовать приобретенные знания и умения в практической деятельности и повседневной жизни для:</w:t>
      </w:r>
    </w:p>
    <w:p w:rsidR="00154507" w:rsidRPr="00144BC0" w:rsidRDefault="00154507" w:rsidP="00154507">
      <w:pPr>
        <w:autoSpaceDE w:val="0"/>
        <w:autoSpaceDN w:val="0"/>
        <w:adjustRightInd w:val="0"/>
        <w:spacing w:after="0" w:line="240" w:lineRule="auto"/>
        <w:ind w:firstLine="360"/>
        <w:jc w:val="both"/>
        <w:rPr>
          <w:rFonts w:ascii="Times New Roman" w:hAnsi="Times New Roman" w:cs="Times New Roman"/>
        </w:rPr>
      </w:pPr>
      <w:r w:rsidRPr="00144BC0">
        <w:rPr>
          <w:rFonts w:ascii="Times New Roman" w:hAnsi="Times New Roman" w:cs="Times New Roman"/>
        </w:rPr>
        <w:t>построений геометрическими инструментами (линейка, угольник, циркуль, транспортир);</w:t>
      </w:r>
    </w:p>
    <w:p w:rsidR="00154507" w:rsidRPr="00144BC0" w:rsidRDefault="00154507" w:rsidP="00154507">
      <w:pPr>
        <w:autoSpaceDE w:val="0"/>
        <w:autoSpaceDN w:val="0"/>
        <w:adjustRightInd w:val="0"/>
        <w:spacing w:after="0" w:line="240" w:lineRule="auto"/>
        <w:ind w:firstLine="360"/>
        <w:jc w:val="both"/>
        <w:rPr>
          <w:rFonts w:ascii="Times New Roman" w:hAnsi="Times New Roman" w:cs="Times New Roman"/>
        </w:rPr>
      </w:pPr>
      <w:r w:rsidRPr="00144BC0">
        <w:rPr>
          <w:rFonts w:ascii="Times New Roman" w:hAnsi="Times New Roman" w:cs="Times New Roman"/>
        </w:rPr>
        <w:lastRenderedPageBreak/>
        <w:t>решения практических задач с использованием при необходимости справочных материалов, калькулятора, компьютера; описания р</w:t>
      </w:r>
      <w:r w:rsidRPr="00144BC0">
        <w:rPr>
          <w:rFonts w:ascii="Times New Roman" w:hAnsi="Times New Roman" w:cs="Times New Roman"/>
        </w:rPr>
        <w:t>е</w:t>
      </w:r>
      <w:r w:rsidRPr="00144BC0">
        <w:rPr>
          <w:rFonts w:ascii="Times New Roman" w:hAnsi="Times New Roman" w:cs="Times New Roman"/>
        </w:rPr>
        <w:t>альных ситуаций на языке геометрии</w:t>
      </w:r>
    </w:p>
    <w:p w:rsidR="00154507" w:rsidRPr="00144BC0" w:rsidRDefault="00154507" w:rsidP="00154507">
      <w:pPr>
        <w:autoSpaceDE w:val="0"/>
        <w:autoSpaceDN w:val="0"/>
        <w:adjustRightInd w:val="0"/>
        <w:spacing w:after="195"/>
        <w:rPr>
          <w:rFonts w:ascii="Times New Roman" w:hAnsi="Times New Roman" w:cs="Times New Roman"/>
        </w:rPr>
      </w:pPr>
      <w:r w:rsidRPr="00144BC0">
        <w:rPr>
          <w:rFonts w:ascii="Times New Roman" w:hAnsi="Times New Roman" w:cs="Times New Roman"/>
        </w:rPr>
        <w:t xml:space="preserve">   Программа рассчитана на 2 года. Занятия 1 раз в неделю. Продолжительность каждого- 45 минут.</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b/>
          <w:bCs/>
        </w:rPr>
      </w:pPr>
      <w:r w:rsidRPr="00144BC0">
        <w:rPr>
          <w:rFonts w:ascii="Times New Roman" w:hAnsi="Times New Roman" w:cs="Times New Roman"/>
          <w:b/>
          <w:bCs/>
        </w:rPr>
        <w:t>Место предмета в федеральном базисном учебном плане</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Курс реализуется за счет школьного компонента учебного плана. Данная программа рассчитана на 68 часов по 1 часу в неделю в ка</w:t>
      </w:r>
      <w:r w:rsidRPr="00144BC0">
        <w:rPr>
          <w:rFonts w:ascii="Times New Roman" w:hAnsi="Times New Roman" w:cs="Times New Roman"/>
        </w:rPr>
        <w:t>ж</w:t>
      </w:r>
      <w:r w:rsidRPr="00144BC0">
        <w:rPr>
          <w:rFonts w:ascii="Times New Roman" w:hAnsi="Times New Roman" w:cs="Times New Roman"/>
        </w:rPr>
        <w:t xml:space="preserve">дом классе. </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 xml:space="preserve">                                     5 класс                                                                            6 класс</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Практических работ       6                                                                                       5</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rPr>
      </w:pPr>
      <w:r w:rsidRPr="00144BC0">
        <w:rPr>
          <w:rFonts w:ascii="Times New Roman" w:hAnsi="Times New Roman" w:cs="Times New Roman"/>
        </w:rPr>
        <w:t>Творческих работ            2                                                                                       1</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b/>
          <w:bCs/>
        </w:rPr>
      </w:pPr>
      <w:r w:rsidRPr="00144BC0">
        <w:rPr>
          <w:rFonts w:ascii="Times New Roman" w:hAnsi="Times New Roman" w:cs="Times New Roman"/>
          <w:b/>
          <w:bCs/>
        </w:rPr>
        <w:t>Общеучебные умения, навыки и способы деятельности.</w:t>
      </w:r>
    </w:p>
    <w:p w:rsidR="00154507" w:rsidRPr="00144BC0" w:rsidRDefault="00154507" w:rsidP="00154507">
      <w:pPr>
        <w:numPr>
          <w:ilvl w:val="0"/>
          <w:numId w:val="1"/>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В ходе преподавания математики в основной школе, работы над формированием у обучающихся перечисленных в программе зн</w:t>
      </w:r>
      <w:r w:rsidRPr="00144BC0">
        <w:rPr>
          <w:rFonts w:ascii="Times New Roman" w:hAnsi="Times New Roman" w:cs="Times New Roman"/>
        </w:rPr>
        <w:t>а</w:t>
      </w:r>
      <w:r w:rsidRPr="00144BC0">
        <w:rPr>
          <w:rFonts w:ascii="Times New Roman" w:hAnsi="Times New Roman" w:cs="Times New Roman"/>
        </w:rPr>
        <w:t>ний и умений, следует обращать внимание на то, чтобы они овладевали умениями общеучебного характера, разнообразными способами д</w:t>
      </w:r>
      <w:r w:rsidRPr="00144BC0">
        <w:rPr>
          <w:rFonts w:ascii="Times New Roman" w:hAnsi="Times New Roman" w:cs="Times New Roman"/>
        </w:rPr>
        <w:t>е</w:t>
      </w:r>
      <w:r w:rsidRPr="00144BC0">
        <w:rPr>
          <w:rFonts w:ascii="Times New Roman" w:hAnsi="Times New Roman" w:cs="Times New Roman"/>
        </w:rPr>
        <w:t>ятельности, приобретали опыт:                                                                                                              2</w:t>
      </w:r>
    </w:p>
    <w:p w:rsidR="00154507" w:rsidRPr="00144BC0" w:rsidRDefault="00154507" w:rsidP="00154507">
      <w:pPr>
        <w:numPr>
          <w:ilvl w:val="0"/>
          <w:numId w:val="4"/>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 xml:space="preserve"> исследовательской деятельности, развития идей, проведения экспериментов, обобщения, постановки и формулирования новых з</w:t>
      </w:r>
      <w:r w:rsidRPr="00144BC0">
        <w:rPr>
          <w:rFonts w:ascii="Times New Roman" w:hAnsi="Times New Roman" w:cs="Times New Roman"/>
        </w:rPr>
        <w:t>а</w:t>
      </w:r>
      <w:r w:rsidRPr="00144BC0">
        <w:rPr>
          <w:rFonts w:ascii="Times New Roman" w:hAnsi="Times New Roman" w:cs="Times New Roman"/>
        </w:rPr>
        <w:t>дач;</w:t>
      </w:r>
    </w:p>
    <w:p w:rsidR="00154507" w:rsidRPr="00144BC0" w:rsidRDefault="00154507" w:rsidP="00154507">
      <w:pPr>
        <w:numPr>
          <w:ilvl w:val="0"/>
          <w:numId w:val="4"/>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w:t>
      </w:r>
      <w:r w:rsidRPr="00144BC0">
        <w:rPr>
          <w:rFonts w:ascii="Times New Roman" w:hAnsi="Times New Roman" w:cs="Times New Roman"/>
        </w:rPr>
        <w:t>а</w:t>
      </w:r>
      <w:r w:rsidRPr="00144BC0">
        <w:rPr>
          <w:rFonts w:ascii="Times New Roman" w:hAnsi="Times New Roman" w:cs="Times New Roman"/>
        </w:rPr>
        <w:t>ции и доказательства;</w:t>
      </w:r>
    </w:p>
    <w:p w:rsidR="00154507" w:rsidRPr="00144BC0" w:rsidRDefault="00154507" w:rsidP="00154507">
      <w:pPr>
        <w:numPr>
          <w:ilvl w:val="0"/>
          <w:numId w:val="4"/>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 xml:space="preserve"> проведения доказательных рассуждений, аргументации, выдвижения гипотез и их обоснования;</w:t>
      </w:r>
    </w:p>
    <w:p w:rsidR="00154507" w:rsidRPr="00144BC0" w:rsidRDefault="00154507" w:rsidP="00154507">
      <w:pPr>
        <w:numPr>
          <w:ilvl w:val="0"/>
          <w:numId w:val="4"/>
        </w:num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 xml:space="preserve"> поиска, систематизации, анализа и классификации,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54507" w:rsidRPr="00144BC0" w:rsidRDefault="00154507" w:rsidP="00154507">
      <w:pPr>
        <w:autoSpaceDE w:val="0"/>
        <w:autoSpaceDN w:val="0"/>
        <w:adjustRightInd w:val="0"/>
        <w:spacing w:after="0" w:line="240" w:lineRule="auto"/>
        <w:jc w:val="both"/>
        <w:rPr>
          <w:rFonts w:ascii="Times New Roman" w:hAnsi="Times New Roman" w:cs="Times New Roman"/>
        </w:rPr>
      </w:pPr>
    </w:p>
    <w:p w:rsidR="00154507" w:rsidRPr="00144BC0" w:rsidRDefault="00154507" w:rsidP="00154507">
      <w:pPr>
        <w:autoSpaceDE w:val="0"/>
        <w:autoSpaceDN w:val="0"/>
        <w:adjustRightInd w:val="0"/>
        <w:spacing w:after="0" w:line="240" w:lineRule="auto"/>
        <w:jc w:val="both"/>
        <w:rPr>
          <w:rFonts w:ascii="Times New Roman" w:hAnsi="Times New Roman" w:cs="Times New Roman"/>
          <w:b/>
          <w:bCs/>
          <w:u w:val="single"/>
        </w:rPr>
      </w:pPr>
      <w:r w:rsidRPr="00144BC0">
        <w:rPr>
          <w:rFonts w:ascii="Times New Roman" w:hAnsi="Times New Roman" w:cs="Times New Roman"/>
          <w:b/>
          <w:bCs/>
          <w:u w:val="single"/>
        </w:rPr>
        <w:t>Содержание обучения:</w:t>
      </w:r>
    </w:p>
    <w:p w:rsidR="00154507" w:rsidRPr="00144BC0" w:rsidRDefault="00154507" w:rsidP="00154507">
      <w:pPr>
        <w:autoSpaceDE w:val="0"/>
        <w:autoSpaceDN w:val="0"/>
        <w:adjustRightInd w:val="0"/>
        <w:spacing w:after="0" w:line="240" w:lineRule="auto"/>
        <w:jc w:val="both"/>
        <w:rPr>
          <w:rFonts w:ascii="Times New Roman" w:hAnsi="Times New Roman" w:cs="Times New Roman"/>
        </w:rPr>
      </w:pPr>
    </w:p>
    <w:tbl>
      <w:tblPr>
        <w:tblW w:w="5000" w:type="pct"/>
        <w:tblCellMar>
          <w:left w:w="105" w:type="dxa"/>
          <w:right w:w="105" w:type="dxa"/>
        </w:tblCellMar>
        <w:tblLook w:val="0000" w:firstRow="0" w:lastRow="0" w:firstColumn="0" w:lastColumn="0" w:noHBand="0" w:noVBand="0"/>
      </w:tblPr>
      <w:tblGrid>
        <w:gridCol w:w="7125"/>
        <w:gridCol w:w="6374"/>
      </w:tblGrid>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             Основное содержание по темам</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        Характеристика основных видов деятельности ученика (на уровне учебных действий)</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numPr>
                <w:ilvl w:val="0"/>
                <w:numId w:val="6"/>
              </w:num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Введение. Поиск геометрических свойств</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Форма и фигура. Модели и рисунки геометрических фигур. Пр</w:t>
            </w:r>
            <w:r w:rsidRPr="00144BC0">
              <w:rPr>
                <w:rFonts w:ascii="Times New Roman" w:hAnsi="Times New Roman" w:cs="Times New Roman"/>
              </w:rPr>
              <w:t>о</w:t>
            </w:r>
            <w:r w:rsidRPr="00144BC0">
              <w:rPr>
                <w:rFonts w:ascii="Times New Roman" w:hAnsi="Times New Roman" w:cs="Times New Roman"/>
              </w:rPr>
              <w:t>странственные и плоские геометрические  фигуры.  Геометрические тела – цилиндр, конус, шар, пирамида, призма, куб -  и их элементы. Круг и многоугольники.  Конструкции из кубиков и шашек, шифры и виды. Графические диктанты и « Танграм».  Поверхность геометрических тел. Развертки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на фотографиях, рисунках, чертежах и в окруж</w:t>
            </w:r>
            <w:r w:rsidRPr="00144BC0">
              <w:rPr>
                <w:rFonts w:ascii="Times New Roman" w:hAnsi="Times New Roman" w:cs="Times New Roman"/>
              </w:rPr>
              <w:t>а</w:t>
            </w:r>
            <w:r w:rsidRPr="00144BC0">
              <w:rPr>
                <w:rFonts w:ascii="Times New Roman" w:hAnsi="Times New Roman" w:cs="Times New Roman"/>
              </w:rPr>
              <w:t>ющей обстановке, описывать и  определять (узнавать) по нек</w:t>
            </w:r>
            <w:r w:rsidRPr="00144BC0">
              <w:rPr>
                <w:rFonts w:ascii="Times New Roman" w:hAnsi="Times New Roman" w:cs="Times New Roman"/>
              </w:rPr>
              <w:t>о</w:t>
            </w:r>
            <w:r w:rsidRPr="00144BC0">
              <w:rPr>
                <w:rFonts w:ascii="Times New Roman" w:hAnsi="Times New Roman" w:cs="Times New Roman"/>
              </w:rPr>
              <w:t>торым  признакам геометрические фигуры и их модели. Изг</w:t>
            </w:r>
            <w:r w:rsidRPr="00144BC0">
              <w:rPr>
                <w:rFonts w:ascii="Times New Roman" w:hAnsi="Times New Roman" w:cs="Times New Roman"/>
              </w:rPr>
              <w:t>о</w:t>
            </w:r>
            <w:r w:rsidRPr="00144BC0">
              <w:rPr>
                <w:rFonts w:ascii="Times New Roman" w:hAnsi="Times New Roman" w:cs="Times New Roman"/>
              </w:rPr>
              <w:t>тавливать из пластилина, разбивать на части, дополнять и с</w:t>
            </w:r>
            <w:r w:rsidRPr="00144BC0">
              <w:rPr>
                <w:rFonts w:ascii="Times New Roman" w:hAnsi="Times New Roman" w:cs="Times New Roman"/>
              </w:rPr>
              <w:t>о</w:t>
            </w:r>
            <w:r w:rsidRPr="00144BC0">
              <w:rPr>
                <w:rFonts w:ascii="Times New Roman" w:hAnsi="Times New Roman" w:cs="Times New Roman"/>
              </w:rPr>
              <w:t>ставлять из частей  модели геометрических фигур. Различать (на моделях, по названию, по некоторым признакам) и изображать пространственные и плоские геометрические фигуры. Запис</w:t>
            </w:r>
            <w:r w:rsidRPr="00144BC0">
              <w:rPr>
                <w:rFonts w:ascii="Times New Roman" w:hAnsi="Times New Roman" w:cs="Times New Roman"/>
              </w:rPr>
              <w:t>ы</w:t>
            </w:r>
            <w:r w:rsidRPr="00144BC0">
              <w:rPr>
                <w:rFonts w:ascii="Times New Roman" w:hAnsi="Times New Roman" w:cs="Times New Roman"/>
              </w:rPr>
              <w:t>вать шифр и составлять по шифру или собственному замыслу конструкции из шашек. Определять три вида - вид спереди, вид сверху, вид слева – и составлять по заданным трем видам ко</w:t>
            </w:r>
            <w:r w:rsidRPr="00144BC0">
              <w:rPr>
                <w:rFonts w:ascii="Times New Roman" w:hAnsi="Times New Roman" w:cs="Times New Roman"/>
              </w:rPr>
              <w:t>н</w:t>
            </w:r>
            <w:r w:rsidRPr="00144BC0">
              <w:rPr>
                <w:rFonts w:ascii="Times New Roman" w:hAnsi="Times New Roman" w:cs="Times New Roman"/>
              </w:rPr>
              <w:t xml:space="preserve">струкции из кубиков. Выполнять рисунок на листе в клетку по </w:t>
            </w:r>
            <w:r w:rsidRPr="00144BC0">
              <w:rPr>
                <w:rFonts w:ascii="Times New Roman" w:hAnsi="Times New Roman" w:cs="Times New Roman"/>
              </w:rPr>
              <w:lastRenderedPageBreak/>
              <w:t>описанию  траектории движения карандаша. Составлять по нарисованному контуру фигуру из частей квадрата и перекра</w:t>
            </w:r>
            <w:r w:rsidRPr="00144BC0">
              <w:rPr>
                <w:rFonts w:ascii="Times New Roman" w:hAnsi="Times New Roman" w:cs="Times New Roman"/>
              </w:rPr>
              <w:t>и</w:t>
            </w:r>
            <w:r w:rsidRPr="00144BC0">
              <w:rPr>
                <w:rFonts w:ascii="Times New Roman" w:hAnsi="Times New Roman" w:cs="Times New Roman"/>
              </w:rPr>
              <w:t>вать её в другие  фигуры («Танграм»). Изготавливать модели цилиндра, конуса, призмы и пирамиды, используя  развертки-выкройки из бумаги.  Решать задачи на распознавание, изобр</w:t>
            </w:r>
            <w:r w:rsidRPr="00144BC0">
              <w:rPr>
                <w:rFonts w:ascii="Times New Roman" w:hAnsi="Times New Roman" w:cs="Times New Roman"/>
              </w:rPr>
              <w:t>а</w:t>
            </w:r>
            <w:r w:rsidRPr="00144BC0">
              <w:rPr>
                <w:rFonts w:ascii="Times New Roman" w:hAnsi="Times New Roman" w:cs="Times New Roman"/>
              </w:rPr>
              <w:t>жение, преобразование  и восстановление  разверток поверхн</w:t>
            </w:r>
            <w:r w:rsidRPr="00144BC0">
              <w:rPr>
                <w:rFonts w:ascii="Times New Roman" w:hAnsi="Times New Roman" w:cs="Times New Roman"/>
              </w:rPr>
              <w:t>о</w:t>
            </w:r>
            <w:r w:rsidRPr="00144BC0">
              <w:rPr>
                <w:rFonts w:ascii="Times New Roman" w:hAnsi="Times New Roman" w:cs="Times New Roman"/>
              </w:rPr>
              <w:t>стей  геометрических тел</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left="720"/>
              <w:rPr>
                <w:rFonts w:ascii="Times New Roman" w:hAnsi="Times New Roman" w:cs="Times New Roman"/>
                <w:i/>
                <w:iCs/>
              </w:rPr>
            </w:pPr>
            <w:r w:rsidRPr="00144BC0">
              <w:rPr>
                <w:rFonts w:ascii="Times New Roman" w:hAnsi="Times New Roman" w:cs="Times New Roman"/>
                <w:i/>
                <w:iCs/>
              </w:rPr>
              <w:lastRenderedPageBreak/>
              <w:t>Компьютерная поддержка темы</w:t>
            </w:r>
            <w:r w:rsidRPr="00144BC0">
              <w:rPr>
                <w:rFonts w:ascii="Times New Roman" w:hAnsi="Times New Roman" w:cs="Times New Roman"/>
                <w:b/>
                <w:bCs/>
                <w:i/>
                <w:iCs/>
              </w:rPr>
              <w:t xml:space="preserve"> </w:t>
            </w:r>
            <w:r w:rsidRPr="00144BC0">
              <w:rPr>
                <w:rFonts w:ascii="Times New Roman" w:hAnsi="Times New Roman" w:cs="Times New Roman"/>
              </w:rPr>
              <w:t>«</w:t>
            </w:r>
            <w:r w:rsidRPr="00144BC0">
              <w:rPr>
                <w:rFonts w:ascii="Times New Roman" w:hAnsi="Times New Roman" w:cs="Times New Roman"/>
                <w:i/>
                <w:iCs/>
              </w:rPr>
              <w:t>Введение. Поиск геометрич</w:t>
            </w:r>
            <w:r w:rsidRPr="00144BC0">
              <w:rPr>
                <w:rFonts w:ascii="Times New Roman" w:hAnsi="Times New Roman" w:cs="Times New Roman"/>
                <w:i/>
                <w:iCs/>
              </w:rPr>
              <w:t>е</w:t>
            </w:r>
            <w:r w:rsidRPr="00144BC0">
              <w:rPr>
                <w:rFonts w:ascii="Times New Roman" w:hAnsi="Times New Roman" w:cs="Times New Roman"/>
                <w:i/>
                <w:iCs/>
              </w:rPr>
              <w:t>ских свойств»</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моделирование», «Ко</w:t>
            </w:r>
            <w:r w:rsidRPr="00144BC0">
              <w:rPr>
                <w:rFonts w:ascii="Times New Roman" w:hAnsi="Times New Roman" w:cs="Times New Roman"/>
              </w:rPr>
              <w:t>н</w:t>
            </w:r>
            <w:r w:rsidRPr="00144BC0">
              <w:rPr>
                <w:rFonts w:ascii="Times New Roman" w:hAnsi="Times New Roman" w:cs="Times New Roman"/>
              </w:rPr>
              <w:t>струкции из кубиков и шашек», «Графические диктанты и Та</w:t>
            </w:r>
            <w:r w:rsidRPr="00144BC0">
              <w:rPr>
                <w:rFonts w:ascii="Times New Roman" w:hAnsi="Times New Roman" w:cs="Times New Roman"/>
              </w:rPr>
              <w:t>н</w:t>
            </w:r>
            <w:r w:rsidRPr="00144BC0">
              <w:rPr>
                <w:rFonts w:ascii="Times New Roman" w:hAnsi="Times New Roman" w:cs="Times New Roman"/>
              </w:rPr>
              <w:t>грам»</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numPr>
                <w:ilvl w:val="0"/>
                <w:numId w:val="7"/>
              </w:numPr>
              <w:autoSpaceDE w:val="0"/>
              <w:autoSpaceDN w:val="0"/>
              <w:adjustRightInd w:val="0"/>
              <w:spacing w:after="0" w:line="240" w:lineRule="auto"/>
              <w:jc w:val="both"/>
              <w:rPr>
                <w:rFonts w:ascii="Times New Roman" w:hAnsi="Times New Roman" w:cs="Times New Roman"/>
                <w:b/>
                <w:bCs/>
              </w:rPr>
            </w:pPr>
            <w:r w:rsidRPr="00144BC0">
              <w:rPr>
                <w:rFonts w:ascii="Times New Roman" w:hAnsi="Times New Roman" w:cs="Times New Roman"/>
                <w:b/>
                <w:bCs/>
              </w:rPr>
              <w:t xml:space="preserve">Отрезок и другие геометрические фигуры  </w:t>
            </w:r>
          </w:p>
          <w:p w:rsidR="00154507" w:rsidRPr="00144BC0" w:rsidRDefault="00154507">
            <w:pPr>
              <w:autoSpaceDE w:val="0"/>
              <w:autoSpaceDN w:val="0"/>
              <w:adjustRightInd w:val="0"/>
              <w:spacing w:after="0" w:line="240" w:lineRule="auto"/>
              <w:ind w:left="720"/>
              <w:rPr>
                <w:rFonts w:ascii="Times New Roman" w:hAnsi="Times New Roman" w:cs="Times New Roman"/>
              </w:rPr>
            </w:pPr>
            <w:r w:rsidRPr="00144BC0">
              <w:rPr>
                <w:rFonts w:ascii="Times New Roman" w:hAnsi="Times New Roman" w:cs="Times New Roman"/>
              </w:rPr>
              <w:t xml:space="preserve">  Отрезок. Прямая. Луч. Дополнительные лучи. Шкалы и коорд</w:t>
            </w:r>
            <w:r w:rsidRPr="00144BC0">
              <w:rPr>
                <w:rFonts w:ascii="Times New Roman" w:hAnsi="Times New Roman" w:cs="Times New Roman"/>
              </w:rPr>
              <w:t>и</w:t>
            </w:r>
            <w:r w:rsidRPr="00144BC0">
              <w:rPr>
                <w:rFonts w:ascii="Times New Roman" w:hAnsi="Times New Roman" w:cs="Times New Roman"/>
              </w:rPr>
              <w:t>наты. Пентамино и танграм.  Плоскость.  Куб и конструкции из кубиков. Сравнение отрезков.  Равносторонний и равнобедре</w:t>
            </w:r>
            <w:r w:rsidRPr="00144BC0">
              <w:rPr>
                <w:rFonts w:ascii="Times New Roman" w:hAnsi="Times New Roman" w:cs="Times New Roman"/>
              </w:rPr>
              <w:t>н</w:t>
            </w:r>
            <w:r w:rsidRPr="00144BC0">
              <w:rPr>
                <w:rFonts w:ascii="Times New Roman" w:hAnsi="Times New Roman" w:cs="Times New Roman"/>
              </w:rPr>
              <w:t>ный треугольники. Измерение отрезков. Единицы длины. Коо</w:t>
            </w:r>
            <w:r w:rsidRPr="00144BC0">
              <w:rPr>
                <w:rFonts w:ascii="Times New Roman" w:hAnsi="Times New Roman" w:cs="Times New Roman"/>
              </w:rPr>
              <w:t>р</w:t>
            </w:r>
            <w:r w:rsidRPr="00144BC0">
              <w:rPr>
                <w:rFonts w:ascii="Times New Roman" w:hAnsi="Times New Roman" w:cs="Times New Roman"/>
              </w:rPr>
              <w:t>динатный луч</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Строить, обозначать, продолжать  и соединять отрезки. Изобр</w:t>
            </w:r>
            <w:r w:rsidRPr="00144BC0">
              <w:rPr>
                <w:rFonts w:ascii="Times New Roman" w:hAnsi="Times New Roman" w:cs="Times New Roman"/>
              </w:rPr>
              <w:t>а</w:t>
            </w:r>
            <w:r w:rsidRPr="00144BC0">
              <w:rPr>
                <w:rFonts w:ascii="Times New Roman" w:hAnsi="Times New Roman" w:cs="Times New Roman"/>
              </w:rPr>
              <w:t>жать прямую и луч на чертеже. Исследовать взаимное распол</w:t>
            </w:r>
            <w:r w:rsidRPr="00144BC0">
              <w:rPr>
                <w:rFonts w:ascii="Times New Roman" w:hAnsi="Times New Roman" w:cs="Times New Roman"/>
              </w:rPr>
              <w:t>о</w:t>
            </w:r>
            <w:r w:rsidRPr="00144BC0">
              <w:rPr>
                <w:rFonts w:ascii="Times New Roman" w:hAnsi="Times New Roman" w:cs="Times New Roman"/>
              </w:rPr>
              <w:t>жение точек, отрезков, лучей и прямых: а) на плоскости; б) определяемых элементами куба.  Сравнивать отрезки разными  способами. Измерять длину и строить отрезки заданной длины.</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Выражать одни единицы измерения длины через другие. Изо</w:t>
            </w:r>
            <w:r w:rsidRPr="00144BC0">
              <w:rPr>
                <w:rFonts w:ascii="Times New Roman" w:hAnsi="Times New Roman" w:cs="Times New Roman"/>
              </w:rPr>
              <w:t>б</w:t>
            </w:r>
            <w:r w:rsidRPr="00144BC0">
              <w:rPr>
                <w:rFonts w:ascii="Times New Roman" w:hAnsi="Times New Roman" w:cs="Times New Roman"/>
              </w:rPr>
              <w:t>ражать фигуры по координатам точек относительно двух шкал отсчета на листе в клетку и составлять их из частей танграма  и элементов пентамино. На основе мысленного оперирования к</w:t>
            </w:r>
            <w:r w:rsidRPr="00144BC0">
              <w:rPr>
                <w:rFonts w:ascii="Times New Roman" w:hAnsi="Times New Roman" w:cs="Times New Roman"/>
              </w:rPr>
              <w:t>у</w:t>
            </w:r>
            <w:r w:rsidRPr="00144BC0">
              <w:rPr>
                <w:rFonts w:ascii="Times New Roman" w:hAnsi="Times New Roman" w:cs="Times New Roman"/>
              </w:rPr>
              <w:t>биками определять все возможные конструкции по двум зада</w:t>
            </w:r>
            <w:r w:rsidRPr="00144BC0">
              <w:rPr>
                <w:rFonts w:ascii="Times New Roman" w:hAnsi="Times New Roman" w:cs="Times New Roman"/>
              </w:rPr>
              <w:t>н</w:t>
            </w:r>
            <w:r w:rsidRPr="00144BC0">
              <w:rPr>
                <w:rFonts w:ascii="Times New Roman" w:hAnsi="Times New Roman" w:cs="Times New Roman"/>
              </w:rPr>
              <w:t>ным видам. Изображать координатный луч</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b/>
                <w:bCs/>
                <w:i/>
                <w:iCs/>
              </w:rPr>
              <w:t xml:space="preserve"> </w:t>
            </w:r>
            <w:r w:rsidRPr="00144BC0">
              <w:rPr>
                <w:rFonts w:ascii="Times New Roman" w:hAnsi="Times New Roman" w:cs="Times New Roman"/>
                <w:i/>
                <w:iCs/>
              </w:rPr>
              <w:t>«Отрезок и другие геометр</w:t>
            </w:r>
            <w:r w:rsidRPr="00144BC0">
              <w:rPr>
                <w:rFonts w:ascii="Times New Roman" w:hAnsi="Times New Roman" w:cs="Times New Roman"/>
                <w:i/>
                <w:iCs/>
              </w:rPr>
              <w:t>и</w:t>
            </w:r>
            <w:r w:rsidRPr="00144BC0">
              <w:rPr>
                <w:rFonts w:ascii="Times New Roman" w:hAnsi="Times New Roman" w:cs="Times New Roman"/>
                <w:i/>
                <w:iCs/>
              </w:rPr>
              <w:t>ческие фигуры»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«Конструкции из кубиков и шашек», «Графические диктанты и Танграм»</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2 . Окружность и её применение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Окружность. Центр, радиус, хорда, диаметр, дуга, полуокру</w:t>
            </w:r>
            <w:r w:rsidRPr="00144BC0">
              <w:rPr>
                <w:rFonts w:ascii="Times New Roman" w:hAnsi="Times New Roman" w:cs="Times New Roman"/>
              </w:rPr>
              <w:t>ж</w:t>
            </w:r>
            <w:r w:rsidRPr="00144BC0">
              <w:rPr>
                <w:rFonts w:ascii="Times New Roman" w:hAnsi="Times New Roman" w:cs="Times New Roman"/>
              </w:rPr>
              <w:t>ность. Круг. Конструкции  из шашек и виды.  Вышивки, узоры и матем</w:t>
            </w:r>
            <w:r w:rsidRPr="00144BC0">
              <w:rPr>
                <w:rFonts w:ascii="Times New Roman" w:hAnsi="Times New Roman" w:cs="Times New Roman"/>
              </w:rPr>
              <w:t>а</w:t>
            </w:r>
            <w:r w:rsidRPr="00144BC0">
              <w:rPr>
                <w:rFonts w:ascii="Times New Roman" w:hAnsi="Times New Roman" w:cs="Times New Roman"/>
              </w:rPr>
              <w:t>тическое вышивание</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описывать и  изображать окружность и её элеме</w:t>
            </w:r>
            <w:r w:rsidRPr="00144BC0">
              <w:rPr>
                <w:rFonts w:ascii="Times New Roman" w:hAnsi="Times New Roman" w:cs="Times New Roman"/>
              </w:rPr>
              <w:t>н</w:t>
            </w:r>
            <w:r w:rsidRPr="00144BC0">
              <w:rPr>
                <w:rFonts w:ascii="Times New Roman" w:hAnsi="Times New Roman" w:cs="Times New Roman"/>
              </w:rPr>
              <w:t xml:space="preserve">ты на чертежах и рисунках. Строить и исследовать различные конфигурации из точек, отрезков и окружностей. Определять три вида - вид спереди, вид сверху, вид слева – и составлять по заданным трем видам конструкции из  шашек одного и разных цветов. Конструировать узоры по мотивам различных вышивок. Строить по заданным алгоритмам некоторые кривые методом математического вышивания. </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b/>
                <w:bCs/>
              </w:rPr>
              <w:t xml:space="preserve"> </w:t>
            </w:r>
            <w:r w:rsidRPr="00144BC0">
              <w:rPr>
                <w:rFonts w:ascii="Times New Roman" w:hAnsi="Times New Roman" w:cs="Times New Roman"/>
              </w:rPr>
              <w:t>«</w:t>
            </w:r>
            <w:r w:rsidRPr="00144BC0">
              <w:rPr>
                <w:rFonts w:ascii="Times New Roman" w:hAnsi="Times New Roman" w:cs="Times New Roman"/>
                <w:i/>
                <w:iCs/>
              </w:rPr>
              <w:t>Окружность и её примен</w:t>
            </w:r>
            <w:r w:rsidRPr="00144BC0">
              <w:rPr>
                <w:rFonts w:ascii="Times New Roman" w:hAnsi="Times New Roman" w:cs="Times New Roman"/>
                <w:i/>
                <w:iCs/>
              </w:rPr>
              <w:t>е</w:t>
            </w:r>
            <w:r w:rsidRPr="00144BC0">
              <w:rPr>
                <w:rFonts w:ascii="Times New Roman" w:hAnsi="Times New Roman" w:cs="Times New Roman"/>
                <w:i/>
                <w:iCs/>
              </w:rPr>
              <w:t>ние»</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«Конструкции из кубиков и шашек», «Математическое вышивание»</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3. Углы. Многоугольники и развертки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Угол. Развернутый угол. Смежные и вертикальные углы. Равные углы. Прямой, острый и тупой углы. Измерение углов. Градусная мера угла. Сумма углов треугольника. Виды треугольников. Прямоугольник и прямоугольный параллелепипед. Правильные многоугольники. Развер</w:t>
            </w:r>
            <w:r w:rsidRPr="00144BC0">
              <w:rPr>
                <w:rFonts w:ascii="Times New Roman" w:hAnsi="Times New Roman" w:cs="Times New Roman"/>
              </w:rPr>
              <w:t>т</w:t>
            </w:r>
            <w:r w:rsidRPr="00144BC0">
              <w:rPr>
                <w:rFonts w:ascii="Times New Roman" w:hAnsi="Times New Roman" w:cs="Times New Roman"/>
              </w:rPr>
              <w:lastRenderedPageBreak/>
              <w:t>ки.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Распознавать, обозначать  и изображать углы, смежные и верт</w:t>
            </w:r>
            <w:r w:rsidRPr="00144BC0">
              <w:rPr>
                <w:rFonts w:ascii="Times New Roman" w:hAnsi="Times New Roman" w:cs="Times New Roman"/>
              </w:rPr>
              <w:t>и</w:t>
            </w:r>
            <w:r w:rsidRPr="00144BC0">
              <w:rPr>
                <w:rFonts w:ascii="Times New Roman" w:hAnsi="Times New Roman" w:cs="Times New Roman"/>
              </w:rPr>
              <w:t xml:space="preserve">кальные углы. Сравнивать углы, используя модели. Различать, определять и строить прямые, острые и тупые углы с помощью чертежного угольника. Измерять и строить углы с помощью транспортира. Строить и исследовать различные конфигурации </w:t>
            </w:r>
            <w:r w:rsidRPr="00144BC0">
              <w:rPr>
                <w:rFonts w:ascii="Times New Roman" w:hAnsi="Times New Roman" w:cs="Times New Roman"/>
              </w:rPr>
              <w:lastRenderedPageBreak/>
              <w:t>из точек, лучей и углов,   определять величину углов с помощью основных свойств  градусной меры угла. Находить углы  мног</w:t>
            </w:r>
            <w:r w:rsidRPr="00144BC0">
              <w:rPr>
                <w:rFonts w:ascii="Times New Roman" w:hAnsi="Times New Roman" w:cs="Times New Roman"/>
              </w:rPr>
              <w:t>о</w:t>
            </w:r>
            <w:r w:rsidRPr="00144BC0">
              <w:rPr>
                <w:rFonts w:ascii="Times New Roman" w:hAnsi="Times New Roman" w:cs="Times New Roman"/>
              </w:rPr>
              <w:t>угольников. Распознавать и изображать прямоугольник и нек</w:t>
            </w:r>
            <w:r w:rsidRPr="00144BC0">
              <w:rPr>
                <w:rFonts w:ascii="Times New Roman" w:hAnsi="Times New Roman" w:cs="Times New Roman"/>
              </w:rPr>
              <w:t>о</w:t>
            </w:r>
            <w:r w:rsidRPr="00144BC0">
              <w:rPr>
                <w:rFonts w:ascii="Times New Roman" w:hAnsi="Times New Roman" w:cs="Times New Roman"/>
              </w:rPr>
              <w:t>торые  правильные многоугольники с помощью разных черте</w:t>
            </w:r>
            <w:r w:rsidRPr="00144BC0">
              <w:rPr>
                <w:rFonts w:ascii="Times New Roman" w:hAnsi="Times New Roman" w:cs="Times New Roman"/>
              </w:rPr>
              <w:t>ж</w:t>
            </w:r>
            <w:r w:rsidRPr="00144BC0">
              <w:rPr>
                <w:rFonts w:ascii="Times New Roman" w:hAnsi="Times New Roman" w:cs="Times New Roman"/>
              </w:rPr>
              <w:t>ных инструментов. Изображать (строить) развертки поверхн</w:t>
            </w:r>
            <w:r w:rsidRPr="00144BC0">
              <w:rPr>
                <w:rFonts w:ascii="Times New Roman" w:hAnsi="Times New Roman" w:cs="Times New Roman"/>
              </w:rPr>
              <w:t>о</w:t>
            </w:r>
            <w:r w:rsidRPr="00144BC0">
              <w:rPr>
                <w:rFonts w:ascii="Times New Roman" w:hAnsi="Times New Roman" w:cs="Times New Roman"/>
              </w:rPr>
              <w:t>стей прямых призм и правильных пирамид</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i/>
                <w:iCs/>
              </w:rPr>
              <w:lastRenderedPageBreak/>
              <w:t>Компьютерная поддержка темы</w:t>
            </w:r>
            <w:r w:rsidRPr="00144BC0">
              <w:rPr>
                <w:rFonts w:ascii="Times New Roman" w:hAnsi="Times New Roman" w:cs="Times New Roman"/>
                <w:b/>
                <w:bCs/>
              </w:rPr>
              <w:t xml:space="preserve">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«Углы. Многоугольники и развертки»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моделирование», «И</w:t>
            </w:r>
            <w:r w:rsidRPr="00144BC0">
              <w:rPr>
                <w:rFonts w:ascii="Times New Roman" w:hAnsi="Times New Roman" w:cs="Times New Roman"/>
              </w:rPr>
              <w:t>з</w:t>
            </w:r>
            <w:r w:rsidRPr="00144BC0">
              <w:rPr>
                <w:rFonts w:ascii="Times New Roman" w:hAnsi="Times New Roman" w:cs="Times New Roman"/>
              </w:rPr>
              <w:t>мерение геометрических величин»</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4. Площадь и объем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Плоская геометрическая фигура и её величина. Измерение пл</w:t>
            </w:r>
            <w:r w:rsidRPr="00144BC0">
              <w:rPr>
                <w:rFonts w:ascii="Times New Roman" w:hAnsi="Times New Roman" w:cs="Times New Roman"/>
              </w:rPr>
              <w:t>о</w:t>
            </w:r>
            <w:r w:rsidRPr="00144BC0">
              <w:rPr>
                <w:rFonts w:ascii="Times New Roman" w:hAnsi="Times New Roman" w:cs="Times New Roman"/>
              </w:rPr>
              <w:t>щади. Единицы площади. Основные свойства площади. Площадь прям</w:t>
            </w:r>
            <w:r w:rsidRPr="00144BC0">
              <w:rPr>
                <w:rFonts w:ascii="Times New Roman" w:hAnsi="Times New Roman" w:cs="Times New Roman"/>
              </w:rPr>
              <w:t>о</w:t>
            </w:r>
            <w:r w:rsidRPr="00144BC0">
              <w:rPr>
                <w:rFonts w:ascii="Times New Roman" w:hAnsi="Times New Roman" w:cs="Times New Roman"/>
              </w:rPr>
              <w:t>угольника. Измерение объема. Единицы объема. Основные свойства объема. Объем прямоугольного параллелепипеда. Модели  и разме</w:t>
            </w:r>
            <w:r w:rsidRPr="00144BC0">
              <w:rPr>
                <w:rFonts w:ascii="Times New Roman" w:hAnsi="Times New Roman" w:cs="Times New Roman"/>
              </w:rPr>
              <w:t>р</w:t>
            </w:r>
            <w:r w:rsidRPr="00144BC0">
              <w:rPr>
                <w:rFonts w:ascii="Times New Roman" w:hAnsi="Times New Roman" w:cs="Times New Roman"/>
              </w:rPr>
              <w:t>ность геометрических фигур.</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Разрезать и перекраивать плоские геометрические фигуры  в квадрат и прямоугольник.  Описывать по рисунку  и на моделях: а)  процесс измерения площади прямоугольника; б) процесс нахождения объема конструкции из кубиков и объема прям</w:t>
            </w:r>
            <w:r w:rsidRPr="00144BC0">
              <w:rPr>
                <w:rFonts w:ascii="Times New Roman" w:hAnsi="Times New Roman" w:cs="Times New Roman"/>
              </w:rPr>
              <w:t>о</w:t>
            </w:r>
            <w:r w:rsidRPr="00144BC0">
              <w:rPr>
                <w:rFonts w:ascii="Times New Roman" w:hAnsi="Times New Roman" w:cs="Times New Roman"/>
              </w:rPr>
              <w:t>угольного параллелепипеда. Записывать формулу для вычисл</w:t>
            </w:r>
            <w:r w:rsidRPr="00144BC0">
              <w:rPr>
                <w:rFonts w:ascii="Times New Roman" w:hAnsi="Times New Roman" w:cs="Times New Roman"/>
              </w:rPr>
              <w:t>е</w:t>
            </w:r>
            <w:r w:rsidRPr="00144BC0">
              <w:rPr>
                <w:rFonts w:ascii="Times New Roman" w:hAnsi="Times New Roman" w:cs="Times New Roman"/>
              </w:rPr>
              <w:t>ния: а) площади прямоугольника и квадрата; б) объема прям</w:t>
            </w:r>
            <w:r w:rsidRPr="00144BC0">
              <w:rPr>
                <w:rFonts w:ascii="Times New Roman" w:hAnsi="Times New Roman" w:cs="Times New Roman"/>
              </w:rPr>
              <w:t>о</w:t>
            </w:r>
            <w:r w:rsidRPr="00144BC0">
              <w:rPr>
                <w:rFonts w:ascii="Times New Roman" w:hAnsi="Times New Roman" w:cs="Times New Roman"/>
              </w:rPr>
              <w:t>угольного параллелепипеда и куба.</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 Использовать формулы: а) площади прямоугольника и квадрата при решении задач на вычисление и построение; б) объема пр</w:t>
            </w:r>
            <w:r w:rsidRPr="00144BC0">
              <w:rPr>
                <w:rFonts w:ascii="Times New Roman" w:hAnsi="Times New Roman" w:cs="Times New Roman"/>
              </w:rPr>
              <w:t>я</w:t>
            </w:r>
            <w:r w:rsidRPr="00144BC0">
              <w:rPr>
                <w:rFonts w:ascii="Times New Roman" w:hAnsi="Times New Roman" w:cs="Times New Roman"/>
              </w:rPr>
              <w:t>моугольного параллелепипеда  и куба при решении задач на в</w:t>
            </w:r>
            <w:r w:rsidRPr="00144BC0">
              <w:rPr>
                <w:rFonts w:ascii="Times New Roman" w:hAnsi="Times New Roman" w:cs="Times New Roman"/>
              </w:rPr>
              <w:t>ы</w:t>
            </w:r>
            <w:r w:rsidRPr="00144BC0">
              <w:rPr>
                <w:rFonts w:ascii="Times New Roman" w:hAnsi="Times New Roman" w:cs="Times New Roman"/>
              </w:rPr>
              <w:t>числение объема конструкций из кубов. Выражать одни един</w:t>
            </w:r>
            <w:r w:rsidRPr="00144BC0">
              <w:rPr>
                <w:rFonts w:ascii="Times New Roman" w:hAnsi="Times New Roman" w:cs="Times New Roman"/>
              </w:rPr>
              <w:t>и</w:t>
            </w:r>
            <w:r w:rsidRPr="00144BC0">
              <w:rPr>
                <w:rFonts w:ascii="Times New Roman" w:hAnsi="Times New Roman" w:cs="Times New Roman"/>
              </w:rPr>
              <w:t>цы измерения площади  или  объема через другие</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b/>
                <w:bCs/>
              </w:rPr>
              <w:t xml:space="preserve"> </w:t>
            </w:r>
            <w:r w:rsidRPr="00144BC0">
              <w:rPr>
                <w:rFonts w:ascii="Times New Roman" w:hAnsi="Times New Roman" w:cs="Times New Roman"/>
                <w:i/>
                <w:iCs/>
              </w:rPr>
              <w:t>«Площадь и объем</w:t>
            </w:r>
            <w:r w:rsidRPr="00144BC0">
              <w:rPr>
                <w:rFonts w:ascii="Times New Roman" w:hAnsi="Times New Roman" w:cs="Times New Roman"/>
                <w:b/>
                <w:bCs/>
                <w:i/>
                <w:iCs/>
              </w:rPr>
              <w:t>»</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моделирование», «Ко</w:t>
            </w:r>
            <w:r w:rsidRPr="00144BC0">
              <w:rPr>
                <w:rFonts w:ascii="Times New Roman" w:hAnsi="Times New Roman" w:cs="Times New Roman"/>
              </w:rPr>
              <w:t>н</w:t>
            </w:r>
            <w:r w:rsidRPr="00144BC0">
              <w:rPr>
                <w:rFonts w:ascii="Times New Roman" w:hAnsi="Times New Roman" w:cs="Times New Roman"/>
              </w:rPr>
              <w:t>струкции из кубиков и шашек», «Графические диктанты и Та</w:t>
            </w:r>
            <w:r w:rsidRPr="00144BC0">
              <w:rPr>
                <w:rFonts w:ascii="Times New Roman" w:hAnsi="Times New Roman" w:cs="Times New Roman"/>
              </w:rPr>
              <w:t>н</w:t>
            </w:r>
            <w:r w:rsidRPr="00144BC0">
              <w:rPr>
                <w:rFonts w:ascii="Times New Roman" w:hAnsi="Times New Roman" w:cs="Times New Roman"/>
              </w:rPr>
              <w:t>грам», «Измерение геометрических величин»</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5. Отрезки и ломаные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Геометрия и архитектура. Ломаные. Замкнутые ломаные. Пр</w:t>
            </w:r>
            <w:r w:rsidRPr="00144BC0">
              <w:rPr>
                <w:rFonts w:ascii="Times New Roman" w:hAnsi="Times New Roman" w:cs="Times New Roman"/>
              </w:rPr>
              <w:t>о</w:t>
            </w:r>
            <w:r w:rsidRPr="00144BC0">
              <w:rPr>
                <w:rFonts w:ascii="Times New Roman" w:hAnsi="Times New Roman" w:cs="Times New Roman"/>
              </w:rPr>
              <w:t>стые ломаные. Многоугольники. Выпуклые и невыпуклые многоугол</w:t>
            </w:r>
            <w:r w:rsidRPr="00144BC0">
              <w:rPr>
                <w:rFonts w:ascii="Times New Roman" w:hAnsi="Times New Roman" w:cs="Times New Roman"/>
              </w:rPr>
              <w:t>ь</w:t>
            </w:r>
            <w:r w:rsidRPr="00144BC0">
              <w:rPr>
                <w:rFonts w:ascii="Times New Roman" w:hAnsi="Times New Roman" w:cs="Times New Roman"/>
              </w:rPr>
              <w:t>ники. Длина ломаной. Периметр многоугольника. Пространственная л</w:t>
            </w:r>
            <w:r w:rsidRPr="00144BC0">
              <w:rPr>
                <w:rFonts w:ascii="Times New Roman" w:hAnsi="Times New Roman" w:cs="Times New Roman"/>
              </w:rPr>
              <w:t>о</w:t>
            </w:r>
            <w:r w:rsidRPr="00144BC0">
              <w:rPr>
                <w:rFonts w:ascii="Times New Roman" w:hAnsi="Times New Roman" w:cs="Times New Roman"/>
              </w:rPr>
              <w:t>маная. Виды  ломаной  - вид спереди,  вид сверху, вид слева. Алгоритмы и узоры. Древние трактаты и узоры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и описывать ломаные разного типа на рисунках и чертежах. Различать, изображать  и исследовать ломаные  и мн</w:t>
            </w:r>
            <w:r w:rsidRPr="00144BC0">
              <w:rPr>
                <w:rFonts w:ascii="Times New Roman" w:hAnsi="Times New Roman" w:cs="Times New Roman"/>
              </w:rPr>
              <w:t>о</w:t>
            </w:r>
            <w:r w:rsidRPr="00144BC0">
              <w:rPr>
                <w:rFonts w:ascii="Times New Roman" w:hAnsi="Times New Roman" w:cs="Times New Roman"/>
              </w:rPr>
              <w:t>гоугольники заданной конфигурации и длины  (периметра). И</w:t>
            </w:r>
            <w:r w:rsidRPr="00144BC0">
              <w:rPr>
                <w:rFonts w:ascii="Times New Roman" w:hAnsi="Times New Roman" w:cs="Times New Roman"/>
              </w:rPr>
              <w:t>с</w:t>
            </w:r>
            <w:r w:rsidRPr="00144BC0">
              <w:rPr>
                <w:rFonts w:ascii="Times New Roman" w:hAnsi="Times New Roman" w:cs="Times New Roman"/>
              </w:rPr>
              <w:t>следовать различные конфигурации из вершин, ребер и граней куба. Определять по рисунку  виды- вид спереди, вид сверху, вид слева - ломаной на поверхности куба. Изображать ломаные  на поверхности куба  по трем  заданным видам. Решать задачи на сочетание  видов и некоторых метрических характеристик пространственной  ломаной и куба. Анализировать и изображать орнаменты Древнего Востока по рисункам, схемам или подро</w:t>
            </w:r>
            <w:r w:rsidRPr="00144BC0">
              <w:rPr>
                <w:rFonts w:ascii="Times New Roman" w:hAnsi="Times New Roman" w:cs="Times New Roman"/>
              </w:rPr>
              <w:t>б</w:t>
            </w:r>
            <w:r w:rsidRPr="00144BC0">
              <w:rPr>
                <w:rFonts w:ascii="Times New Roman" w:hAnsi="Times New Roman" w:cs="Times New Roman"/>
              </w:rPr>
              <w:t>ному  описанию. Создавать собственные узоры по мотивам национальных орнаментов. Принять участие в разработке прое</w:t>
            </w:r>
            <w:r w:rsidRPr="00144BC0">
              <w:rPr>
                <w:rFonts w:ascii="Times New Roman" w:hAnsi="Times New Roman" w:cs="Times New Roman"/>
              </w:rPr>
              <w:t>к</w:t>
            </w:r>
            <w:r w:rsidRPr="00144BC0">
              <w:rPr>
                <w:rFonts w:ascii="Times New Roman" w:hAnsi="Times New Roman" w:cs="Times New Roman"/>
              </w:rPr>
              <w:t>та или  просто -  в диалоге об истории культуры, архитектуры, письменности Древней Руси.</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i/>
                <w:iCs/>
              </w:rPr>
              <w:t>Компьютерная поддержка темы</w:t>
            </w:r>
            <w:r w:rsidRPr="00144BC0">
              <w:rPr>
                <w:rFonts w:ascii="Times New Roman" w:hAnsi="Times New Roman" w:cs="Times New Roman"/>
                <w:b/>
                <w:bCs/>
              </w:rPr>
              <w:t xml:space="preserve"> </w:t>
            </w:r>
            <w:r w:rsidRPr="00144BC0">
              <w:rPr>
                <w:rFonts w:ascii="Times New Roman" w:hAnsi="Times New Roman" w:cs="Times New Roman"/>
              </w:rPr>
              <w:t>«</w:t>
            </w:r>
            <w:r w:rsidRPr="00144BC0">
              <w:rPr>
                <w:rFonts w:ascii="Times New Roman" w:hAnsi="Times New Roman" w:cs="Times New Roman"/>
                <w:i/>
                <w:iCs/>
              </w:rPr>
              <w:t>Отрезки и ломаные</w:t>
            </w:r>
            <w:r w:rsidRPr="00144BC0">
              <w:rPr>
                <w:rFonts w:ascii="Times New Roman" w:hAnsi="Times New Roman" w:cs="Times New Roman"/>
              </w:rPr>
              <w:t>»</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«Конструкции из кубиков и шашек», «Геометрические конструкции из отрезков» ,«Орнаменты»</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lastRenderedPageBreak/>
              <w:t xml:space="preserve">6. Прямые и плоскости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Основные геометрические фигуры. Точки и прямые на плоск</w:t>
            </w:r>
            <w:r w:rsidRPr="00144BC0">
              <w:rPr>
                <w:rFonts w:ascii="Times New Roman" w:hAnsi="Times New Roman" w:cs="Times New Roman"/>
              </w:rPr>
              <w:t>о</w:t>
            </w:r>
            <w:r w:rsidRPr="00144BC0">
              <w:rPr>
                <w:rFonts w:ascii="Times New Roman" w:hAnsi="Times New Roman" w:cs="Times New Roman"/>
              </w:rPr>
              <w:t>сти. Точки и плоскости в пространстве. Пересекающиеся прямые.  П</w:t>
            </w:r>
            <w:r w:rsidRPr="00144BC0">
              <w:rPr>
                <w:rFonts w:ascii="Times New Roman" w:hAnsi="Times New Roman" w:cs="Times New Roman"/>
              </w:rPr>
              <w:t>а</w:t>
            </w:r>
            <w:r w:rsidRPr="00144BC0">
              <w:rPr>
                <w:rFonts w:ascii="Times New Roman" w:hAnsi="Times New Roman" w:cs="Times New Roman"/>
              </w:rPr>
              <w:t>раллельные прямые. Перпендикулярные прямые. Скрещивающиеся пр</w:t>
            </w:r>
            <w:r w:rsidRPr="00144BC0">
              <w:rPr>
                <w:rFonts w:ascii="Times New Roman" w:hAnsi="Times New Roman" w:cs="Times New Roman"/>
              </w:rPr>
              <w:t>я</w:t>
            </w:r>
            <w:r w:rsidRPr="00144BC0">
              <w:rPr>
                <w:rFonts w:ascii="Times New Roman" w:hAnsi="Times New Roman" w:cs="Times New Roman"/>
              </w:rPr>
              <w:t>мые. Параллельные плоскости. Пересекающиеся плоскости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Исследовать  конфигурации из основных геометрических фигур на плоскости и в пространстве. Формулировать отдельные акс</w:t>
            </w:r>
            <w:r w:rsidRPr="00144BC0">
              <w:rPr>
                <w:rFonts w:ascii="Times New Roman" w:hAnsi="Times New Roman" w:cs="Times New Roman"/>
              </w:rPr>
              <w:t>и</w:t>
            </w:r>
            <w:r w:rsidRPr="00144BC0">
              <w:rPr>
                <w:rFonts w:ascii="Times New Roman" w:hAnsi="Times New Roman" w:cs="Times New Roman"/>
              </w:rPr>
              <w:t>омы геометрии. Распознавать на чертежах и изображать перес</w:t>
            </w:r>
            <w:r w:rsidRPr="00144BC0">
              <w:rPr>
                <w:rFonts w:ascii="Times New Roman" w:hAnsi="Times New Roman" w:cs="Times New Roman"/>
              </w:rPr>
              <w:t>е</w:t>
            </w:r>
            <w:r w:rsidRPr="00144BC0">
              <w:rPr>
                <w:rFonts w:ascii="Times New Roman" w:hAnsi="Times New Roman" w:cs="Times New Roman"/>
              </w:rPr>
              <w:t>кающиеся  (в т.ч. перпендикулярные) и параллельные  прямые. Находить величины углов, образованных двумя или тремя пер</w:t>
            </w:r>
            <w:r w:rsidRPr="00144BC0">
              <w:rPr>
                <w:rFonts w:ascii="Times New Roman" w:hAnsi="Times New Roman" w:cs="Times New Roman"/>
              </w:rPr>
              <w:t>е</w:t>
            </w:r>
            <w:r w:rsidRPr="00144BC0">
              <w:rPr>
                <w:rFonts w:ascii="Times New Roman" w:hAnsi="Times New Roman" w:cs="Times New Roman"/>
              </w:rPr>
              <w:t>секающимися прямыми, использовать параллельные прямые для определения величины некоторых углов. Исследовать и опис</w:t>
            </w:r>
            <w:r w:rsidRPr="00144BC0">
              <w:rPr>
                <w:rFonts w:ascii="Times New Roman" w:hAnsi="Times New Roman" w:cs="Times New Roman"/>
              </w:rPr>
              <w:t>ы</w:t>
            </w:r>
            <w:r w:rsidRPr="00144BC0">
              <w:rPr>
                <w:rFonts w:ascii="Times New Roman" w:hAnsi="Times New Roman" w:cs="Times New Roman"/>
              </w:rPr>
              <w:t>вать взаимное расположение двух прямых; прямой и плоскости; двух плоскостей в пространстве. Устанавливать и описывать взаимное расположение точек, прямых и плоскостей в разли</w:t>
            </w:r>
            <w:r w:rsidRPr="00144BC0">
              <w:rPr>
                <w:rFonts w:ascii="Times New Roman" w:hAnsi="Times New Roman" w:cs="Times New Roman"/>
              </w:rPr>
              <w:t>ч</w:t>
            </w:r>
            <w:r w:rsidRPr="00144BC0">
              <w:rPr>
                <w:rFonts w:ascii="Times New Roman" w:hAnsi="Times New Roman" w:cs="Times New Roman"/>
              </w:rPr>
              <w:t>ных пространственных конфигурациях, представленных на р</w:t>
            </w:r>
            <w:r w:rsidRPr="00144BC0">
              <w:rPr>
                <w:rFonts w:ascii="Times New Roman" w:hAnsi="Times New Roman" w:cs="Times New Roman"/>
              </w:rPr>
              <w:t>и</w:t>
            </w:r>
            <w:r w:rsidRPr="00144BC0">
              <w:rPr>
                <w:rFonts w:ascii="Times New Roman" w:hAnsi="Times New Roman" w:cs="Times New Roman"/>
              </w:rPr>
              <w:t>сунке с помощью призм и пирамид.</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b/>
                <w:bCs/>
              </w:rPr>
              <w:t xml:space="preserve"> </w:t>
            </w:r>
            <w:r w:rsidRPr="00144BC0">
              <w:rPr>
                <w:rFonts w:ascii="Times New Roman" w:hAnsi="Times New Roman" w:cs="Times New Roman"/>
              </w:rPr>
              <w:t>«</w:t>
            </w:r>
            <w:r w:rsidRPr="00144BC0">
              <w:rPr>
                <w:rFonts w:ascii="Times New Roman" w:hAnsi="Times New Roman" w:cs="Times New Roman"/>
                <w:i/>
                <w:iCs/>
              </w:rPr>
              <w:t>Прямые и плоскости»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программу  «Геометрические конструкции из пр</w:t>
            </w:r>
            <w:r w:rsidRPr="00144BC0">
              <w:rPr>
                <w:rFonts w:ascii="Times New Roman" w:hAnsi="Times New Roman" w:cs="Times New Roman"/>
              </w:rPr>
              <w:t>я</w:t>
            </w:r>
            <w:r w:rsidRPr="00144BC0">
              <w:rPr>
                <w:rFonts w:ascii="Times New Roman" w:hAnsi="Times New Roman" w:cs="Times New Roman"/>
              </w:rPr>
              <w:t>мых  на плоскости»</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7. Перпендикулярность и параллельность на плоскости и пространстве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Координатные оси. Координаты. Прямоугольная система коо</w:t>
            </w:r>
            <w:r w:rsidRPr="00144BC0">
              <w:rPr>
                <w:rFonts w:ascii="Times New Roman" w:hAnsi="Times New Roman" w:cs="Times New Roman"/>
              </w:rPr>
              <w:t>р</w:t>
            </w:r>
            <w:r w:rsidRPr="00144BC0">
              <w:rPr>
                <w:rFonts w:ascii="Times New Roman" w:hAnsi="Times New Roman" w:cs="Times New Roman"/>
              </w:rPr>
              <w:t>динат. Параллелограмм. Прямоугольник. Ромб. Квадрат. Трапеция. Многогранники. Пирамида. Призма. Параллелепипед. Прямоугольный параллелепипед. Куб. Цилиндр. Конус. Шар.</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Определять координаты точки и строить точку по её координ</w:t>
            </w:r>
            <w:r w:rsidRPr="00144BC0">
              <w:rPr>
                <w:rFonts w:ascii="Times New Roman" w:hAnsi="Times New Roman" w:cs="Times New Roman"/>
              </w:rPr>
              <w:t>а</w:t>
            </w:r>
            <w:r w:rsidRPr="00144BC0">
              <w:rPr>
                <w:rFonts w:ascii="Times New Roman" w:hAnsi="Times New Roman" w:cs="Times New Roman"/>
              </w:rPr>
              <w:t>там на координатной плоскости. Выполнять графические ди</w:t>
            </w:r>
            <w:r w:rsidRPr="00144BC0">
              <w:rPr>
                <w:rFonts w:ascii="Times New Roman" w:hAnsi="Times New Roman" w:cs="Times New Roman"/>
              </w:rPr>
              <w:t>к</w:t>
            </w:r>
            <w:r w:rsidRPr="00144BC0">
              <w:rPr>
                <w:rFonts w:ascii="Times New Roman" w:hAnsi="Times New Roman" w:cs="Times New Roman"/>
              </w:rPr>
              <w:t>танты на координатной плоскости (по тексту, по рисунку, по собственному замыслу). Решать задачи на поиск и изображение геометрических фигур, удовлетворяющих некоторым условиям относительно их формы, размеров и расположения на коорд</w:t>
            </w:r>
            <w:r w:rsidRPr="00144BC0">
              <w:rPr>
                <w:rFonts w:ascii="Times New Roman" w:hAnsi="Times New Roman" w:cs="Times New Roman"/>
              </w:rPr>
              <w:t>и</w:t>
            </w:r>
            <w:r w:rsidRPr="00144BC0">
              <w:rPr>
                <w:rFonts w:ascii="Times New Roman" w:hAnsi="Times New Roman" w:cs="Times New Roman"/>
              </w:rPr>
              <w:t>натной плоскости. Распознавать, описывать, узнавать по некот</w:t>
            </w:r>
            <w:r w:rsidRPr="00144BC0">
              <w:rPr>
                <w:rFonts w:ascii="Times New Roman" w:hAnsi="Times New Roman" w:cs="Times New Roman"/>
              </w:rPr>
              <w:t>о</w:t>
            </w:r>
            <w:r w:rsidRPr="00144BC0">
              <w:rPr>
                <w:rFonts w:ascii="Times New Roman" w:hAnsi="Times New Roman" w:cs="Times New Roman"/>
              </w:rPr>
              <w:t>рым признакам и изображать параллелограмм, прямоугольник, ромб, квадрат. Решать задачи на построение и вычисление, и</w:t>
            </w:r>
            <w:r w:rsidRPr="00144BC0">
              <w:rPr>
                <w:rFonts w:ascii="Times New Roman" w:hAnsi="Times New Roman" w:cs="Times New Roman"/>
              </w:rPr>
              <w:t>с</w:t>
            </w:r>
            <w:r w:rsidRPr="00144BC0">
              <w:rPr>
                <w:rFonts w:ascii="Times New Roman" w:hAnsi="Times New Roman" w:cs="Times New Roman"/>
              </w:rPr>
              <w:t>пользуя некоторые свойства и признаки определенных четыре</w:t>
            </w:r>
            <w:r w:rsidRPr="00144BC0">
              <w:rPr>
                <w:rFonts w:ascii="Times New Roman" w:hAnsi="Times New Roman" w:cs="Times New Roman"/>
              </w:rPr>
              <w:t>х</w:t>
            </w:r>
            <w:r w:rsidRPr="00144BC0">
              <w:rPr>
                <w:rFonts w:ascii="Times New Roman" w:hAnsi="Times New Roman" w:cs="Times New Roman"/>
              </w:rPr>
              <w:t>угольников. Распознавать, изготавливать модели, описывать, различать по признакам, изображать на рисунке разные мног</w:t>
            </w:r>
            <w:r w:rsidRPr="00144BC0">
              <w:rPr>
                <w:rFonts w:ascii="Times New Roman" w:hAnsi="Times New Roman" w:cs="Times New Roman"/>
              </w:rPr>
              <w:t>о</w:t>
            </w:r>
            <w:r w:rsidRPr="00144BC0">
              <w:rPr>
                <w:rFonts w:ascii="Times New Roman" w:hAnsi="Times New Roman" w:cs="Times New Roman"/>
              </w:rPr>
              <w:t>гранники и фигуры вращения. Решать задачи на построение: а) разверток поверхностей призм и пирамид, удовлетворяющих определенным условиям относительно формы и размеров и</w:t>
            </w:r>
            <w:r w:rsidRPr="00144BC0">
              <w:rPr>
                <w:rFonts w:ascii="Times New Roman" w:hAnsi="Times New Roman" w:cs="Times New Roman"/>
              </w:rPr>
              <w:t>с</w:t>
            </w:r>
            <w:r w:rsidRPr="00144BC0">
              <w:rPr>
                <w:rFonts w:ascii="Times New Roman" w:hAnsi="Times New Roman" w:cs="Times New Roman"/>
              </w:rPr>
              <w:t>пользуемых многоугольников; б) сечений</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b/>
                <w:bCs/>
                <w:i/>
                <w:iCs/>
              </w:rPr>
              <w:t xml:space="preserve"> </w:t>
            </w:r>
            <w:r w:rsidRPr="00144BC0">
              <w:rPr>
                <w:rFonts w:ascii="Times New Roman" w:hAnsi="Times New Roman" w:cs="Times New Roman"/>
                <w:i/>
                <w:iCs/>
              </w:rPr>
              <w:t>«Перпендикулярность и параллел</w:t>
            </w:r>
            <w:r w:rsidRPr="00144BC0">
              <w:rPr>
                <w:rFonts w:ascii="Times New Roman" w:hAnsi="Times New Roman" w:cs="Times New Roman"/>
                <w:i/>
                <w:iCs/>
              </w:rPr>
              <w:t>ь</w:t>
            </w:r>
            <w:r w:rsidRPr="00144BC0">
              <w:rPr>
                <w:rFonts w:ascii="Times New Roman" w:hAnsi="Times New Roman" w:cs="Times New Roman"/>
                <w:i/>
                <w:iCs/>
              </w:rPr>
              <w:t>ность на плоскости и пространстве»</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моделирование», «Гр</w:t>
            </w:r>
            <w:r w:rsidRPr="00144BC0">
              <w:rPr>
                <w:rFonts w:ascii="Times New Roman" w:hAnsi="Times New Roman" w:cs="Times New Roman"/>
              </w:rPr>
              <w:t>а</w:t>
            </w:r>
            <w:r w:rsidRPr="00144BC0">
              <w:rPr>
                <w:rFonts w:ascii="Times New Roman" w:hAnsi="Times New Roman" w:cs="Times New Roman"/>
              </w:rPr>
              <w:t xml:space="preserve">фические диктанты и Танграм», «Геометрические конструкции  из прямых и плоскостей» </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8. Узоры симметрии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Страницы каменной летописи мира. Симметрия. Осевая симме</w:t>
            </w:r>
            <w:r w:rsidRPr="00144BC0">
              <w:rPr>
                <w:rFonts w:ascii="Times New Roman" w:hAnsi="Times New Roman" w:cs="Times New Roman"/>
              </w:rPr>
              <w:t>т</w:t>
            </w:r>
            <w:r w:rsidRPr="00144BC0">
              <w:rPr>
                <w:rFonts w:ascii="Times New Roman" w:hAnsi="Times New Roman" w:cs="Times New Roman"/>
              </w:rPr>
              <w:t>рия. Поворот. Центральная симметрия. Параллельный перенос. Лине</w:t>
            </w:r>
            <w:r w:rsidRPr="00144BC0">
              <w:rPr>
                <w:rFonts w:ascii="Times New Roman" w:hAnsi="Times New Roman" w:cs="Times New Roman"/>
              </w:rPr>
              <w:t>й</w:t>
            </w:r>
            <w:r w:rsidRPr="00144BC0">
              <w:rPr>
                <w:rFonts w:ascii="Times New Roman" w:hAnsi="Times New Roman" w:cs="Times New Roman"/>
              </w:rPr>
              <w:t>ные орнаменты (бордюры). Мотив и элементарная ячейка. Сетчатые (плоские) орнаменты. Паркеты. Правильные и полуправильные паркеты.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Познакомиться с различными проявлениями принципа симме</w:t>
            </w:r>
            <w:r w:rsidRPr="00144BC0">
              <w:rPr>
                <w:rFonts w:ascii="Times New Roman" w:hAnsi="Times New Roman" w:cs="Times New Roman"/>
              </w:rPr>
              <w:t>т</w:t>
            </w:r>
            <w:r w:rsidRPr="00144BC0">
              <w:rPr>
                <w:rFonts w:ascii="Times New Roman" w:hAnsi="Times New Roman" w:cs="Times New Roman"/>
              </w:rPr>
              <w:t>рии в природе и человеческой деятельности. Находить   и стр</w:t>
            </w:r>
            <w:r w:rsidRPr="00144BC0">
              <w:rPr>
                <w:rFonts w:ascii="Times New Roman" w:hAnsi="Times New Roman" w:cs="Times New Roman"/>
              </w:rPr>
              <w:t>о</w:t>
            </w:r>
            <w:r w:rsidRPr="00144BC0">
              <w:rPr>
                <w:rFonts w:ascii="Times New Roman" w:hAnsi="Times New Roman" w:cs="Times New Roman"/>
              </w:rPr>
              <w:t>ить образы  точек и некоторых геометрических фигур при зада</w:t>
            </w:r>
            <w:r w:rsidRPr="00144BC0">
              <w:rPr>
                <w:rFonts w:ascii="Times New Roman" w:hAnsi="Times New Roman" w:cs="Times New Roman"/>
              </w:rPr>
              <w:t>н</w:t>
            </w:r>
            <w:r w:rsidRPr="00144BC0">
              <w:rPr>
                <w:rFonts w:ascii="Times New Roman" w:hAnsi="Times New Roman" w:cs="Times New Roman"/>
              </w:rPr>
              <w:t>ных    осевой симметрии, повороте, параллельном переносе плоскости. Распознавать на иллюстрациях, описывать (указ</w:t>
            </w:r>
            <w:r w:rsidRPr="00144BC0">
              <w:rPr>
                <w:rFonts w:ascii="Times New Roman" w:hAnsi="Times New Roman" w:cs="Times New Roman"/>
              </w:rPr>
              <w:t>ы</w:t>
            </w:r>
            <w:r w:rsidRPr="00144BC0">
              <w:rPr>
                <w:rFonts w:ascii="Times New Roman" w:hAnsi="Times New Roman" w:cs="Times New Roman"/>
              </w:rPr>
              <w:t xml:space="preserve">вать мотив и элементарную ячейку) и изображать на листе в </w:t>
            </w:r>
            <w:r w:rsidRPr="00144BC0">
              <w:rPr>
                <w:rFonts w:ascii="Times New Roman" w:hAnsi="Times New Roman" w:cs="Times New Roman"/>
              </w:rPr>
              <w:lastRenderedPageBreak/>
              <w:t>клетку линейные орнаменты. Анализировать и изображать се</w:t>
            </w:r>
            <w:r w:rsidRPr="00144BC0">
              <w:rPr>
                <w:rFonts w:ascii="Times New Roman" w:hAnsi="Times New Roman" w:cs="Times New Roman"/>
              </w:rPr>
              <w:t>т</w:t>
            </w:r>
            <w:r w:rsidRPr="00144BC0">
              <w:rPr>
                <w:rFonts w:ascii="Times New Roman" w:hAnsi="Times New Roman" w:cs="Times New Roman"/>
              </w:rPr>
              <w:t>чатые орнаменты  и паркеты. Создавать узоры на паркетах с п</w:t>
            </w:r>
            <w:r w:rsidRPr="00144BC0">
              <w:rPr>
                <w:rFonts w:ascii="Times New Roman" w:hAnsi="Times New Roman" w:cs="Times New Roman"/>
              </w:rPr>
              <w:t>о</w:t>
            </w:r>
            <w:r w:rsidRPr="00144BC0">
              <w:rPr>
                <w:rFonts w:ascii="Times New Roman" w:hAnsi="Times New Roman" w:cs="Times New Roman"/>
              </w:rPr>
              <w:t>мощью движения фигур.</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lastRenderedPageBreak/>
              <w:t>Компьютерная поддержка темы</w:t>
            </w:r>
            <w:r w:rsidRPr="00144BC0">
              <w:rPr>
                <w:rFonts w:ascii="Times New Roman" w:hAnsi="Times New Roman" w:cs="Times New Roman"/>
              </w:rPr>
              <w:t xml:space="preserve"> </w:t>
            </w:r>
            <w:r w:rsidRPr="00144BC0">
              <w:rPr>
                <w:rFonts w:ascii="Times New Roman" w:hAnsi="Times New Roman" w:cs="Times New Roman"/>
                <w:i/>
                <w:iCs/>
              </w:rPr>
              <w:t>«Орнаменты»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программу «Орнаменты»</w:t>
            </w:r>
          </w:p>
        </w:tc>
      </w:tr>
    </w:tbl>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Система оценки планируемых результатов:</w:t>
      </w: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         Промежуточная аттестация проводится в форме тестов, практических работ, лабораторных  работ, устных  опросов.   Оценивание ус</w:t>
      </w:r>
      <w:r w:rsidRPr="00144BC0">
        <w:rPr>
          <w:rFonts w:ascii="Times New Roman" w:hAnsi="Times New Roman" w:cs="Times New Roman"/>
        </w:rPr>
        <w:t>т</w:t>
      </w:r>
      <w:r w:rsidRPr="00144BC0">
        <w:rPr>
          <w:rFonts w:ascii="Times New Roman" w:hAnsi="Times New Roman" w:cs="Times New Roman"/>
        </w:rPr>
        <w:t>ных ответов и письменных работ обучающихся проводится на основании положения школы о системе оценивания по четырёхбальной шк</w:t>
      </w:r>
      <w:r w:rsidRPr="00144BC0">
        <w:rPr>
          <w:rFonts w:ascii="Times New Roman" w:hAnsi="Times New Roman" w:cs="Times New Roman"/>
        </w:rPr>
        <w:t>а</w:t>
      </w:r>
      <w:r w:rsidRPr="00144BC0">
        <w:rPr>
          <w:rFonts w:ascii="Times New Roman" w:hAnsi="Times New Roman" w:cs="Times New Roman"/>
        </w:rPr>
        <w:t>ле.</w:t>
      </w: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Оценка устных ответов учащихся</w:t>
      </w: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5</w:t>
      </w:r>
      <w:r w:rsidRPr="00144BC0">
        <w:rPr>
          <w:rFonts w:ascii="Times New Roman" w:hAnsi="Times New Roman" w:cs="Times New Roman"/>
        </w:rPr>
        <w:t xml:space="preserve"> ставится в том случае, если учащийся показывает верное понимание геометрических фигур, дает точное определение и истолков</w:t>
      </w:r>
      <w:r w:rsidRPr="00144BC0">
        <w:rPr>
          <w:rFonts w:ascii="Times New Roman" w:hAnsi="Times New Roman" w:cs="Times New Roman"/>
        </w:rPr>
        <w:t>а</w:t>
      </w:r>
      <w:r w:rsidRPr="00144BC0">
        <w:rPr>
          <w:rFonts w:ascii="Times New Roman" w:hAnsi="Times New Roman" w:cs="Times New Roman"/>
        </w:rPr>
        <w:t>ние основных понятий; правильно выполняет чертежи, схемы и графики; строит ответ по собственному плану,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наглядной геометрии, а также с материалом усвоенным при изучении математики.</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 xml:space="preserve">Оценка 4 </w:t>
      </w:r>
      <w:r w:rsidRPr="00144BC0">
        <w:rPr>
          <w:rFonts w:ascii="Times New Roman" w:hAnsi="Times New Roman" w:cs="Times New Roman"/>
        </w:rPr>
        <w:t>ставится в том случае, если ответ ученика удовлетворяет основным требованиям к ответу на оценку 5, но без использования св</w:t>
      </w:r>
      <w:r w:rsidRPr="00144BC0">
        <w:rPr>
          <w:rFonts w:ascii="Times New Roman" w:hAnsi="Times New Roman" w:cs="Times New Roman"/>
        </w:rPr>
        <w:t>я</w:t>
      </w:r>
      <w:r w:rsidRPr="00144BC0">
        <w:rPr>
          <w:rFonts w:ascii="Times New Roman" w:hAnsi="Times New Roman" w:cs="Times New Roman"/>
        </w:rPr>
        <w:t>зей с ранее изученным материалом; если учащийся допустил одну ошибку или не более двух недочетов и может исправить их самосто</w:t>
      </w:r>
      <w:r w:rsidRPr="00144BC0">
        <w:rPr>
          <w:rFonts w:ascii="Times New Roman" w:hAnsi="Times New Roman" w:cs="Times New Roman"/>
        </w:rPr>
        <w:t>я</w:t>
      </w:r>
      <w:r w:rsidRPr="00144BC0">
        <w:rPr>
          <w:rFonts w:ascii="Times New Roman" w:hAnsi="Times New Roman" w:cs="Times New Roman"/>
        </w:rPr>
        <w:t>тельно или с небольшой помощью учителя.</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3</w:t>
      </w:r>
      <w:r w:rsidRPr="00144BC0">
        <w:rPr>
          <w:rFonts w:ascii="Times New Roman" w:hAnsi="Times New Roman" w:cs="Times New Roman"/>
        </w:rPr>
        <w:t>ставится в том случае, если учащийся владеет основными знаниями, но в ответе имеются отдельные пробелы в усвоении вопросов курса наглядной геометрии, умеет применять полученные знания при решении простых геометрических задач.</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2</w:t>
      </w:r>
      <w:r w:rsidRPr="00144BC0">
        <w:rPr>
          <w:rFonts w:ascii="Times New Roman" w:hAnsi="Times New Roman" w:cs="Times New Roman"/>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Оценка письменных работ</w:t>
      </w:r>
    </w:p>
    <w:p w:rsidR="00154507" w:rsidRPr="00144BC0" w:rsidRDefault="00154507" w:rsidP="00154507">
      <w:pPr>
        <w:autoSpaceDE w:val="0"/>
        <w:autoSpaceDN w:val="0"/>
        <w:adjustRightInd w:val="0"/>
        <w:spacing w:after="0" w:line="240" w:lineRule="auto"/>
        <w:jc w:val="center"/>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5</w:t>
      </w:r>
      <w:r w:rsidRPr="00144BC0">
        <w:rPr>
          <w:rFonts w:ascii="Times New Roman" w:hAnsi="Times New Roman" w:cs="Times New Roman"/>
        </w:rPr>
        <w:t>ставится за работу, выполненную полностью без ошибок и недочетов.</w:t>
      </w:r>
    </w:p>
    <w:p w:rsidR="00154507" w:rsidRPr="00144BC0" w:rsidRDefault="00154507" w:rsidP="00154507">
      <w:pPr>
        <w:autoSpaceDE w:val="0"/>
        <w:autoSpaceDN w:val="0"/>
        <w:adjustRightInd w:val="0"/>
        <w:spacing w:after="0" w:line="240" w:lineRule="auto"/>
        <w:rPr>
          <w:rFonts w:ascii="Times New Roman" w:hAnsi="Times New Roman" w:cs="Times New Roman"/>
          <w:u w:val="single"/>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4</w:t>
      </w:r>
      <w:r w:rsidRPr="00144BC0">
        <w:rPr>
          <w:rFonts w:ascii="Times New Roman" w:hAnsi="Times New Roman" w:cs="Times New Roman"/>
        </w:rPr>
        <w:t>ставится за работу, выполненную полностью, но при наличии не более одной ошибки и одного недочета, не более трех недочетов.</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3</w:t>
      </w:r>
      <w:r w:rsidRPr="00144BC0">
        <w:rPr>
          <w:rFonts w:ascii="Times New Roman" w:hAnsi="Times New Roman" w:cs="Times New Roman"/>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2</w:t>
      </w:r>
      <w:r w:rsidRPr="00144BC0">
        <w:rPr>
          <w:rFonts w:ascii="Times New Roman" w:hAnsi="Times New Roman" w:cs="Times New Roman"/>
        </w:rPr>
        <w:t>ставится за работу, в которой число ошибок и недочетов превысило норму для оценки 3 или правильно выполнено менее 2/3 раб</w:t>
      </w:r>
      <w:r w:rsidRPr="00144BC0">
        <w:rPr>
          <w:rFonts w:ascii="Times New Roman" w:hAnsi="Times New Roman" w:cs="Times New Roman"/>
        </w:rPr>
        <w:t>о</w:t>
      </w:r>
      <w:r w:rsidRPr="00144BC0">
        <w:rPr>
          <w:rFonts w:ascii="Times New Roman" w:hAnsi="Times New Roman" w:cs="Times New Roman"/>
        </w:rPr>
        <w:t>ты.</w:t>
      </w: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Оценка лабораторных работ</w:t>
      </w: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5</w:t>
      </w:r>
      <w:r w:rsidRPr="00144BC0">
        <w:rPr>
          <w:rFonts w:ascii="Times New Roman" w:hAnsi="Times New Roman" w:cs="Times New Roman"/>
        </w:rPr>
        <w:t>ставится в том случае, если учащийся выполнил работу в полном объеме с соблюдением необходимой последовательности пров</w:t>
      </w:r>
      <w:r w:rsidRPr="00144BC0">
        <w:rPr>
          <w:rFonts w:ascii="Times New Roman" w:hAnsi="Times New Roman" w:cs="Times New Roman"/>
        </w:rPr>
        <w:t>е</w:t>
      </w:r>
      <w:r w:rsidRPr="00144BC0">
        <w:rPr>
          <w:rFonts w:ascii="Times New Roman" w:hAnsi="Times New Roman" w:cs="Times New Roman"/>
        </w:rPr>
        <w:t>дения опытов и измерений; самостоятельно и рационально монтирует необходимое оборудование; все опыты проводит в условиях и реж</w:t>
      </w:r>
      <w:r w:rsidRPr="00144BC0">
        <w:rPr>
          <w:rFonts w:ascii="Times New Roman" w:hAnsi="Times New Roman" w:cs="Times New Roman"/>
        </w:rPr>
        <w:t>и</w:t>
      </w:r>
      <w:r w:rsidRPr="00144BC0">
        <w:rPr>
          <w:rFonts w:ascii="Times New Roman" w:hAnsi="Times New Roman" w:cs="Times New Roman"/>
        </w:rPr>
        <w:lastRenderedPageBreak/>
        <w:t>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4</w:t>
      </w:r>
      <w:r w:rsidRPr="00144BC0">
        <w:rPr>
          <w:rFonts w:ascii="Times New Roman" w:hAnsi="Times New Roman" w:cs="Times New Roman"/>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3</w:t>
      </w:r>
      <w:r w:rsidRPr="00144BC0">
        <w:rPr>
          <w:rFonts w:ascii="Times New Roman" w:hAnsi="Times New Roman" w:cs="Times New Roman"/>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154507" w:rsidRPr="00144BC0" w:rsidRDefault="00154507" w:rsidP="00154507">
      <w:pPr>
        <w:autoSpaceDE w:val="0"/>
        <w:autoSpaceDN w:val="0"/>
        <w:adjustRightInd w:val="0"/>
        <w:spacing w:after="0" w:line="240" w:lineRule="auto"/>
        <w:rPr>
          <w:rFonts w:ascii="Times New Roman" w:hAnsi="Times New Roman" w:cs="Times New Roman"/>
        </w:rPr>
      </w:pPr>
    </w:p>
    <w:p w:rsidR="00154507" w:rsidRPr="00144BC0" w:rsidRDefault="00154507" w:rsidP="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i/>
          <w:iCs/>
        </w:rPr>
        <w:t>Оценка 2</w:t>
      </w:r>
      <w:r w:rsidRPr="00144BC0">
        <w:rPr>
          <w:rFonts w:ascii="Times New Roman" w:hAnsi="Times New Roman" w:cs="Times New Roman"/>
        </w:rPr>
        <w:t>ставится в том случае, если учащийся выполнил работу не полностью и объем выполненной работы не позволяет сделать правил</w:t>
      </w:r>
      <w:r w:rsidRPr="00144BC0">
        <w:rPr>
          <w:rFonts w:ascii="Times New Roman" w:hAnsi="Times New Roman" w:cs="Times New Roman"/>
        </w:rPr>
        <w:t>ь</w:t>
      </w:r>
      <w:r w:rsidRPr="00144BC0">
        <w:rPr>
          <w:rFonts w:ascii="Times New Roman" w:hAnsi="Times New Roman" w:cs="Times New Roman"/>
        </w:rPr>
        <w:t>ные выводы, вычисления; наблюдения проводились неправильно.Во всех случаях оценка снижается, если учащийся не соблюдал требов</w:t>
      </w:r>
      <w:r w:rsidRPr="00144BC0">
        <w:rPr>
          <w:rFonts w:ascii="Times New Roman" w:hAnsi="Times New Roman" w:cs="Times New Roman"/>
        </w:rPr>
        <w:t>а</w:t>
      </w:r>
      <w:r w:rsidRPr="00144BC0">
        <w:rPr>
          <w:rFonts w:ascii="Times New Roman" w:hAnsi="Times New Roman" w:cs="Times New Roman"/>
        </w:rPr>
        <w:t>ний правил безопасного труда.</w:t>
      </w:r>
    </w:p>
    <w:p w:rsidR="00154507" w:rsidRPr="00144BC0" w:rsidRDefault="00154507" w:rsidP="00154507">
      <w:pPr>
        <w:autoSpaceDE w:val="0"/>
        <w:autoSpaceDN w:val="0"/>
        <w:adjustRightInd w:val="0"/>
        <w:spacing w:after="0" w:line="240" w:lineRule="auto"/>
        <w:jc w:val="both"/>
        <w:rPr>
          <w:rFonts w:ascii="Times New Roman" w:hAnsi="Times New Roman" w:cs="Times New Roman"/>
          <w:b/>
          <w:bCs/>
        </w:rPr>
      </w:pPr>
      <w:r w:rsidRPr="00144BC0">
        <w:rPr>
          <w:rFonts w:ascii="Times New Roman" w:hAnsi="Times New Roman" w:cs="Times New Roman"/>
          <w:b/>
          <w:bCs/>
        </w:rPr>
        <w:t xml:space="preserve">             </w:t>
      </w: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44BC0" w:rsidRP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144BC0" w:rsidRP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144BC0" w:rsidRP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C015FF" w:rsidRPr="00144BC0" w:rsidRDefault="00C015FF" w:rsidP="00154507">
      <w:pPr>
        <w:autoSpaceDE w:val="0"/>
        <w:autoSpaceDN w:val="0"/>
        <w:adjustRightInd w:val="0"/>
        <w:spacing w:after="0" w:line="240" w:lineRule="auto"/>
        <w:ind w:left="-105"/>
        <w:jc w:val="center"/>
        <w:rPr>
          <w:rFonts w:ascii="Times New Roman" w:hAnsi="Times New Roman" w:cs="Times New Roman"/>
          <w:b/>
          <w:bCs/>
        </w:rPr>
      </w:pPr>
    </w:p>
    <w:p w:rsidR="00144BC0" w:rsidRP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144BC0" w:rsidRP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144BC0" w:rsidRPr="00144BC0" w:rsidRDefault="00144BC0" w:rsidP="00154507">
      <w:pPr>
        <w:autoSpaceDE w:val="0"/>
        <w:autoSpaceDN w:val="0"/>
        <w:adjustRightInd w:val="0"/>
        <w:spacing w:after="0" w:line="240" w:lineRule="auto"/>
        <w:ind w:left="-105"/>
        <w:jc w:val="center"/>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jc w:val="center"/>
        <w:rPr>
          <w:rFonts w:ascii="Times New Roman" w:hAnsi="Times New Roman" w:cs="Times New Roman"/>
          <w:b/>
          <w:bCs/>
        </w:rPr>
      </w:pPr>
      <w:r w:rsidRPr="00144BC0">
        <w:rPr>
          <w:rFonts w:ascii="Times New Roman" w:hAnsi="Times New Roman" w:cs="Times New Roman"/>
          <w:b/>
          <w:bCs/>
        </w:rPr>
        <w:lastRenderedPageBreak/>
        <w:t>5 класс</w:t>
      </w: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154507">
      <w:pPr>
        <w:autoSpaceDE w:val="0"/>
        <w:autoSpaceDN w:val="0"/>
        <w:adjustRightInd w:val="0"/>
        <w:spacing w:after="0" w:line="240" w:lineRule="auto"/>
        <w:jc w:val="center"/>
        <w:rPr>
          <w:rFonts w:ascii="Times New Roman" w:hAnsi="Times New Roman" w:cs="Times New Roman"/>
          <w:b/>
        </w:rPr>
      </w:pPr>
      <w:r w:rsidRPr="00144BC0">
        <w:rPr>
          <w:rFonts w:ascii="Times New Roman" w:hAnsi="Times New Roman" w:cs="Times New Roman"/>
          <w:b/>
          <w:lang w:val="en-US"/>
        </w:rPr>
        <w:t>III</w:t>
      </w:r>
      <w:r w:rsidRPr="00144BC0">
        <w:rPr>
          <w:rFonts w:ascii="Times New Roman" w:hAnsi="Times New Roman" w:cs="Times New Roman"/>
          <w:b/>
        </w:rPr>
        <w:t>. 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32"/>
        <w:gridCol w:w="7725"/>
        <w:gridCol w:w="2131"/>
        <w:gridCol w:w="1731"/>
      </w:tblGrid>
      <w:tr w:rsidR="00154507" w:rsidRPr="00144BC0">
        <w:trPr>
          <w:jc w:val="center"/>
        </w:trPr>
        <w:tc>
          <w:tcPr>
            <w:tcW w:w="650" w:type="pct"/>
            <w:tcBorders>
              <w:top w:val="single" w:sz="6" w:space="0" w:color="auto"/>
              <w:bottom w:val="single" w:sz="6" w:space="0" w:color="auto"/>
              <w:right w:val="single" w:sz="6" w:space="0" w:color="auto"/>
            </w:tcBorders>
            <w:shd w:val="clear" w:color="auto" w:fill="66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Количество часов</w:t>
            </w:r>
          </w:p>
        </w:tc>
        <w:tc>
          <w:tcPr>
            <w:tcW w:w="700" w:type="pct"/>
            <w:tcBorders>
              <w:top w:val="single" w:sz="6" w:space="0" w:color="auto"/>
              <w:left w:val="single" w:sz="6" w:space="0" w:color="auto"/>
              <w:bottom w:val="single" w:sz="6" w:space="0" w:color="auto"/>
            </w:tcBorders>
            <w:shd w:val="clear" w:color="auto" w:fill="66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В том числе, контр. раб.</w:t>
            </w:r>
          </w:p>
        </w:tc>
      </w:tr>
      <w:tr w:rsidR="00154507" w:rsidRPr="00144BC0">
        <w:trPr>
          <w:jc w:val="center"/>
        </w:trPr>
        <w:tc>
          <w:tcPr>
            <w:tcW w:w="9458" w:type="dxa"/>
            <w:gridSpan w:val="4"/>
            <w:tcBorders>
              <w:top w:val="single" w:sz="6" w:space="0" w:color="auto"/>
              <w:bottom w:val="single" w:sz="6" w:space="0" w:color="auto"/>
            </w:tcBorders>
            <w:shd w:val="clear" w:color="auto" w:fill="EB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Фаза постановки и решения системы учебных задач</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Введение</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4</w:t>
            </w: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Простейшие геометрические фигуры.Конструирование.</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5</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Куб. Задачи на разрезание.</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4</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IV</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Треугольник</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4</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Многогранники</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Геометрические головоломки.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Измерение геометрических величин.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9</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3</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VIII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Топологические опыты.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IX</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Занимательная геометрия.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1208" w:type="dxa"/>
            <w:tcBorders>
              <w:top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543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9458" w:type="dxa"/>
            <w:gridSpan w:val="4"/>
            <w:tcBorders>
              <w:top w:val="single" w:sz="6" w:space="0" w:color="auto"/>
              <w:bottom w:val="single" w:sz="6" w:space="0" w:color="auto"/>
            </w:tcBorders>
            <w:shd w:val="clear" w:color="auto" w:fill="EB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Рефлексивная фаза</w:t>
            </w: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X</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Итоговое повторение, демонстрация личных достижений учащихся</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54507" w:rsidRPr="00144BC0">
        <w:trPr>
          <w:jc w:val="center"/>
        </w:trPr>
        <w:tc>
          <w:tcPr>
            <w:tcW w:w="1208" w:type="dxa"/>
            <w:tcBorders>
              <w:top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543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i/>
                <w:iCs/>
              </w:rPr>
            </w:pPr>
            <w:r w:rsidRPr="00144BC0">
              <w:rPr>
                <w:rFonts w:ascii="Times New Roman" w:hAnsi="Times New Roman" w:cs="Times New Roman"/>
                <w:i/>
                <w:iCs/>
              </w:rPr>
              <w:t>Резерв</w:t>
            </w:r>
          </w:p>
        </w:tc>
        <w:tc>
          <w:tcPr>
            <w:tcW w:w="543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1208" w:type="dxa"/>
            <w:tcBorders>
              <w:top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543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54507" w:rsidRPr="00144BC0" w:rsidRDefault="00154507">
            <w:pPr>
              <w:autoSpaceDE w:val="0"/>
              <w:autoSpaceDN w:val="0"/>
              <w:adjustRightInd w:val="0"/>
              <w:spacing w:after="0" w:line="240" w:lineRule="auto"/>
              <w:rPr>
                <w:rFonts w:ascii="Arial" w:hAnsi="Arial" w:cs="Arial"/>
              </w:rPr>
            </w:pPr>
          </w:p>
        </w:tc>
      </w:tr>
      <w:tr w:rsidR="00154507" w:rsidRPr="00144BC0">
        <w:trPr>
          <w:jc w:val="center"/>
        </w:trPr>
        <w:tc>
          <w:tcPr>
            <w:tcW w:w="1208" w:type="dxa"/>
            <w:tcBorders>
              <w:top w:val="single" w:sz="6" w:space="0" w:color="auto"/>
              <w:bottom w:val="single" w:sz="6" w:space="0" w:color="auto"/>
              <w:right w:val="single" w:sz="6" w:space="0" w:color="auto"/>
            </w:tcBorders>
            <w:shd w:val="clear" w:color="auto" w:fill="EB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Итого</w:t>
            </w:r>
          </w:p>
        </w:tc>
        <w:tc>
          <w:tcPr>
            <w:tcW w:w="5430" w:type="dxa"/>
            <w:tcBorders>
              <w:top w:val="single" w:sz="6" w:space="0" w:color="auto"/>
              <w:left w:val="single" w:sz="6" w:space="0" w:color="auto"/>
              <w:bottom w:val="single" w:sz="6" w:space="0" w:color="auto"/>
              <w:right w:val="single" w:sz="6" w:space="0" w:color="auto"/>
            </w:tcBorders>
            <w:shd w:val="clear" w:color="auto" w:fill="EBFFFF"/>
            <w:vAlign w:val="center"/>
          </w:tcPr>
          <w:p w:rsidR="00154507" w:rsidRPr="00144BC0" w:rsidRDefault="00154507">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34</w:t>
            </w:r>
          </w:p>
        </w:tc>
        <w:tc>
          <w:tcPr>
            <w:tcW w:w="1320" w:type="dxa"/>
            <w:tcBorders>
              <w:top w:val="single" w:sz="6" w:space="0" w:color="auto"/>
              <w:left w:val="single" w:sz="6" w:space="0" w:color="auto"/>
              <w:bottom w:val="single" w:sz="6" w:space="0" w:color="auto"/>
            </w:tcBorders>
            <w:shd w:val="clear" w:color="auto" w:fill="FFFFFF"/>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10</w:t>
            </w:r>
          </w:p>
        </w:tc>
      </w:tr>
    </w:tbl>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Default="00144BC0" w:rsidP="00154507">
      <w:pPr>
        <w:autoSpaceDE w:val="0"/>
        <w:autoSpaceDN w:val="0"/>
        <w:adjustRightInd w:val="0"/>
        <w:spacing w:after="0" w:line="240" w:lineRule="auto"/>
        <w:jc w:val="center"/>
        <w:rPr>
          <w:rFonts w:ascii="Times New Roman" w:hAnsi="Times New Roman" w:cs="Times New Roman"/>
        </w:rPr>
      </w:pPr>
    </w:p>
    <w:p w:rsidR="00C015FF" w:rsidRDefault="00C015FF" w:rsidP="00154507">
      <w:pPr>
        <w:autoSpaceDE w:val="0"/>
        <w:autoSpaceDN w:val="0"/>
        <w:adjustRightInd w:val="0"/>
        <w:spacing w:after="0" w:line="240" w:lineRule="auto"/>
        <w:jc w:val="center"/>
        <w:rPr>
          <w:rFonts w:ascii="Times New Roman" w:hAnsi="Times New Roman" w:cs="Times New Roman"/>
        </w:rPr>
      </w:pPr>
    </w:p>
    <w:p w:rsidR="00C015FF" w:rsidRDefault="00C015FF" w:rsidP="00154507">
      <w:pPr>
        <w:autoSpaceDE w:val="0"/>
        <w:autoSpaceDN w:val="0"/>
        <w:adjustRightInd w:val="0"/>
        <w:spacing w:after="0" w:line="240" w:lineRule="auto"/>
        <w:jc w:val="center"/>
        <w:rPr>
          <w:rFonts w:ascii="Times New Roman" w:hAnsi="Times New Roman" w:cs="Times New Roman"/>
        </w:rPr>
      </w:pPr>
    </w:p>
    <w:p w:rsidR="00C015FF" w:rsidRDefault="00C015FF" w:rsidP="00154507">
      <w:pPr>
        <w:autoSpaceDE w:val="0"/>
        <w:autoSpaceDN w:val="0"/>
        <w:adjustRightInd w:val="0"/>
        <w:spacing w:after="0" w:line="240" w:lineRule="auto"/>
        <w:jc w:val="center"/>
        <w:rPr>
          <w:rFonts w:ascii="Times New Roman" w:hAnsi="Times New Roman" w:cs="Times New Roman"/>
        </w:rPr>
      </w:pPr>
    </w:p>
    <w:p w:rsidR="00C015FF" w:rsidRDefault="00C015FF" w:rsidP="00154507">
      <w:pPr>
        <w:autoSpaceDE w:val="0"/>
        <w:autoSpaceDN w:val="0"/>
        <w:adjustRightInd w:val="0"/>
        <w:spacing w:after="0" w:line="240" w:lineRule="auto"/>
        <w:jc w:val="center"/>
        <w:rPr>
          <w:rFonts w:ascii="Times New Roman" w:hAnsi="Times New Roman" w:cs="Times New Roman"/>
        </w:rPr>
      </w:pPr>
    </w:p>
    <w:p w:rsidR="00C015FF" w:rsidRPr="00144BC0" w:rsidRDefault="00C015FF"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54507" w:rsidRPr="00144BC0" w:rsidRDefault="00154507" w:rsidP="00154507">
      <w:pPr>
        <w:autoSpaceDE w:val="0"/>
        <w:autoSpaceDN w:val="0"/>
        <w:adjustRightInd w:val="0"/>
        <w:spacing w:after="0" w:line="240" w:lineRule="auto"/>
        <w:jc w:val="center"/>
        <w:rPr>
          <w:rFonts w:ascii="Times New Roman" w:hAnsi="Times New Roman" w:cs="Times New Roman"/>
          <w:b/>
        </w:rPr>
      </w:pPr>
      <w:r w:rsidRPr="00144BC0">
        <w:rPr>
          <w:rFonts w:ascii="Times New Roman" w:hAnsi="Times New Roman" w:cs="Times New Roman"/>
          <w:b/>
          <w:lang w:val="en-US"/>
        </w:rPr>
        <w:t>IV</w:t>
      </w:r>
      <w:r w:rsidRPr="00144BC0">
        <w:rPr>
          <w:rFonts w:ascii="Times New Roman" w:hAnsi="Times New Roman" w:cs="Times New Roman"/>
          <w:b/>
        </w:rPr>
        <w:t>. Календарно-тематическое планирование</w:t>
      </w: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tbl>
      <w:tblPr>
        <w:tblW w:w="5000" w:type="pct"/>
        <w:tblInd w:w="105" w:type="dxa"/>
        <w:tblLayout w:type="fixed"/>
        <w:tblCellMar>
          <w:left w:w="105" w:type="dxa"/>
          <w:right w:w="105" w:type="dxa"/>
        </w:tblCellMar>
        <w:tblLook w:val="0000" w:firstRow="0" w:lastRow="0" w:firstColumn="0" w:lastColumn="0" w:noHBand="0" w:noVBand="0"/>
      </w:tblPr>
      <w:tblGrid>
        <w:gridCol w:w="405"/>
        <w:gridCol w:w="405"/>
        <w:gridCol w:w="2160"/>
        <w:gridCol w:w="1425"/>
        <w:gridCol w:w="2125"/>
        <w:gridCol w:w="2119"/>
        <w:gridCol w:w="2430"/>
        <w:gridCol w:w="810"/>
        <w:gridCol w:w="675"/>
        <w:gridCol w:w="945"/>
      </w:tblGrid>
      <w:tr w:rsidR="00154507" w:rsidRPr="00144BC0" w:rsidTr="00144BC0">
        <w:trPr>
          <w:trHeight w:val="1125"/>
          <w:tblHeader/>
        </w:trPr>
        <w:tc>
          <w:tcPr>
            <w:tcW w:w="15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w:t>
            </w:r>
          </w:p>
        </w:tc>
        <w:tc>
          <w:tcPr>
            <w:tcW w:w="80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Тема урока</w:t>
            </w:r>
          </w:p>
        </w:tc>
        <w:tc>
          <w:tcPr>
            <w:tcW w:w="528"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ИКТ</w:t>
            </w:r>
          </w:p>
        </w:tc>
        <w:tc>
          <w:tcPr>
            <w:tcW w:w="787"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Планируемые предметные р</w:t>
            </w:r>
            <w:r w:rsidRPr="00144BC0">
              <w:rPr>
                <w:rFonts w:ascii="Times New Roman" w:hAnsi="Times New Roman" w:cs="Times New Roman"/>
                <w:b/>
                <w:bCs/>
              </w:rPr>
              <w:t>е</w:t>
            </w:r>
            <w:r w:rsidRPr="00144BC0">
              <w:rPr>
                <w:rFonts w:ascii="Times New Roman" w:hAnsi="Times New Roman" w:cs="Times New Roman"/>
                <w:b/>
                <w:bCs/>
              </w:rPr>
              <w:t>зультаты</w:t>
            </w:r>
          </w:p>
        </w:tc>
        <w:tc>
          <w:tcPr>
            <w:tcW w:w="785"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rsidP="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Планируемые м</w:t>
            </w:r>
            <w:r w:rsidR="00144BC0" w:rsidRPr="00144BC0">
              <w:rPr>
                <w:rFonts w:ascii="Times New Roman" w:hAnsi="Times New Roman" w:cs="Times New Roman"/>
                <w:b/>
                <w:bCs/>
              </w:rPr>
              <w:t>е</w:t>
            </w:r>
            <w:r w:rsidRPr="00144BC0">
              <w:rPr>
                <w:rFonts w:ascii="Times New Roman" w:hAnsi="Times New Roman" w:cs="Times New Roman"/>
                <w:b/>
                <w:bCs/>
              </w:rPr>
              <w:t>тапредметные р</w:t>
            </w:r>
            <w:r w:rsidRPr="00144BC0">
              <w:rPr>
                <w:rFonts w:ascii="Times New Roman" w:hAnsi="Times New Roman" w:cs="Times New Roman"/>
                <w:b/>
                <w:bCs/>
              </w:rPr>
              <w:t>е</w:t>
            </w:r>
            <w:r w:rsidRPr="00144BC0">
              <w:rPr>
                <w:rFonts w:ascii="Times New Roman" w:hAnsi="Times New Roman" w:cs="Times New Roman"/>
                <w:b/>
                <w:bCs/>
              </w:rPr>
              <w:t>зультаты</w:t>
            </w:r>
          </w:p>
        </w:tc>
        <w:tc>
          <w:tcPr>
            <w:tcW w:w="90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Планируемые ли</w:t>
            </w:r>
            <w:r w:rsidRPr="00144BC0">
              <w:rPr>
                <w:rFonts w:ascii="Times New Roman" w:hAnsi="Times New Roman" w:cs="Times New Roman"/>
                <w:b/>
                <w:bCs/>
              </w:rPr>
              <w:t>ч</w:t>
            </w:r>
            <w:r w:rsidRPr="00144BC0">
              <w:rPr>
                <w:rFonts w:ascii="Times New Roman" w:hAnsi="Times New Roman" w:cs="Times New Roman"/>
                <w:b/>
                <w:bCs/>
              </w:rPr>
              <w:t>ностные результаты</w:t>
            </w:r>
          </w:p>
        </w:tc>
        <w:tc>
          <w:tcPr>
            <w:tcW w:w="30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Кол-во</w:t>
            </w:r>
          </w:p>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часов</w:t>
            </w:r>
          </w:p>
        </w:tc>
        <w:tc>
          <w:tcPr>
            <w:tcW w:w="25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Д</w:t>
            </w:r>
            <w:r w:rsidRPr="00144BC0">
              <w:rPr>
                <w:rFonts w:ascii="Times New Roman" w:hAnsi="Times New Roman" w:cs="Times New Roman"/>
                <w:b/>
                <w:bCs/>
              </w:rPr>
              <w:t>а</w:t>
            </w:r>
            <w:r w:rsidRPr="00144BC0">
              <w:rPr>
                <w:rFonts w:ascii="Times New Roman" w:hAnsi="Times New Roman" w:cs="Times New Roman"/>
                <w:b/>
                <w:bCs/>
              </w:rPr>
              <w:t>та план</w:t>
            </w:r>
          </w:p>
        </w:tc>
        <w:tc>
          <w:tcPr>
            <w:tcW w:w="350" w:type="pct"/>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Дата факт</w:t>
            </w:r>
          </w:p>
        </w:tc>
      </w:tr>
      <w:tr w:rsidR="00154507" w:rsidRPr="00144BC0">
        <w:trPr>
          <w:trHeight w:val="345"/>
        </w:trPr>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Фаза постановки и решения системы учебных задач</w:t>
            </w: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Введение</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4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Введение. Истор</w:t>
            </w:r>
            <w:r w:rsidRPr="00144BC0">
              <w:rPr>
                <w:rFonts w:ascii="Times New Roman" w:hAnsi="Times New Roman" w:cs="Times New Roman"/>
              </w:rPr>
              <w:t>и</w:t>
            </w:r>
            <w:r w:rsidRPr="00144BC0">
              <w:rPr>
                <w:rFonts w:ascii="Times New Roman" w:hAnsi="Times New Roman" w:cs="Times New Roman"/>
              </w:rPr>
              <w:t>ческие сведения.</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презентация,</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Инструменты, пр</w:t>
            </w:r>
            <w:r w:rsidRPr="00144BC0">
              <w:rPr>
                <w:rFonts w:ascii="Times New Roman" w:hAnsi="Times New Roman" w:cs="Times New Roman"/>
                <w:color w:val="000000"/>
              </w:rPr>
              <w:t>и</w:t>
            </w:r>
            <w:r w:rsidRPr="00144BC0">
              <w:rPr>
                <w:rFonts w:ascii="Times New Roman" w:hAnsi="Times New Roman" w:cs="Times New Roman"/>
                <w:color w:val="000000"/>
              </w:rPr>
              <w:t>меняемые на уроках геометрии</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Пробовать разли</w:t>
            </w:r>
            <w:r w:rsidRPr="00144BC0">
              <w:rPr>
                <w:rFonts w:ascii="Times New Roman" w:hAnsi="Times New Roman" w:cs="Times New Roman"/>
                <w:color w:val="000000"/>
              </w:rPr>
              <w:t>ч</w:t>
            </w:r>
            <w:r w:rsidRPr="00144BC0">
              <w:rPr>
                <w:rFonts w:ascii="Times New Roman" w:hAnsi="Times New Roman" w:cs="Times New Roman"/>
                <w:color w:val="000000"/>
              </w:rPr>
              <w:t>ные пути подхода к задачам</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Развитие интереса к предмету, желания изучать предмет.</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Способность к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самооценке на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основе критерия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успешности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учебной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деятельности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Первые шаги в ге</w:t>
            </w:r>
            <w:r w:rsidRPr="00144BC0">
              <w:rPr>
                <w:rFonts w:ascii="Times New Roman" w:hAnsi="Times New Roman" w:cs="Times New Roman"/>
              </w:rPr>
              <w:t>о</w:t>
            </w:r>
            <w:r w:rsidRPr="00144BC0">
              <w:rPr>
                <w:rFonts w:ascii="Times New Roman" w:hAnsi="Times New Roman" w:cs="Times New Roman"/>
              </w:rPr>
              <w:t>метрии. Связь ге</w:t>
            </w:r>
            <w:r w:rsidRPr="00144BC0">
              <w:rPr>
                <w:rFonts w:ascii="Times New Roman" w:hAnsi="Times New Roman" w:cs="Times New Roman"/>
              </w:rPr>
              <w:t>о</w:t>
            </w:r>
            <w:r w:rsidRPr="00144BC0">
              <w:rPr>
                <w:rFonts w:ascii="Times New Roman" w:hAnsi="Times New Roman" w:cs="Times New Roman"/>
              </w:rPr>
              <w:t>метрии и действ</w:t>
            </w:r>
            <w:r w:rsidRPr="00144BC0">
              <w:rPr>
                <w:rFonts w:ascii="Times New Roman" w:hAnsi="Times New Roman" w:cs="Times New Roman"/>
              </w:rPr>
              <w:t>и</w:t>
            </w:r>
            <w:r w:rsidRPr="00144BC0">
              <w:rPr>
                <w:rFonts w:ascii="Times New Roman" w:hAnsi="Times New Roman" w:cs="Times New Roman"/>
              </w:rPr>
              <w:t>тельности.</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Пространство и размерность. Одн</w:t>
            </w:r>
            <w:r w:rsidRPr="00144BC0">
              <w:rPr>
                <w:rFonts w:ascii="Times New Roman" w:hAnsi="Times New Roman" w:cs="Times New Roman"/>
              </w:rPr>
              <w:t>о</w:t>
            </w:r>
            <w:r w:rsidRPr="00144BC0">
              <w:rPr>
                <w:rFonts w:ascii="Times New Roman" w:hAnsi="Times New Roman" w:cs="Times New Roman"/>
              </w:rPr>
              <w:t>мерное простра</w:t>
            </w:r>
            <w:r w:rsidRPr="00144BC0">
              <w:rPr>
                <w:rFonts w:ascii="Times New Roman" w:hAnsi="Times New Roman" w:cs="Times New Roman"/>
              </w:rPr>
              <w:t>н</w:t>
            </w:r>
            <w:r w:rsidRPr="00144BC0">
              <w:rPr>
                <w:rFonts w:ascii="Times New Roman" w:hAnsi="Times New Roman" w:cs="Times New Roman"/>
              </w:rPr>
              <w:t>ство. Двухмерное пространство.</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Измерения, кот</w:t>
            </w:r>
            <w:r w:rsidRPr="00144BC0">
              <w:rPr>
                <w:rFonts w:ascii="Times New Roman" w:hAnsi="Times New Roman" w:cs="Times New Roman"/>
                <w:color w:val="000000"/>
              </w:rPr>
              <w:t>о</w:t>
            </w:r>
            <w:r w:rsidRPr="00144BC0">
              <w:rPr>
                <w:rFonts w:ascii="Times New Roman" w:hAnsi="Times New Roman" w:cs="Times New Roman"/>
                <w:color w:val="000000"/>
              </w:rPr>
              <w:t>рые характеризуют пространство, плоскость</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Развитие навыков видения простра</w:t>
            </w:r>
            <w:r w:rsidRPr="00144BC0">
              <w:rPr>
                <w:rFonts w:ascii="Times New Roman" w:hAnsi="Times New Roman" w:cs="Times New Roman"/>
                <w:color w:val="000000"/>
              </w:rPr>
              <w:t>н</w:t>
            </w:r>
            <w:r w:rsidRPr="00144BC0">
              <w:rPr>
                <w:rFonts w:ascii="Times New Roman" w:hAnsi="Times New Roman" w:cs="Times New Roman"/>
                <w:color w:val="000000"/>
              </w:rPr>
              <w:t>ства</w:t>
            </w: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Пространство и размеренность. Мир трех измерений. Перспектива.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Изображать куб, параллелепипед, пирамиду.</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Простейшие геометрические фигуры.Конструирование.</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5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Простейшие ге</w:t>
            </w:r>
            <w:r w:rsidRPr="00144BC0">
              <w:rPr>
                <w:rFonts w:ascii="Times New Roman" w:hAnsi="Times New Roman" w:cs="Times New Roman"/>
              </w:rPr>
              <w:t>о</w:t>
            </w:r>
            <w:r w:rsidRPr="00144BC0">
              <w:rPr>
                <w:rFonts w:ascii="Times New Roman" w:hAnsi="Times New Roman" w:cs="Times New Roman"/>
              </w:rPr>
              <w:t>метрические фиг</w:t>
            </w:r>
            <w:r w:rsidRPr="00144BC0">
              <w:rPr>
                <w:rFonts w:ascii="Times New Roman" w:hAnsi="Times New Roman" w:cs="Times New Roman"/>
              </w:rPr>
              <w:t>у</w:t>
            </w:r>
            <w:r w:rsidRPr="00144BC0">
              <w:rPr>
                <w:rFonts w:ascii="Times New Roman" w:hAnsi="Times New Roman" w:cs="Times New Roman"/>
              </w:rPr>
              <w:t>ры. Точка, прямая, отрезок, луч.</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Знать понятия то</w:t>
            </w:r>
            <w:r w:rsidRPr="00144BC0">
              <w:rPr>
                <w:rFonts w:ascii="Times New Roman" w:hAnsi="Times New Roman" w:cs="Times New Roman"/>
              </w:rPr>
              <w:t>ч</w:t>
            </w:r>
            <w:r w:rsidRPr="00144BC0">
              <w:rPr>
                <w:rFonts w:ascii="Times New Roman" w:hAnsi="Times New Roman" w:cs="Times New Roman"/>
              </w:rPr>
              <w:t>ка, прямая, отрезок, луч.</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Формирование умений восприн</w:t>
            </w:r>
            <w:r w:rsidRPr="00144BC0">
              <w:rPr>
                <w:rFonts w:ascii="Times New Roman" w:hAnsi="Times New Roman" w:cs="Times New Roman"/>
              </w:rPr>
              <w:t>и</w:t>
            </w:r>
            <w:r w:rsidRPr="00144BC0">
              <w:rPr>
                <w:rFonts w:ascii="Times New Roman" w:hAnsi="Times New Roman" w:cs="Times New Roman"/>
              </w:rPr>
              <w:t>мать, перерабат</w:t>
            </w:r>
            <w:r w:rsidRPr="00144BC0">
              <w:rPr>
                <w:rFonts w:ascii="Times New Roman" w:hAnsi="Times New Roman" w:cs="Times New Roman"/>
              </w:rPr>
              <w:t>ы</w:t>
            </w:r>
            <w:r w:rsidRPr="00144BC0">
              <w:rPr>
                <w:rFonts w:ascii="Times New Roman" w:hAnsi="Times New Roman" w:cs="Times New Roman"/>
              </w:rPr>
              <w:t>вать и предъявлять информацию в сл</w:t>
            </w:r>
            <w:r w:rsidRPr="00144BC0">
              <w:rPr>
                <w:rFonts w:ascii="Times New Roman" w:hAnsi="Times New Roman" w:cs="Times New Roman"/>
              </w:rPr>
              <w:t>о</w:t>
            </w:r>
            <w:r w:rsidRPr="00144BC0">
              <w:rPr>
                <w:rFonts w:ascii="Times New Roman" w:hAnsi="Times New Roman" w:cs="Times New Roman"/>
              </w:rPr>
              <w:t>весной, образной, символической формах, анализир</w:t>
            </w:r>
            <w:r w:rsidRPr="00144BC0">
              <w:rPr>
                <w:rFonts w:ascii="Times New Roman" w:hAnsi="Times New Roman" w:cs="Times New Roman"/>
              </w:rPr>
              <w:t>о</w:t>
            </w:r>
            <w:r w:rsidRPr="00144BC0">
              <w:rPr>
                <w:rFonts w:ascii="Times New Roman" w:hAnsi="Times New Roman" w:cs="Times New Roman"/>
              </w:rPr>
              <w:t>вать и перерабат</w:t>
            </w:r>
            <w:r w:rsidRPr="00144BC0">
              <w:rPr>
                <w:rFonts w:ascii="Times New Roman" w:hAnsi="Times New Roman" w:cs="Times New Roman"/>
              </w:rPr>
              <w:t>ы</w:t>
            </w:r>
            <w:r w:rsidRPr="00144BC0">
              <w:rPr>
                <w:rFonts w:ascii="Times New Roman" w:hAnsi="Times New Roman" w:cs="Times New Roman"/>
              </w:rPr>
              <w:t>вать полученную информацию в с</w:t>
            </w:r>
            <w:r w:rsidRPr="00144BC0">
              <w:rPr>
                <w:rFonts w:ascii="Times New Roman" w:hAnsi="Times New Roman" w:cs="Times New Roman"/>
              </w:rPr>
              <w:t>о</w:t>
            </w:r>
            <w:r w:rsidRPr="00144BC0">
              <w:rPr>
                <w:rFonts w:ascii="Times New Roman" w:hAnsi="Times New Roman" w:cs="Times New Roman"/>
              </w:rPr>
              <w:t>ответствии с п</w:t>
            </w:r>
            <w:r w:rsidRPr="00144BC0">
              <w:rPr>
                <w:rFonts w:ascii="Times New Roman" w:hAnsi="Times New Roman" w:cs="Times New Roman"/>
              </w:rPr>
              <w:t>о</w:t>
            </w:r>
            <w:r w:rsidRPr="00144BC0">
              <w:rPr>
                <w:rFonts w:ascii="Times New Roman" w:hAnsi="Times New Roman" w:cs="Times New Roman"/>
              </w:rPr>
              <w:lastRenderedPageBreak/>
              <w:t>ставленными зад</w:t>
            </w:r>
            <w:r w:rsidRPr="00144BC0">
              <w:rPr>
                <w:rFonts w:ascii="Times New Roman" w:hAnsi="Times New Roman" w:cs="Times New Roman"/>
              </w:rPr>
              <w:t>а</w:t>
            </w:r>
            <w:r w:rsidRPr="00144BC0">
              <w:rPr>
                <w:rFonts w:ascii="Times New Roman" w:hAnsi="Times New Roman" w:cs="Times New Roman"/>
              </w:rPr>
              <w:t>чами.</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 xml:space="preserve">Установление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связи между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целью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деятельности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ее мотивом.</w:t>
            </w:r>
          </w:p>
          <w:p w:rsidR="00154507" w:rsidRPr="00144BC0" w:rsidRDefault="00154507">
            <w:pPr>
              <w:autoSpaceDE w:val="0"/>
              <w:autoSpaceDN w:val="0"/>
              <w:adjustRightInd w:val="0"/>
              <w:spacing w:after="195"/>
              <w:rPr>
                <w:rFonts w:ascii="Times New Roman" w:hAnsi="Times New Roman" w:cs="Times New Roman"/>
              </w:rPr>
            </w:pPr>
            <w:r w:rsidRPr="00144BC0">
              <w:rPr>
                <w:rFonts w:ascii="Times New Roman" w:hAnsi="Times New Roman" w:cs="Times New Roman"/>
              </w:rPr>
              <w:t>Нравственное – эст</w:t>
            </w:r>
            <w:r w:rsidRPr="00144BC0">
              <w:rPr>
                <w:rFonts w:ascii="Times New Roman" w:hAnsi="Times New Roman" w:cs="Times New Roman"/>
              </w:rPr>
              <w:t>е</w:t>
            </w:r>
            <w:r w:rsidRPr="00144BC0">
              <w:rPr>
                <w:rFonts w:ascii="Times New Roman" w:hAnsi="Times New Roman" w:cs="Times New Roman"/>
              </w:rPr>
              <w:t>тическое оценивание, самопознание.</w:t>
            </w:r>
          </w:p>
          <w:p w:rsidR="00154507" w:rsidRPr="00144BC0" w:rsidRDefault="00154507">
            <w:pPr>
              <w:autoSpaceDE w:val="0"/>
              <w:autoSpaceDN w:val="0"/>
              <w:adjustRightInd w:val="0"/>
              <w:spacing w:after="0" w:line="240" w:lineRule="auto"/>
              <w:rPr>
                <w:rFonts w:ascii="Times New Roman" w:hAnsi="Times New Roman" w:cs="Times New Roman"/>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6</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Простейшие ге</w:t>
            </w:r>
            <w:r w:rsidRPr="00144BC0">
              <w:rPr>
                <w:rFonts w:ascii="Times New Roman" w:hAnsi="Times New Roman" w:cs="Times New Roman"/>
              </w:rPr>
              <w:t>о</w:t>
            </w:r>
            <w:r w:rsidRPr="00144BC0">
              <w:rPr>
                <w:rFonts w:ascii="Times New Roman" w:hAnsi="Times New Roman" w:cs="Times New Roman"/>
              </w:rPr>
              <w:t>метрические фиг</w:t>
            </w:r>
            <w:r w:rsidRPr="00144BC0">
              <w:rPr>
                <w:rFonts w:ascii="Times New Roman" w:hAnsi="Times New Roman" w:cs="Times New Roman"/>
              </w:rPr>
              <w:t>у</w:t>
            </w:r>
            <w:r w:rsidRPr="00144BC0">
              <w:rPr>
                <w:rFonts w:ascii="Times New Roman" w:hAnsi="Times New Roman" w:cs="Times New Roman"/>
              </w:rPr>
              <w:t>ры. Угол, биссе</w:t>
            </w:r>
            <w:r w:rsidRPr="00144BC0">
              <w:rPr>
                <w:rFonts w:ascii="Times New Roman" w:hAnsi="Times New Roman" w:cs="Times New Roman"/>
              </w:rPr>
              <w:t>к</w:t>
            </w:r>
            <w:r w:rsidRPr="00144BC0">
              <w:rPr>
                <w:rFonts w:ascii="Times New Roman" w:hAnsi="Times New Roman" w:cs="Times New Roman"/>
              </w:rPr>
              <w:t>триса угла. Верт</w:t>
            </w:r>
            <w:r w:rsidRPr="00144BC0">
              <w:rPr>
                <w:rFonts w:ascii="Times New Roman" w:hAnsi="Times New Roman" w:cs="Times New Roman"/>
              </w:rPr>
              <w:t>и</w:t>
            </w:r>
            <w:r w:rsidRPr="00144BC0">
              <w:rPr>
                <w:rFonts w:ascii="Times New Roman" w:hAnsi="Times New Roman" w:cs="Times New Roman"/>
              </w:rPr>
              <w:t>кальные углы, их свойства.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Вид углов и их свойства. Постро</w:t>
            </w:r>
            <w:r w:rsidRPr="00144BC0">
              <w:rPr>
                <w:rFonts w:ascii="Times New Roman" w:hAnsi="Times New Roman" w:cs="Times New Roman"/>
                <w:color w:val="000000"/>
              </w:rPr>
              <w:t>е</w:t>
            </w:r>
            <w:r w:rsidRPr="00144BC0">
              <w:rPr>
                <w:rFonts w:ascii="Times New Roman" w:hAnsi="Times New Roman" w:cs="Times New Roman"/>
                <w:color w:val="000000"/>
              </w:rPr>
              <w:t>ние и измерение углов.</w:t>
            </w:r>
            <w:r w:rsidR="00144BC0" w:rsidRPr="00144BC0">
              <w:rPr>
                <w:rFonts w:ascii="Times New Roman" w:hAnsi="Times New Roman" w:cs="Times New Roman"/>
                <w:color w:val="000000"/>
              </w:rPr>
              <w:t xml:space="preserve"> </w:t>
            </w:r>
            <w:r w:rsidRPr="00144BC0">
              <w:rPr>
                <w:rFonts w:ascii="Times New Roman" w:hAnsi="Times New Roman" w:cs="Times New Roman"/>
                <w:color w:val="000000"/>
              </w:rPr>
              <w:t>Понятие би</w:t>
            </w:r>
            <w:r w:rsidRPr="00144BC0">
              <w:rPr>
                <w:rFonts w:ascii="Times New Roman" w:hAnsi="Times New Roman" w:cs="Times New Roman"/>
                <w:color w:val="000000"/>
              </w:rPr>
              <w:t>с</w:t>
            </w:r>
            <w:r w:rsidRPr="00144BC0">
              <w:rPr>
                <w:rFonts w:ascii="Times New Roman" w:hAnsi="Times New Roman" w:cs="Times New Roman"/>
                <w:color w:val="000000"/>
              </w:rPr>
              <w:t>сектрисы угла.</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7</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Построение и изм</w:t>
            </w:r>
            <w:r w:rsidRPr="00144BC0">
              <w:rPr>
                <w:rFonts w:ascii="Times New Roman" w:hAnsi="Times New Roman" w:cs="Times New Roman"/>
              </w:rPr>
              <w:t>е</w:t>
            </w:r>
            <w:r w:rsidRPr="00144BC0">
              <w:rPr>
                <w:rFonts w:ascii="Times New Roman" w:hAnsi="Times New Roman" w:cs="Times New Roman"/>
              </w:rPr>
              <w:t>рение углов.</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8</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Построение и изм</w:t>
            </w:r>
            <w:r w:rsidRPr="00144BC0">
              <w:rPr>
                <w:rFonts w:ascii="Times New Roman" w:hAnsi="Times New Roman" w:cs="Times New Roman"/>
              </w:rPr>
              <w:t>е</w:t>
            </w:r>
            <w:r w:rsidRPr="00144BC0">
              <w:rPr>
                <w:rFonts w:ascii="Times New Roman" w:hAnsi="Times New Roman" w:cs="Times New Roman"/>
              </w:rPr>
              <w:t>рение углов. Би</w:t>
            </w:r>
            <w:r w:rsidRPr="00144BC0">
              <w:rPr>
                <w:rFonts w:ascii="Times New Roman" w:hAnsi="Times New Roman" w:cs="Times New Roman"/>
              </w:rPr>
              <w:t>с</w:t>
            </w:r>
            <w:r w:rsidRPr="00144BC0">
              <w:rPr>
                <w:rFonts w:ascii="Times New Roman" w:hAnsi="Times New Roman" w:cs="Times New Roman"/>
              </w:rPr>
              <w:t>сектриса угла.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9</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Конструирование из Т. Практическая работа.</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Способы констру</w:t>
            </w:r>
            <w:r w:rsidRPr="00144BC0">
              <w:rPr>
                <w:rFonts w:ascii="Times New Roman" w:hAnsi="Times New Roman" w:cs="Times New Roman"/>
                <w:color w:val="000000"/>
              </w:rPr>
              <w:t>и</w:t>
            </w:r>
            <w:r w:rsidRPr="00144BC0">
              <w:rPr>
                <w:rFonts w:ascii="Times New Roman" w:hAnsi="Times New Roman" w:cs="Times New Roman"/>
                <w:color w:val="000000"/>
              </w:rPr>
              <w:t>рования</w:t>
            </w:r>
          </w:p>
        </w:tc>
        <w:tc>
          <w:tcPr>
            <w:tcW w:w="785"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color w:val="000000"/>
              </w:rPr>
              <w:t>По образцу выпо</w:t>
            </w:r>
            <w:r w:rsidRPr="00144BC0">
              <w:rPr>
                <w:rFonts w:ascii="Times New Roman" w:hAnsi="Times New Roman" w:cs="Times New Roman"/>
                <w:color w:val="000000"/>
              </w:rPr>
              <w:t>л</w:t>
            </w:r>
            <w:r w:rsidRPr="00144BC0">
              <w:rPr>
                <w:rFonts w:ascii="Times New Roman" w:hAnsi="Times New Roman" w:cs="Times New Roman"/>
                <w:color w:val="000000"/>
              </w:rPr>
              <w:t xml:space="preserve">нять задания; </w:t>
            </w:r>
            <w:r w:rsidRPr="00144BC0">
              <w:rPr>
                <w:rFonts w:ascii="Times New Roman" w:hAnsi="Times New Roman" w:cs="Times New Roman"/>
              </w:rPr>
              <w:t>сп</w:t>
            </w:r>
            <w:r w:rsidRPr="00144BC0">
              <w:rPr>
                <w:rFonts w:ascii="Times New Roman" w:hAnsi="Times New Roman" w:cs="Times New Roman"/>
              </w:rPr>
              <w:t>о</w:t>
            </w:r>
            <w:r w:rsidRPr="00144BC0">
              <w:rPr>
                <w:rFonts w:ascii="Times New Roman" w:hAnsi="Times New Roman" w:cs="Times New Roman"/>
              </w:rPr>
              <w:t>собность находить необходимую и</w:t>
            </w:r>
            <w:r w:rsidRPr="00144BC0">
              <w:rPr>
                <w:rFonts w:ascii="Times New Roman" w:hAnsi="Times New Roman" w:cs="Times New Roman"/>
              </w:rPr>
              <w:t>н</w:t>
            </w:r>
            <w:r w:rsidRPr="00144BC0">
              <w:rPr>
                <w:rFonts w:ascii="Times New Roman" w:hAnsi="Times New Roman" w:cs="Times New Roman"/>
              </w:rPr>
              <w:t>формацию и пре</w:t>
            </w:r>
            <w:r w:rsidRPr="00144BC0">
              <w:rPr>
                <w:rFonts w:ascii="Times New Roman" w:hAnsi="Times New Roman" w:cs="Times New Roman"/>
              </w:rPr>
              <w:t>д</w:t>
            </w:r>
            <w:r w:rsidRPr="00144BC0">
              <w:rPr>
                <w:rFonts w:ascii="Times New Roman" w:hAnsi="Times New Roman" w:cs="Times New Roman"/>
              </w:rPr>
              <w:t>ставлять ее в ра</w:t>
            </w:r>
            <w:r w:rsidRPr="00144BC0">
              <w:rPr>
                <w:rFonts w:ascii="Times New Roman" w:hAnsi="Times New Roman" w:cs="Times New Roman"/>
              </w:rPr>
              <w:t>з</w:t>
            </w:r>
            <w:r w:rsidRPr="00144BC0">
              <w:rPr>
                <w:rFonts w:ascii="Times New Roman" w:hAnsi="Times New Roman" w:cs="Times New Roman"/>
              </w:rPr>
              <w:t>личных формах (моделях).</w:t>
            </w: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Куб. Задачи на разрезание.</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4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10</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Куб. Понятие грани, ребра, вершины, диагонали куба. Изображение куба.</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Определение и свойства куба.</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Уметь оформлять свои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мысли в устной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форме; слушать и </w:t>
            </w:r>
          </w:p>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rPr>
              <w:t>понимать речь др</w:t>
            </w:r>
            <w:r w:rsidRPr="00144BC0">
              <w:rPr>
                <w:rFonts w:ascii="Times New Roman" w:hAnsi="Times New Roman" w:cs="Times New Roman"/>
              </w:rPr>
              <w:t>у</w:t>
            </w:r>
            <w:r w:rsidRPr="00144BC0">
              <w:rPr>
                <w:rFonts w:ascii="Times New Roman" w:hAnsi="Times New Roman" w:cs="Times New Roman"/>
              </w:rPr>
              <w:t xml:space="preserve">гих. </w:t>
            </w:r>
            <w:r w:rsidRPr="00144BC0">
              <w:rPr>
                <w:rFonts w:ascii="Times New Roman" w:hAnsi="Times New Roman" w:cs="Times New Roman"/>
                <w:color w:val="000000"/>
              </w:rPr>
              <w:t>Развитие пр</w:t>
            </w:r>
            <w:r w:rsidRPr="00144BC0">
              <w:rPr>
                <w:rFonts w:ascii="Times New Roman" w:hAnsi="Times New Roman" w:cs="Times New Roman"/>
                <w:color w:val="000000"/>
              </w:rPr>
              <w:t>о</w:t>
            </w:r>
            <w:r w:rsidRPr="00144BC0">
              <w:rPr>
                <w:rFonts w:ascii="Times New Roman" w:hAnsi="Times New Roman" w:cs="Times New Roman"/>
                <w:color w:val="000000"/>
              </w:rPr>
              <w:t>странственного в</w:t>
            </w:r>
            <w:r w:rsidRPr="00144BC0">
              <w:rPr>
                <w:rFonts w:ascii="Times New Roman" w:hAnsi="Times New Roman" w:cs="Times New Roman"/>
                <w:color w:val="000000"/>
              </w:rPr>
              <w:t>о</w:t>
            </w:r>
            <w:r w:rsidRPr="00144BC0">
              <w:rPr>
                <w:rFonts w:ascii="Times New Roman" w:hAnsi="Times New Roman" w:cs="Times New Roman"/>
                <w:color w:val="000000"/>
              </w:rPr>
              <w:t>ображения</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Установление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связи между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целью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деятельности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ее мотивом.</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Проявление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терпения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аккуратности.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Способность к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самооценке на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основе критерия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успешности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учебной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деятельности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11</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Куб и его свойства. Развертка куба.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12</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Задачи на разрез</w:t>
            </w:r>
            <w:r w:rsidRPr="00144BC0">
              <w:rPr>
                <w:rFonts w:ascii="Times New Roman" w:hAnsi="Times New Roman" w:cs="Times New Roman"/>
              </w:rPr>
              <w:t>а</w:t>
            </w:r>
            <w:r w:rsidRPr="00144BC0">
              <w:rPr>
                <w:rFonts w:ascii="Times New Roman" w:hAnsi="Times New Roman" w:cs="Times New Roman"/>
              </w:rPr>
              <w:t>ние и складывание фигур.</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Творческие работы. Практическая раб</w:t>
            </w:r>
            <w:r w:rsidRPr="00144BC0">
              <w:rPr>
                <w:rFonts w:ascii="Times New Roman" w:hAnsi="Times New Roman" w:cs="Times New Roman"/>
              </w:rPr>
              <w:t>о</w:t>
            </w:r>
            <w:r w:rsidRPr="00144BC0">
              <w:rPr>
                <w:rFonts w:ascii="Times New Roman" w:hAnsi="Times New Roman" w:cs="Times New Roman"/>
              </w:rPr>
              <w:t>та.</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Конструирование.</w:t>
            </w:r>
          </w:p>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«Изготовление и</w:t>
            </w:r>
            <w:r w:rsidRPr="00144BC0">
              <w:rPr>
                <w:rFonts w:ascii="Times New Roman" w:hAnsi="Times New Roman" w:cs="Times New Roman"/>
                <w:color w:val="000000"/>
              </w:rPr>
              <w:t>г</w:t>
            </w:r>
            <w:r w:rsidRPr="00144BC0">
              <w:rPr>
                <w:rFonts w:ascii="Times New Roman" w:hAnsi="Times New Roman" w:cs="Times New Roman"/>
                <w:color w:val="000000"/>
              </w:rPr>
              <w:t>ры «Пентамино»</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Выполнять задания по образцу, по оп</w:t>
            </w:r>
            <w:r w:rsidRPr="00144BC0">
              <w:rPr>
                <w:rFonts w:ascii="Times New Roman" w:hAnsi="Times New Roman" w:cs="Times New Roman"/>
                <w:color w:val="000000"/>
              </w:rPr>
              <w:t>и</w:t>
            </w:r>
            <w:r w:rsidRPr="00144BC0">
              <w:rPr>
                <w:rFonts w:ascii="Times New Roman" w:hAnsi="Times New Roman" w:cs="Times New Roman"/>
                <w:color w:val="000000"/>
              </w:rPr>
              <w:t xml:space="preserve">санию; </w:t>
            </w:r>
            <w:r w:rsidRPr="00144BC0">
              <w:rPr>
                <w:rFonts w:ascii="Times New Roman" w:hAnsi="Times New Roman" w:cs="Times New Roman"/>
              </w:rPr>
              <w:t>способность находить необх</w:t>
            </w:r>
            <w:r w:rsidRPr="00144BC0">
              <w:rPr>
                <w:rFonts w:ascii="Times New Roman" w:hAnsi="Times New Roman" w:cs="Times New Roman"/>
              </w:rPr>
              <w:t>о</w:t>
            </w:r>
            <w:r w:rsidRPr="00144BC0">
              <w:rPr>
                <w:rFonts w:ascii="Times New Roman" w:hAnsi="Times New Roman" w:cs="Times New Roman"/>
              </w:rPr>
              <w:t>димую информ</w:t>
            </w:r>
            <w:r w:rsidRPr="00144BC0">
              <w:rPr>
                <w:rFonts w:ascii="Times New Roman" w:hAnsi="Times New Roman" w:cs="Times New Roman"/>
              </w:rPr>
              <w:t>а</w:t>
            </w:r>
            <w:r w:rsidRPr="00144BC0">
              <w:rPr>
                <w:rFonts w:ascii="Times New Roman" w:hAnsi="Times New Roman" w:cs="Times New Roman"/>
              </w:rPr>
              <w:t>цию и представлять ее в различных формах (мод</w:t>
            </w:r>
            <w:r w:rsidRPr="00144BC0">
              <w:rPr>
                <w:rFonts w:ascii="Times New Roman" w:hAnsi="Times New Roman" w:cs="Times New Roman"/>
              </w:rPr>
              <w:t>е</w:t>
            </w:r>
            <w:r w:rsidRPr="00144BC0">
              <w:rPr>
                <w:rFonts w:ascii="Times New Roman" w:hAnsi="Times New Roman" w:cs="Times New Roman"/>
              </w:rPr>
              <w:t>лях);способность планировать и ко</w:t>
            </w:r>
            <w:r w:rsidRPr="00144BC0">
              <w:rPr>
                <w:rFonts w:ascii="Times New Roman" w:hAnsi="Times New Roman" w:cs="Times New Roman"/>
              </w:rPr>
              <w:t>н</w:t>
            </w:r>
            <w:r w:rsidRPr="00144BC0">
              <w:rPr>
                <w:rFonts w:ascii="Times New Roman" w:hAnsi="Times New Roman" w:cs="Times New Roman"/>
              </w:rPr>
              <w:t>тролировать свою учебную деятел</w:t>
            </w:r>
            <w:r w:rsidRPr="00144BC0">
              <w:rPr>
                <w:rFonts w:ascii="Times New Roman" w:hAnsi="Times New Roman" w:cs="Times New Roman"/>
              </w:rPr>
              <w:t>ь</w:t>
            </w:r>
            <w:r w:rsidRPr="00144BC0">
              <w:rPr>
                <w:rFonts w:ascii="Times New Roman" w:hAnsi="Times New Roman" w:cs="Times New Roman"/>
              </w:rPr>
              <w:t>ность, прогнозир</w:t>
            </w:r>
            <w:r w:rsidRPr="00144BC0">
              <w:rPr>
                <w:rFonts w:ascii="Times New Roman" w:hAnsi="Times New Roman" w:cs="Times New Roman"/>
              </w:rPr>
              <w:t>о</w:t>
            </w:r>
            <w:r w:rsidRPr="00144BC0">
              <w:rPr>
                <w:rFonts w:ascii="Times New Roman" w:hAnsi="Times New Roman" w:cs="Times New Roman"/>
              </w:rPr>
              <w:t xml:space="preserve">вать результаты; </w:t>
            </w:r>
            <w:r w:rsidRPr="00144BC0">
              <w:rPr>
                <w:rFonts w:ascii="Times New Roman" w:hAnsi="Times New Roman" w:cs="Times New Roman"/>
              </w:rPr>
              <w:lastRenderedPageBreak/>
              <w:t>способность раб</w:t>
            </w:r>
            <w:r w:rsidRPr="00144BC0">
              <w:rPr>
                <w:rFonts w:ascii="Times New Roman" w:hAnsi="Times New Roman" w:cs="Times New Roman"/>
              </w:rPr>
              <w:t>о</w:t>
            </w:r>
            <w:r w:rsidRPr="00144BC0">
              <w:rPr>
                <w:rFonts w:ascii="Times New Roman" w:hAnsi="Times New Roman" w:cs="Times New Roman"/>
              </w:rPr>
              <w:t xml:space="preserve">тать в команде, умение публично предъявлять свои образовательные результаты. </w:t>
            </w:r>
            <w:r w:rsidRPr="00144BC0">
              <w:rPr>
                <w:rFonts w:ascii="Times New Roman" w:hAnsi="Times New Roman" w:cs="Times New Roman"/>
                <w:color w:val="000000"/>
              </w:rPr>
              <w:t xml:space="preserve"> </w:t>
            </w: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13</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Задачи на разрез</w:t>
            </w:r>
            <w:r w:rsidRPr="00144BC0">
              <w:rPr>
                <w:rFonts w:ascii="Times New Roman" w:hAnsi="Times New Roman" w:cs="Times New Roman"/>
              </w:rPr>
              <w:t>а</w:t>
            </w:r>
            <w:r w:rsidRPr="00144BC0">
              <w:rPr>
                <w:rFonts w:ascii="Times New Roman" w:hAnsi="Times New Roman" w:cs="Times New Roman"/>
              </w:rPr>
              <w:t>ние и складывание фигур. Пентамино. Практическая раб</w:t>
            </w:r>
            <w:r w:rsidRPr="00144BC0">
              <w:rPr>
                <w:rFonts w:ascii="Times New Roman" w:hAnsi="Times New Roman" w:cs="Times New Roman"/>
              </w:rPr>
              <w:t>о</w:t>
            </w:r>
            <w:r w:rsidRPr="00144BC0">
              <w:rPr>
                <w:rFonts w:ascii="Times New Roman" w:hAnsi="Times New Roman" w:cs="Times New Roman"/>
              </w:rPr>
              <w:t>та.</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Треугольник</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4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14</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Треугольник. Виды треугольников: ра</w:t>
            </w:r>
            <w:r w:rsidRPr="00144BC0">
              <w:rPr>
                <w:rFonts w:ascii="Times New Roman" w:hAnsi="Times New Roman" w:cs="Times New Roman"/>
              </w:rPr>
              <w:t>з</w:t>
            </w:r>
            <w:r w:rsidRPr="00144BC0">
              <w:rPr>
                <w:rFonts w:ascii="Times New Roman" w:hAnsi="Times New Roman" w:cs="Times New Roman"/>
              </w:rPr>
              <w:t>носторонний, ра</w:t>
            </w:r>
            <w:r w:rsidRPr="00144BC0">
              <w:rPr>
                <w:rFonts w:ascii="Times New Roman" w:hAnsi="Times New Roman" w:cs="Times New Roman"/>
              </w:rPr>
              <w:t>в</w:t>
            </w:r>
            <w:r w:rsidRPr="00144BC0">
              <w:rPr>
                <w:rFonts w:ascii="Times New Roman" w:hAnsi="Times New Roman" w:cs="Times New Roman"/>
              </w:rPr>
              <w:t>нобедренный, ра</w:t>
            </w:r>
            <w:r w:rsidRPr="00144BC0">
              <w:rPr>
                <w:rFonts w:ascii="Times New Roman" w:hAnsi="Times New Roman" w:cs="Times New Roman"/>
              </w:rPr>
              <w:t>в</w:t>
            </w:r>
            <w:r w:rsidRPr="00144BC0">
              <w:rPr>
                <w:rFonts w:ascii="Times New Roman" w:hAnsi="Times New Roman" w:cs="Times New Roman"/>
              </w:rPr>
              <w:t>носторонний.</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Способы постро</w:t>
            </w:r>
            <w:r w:rsidRPr="00144BC0">
              <w:rPr>
                <w:rFonts w:ascii="Times New Roman" w:hAnsi="Times New Roman" w:cs="Times New Roman"/>
                <w:color w:val="000000"/>
              </w:rPr>
              <w:t>е</w:t>
            </w:r>
            <w:r w:rsidRPr="00144BC0">
              <w:rPr>
                <w:rFonts w:ascii="Times New Roman" w:hAnsi="Times New Roman" w:cs="Times New Roman"/>
                <w:color w:val="000000"/>
              </w:rPr>
              <w:t>ния треугольника по трем элементам. Развитие навыков работы с черте</w:t>
            </w:r>
            <w:r w:rsidRPr="00144BC0">
              <w:rPr>
                <w:rFonts w:ascii="Times New Roman" w:hAnsi="Times New Roman" w:cs="Times New Roman"/>
                <w:color w:val="000000"/>
              </w:rPr>
              <w:t>ж</w:t>
            </w:r>
            <w:r w:rsidRPr="00144BC0">
              <w:rPr>
                <w:rFonts w:ascii="Times New Roman" w:hAnsi="Times New Roman" w:cs="Times New Roman"/>
                <w:color w:val="000000"/>
              </w:rPr>
              <w:t>ными инструмент</w:t>
            </w:r>
            <w:r w:rsidRPr="00144BC0">
              <w:rPr>
                <w:rFonts w:ascii="Times New Roman" w:hAnsi="Times New Roman" w:cs="Times New Roman"/>
                <w:color w:val="000000"/>
              </w:rPr>
              <w:t>а</w:t>
            </w:r>
            <w:r w:rsidRPr="00144BC0">
              <w:rPr>
                <w:rFonts w:ascii="Times New Roman" w:hAnsi="Times New Roman" w:cs="Times New Roman"/>
                <w:color w:val="000000"/>
              </w:rPr>
              <w:t>ми.</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195"/>
              <w:rPr>
                <w:rFonts w:ascii="Times New Roman" w:hAnsi="Times New Roman" w:cs="Times New Roman"/>
              </w:rPr>
            </w:pPr>
            <w:r w:rsidRPr="00144BC0">
              <w:rPr>
                <w:rFonts w:ascii="Times New Roman" w:hAnsi="Times New Roman" w:cs="Times New Roman"/>
              </w:rPr>
              <w:t>Анализ объекта, сравнение и кла</w:t>
            </w:r>
            <w:r w:rsidRPr="00144BC0">
              <w:rPr>
                <w:rFonts w:ascii="Times New Roman" w:hAnsi="Times New Roman" w:cs="Times New Roman"/>
              </w:rPr>
              <w:t>с</w:t>
            </w:r>
            <w:r w:rsidRPr="00144BC0">
              <w:rPr>
                <w:rFonts w:ascii="Times New Roman" w:hAnsi="Times New Roman" w:cs="Times New Roman"/>
              </w:rPr>
              <w:t>сификация по з</w:t>
            </w:r>
            <w:r w:rsidRPr="00144BC0">
              <w:rPr>
                <w:rFonts w:ascii="Times New Roman" w:hAnsi="Times New Roman" w:cs="Times New Roman"/>
              </w:rPr>
              <w:t>а</w:t>
            </w:r>
            <w:r w:rsidRPr="00144BC0">
              <w:rPr>
                <w:rFonts w:ascii="Times New Roman" w:hAnsi="Times New Roman" w:cs="Times New Roman"/>
              </w:rPr>
              <w:t>данным объектам.</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Установление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связи между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целью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деятельности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ее мотивом</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15</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Треугольник. Виды треугольников: ос</w:t>
            </w:r>
            <w:r w:rsidRPr="00144BC0">
              <w:rPr>
                <w:rFonts w:ascii="Times New Roman" w:hAnsi="Times New Roman" w:cs="Times New Roman"/>
              </w:rPr>
              <w:t>т</w:t>
            </w:r>
            <w:r w:rsidRPr="00144BC0">
              <w:rPr>
                <w:rFonts w:ascii="Times New Roman" w:hAnsi="Times New Roman" w:cs="Times New Roman"/>
              </w:rPr>
              <w:t>роугольный, прям</w:t>
            </w:r>
            <w:r w:rsidRPr="00144BC0">
              <w:rPr>
                <w:rFonts w:ascii="Times New Roman" w:hAnsi="Times New Roman" w:cs="Times New Roman"/>
              </w:rPr>
              <w:t>о</w:t>
            </w:r>
            <w:r w:rsidRPr="00144BC0">
              <w:rPr>
                <w:rFonts w:ascii="Times New Roman" w:hAnsi="Times New Roman" w:cs="Times New Roman"/>
              </w:rPr>
              <w:t>угольный, туп</w:t>
            </w:r>
            <w:r w:rsidRPr="00144BC0">
              <w:rPr>
                <w:rFonts w:ascii="Times New Roman" w:hAnsi="Times New Roman" w:cs="Times New Roman"/>
              </w:rPr>
              <w:t>о</w:t>
            </w:r>
            <w:r w:rsidRPr="00144BC0">
              <w:rPr>
                <w:rFonts w:ascii="Times New Roman" w:hAnsi="Times New Roman" w:cs="Times New Roman"/>
              </w:rPr>
              <w:t>угольный. Флекс</w:t>
            </w:r>
            <w:r w:rsidRPr="00144BC0">
              <w:rPr>
                <w:rFonts w:ascii="Times New Roman" w:hAnsi="Times New Roman" w:cs="Times New Roman"/>
              </w:rPr>
              <w:t>а</w:t>
            </w:r>
            <w:r w:rsidRPr="00144BC0">
              <w:rPr>
                <w:rFonts w:ascii="Times New Roman" w:hAnsi="Times New Roman" w:cs="Times New Roman"/>
              </w:rPr>
              <w:t>гон.</w:t>
            </w:r>
          </w:p>
          <w:p w:rsidR="00C015FF" w:rsidRPr="00144BC0" w:rsidRDefault="00C015FF">
            <w:pPr>
              <w:autoSpaceDE w:val="0"/>
              <w:autoSpaceDN w:val="0"/>
              <w:adjustRightInd w:val="0"/>
              <w:spacing w:after="0" w:line="240" w:lineRule="auto"/>
              <w:rPr>
                <w:rFonts w:ascii="Times New Roman" w:hAnsi="Times New Roman" w:cs="Times New Roman"/>
              </w:rPr>
            </w:pP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16</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54507"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Построение тр</w:t>
            </w:r>
            <w:r w:rsidRPr="00144BC0">
              <w:rPr>
                <w:rFonts w:ascii="Times New Roman" w:hAnsi="Times New Roman" w:cs="Times New Roman"/>
              </w:rPr>
              <w:t>е</w:t>
            </w:r>
            <w:r w:rsidRPr="00144BC0">
              <w:rPr>
                <w:rFonts w:ascii="Times New Roman" w:hAnsi="Times New Roman" w:cs="Times New Roman"/>
              </w:rPr>
              <w:t>угольников по двум сторонам и углу между ними. Тр</w:t>
            </w:r>
            <w:r w:rsidRPr="00144BC0">
              <w:rPr>
                <w:rFonts w:ascii="Times New Roman" w:hAnsi="Times New Roman" w:cs="Times New Roman"/>
              </w:rPr>
              <w:t>е</w:t>
            </w:r>
            <w:r w:rsidRPr="00144BC0">
              <w:rPr>
                <w:rFonts w:ascii="Times New Roman" w:hAnsi="Times New Roman" w:cs="Times New Roman"/>
              </w:rPr>
              <w:t>угольник Пепроуза.</w:t>
            </w:r>
          </w:p>
          <w:p w:rsidR="00C015FF" w:rsidRPr="00144BC0" w:rsidRDefault="00C015FF">
            <w:pPr>
              <w:autoSpaceDE w:val="0"/>
              <w:autoSpaceDN w:val="0"/>
              <w:adjustRightInd w:val="0"/>
              <w:spacing w:after="0" w:line="240" w:lineRule="auto"/>
              <w:rPr>
                <w:rFonts w:ascii="Times New Roman" w:hAnsi="Times New Roman" w:cs="Times New Roman"/>
              </w:rPr>
            </w:pP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195"/>
              <w:rPr>
                <w:rFonts w:ascii="Times New Roman" w:hAnsi="Times New Roman" w:cs="Times New Roman"/>
              </w:rPr>
            </w:pPr>
            <w:r w:rsidRPr="00144BC0">
              <w:rPr>
                <w:rFonts w:ascii="Times New Roman" w:hAnsi="Times New Roman" w:cs="Times New Roman"/>
              </w:rPr>
              <w:t>Прогнозирование в виде предвосхищ</w:t>
            </w:r>
            <w:r w:rsidRPr="00144BC0">
              <w:rPr>
                <w:rFonts w:ascii="Times New Roman" w:hAnsi="Times New Roman" w:cs="Times New Roman"/>
              </w:rPr>
              <w:t>е</w:t>
            </w:r>
            <w:r w:rsidRPr="00144BC0">
              <w:rPr>
                <w:rFonts w:ascii="Times New Roman" w:hAnsi="Times New Roman" w:cs="Times New Roman"/>
              </w:rPr>
              <w:t>ния результата, коррекция в виде внесения необх</w:t>
            </w:r>
            <w:r w:rsidRPr="00144BC0">
              <w:rPr>
                <w:rFonts w:ascii="Times New Roman" w:hAnsi="Times New Roman" w:cs="Times New Roman"/>
              </w:rPr>
              <w:t>о</w:t>
            </w:r>
            <w:r w:rsidRPr="00144BC0">
              <w:rPr>
                <w:rFonts w:ascii="Times New Roman" w:hAnsi="Times New Roman" w:cs="Times New Roman"/>
              </w:rPr>
              <w:t>димых дополнений в план в случае расхождения р</w:t>
            </w:r>
            <w:r w:rsidRPr="00144BC0">
              <w:rPr>
                <w:rFonts w:ascii="Times New Roman" w:hAnsi="Times New Roman" w:cs="Times New Roman"/>
              </w:rPr>
              <w:t>е</w:t>
            </w:r>
            <w:r w:rsidRPr="00144BC0">
              <w:rPr>
                <w:rFonts w:ascii="Times New Roman" w:hAnsi="Times New Roman" w:cs="Times New Roman"/>
              </w:rPr>
              <w:t>зультата от эталона.</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Проявление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терпения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аккуратности.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Способность к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самооценке на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основе критерия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успешности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учебной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деятельности.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17</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54507"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Построение тр</w:t>
            </w:r>
            <w:r w:rsidRPr="00144BC0">
              <w:rPr>
                <w:rFonts w:ascii="Times New Roman" w:hAnsi="Times New Roman" w:cs="Times New Roman"/>
              </w:rPr>
              <w:t>е</w:t>
            </w:r>
            <w:r w:rsidRPr="00144BC0">
              <w:rPr>
                <w:rFonts w:ascii="Times New Roman" w:hAnsi="Times New Roman" w:cs="Times New Roman"/>
              </w:rPr>
              <w:t>угольников по ст</w:t>
            </w:r>
            <w:r w:rsidRPr="00144BC0">
              <w:rPr>
                <w:rFonts w:ascii="Times New Roman" w:hAnsi="Times New Roman" w:cs="Times New Roman"/>
              </w:rPr>
              <w:t>о</w:t>
            </w:r>
            <w:r w:rsidRPr="00144BC0">
              <w:rPr>
                <w:rFonts w:ascii="Times New Roman" w:hAnsi="Times New Roman" w:cs="Times New Roman"/>
              </w:rPr>
              <w:t>роне и двум прил</w:t>
            </w:r>
            <w:r w:rsidRPr="00144BC0">
              <w:rPr>
                <w:rFonts w:ascii="Times New Roman" w:hAnsi="Times New Roman" w:cs="Times New Roman"/>
              </w:rPr>
              <w:t>е</w:t>
            </w:r>
            <w:r w:rsidRPr="00144BC0">
              <w:rPr>
                <w:rFonts w:ascii="Times New Roman" w:hAnsi="Times New Roman" w:cs="Times New Roman"/>
              </w:rPr>
              <w:t>жащим  к ней углам, по трем сторонам. Практическая раб</w:t>
            </w:r>
            <w:r w:rsidRPr="00144BC0">
              <w:rPr>
                <w:rFonts w:ascii="Times New Roman" w:hAnsi="Times New Roman" w:cs="Times New Roman"/>
              </w:rPr>
              <w:t>о</w:t>
            </w:r>
            <w:r w:rsidRPr="00144BC0">
              <w:rPr>
                <w:rFonts w:ascii="Times New Roman" w:hAnsi="Times New Roman" w:cs="Times New Roman"/>
              </w:rPr>
              <w:t>та.</w:t>
            </w:r>
          </w:p>
          <w:p w:rsidR="00C015FF" w:rsidRPr="00144BC0" w:rsidRDefault="00C015FF">
            <w:pPr>
              <w:autoSpaceDE w:val="0"/>
              <w:autoSpaceDN w:val="0"/>
              <w:adjustRightInd w:val="0"/>
              <w:spacing w:after="0" w:line="240" w:lineRule="auto"/>
              <w:rPr>
                <w:rFonts w:ascii="Times New Roman" w:hAnsi="Times New Roman" w:cs="Times New Roman"/>
              </w:rPr>
            </w:pP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Многогранники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18</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Правильные мног</w:t>
            </w:r>
            <w:r w:rsidRPr="00144BC0">
              <w:rPr>
                <w:rFonts w:ascii="Times New Roman" w:hAnsi="Times New Roman" w:cs="Times New Roman"/>
              </w:rPr>
              <w:t>о</w:t>
            </w:r>
            <w:r w:rsidRPr="00144BC0">
              <w:rPr>
                <w:rFonts w:ascii="Times New Roman" w:hAnsi="Times New Roman" w:cs="Times New Roman"/>
              </w:rPr>
              <w:t>гранники. Тетраэдр, куб, октаэдр. Ра</w:t>
            </w:r>
            <w:r w:rsidRPr="00144BC0">
              <w:rPr>
                <w:rFonts w:ascii="Times New Roman" w:hAnsi="Times New Roman" w:cs="Times New Roman"/>
              </w:rPr>
              <w:t>з</w:t>
            </w:r>
            <w:r w:rsidRPr="00144BC0">
              <w:rPr>
                <w:rFonts w:ascii="Times New Roman" w:hAnsi="Times New Roman" w:cs="Times New Roman"/>
              </w:rPr>
              <w:t>вертки фигур.</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Названия правил</w:t>
            </w:r>
            <w:r w:rsidRPr="00144BC0">
              <w:rPr>
                <w:rFonts w:ascii="Times New Roman" w:hAnsi="Times New Roman" w:cs="Times New Roman"/>
                <w:color w:val="000000"/>
              </w:rPr>
              <w:t>ь</w:t>
            </w:r>
            <w:r w:rsidRPr="00144BC0">
              <w:rPr>
                <w:rFonts w:ascii="Times New Roman" w:hAnsi="Times New Roman" w:cs="Times New Roman"/>
                <w:color w:val="000000"/>
              </w:rPr>
              <w:t>ных многогранн</w:t>
            </w:r>
            <w:r w:rsidRPr="00144BC0">
              <w:rPr>
                <w:rFonts w:ascii="Times New Roman" w:hAnsi="Times New Roman" w:cs="Times New Roman"/>
                <w:color w:val="000000"/>
              </w:rPr>
              <w:t>и</w:t>
            </w:r>
            <w:r w:rsidRPr="00144BC0">
              <w:rPr>
                <w:rFonts w:ascii="Times New Roman" w:hAnsi="Times New Roman" w:cs="Times New Roman"/>
                <w:color w:val="000000"/>
              </w:rPr>
              <w:t>ков</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195" w:line="240" w:lineRule="auto"/>
              <w:jc w:val="both"/>
              <w:rPr>
                <w:rFonts w:ascii="Times New Roman" w:hAnsi="Times New Roman" w:cs="Times New Roman"/>
              </w:rPr>
            </w:pPr>
            <w:r w:rsidRPr="00144BC0">
              <w:rPr>
                <w:rFonts w:ascii="Times New Roman" w:hAnsi="Times New Roman" w:cs="Times New Roman"/>
              </w:rPr>
              <w:t>Анализ объектов, выделение сущ</w:t>
            </w:r>
            <w:r w:rsidRPr="00144BC0">
              <w:rPr>
                <w:rFonts w:ascii="Times New Roman" w:hAnsi="Times New Roman" w:cs="Times New Roman"/>
              </w:rPr>
              <w:t>е</w:t>
            </w:r>
            <w:r w:rsidRPr="00144BC0">
              <w:rPr>
                <w:rFonts w:ascii="Times New Roman" w:hAnsi="Times New Roman" w:cs="Times New Roman"/>
              </w:rPr>
              <w:t>ственных призн</w:t>
            </w:r>
            <w:r w:rsidRPr="00144BC0">
              <w:rPr>
                <w:rFonts w:ascii="Times New Roman" w:hAnsi="Times New Roman" w:cs="Times New Roman"/>
              </w:rPr>
              <w:t>а</w:t>
            </w:r>
            <w:r w:rsidRPr="00144BC0">
              <w:rPr>
                <w:rFonts w:ascii="Times New Roman" w:hAnsi="Times New Roman" w:cs="Times New Roman"/>
              </w:rPr>
              <w:t>ков. Синтез как с</w:t>
            </w:r>
            <w:r w:rsidRPr="00144BC0">
              <w:rPr>
                <w:rFonts w:ascii="Times New Roman" w:hAnsi="Times New Roman" w:cs="Times New Roman"/>
              </w:rPr>
              <w:t>о</w:t>
            </w:r>
            <w:r w:rsidRPr="00144BC0">
              <w:rPr>
                <w:rFonts w:ascii="Times New Roman" w:hAnsi="Times New Roman" w:cs="Times New Roman"/>
              </w:rPr>
              <w:t>ставление целого из частей.</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Установление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связи между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целью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деятельности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ее мотивом</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19</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Правильные мног</w:t>
            </w:r>
            <w:r w:rsidRPr="00144BC0">
              <w:rPr>
                <w:rFonts w:ascii="Times New Roman" w:hAnsi="Times New Roman" w:cs="Times New Roman"/>
              </w:rPr>
              <w:t>о</w:t>
            </w:r>
            <w:r w:rsidRPr="00144BC0">
              <w:rPr>
                <w:rFonts w:ascii="Times New Roman" w:hAnsi="Times New Roman" w:cs="Times New Roman"/>
              </w:rPr>
              <w:t>гранники. Додек</w:t>
            </w:r>
            <w:r w:rsidRPr="00144BC0">
              <w:rPr>
                <w:rFonts w:ascii="Times New Roman" w:hAnsi="Times New Roman" w:cs="Times New Roman"/>
              </w:rPr>
              <w:t>а</w:t>
            </w:r>
            <w:r w:rsidRPr="00144BC0">
              <w:rPr>
                <w:rFonts w:ascii="Times New Roman" w:hAnsi="Times New Roman" w:cs="Times New Roman"/>
              </w:rPr>
              <w:t>эдр, икосаэдр. Ра</w:t>
            </w:r>
            <w:r w:rsidRPr="00144BC0">
              <w:rPr>
                <w:rFonts w:ascii="Times New Roman" w:hAnsi="Times New Roman" w:cs="Times New Roman"/>
              </w:rPr>
              <w:t>з</w:t>
            </w:r>
            <w:r w:rsidRPr="00144BC0">
              <w:rPr>
                <w:rFonts w:ascii="Times New Roman" w:hAnsi="Times New Roman" w:cs="Times New Roman"/>
              </w:rPr>
              <w:t>вертки фигур. Пра</w:t>
            </w:r>
            <w:r w:rsidRPr="00144BC0">
              <w:rPr>
                <w:rFonts w:ascii="Times New Roman" w:hAnsi="Times New Roman" w:cs="Times New Roman"/>
              </w:rPr>
              <w:t>к</w:t>
            </w:r>
            <w:r w:rsidRPr="00144BC0">
              <w:rPr>
                <w:rFonts w:ascii="Times New Roman" w:hAnsi="Times New Roman" w:cs="Times New Roman"/>
              </w:rPr>
              <w:t>тическая работа.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Геометрические головоломки. </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20</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Геометрические г</w:t>
            </w:r>
            <w:r w:rsidRPr="00144BC0">
              <w:rPr>
                <w:rFonts w:ascii="Times New Roman" w:hAnsi="Times New Roman" w:cs="Times New Roman"/>
              </w:rPr>
              <w:t>о</w:t>
            </w:r>
            <w:r w:rsidRPr="00144BC0">
              <w:rPr>
                <w:rFonts w:ascii="Times New Roman" w:hAnsi="Times New Roman" w:cs="Times New Roman"/>
              </w:rPr>
              <w:t>ловоломки. Та</w:t>
            </w:r>
            <w:r w:rsidRPr="00144BC0">
              <w:rPr>
                <w:rFonts w:ascii="Times New Roman" w:hAnsi="Times New Roman" w:cs="Times New Roman"/>
              </w:rPr>
              <w:t>н</w:t>
            </w:r>
            <w:r w:rsidRPr="00144BC0">
              <w:rPr>
                <w:rFonts w:ascii="Times New Roman" w:hAnsi="Times New Roman" w:cs="Times New Roman"/>
              </w:rPr>
              <w:t>грам.</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Изготовление гол</w:t>
            </w:r>
            <w:r w:rsidRPr="00144BC0">
              <w:rPr>
                <w:rFonts w:ascii="Times New Roman" w:hAnsi="Times New Roman" w:cs="Times New Roman"/>
              </w:rPr>
              <w:t>о</w:t>
            </w:r>
            <w:r w:rsidRPr="00144BC0">
              <w:rPr>
                <w:rFonts w:ascii="Times New Roman" w:hAnsi="Times New Roman" w:cs="Times New Roman"/>
              </w:rPr>
              <w:t>воломок. Решение головоломок.</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rPr>
              <w:t>способность нах</w:t>
            </w:r>
            <w:r w:rsidRPr="00144BC0">
              <w:rPr>
                <w:rFonts w:ascii="Times New Roman" w:hAnsi="Times New Roman" w:cs="Times New Roman"/>
              </w:rPr>
              <w:t>о</w:t>
            </w:r>
            <w:r w:rsidRPr="00144BC0">
              <w:rPr>
                <w:rFonts w:ascii="Times New Roman" w:hAnsi="Times New Roman" w:cs="Times New Roman"/>
              </w:rPr>
              <w:t>дить необходимую информацию и представлять ее в различных формах (мод</w:t>
            </w:r>
            <w:r w:rsidRPr="00144BC0">
              <w:rPr>
                <w:rFonts w:ascii="Times New Roman" w:hAnsi="Times New Roman" w:cs="Times New Roman"/>
              </w:rPr>
              <w:t>е</w:t>
            </w:r>
            <w:r w:rsidRPr="00144BC0">
              <w:rPr>
                <w:rFonts w:ascii="Times New Roman" w:hAnsi="Times New Roman" w:cs="Times New Roman"/>
              </w:rPr>
              <w:t>лях);способность планировать и ко</w:t>
            </w:r>
            <w:r w:rsidRPr="00144BC0">
              <w:rPr>
                <w:rFonts w:ascii="Times New Roman" w:hAnsi="Times New Roman" w:cs="Times New Roman"/>
              </w:rPr>
              <w:t>н</w:t>
            </w:r>
            <w:r w:rsidRPr="00144BC0">
              <w:rPr>
                <w:rFonts w:ascii="Times New Roman" w:hAnsi="Times New Roman" w:cs="Times New Roman"/>
              </w:rPr>
              <w:t>тролировать свою учебную деятел</w:t>
            </w:r>
            <w:r w:rsidRPr="00144BC0">
              <w:rPr>
                <w:rFonts w:ascii="Times New Roman" w:hAnsi="Times New Roman" w:cs="Times New Roman"/>
              </w:rPr>
              <w:t>ь</w:t>
            </w:r>
            <w:r w:rsidRPr="00144BC0">
              <w:rPr>
                <w:rFonts w:ascii="Times New Roman" w:hAnsi="Times New Roman" w:cs="Times New Roman"/>
              </w:rPr>
              <w:t>ность, прогнозир</w:t>
            </w:r>
            <w:r w:rsidRPr="00144BC0">
              <w:rPr>
                <w:rFonts w:ascii="Times New Roman" w:hAnsi="Times New Roman" w:cs="Times New Roman"/>
              </w:rPr>
              <w:t>о</w:t>
            </w:r>
            <w:r w:rsidRPr="00144BC0">
              <w:rPr>
                <w:rFonts w:ascii="Times New Roman" w:hAnsi="Times New Roman" w:cs="Times New Roman"/>
              </w:rPr>
              <w:t>вать результаты; способность раб</w:t>
            </w:r>
            <w:r w:rsidRPr="00144BC0">
              <w:rPr>
                <w:rFonts w:ascii="Times New Roman" w:hAnsi="Times New Roman" w:cs="Times New Roman"/>
              </w:rPr>
              <w:t>о</w:t>
            </w:r>
            <w:r w:rsidRPr="00144BC0">
              <w:rPr>
                <w:rFonts w:ascii="Times New Roman" w:hAnsi="Times New Roman" w:cs="Times New Roman"/>
              </w:rPr>
              <w:t xml:space="preserve">тать в команде, умение публично предъявлять свои образовательные результаты. </w:t>
            </w:r>
            <w:r w:rsidRPr="00144BC0">
              <w:rPr>
                <w:rFonts w:ascii="Times New Roman" w:hAnsi="Times New Roman" w:cs="Times New Roman"/>
                <w:color w:val="000000"/>
              </w:rPr>
              <w:t xml:space="preserve"> </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Проявление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терпения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аккуратности. </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21</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Геометрические г</w:t>
            </w:r>
            <w:r w:rsidRPr="00144BC0">
              <w:rPr>
                <w:rFonts w:ascii="Times New Roman" w:hAnsi="Times New Roman" w:cs="Times New Roman"/>
              </w:rPr>
              <w:t>о</w:t>
            </w:r>
            <w:r w:rsidRPr="00144BC0">
              <w:rPr>
                <w:rFonts w:ascii="Times New Roman" w:hAnsi="Times New Roman" w:cs="Times New Roman"/>
              </w:rPr>
              <w:t>ловоломки. Стом</w:t>
            </w:r>
            <w:r w:rsidRPr="00144BC0">
              <w:rPr>
                <w:rFonts w:ascii="Times New Roman" w:hAnsi="Times New Roman" w:cs="Times New Roman"/>
              </w:rPr>
              <w:t>а</w:t>
            </w:r>
            <w:r w:rsidRPr="00144BC0">
              <w:rPr>
                <w:rFonts w:ascii="Times New Roman" w:hAnsi="Times New Roman" w:cs="Times New Roman"/>
              </w:rPr>
              <w:t>хион.</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Измерение геометрических величин. </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9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22</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Измерение длины. Исторические св</w:t>
            </w:r>
            <w:r w:rsidRPr="00144BC0">
              <w:rPr>
                <w:rFonts w:ascii="Times New Roman" w:hAnsi="Times New Roman" w:cs="Times New Roman"/>
              </w:rPr>
              <w:t>е</w:t>
            </w:r>
            <w:r w:rsidRPr="00144BC0">
              <w:rPr>
                <w:rFonts w:ascii="Times New Roman" w:hAnsi="Times New Roman" w:cs="Times New Roman"/>
              </w:rPr>
              <w:t xml:space="preserve">дения. Старинные </w:t>
            </w:r>
            <w:r w:rsidRPr="00144BC0">
              <w:rPr>
                <w:rFonts w:ascii="Times New Roman" w:hAnsi="Times New Roman" w:cs="Times New Roman"/>
              </w:rPr>
              <w:lastRenderedPageBreak/>
              <w:t>русские меры дл</w:t>
            </w:r>
            <w:r w:rsidRPr="00144BC0">
              <w:rPr>
                <w:rFonts w:ascii="Times New Roman" w:hAnsi="Times New Roman" w:cs="Times New Roman"/>
              </w:rPr>
              <w:t>и</w:t>
            </w:r>
            <w:r w:rsidRPr="00144BC0">
              <w:rPr>
                <w:rFonts w:ascii="Times New Roman" w:hAnsi="Times New Roman" w:cs="Times New Roman"/>
              </w:rPr>
              <w:t>ны.</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ЦОР</w:t>
            </w: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Понятие дл</w:t>
            </w:r>
            <w:r w:rsidRPr="00144BC0">
              <w:rPr>
                <w:rFonts w:ascii="Times New Roman" w:hAnsi="Times New Roman" w:cs="Times New Roman"/>
              </w:rPr>
              <w:t>и</w:t>
            </w:r>
            <w:r w:rsidRPr="00144BC0">
              <w:rPr>
                <w:rFonts w:ascii="Times New Roman" w:hAnsi="Times New Roman" w:cs="Times New Roman"/>
              </w:rPr>
              <w:t>ны.Способы изм</w:t>
            </w:r>
            <w:r w:rsidRPr="00144BC0">
              <w:rPr>
                <w:rFonts w:ascii="Times New Roman" w:hAnsi="Times New Roman" w:cs="Times New Roman"/>
              </w:rPr>
              <w:t>е</w:t>
            </w:r>
            <w:r w:rsidRPr="00144BC0">
              <w:rPr>
                <w:rFonts w:ascii="Times New Roman" w:hAnsi="Times New Roman" w:cs="Times New Roman"/>
              </w:rPr>
              <w:t>рения длины.</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195" w:line="240" w:lineRule="auto"/>
              <w:jc w:val="both"/>
              <w:rPr>
                <w:rFonts w:ascii="Times New Roman" w:hAnsi="Times New Roman" w:cs="Times New Roman"/>
                <w:color w:val="000000"/>
              </w:rPr>
            </w:pPr>
            <w:r w:rsidRPr="00144BC0">
              <w:rPr>
                <w:rFonts w:ascii="Times New Roman" w:hAnsi="Times New Roman" w:cs="Times New Roman"/>
              </w:rPr>
              <w:t>Анализ объектов, выделение сущ</w:t>
            </w:r>
            <w:r w:rsidRPr="00144BC0">
              <w:rPr>
                <w:rFonts w:ascii="Times New Roman" w:hAnsi="Times New Roman" w:cs="Times New Roman"/>
              </w:rPr>
              <w:t>е</w:t>
            </w:r>
            <w:r w:rsidRPr="00144BC0">
              <w:rPr>
                <w:rFonts w:ascii="Times New Roman" w:hAnsi="Times New Roman" w:cs="Times New Roman"/>
              </w:rPr>
              <w:t>ственных призн</w:t>
            </w:r>
            <w:r w:rsidRPr="00144BC0">
              <w:rPr>
                <w:rFonts w:ascii="Times New Roman" w:hAnsi="Times New Roman" w:cs="Times New Roman"/>
              </w:rPr>
              <w:t>а</w:t>
            </w:r>
            <w:r w:rsidRPr="00144BC0">
              <w:rPr>
                <w:rFonts w:ascii="Times New Roman" w:hAnsi="Times New Roman" w:cs="Times New Roman"/>
              </w:rPr>
              <w:lastRenderedPageBreak/>
              <w:t>ков. Синтез как с</w:t>
            </w:r>
            <w:r w:rsidRPr="00144BC0">
              <w:rPr>
                <w:rFonts w:ascii="Times New Roman" w:hAnsi="Times New Roman" w:cs="Times New Roman"/>
              </w:rPr>
              <w:t>о</w:t>
            </w:r>
            <w:r w:rsidRPr="00144BC0">
              <w:rPr>
                <w:rFonts w:ascii="Times New Roman" w:hAnsi="Times New Roman" w:cs="Times New Roman"/>
              </w:rPr>
              <w:t>ставление целого из частей. Спосо</w:t>
            </w:r>
            <w:r w:rsidRPr="00144BC0">
              <w:rPr>
                <w:rFonts w:ascii="Times New Roman" w:hAnsi="Times New Roman" w:cs="Times New Roman"/>
              </w:rPr>
              <w:t>б</w:t>
            </w:r>
            <w:r w:rsidRPr="00144BC0">
              <w:rPr>
                <w:rFonts w:ascii="Times New Roman" w:hAnsi="Times New Roman" w:cs="Times New Roman"/>
              </w:rPr>
              <w:t>ность находить н</w:t>
            </w:r>
            <w:r w:rsidRPr="00144BC0">
              <w:rPr>
                <w:rFonts w:ascii="Times New Roman" w:hAnsi="Times New Roman" w:cs="Times New Roman"/>
              </w:rPr>
              <w:t>е</w:t>
            </w:r>
            <w:r w:rsidRPr="00144BC0">
              <w:rPr>
                <w:rFonts w:ascii="Times New Roman" w:hAnsi="Times New Roman" w:cs="Times New Roman"/>
              </w:rPr>
              <w:t>обходимую инфо</w:t>
            </w:r>
            <w:r w:rsidRPr="00144BC0">
              <w:rPr>
                <w:rFonts w:ascii="Times New Roman" w:hAnsi="Times New Roman" w:cs="Times New Roman"/>
              </w:rPr>
              <w:t>р</w:t>
            </w:r>
            <w:r w:rsidRPr="00144BC0">
              <w:rPr>
                <w:rFonts w:ascii="Times New Roman" w:hAnsi="Times New Roman" w:cs="Times New Roman"/>
              </w:rPr>
              <w:t>мацию и предста</w:t>
            </w:r>
            <w:r w:rsidRPr="00144BC0">
              <w:rPr>
                <w:rFonts w:ascii="Times New Roman" w:hAnsi="Times New Roman" w:cs="Times New Roman"/>
              </w:rPr>
              <w:t>в</w:t>
            </w:r>
            <w:r w:rsidRPr="00144BC0">
              <w:rPr>
                <w:rFonts w:ascii="Times New Roman" w:hAnsi="Times New Roman" w:cs="Times New Roman"/>
              </w:rPr>
              <w:t>лять ее в различных формах (мод</w:t>
            </w:r>
            <w:r w:rsidRPr="00144BC0">
              <w:rPr>
                <w:rFonts w:ascii="Times New Roman" w:hAnsi="Times New Roman" w:cs="Times New Roman"/>
              </w:rPr>
              <w:t>е</w:t>
            </w:r>
            <w:r w:rsidRPr="00144BC0">
              <w:rPr>
                <w:rFonts w:ascii="Times New Roman" w:hAnsi="Times New Roman" w:cs="Times New Roman"/>
              </w:rPr>
              <w:t>лях);способность планировать и ко</w:t>
            </w:r>
            <w:r w:rsidRPr="00144BC0">
              <w:rPr>
                <w:rFonts w:ascii="Times New Roman" w:hAnsi="Times New Roman" w:cs="Times New Roman"/>
              </w:rPr>
              <w:t>н</w:t>
            </w:r>
            <w:r w:rsidRPr="00144BC0">
              <w:rPr>
                <w:rFonts w:ascii="Times New Roman" w:hAnsi="Times New Roman" w:cs="Times New Roman"/>
              </w:rPr>
              <w:t>тролировать свою учебную деятел</w:t>
            </w:r>
            <w:r w:rsidRPr="00144BC0">
              <w:rPr>
                <w:rFonts w:ascii="Times New Roman" w:hAnsi="Times New Roman" w:cs="Times New Roman"/>
              </w:rPr>
              <w:t>ь</w:t>
            </w:r>
            <w:r w:rsidRPr="00144BC0">
              <w:rPr>
                <w:rFonts w:ascii="Times New Roman" w:hAnsi="Times New Roman" w:cs="Times New Roman"/>
              </w:rPr>
              <w:t>ность, прогнозир</w:t>
            </w:r>
            <w:r w:rsidRPr="00144BC0">
              <w:rPr>
                <w:rFonts w:ascii="Times New Roman" w:hAnsi="Times New Roman" w:cs="Times New Roman"/>
              </w:rPr>
              <w:t>о</w:t>
            </w:r>
            <w:r w:rsidRPr="00144BC0">
              <w:rPr>
                <w:rFonts w:ascii="Times New Roman" w:hAnsi="Times New Roman" w:cs="Times New Roman"/>
              </w:rPr>
              <w:t>вать результаты; способность раб</w:t>
            </w:r>
            <w:r w:rsidRPr="00144BC0">
              <w:rPr>
                <w:rFonts w:ascii="Times New Roman" w:hAnsi="Times New Roman" w:cs="Times New Roman"/>
              </w:rPr>
              <w:t>о</w:t>
            </w:r>
            <w:r w:rsidRPr="00144BC0">
              <w:rPr>
                <w:rFonts w:ascii="Times New Roman" w:hAnsi="Times New Roman" w:cs="Times New Roman"/>
              </w:rPr>
              <w:t xml:space="preserve">тать в команде, умение публично предъявлять свои образовательные результаты. </w:t>
            </w:r>
            <w:r w:rsidRPr="00144BC0">
              <w:rPr>
                <w:rFonts w:ascii="Times New Roman" w:hAnsi="Times New Roman" w:cs="Times New Roman"/>
                <w:color w:val="000000"/>
              </w:rPr>
              <w:t xml:space="preserve"> </w:t>
            </w:r>
          </w:p>
          <w:p w:rsidR="00154507" w:rsidRPr="00144BC0" w:rsidRDefault="00154507">
            <w:pPr>
              <w:autoSpaceDE w:val="0"/>
              <w:autoSpaceDN w:val="0"/>
              <w:adjustRightInd w:val="0"/>
              <w:spacing w:after="195" w:line="240" w:lineRule="auto"/>
              <w:jc w:val="both"/>
              <w:rPr>
                <w:rFonts w:ascii="Times New Roman" w:hAnsi="Times New Roman" w:cs="Times New Roman"/>
              </w:rPr>
            </w:pP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 xml:space="preserve">Установление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связи между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целью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 xml:space="preserve">деятельности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ее мотивом.</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Проявление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терпения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аккуратности.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Способность к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самооценке на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основе критерия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успешности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учебной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деятельности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23</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Измерение длины. Единицы длины. Практическая раб</w:t>
            </w:r>
            <w:r w:rsidRPr="00144BC0">
              <w:rPr>
                <w:rFonts w:ascii="Times New Roman" w:hAnsi="Times New Roman" w:cs="Times New Roman"/>
              </w:rPr>
              <w:t>о</w:t>
            </w:r>
            <w:r w:rsidRPr="00144BC0">
              <w:rPr>
                <w:rFonts w:ascii="Times New Roman" w:hAnsi="Times New Roman" w:cs="Times New Roman"/>
              </w:rPr>
              <w:t>та.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24</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Измерение площ</w:t>
            </w:r>
            <w:r w:rsidRPr="00144BC0">
              <w:rPr>
                <w:rFonts w:ascii="Times New Roman" w:hAnsi="Times New Roman" w:cs="Times New Roman"/>
              </w:rPr>
              <w:t>а</w:t>
            </w:r>
            <w:r w:rsidRPr="00144BC0">
              <w:rPr>
                <w:rFonts w:ascii="Times New Roman" w:hAnsi="Times New Roman" w:cs="Times New Roman"/>
              </w:rPr>
              <w:t>ди. Единицы пл</w:t>
            </w:r>
            <w:r w:rsidRPr="00144BC0">
              <w:rPr>
                <w:rFonts w:ascii="Times New Roman" w:hAnsi="Times New Roman" w:cs="Times New Roman"/>
              </w:rPr>
              <w:t>о</w:t>
            </w:r>
            <w:r w:rsidRPr="00144BC0">
              <w:rPr>
                <w:rFonts w:ascii="Times New Roman" w:hAnsi="Times New Roman" w:cs="Times New Roman"/>
              </w:rPr>
              <w:t>щади.</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Понятие площади. Способы измерения площади.</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25</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Измерение объема. Единицы объема.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Понятие объема. Способы измерения объема.</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26</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Вычисление длины и площади. Понятие равносоставленных и равновеликих ф</w:t>
            </w:r>
            <w:r w:rsidRPr="00144BC0">
              <w:rPr>
                <w:rFonts w:ascii="Times New Roman" w:hAnsi="Times New Roman" w:cs="Times New Roman"/>
              </w:rPr>
              <w:t>и</w:t>
            </w:r>
            <w:r w:rsidRPr="00144BC0">
              <w:rPr>
                <w:rFonts w:ascii="Times New Roman" w:hAnsi="Times New Roman" w:cs="Times New Roman"/>
              </w:rPr>
              <w:t>гур.Практическая работа.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Зависимость между основными един</w:t>
            </w:r>
            <w:r w:rsidRPr="00144BC0">
              <w:rPr>
                <w:rFonts w:ascii="Times New Roman" w:hAnsi="Times New Roman" w:cs="Times New Roman"/>
                <w:color w:val="000000"/>
              </w:rPr>
              <w:t>и</w:t>
            </w:r>
            <w:r w:rsidRPr="00144BC0">
              <w:rPr>
                <w:rFonts w:ascii="Times New Roman" w:hAnsi="Times New Roman" w:cs="Times New Roman"/>
                <w:color w:val="000000"/>
              </w:rPr>
              <w:t>цами площадей и объемов. Формулы для вычисления S прямоугольника, квадрата; V пара</w:t>
            </w:r>
            <w:r w:rsidRPr="00144BC0">
              <w:rPr>
                <w:rFonts w:ascii="Times New Roman" w:hAnsi="Times New Roman" w:cs="Times New Roman"/>
                <w:color w:val="000000"/>
              </w:rPr>
              <w:t>л</w:t>
            </w:r>
            <w:r w:rsidRPr="00144BC0">
              <w:rPr>
                <w:rFonts w:ascii="Times New Roman" w:hAnsi="Times New Roman" w:cs="Times New Roman"/>
                <w:color w:val="000000"/>
              </w:rPr>
              <w:t>лелепипеда, куба</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27</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6</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Вычисление объема. Практическая раб</w:t>
            </w:r>
            <w:r w:rsidRPr="00144BC0">
              <w:rPr>
                <w:rFonts w:ascii="Times New Roman" w:hAnsi="Times New Roman" w:cs="Times New Roman"/>
              </w:rPr>
              <w:t>о</w:t>
            </w:r>
            <w:r w:rsidRPr="00144BC0">
              <w:rPr>
                <w:rFonts w:ascii="Times New Roman" w:hAnsi="Times New Roman" w:cs="Times New Roman"/>
              </w:rPr>
              <w:t>та.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28</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7</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Окружность. Рад</w:t>
            </w:r>
            <w:r w:rsidRPr="00144BC0">
              <w:rPr>
                <w:rFonts w:ascii="Times New Roman" w:hAnsi="Times New Roman" w:cs="Times New Roman"/>
              </w:rPr>
              <w:t>и</w:t>
            </w:r>
            <w:r w:rsidRPr="00144BC0">
              <w:rPr>
                <w:rFonts w:ascii="Times New Roman" w:hAnsi="Times New Roman" w:cs="Times New Roman"/>
              </w:rPr>
              <w:t>ус, диаметр, центр окружности. П</w:t>
            </w:r>
            <w:r w:rsidRPr="00144BC0">
              <w:rPr>
                <w:rFonts w:ascii="Times New Roman" w:hAnsi="Times New Roman" w:cs="Times New Roman"/>
              </w:rPr>
              <w:t>о</w:t>
            </w:r>
            <w:r w:rsidRPr="00144BC0">
              <w:rPr>
                <w:rFonts w:ascii="Times New Roman" w:hAnsi="Times New Roman" w:cs="Times New Roman"/>
              </w:rPr>
              <w:t>строение окружн</w:t>
            </w:r>
            <w:r w:rsidRPr="00144BC0">
              <w:rPr>
                <w:rFonts w:ascii="Times New Roman" w:hAnsi="Times New Roman" w:cs="Times New Roman"/>
              </w:rPr>
              <w:t>о</w:t>
            </w:r>
            <w:r w:rsidRPr="00144BC0">
              <w:rPr>
                <w:rFonts w:ascii="Times New Roman" w:hAnsi="Times New Roman" w:cs="Times New Roman"/>
              </w:rPr>
              <w:t>сти.</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Способы деления окружности на ч</w:t>
            </w:r>
            <w:r w:rsidRPr="00144BC0">
              <w:rPr>
                <w:rFonts w:ascii="Times New Roman" w:hAnsi="Times New Roman" w:cs="Times New Roman"/>
                <w:color w:val="000000"/>
              </w:rPr>
              <w:t>а</w:t>
            </w:r>
            <w:r w:rsidRPr="00144BC0">
              <w:rPr>
                <w:rFonts w:ascii="Times New Roman" w:hAnsi="Times New Roman" w:cs="Times New Roman"/>
                <w:color w:val="000000"/>
              </w:rPr>
              <w:t>сти. Строить пр</w:t>
            </w:r>
            <w:r w:rsidRPr="00144BC0">
              <w:rPr>
                <w:rFonts w:ascii="Times New Roman" w:hAnsi="Times New Roman" w:cs="Times New Roman"/>
                <w:color w:val="000000"/>
              </w:rPr>
              <w:t>а</w:t>
            </w:r>
            <w:r w:rsidRPr="00144BC0">
              <w:rPr>
                <w:rFonts w:ascii="Times New Roman" w:hAnsi="Times New Roman" w:cs="Times New Roman"/>
                <w:color w:val="000000"/>
              </w:rPr>
              <w:t>вильный треугол</w:t>
            </w:r>
            <w:r w:rsidRPr="00144BC0">
              <w:rPr>
                <w:rFonts w:ascii="Times New Roman" w:hAnsi="Times New Roman" w:cs="Times New Roman"/>
                <w:color w:val="000000"/>
              </w:rPr>
              <w:t>ь</w:t>
            </w:r>
            <w:r w:rsidRPr="00144BC0">
              <w:rPr>
                <w:rFonts w:ascii="Times New Roman" w:hAnsi="Times New Roman" w:cs="Times New Roman"/>
                <w:color w:val="000000"/>
              </w:rPr>
              <w:t>ник, шестиугол</w:t>
            </w:r>
            <w:r w:rsidRPr="00144BC0">
              <w:rPr>
                <w:rFonts w:ascii="Times New Roman" w:hAnsi="Times New Roman" w:cs="Times New Roman"/>
                <w:color w:val="000000"/>
              </w:rPr>
              <w:t>ь</w:t>
            </w:r>
            <w:r w:rsidRPr="00144BC0">
              <w:rPr>
                <w:rFonts w:ascii="Times New Roman" w:hAnsi="Times New Roman" w:cs="Times New Roman"/>
                <w:color w:val="000000"/>
              </w:rPr>
              <w:t>ник, квадрат, вп</w:t>
            </w:r>
            <w:r w:rsidRPr="00144BC0">
              <w:rPr>
                <w:rFonts w:ascii="Times New Roman" w:hAnsi="Times New Roman" w:cs="Times New Roman"/>
                <w:color w:val="000000"/>
              </w:rPr>
              <w:t>и</w:t>
            </w:r>
            <w:r w:rsidRPr="00144BC0">
              <w:rPr>
                <w:rFonts w:ascii="Times New Roman" w:hAnsi="Times New Roman" w:cs="Times New Roman"/>
                <w:color w:val="000000"/>
              </w:rPr>
              <w:t>санный в окру</w:t>
            </w:r>
            <w:r w:rsidRPr="00144BC0">
              <w:rPr>
                <w:rFonts w:ascii="Times New Roman" w:hAnsi="Times New Roman" w:cs="Times New Roman"/>
                <w:color w:val="000000"/>
              </w:rPr>
              <w:t>ж</w:t>
            </w:r>
            <w:r w:rsidRPr="00144BC0">
              <w:rPr>
                <w:rFonts w:ascii="Times New Roman" w:hAnsi="Times New Roman" w:cs="Times New Roman"/>
                <w:color w:val="000000"/>
              </w:rPr>
              <w:t>ность</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29</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8</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Окружность. Дел</w:t>
            </w:r>
            <w:r w:rsidRPr="00144BC0">
              <w:rPr>
                <w:rFonts w:ascii="Times New Roman" w:hAnsi="Times New Roman" w:cs="Times New Roman"/>
              </w:rPr>
              <w:t>е</w:t>
            </w:r>
            <w:r w:rsidRPr="00144BC0">
              <w:rPr>
                <w:rFonts w:ascii="Times New Roman" w:hAnsi="Times New Roman" w:cs="Times New Roman"/>
              </w:rPr>
              <w:t>ние окружности на части.</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Архитектурный о</w:t>
            </w:r>
            <w:r w:rsidRPr="00144BC0">
              <w:rPr>
                <w:rFonts w:ascii="Times New Roman" w:hAnsi="Times New Roman" w:cs="Times New Roman"/>
              </w:rPr>
              <w:t>р</w:t>
            </w:r>
            <w:r w:rsidRPr="00144BC0">
              <w:rPr>
                <w:rFonts w:ascii="Times New Roman" w:hAnsi="Times New Roman" w:cs="Times New Roman"/>
              </w:rPr>
              <w:t>намент Древнего Востока. Из истории зодчества Древней Руси.</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30</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9</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Геометрический тренинг. Развитие “геометрического зрения”. Решение занимательных ге</w:t>
            </w:r>
            <w:r w:rsidRPr="00144BC0">
              <w:rPr>
                <w:rFonts w:ascii="Times New Roman" w:hAnsi="Times New Roman" w:cs="Times New Roman"/>
              </w:rPr>
              <w:t>о</w:t>
            </w:r>
            <w:r w:rsidRPr="00144BC0">
              <w:rPr>
                <w:rFonts w:ascii="Times New Roman" w:hAnsi="Times New Roman" w:cs="Times New Roman"/>
              </w:rPr>
              <w:t>метрических задач.</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Видеть в различных конструкциях уже известные фигуры, использовать сво</w:t>
            </w:r>
            <w:r w:rsidRPr="00144BC0">
              <w:rPr>
                <w:rFonts w:ascii="Times New Roman" w:hAnsi="Times New Roman" w:cs="Times New Roman"/>
                <w:color w:val="000000"/>
              </w:rPr>
              <w:t>й</w:t>
            </w:r>
            <w:r w:rsidRPr="00144BC0">
              <w:rPr>
                <w:rFonts w:ascii="Times New Roman" w:hAnsi="Times New Roman" w:cs="Times New Roman"/>
                <w:color w:val="000000"/>
              </w:rPr>
              <w:t>ства фигур, соста</w:t>
            </w:r>
            <w:r w:rsidRPr="00144BC0">
              <w:rPr>
                <w:rFonts w:ascii="Times New Roman" w:hAnsi="Times New Roman" w:cs="Times New Roman"/>
                <w:color w:val="000000"/>
              </w:rPr>
              <w:t>в</w:t>
            </w:r>
            <w:r w:rsidRPr="00144BC0">
              <w:rPr>
                <w:rFonts w:ascii="Times New Roman" w:hAnsi="Times New Roman" w:cs="Times New Roman"/>
                <w:color w:val="000000"/>
              </w:rPr>
              <w:t>лять свои задачи</w:t>
            </w: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Топологические опыты. </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31</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Топологический опыт</w:t>
            </w:r>
          </w:p>
        </w:tc>
        <w:tc>
          <w:tcPr>
            <w:tcW w:w="528"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Данные понятия.</w:t>
            </w:r>
          </w:p>
        </w:tc>
        <w:tc>
          <w:tcPr>
            <w:tcW w:w="785"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Выполнять задания по описанию. Пр</w:t>
            </w:r>
            <w:r w:rsidRPr="00144BC0">
              <w:rPr>
                <w:rFonts w:ascii="Times New Roman" w:hAnsi="Times New Roman" w:cs="Times New Roman"/>
                <w:color w:val="000000"/>
              </w:rPr>
              <w:t>о</w:t>
            </w:r>
            <w:r w:rsidRPr="00144BC0">
              <w:rPr>
                <w:rFonts w:ascii="Times New Roman" w:hAnsi="Times New Roman" w:cs="Times New Roman"/>
                <w:color w:val="000000"/>
              </w:rPr>
              <w:t>водить опыты. Д</w:t>
            </w:r>
            <w:r w:rsidRPr="00144BC0">
              <w:rPr>
                <w:rFonts w:ascii="Times New Roman" w:hAnsi="Times New Roman" w:cs="Times New Roman"/>
                <w:color w:val="000000"/>
              </w:rPr>
              <w:t>е</w:t>
            </w:r>
            <w:r w:rsidRPr="00144BC0">
              <w:rPr>
                <w:rFonts w:ascii="Times New Roman" w:hAnsi="Times New Roman" w:cs="Times New Roman"/>
                <w:color w:val="000000"/>
              </w:rPr>
              <w:t>лать выводы и обобщения.</w:t>
            </w:r>
          </w:p>
        </w:tc>
        <w:tc>
          <w:tcPr>
            <w:tcW w:w="900" w:type="pct"/>
            <w:vMerge w:val="restar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Проявление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терпения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аккуратности.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Способность к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самооценке на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основе критерия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успешности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учебной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деятельности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32</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Топологические опыты. Лист Мебиуса.</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Задачи на вычерч</w:t>
            </w:r>
            <w:r w:rsidRPr="00144BC0">
              <w:rPr>
                <w:rFonts w:ascii="Times New Roman" w:hAnsi="Times New Roman" w:cs="Times New Roman"/>
              </w:rPr>
              <w:t>и</w:t>
            </w:r>
            <w:r w:rsidRPr="00144BC0">
              <w:rPr>
                <w:rFonts w:ascii="Times New Roman" w:hAnsi="Times New Roman" w:cs="Times New Roman"/>
              </w:rPr>
              <w:t>вание фигур одним росчерком. Практ</w:t>
            </w:r>
            <w:r w:rsidRPr="00144BC0">
              <w:rPr>
                <w:rFonts w:ascii="Times New Roman" w:hAnsi="Times New Roman" w:cs="Times New Roman"/>
              </w:rPr>
              <w:t>и</w:t>
            </w:r>
            <w:r w:rsidRPr="00144BC0">
              <w:rPr>
                <w:rFonts w:ascii="Times New Roman" w:hAnsi="Times New Roman" w:cs="Times New Roman"/>
              </w:rPr>
              <w:t>ческая работа.</w:t>
            </w:r>
          </w:p>
        </w:tc>
        <w:tc>
          <w:tcPr>
            <w:tcW w:w="528"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7"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785"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Занимательная геометрия. </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1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33</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Задачи со спичками.</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Решать головоло</w:t>
            </w:r>
            <w:r w:rsidRPr="00144BC0">
              <w:rPr>
                <w:rFonts w:ascii="Times New Roman" w:hAnsi="Times New Roman" w:cs="Times New Roman"/>
                <w:color w:val="000000"/>
              </w:rPr>
              <w:t>м</w:t>
            </w:r>
            <w:r w:rsidRPr="00144BC0">
              <w:rPr>
                <w:rFonts w:ascii="Times New Roman" w:hAnsi="Times New Roman" w:cs="Times New Roman"/>
                <w:color w:val="000000"/>
              </w:rPr>
              <w:t>ки и составлять свои.</w:t>
            </w:r>
          </w:p>
        </w:tc>
        <w:tc>
          <w:tcPr>
            <w:tcW w:w="785"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Выполнять задания по описанию.Уметь применять изуче</w:t>
            </w:r>
            <w:r w:rsidRPr="00144BC0">
              <w:rPr>
                <w:rFonts w:ascii="Times New Roman" w:hAnsi="Times New Roman" w:cs="Times New Roman"/>
                <w:color w:val="000000"/>
              </w:rPr>
              <w:t>н</w:t>
            </w:r>
            <w:r w:rsidRPr="00144BC0">
              <w:rPr>
                <w:rFonts w:ascii="Times New Roman" w:hAnsi="Times New Roman" w:cs="Times New Roman"/>
                <w:color w:val="000000"/>
              </w:rPr>
              <w:t>ные понятия и м</w:t>
            </w:r>
            <w:r w:rsidRPr="00144BC0">
              <w:rPr>
                <w:rFonts w:ascii="Times New Roman" w:hAnsi="Times New Roman" w:cs="Times New Roman"/>
                <w:color w:val="000000"/>
              </w:rPr>
              <w:t>е</w:t>
            </w:r>
            <w:r w:rsidRPr="00144BC0">
              <w:rPr>
                <w:rFonts w:ascii="Times New Roman" w:hAnsi="Times New Roman" w:cs="Times New Roman"/>
                <w:color w:val="000000"/>
              </w:rPr>
              <w:t>тоды при решении стандартных и н</w:t>
            </w:r>
            <w:r w:rsidRPr="00144BC0">
              <w:rPr>
                <w:rFonts w:ascii="Times New Roman" w:hAnsi="Times New Roman" w:cs="Times New Roman"/>
                <w:color w:val="000000"/>
              </w:rPr>
              <w:t>е</w:t>
            </w:r>
            <w:r w:rsidRPr="00144BC0">
              <w:rPr>
                <w:rFonts w:ascii="Times New Roman" w:hAnsi="Times New Roman" w:cs="Times New Roman"/>
                <w:color w:val="000000"/>
              </w:rPr>
              <w:t>стандартных задач</w:t>
            </w:r>
          </w:p>
        </w:tc>
        <w:tc>
          <w:tcPr>
            <w:tcW w:w="9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Проявление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терпения 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аккуратности. </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trPr>
          <w:trHeight w:val="345"/>
        </w:trPr>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154507" w:rsidRPr="00144BC0" w:rsidRDefault="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Рефлексивная фаза</w:t>
            </w:r>
          </w:p>
        </w:tc>
      </w:tr>
      <w:tr w:rsidR="00154507"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Итоговое повторение, демонстрация личных достижений учащихся</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1 ч</w:t>
            </w: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r w:rsidR="00154507" w:rsidRPr="00144BC0" w:rsidTr="00144BC0">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34</w:t>
            </w:r>
          </w:p>
        </w:tc>
        <w:tc>
          <w:tcPr>
            <w:tcW w:w="1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rPr>
              <w:t>Итоги года: творч</w:t>
            </w:r>
            <w:r w:rsidRPr="00144BC0">
              <w:rPr>
                <w:rFonts w:ascii="Times New Roman" w:hAnsi="Times New Roman" w:cs="Times New Roman"/>
              </w:rPr>
              <w:t>е</w:t>
            </w:r>
            <w:r w:rsidRPr="00144BC0">
              <w:rPr>
                <w:rFonts w:ascii="Times New Roman" w:hAnsi="Times New Roman" w:cs="Times New Roman"/>
              </w:rPr>
              <w:t>ский отчёт</w:t>
            </w:r>
            <w:r w:rsidRPr="00144BC0">
              <w:rPr>
                <w:rFonts w:ascii="Times New Roman" w:hAnsi="Times New Roman" w:cs="Times New Roman"/>
                <w:b/>
                <w:bCs/>
              </w:rPr>
              <w:t>.</w:t>
            </w:r>
          </w:p>
        </w:tc>
        <w:tc>
          <w:tcPr>
            <w:tcW w:w="528"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p>
        </w:tc>
        <w:tc>
          <w:tcPr>
            <w:tcW w:w="787"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Защита мини-проектов</w:t>
            </w:r>
          </w:p>
        </w:tc>
        <w:tc>
          <w:tcPr>
            <w:tcW w:w="785"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Уметь применять изученные понятия и методы при р</w:t>
            </w:r>
            <w:r w:rsidRPr="00144BC0">
              <w:rPr>
                <w:rFonts w:ascii="Times New Roman" w:hAnsi="Times New Roman" w:cs="Times New Roman"/>
                <w:color w:val="000000"/>
              </w:rPr>
              <w:t>е</w:t>
            </w:r>
            <w:r w:rsidRPr="00144BC0">
              <w:rPr>
                <w:rFonts w:ascii="Times New Roman" w:hAnsi="Times New Roman" w:cs="Times New Roman"/>
                <w:color w:val="000000"/>
              </w:rPr>
              <w:t>шении стандартных и нестандартных задач. С</w:t>
            </w:r>
            <w:r w:rsidRPr="00144BC0">
              <w:rPr>
                <w:rFonts w:ascii="Times New Roman" w:hAnsi="Times New Roman" w:cs="Times New Roman"/>
              </w:rPr>
              <w:t xml:space="preserve">пособность </w:t>
            </w:r>
            <w:r w:rsidRPr="00144BC0">
              <w:rPr>
                <w:rFonts w:ascii="Times New Roman" w:hAnsi="Times New Roman" w:cs="Times New Roman"/>
              </w:rPr>
              <w:lastRenderedPageBreak/>
              <w:t xml:space="preserve">работать в команде, умение публично предъявлять свои образовательные результаты. </w:t>
            </w:r>
            <w:r w:rsidRPr="00144BC0">
              <w:rPr>
                <w:rFonts w:ascii="Times New Roman" w:hAnsi="Times New Roman" w:cs="Times New Roman"/>
                <w:color w:val="000000"/>
              </w:rPr>
              <w:t xml:space="preserve"> </w:t>
            </w:r>
          </w:p>
        </w:tc>
        <w:tc>
          <w:tcPr>
            <w:tcW w:w="9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 xml:space="preserve">Способность к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самооценке на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основе критерия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успешности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учебной </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деятельности</w:t>
            </w:r>
          </w:p>
        </w:tc>
        <w:tc>
          <w:tcPr>
            <w:tcW w:w="30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jc w:val="center"/>
              <w:rPr>
                <w:rFonts w:ascii="Times New Roman" w:hAnsi="Times New Roman" w:cs="Times New Roman"/>
              </w:rPr>
            </w:pPr>
          </w:p>
        </w:tc>
      </w:tr>
    </w:tbl>
    <w:p w:rsidR="00154507" w:rsidRPr="00144BC0" w:rsidRDefault="00154507" w:rsidP="00154507">
      <w:pPr>
        <w:autoSpaceDE w:val="0"/>
        <w:autoSpaceDN w:val="0"/>
        <w:adjustRightInd w:val="0"/>
        <w:spacing w:after="0" w:line="240" w:lineRule="auto"/>
        <w:rPr>
          <w:rFonts w:ascii="Arial" w:hAnsi="Arial" w:cs="Arial"/>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Default="00144BC0" w:rsidP="00144BC0">
      <w:pPr>
        <w:jc w:val="center"/>
        <w:rPr>
          <w:rFonts w:ascii="Times New Roman" w:hAnsi="Times New Roman" w:cs="Times New Roman"/>
          <w:b/>
        </w:rPr>
      </w:pPr>
    </w:p>
    <w:p w:rsidR="00C015FF" w:rsidRPr="00144BC0" w:rsidRDefault="00C015FF"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612960" w:rsidRPr="00144BC0" w:rsidRDefault="00144BC0" w:rsidP="00144BC0">
      <w:pPr>
        <w:jc w:val="center"/>
        <w:rPr>
          <w:rFonts w:ascii="Times New Roman" w:hAnsi="Times New Roman" w:cs="Times New Roman"/>
          <w:b/>
        </w:rPr>
      </w:pPr>
      <w:r w:rsidRPr="00144BC0">
        <w:rPr>
          <w:rFonts w:ascii="Times New Roman" w:hAnsi="Times New Roman" w:cs="Times New Roman"/>
          <w:b/>
        </w:rPr>
        <w:lastRenderedPageBreak/>
        <w:t>6 класс</w:t>
      </w:r>
    </w:p>
    <w:p w:rsidR="00144BC0" w:rsidRPr="00144BC0" w:rsidRDefault="00144BC0" w:rsidP="00144BC0">
      <w:pPr>
        <w:autoSpaceDE w:val="0"/>
        <w:autoSpaceDN w:val="0"/>
        <w:adjustRightInd w:val="0"/>
        <w:spacing w:after="0" w:line="240" w:lineRule="auto"/>
        <w:jc w:val="center"/>
        <w:rPr>
          <w:rFonts w:ascii="Times New Roman" w:hAnsi="Times New Roman" w:cs="Times New Roman"/>
          <w:b/>
        </w:rPr>
      </w:pPr>
      <w:r w:rsidRPr="00144BC0">
        <w:rPr>
          <w:rFonts w:ascii="Times New Roman" w:hAnsi="Times New Roman" w:cs="Times New Roman"/>
          <w:b/>
          <w:lang w:val="en-US"/>
        </w:rPr>
        <w:t>III</w:t>
      </w:r>
      <w:r w:rsidRPr="00144BC0">
        <w:rPr>
          <w:rFonts w:ascii="Times New Roman" w:hAnsi="Times New Roman" w:cs="Times New Roman"/>
          <w:b/>
        </w:rPr>
        <w:t>. 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732"/>
        <w:gridCol w:w="7725"/>
        <w:gridCol w:w="2131"/>
        <w:gridCol w:w="1731"/>
      </w:tblGrid>
      <w:tr w:rsidR="00144BC0" w:rsidRPr="00144BC0">
        <w:trPr>
          <w:jc w:val="center"/>
        </w:trPr>
        <w:tc>
          <w:tcPr>
            <w:tcW w:w="650" w:type="pct"/>
            <w:tcBorders>
              <w:top w:val="single" w:sz="6" w:space="0" w:color="auto"/>
              <w:bottom w:val="single" w:sz="6" w:space="0" w:color="auto"/>
              <w:right w:val="single" w:sz="6" w:space="0" w:color="auto"/>
            </w:tcBorders>
            <w:shd w:val="clear" w:color="auto" w:fill="66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66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Тема</w:t>
            </w:r>
          </w:p>
        </w:tc>
        <w:tc>
          <w:tcPr>
            <w:tcW w:w="800" w:type="pct"/>
            <w:tcBorders>
              <w:top w:val="single" w:sz="6" w:space="0" w:color="auto"/>
              <w:left w:val="single" w:sz="6" w:space="0" w:color="auto"/>
              <w:bottom w:val="single" w:sz="6" w:space="0" w:color="auto"/>
              <w:right w:val="single" w:sz="6" w:space="0" w:color="auto"/>
            </w:tcBorders>
            <w:shd w:val="clear" w:color="auto" w:fill="66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Количество часов</w:t>
            </w:r>
          </w:p>
        </w:tc>
        <w:tc>
          <w:tcPr>
            <w:tcW w:w="700" w:type="pct"/>
            <w:tcBorders>
              <w:top w:val="single" w:sz="6" w:space="0" w:color="auto"/>
              <w:left w:val="single" w:sz="6" w:space="0" w:color="auto"/>
              <w:bottom w:val="single" w:sz="6" w:space="0" w:color="auto"/>
            </w:tcBorders>
            <w:shd w:val="clear" w:color="auto" w:fill="66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В том числе, контр. раб.</w:t>
            </w:r>
          </w:p>
        </w:tc>
      </w:tr>
      <w:tr w:rsidR="00144BC0" w:rsidRPr="00144BC0">
        <w:trPr>
          <w:jc w:val="center"/>
        </w:trPr>
        <w:tc>
          <w:tcPr>
            <w:tcW w:w="9458" w:type="dxa"/>
            <w:gridSpan w:val="4"/>
            <w:tcBorders>
              <w:top w:val="single" w:sz="6" w:space="0" w:color="auto"/>
              <w:bottom w:val="single" w:sz="6" w:space="0" w:color="auto"/>
            </w:tcBorders>
            <w:shd w:val="clear" w:color="auto" w:fill="EB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Фаза постановки и решения системы учебных задач</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Повторение за курс 5 класса</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Зашифрованная переписка. Задачи, головоломки, игры.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Фигурки из кубиков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IV</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Параллельность и перпендикулярность.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5</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Координатная плоскость.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3</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Оригами</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Замечательные кривые.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5</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VIII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Зеркальное отражение.Симметрия.</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9</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3</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IX</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Важные свойства окружности.</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X</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Занимательная геометрия. </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2</w:t>
            </w: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543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9458" w:type="dxa"/>
            <w:gridSpan w:val="4"/>
            <w:tcBorders>
              <w:top w:val="single" w:sz="6" w:space="0" w:color="auto"/>
              <w:bottom w:val="single" w:sz="6" w:space="0" w:color="auto"/>
            </w:tcBorders>
            <w:shd w:val="clear" w:color="auto" w:fill="EB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Рефлексивная фаза</w:t>
            </w: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XI</w:t>
            </w:r>
          </w:p>
        </w:tc>
        <w:tc>
          <w:tcPr>
            <w:tcW w:w="543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Итоговое повторение, демонстрация личных достижений учащихся</w:t>
            </w: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keepLines/>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w:t>
            </w:r>
          </w:p>
        </w:tc>
      </w:tr>
      <w:tr w:rsidR="00144BC0" w:rsidRPr="00144BC0">
        <w:trPr>
          <w:jc w:val="center"/>
        </w:trPr>
        <w:tc>
          <w:tcPr>
            <w:tcW w:w="1208" w:type="dxa"/>
            <w:tcBorders>
              <w:top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543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i/>
                <w:iCs/>
              </w:rPr>
            </w:pPr>
            <w:r w:rsidRPr="00144BC0">
              <w:rPr>
                <w:rFonts w:ascii="Times New Roman" w:hAnsi="Times New Roman" w:cs="Times New Roman"/>
                <w:i/>
                <w:iCs/>
              </w:rPr>
              <w:t>Резерв</w:t>
            </w:r>
          </w:p>
        </w:tc>
        <w:tc>
          <w:tcPr>
            <w:tcW w:w="543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543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c>
          <w:tcPr>
            <w:tcW w:w="1320" w:type="dxa"/>
            <w:tcBorders>
              <w:top w:val="single" w:sz="6" w:space="0" w:color="auto"/>
              <w:left w:val="single" w:sz="6" w:space="0" w:color="auto"/>
              <w:bottom w:val="single" w:sz="6" w:space="0" w:color="auto"/>
            </w:tcBorders>
          </w:tcPr>
          <w:p w:rsidR="00144BC0" w:rsidRPr="00144BC0" w:rsidRDefault="00144BC0">
            <w:pPr>
              <w:autoSpaceDE w:val="0"/>
              <w:autoSpaceDN w:val="0"/>
              <w:adjustRightInd w:val="0"/>
              <w:spacing w:after="0" w:line="240" w:lineRule="auto"/>
              <w:rPr>
                <w:rFonts w:ascii="Arial" w:hAnsi="Arial" w:cs="Arial"/>
              </w:rPr>
            </w:pPr>
          </w:p>
        </w:tc>
      </w:tr>
      <w:tr w:rsidR="00144BC0" w:rsidRPr="00144BC0">
        <w:trPr>
          <w:jc w:val="center"/>
        </w:trPr>
        <w:tc>
          <w:tcPr>
            <w:tcW w:w="1208" w:type="dxa"/>
            <w:tcBorders>
              <w:top w:val="single" w:sz="6" w:space="0" w:color="auto"/>
              <w:bottom w:val="single" w:sz="6" w:space="0" w:color="auto"/>
              <w:right w:val="single" w:sz="6" w:space="0" w:color="auto"/>
            </w:tcBorders>
            <w:shd w:val="clear" w:color="auto" w:fill="EB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Итого</w:t>
            </w:r>
          </w:p>
        </w:tc>
        <w:tc>
          <w:tcPr>
            <w:tcW w:w="5430" w:type="dxa"/>
            <w:tcBorders>
              <w:top w:val="single" w:sz="6" w:space="0" w:color="auto"/>
              <w:left w:val="single" w:sz="6" w:space="0" w:color="auto"/>
              <w:bottom w:val="single" w:sz="6" w:space="0" w:color="auto"/>
              <w:right w:val="single" w:sz="6" w:space="0" w:color="auto"/>
            </w:tcBorders>
            <w:shd w:val="clear" w:color="auto" w:fill="EBFFFF"/>
            <w:vAlign w:val="center"/>
          </w:tcPr>
          <w:p w:rsidR="00144BC0" w:rsidRPr="00144BC0" w:rsidRDefault="00144BC0">
            <w:pPr>
              <w:autoSpaceDE w:val="0"/>
              <w:autoSpaceDN w:val="0"/>
              <w:adjustRightInd w:val="0"/>
              <w:spacing w:after="0" w:line="240" w:lineRule="auto"/>
              <w:rPr>
                <w:rFonts w:ascii="Arial" w:hAnsi="Arial" w:cs="Arial"/>
              </w:rPr>
            </w:pPr>
          </w:p>
        </w:tc>
        <w:tc>
          <w:tcPr>
            <w:tcW w:w="1500" w:type="dxa"/>
            <w:tcBorders>
              <w:top w:val="single" w:sz="6" w:space="0" w:color="auto"/>
              <w:left w:val="single" w:sz="6" w:space="0" w:color="auto"/>
              <w:bottom w:val="single" w:sz="6" w:space="0" w:color="auto"/>
              <w:right w:val="single" w:sz="6" w:space="0" w:color="auto"/>
            </w:tcBorders>
            <w:shd w:val="clear" w:color="auto" w:fill="FF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34</w:t>
            </w:r>
          </w:p>
        </w:tc>
        <w:tc>
          <w:tcPr>
            <w:tcW w:w="1320" w:type="dxa"/>
            <w:tcBorders>
              <w:top w:val="single" w:sz="6" w:space="0" w:color="auto"/>
              <w:left w:val="single" w:sz="6" w:space="0" w:color="auto"/>
              <w:bottom w:val="single" w:sz="6" w:space="0" w:color="auto"/>
            </w:tcBorders>
            <w:shd w:val="clear" w:color="auto" w:fill="FFFFFF"/>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10</w:t>
            </w:r>
          </w:p>
        </w:tc>
      </w:tr>
    </w:tbl>
    <w:p w:rsidR="00144BC0" w:rsidRPr="00144BC0" w:rsidRDefault="00144BC0" w:rsidP="00144BC0">
      <w:pPr>
        <w:autoSpaceDE w:val="0"/>
        <w:autoSpaceDN w:val="0"/>
        <w:adjustRightInd w:val="0"/>
        <w:spacing w:after="0" w:line="240" w:lineRule="auto"/>
        <w:jc w:val="center"/>
        <w:rPr>
          <w:rFonts w:ascii="Times New Roman" w:hAnsi="Times New Roman" w:cs="Times New Roman"/>
        </w:rPr>
      </w:pPr>
    </w:p>
    <w:p w:rsidR="00144BC0" w:rsidRPr="00144BC0" w:rsidRDefault="00144BC0" w:rsidP="00144BC0">
      <w:pPr>
        <w:jc w:val="center"/>
        <w:rPr>
          <w:rFonts w:ascii="Times New Roman" w:hAnsi="Times New Roman" w:cs="Times New Roman"/>
          <w:b/>
          <w:lang w:val="en-US"/>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p>
    <w:p w:rsidR="00144BC0" w:rsidRDefault="00144BC0" w:rsidP="00144BC0">
      <w:pPr>
        <w:jc w:val="center"/>
        <w:rPr>
          <w:rFonts w:ascii="Times New Roman" w:hAnsi="Times New Roman" w:cs="Times New Roman"/>
          <w:b/>
        </w:rPr>
      </w:pPr>
    </w:p>
    <w:p w:rsidR="00C015FF" w:rsidRPr="00144BC0" w:rsidRDefault="00C015FF" w:rsidP="00144BC0">
      <w:pPr>
        <w:jc w:val="center"/>
        <w:rPr>
          <w:rFonts w:ascii="Times New Roman" w:hAnsi="Times New Roman" w:cs="Times New Roman"/>
          <w:b/>
        </w:rPr>
      </w:pPr>
    </w:p>
    <w:p w:rsidR="00144BC0" w:rsidRPr="00144BC0" w:rsidRDefault="00144BC0" w:rsidP="00144BC0">
      <w:pPr>
        <w:jc w:val="center"/>
        <w:rPr>
          <w:rFonts w:ascii="Times New Roman" w:hAnsi="Times New Roman" w:cs="Times New Roman"/>
          <w:b/>
        </w:rPr>
      </w:pPr>
      <w:r w:rsidRPr="00144BC0">
        <w:rPr>
          <w:rFonts w:ascii="Times New Roman" w:hAnsi="Times New Roman" w:cs="Times New Roman"/>
          <w:b/>
          <w:lang w:val="en-US"/>
        </w:rPr>
        <w:lastRenderedPageBreak/>
        <w:t>IV.</w:t>
      </w:r>
      <w:r w:rsidRPr="00144BC0">
        <w:rPr>
          <w:rFonts w:ascii="Times New Roman" w:hAnsi="Times New Roman" w:cs="Times New Roman"/>
          <w:b/>
        </w:rPr>
        <w:t xml:space="preserve"> Календарно- тематическое планирование</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402"/>
        <w:gridCol w:w="402"/>
        <w:gridCol w:w="2145"/>
        <w:gridCol w:w="1161"/>
        <w:gridCol w:w="2127"/>
        <w:gridCol w:w="2344"/>
        <w:gridCol w:w="2414"/>
        <w:gridCol w:w="805"/>
        <w:gridCol w:w="670"/>
        <w:gridCol w:w="939"/>
      </w:tblGrid>
      <w:tr w:rsidR="00144BC0" w:rsidRPr="00144BC0" w:rsidTr="00144BC0">
        <w:trPr>
          <w:trHeight w:val="1125"/>
          <w:tblHeader/>
        </w:trPr>
        <w:tc>
          <w:tcPr>
            <w:tcW w:w="15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w:t>
            </w:r>
          </w:p>
        </w:tc>
        <w:tc>
          <w:tcPr>
            <w:tcW w:w="15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w:t>
            </w:r>
          </w:p>
        </w:tc>
        <w:tc>
          <w:tcPr>
            <w:tcW w:w="80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Тема урока</w:t>
            </w:r>
          </w:p>
        </w:tc>
        <w:tc>
          <w:tcPr>
            <w:tcW w:w="433"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ИКТ</w:t>
            </w:r>
          </w:p>
        </w:tc>
        <w:tc>
          <w:tcPr>
            <w:tcW w:w="793"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Планируемые предметные р</w:t>
            </w:r>
            <w:r w:rsidRPr="00144BC0">
              <w:rPr>
                <w:rFonts w:ascii="Times New Roman" w:hAnsi="Times New Roman" w:cs="Times New Roman"/>
                <w:b/>
                <w:bCs/>
              </w:rPr>
              <w:t>е</w:t>
            </w:r>
            <w:r w:rsidRPr="00144BC0">
              <w:rPr>
                <w:rFonts w:ascii="Times New Roman" w:hAnsi="Times New Roman" w:cs="Times New Roman"/>
                <w:b/>
                <w:bCs/>
              </w:rPr>
              <w:t>зультаты</w:t>
            </w:r>
          </w:p>
        </w:tc>
        <w:tc>
          <w:tcPr>
            <w:tcW w:w="874"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rsidP="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Планируемые мет</w:t>
            </w:r>
            <w:r w:rsidRPr="00144BC0">
              <w:rPr>
                <w:rFonts w:ascii="Times New Roman" w:hAnsi="Times New Roman" w:cs="Times New Roman"/>
                <w:b/>
                <w:bCs/>
              </w:rPr>
              <w:t>а</w:t>
            </w:r>
            <w:r w:rsidRPr="00144BC0">
              <w:rPr>
                <w:rFonts w:ascii="Times New Roman" w:hAnsi="Times New Roman" w:cs="Times New Roman"/>
                <w:b/>
                <w:bCs/>
              </w:rPr>
              <w:t>предметные резул</w:t>
            </w:r>
            <w:r w:rsidRPr="00144BC0">
              <w:rPr>
                <w:rFonts w:ascii="Times New Roman" w:hAnsi="Times New Roman" w:cs="Times New Roman"/>
                <w:b/>
                <w:bCs/>
              </w:rPr>
              <w:t>ь</w:t>
            </w:r>
            <w:r w:rsidRPr="00144BC0">
              <w:rPr>
                <w:rFonts w:ascii="Times New Roman" w:hAnsi="Times New Roman" w:cs="Times New Roman"/>
                <w:b/>
                <w:bCs/>
              </w:rPr>
              <w:t>таты</w:t>
            </w:r>
          </w:p>
        </w:tc>
        <w:tc>
          <w:tcPr>
            <w:tcW w:w="90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Планируемые ли</w:t>
            </w:r>
            <w:r w:rsidRPr="00144BC0">
              <w:rPr>
                <w:rFonts w:ascii="Times New Roman" w:hAnsi="Times New Roman" w:cs="Times New Roman"/>
                <w:b/>
                <w:bCs/>
              </w:rPr>
              <w:t>ч</w:t>
            </w:r>
            <w:r w:rsidRPr="00144BC0">
              <w:rPr>
                <w:rFonts w:ascii="Times New Roman" w:hAnsi="Times New Roman" w:cs="Times New Roman"/>
                <w:b/>
                <w:bCs/>
              </w:rPr>
              <w:t>ностные результаты</w:t>
            </w:r>
          </w:p>
        </w:tc>
        <w:tc>
          <w:tcPr>
            <w:tcW w:w="30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Кол-во</w:t>
            </w:r>
          </w:p>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часов</w:t>
            </w:r>
          </w:p>
        </w:tc>
        <w:tc>
          <w:tcPr>
            <w:tcW w:w="25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Дата план</w:t>
            </w:r>
          </w:p>
        </w:tc>
        <w:tc>
          <w:tcPr>
            <w:tcW w:w="350" w:type="pct"/>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Дата факт</w:t>
            </w:r>
          </w:p>
        </w:tc>
      </w:tr>
      <w:tr w:rsidR="00144BC0" w:rsidRPr="00144BC0">
        <w:trPr>
          <w:trHeight w:val="345"/>
        </w:trPr>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t>Фаза постановки и решения системы учебных задач</w:t>
            </w: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Повторение за курс 5 класса</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1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"Геометрия вокруг нас!"</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на ф</w:t>
            </w:r>
            <w:r w:rsidRPr="00144BC0">
              <w:rPr>
                <w:rFonts w:ascii="Times New Roman" w:hAnsi="Times New Roman" w:cs="Times New Roman"/>
              </w:rPr>
              <w:t>о</w:t>
            </w:r>
            <w:r w:rsidRPr="00144BC0">
              <w:rPr>
                <w:rFonts w:ascii="Times New Roman" w:hAnsi="Times New Roman" w:cs="Times New Roman"/>
              </w:rPr>
              <w:t>тографиях, рису</w:t>
            </w:r>
            <w:r w:rsidRPr="00144BC0">
              <w:rPr>
                <w:rFonts w:ascii="Times New Roman" w:hAnsi="Times New Roman" w:cs="Times New Roman"/>
              </w:rPr>
              <w:t>н</w:t>
            </w:r>
            <w:r w:rsidRPr="00144BC0">
              <w:rPr>
                <w:rFonts w:ascii="Times New Roman" w:hAnsi="Times New Roman" w:cs="Times New Roman"/>
              </w:rPr>
              <w:t>ках, чертежах и в окружающей обст</w:t>
            </w:r>
            <w:r w:rsidRPr="00144BC0">
              <w:rPr>
                <w:rFonts w:ascii="Times New Roman" w:hAnsi="Times New Roman" w:cs="Times New Roman"/>
              </w:rPr>
              <w:t>а</w:t>
            </w:r>
            <w:r w:rsidRPr="00144BC0">
              <w:rPr>
                <w:rFonts w:ascii="Times New Roman" w:hAnsi="Times New Roman" w:cs="Times New Roman"/>
              </w:rPr>
              <w:t>новке, описывать и  определять (узн</w:t>
            </w:r>
            <w:r w:rsidRPr="00144BC0">
              <w:rPr>
                <w:rFonts w:ascii="Times New Roman" w:hAnsi="Times New Roman" w:cs="Times New Roman"/>
              </w:rPr>
              <w:t>а</w:t>
            </w:r>
            <w:r w:rsidRPr="00144BC0">
              <w:rPr>
                <w:rFonts w:ascii="Times New Roman" w:hAnsi="Times New Roman" w:cs="Times New Roman"/>
              </w:rPr>
              <w:t>вать) по некоторым  признакам геоме</w:t>
            </w:r>
            <w:r w:rsidRPr="00144BC0">
              <w:rPr>
                <w:rFonts w:ascii="Times New Roman" w:hAnsi="Times New Roman" w:cs="Times New Roman"/>
              </w:rPr>
              <w:t>т</w:t>
            </w:r>
            <w:r w:rsidRPr="00144BC0">
              <w:rPr>
                <w:rFonts w:ascii="Times New Roman" w:hAnsi="Times New Roman" w:cs="Times New Roman"/>
              </w:rPr>
              <w:t>рические фигуры и их модели.</w:t>
            </w:r>
          </w:p>
        </w:tc>
        <w:tc>
          <w:tcPr>
            <w:tcW w:w="874"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Формирование умений воспринимать, перер</w:t>
            </w:r>
            <w:r w:rsidRPr="00144BC0">
              <w:rPr>
                <w:rFonts w:ascii="Times New Roman" w:hAnsi="Times New Roman" w:cs="Times New Roman"/>
              </w:rPr>
              <w:t>а</w:t>
            </w:r>
            <w:r w:rsidRPr="00144BC0">
              <w:rPr>
                <w:rFonts w:ascii="Times New Roman" w:hAnsi="Times New Roman" w:cs="Times New Roman"/>
              </w:rPr>
              <w:t>батывать и предъя</w:t>
            </w:r>
            <w:r w:rsidRPr="00144BC0">
              <w:rPr>
                <w:rFonts w:ascii="Times New Roman" w:hAnsi="Times New Roman" w:cs="Times New Roman"/>
              </w:rPr>
              <w:t>в</w:t>
            </w:r>
            <w:r w:rsidRPr="00144BC0">
              <w:rPr>
                <w:rFonts w:ascii="Times New Roman" w:hAnsi="Times New Roman" w:cs="Times New Roman"/>
              </w:rPr>
              <w:t>лять информацию в словесной, образной, символической фо</w:t>
            </w:r>
            <w:r w:rsidRPr="00144BC0">
              <w:rPr>
                <w:rFonts w:ascii="Times New Roman" w:hAnsi="Times New Roman" w:cs="Times New Roman"/>
              </w:rPr>
              <w:t>р</w:t>
            </w:r>
            <w:r w:rsidRPr="00144BC0">
              <w:rPr>
                <w:rFonts w:ascii="Times New Roman" w:hAnsi="Times New Roman" w:cs="Times New Roman"/>
              </w:rPr>
              <w:t>мах, анализировать и перерабатывать пол</w:t>
            </w:r>
            <w:r w:rsidRPr="00144BC0">
              <w:rPr>
                <w:rFonts w:ascii="Times New Roman" w:hAnsi="Times New Roman" w:cs="Times New Roman"/>
              </w:rPr>
              <w:t>у</w:t>
            </w:r>
            <w:r w:rsidRPr="00144BC0">
              <w:rPr>
                <w:rFonts w:ascii="Times New Roman" w:hAnsi="Times New Roman" w:cs="Times New Roman"/>
              </w:rPr>
              <w:t>ченную информацию в соответствии с поста</w:t>
            </w:r>
            <w:r w:rsidRPr="00144BC0">
              <w:rPr>
                <w:rFonts w:ascii="Times New Roman" w:hAnsi="Times New Roman" w:cs="Times New Roman"/>
              </w:rPr>
              <w:t>в</w:t>
            </w:r>
            <w:r w:rsidRPr="00144BC0">
              <w:rPr>
                <w:rFonts w:ascii="Times New Roman" w:hAnsi="Times New Roman" w:cs="Times New Roman"/>
              </w:rPr>
              <w:t xml:space="preserve">ленными задачами </w:t>
            </w:r>
          </w:p>
        </w:tc>
        <w:tc>
          <w:tcPr>
            <w:tcW w:w="9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Развитие интереса к предмету, желания из</w:t>
            </w:r>
            <w:r w:rsidRPr="00144BC0">
              <w:rPr>
                <w:rFonts w:ascii="Times New Roman" w:hAnsi="Times New Roman" w:cs="Times New Roman"/>
                <w:color w:val="000000"/>
              </w:rPr>
              <w:t>у</w:t>
            </w:r>
            <w:r w:rsidRPr="00144BC0">
              <w:rPr>
                <w:rFonts w:ascii="Times New Roman" w:hAnsi="Times New Roman" w:cs="Times New Roman"/>
                <w:color w:val="000000"/>
              </w:rPr>
              <w:t>чать предмет.</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Зашифрованная переписка. Задачи, головоломки, игры.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Зашифрованная п</w:t>
            </w:r>
            <w:r w:rsidRPr="00144BC0">
              <w:rPr>
                <w:rFonts w:ascii="Times New Roman" w:hAnsi="Times New Roman" w:cs="Times New Roman"/>
              </w:rPr>
              <w:t>е</w:t>
            </w:r>
            <w:r w:rsidRPr="00144BC0">
              <w:rPr>
                <w:rFonts w:ascii="Times New Roman" w:hAnsi="Times New Roman" w:cs="Times New Roman"/>
              </w:rPr>
              <w:t>реписка.  Способ решетки</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Принципы шифро</w:t>
            </w:r>
            <w:r w:rsidRPr="00144BC0">
              <w:rPr>
                <w:rFonts w:ascii="Times New Roman" w:hAnsi="Times New Roman" w:cs="Times New Roman"/>
              </w:rPr>
              <w:t>в</w:t>
            </w:r>
            <w:r w:rsidRPr="00144BC0">
              <w:rPr>
                <w:rFonts w:ascii="Times New Roman" w:hAnsi="Times New Roman" w:cs="Times New Roman"/>
              </w:rPr>
              <w:t xml:space="preserve">ки записей. </w:t>
            </w:r>
          </w:p>
        </w:tc>
        <w:tc>
          <w:tcPr>
            <w:tcW w:w="874"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Разгадывать зашифр</w:t>
            </w:r>
            <w:r w:rsidRPr="00144BC0">
              <w:rPr>
                <w:rFonts w:ascii="Times New Roman" w:hAnsi="Times New Roman" w:cs="Times New Roman"/>
              </w:rPr>
              <w:t>о</w:t>
            </w:r>
            <w:r w:rsidRPr="00144BC0">
              <w:rPr>
                <w:rFonts w:ascii="Times New Roman" w:hAnsi="Times New Roman" w:cs="Times New Roman"/>
              </w:rPr>
              <w:t>ванные записи</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творческих способностей, логич</w:t>
            </w:r>
            <w:r w:rsidRPr="00144BC0">
              <w:rPr>
                <w:rFonts w:ascii="Times New Roman" w:hAnsi="Times New Roman" w:cs="Times New Roman"/>
              </w:rPr>
              <w:t>е</w:t>
            </w:r>
            <w:r w:rsidRPr="00144BC0">
              <w:rPr>
                <w:rFonts w:ascii="Times New Roman" w:hAnsi="Times New Roman" w:cs="Times New Roman"/>
              </w:rPr>
              <w:t>ского мышления</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Задачи, головоло</w:t>
            </w:r>
            <w:r w:rsidRPr="00144BC0">
              <w:rPr>
                <w:rFonts w:ascii="Times New Roman" w:hAnsi="Times New Roman" w:cs="Times New Roman"/>
              </w:rPr>
              <w:t>м</w:t>
            </w:r>
            <w:r w:rsidRPr="00144BC0">
              <w:rPr>
                <w:rFonts w:ascii="Times New Roman" w:hAnsi="Times New Roman" w:cs="Times New Roman"/>
              </w:rPr>
              <w:t>ки, игры. Решение занимательных задач</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Способы решения задач</w:t>
            </w:r>
          </w:p>
        </w:tc>
        <w:tc>
          <w:tcPr>
            <w:tcW w:w="874"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Решать задачи, голов</w:t>
            </w:r>
            <w:r w:rsidRPr="00144BC0">
              <w:rPr>
                <w:rFonts w:ascii="Times New Roman" w:hAnsi="Times New Roman" w:cs="Times New Roman"/>
              </w:rPr>
              <w:t>о</w:t>
            </w:r>
            <w:r w:rsidRPr="00144BC0">
              <w:rPr>
                <w:rFonts w:ascii="Times New Roman" w:hAnsi="Times New Roman" w:cs="Times New Roman"/>
              </w:rPr>
              <w:t>ломки, применяя из</w:t>
            </w:r>
            <w:r w:rsidRPr="00144BC0">
              <w:rPr>
                <w:rFonts w:ascii="Times New Roman" w:hAnsi="Times New Roman" w:cs="Times New Roman"/>
              </w:rPr>
              <w:t>у</w:t>
            </w:r>
            <w:r w:rsidRPr="00144BC0">
              <w:rPr>
                <w:rFonts w:ascii="Times New Roman" w:hAnsi="Times New Roman" w:cs="Times New Roman"/>
              </w:rPr>
              <w:t>ченные свойства фигур</w:t>
            </w: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Фигурки из кубиков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Фигурки из кубиков и их частей. </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Принципы изобр</w:t>
            </w:r>
            <w:r w:rsidRPr="00144BC0">
              <w:rPr>
                <w:rFonts w:ascii="Times New Roman" w:hAnsi="Times New Roman" w:cs="Times New Roman"/>
              </w:rPr>
              <w:t>а</w:t>
            </w:r>
            <w:r w:rsidRPr="00144BC0">
              <w:rPr>
                <w:rFonts w:ascii="Times New Roman" w:hAnsi="Times New Roman" w:cs="Times New Roman"/>
              </w:rPr>
              <w:t>жения трех проекций тел</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Делать выводы и обобщения из опытов и практических занятий</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глазомера, пространственного мышления, точности при выполнении зад</w:t>
            </w:r>
            <w:r w:rsidRPr="00144BC0">
              <w:rPr>
                <w:rFonts w:ascii="Times New Roman" w:hAnsi="Times New Roman" w:cs="Times New Roman"/>
              </w:rPr>
              <w:t>а</w:t>
            </w:r>
            <w:r w:rsidRPr="00144BC0">
              <w:rPr>
                <w:rFonts w:ascii="Times New Roman" w:hAnsi="Times New Roman" w:cs="Times New Roman"/>
              </w:rPr>
              <w:t>ний</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Фигурки из кубиков и их частей. Метод трех проекций</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Параллельность и перпендикулярность.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5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6</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Параллельность и перпендикулярность. Проведение пара</w:t>
            </w:r>
            <w:r w:rsidRPr="00144BC0">
              <w:rPr>
                <w:rFonts w:ascii="Times New Roman" w:hAnsi="Times New Roman" w:cs="Times New Roman"/>
              </w:rPr>
              <w:t>л</w:t>
            </w:r>
            <w:r w:rsidRPr="00144BC0">
              <w:rPr>
                <w:rFonts w:ascii="Times New Roman" w:hAnsi="Times New Roman" w:cs="Times New Roman"/>
              </w:rPr>
              <w:t>лельных прямых.</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Проведение перпе</w:t>
            </w:r>
            <w:r w:rsidRPr="00144BC0">
              <w:rPr>
                <w:rFonts w:ascii="Times New Roman" w:hAnsi="Times New Roman" w:cs="Times New Roman"/>
              </w:rPr>
              <w:t>н</w:t>
            </w:r>
            <w:r w:rsidRPr="00144BC0">
              <w:rPr>
                <w:rFonts w:ascii="Times New Roman" w:hAnsi="Times New Roman" w:cs="Times New Roman"/>
              </w:rPr>
              <w:t>дикуляра к прямой.</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Знать определение </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перпендикулярных и </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параллельных пр</w:t>
            </w:r>
            <w:r w:rsidRPr="00144BC0">
              <w:rPr>
                <w:rFonts w:ascii="Times New Roman" w:hAnsi="Times New Roman" w:cs="Times New Roman"/>
              </w:rPr>
              <w:t>я</w:t>
            </w:r>
            <w:r w:rsidRPr="00144BC0">
              <w:rPr>
                <w:rFonts w:ascii="Times New Roman" w:hAnsi="Times New Roman" w:cs="Times New Roman"/>
              </w:rPr>
              <w:t xml:space="preserve">мых. Уметь строить </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перпендикулярные прямые с помощью</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циркуля и линейки.</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Уметь строить п</w:t>
            </w:r>
            <w:r w:rsidRPr="00144BC0">
              <w:rPr>
                <w:rFonts w:ascii="Times New Roman" w:hAnsi="Times New Roman" w:cs="Times New Roman"/>
              </w:rPr>
              <w:t>а</w:t>
            </w:r>
            <w:r w:rsidRPr="00144BC0">
              <w:rPr>
                <w:rFonts w:ascii="Times New Roman" w:hAnsi="Times New Roman" w:cs="Times New Roman"/>
              </w:rPr>
              <w:t>раллельные прямые с помощью тр</w:t>
            </w:r>
            <w:r w:rsidRPr="00144BC0">
              <w:rPr>
                <w:rFonts w:ascii="Times New Roman" w:hAnsi="Times New Roman" w:cs="Times New Roman"/>
              </w:rPr>
              <w:t>е</w:t>
            </w:r>
            <w:r w:rsidRPr="00144BC0">
              <w:rPr>
                <w:rFonts w:ascii="Times New Roman" w:hAnsi="Times New Roman" w:cs="Times New Roman"/>
              </w:rPr>
              <w:t>угольника и лине</w:t>
            </w:r>
            <w:r w:rsidRPr="00144BC0">
              <w:rPr>
                <w:rFonts w:ascii="Times New Roman" w:hAnsi="Times New Roman" w:cs="Times New Roman"/>
              </w:rPr>
              <w:t>й</w:t>
            </w:r>
            <w:r w:rsidRPr="00144BC0">
              <w:rPr>
                <w:rFonts w:ascii="Times New Roman" w:hAnsi="Times New Roman" w:cs="Times New Roman"/>
              </w:rPr>
              <w:t>ки.</w:t>
            </w:r>
          </w:p>
          <w:p w:rsidR="00144BC0" w:rsidRPr="00144BC0" w:rsidRDefault="00144BC0">
            <w:pPr>
              <w:autoSpaceDE w:val="0"/>
              <w:autoSpaceDN w:val="0"/>
              <w:adjustRightInd w:val="0"/>
              <w:spacing w:after="0" w:line="240" w:lineRule="auto"/>
              <w:rPr>
                <w:rFonts w:ascii="Times New Roman" w:hAnsi="Times New Roman" w:cs="Times New Roman"/>
              </w:rPr>
            </w:pP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Овладение навыками самостоятельного пр</w:t>
            </w:r>
            <w:r w:rsidRPr="00144BC0">
              <w:rPr>
                <w:rFonts w:ascii="Times New Roman" w:hAnsi="Times New Roman" w:cs="Times New Roman"/>
              </w:rPr>
              <w:t>и</w:t>
            </w:r>
            <w:r w:rsidRPr="00144BC0">
              <w:rPr>
                <w:rFonts w:ascii="Times New Roman" w:hAnsi="Times New Roman" w:cs="Times New Roman"/>
              </w:rPr>
              <w:t>обретения новых зн</w:t>
            </w:r>
            <w:r w:rsidRPr="00144BC0">
              <w:rPr>
                <w:rFonts w:ascii="Times New Roman" w:hAnsi="Times New Roman" w:cs="Times New Roman"/>
              </w:rPr>
              <w:t>а</w:t>
            </w:r>
            <w:r w:rsidRPr="00144BC0">
              <w:rPr>
                <w:rFonts w:ascii="Times New Roman" w:hAnsi="Times New Roman" w:cs="Times New Roman"/>
              </w:rPr>
              <w:t>ний, организации учебной деятельности, постановки целей, пл</w:t>
            </w:r>
            <w:r w:rsidRPr="00144BC0">
              <w:rPr>
                <w:rFonts w:ascii="Times New Roman" w:hAnsi="Times New Roman" w:cs="Times New Roman"/>
              </w:rPr>
              <w:t>а</w:t>
            </w:r>
            <w:r w:rsidRPr="00144BC0">
              <w:rPr>
                <w:rFonts w:ascii="Times New Roman" w:hAnsi="Times New Roman" w:cs="Times New Roman"/>
              </w:rPr>
              <w:t>нирования, сам</w:t>
            </w:r>
            <w:r w:rsidRPr="00144BC0">
              <w:rPr>
                <w:rFonts w:ascii="Times New Roman" w:hAnsi="Times New Roman" w:cs="Times New Roman"/>
              </w:rPr>
              <w:t>о</w:t>
            </w:r>
            <w:r w:rsidRPr="00144BC0">
              <w:rPr>
                <w:rFonts w:ascii="Times New Roman" w:hAnsi="Times New Roman" w:cs="Times New Roman"/>
              </w:rPr>
              <w:t>контроля и оценки р</w:t>
            </w:r>
            <w:r w:rsidRPr="00144BC0">
              <w:rPr>
                <w:rFonts w:ascii="Times New Roman" w:hAnsi="Times New Roman" w:cs="Times New Roman"/>
              </w:rPr>
              <w:t>е</w:t>
            </w:r>
            <w:r w:rsidRPr="00144BC0">
              <w:rPr>
                <w:rFonts w:ascii="Times New Roman" w:hAnsi="Times New Roman" w:cs="Times New Roman"/>
              </w:rPr>
              <w:t>зультатов своей де</w:t>
            </w:r>
            <w:r w:rsidRPr="00144BC0">
              <w:rPr>
                <w:rFonts w:ascii="Times New Roman" w:hAnsi="Times New Roman" w:cs="Times New Roman"/>
              </w:rPr>
              <w:t>я</w:t>
            </w:r>
            <w:r w:rsidRPr="00144BC0">
              <w:rPr>
                <w:rFonts w:ascii="Times New Roman" w:hAnsi="Times New Roman" w:cs="Times New Roman"/>
              </w:rPr>
              <w:t>тельности, умениями предвидеть возможные результаты своих де</w:t>
            </w:r>
            <w:r w:rsidRPr="00144BC0">
              <w:rPr>
                <w:rFonts w:ascii="Times New Roman" w:hAnsi="Times New Roman" w:cs="Times New Roman"/>
              </w:rPr>
              <w:t>й</w:t>
            </w:r>
            <w:r w:rsidRPr="00144BC0">
              <w:rPr>
                <w:rFonts w:ascii="Times New Roman" w:hAnsi="Times New Roman" w:cs="Times New Roman"/>
              </w:rPr>
              <w:t xml:space="preserve">ствий. </w:t>
            </w: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глазомера, пространственного мышления, точности при выполнении зад</w:t>
            </w:r>
            <w:r w:rsidRPr="00144BC0">
              <w:rPr>
                <w:rFonts w:ascii="Times New Roman" w:hAnsi="Times New Roman" w:cs="Times New Roman"/>
              </w:rPr>
              <w:t>а</w:t>
            </w:r>
            <w:r w:rsidRPr="00144BC0">
              <w:rPr>
                <w:rFonts w:ascii="Times New Roman" w:hAnsi="Times New Roman" w:cs="Times New Roman"/>
              </w:rPr>
              <w:t>ний</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7</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Параллельность и перпендикулярность. Пересекающиеся, скрещивающиеся прямые.</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 пересека</w:t>
            </w:r>
            <w:r w:rsidRPr="00144BC0">
              <w:rPr>
                <w:rFonts w:ascii="Times New Roman" w:hAnsi="Times New Roman" w:cs="Times New Roman"/>
              </w:rPr>
              <w:t>ю</w:t>
            </w:r>
            <w:r w:rsidRPr="00144BC0">
              <w:rPr>
                <w:rFonts w:ascii="Times New Roman" w:hAnsi="Times New Roman" w:cs="Times New Roman"/>
              </w:rPr>
              <w:t>щихся и скрещив</w:t>
            </w:r>
            <w:r w:rsidRPr="00144BC0">
              <w:rPr>
                <w:rFonts w:ascii="Times New Roman" w:hAnsi="Times New Roman" w:cs="Times New Roman"/>
              </w:rPr>
              <w:t>а</w:t>
            </w:r>
            <w:r w:rsidRPr="00144BC0">
              <w:rPr>
                <w:rFonts w:ascii="Times New Roman" w:hAnsi="Times New Roman" w:cs="Times New Roman"/>
              </w:rPr>
              <w:t>ющихся прямых</w:t>
            </w:r>
          </w:p>
          <w:p w:rsidR="00144BC0" w:rsidRPr="00144BC0" w:rsidRDefault="00144BC0">
            <w:pPr>
              <w:autoSpaceDE w:val="0"/>
              <w:autoSpaceDN w:val="0"/>
              <w:adjustRightInd w:val="0"/>
              <w:spacing w:after="0" w:line="240" w:lineRule="auto"/>
              <w:rPr>
                <w:rFonts w:ascii="Times New Roman" w:hAnsi="Times New Roman" w:cs="Times New Roman"/>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8</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Параллельность и перпендикулярность.</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Свойства и способы построения данных прямых</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9</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Параллелограммы.</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(Квадрат, прям</w:t>
            </w:r>
            <w:r w:rsidRPr="00144BC0">
              <w:rPr>
                <w:rFonts w:ascii="Times New Roman" w:hAnsi="Times New Roman" w:cs="Times New Roman"/>
              </w:rPr>
              <w:t>о</w:t>
            </w:r>
            <w:r w:rsidRPr="00144BC0">
              <w:rPr>
                <w:rFonts w:ascii="Times New Roman" w:hAnsi="Times New Roman" w:cs="Times New Roman"/>
              </w:rPr>
              <w:t>угольник, ромб). Свойства квадрата, прямоугольника, ромба.</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Строить и различать данные прямые на чертеже</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10</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Параллелограммы. Опыты с листом. З</w:t>
            </w:r>
            <w:r w:rsidRPr="00144BC0">
              <w:rPr>
                <w:rFonts w:ascii="Times New Roman" w:hAnsi="Times New Roman" w:cs="Times New Roman"/>
              </w:rPr>
              <w:t>о</w:t>
            </w:r>
            <w:r w:rsidRPr="00144BC0">
              <w:rPr>
                <w:rFonts w:ascii="Times New Roman" w:hAnsi="Times New Roman" w:cs="Times New Roman"/>
              </w:rPr>
              <w:lastRenderedPageBreak/>
              <w:t>лотой прямоугол</w:t>
            </w:r>
            <w:r w:rsidRPr="00144BC0">
              <w:rPr>
                <w:rFonts w:ascii="Times New Roman" w:hAnsi="Times New Roman" w:cs="Times New Roman"/>
              </w:rPr>
              <w:t>ь</w:t>
            </w:r>
            <w:r w:rsidRPr="00144BC0">
              <w:rPr>
                <w:rFonts w:ascii="Times New Roman" w:hAnsi="Times New Roman" w:cs="Times New Roman"/>
              </w:rPr>
              <w:t xml:space="preserve">ник. Золотое сечение </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Координатная плоскость.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3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11</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Координаты: прям</w:t>
            </w:r>
            <w:r w:rsidRPr="00144BC0">
              <w:rPr>
                <w:rFonts w:ascii="Times New Roman" w:hAnsi="Times New Roman" w:cs="Times New Roman"/>
              </w:rPr>
              <w:t>о</w:t>
            </w:r>
            <w:r w:rsidRPr="00144BC0">
              <w:rPr>
                <w:rFonts w:ascii="Times New Roman" w:hAnsi="Times New Roman" w:cs="Times New Roman"/>
              </w:rPr>
              <w:t>угольные и полярные на плоскости. Игра «Морской бой»</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Научиться способам построения точек в системе координат</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Делать выводы и обобщения из опытов и практических занятий</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творческого мышления, воображ</w:t>
            </w:r>
            <w:r w:rsidRPr="00144BC0">
              <w:rPr>
                <w:rFonts w:ascii="Times New Roman" w:hAnsi="Times New Roman" w:cs="Times New Roman"/>
              </w:rPr>
              <w:t>е</w:t>
            </w:r>
            <w:r w:rsidRPr="00144BC0">
              <w:rPr>
                <w:rFonts w:ascii="Times New Roman" w:hAnsi="Times New Roman" w:cs="Times New Roman"/>
              </w:rPr>
              <w:t>ния, выделение главн</w:t>
            </w:r>
            <w:r w:rsidRPr="00144BC0">
              <w:rPr>
                <w:rFonts w:ascii="Times New Roman" w:hAnsi="Times New Roman" w:cs="Times New Roman"/>
              </w:rPr>
              <w:t>о</w:t>
            </w:r>
            <w:r w:rsidRPr="00144BC0">
              <w:rPr>
                <w:rFonts w:ascii="Times New Roman" w:hAnsi="Times New Roman" w:cs="Times New Roman"/>
              </w:rPr>
              <w:t>го, систематизации п</w:t>
            </w:r>
            <w:r w:rsidRPr="00144BC0">
              <w:rPr>
                <w:rFonts w:ascii="Times New Roman" w:hAnsi="Times New Roman" w:cs="Times New Roman"/>
              </w:rPr>
              <w:t>о</w:t>
            </w:r>
            <w:r w:rsidRPr="00144BC0">
              <w:rPr>
                <w:rFonts w:ascii="Times New Roman" w:hAnsi="Times New Roman" w:cs="Times New Roman"/>
              </w:rPr>
              <w:t>лученных знаний</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12</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Координаты в пр</w:t>
            </w:r>
            <w:r w:rsidRPr="00144BC0">
              <w:rPr>
                <w:rFonts w:ascii="Times New Roman" w:hAnsi="Times New Roman" w:cs="Times New Roman"/>
              </w:rPr>
              <w:t>о</w:t>
            </w:r>
            <w:r w:rsidRPr="00144BC0">
              <w:rPr>
                <w:rFonts w:ascii="Times New Roman" w:hAnsi="Times New Roman" w:cs="Times New Roman"/>
              </w:rPr>
              <w:t>странстве.</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13</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Координаты. Игра “Остров сокровищ”. </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Оригами</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14</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Оригами – искусство складывания из б</w:t>
            </w:r>
            <w:r w:rsidRPr="00144BC0">
              <w:rPr>
                <w:rFonts w:ascii="Times New Roman" w:hAnsi="Times New Roman" w:cs="Times New Roman"/>
              </w:rPr>
              <w:t>у</w:t>
            </w:r>
            <w:r w:rsidRPr="00144BC0">
              <w:rPr>
                <w:rFonts w:ascii="Times New Roman" w:hAnsi="Times New Roman" w:cs="Times New Roman"/>
              </w:rPr>
              <w:t>маги. Изготовление оригами.</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об искусстве оригами</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Использование знак</w:t>
            </w:r>
            <w:r w:rsidRPr="00144BC0">
              <w:rPr>
                <w:rFonts w:ascii="Times New Roman" w:hAnsi="Times New Roman" w:cs="Times New Roman"/>
                <w:color w:val="000000"/>
              </w:rPr>
              <w:t>о</w:t>
            </w:r>
            <w:r w:rsidRPr="00144BC0">
              <w:rPr>
                <w:rFonts w:ascii="Times New Roman" w:hAnsi="Times New Roman" w:cs="Times New Roman"/>
                <w:color w:val="000000"/>
              </w:rPr>
              <w:t>во-символические средства, в том числе модели и схемы для решения задач</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глазомера, пространственного мышления, точности при выполнении зад</w:t>
            </w:r>
            <w:r w:rsidRPr="00144BC0">
              <w:rPr>
                <w:rFonts w:ascii="Times New Roman" w:hAnsi="Times New Roman" w:cs="Times New Roman"/>
              </w:rPr>
              <w:t>а</w:t>
            </w:r>
            <w:r w:rsidRPr="00144BC0">
              <w:rPr>
                <w:rFonts w:ascii="Times New Roman" w:hAnsi="Times New Roman" w:cs="Times New Roman"/>
              </w:rPr>
              <w:t>ний</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15</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Оригами – искусство складывания из б</w:t>
            </w:r>
            <w:r w:rsidRPr="00144BC0">
              <w:rPr>
                <w:rFonts w:ascii="Times New Roman" w:hAnsi="Times New Roman" w:cs="Times New Roman"/>
              </w:rPr>
              <w:t>у</w:t>
            </w:r>
            <w:r w:rsidRPr="00144BC0">
              <w:rPr>
                <w:rFonts w:ascii="Times New Roman" w:hAnsi="Times New Roman" w:cs="Times New Roman"/>
              </w:rPr>
              <w:t>маги. Изготовление оригами.</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Уметь складывать простые фигуры оригами.</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Замечательные кривые.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5ч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16</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Замечательные кр</w:t>
            </w:r>
            <w:r w:rsidRPr="00144BC0">
              <w:rPr>
                <w:rFonts w:ascii="Times New Roman" w:hAnsi="Times New Roman" w:cs="Times New Roman"/>
              </w:rPr>
              <w:t>и</w:t>
            </w:r>
            <w:r w:rsidRPr="00144BC0">
              <w:rPr>
                <w:rFonts w:ascii="Times New Roman" w:hAnsi="Times New Roman" w:cs="Times New Roman"/>
              </w:rPr>
              <w:t>вые. Эллипс, гипе</w:t>
            </w:r>
            <w:r w:rsidRPr="00144BC0">
              <w:rPr>
                <w:rFonts w:ascii="Times New Roman" w:hAnsi="Times New Roman" w:cs="Times New Roman"/>
              </w:rPr>
              <w:t>р</w:t>
            </w:r>
            <w:r w:rsidRPr="00144BC0">
              <w:rPr>
                <w:rFonts w:ascii="Times New Roman" w:hAnsi="Times New Roman" w:cs="Times New Roman"/>
              </w:rPr>
              <w:t>бола, парабола</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ния об эллипсе , г</w:t>
            </w:r>
            <w:r w:rsidRPr="00144BC0">
              <w:rPr>
                <w:rFonts w:ascii="Times New Roman" w:hAnsi="Times New Roman" w:cs="Times New Roman"/>
              </w:rPr>
              <w:t>и</w:t>
            </w:r>
            <w:r w:rsidRPr="00144BC0">
              <w:rPr>
                <w:rFonts w:ascii="Times New Roman" w:hAnsi="Times New Roman" w:cs="Times New Roman"/>
              </w:rPr>
              <w:t>перболе, параболе, спирали,Архимеда, синусоиде, кардио</w:t>
            </w:r>
            <w:r w:rsidRPr="00144BC0">
              <w:rPr>
                <w:rFonts w:ascii="Times New Roman" w:hAnsi="Times New Roman" w:cs="Times New Roman"/>
              </w:rPr>
              <w:t>и</w:t>
            </w:r>
            <w:r w:rsidRPr="00144BC0">
              <w:rPr>
                <w:rFonts w:ascii="Times New Roman" w:hAnsi="Times New Roman" w:cs="Times New Roman"/>
              </w:rPr>
              <w:t>де, циклоиде, гип</w:t>
            </w:r>
            <w:r w:rsidRPr="00144BC0">
              <w:rPr>
                <w:rFonts w:ascii="Times New Roman" w:hAnsi="Times New Roman" w:cs="Times New Roman"/>
              </w:rPr>
              <w:t>о</w:t>
            </w:r>
            <w:r w:rsidRPr="00144BC0">
              <w:rPr>
                <w:rFonts w:ascii="Times New Roman" w:hAnsi="Times New Roman" w:cs="Times New Roman"/>
              </w:rPr>
              <w:lastRenderedPageBreak/>
              <w:t>циклоиде</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Овладение навыками самостоятельного пр</w:t>
            </w:r>
            <w:r w:rsidRPr="00144BC0">
              <w:rPr>
                <w:rFonts w:ascii="Times New Roman" w:hAnsi="Times New Roman" w:cs="Times New Roman"/>
              </w:rPr>
              <w:t>и</w:t>
            </w:r>
            <w:r w:rsidRPr="00144BC0">
              <w:rPr>
                <w:rFonts w:ascii="Times New Roman" w:hAnsi="Times New Roman" w:cs="Times New Roman"/>
              </w:rPr>
              <w:t>обретения новых зн</w:t>
            </w:r>
            <w:r w:rsidRPr="00144BC0">
              <w:rPr>
                <w:rFonts w:ascii="Times New Roman" w:hAnsi="Times New Roman" w:cs="Times New Roman"/>
              </w:rPr>
              <w:t>а</w:t>
            </w:r>
            <w:r w:rsidRPr="00144BC0">
              <w:rPr>
                <w:rFonts w:ascii="Times New Roman" w:hAnsi="Times New Roman" w:cs="Times New Roman"/>
              </w:rPr>
              <w:t>ний, организации учебной деятельности, постановки целей, пл</w:t>
            </w:r>
            <w:r w:rsidRPr="00144BC0">
              <w:rPr>
                <w:rFonts w:ascii="Times New Roman" w:hAnsi="Times New Roman" w:cs="Times New Roman"/>
              </w:rPr>
              <w:t>а</w:t>
            </w:r>
            <w:r w:rsidRPr="00144BC0">
              <w:rPr>
                <w:rFonts w:ascii="Times New Roman" w:hAnsi="Times New Roman" w:cs="Times New Roman"/>
              </w:rPr>
              <w:lastRenderedPageBreak/>
              <w:t>нирования, сам</w:t>
            </w:r>
            <w:r w:rsidRPr="00144BC0">
              <w:rPr>
                <w:rFonts w:ascii="Times New Roman" w:hAnsi="Times New Roman" w:cs="Times New Roman"/>
              </w:rPr>
              <w:t>о</w:t>
            </w:r>
            <w:r w:rsidRPr="00144BC0">
              <w:rPr>
                <w:rFonts w:ascii="Times New Roman" w:hAnsi="Times New Roman" w:cs="Times New Roman"/>
              </w:rPr>
              <w:t>контроля и оценки р</w:t>
            </w:r>
            <w:r w:rsidRPr="00144BC0">
              <w:rPr>
                <w:rFonts w:ascii="Times New Roman" w:hAnsi="Times New Roman" w:cs="Times New Roman"/>
              </w:rPr>
              <w:t>е</w:t>
            </w:r>
            <w:r w:rsidRPr="00144BC0">
              <w:rPr>
                <w:rFonts w:ascii="Times New Roman" w:hAnsi="Times New Roman" w:cs="Times New Roman"/>
              </w:rPr>
              <w:t>зультатов своей де</w:t>
            </w:r>
            <w:r w:rsidRPr="00144BC0">
              <w:rPr>
                <w:rFonts w:ascii="Times New Roman" w:hAnsi="Times New Roman" w:cs="Times New Roman"/>
              </w:rPr>
              <w:t>я</w:t>
            </w:r>
            <w:r w:rsidRPr="00144BC0">
              <w:rPr>
                <w:rFonts w:ascii="Times New Roman" w:hAnsi="Times New Roman" w:cs="Times New Roman"/>
              </w:rPr>
              <w:t>тельности, умениями предвидеть возможные результаты своих де</w:t>
            </w:r>
            <w:r w:rsidRPr="00144BC0">
              <w:rPr>
                <w:rFonts w:ascii="Times New Roman" w:hAnsi="Times New Roman" w:cs="Times New Roman"/>
              </w:rPr>
              <w:t>й</w:t>
            </w:r>
            <w:r w:rsidRPr="00144BC0">
              <w:rPr>
                <w:rFonts w:ascii="Times New Roman" w:hAnsi="Times New Roman" w:cs="Times New Roman"/>
              </w:rPr>
              <w:t xml:space="preserve">ствий. </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Развитие творческих </w:t>
            </w:r>
            <w:r w:rsidRPr="00144BC0">
              <w:rPr>
                <w:rFonts w:ascii="Times New Roman" w:hAnsi="Times New Roman" w:cs="Times New Roman"/>
              </w:rPr>
              <w:lastRenderedPageBreak/>
              <w:t>способностей, логич</w:t>
            </w:r>
            <w:r w:rsidRPr="00144BC0">
              <w:rPr>
                <w:rFonts w:ascii="Times New Roman" w:hAnsi="Times New Roman" w:cs="Times New Roman"/>
              </w:rPr>
              <w:t>е</w:t>
            </w:r>
            <w:r w:rsidRPr="00144BC0">
              <w:rPr>
                <w:rFonts w:ascii="Times New Roman" w:hAnsi="Times New Roman" w:cs="Times New Roman"/>
              </w:rPr>
              <w:t xml:space="preserve">ского мышления.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17</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Замечательные кр</w:t>
            </w:r>
            <w:r w:rsidRPr="00144BC0">
              <w:rPr>
                <w:rFonts w:ascii="Times New Roman" w:hAnsi="Times New Roman" w:cs="Times New Roman"/>
              </w:rPr>
              <w:t>и</w:t>
            </w:r>
            <w:r w:rsidRPr="00144BC0">
              <w:rPr>
                <w:rFonts w:ascii="Times New Roman" w:hAnsi="Times New Roman" w:cs="Times New Roman"/>
              </w:rPr>
              <w:t>вые. Спираль Арх</w:t>
            </w:r>
            <w:r w:rsidRPr="00144BC0">
              <w:rPr>
                <w:rFonts w:ascii="Times New Roman" w:hAnsi="Times New Roman" w:cs="Times New Roman"/>
              </w:rPr>
              <w:t>и</w:t>
            </w:r>
            <w:r w:rsidRPr="00144BC0">
              <w:rPr>
                <w:rFonts w:ascii="Times New Roman" w:hAnsi="Times New Roman" w:cs="Times New Roman"/>
              </w:rPr>
              <w:t xml:space="preserve">меда, синусоида, </w:t>
            </w:r>
            <w:r w:rsidRPr="00144BC0">
              <w:rPr>
                <w:rFonts w:ascii="Times New Roman" w:hAnsi="Times New Roman" w:cs="Times New Roman"/>
              </w:rPr>
              <w:lastRenderedPageBreak/>
              <w:t>кардиоида, цикло</w:t>
            </w:r>
            <w:r w:rsidRPr="00144BC0">
              <w:rPr>
                <w:rFonts w:ascii="Times New Roman" w:hAnsi="Times New Roman" w:cs="Times New Roman"/>
              </w:rPr>
              <w:t>и</w:t>
            </w:r>
            <w:r w:rsidRPr="00144BC0">
              <w:rPr>
                <w:rFonts w:ascii="Times New Roman" w:hAnsi="Times New Roman" w:cs="Times New Roman"/>
              </w:rPr>
              <w:t xml:space="preserve">да, гипоциклоиды. </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18</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Кривые Дракона.</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Уметь построить кривую с разным количеством сгибов</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19</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Лабиринты. Нить Ариадны. Метод проб и ошибок.</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 лабиринтах, знать правила их прохождения</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20</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Лабиринты. Метод зачеркивания туп</w:t>
            </w:r>
            <w:r w:rsidRPr="00144BC0">
              <w:rPr>
                <w:rFonts w:ascii="Times New Roman" w:hAnsi="Times New Roman" w:cs="Times New Roman"/>
              </w:rPr>
              <w:t>и</w:t>
            </w:r>
            <w:r w:rsidRPr="00144BC0">
              <w:rPr>
                <w:rFonts w:ascii="Times New Roman" w:hAnsi="Times New Roman" w:cs="Times New Roman"/>
              </w:rPr>
              <w:t>ков. Правило одной руки.</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Зеркальное отражение.Симметрия.</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9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21</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Геометрия на кле</w:t>
            </w:r>
            <w:r w:rsidRPr="00144BC0">
              <w:rPr>
                <w:rFonts w:ascii="Times New Roman" w:hAnsi="Times New Roman" w:cs="Times New Roman"/>
              </w:rPr>
              <w:t>т</w:t>
            </w:r>
            <w:r w:rsidRPr="00144BC0">
              <w:rPr>
                <w:rFonts w:ascii="Times New Roman" w:hAnsi="Times New Roman" w:cs="Times New Roman"/>
              </w:rPr>
              <w:t>чатой бумаги.</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Уметь применять свойства фигур на клетчатой бумаге</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color w:val="000000"/>
              </w:rPr>
            </w:pPr>
            <w:r w:rsidRPr="00144BC0">
              <w:rPr>
                <w:rFonts w:ascii="Times New Roman" w:hAnsi="Times New Roman" w:cs="Times New Roman"/>
                <w:color w:val="000000"/>
              </w:rPr>
              <w:t>Использование знак</w:t>
            </w:r>
            <w:r w:rsidRPr="00144BC0">
              <w:rPr>
                <w:rFonts w:ascii="Times New Roman" w:hAnsi="Times New Roman" w:cs="Times New Roman"/>
                <w:color w:val="000000"/>
              </w:rPr>
              <w:t>о</w:t>
            </w:r>
            <w:r w:rsidRPr="00144BC0">
              <w:rPr>
                <w:rFonts w:ascii="Times New Roman" w:hAnsi="Times New Roman" w:cs="Times New Roman"/>
                <w:color w:val="000000"/>
              </w:rPr>
              <w:t>во-символические средства, в том числе модели и схемы для решения задач; орие</w:t>
            </w:r>
            <w:r w:rsidRPr="00144BC0">
              <w:rPr>
                <w:rFonts w:ascii="Times New Roman" w:hAnsi="Times New Roman" w:cs="Times New Roman"/>
                <w:color w:val="000000"/>
              </w:rPr>
              <w:t>н</w:t>
            </w:r>
            <w:r w:rsidRPr="00144BC0">
              <w:rPr>
                <w:rFonts w:ascii="Times New Roman" w:hAnsi="Times New Roman" w:cs="Times New Roman"/>
                <w:color w:val="000000"/>
              </w:rPr>
              <w:t>тировка на разнообр</w:t>
            </w:r>
            <w:r w:rsidRPr="00144BC0">
              <w:rPr>
                <w:rFonts w:ascii="Times New Roman" w:hAnsi="Times New Roman" w:cs="Times New Roman"/>
                <w:color w:val="000000"/>
              </w:rPr>
              <w:t>а</w:t>
            </w:r>
            <w:r w:rsidRPr="00144BC0">
              <w:rPr>
                <w:rFonts w:ascii="Times New Roman" w:hAnsi="Times New Roman" w:cs="Times New Roman"/>
                <w:color w:val="000000"/>
              </w:rPr>
              <w:t>зие способов решения задач; осуществление анализа объектов с в</w:t>
            </w:r>
            <w:r w:rsidRPr="00144BC0">
              <w:rPr>
                <w:rFonts w:ascii="Times New Roman" w:hAnsi="Times New Roman" w:cs="Times New Roman"/>
                <w:color w:val="000000"/>
              </w:rPr>
              <w:t>ы</w:t>
            </w:r>
            <w:r w:rsidRPr="00144BC0">
              <w:rPr>
                <w:rFonts w:ascii="Times New Roman" w:hAnsi="Times New Roman" w:cs="Times New Roman"/>
                <w:color w:val="000000"/>
              </w:rPr>
              <w:t>делением существе</w:t>
            </w:r>
            <w:r w:rsidRPr="00144BC0">
              <w:rPr>
                <w:rFonts w:ascii="Times New Roman" w:hAnsi="Times New Roman" w:cs="Times New Roman"/>
                <w:color w:val="000000"/>
              </w:rPr>
              <w:t>н</w:t>
            </w:r>
            <w:r w:rsidRPr="00144BC0">
              <w:rPr>
                <w:rFonts w:ascii="Times New Roman" w:hAnsi="Times New Roman" w:cs="Times New Roman"/>
                <w:color w:val="000000"/>
              </w:rPr>
              <w:t>ных и несущественных призн</w:t>
            </w:r>
            <w:r w:rsidRPr="00144BC0">
              <w:rPr>
                <w:rFonts w:ascii="Times New Roman" w:hAnsi="Times New Roman" w:cs="Times New Roman"/>
                <w:color w:val="000000"/>
              </w:rPr>
              <w:t>а</w:t>
            </w:r>
            <w:r w:rsidRPr="00144BC0">
              <w:rPr>
                <w:rFonts w:ascii="Times New Roman" w:hAnsi="Times New Roman" w:cs="Times New Roman"/>
                <w:color w:val="000000"/>
              </w:rPr>
              <w:t>ков;осуществление синтеза как составл</w:t>
            </w:r>
            <w:r w:rsidRPr="00144BC0">
              <w:rPr>
                <w:rFonts w:ascii="Times New Roman" w:hAnsi="Times New Roman" w:cs="Times New Roman"/>
                <w:color w:val="000000"/>
              </w:rPr>
              <w:t>е</w:t>
            </w:r>
            <w:r w:rsidRPr="00144BC0">
              <w:rPr>
                <w:rFonts w:ascii="Times New Roman" w:hAnsi="Times New Roman" w:cs="Times New Roman"/>
                <w:color w:val="000000"/>
              </w:rPr>
              <w:t>ние целого из частей; сравнение и классиф</w:t>
            </w:r>
            <w:r w:rsidRPr="00144BC0">
              <w:rPr>
                <w:rFonts w:ascii="Times New Roman" w:hAnsi="Times New Roman" w:cs="Times New Roman"/>
                <w:color w:val="000000"/>
              </w:rPr>
              <w:t>и</w:t>
            </w:r>
            <w:r w:rsidRPr="00144BC0">
              <w:rPr>
                <w:rFonts w:ascii="Times New Roman" w:hAnsi="Times New Roman" w:cs="Times New Roman"/>
                <w:color w:val="000000"/>
              </w:rPr>
              <w:t xml:space="preserve">кацию по заданным </w:t>
            </w:r>
            <w:r w:rsidRPr="00144BC0">
              <w:rPr>
                <w:rFonts w:ascii="Times New Roman" w:hAnsi="Times New Roman" w:cs="Times New Roman"/>
                <w:color w:val="000000"/>
              </w:rPr>
              <w:lastRenderedPageBreak/>
              <w:t>критериям; устанавл</w:t>
            </w:r>
            <w:r w:rsidRPr="00144BC0">
              <w:rPr>
                <w:rFonts w:ascii="Times New Roman" w:hAnsi="Times New Roman" w:cs="Times New Roman"/>
                <w:color w:val="000000"/>
              </w:rPr>
              <w:t>е</w:t>
            </w:r>
            <w:r w:rsidRPr="00144BC0">
              <w:rPr>
                <w:rFonts w:ascii="Times New Roman" w:hAnsi="Times New Roman" w:cs="Times New Roman"/>
                <w:color w:val="000000"/>
              </w:rPr>
              <w:t>ние причинно-следственных связей</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творческих способностей, логич</w:t>
            </w:r>
            <w:r w:rsidRPr="00144BC0">
              <w:rPr>
                <w:rFonts w:ascii="Times New Roman" w:hAnsi="Times New Roman" w:cs="Times New Roman"/>
              </w:rPr>
              <w:t>е</w:t>
            </w:r>
            <w:r w:rsidRPr="00144BC0">
              <w:rPr>
                <w:rFonts w:ascii="Times New Roman" w:hAnsi="Times New Roman" w:cs="Times New Roman"/>
              </w:rPr>
              <w:t xml:space="preserve">ского мышления. </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творческого мышления, воображ</w:t>
            </w:r>
            <w:r w:rsidRPr="00144BC0">
              <w:rPr>
                <w:rFonts w:ascii="Times New Roman" w:hAnsi="Times New Roman" w:cs="Times New Roman"/>
              </w:rPr>
              <w:t>е</w:t>
            </w:r>
            <w:r w:rsidRPr="00144BC0">
              <w:rPr>
                <w:rFonts w:ascii="Times New Roman" w:hAnsi="Times New Roman" w:cs="Times New Roman"/>
              </w:rPr>
              <w:t>ния, выделение главн</w:t>
            </w:r>
            <w:r w:rsidRPr="00144BC0">
              <w:rPr>
                <w:rFonts w:ascii="Times New Roman" w:hAnsi="Times New Roman" w:cs="Times New Roman"/>
              </w:rPr>
              <w:t>о</w:t>
            </w:r>
            <w:r w:rsidRPr="00144BC0">
              <w:rPr>
                <w:rFonts w:ascii="Times New Roman" w:hAnsi="Times New Roman" w:cs="Times New Roman"/>
              </w:rPr>
              <w:t>го, систематизации п</w:t>
            </w:r>
            <w:r w:rsidRPr="00144BC0">
              <w:rPr>
                <w:rFonts w:ascii="Times New Roman" w:hAnsi="Times New Roman" w:cs="Times New Roman"/>
              </w:rPr>
              <w:t>о</w:t>
            </w:r>
            <w:r w:rsidRPr="00144BC0">
              <w:rPr>
                <w:rFonts w:ascii="Times New Roman" w:hAnsi="Times New Roman" w:cs="Times New Roman"/>
              </w:rPr>
              <w:t>лученных знаний</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22</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Зеркальное отраж</w:t>
            </w:r>
            <w:r w:rsidRPr="00144BC0">
              <w:rPr>
                <w:rFonts w:ascii="Times New Roman" w:hAnsi="Times New Roman" w:cs="Times New Roman"/>
              </w:rPr>
              <w:t>е</w:t>
            </w:r>
            <w:r w:rsidRPr="00144BC0">
              <w:rPr>
                <w:rFonts w:ascii="Times New Roman" w:hAnsi="Times New Roman" w:cs="Times New Roman"/>
              </w:rPr>
              <w:t>ние.</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 зеркальной симметрии уметь строить симметри</w:t>
            </w:r>
            <w:r w:rsidRPr="00144BC0">
              <w:rPr>
                <w:rFonts w:ascii="Times New Roman" w:hAnsi="Times New Roman" w:cs="Times New Roman"/>
              </w:rPr>
              <w:t>ч</w:t>
            </w:r>
            <w:r w:rsidRPr="00144BC0">
              <w:rPr>
                <w:rFonts w:ascii="Times New Roman" w:hAnsi="Times New Roman" w:cs="Times New Roman"/>
              </w:rPr>
              <w:t>ные фигуры</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23</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both"/>
              <w:rPr>
                <w:rFonts w:ascii="Times New Roman" w:hAnsi="Times New Roman" w:cs="Times New Roman"/>
              </w:rPr>
            </w:pPr>
            <w:r w:rsidRPr="00144BC0">
              <w:rPr>
                <w:rFonts w:ascii="Times New Roman" w:hAnsi="Times New Roman" w:cs="Times New Roman"/>
              </w:rPr>
              <w:t>Симметрия, ее виды. Осевая симметрия.</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Симметричные ф</w:t>
            </w:r>
            <w:r w:rsidRPr="00144BC0">
              <w:rPr>
                <w:rFonts w:ascii="Times New Roman" w:hAnsi="Times New Roman" w:cs="Times New Roman"/>
              </w:rPr>
              <w:t>и</w:t>
            </w:r>
            <w:r w:rsidRPr="00144BC0">
              <w:rPr>
                <w:rFonts w:ascii="Times New Roman" w:hAnsi="Times New Roman" w:cs="Times New Roman"/>
              </w:rPr>
              <w:t>гуры.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24</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4</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Симметрия, ее виды. Центральная си</w:t>
            </w:r>
            <w:r w:rsidRPr="00144BC0">
              <w:rPr>
                <w:rFonts w:ascii="Times New Roman" w:hAnsi="Times New Roman" w:cs="Times New Roman"/>
              </w:rPr>
              <w:t>м</w:t>
            </w:r>
            <w:r w:rsidRPr="00144BC0">
              <w:rPr>
                <w:rFonts w:ascii="Times New Roman" w:hAnsi="Times New Roman" w:cs="Times New Roman"/>
              </w:rPr>
              <w:t>метрия.</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25</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5</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Бордюры. Трафареты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ЦОР</w:t>
            </w: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 бордюре и трафарете</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26</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6</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Бордюры. Трафар</w:t>
            </w:r>
            <w:r w:rsidRPr="00144BC0">
              <w:rPr>
                <w:rFonts w:ascii="Times New Roman" w:hAnsi="Times New Roman" w:cs="Times New Roman"/>
              </w:rPr>
              <w:t>е</w:t>
            </w:r>
            <w:r w:rsidRPr="00144BC0">
              <w:rPr>
                <w:rFonts w:ascii="Times New Roman" w:hAnsi="Times New Roman" w:cs="Times New Roman"/>
              </w:rPr>
              <w:t>ты. Творческие раб</w:t>
            </w:r>
            <w:r w:rsidRPr="00144BC0">
              <w:rPr>
                <w:rFonts w:ascii="Times New Roman" w:hAnsi="Times New Roman" w:cs="Times New Roman"/>
              </w:rPr>
              <w:t>о</w:t>
            </w:r>
            <w:r w:rsidRPr="00144BC0">
              <w:rPr>
                <w:rFonts w:ascii="Times New Roman" w:hAnsi="Times New Roman" w:cs="Times New Roman"/>
              </w:rPr>
              <w:lastRenderedPageBreak/>
              <w:t>ты.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27</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7</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Орнаменты. Парк</w:t>
            </w:r>
            <w:r w:rsidRPr="00144BC0">
              <w:rPr>
                <w:rFonts w:ascii="Times New Roman" w:hAnsi="Times New Roman" w:cs="Times New Roman"/>
              </w:rPr>
              <w:t>е</w:t>
            </w:r>
            <w:r w:rsidRPr="00144BC0">
              <w:rPr>
                <w:rFonts w:ascii="Times New Roman" w:hAnsi="Times New Roman" w:cs="Times New Roman"/>
              </w:rPr>
              <w:t>ты.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об орнаменте, паркете</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28</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8</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Орнаменты. Парк</w:t>
            </w:r>
            <w:r w:rsidRPr="00144BC0">
              <w:rPr>
                <w:rFonts w:ascii="Times New Roman" w:hAnsi="Times New Roman" w:cs="Times New Roman"/>
              </w:rPr>
              <w:t>е</w:t>
            </w:r>
            <w:r w:rsidRPr="00144BC0">
              <w:rPr>
                <w:rFonts w:ascii="Times New Roman" w:hAnsi="Times New Roman" w:cs="Times New Roman"/>
              </w:rPr>
              <w:t>ты. Творческие раб</w:t>
            </w:r>
            <w:r w:rsidRPr="00144BC0">
              <w:rPr>
                <w:rFonts w:ascii="Times New Roman" w:hAnsi="Times New Roman" w:cs="Times New Roman"/>
              </w:rPr>
              <w:t>о</w:t>
            </w:r>
            <w:r w:rsidRPr="00144BC0">
              <w:rPr>
                <w:rFonts w:ascii="Times New Roman" w:hAnsi="Times New Roman" w:cs="Times New Roman"/>
              </w:rPr>
              <w:t>ты.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Создать свой орн</w:t>
            </w:r>
            <w:r w:rsidRPr="00144BC0">
              <w:rPr>
                <w:rFonts w:ascii="Times New Roman" w:hAnsi="Times New Roman" w:cs="Times New Roman"/>
              </w:rPr>
              <w:t>а</w:t>
            </w:r>
            <w:r w:rsidRPr="00144BC0">
              <w:rPr>
                <w:rFonts w:ascii="Times New Roman" w:hAnsi="Times New Roman" w:cs="Times New Roman"/>
              </w:rPr>
              <w:t>мент, паркет</w:t>
            </w: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29</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9</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Симметрия помогает решать задачи.</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Уметь решать задачи </w:t>
            </w:r>
          </w:p>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используя симме</w:t>
            </w:r>
            <w:r w:rsidRPr="00144BC0">
              <w:rPr>
                <w:rFonts w:ascii="Times New Roman" w:hAnsi="Times New Roman" w:cs="Times New Roman"/>
              </w:rPr>
              <w:t>т</w:t>
            </w:r>
            <w:r w:rsidRPr="00144BC0">
              <w:rPr>
                <w:rFonts w:ascii="Times New Roman" w:hAnsi="Times New Roman" w:cs="Times New Roman"/>
              </w:rPr>
              <w:t>рию</w:t>
            </w:r>
          </w:p>
          <w:p w:rsidR="00144BC0" w:rsidRPr="00144BC0" w:rsidRDefault="00144BC0">
            <w:pPr>
              <w:autoSpaceDE w:val="0"/>
              <w:autoSpaceDN w:val="0"/>
              <w:adjustRightInd w:val="0"/>
              <w:spacing w:after="0" w:line="240" w:lineRule="auto"/>
              <w:rPr>
                <w:rFonts w:ascii="Times New Roman" w:hAnsi="Times New Roman" w:cs="Times New Roman"/>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Важные свойства окружности.</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30</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Одно важное сво</w:t>
            </w:r>
            <w:r w:rsidRPr="00144BC0">
              <w:rPr>
                <w:rFonts w:ascii="Times New Roman" w:hAnsi="Times New Roman" w:cs="Times New Roman"/>
              </w:rPr>
              <w:t>й</w:t>
            </w:r>
            <w:r w:rsidRPr="00144BC0">
              <w:rPr>
                <w:rFonts w:ascii="Times New Roman" w:hAnsi="Times New Roman" w:cs="Times New Roman"/>
              </w:rPr>
              <w:t>ство окружности. Вписанный в окру</w:t>
            </w:r>
            <w:r w:rsidRPr="00144BC0">
              <w:rPr>
                <w:rFonts w:ascii="Times New Roman" w:hAnsi="Times New Roman" w:cs="Times New Roman"/>
              </w:rPr>
              <w:t>ж</w:t>
            </w:r>
            <w:r w:rsidRPr="00144BC0">
              <w:rPr>
                <w:rFonts w:ascii="Times New Roman" w:hAnsi="Times New Roman" w:cs="Times New Roman"/>
              </w:rPr>
              <w:t>ность угол, опира</w:t>
            </w:r>
            <w:r w:rsidRPr="00144BC0">
              <w:rPr>
                <w:rFonts w:ascii="Times New Roman" w:hAnsi="Times New Roman" w:cs="Times New Roman"/>
              </w:rPr>
              <w:t>ю</w:t>
            </w:r>
            <w:r w:rsidRPr="00144BC0">
              <w:rPr>
                <w:rFonts w:ascii="Times New Roman" w:hAnsi="Times New Roman" w:cs="Times New Roman"/>
              </w:rPr>
              <w:t>щийся на диаметр.</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Иметь представл</w:t>
            </w:r>
            <w:r w:rsidRPr="00144BC0">
              <w:rPr>
                <w:rFonts w:ascii="Times New Roman" w:hAnsi="Times New Roman" w:cs="Times New Roman"/>
              </w:rPr>
              <w:t>е</w:t>
            </w:r>
            <w:r w:rsidRPr="00144BC0">
              <w:rPr>
                <w:rFonts w:ascii="Times New Roman" w:hAnsi="Times New Roman" w:cs="Times New Roman"/>
              </w:rPr>
              <w:t>ние о вписанном у</w:t>
            </w:r>
            <w:r w:rsidRPr="00144BC0">
              <w:rPr>
                <w:rFonts w:ascii="Times New Roman" w:hAnsi="Times New Roman" w:cs="Times New Roman"/>
              </w:rPr>
              <w:t>г</w:t>
            </w:r>
            <w:r w:rsidRPr="00144BC0">
              <w:rPr>
                <w:rFonts w:ascii="Times New Roman" w:hAnsi="Times New Roman" w:cs="Times New Roman"/>
              </w:rPr>
              <w:t>ле, свойстве диаг</w:t>
            </w:r>
            <w:r w:rsidRPr="00144BC0">
              <w:rPr>
                <w:rFonts w:ascii="Times New Roman" w:hAnsi="Times New Roman" w:cs="Times New Roman"/>
              </w:rPr>
              <w:t>о</w:t>
            </w:r>
            <w:r w:rsidRPr="00144BC0">
              <w:rPr>
                <w:rFonts w:ascii="Times New Roman" w:hAnsi="Times New Roman" w:cs="Times New Roman"/>
              </w:rPr>
              <w:t>налей прямоугол</w:t>
            </w:r>
            <w:r w:rsidRPr="00144BC0">
              <w:rPr>
                <w:rFonts w:ascii="Times New Roman" w:hAnsi="Times New Roman" w:cs="Times New Roman"/>
              </w:rPr>
              <w:t>ь</w:t>
            </w:r>
            <w:r w:rsidRPr="00144BC0">
              <w:rPr>
                <w:rFonts w:ascii="Times New Roman" w:hAnsi="Times New Roman" w:cs="Times New Roman"/>
              </w:rPr>
              <w:t>ника</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Делать выводы и обобщения из опытов и практических занятий</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простра</w:t>
            </w:r>
            <w:r w:rsidRPr="00144BC0">
              <w:rPr>
                <w:rFonts w:ascii="Times New Roman" w:hAnsi="Times New Roman" w:cs="Times New Roman"/>
              </w:rPr>
              <w:t>н</w:t>
            </w:r>
            <w:r w:rsidRPr="00144BC0">
              <w:rPr>
                <w:rFonts w:ascii="Times New Roman" w:hAnsi="Times New Roman" w:cs="Times New Roman"/>
              </w:rPr>
              <w:t>ственного мышления, точности при выполн</w:t>
            </w:r>
            <w:r w:rsidRPr="00144BC0">
              <w:rPr>
                <w:rFonts w:ascii="Times New Roman" w:hAnsi="Times New Roman" w:cs="Times New Roman"/>
              </w:rPr>
              <w:t>е</w:t>
            </w:r>
            <w:r w:rsidRPr="00144BC0">
              <w:rPr>
                <w:rFonts w:ascii="Times New Roman" w:hAnsi="Times New Roman" w:cs="Times New Roman"/>
              </w:rPr>
              <w:t xml:space="preserve">нии заданий.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31</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Одно важное сво</w:t>
            </w:r>
            <w:r w:rsidRPr="00144BC0">
              <w:rPr>
                <w:rFonts w:ascii="Times New Roman" w:hAnsi="Times New Roman" w:cs="Times New Roman"/>
              </w:rPr>
              <w:t>й</w:t>
            </w:r>
            <w:r w:rsidRPr="00144BC0">
              <w:rPr>
                <w:rFonts w:ascii="Times New Roman" w:hAnsi="Times New Roman" w:cs="Times New Roman"/>
              </w:rPr>
              <w:t>ство окружности. Вписанный в окру</w:t>
            </w:r>
            <w:r w:rsidRPr="00144BC0">
              <w:rPr>
                <w:rFonts w:ascii="Times New Roman" w:hAnsi="Times New Roman" w:cs="Times New Roman"/>
              </w:rPr>
              <w:t>ж</w:t>
            </w:r>
            <w:r w:rsidRPr="00144BC0">
              <w:rPr>
                <w:rFonts w:ascii="Times New Roman" w:hAnsi="Times New Roman" w:cs="Times New Roman"/>
              </w:rPr>
              <w:t>ность угол, опира</w:t>
            </w:r>
            <w:r w:rsidRPr="00144BC0">
              <w:rPr>
                <w:rFonts w:ascii="Times New Roman" w:hAnsi="Times New Roman" w:cs="Times New Roman"/>
              </w:rPr>
              <w:t>ю</w:t>
            </w:r>
            <w:r w:rsidRPr="00144BC0">
              <w:rPr>
                <w:rFonts w:ascii="Times New Roman" w:hAnsi="Times New Roman" w:cs="Times New Roman"/>
              </w:rPr>
              <w:t>щийся на диаметр.</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Занимательная геометрия. </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2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32</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Задачи, головоло</w:t>
            </w:r>
            <w:r w:rsidRPr="00144BC0">
              <w:rPr>
                <w:rFonts w:ascii="Times New Roman" w:hAnsi="Times New Roman" w:cs="Times New Roman"/>
              </w:rPr>
              <w:t>м</w:t>
            </w:r>
            <w:r w:rsidRPr="00144BC0">
              <w:rPr>
                <w:rFonts w:ascii="Times New Roman" w:hAnsi="Times New Roman" w:cs="Times New Roman"/>
              </w:rPr>
              <w:t>ки, игры.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Уметь решать гол</w:t>
            </w:r>
            <w:r w:rsidRPr="00144BC0">
              <w:rPr>
                <w:rFonts w:ascii="Times New Roman" w:hAnsi="Times New Roman" w:cs="Times New Roman"/>
              </w:rPr>
              <w:t>о</w:t>
            </w:r>
            <w:r w:rsidRPr="00144BC0">
              <w:rPr>
                <w:rFonts w:ascii="Times New Roman" w:hAnsi="Times New Roman" w:cs="Times New Roman"/>
              </w:rPr>
              <w:t>воломки</w:t>
            </w:r>
          </w:p>
        </w:tc>
        <w:tc>
          <w:tcPr>
            <w:tcW w:w="874"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Решать задачи, голов</w:t>
            </w:r>
            <w:r w:rsidRPr="00144BC0">
              <w:rPr>
                <w:rFonts w:ascii="Times New Roman" w:hAnsi="Times New Roman" w:cs="Times New Roman"/>
              </w:rPr>
              <w:t>о</w:t>
            </w:r>
            <w:r w:rsidRPr="00144BC0">
              <w:rPr>
                <w:rFonts w:ascii="Times New Roman" w:hAnsi="Times New Roman" w:cs="Times New Roman"/>
              </w:rPr>
              <w:t>ломки, применяя из</w:t>
            </w:r>
            <w:r w:rsidRPr="00144BC0">
              <w:rPr>
                <w:rFonts w:ascii="Times New Roman" w:hAnsi="Times New Roman" w:cs="Times New Roman"/>
              </w:rPr>
              <w:t>у</w:t>
            </w:r>
            <w:r w:rsidRPr="00144BC0">
              <w:rPr>
                <w:rFonts w:ascii="Times New Roman" w:hAnsi="Times New Roman" w:cs="Times New Roman"/>
              </w:rPr>
              <w:t>ченные свойства фигур</w:t>
            </w:r>
          </w:p>
        </w:tc>
        <w:tc>
          <w:tcPr>
            <w:tcW w:w="900" w:type="pct"/>
            <w:vMerge w:val="restar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творческих способностей, логич</w:t>
            </w:r>
            <w:r w:rsidRPr="00144BC0">
              <w:rPr>
                <w:rFonts w:ascii="Times New Roman" w:hAnsi="Times New Roman" w:cs="Times New Roman"/>
              </w:rPr>
              <w:t>е</w:t>
            </w:r>
            <w:r w:rsidRPr="00144BC0">
              <w:rPr>
                <w:rFonts w:ascii="Times New Roman" w:hAnsi="Times New Roman" w:cs="Times New Roman"/>
              </w:rPr>
              <w:t>ского мышления</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33</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2</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Задачи, головоло</w:t>
            </w:r>
            <w:r w:rsidRPr="00144BC0">
              <w:rPr>
                <w:rFonts w:ascii="Times New Roman" w:hAnsi="Times New Roman" w:cs="Times New Roman"/>
              </w:rPr>
              <w:t>м</w:t>
            </w:r>
            <w:r w:rsidRPr="00144BC0">
              <w:rPr>
                <w:rFonts w:ascii="Times New Roman" w:hAnsi="Times New Roman" w:cs="Times New Roman"/>
              </w:rPr>
              <w:t>ки, игры.</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874"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900" w:type="pct"/>
            <w:vMerge/>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Arial" w:hAnsi="Arial" w:cs="Arial"/>
              </w:rPr>
            </w:pP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trPr>
          <w:trHeight w:val="345"/>
        </w:trPr>
        <w:tc>
          <w:tcPr>
            <w:tcW w:w="5000" w:type="pct"/>
            <w:gridSpan w:val="10"/>
            <w:tcBorders>
              <w:top w:val="single" w:sz="6" w:space="0" w:color="000000"/>
              <w:left w:val="single" w:sz="6" w:space="0" w:color="000000"/>
              <w:bottom w:val="single" w:sz="6" w:space="0" w:color="000000"/>
              <w:right w:val="single" w:sz="6" w:space="0" w:color="000000"/>
            </w:tcBorders>
            <w:vAlign w:val="center"/>
          </w:tcPr>
          <w:p w:rsidR="00144BC0" w:rsidRPr="00144BC0" w:rsidRDefault="00144BC0">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rPr>
              <w:lastRenderedPageBreak/>
              <w:t>Рефлексивная фаза</w:t>
            </w:r>
          </w:p>
        </w:tc>
      </w:tr>
      <w:tr w:rsidR="00144BC0" w:rsidRPr="00144BC0" w:rsidTr="00144BC0">
        <w:trPr>
          <w:trHeight w:val="345"/>
        </w:trPr>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3950" w:type="pct"/>
            <w:gridSpan w:val="6"/>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Итоговое повторение, демонстрация личных достижений учащихся</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r w:rsidRPr="00144BC0">
              <w:rPr>
                <w:rFonts w:ascii="Times New Roman" w:hAnsi="Times New Roman" w:cs="Times New Roman"/>
              </w:rPr>
              <w:t>1 ч</w:t>
            </w: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r w:rsidR="00144BC0" w:rsidRPr="00144BC0" w:rsidTr="00144BC0">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34</w:t>
            </w:r>
          </w:p>
        </w:tc>
        <w:tc>
          <w:tcPr>
            <w:tcW w:w="1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1</w:t>
            </w:r>
          </w:p>
        </w:tc>
        <w:tc>
          <w:tcPr>
            <w:tcW w:w="8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rPr>
              <w:t>Итоги года: творч</w:t>
            </w:r>
            <w:r w:rsidRPr="00144BC0">
              <w:rPr>
                <w:rFonts w:ascii="Times New Roman" w:hAnsi="Times New Roman" w:cs="Times New Roman"/>
              </w:rPr>
              <w:t>е</w:t>
            </w:r>
            <w:r w:rsidRPr="00144BC0">
              <w:rPr>
                <w:rFonts w:ascii="Times New Roman" w:hAnsi="Times New Roman" w:cs="Times New Roman"/>
              </w:rPr>
              <w:t>ский отчёт</w:t>
            </w:r>
            <w:r w:rsidRPr="00144BC0">
              <w:rPr>
                <w:rFonts w:ascii="Times New Roman" w:hAnsi="Times New Roman" w:cs="Times New Roman"/>
                <w:b/>
                <w:bCs/>
              </w:rPr>
              <w:t>.</w:t>
            </w:r>
          </w:p>
        </w:tc>
        <w:tc>
          <w:tcPr>
            <w:tcW w:w="43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p>
        </w:tc>
        <w:tc>
          <w:tcPr>
            <w:tcW w:w="793"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Защита мини-проекта</w:t>
            </w:r>
          </w:p>
        </w:tc>
        <w:tc>
          <w:tcPr>
            <w:tcW w:w="874"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195"/>
              <w:rPr>
                <w:rFonts w:ascii="Times New Roman" w:hAnsi="Times New Roman" w:cs="Times New Roman"/>
                <w:color w:val="000000"/>
              </w:rPr>
            </w:pPr>
            <w:r w:rsidRPr="00144BC0">
              <w:rPr>
                <w:rFonts w:ascii="Times New Roman" w:hAnsi="Times New Roman" w:cs="Times New Roman"/>
                <w:color w:val="000000"/>
              </w:rPr>
              <w:t>Осуществлять поиск необходимой инфо</w:t>
            </w:r>
            <w:r w:rsidRPr="00144BC0">
              <w:rPr>
                <w:rFonts w:ascii="Times New Roman" w:hAnsi="Times New Roman" w:cs="Times New Roman"/>
                <w:color w:val="000000"/>
              </w:rPr>
              <w:t>р</w:t>
            </w:r>
            <w:r w:rsidRPr="00144BC0">
              <w:rPr>
                <w:rFonts w:ascii="Times New Roman" w:hAnsi="Times New Roman" w:cs="Times New Roman"/>
                <w:color w:val="000000"/>
              </w:rPr>
              <w:t>мации для выполнения учебных заданий с и</w:t>
            </w:r>
            <w:r w:rsidRPr="00144BC0">
              <w:rPr>
                <w:rFonts w:ascii="Times New Roman" w:hAnsi="Times New Roman" w:cs="Times New Roman"/>
                <w:color w:val="000000"/>
              </w:rPr>
              <w:t>с</w:t>
            </w:r>
            <w:r w:rsidRPr="00144BC0">
              <w:rPr>
                <w:rFonts w:ascii="Times New Roman" w:hAnsi="Times New Roman" w:cs="Times New Roman"/>
                <w:color w:val="000000"/>
              </w:rPr>
              <w:t>пользованием допо</w:t>
            </w:r>
            <w:r w:rsidRPr="00144BC0">
              <w:rPr>
                <w:rFonts w:ascii="Times New Roman" w:hAnsi="Times New Roman" w:cs="Times New Roman"/>
                <w:color w:val="000000"/>
              </w:rPr>
              <w:t>л</w:t>
            </w:r>
            <w:r w:rsidRPr="00144BC0">
              <w:rPr>
                <w:rFonts w:ascii="Times New Roman" w:hAnsi="Times New Roman" w:cs="Times New Roman"/>
                <w:color w:val="000000"/>
              </w:rPr>
              <w:t>нительной литературы и других источников информации</w:t>
            </w:r>
          </w:p>
        </w:tc>
        <w:tc>
          <w:tcPr>
            <w:tcW w:w="9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Развитие творческих способностей</w:t>
            </w:r>
          </w:p>
        </w:tc>
        <w:tc>
          <w:tcPr>
            <w:tcW w:w="30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2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c>
          <w:tcPr>
            <w:tcW w:w="350" w:type="pct"/>
            <w:tcBorders>
              <w:top w:val="single" w:sz="6" w:space="0" w:color="000000"/>
              <w:left w:val="single" w:sz="6" w:space="0" w:color="000000"/>
              <w:bottom w:val="single" w:sz="6" w:space="0" w:color="000000"/>
              <w:right w:val="single" w:sz="6" w:space="0" w:color="000000"/>
            </w:tcBorders>
          </w:tcPr>
          <w:p w:rsidR="00144BC0" w:rsidRPr="00144BC0" w:rsidRDefault="00144BC0">
            <w:pPr>
              <w:autoSpaceDE w:val="0"/>
              <w:autoSpaceDN w:val="0"/>
              <w:adjustRightInd w:val="0"/>
              <w:spacing w:after="0" w:line="240" w:lineRule="auto"/>
              <w:jc w:val="center"/>
              <w:rPr>
                <w:rFonts w:ascii="Times New Roman" w:hAnsi="Times New Roman" w:cs="Times New Roman"/>
              </w:rPr>
            </w:pPr>
          </w:p>
        </w:tc>
      </w:tr>
    </w:tbl>
    <w:p w:rsidR="00144BC0" w:rsidRPr="00144BC0" w:rsidRDefault="00144BC0" w:rsidP="00144BC0">
      <w:pPr>
        <w:autoSpaceDE w:val="0"/>
        <w:autoSpaceDN w:val="0"/>
        <w:adjustRightInd w:val="0"/>
        <w:spacing w:after="0" w:line="240" w:lineRule="auto"/>
        <w:rPr>
          <w:rFonts w:ascii="Arial" w:hAnsi="Arial" w:cs="Arial"/>
        </w:rPr>
      </w:pPr>
    </w:p>
    <w:p w:rsidR="00144BC0" w:rsidRPr="00144BC0" w:rsidRDefault="00144BC0" w:rsidP="00144BC0">
      <w:pPr>
        <w:jc w:val="center"/>
        <w:rPr>
          <w:rFonts w:ascii="Times New Roman" w:hAnsi="Times New Roman" w:cs="Times New Roman"/>
          <w:b/>
          <w:lang w:val="en-US"/>
        </w:rPr>
      </w:pPr>
    </w:p>
    <w:p w:rsidR="00144BC0" w:rsidRPr="00144BC0" w:rsidRDefault="00144BC0" w:rsidP="00144BC0">
      <w:pPr>
        <w:spacing w:after="0"/>
        <w:jc w:val="center"/>
        <w:rPr>
          <w:rFonts w:ascii="Times New Roman" w:hAnsi="Times New Roman" w:cs="Times New Roman"/>
          <w:b/>
          <w:lang w:val="en-US"/>
        </w:rPr>
      </w:pPr>
    </w:p>
    <w:sectPr w:rsidR="00144BC0" w:rsidRPr="00144BC0" w:rsidSect="00C015FF">
      <w:footerReference w:type="default" r:id="rId9"/>
      <w:pgSz w:w="15840" w:h="12240" w:orient="landscape"/>
      <w:pgMar w:top="1134" w:right="850" w:bottom="1134" w:left="1701" w:header="567" w:footer="567" w:gutter="0"/>
      <w:pgNumType w:start="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5D" w:rsidRDefault="00F9035D" w:rsidP="00154507">
      <w:pPr>
        <w:spacing w:after="0" w:line="240" w:lineRule="auto"/>
      </w:pPr>
      <w:r>
        <w:separator/>
      </w:r>
    </w:p>
  </w:endnote>
  <w:endnote w:type="continuationSeparator" w:id="0">
    <w:p w:rsidR="00F9035D" w:rsidRDefault="00F9035D" w:rsidP="0015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110"/>
    </w:sdtPr>
    <w:sdtEndPr/>
    <w:sdtContent>
      <w:p w:rsidR="00802A26" w:rsidRDefault="00802A26">
        <w:pPr>
          <w:pStyle w:val="a5"/>
          <w:jc w:val="right"/>
        </w:pPr>
        <w:r>
          <w:fldChar w:fldCharType="begin"/>
        </w:r>
        <w:r>
          <w:instrText xml:space="preserve"> PAGE   \* MERGEFORMAT </w:instrText>
        </w:r>
        <w:r>
          <w:fldChar w:fldCharType="separate"/>
        </w:r>
        <w:r w:rsidR="0061712E">
          <w:rPr>
            <w:noProof/>
          </w:rPr>
          <w:t>0</w:t>
        </w:r>
        <w:r>
          <w:rPr>
            <w:noProof/>
          </w:rPr>
          <w:fldChar w:fldCharType="end"/>
        </w:r>
      </w:p>
    </w:sdtContent>
  </w:sdt>
  <w:p w:rsidR="00802A26" w:rsidRDefault="00802A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5D" w:rsidRDefault="00F9035D" w:rsidP="00154507">
      <w:pPr>
        <w:spacing w:after="0" w:line="240" w:lineRule="auto"/>
      </w:pPr>
      <w:r>
        <w:separator/>
      </w:r>
    </w:p>
  </w:footnote>
  <w:footnote w:type="continuationSeparator" w:id="0">
    <w:p w:rsidR="00F9035D" w:rsidRDefault="00F9035D" w:rsidP="00154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46DC"/>
    <w:multiLevelType w:val="multilevel"/>
    <w:tmpl w:val="6877F29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C35B597"/>
    <w:multiLevelType w:val="multilevel"/>
    <w:tmpl w:val="7B6E565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086625B"/>
    <w:multiLevelType w:val="multilevel"/>
    <w:tmpl w:val="55E54F44"/>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ECE3CFE"/>
    <w:multiLevelType w:val="multilevel"/>
    <w:tmpl w:val="10375BCC"/>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980"/>
        </w:tabs>
        <w:ind w:left="1980" w:hanging="360"/>
      </w:pPr>
      <w:rPr>
        <w:rFonts w:ascii="Courier New" w:hAnsi="Courier New" w:cs="Courier New"/>
        <w:sz w:val="24"/>
        <w:szCs w:val="24"/>
      </w:rPr>
    </w:lvl>
    <w:lvl w:ilvl="2">
      <w:numFmt w:val="bullet"/>
      <w:lvlText w:val="§"/>
      <w:lvlJc w:val="left"/>
      <w:pPr>
        <w:tabs>
          <w:tab w:val="num" w:pos="2700"/>
        </w:tabs>
        <w:ind w:left="2700" w:hanging="360"/>
      </w:pPr>
      <w:rPr>
        <w:rFonts w:ascii="Wingdings" w:hAnsi="Wingdings" w:cs="Wingdings"/>
        <w:sz w:val="24"/>
        <w:szCs w:val="24"/>
      </w:rPr>
    </w:lvl>
    <w:lvl w:ilvl="3">
      <w:numFmt w:val="bullet"/>
      <w:lvlText w:val="·"/>
      <w:lvlJc w:val="left"/>
      <w:pPr>
        <w:tabs>
          <w:tab w:val="num" w:pos="3420"/>
        </w:tabs>
        <w:ind w:left="3420" w:hanging="360"/>
      </w:pPr>
      <w:rPr>
        <w:rFonts w:ascii="Symbol" w:hAnsi="Symbol" w:cs="Symbol"/>
        <w:sz w:val="24"/>
        <w:szCs w:val="24"/>
      </w:rPr>
    </w:lvl>
    <w:lvl w:ilvl="4">
      <w:numFmt w:val="bullet"/>
      <w:lvlText w:val="o"/>
      <w:lvlJc w:val="left"/>
      <w:pPr>
        <w:tabs>
          <w:tab w:val="num" w:pos="4140"/>
        </w:tabs>
        <w:ind w:left="4140" w:hanging="360"/>
      </w:pPr>
      <w:rPr>
        <w:rFonts w:ascii="Courier New" w:hAnsi="Courier New" w:cs="Courier New"/>
        <w:sz w:val="24"/>
        <w:szCs w:val="24"/>
      </w:rPr>
    </w:lvl>
    <w:lvl w:ilvl="5">
      <w:numFmt w:val="bullet"/>
      <w:lvlText w:val="§"/>
      <w:lvlJc w:val="left"/>
      <w:pPr>
        <w:tabs>
          <w:tab w:val="num" w:pos="4860"/>
        </w:tabs>
        <w:ind w:left="4860" w:hanging="360"/>
      </w:pPr>
      <w:rPr>
        <w:rFonts w:ascii="Wingdings" w:hAnsi="Wingdings" w:cs="Wingdings"/>
        <w:sz w:val="24"/>
        <w:szCs w:val="24"/>
      </w:rPr>
    </w:lvl>
    <w:lvl w:ilvl="6">
      <w:numFmt w:val="bullet"/>
      <w:lvlText w:val="·"/>
      <w:lvlJc w:val="left"/>
      <w:pPr>
        <w:tabs>
          <w:tab w:val="num" w:pos="5580"/>
        </w:tabs>
        <w:ind w:left="5580" w:hanging="360"/>
      </w:pPr>
      <w:rPr>
        <w:rFonts w:ascii="Symbol" w:hAnsi="Symbol" w:cs="Symbol"/>
        <w:sz w:val="24"/>
        <w:szCs w:val="24"/>
      </w:rPr>
    </w:lvl>
    <w:lvl w:ilvl="7">
      <w:numFmt w:val="bullet"/>
      <w:lvlText w:val="o"/>
      <w:lvlJc w:val="left"/>
      <w:pPr>
        <w:tabs>
          <w:tab w:val="num" w:pos="6300"/>
        </w:tabs>
        <w:ind w:left="6300" w:hanging="360"/>
      </w:pPr>
      <w:rPr>
        <w:rFonts w:ascii="Courier New" w:hAnsi="Courier New" w:cs="Courier New"/>
        <w:sz w:val="24"/>
        <w:szCs w:val="24"/>
      </w:rPr>
    </w:lvl>
    <w:lvl w:ilvl="8">
      <w:numFmt w:val="bullet"/>
      <w:lvlText w:val="§"/>
      <w:lvlJc w:val="left"/>
      <w:pPr>
        <w:tabs>
          <w:tab w:val="num" w:pos="7020"/>
        </w:tabs>
        <w:ind w:left="7020" w:hanging="360"/>
      </w:pPr>
      <w:rPr>
        <w:rFonts w:ascii="Wingdings" w:hAnsi="Wingdings" w:cs="Wingdings"/>
        <w:sz w:val="24"/>
        <w:szCs w:val="24"/>
      </w:rPr>
    </w:lvl>
  </w:abstractNum>
  <w:abstractNum w:abstractNumId="4">
    <w:nsid w:val="37F0C240"/>
    <w:multiLevelType w:val="multilevel"/>
    <w:tmpl w:val="69AD61A5"/>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402621ED"/>
    <w:multiLevelType w:val="multilevel"/>
    <w:tmpl w:val="2E97872F"/>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7C4B0EE9"/>
    <w:multiLevelType w:val="multilevel"/>
    <w:tmpl w:val="5172ACF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87EDB"/>
    <w:rsid w:val="000767FE"/>
    <w:rsid w:val="000C4044"/>
    <w:rsid w:val="00144BC0"/>
    <w:rsid w:val="00154507"/>
    <w:rsid w:val="00192727"/>
    <w:rsid w:val="001C0FC3"/>
    <w:rsid w:val="003274CA"/>
    <w:rsid w:val="00383A25"/>
    <w:rsid w:val="003C3A18"/>
    <w:rsid w:val="00457257"/>
    <w:rsid w:val="004F172C"/>
    <w:rsid w:val="00587F1F"/>
    <w:rsid w:val="00612960"/>
    <w:rsid w:val="0061712E"/>
    <w:rsid w:val="00787EDB"/>
    <w:rsid w:val="00802A26"/>
    <w:rsid w:val="008859B0"/>
    <w:rsid w:val="00A57A7B"/>
    <w:rsid w:val="00C015FF"/>
    <w:rsid w:val="00F03F16"/>
    <w:rsid w:val="00F41888"/>
    <w:rsid w:val="00F90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45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4507"/>
  </w:style>
  <w:style w:type="paragraph" w:styleId="a5">
    <w:name w:val="footer"/>
    <w:basedOn w:val="a"/>
    <w:link w:val="a6"/>
    <w:uiPriority w:val="99"/>
    <w:unhideWhenUsed/>
    <w:rsid w:val="001545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507"/>
  </w:style>
  <w:style w:type="paragraph" w:styleId="a7">
    <w:name w:val="Balloon Text"/>
    <w:basedOn w:val="a"/>
    <w:link w:val="a8"/>
    <w:uiPriority w:val="99"/>
    <w:semiHidden/>
    <w:unhideWhenUsed/>
    <w:rsid w:val="003C3A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1276-98E7-4FA0-95E1-6BDB0B17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5810</Words>
  <Characters>33119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2020-09-06T17:44:00Z</cp:lastPrinted>
  <dcterms:created xsi:type="dcterms:W3CDTF">2014-09-04T03:25:00Z</dcterms:created>
  <dcterms:modified xsi:type="dcterms:W3CDTF">2020-09-06T17:46:00Z</dcterms:modified>
</cp:coreProperties>
</file>