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86" w:rsidRPr="00220A23" w:rsidRDefault="00A15586" w:rsidP="004973AA">
      <w:p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МИРНЫЙ АТОМ</w:t>
      </w:r>
    </w:p>
    <w:p w:rsidR="00CA2E1E" w:rsidRPr="00220A23" w:rsidRDefault="00CA2E1E" w:rsidP="004973AA">
      <w:pPr>
        <w:pStyle w:val="a7"/>
        <w:shd w:val="clear" w:color="auto" w:fill="FFFFFF"/>
        <w:spacing w:before="0" w:after="0" w:line="276" w:lineRule="auto"/>
        <w:ind w:right="283"/>
        <w:jc w:val="center"/>
        <w:rPr>
          <w:color w:val="000000" w:themeColor="text1"/>
          <w:sz w:val="28"/>
          <w:szCs w:val="28"/>
        </w:rPr>
      </w:pPr>
    </w:p>
    <w:p w:rsidR="00CA2E1E" w:rsidRPr="00220A23" w:rsidRDefault="00A15586" w:rsidP="004973AA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220A23">
        <w:rPr>
          <w:color w:val="000000" w:themeColor="text1"/>
          <w:sz w:val="28"/>
          <w:szCs w:val="28"/>
        </w:rPr>
        <w:t>НОЯБРЬ</w:t>
      </w:r>
      <w:r w:rsidR="00E343A0" w:rsidRPr="00220A23">
        <w:rPr>
          <w:color w:val="000000" w:themeColor="text1"/>
          <w:sz w:val="28"/>
          <w:szCs w:val="28"/>
        </w:rPr>
        <w:t xml:space="preserve"> 19</w:t>
      </w:r>
      <w:r w:rsidRPr="00220A23">
        <w:rPr>
          <w:color w:val="000000" w:themeColor="text1"/>
          <w:sz w:val="28"/>
          <w:szCs w:val="28"/>
        </w:rPr>
        <w:t>89</w:t>
      </w:r>
      <w:r w:rsidR="00E343A0" w:rsidRPr="00220A23">
        <w:rPr>
          <w:color w:val="000000" w:themeColor="text1"/>
          <w:sz w:val="28"/>
          <w:szCs w:val="28"/>
        </w:rPr>
        <w:t xml:space="preserve"> г. – </w:t>
      </w:r>
      <w:r w:rsidRPr="00220A23">
        <w:rPr>
          <w:color w:val="000000" w:themeColor="text1"/>
          <w:sz w:val="28"/>
          <w:szCs w:val="28"/>
        </w:rPr>
        <w:t>ФЕВРАЛЬ 200</w:t>
      </w:r>
      <w:r w:rsidR="00E343A0" w:rsidRPr="00220A23">
        <w:rPr>
          <w:color w:val="000000" w:themeColor="text1"/>
          <w:sz w:val="28"/>
          <w:szCs w:val="28"/>
        </w:rPr>
        <w:t>8 г.</w:t>
      </w:r>
    </w:p>
    <w:p w:rsidR="00E343A0" w:rsidRPr="00220A23" w:rsidRDefault="00A15586" w:rsidP="004973AA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b/>
          <w:color w:val="000000" w:themeColor="text1"/>
          <w:sz w:val="28"/>
          <w:szCs w:val="28"/>
        </w:rPr>
      </w:pPr>
      <w:r w:rsidRPr="00220A23">
        <w:rPr>
          <w:b/>
          <w:color w:val="000000" w:themeColor="text1"/>
          <w:sz w:val="28"/>
          <w:szCs w:val="28"/>
        </w:rPr>
        <w:t>ЭПОХА ШУБИНА</w:t>
      </w:r>
    </w:p>
    <w:p w:rsidR="00312D83" w:rsidRPr="00220A23" w:rsidRDefault="00312D83" w:rsidP="004973AA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</w:p>
    <w:p w:rsidR="00E343A0" w:rsidRPr="00220A23" w:rsidRDefault="00E343A0" w:rsidP="004973AA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220A23">
        <w:rPr>
          <w:color w:val="000000" w:themeColor="text1"/>
          <w:sz w:val="28"/>
          <w:szCs w:val="28"/>
        </w:rPr>
        <w:t xml:space="preserve">Анатолий </w:t>
      </w:r>
      <w:r w:rsidR="00A15586" w:rsidRPr="00220A23">
        <w:rPr>
          <w:color w:val="000000" w:themeColor="text1"/>
          <w:sz w:val="28"/>
          <w:szCs w:val="28"/>
        </w:rPr>
        <w:t>Николаевич ШУБИН</w:t>
      </w:r>
    </w:p>
    <w:p w:rsidR="00E343A0" w:rsidRPr="00220A23" w:rsidRDefault="004973AA" w:rsidP="004973AA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220A23">
        <w:rPr>
          <w:color w:val="000000" w:themeColor="text1"/>
          <w:sz w:val="28"/>
          <w:szCs w:val="28"/>
        </w:rPr>
        <w:t>–</w:t>
      </w:r>
      <w:r w:rsidR="00E343A0" w:rsidRPr="00220A23">
        <w:rPr>
          <w:color w:val="000000" w:themeColor="text1"/>
          <w:sz w:val="28"/>
          <w:szCs w:val="28"/>
        </w:rPr>
        <w:t xml:space="preserve"> директор</w:t>
      </w:r>
      <w:r w:rsidR="00A15586" w:rsidRPr="00220A23">
        <w:rPr>
          <w:color w:val="000000" w:themeColor="text1"/>
          <w:sz w:val="28"/>
          <w:szCs w:val="28"/>
        </w:rPr>
        <w:t xml:space="preserve">  ФГУП «ПО «</w:t>
      </w:r>
      <w:r w:rsidR="00E343A0" w:rsidRPr="00220A23">
        <w:rPr>
          <w:color w:val="000000" w:themeColor="text1"/>
          <w:sz w:val="28"/>
          <w:szCs w:val="28"/>
        </w:rPr>
        <w:t>Электрохимическ</w:t>
      </w:r>
      <w:r w:rsidR="00A15586" w:rsidRPr="00220A23">
        <w:rPr>
          <w:color w:val="000000" w:themeColor="text1"/>
          <w:sz w:val="28"/>
          <w:szCs w:val="28"/>
        </w:rPr>
        <w:t>ий</w:t>
      </w:r>
      <w:r w:rsidR="00E343A0" w:rsidRPr="00220A23">
        <w:rPr>
          <w:color w:val="000000" w:themeColor="text1"/>
          <w:sz w:val="28"/>
          <w:szCs w:val="28"/>
        </w:rPr>
        <w:t xml:space="preserve"> завод</w:t>
      </w:r>
      <w:r w:rsidR="00A15586" w:rsidRPr="00220A23">
        <w:rPr>
          <w:color w:val="000000" w:themeColor="text1"/>
          <w:sz w:val="28"/>
          <w:szCs w:val="28"/>
        </w:rPr>
        <w:t>»</w:t>
      </w:r>
    </w:p>
    <w:p w:rsidR="00E343A0" w:rsidRPr="00220A23" w:rsidRDefault="00E343A0" w:rsidP="004973AA">
      <w:pPr>
        <w:pStyle w:val="a7"/>
        <w:shd w:val="clear" w:color="auto" w:fill="FFFFFF"/>
        <w:spacing w:before="0" w:after="0" w:line="276" w:lineRule="auto"/>
        <w:ind w:right="283" w:firstLine="709"/>
        <w:rPr>
          <w:color w:val="000000" w:themeColor="text1"/>
          <w:sz w:val="28"/>
          <w:szCs w:val="28"/>
        </w:rPr>
      </w:pPr>
    </w:p>
    <w:p w:rsidR="00223261" w:rsidRPr="00220A23" w:rsidRDefault="002D0956" w:rsidP="00BD28AE">
      <w:pPr>
        <w:spacing w:after="0"/>
        <w:ind w:right="283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0A23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F0357D" w:rsidRPr="00220A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23261" w:rsidRPr="00220A23">
        <w:rPr>
          <w:rFonts w:ascii="Times New Roman" w:hAnsi="Times New Roman"/>
          <w:b/>
          <w:color w:val="000000" w:themeColor="text1"/>
          <w:sz w:val="28"/>
          <w:szCs w:val="28"/>
        </w:rPr>
        <w:t>ПЕРЕСТРОЙКА</w:t>
      </w:r>
    </w:p>
    <w:p w:rsidR="00036B98" w:rsidRPr="00220A23" w:rsidRDefault="00B977AA" w:rsidP="00036B9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 xml:space="preserve">31 декабря 1987 </w:t>
      </w:r>
      <w:r w:rsidR="00223261" w:rsidRPr="00220A23">
        <w:rPr>
          <w:rFonts w:ascii="Times New Roman" w:hAnsi="Times New Roman"/>
          <w:b/>
          <w:sz w:val="28"/>
          <w:szCs w:val="28"/>
        </w:rPr>
        <w:t>г</w:t>
      </w:r>
      <w:r w:rsidR="00FC22DC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="00223261" w:rsidRPr="00220A23">
        <w:rPr>
          <w:rFonts w:ascii="Times New Roman" w:hAnsi="Times New Roman"/>
          <w:sz w:val="28"/>
          <w:szCs w:val="28"/>
        </w:rPr>
        <w:t>Прекращено производство высокообогащенного урана, применяемого для изготовления ядерных зарядов. Основной продукцией ЭХЗ стал низкообогащенный уран, который используется для производства топливных эл</w:t>
      </w:r>
      <w:r w:rsidR="00036B98" w:rsidRPr="00220A23">
        <w:rPr>
          <w:rFonts w:ascii="Times New Roman" w:hAnsi="Times New Roman"/>
          <w:sz w:val="28"/>
          <w:szCs w:val="28"/>
        </w:rPr>
        <w:t>ементов атомных электростанций.</w:t>
      </w:r>
    </w:p>
    <w:p w:rsidR="00036B98" w:rsidRPr="00220A23" w:rsidRDefault="00223261" w:rsidP="00036B9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31 марта 1990 г</w:t>
      </w:r>
      <w:r w:rsidR="00B83777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Остановлены последние газодиффузионные блоки химического цеха. С этого момента на ЭХЗ используется только газоцентрифужная технология разделения изотопов, признанная самым передовым из известных промышленных методов.</w:t>
      </w:r>
    </w:p>
    <w:p w:rsidR="00223261" w:rsidRPr="00220A23" w:rsidRDefault="00223261" w:rsidP="00036B9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90-е годы ХХ века</w:t>
      </w:r>
      <w:r w:rsidR="00B83777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Создан ряд конверсионных производств, выпускающих продукцию промышленного назначения и товары народного потребления.</w:t>
      </w:r>
    </w:p>
    <w:p w:rsidR="00036B98" w:rsidRPr="00220A23" w:rsidRDefault="00223261" w:rsidP="00036B9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>Почти 3</w:t>
      </w:r>
      <w:r w:rsidR="00546A3B" w:rsidRPr="00220A23">
        <w:rPr>
          <w:rFonts w:ascii="Times New Roman" w:hAnsi="Times New Roman"/>
          <w:sz w:val="28"/>
          <w:szCs w:val="28"/>
        </w:rPr>
        <w:t xml:space="preserve"> </w:t>
      </w:r>
      <w:r w:rsidRPr="00220A23">
        <w:rPr>
          <w:rFonts w:ascii="Times New Roman" w:hAnsi="Times New Roman"/>
          <w:sz w:val="28"/>
          <w:szCs w:val="28"/>
        </w:rPr>
        <w:t>000 новых рабочих мест не только сохранили производственный и кадровый потенциал предприятия, но и в значительной мере помогли стабилизировать социал</w:t>
      </w:r>
      <w:r w:rsidR="00036B98" w:rsidRPr="00220A23">
        <w:rPr>
          <w:rFonts w:ascii="Times New Roman" w:hAnsi="Times New Roman"/>
          <w:sz w:val="28"/>
          <w:szCs w:val="28"/>
        </w:rPr>
        <w:t>ьную обстановку в Зеленогорске.</w:t>
      </w:r>
    </w:p>
    <w:p w:rsidR="00036B98" w:rsidRPr="00220A23" w:rsidRDefault="00223261" w:rsidP="00036B98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25 января 1993 г</w:t>
      </w:r>
      <w:r w:rsidR="00B83777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 xml:space="preserve">Создан цех по производству особо чистых веществ, стабильных и радиоактивных изотопов. </w:t>
      </w:r>
    </w:p>
    <w:p w:rsidR="00546A3B" w:rsidRPr="00220A23" w:rsidRDefault="00223261" w:rsidP="00546A3B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28 марта 1994 г</w:t>
      </w:r>
      <w:r w:rsidR="00B83777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Специалисты ЭХЗ совместно с коллегами из французской фирмы «Кожема» запустили в работу первую установку жидкофазного перелива гексафторида урана. Это оборудование позволило Электрохимическому заводу стать полноценным участником мирового рынка услу</w:t>
      </w:r>
      <w:r w:rsidR="00546A3B" w:rsidRPr="00220A23">
        <w:rPr>
          <w:rFonts w:ascii="Times New Roman" w:hAnsi="Times New Roman"/>
          <w:sz w:val="28"/>
          <w:szCs w:val="28"/>
        </w:rPr>
        <w:t>г по разделению изотопов урана.</w:t>
      </w:r>
    </w:p>
    <w:p w:rsidR="00546A3B" w:rsidRPr="00220A23" w:rsidRDefault="00223261" w:rsidP="00546A3B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1996 г</w:t>
      </w:r>
      <w:r w:rsidR="00B83777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Электрохимический завод включился в программу «ВОУ – НОУ», известную также как «Мегатонны – в мегаватты» и реализуемую в рамках Межправительственного соглашения между Р</w:t>
      </w:r>
      <w:r w:rsidR="000C6CB2" w:rsidRPr="00220A23">
        <w:rPr>
          <w:rFonts w:ascii="Times New Roman" w:hAnsi="Times New Roman"/>
          <w:sz w:val="28"/>
          <w:szCs w:val="28"/>
        </w:rPr>
        <w:t xml:space="preserve">Ф </w:t>
      </w:r>
      <w:r w:rsidRPr="00220A23">
        <w:rPr>
          <w:rFonts w:ascii="Times New Roman" w:hAnsi="Times New Roman"/>
          <w:sz w:val="28"/>
          <w:szCs w:val="28"/>
        </w:rPr>
        <w:t>и США о переработке в России оружейного высокообогащенного урана (ВОУ) в низкообогащенный, энергетический, уран (НОУ).</w:t>
      </w:r>
    </w:p>
    <w:p w:rsidR="00546A3B" w:rsidRPr="00220A23" w:rsidRDefault="00223261" w:rsidP="00546A3B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17 февраля 1998 г</w:t>
      </w:r>
      <w:r w:rsidR="00B83777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Началась вторая модернизация основного оборудования</w:t>
      </w:r>
      <w:r w:rsidR="00692629" w:rsidRPr="00220A23">
        <w:rPr>
          <w:rFonts w:ascii="Times New Roman" w:hAnsi="Times New Roman"/>
          <w:sz w:val="28"/>
          <w:szCs w:val="28"/>
        </w:rPr>
        <w:t xml:space="preserve">, в ходе которой </w:t>
      </w:r>
      <w:r w:rsidRPr="00220A23">
        <w:rPr>
          <w:rFonts w:ascii="Times New Roman" w:hAnsi="Times New Roman"/>
          <w:sz w:val="28"/>
          <w:szCs w:val="28"/>
        </w:rPr>
        <w:t xml:space="preserve">специалисты ПО «ЭХЗ» впервые разработали и внедрили технологию поблочного ремонта, приносящую значительный экономический эффект из-за уменьшения простоя оборудования в ремонте. </w:t>
      </w:r>
    </w:p>
    <w:p w:rsidR="00546A3B" w:rsidRPr="00220A23" w:rsidRDefault="00223261" w:rsidP="00546A3B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1 мая 1998 г</w:t>
      </w:r>
      <w:r w:rsidR="000C3FE2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В состав ПО «Электрохимический за</w:t>
      </w:r>
      <w:r w:rsidR="00546A3B" w:rsidRPr="00220A23">
        <w:rPr>
          <w:rFonts w:ascii="Times New Roman" w:hAnsi="Times New Roman"/>
          <w:sz w:val="28"/>
          <w:szCs w:val="28"/>
        </w:rPr>
        <w:t xml:space="preserve">вод» вошел санкт-петербургский </w:t>
      </w:r>
      <w:r w:rsidRPr="00220A23">
        <w:rPr>
          <w:rFonts w:ascii="Times New Roman" w:hAnsi="Times New Roman"/>
          <w:sz w:val="28"/>
          <w:szCs w:val="28"/>
        </w:rPr>
        <w:t xml:space="preserve">Научно-технический центр «Центробежные технологии» </w:t>
      </w:r>
      <w:r w:rsidRPr="00220A23">
        <w:rPr>
          <w:rFonts w:ascii="Times New Roman" w:hAnsi="Times New Roman"/>
          <w:sz w:val="28"/>
          <w:szCs w:val="28"/>
        </w:rPr>
        <w:lastRenderedPageBreak/>
        <w:t>(получивший название «Центротех-ЭХЗ»), ведущ</w:t>
      </w:r>
      <w:r w:rsidR="00546A3B" w:rsidRPr="00220A23">
        <w:rPr>
          <w:rFonts w:ascii="Times New Roman" w:hAnsi="Times New Roman"/>
          <w:sz w:val="28"/>
          <w:szCs w:val="28"/>
        </w:rPr>
        <w:t xml:space="preserve">ая организация атомной отрасли </w:t>
      </w:r>
      <w:r w:rsidRPr="00220A23">
        <w:rPr>
          <w:rFonts w:ascii="Times New Roman" w:hAnsi="Times New Roman"/>
          <w:sz w:val="28"/>
          <w:szCs w:val="28"/>
        </w:rPr>
        <w:t>по разработке и конструированию технологического оборудования. Объединение ЭХЗ и «Центротеха» создало уникальный научно-производственный комплекс, благодаря чему результаты научных разработок в области технологий обогащения и переработки изотопной продукции, методы изотопного анализа внедрялись непосредственно в производство.</w:t>
      </w:r>
    </w:p>
    <w:p w:rsidR="00BD28AE" w:rsidRPr="00220A23" w:rsidRDefault="00223261" w:rsidP="00BD28AE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1999 г</w:t>
      </w:r>
      <w:r w:rsidR="000C3FE2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ФГУП «ПО «Электрохимический завод» признано лучшим российским экспортером по итогам 1998 года.</w:t>
      </w:r>
      <w:r w:rsidR="00E14BDD" w:rsidRPr="00220A23">
        <w:rPr>
          <w:rFonts w:ascii="Times New Roman" w:hAnsi="Times New Roman"/>
          <w:sz w:val="28"/>
          <w:szCs w:val="28"/>
        </w:rPr>
        <w:t xml:space="preserve"> </w:t>
      </w:r>
      <w:r w:rsidRPr="00220A23">
        <w:rPr>
          <w:rFonts w:ascii="Times New Roman" w:hAnsi="Times New Roman"/>
          <w:sz w:val="28"/>
          <w:szCs w:val="28"/>
        </w:rPr>
        <w:t>Звания «Лучший российский экспортер» предприятие было удостоено</w:t>
      </w:r>
      <w:r w:rsidR="00BD28AE" w:rsidRPr="00220A23">
        <w:rPr>
          <w:rFonts w:ascii="Times New Roman" w:hAnsi="Times New Roman"/>
          <w:sz w:val="28"/>
          <w:szCs w:val="28"/>
        </w:rPr>
        <w:t xml:space="preserve"> и в 2007 году, после того как </w:t>
      </w:r>
      <w:r w:rsidRPr="00220A23">
        <w:rPr>
          <w:rFonts w:ascii="Times New Roman" w:hAnsi="Times New Roman"/>
          <w:sz w:val="28"/>
          <w:szCs w:val="28"/>
        </w:rPr>
        <w:t>стало победителем конкурса, проведенного Министерством экономического развития и торговли РФ по и</w:t>
      </w:r>
      <w:r w:rsidR="00BD28AE" w:rsidRPr="00220A23">
        <w:rPr>
          <w:rFonts w:ascii="Times New Roman" w:hAnsi="Times New Roman"/>
          <w:sz w:val="28"/>
          <w:szCs w:val="28"/>
        </w:rPr>
        <w:t>тогам деятельности в 2006 году.</w:t>
      </w:r>
    </w:p>
    <w:p w:rsidR="00BD28AE" w:rsidRPr="00220A23" w:rsidRDefault="00223261" w:rsidP="00BD28AE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2 февраля 2001 г</w:t>
      </w:r>
      <w:r w:rsidR="000C3FE2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Заключен договор на выпуск и поставку трубопроводов для двух энергоблоков Тяньваньской АЭС (КНР) в объеме 1</w:t>
      </w:r>
      <w:r w:rsidR="00BD28AE" w:rsidRPr="00220A23">
        <w:rPr>
          <w:rFonts w:ascii="Times New Roman" w:hAnsi="Times New Roman"/>
          <w:sz w:val="28"/>
          <w:szCs w:val="28"/>
        </w:rPr>
        <w:t xml:space="preserve"> </w:t>
      </w:r>
      <w:r w:rsidRPr="00220A23">
        <w:rPr>
          <w:rFonts w:ascii="Times New Roman" w:hAnsi="Times New Roman"/>
          <w:sz w:val="28"/>
          <w:szCs w:val="28"/>
        </w:rPr>
        <w:t xml:space="preserve">450 тонн. </w:t>
      </w:r>
    </w:p>
    <w:p w:rsidR="00223261" w:rsidRPr="00220A23" w:rsidRDefault="00223261" w:rsidP="00BD28AE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2003 г</w:t>
      </w:r>
      <w:r w:rsidR="000C3FE2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ПО «ЭХЗ» приняло в свой состав опытное конструкторское бюро, принадлежавшее ОАО «ГАЗ» (г. Нижний Новгород), так же, как и НТЦ «Центротех», разрабатывавшее и совершенствовавшее газовые центрифуги для атомной отрасли.</w:t>
      </w:r>
    </w:p>
    <w:p w:rsidR="00BD28AE" w:rsidRPr="00220A23" w:rsidRDefault="00223261" w:rsidP="00BD28AE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>В августе 2007 года оба конструкторски</w:t>
      </w:r>
      <w:r w:rsidR="00BD28AE" w:rsidRPr="00220A23">
        <w:rPr>
          <w:rFonts w:ascii="Times New Roman" w:hAnsi="Times New Roman"/>
          <w:sz w:val="28"/>
          <w:szCs w:val="28"/>
        </w:rPr>
        <w:t>е</w:t>
      </w:r>
      <w:r w:rsidRPr="00220A23">
        <w:rPr>
          <w:rFonts w:ascii="Times New Roman" w:hAnsi="Times New Roman"/>
          <w:sz w:val="28"/>
          <w:szCs w:val="28"/>
        </w:rPr>
        <w:t xml:space="preserve"> подразделения были выделены</w:t>
      </w:r>
      <w:r w:rsidR="00BD28AE" w:rsidRPr="00220A23">
        <w:rPr>
          <w:rFonts w:ascii="Times New Roman" w:hAnsi="Times New Roman"/>
          <w:sz w:val="28"/>
          <w:szCs w:val="28"/>
        </w:rPr>
        <w:t xml:space="preserve"> в самостоятельные предприятия – ЗАО «Центротех-СПб» и ЗАО «ОКБ-Нижний Новгород».</w:t>
      </w:r>
    </w:p>
    <w:p w:rsidR="00BD28AE" w:rsidRPr="00220A23" w:rsidRDefault="00223261" w:rsidP="00BD28AE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12 апреля 2004 г</w:t>
      </w:r>
      <w:r w:rsidR="000C3FE2" w:rsidRPr="00220A23">
        <w:rPr>
          <w:rFonts w:ascii="Times New Roman" w:hAnsi="Times New Roman"/>
          <w:b/>
          <w:sz w:val="28"/>
          <w:szCs w:val="28"/>
        </w:rPr>
        <w:t>.</w:t>
      </w:r>
      <w:r w:rsidR="005A6C7F" w:rsidRPr="00220A23">
        <w:rPr>
          <w:rFonts w:ascii="Times New Roman" w:hAnsi="Times New Roman"/>
          <w:b/>
          <w:sz w:val="28"/>
          <w:szCs w:val="28"/>
        </w:rPr>
        <w:t xml:space="preserve"> </w:t>
      </w:r>
      <w:r w:rsidRPr="00220A23">
        <w:rPr>
          <w:rFonts w:ascii="Times New Roman" w:hAnsi="Times New Roman"/>
          <w:sz w:val="28"/>
          <w:szCs w:val="28"/>
        </w:rPr>
        <w:t>Заключен договор на выпуск и поставку трубопроводов для АЭС «Куданкулам» (Индия). Заказ выполнен в полном объеме к концу 2007 года.</w:t>
      </w:r>
    </w:p>
    <w:p w:rsidR="006D59DA" w:rsidRPr="00220A23" w:rsidRDefault="00223261" w:rsidP="00BD28AE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25 марта 2005 г</w:t>
      </w:r>
      <w:r w:rsidR="000C3FE2" w:rsidRPr="00220A23">
        <w:rPr>
          <w:rFonts w:ascii="Times New Roman" w:hAnsi="Times New Roman"/>
          <w:b/>
          <w:sz w:val="28"/>
          <w:szCs w:val="28"/>
        </w:rPr>
        <w:t xml:space="preserve">. </w:t>
      </w:r>
      <w:r w:rsidRPr="00220A23">
        <w:rPr>
          <w:rFonts w:ascii="Times New Roman" w:hAnsi="Times New Roman"/>
          <w:sz w:val="28"/>
          <w:szCs w:val="28"/>
        </w:rPr>
        <w:t>В Росатоме подписан контракт между фирмой «Кожема», SGN – с одной стороны</w:t>
      </w:r>
      <w:r w:rsidR="00CE00E0" w:rsidRPr="00220A23">
        <w:rPr>
          <w:rFonts w:ascii="Times New Roman" w:hAnsi="Times New Roman"/>
          <w:sz w:val="28"/>
          <w:szCs w:val="28"/>
        </w:rPr>
        <w:t xml:space="preserve">, </w:t>
      </w:r>
      <w:r w:rsidRPr="00220A23">
        <w:rPr>
          <w:rFonts w:ascii="Times New Roman" w:hAnsi="Times New Roman"/>
          <w:sz w:val="28"/>
          <w:szCs w:val="28"/>
        </w:rPr>
        <w:t>ОАО «Те</w:t>
      </w:r>
      <w:r w:rsidR="00BD28AE" w:rsidRPr="00220A23">
        <w:rPr>
          <w:rFonts w:ascii="Times New Roman" w:hAnsi="Times New Roman"/>
          <w:sz w:val="28"/>
          <w:szCs w:val="28"/>
        </w:rPr>
        <w:t>хснабэкспорт» и ФГУП «ПО «ЭХЗ» –</w:t>
      </w:r>
      <w:r w:rsidRPr="00220A23">
        <w:rPr>
          <w:rFonts w:ascii="Times New Roman" w:hAnsi="Times New Roman"/>
          <w:sz w:val="28"/>
          <w:szCs w:val="28"/>
        </w:rPr>
        <w:t xml:space="preserve"> с другой – о строительстве в Зеленогорске завода по конверсии обедненного урана. </w:t>
      </w:r>
      <w:r w:rsidR="00056371" w:rsidRPr="00220A23">
        <w:rPr>
          <w:rFonts w:ascii="Times New Roman" w:hAnsi="Times New Roman"/>
          <w:sz w:val="28"/>
          <w:szCs w:val="28"/>
        </w:rPr>
        <w:t>Ус</w:t>
      </w:r>
      <w:r w:rsidRPr="00220A23">
        <w:rPr>
          <w:rFonts w:ascii="Times New Roman" w:hAnsi="Times New Roman"/>
          <w:sz w:val="28"/>
          <w:szCs w:val="28"/>
        </w:rPr>
        <w:t xml:space="preserve">тановка, позволяющая переводить обедненный гексафторид урана в безопасную для хранения форму – закись-окись урана, получила название «W-ЭХЗ». </w:t>
      </w:r>
    </w:p>
    <w:p w:rsidR="00223261" w:rsidRPr="00220A23" w:rsidRDefault="00223261" w:rsidP="00BD28AE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b/>
          <w:sz w:val="28"/>
          <w:szCs w:val="28"/>
        </w:rPr>
        <w:t>18 декабря 2009 года</w:t>
      </w:r>
      <w:r w:rsidRPr="00220A23">
        <w:rPr>
          <w:rFonts w:ascii="Times New Roman" w:hAnsi="Times New Roman"/>
          <w:sz w:val="28"/>
          <w:szCs w:val="28"/>
        </w:rPr>
        <w:t xml:space="preserve"> установка «</w:t>
      </w:r>
      <w:r w:rsidRPr="00220A23">
        <w:rPr>
          <w:rFonts w:ascii="Times New Roman" w:hAnsi="Times New Roman"/>
          <w:sz w:val="28"/>
          <w:szCs w:val="28"/>
          <w:lang w:val="en-US"/>
        </w:rPr>
        <w:t>W</w:t>
      </w:r>
      <w:r w:rsidRPr="00220A23">
        <w:rPr>
          <w:rFonts w:ascii="Times New Roman" w:hAnsi="Times New Roman"/>
          <w:sz w:val="28"/>
          <w:szCs w:val="28"/>
        </w:rPr>
        <w:t>-ЭХЗ»</w:t>
      </w:r>
      <w:r w:rsidRPr="00220A23">
        <w:rPr>
          <w:rFonts w:ascii="Times New Roman" w:hAnsi="Times New Roman"/>
          <w:b/>
          <w:sz w:val="28"/>
          <w:szCs w:val="28"/>
        </w:rPr>
        <w:t xml:space="preserve"> </w:t>
      </w:r>
      <w:r w:rsidR="000C3FE2" w:rsidRPr="00220A23">
        <w:rPr>
          <w:rFonts w:ascii="Times New Roman" w:hAnsi="Times New Roman"/>
          <w:b/>
          <w:sz w:val="28"/>
          <w:szCs w:val="28"/>
        </w:rPr>
        <w:t>(</w:t>
      </w:r>
      <w:r w:rsidRPr="00220A23">
        <w:rPr>
          <w:rFonts w:ascii="Times New Roman" w:hAnsi="Times New Roman"/>
          <w:sz w:val="28"/>
          <w:szCs w:val="28"/>
        </w:rPr>
        <w:t>первая в России и третья в мире!</w:t>
      </w:r>
      <w:r w:rsidR="000C3FE2" w:rsidRPr="00220A23">
        <w:rPr>
          <w:rFonts w:ascii="Times New Roman" w:hAnsi="Times New Roman"/>
          <w:sz w:val="28"/>
          <w:szCs w:val="28"/>
        </w:rPr>
        <w:t>)</w:t>
      </w:r>
      <w:r w:rsidRPr="00220A23">
        <w:rPr>
          <w:rFonts w:ascii="Times New Roman" w:hAnsi="Times New Roman"/>
          <w:sz w:val="28"/>
          <w:szCs w:val="28"/>
        </w:rPr>
        <w:t xml:space="preserve"> введена в эксплуатацию. </w:t>
      </w:r>
    </w:p>
    <w:p w:rsidR="00223261" w:rsidRPr="00220A23" w:rsidRDefault="00223261" w:rsidP="004973AA">
      <w:pPr>
        <w:spacing w:after="0"/>
        <w:ind w:right="283" w:firstLine="709"/>
        <w:rPr>
          <w:rFonts w:ascii="Times New Roman" w:hAnsi="Times New Roman"/>
          <w:b/>
          <w:sz w:val="28"/>
          <w:szCs w:val="28"/>
        </w:rPr>
      </w:pPr>
    </w:p>
    <w:p w:rsidR="002D0956" w:rsidRPr="00220A23" w:rsidRDefault="00F0357D" w:rsidP="006D59DA">
      <w:pPr>
        <w:spacing w:after="0"/>
        <w:ind w:right="283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20A23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A15586" w:rsidRPr="00220A23">
        <w:rPr>
          <w:rFonts w:ascii="Times New Roman" w:hAnsi="Times New Roman"/>
          <w:b/>
          <w:color w:val="000000"/>
          <w:sz w:val="28"/>
          <w:szCs w:val="28"/>
        </w:rPr>
        <w:t>ТРУДОВАЯ БИОГРАФИЯ</w:t>
      </w:r>
    </w:p>
    <w:p w:rsidR="00A15586" w:rsidRPr="00220A23" w:rsidRDefault="00184FDA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   А.Н. Шубин р</w:t>
      </w:r>
      <w:r w:rsidR="00A15586" w:rsidRPr="00220A23">
        <w:rPr>
          <w:rFonts w:ascii="Times New Roman" w:hAnsi="Times New Roman"/>
          <w:sz w:val="28"/>
          <w:szCs w:val="28"/>
        </w:rPr>
        <w:t xml:space="preserve">одился 12 ноября 1938 года в г. Свердловске. В </w:t>
      </w:r>
      <w:smartTag w:uri="urn:schemas-microsoft-com:office:smarttags" w:element="metricconverter">
        <w:smartTagPr>
          <w:attr w:name="ProductID" w:val="1962 г"/>
        </w:smartTagPr>
        <w:r w:rsidR="00A15586" w:rsidRPr="00220A23">
          <w:rPr>
            <w:rFonts w:ascii="Times New Roman" w:hAnsi="Times New Roman"/>
            <w:sz w:val="28"/>
            <w:szCs w:val="28"/>
          </w:rPr>
          <w:t>1962 г</w:t>
        </w:r>
        <w:r w:rsidRPr="00220A23">
          <w:rPr>
            <w:rFonts w:ascii="Times New Roman" w:hAnsi="Times New Roman"/>
            <w:sz w:val="28"/>
            <w:szCs w:val="28"/>
          </w:rPr>
          <w:t>оду</w:t>
        </w:r>
      </w:smartTag>
      <w:r w:rsidR="00A15586" w:rsidRPr="00220A23">
        <w:rPr>
          <w:rFonts w:ascii="Times New Roman" w:hAnsi="Times New Roman"/>
          <w:sz w:val="28"/>
          <w:szCs w:val="28"/>
        </w:rPr>
        <w:t xml:space="preserve"> окончил Уральский политехнический институт по специальности «техническая физика» и по путевке Министерства среднего машиностроения был направлен </w:t>
      </w:r>
      <w:r w:rsidR="00CE153E" w:rsidRPr="00220A23">
        <w:rPr>
          <w:rFonts w:ascii="Times New Roman" w:hAnsi="Times New Roman"/>
          <w:sz w:val="28"/>
          <w:szCs w:val="28"/>
        </w:rPr>
        <w:t xml:space="preserve">на предприятие п/я 285 (ЭХЗ). </w:t>
      </w:r>
      <w:r w:rsidR="00A15586" w:rsidRPr="00220A23">
        <w:rPr>
          <w:rFonts w:ascii="Times New Roman" w:hAnsi="Times New Roman"/>
          <w:sz w:val="28"/>
          <w:szCs w:val="28"/>
        </w:rPr>
        <w:t xml:space="preserve">Молодым специалистом участвовал в подготовке пуска Электрохимического завода. На </w:t>
      </w:r>
      <w:r w:rsidR="00CE153E" w:rsidRPr="00220A23">
        <w:rPr>
          <w:rFonts w:ascii="Times New Roman" w:hAnsi="Times New Roman"/>
          <w:sz w:val="28"/>
          <w:szCs w:val="28"/>
        </w:rPr>
        <w:t xml:space="preserve">предприятии </w:t>
      </w:r>
      <w:r w:rsidR="00A15586" w:rsidRPr="00220A23">
        <w:rPr>
          <w:rFonts w:ascii="Times New Roman" w:hAnsi="Times New Roman"/>
          <w:sz w:val="28"/>
          <w:szCs w:val="28"/>
        </w:rPr>
        <w:t xml:space="preserve">А.Н. Шубин прошел трудовой путь от старшего техника </w:t>
      </w:r>
      <w:r w:rsidR="00A15586" w:rsidRPr="00220A23">
        <w:rPr>
          <w:rFonts w:ascii="Times New Roman" w:hAnsi="Times New Roman"/>
          <w:sz w:val="28"/>
          <w:szCs w:val="28"/>
        </w:rPr>
        <w:lastRenderedPageBreak/>
        <w:t xml:space="preserve">до главного инженера (январь </w:t>
      </w:r>
      <w:smartTag w:uri="urn:schemas-microsoft-com:office:smarttags" w:element="metricconverter">
        <w:smartTagPr>
          <w:attr w:name="ProductID" w:val="1988 г"/>
        </w:smartTagPr>
        <w:r w:rsidR="00A15586" w:rsidRPr="00220A23">
          <w:rPr>
            <w:rFonts w:ascii="Times New Roman" w:hAnsi="Times New Roman"/>
            <w:sz w:val="28"/>
            <w:szCs w:val="28"/>
          </w:rPr>
          <w:t>1988 г</w:t>
        </w:r>
      </w:smartTag>
      <w:r w:rsidR="00A15586" w:rsidRPr="00220A23">
        <w:rPr>
          <w:rFonts w:ascii="Times New Roman" w:hAnsi="Times New Roman"/>
          <w:sz w:val="28"/>
          <w:szCs w:val="28"/>
        </w:rPr>
        <w:t xml:space="preserve">.) и генерального директора предприятия (ноябрь </w:t>
      </w:r>
      <w:smartTag w:uri="urn:schemas-microsoft-com:office:smarttags" w:element="metricconverter">
        <w:smartTagPr>
          <w:attr w:name="ProductID" w:val="1989 г"/>
        </w:smartTagPr>
        <w:r w:rsidR="00A15586" w:rsidRPr="00220A23">
          <w:rPr>
            <w:rFonts w:ascii="Times New Roman" w:hAnsi="Times New Roman"/>
            <w:sz w:val="28"/>
            <w:szCs w:val="28"/>
          </w:rPr>
          <w:t>1989 г</w:t>
        </w:r>
      </w:smartTag>
      <w:r w:rsidR="00A15586" w:rsidRPr="00220A23">
        <w:rPr>
          <w:rFonts w:ascii="Times New Roman" w:hAnsi="Times New Roman"/>
          <w:sz w:val="28"/>
          <w:szCs w:val="28"/>
        </w:rPr>
        <w:t xml:space="preserve">.). </w:t>
      </w:r>
    </w:p>
    <w:p w:rsidR="00CE153E" w:rsidRPr="00220A23" w:rsidRDefault="007F3FA6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>С 1978 по 1988 годы</w:t>
      </w:r>
      <w:r w:rsidR="00A15586" w:rsidRPr="00220A23">
        <w:rPr>
          <w:rFonts w:ascii="Times New Roman" w:hAnsi="Times New Roman"/>
          <w:sz w:val="28"/>
          <w:szCs w:val="28"/>
        </w:rPr>
        <w:t xml:space="preserve"> возглавлял центральную заводскую лабораторию. </w:t>
      </w:r>
    </w:p>
    <w:p w:rsidR="00CE153E" w:rsidRPr="00220A23" w:rsidRDefault="00CE153E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С ноября 1989 года по 28 февраля 2008 года являлся </w:t>
      </w:r>
      <w:r w:rsidR="00834B59" w:rsidRPr="00220A23">
        <w:rPr>
          <w:rFonts w:ascii="Times New Roman" w:hAnsi="Times New Roman"/>
          <w:sz w:val="28"/>
          <w:szCs w:val="28"/>
        </w:rPr>
        <w:t xml:space="preserve">генеральным </w:t>
      </w:r>
      <w:r w:rsidRPr="00220A23">
        <w:rPr>
          <w:rFonts w:ascii="Times New Roman" w:hAnsi="Times New Roman"/>
          <w:sz w:val="28"/>
          <w:szCs w:val="28"/>
        </w:rPr>
        <w:t>директором Электрохимического завода.</w:t>
      </w:r>
    </w:p>
    <w:p w:rsidR="00CE153E" w:rsidRPr="00220A23" w:rsidRDefault="00CE153E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</w:p>
    <w:p w:rsidR="00CE153E" w:rsidRPr="00220A23" w:rsidRDefault="00CE153E" w:rsidP="007F3FA6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3. </w:t>
      </w:r>
      <w:r w:rsidRPr="00220A23">
        <w:rPr>
          <w:rFonts w:ascii="Times New Roman" w:hAnsi="Times New Roman"/>
          <w:b/>
          <w:sz w:val="28"/>
          <w:szCs w:val="28"/>
        </w:rPr>
        <w:t>ПЕРЕМЕНЫ БЕЗ РИСКА ДЛЯ ЖИЗНИ ГОРОДА</w:t>
      </w:r>
    </w:p>
    <w:p w:rsidR="007F3FA6" w:rsidRPr="00220A23" w:rsidRDefault="007F3FA6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  </w:t>
      </w:r>
      <w:r w:rsidR="00053EBE" w:rsidRPr="00220A23">
        <w:rPr>
          <w:rFonts w:ascii="Times New Roman" w:hAnsi="Times New Roman"/>
          <w:sz w:val="28"/>
          <w:szCs w:val="28"/>
        </w:rPr>
        <w:t xml:space="preserve">Весь трудовой путь </w:t>
      </w:r>
      <w:r w:rsidR="00CE153E" w:rsidRPr="00220A23">
        <w:rPr>
          <w:rFonts w:ascii="Times New Roman" w:hAnsi="Times New Roman"/>
          <w:sz w:val="28"/>
          <w:szCs w:val="28"/>
        </w:rPr>
        <w:t>А.Н. Шубин</w:t>
      </w:r>
      <w:r w:rsidR="00053EBE" w:rsidRPr="00220A23">
        <w:rPr>
          <w:rFonts w:ascii="Times New Roman" w:hAnsi="Times New Roman"/>
          <w:sz w:val="28"/>
          <w:szCs w:val="28"/>
        </w:rPr>
        <w:t xml:space="preserve">а связан с Электрохимическим заводом, на котором он проработал </w:t>
      </w:r>
      <w:r w:rsidR="00D71424" w:rsidRPr="00220A23">
        <w:rPr>
          <w:rFonts w:ascii="Times New Roman" w:hAnsi="Times New Roman"/>
          <w:sz w:val="28"/>
          <w:szCs w:val="28"/>
        </w:rPr>
        <w:t xml:space="preserve">более 45 лет. Он </w:t>
      </w:r>
      <w:r w:rsidR="00CE153E" w:rsidRPr="00220A23">
        <w:rPr>
          <w:rFonts w:ascii="Times New Roman" w:hAnsi="Times New Roman"/>
          <w:sz w:val="28"/>
          <w:szCs w:val="28"/>
        </w:rPr>
        <w:t>является о</w:t>
      </w:r>
      <w:r w:rsidR="00A15586" w:rsidRPr="00220A23">
        <w:rPr>
          <w:rFonts w:ascii="Times New Roman" w:hAnsi="Times New Roman"/>
          <w:sz w:val="28"/>
          <w:szCs w:val="28"/>
        </w:rPr>
        <w:t>дн</w:t>
      </w:r>
      <w:r w:rsidR="00CE153E" w:rsidRPr="00220A23">
        <w:rPr>
          <w:rFonts w:ascii="Times New Roman" w:hAnsi="Times New Roman"/>
          <w:sz w:val="28"/>
          <w:szCs w:val="28"/>
        </w:rPr>
        <w:t>им</w:t>
      </w:r>
      <w:r w:rsidR="00A15586" w:rsidRPr="00220A23">
        <w:rPr>
          <w:rFonts w:ascii="Times New Roman" w:hAnsi="Times New Roman"/>
          <w:sz w:val="28"/>
          <w:szCs w:val="28"/>
        </w:rPr>
        <w:t xml:space="preserve"> из инициаторов освоения центрифужного метода промышленного производства стабильных и радиоактивных изотопо</w:t>
      </w:r>
      <w:r w:rsidRPr="00220A23">
        <w:rPr>
          <w:rFonts w:ascii="Times New Roman" w:hAnsi="Times New Roman"/>
          <w:sz w:val="28"/>
          <w:szCs w:val="28"/>
        </w:rPr>
        <w:t>в.</w:t>
      </w:r>
    </w:p>
    <w:p w:rsidR="00A15586" w:rsidRPr="00220A23" w:rsidRDefault="007F3FA6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 </w:t>
      </w:r>
      <w:r w:rsidR="00A15586" w:rsidRPr="00220A23">
        <w:rPr>
          <w:rFonts w:ascii="Times New Roman" w:hAnsi="Times New Roman"/>
          <w:sz w:val="28"/>
          <w:szCs w:val="28"/>
        </w:rPr>
        <w:t>С именем А</w:t>
      </w:r>
      <w:r w:rsidR="00CE153E" w:rsidRPr="00220A23">
        <w:rPr>
          <w:rFonts w:ascii="Times New Roman" w:hAnsi="Times New Roman"/>
          <w:sz w:val="28"/>
          <w:szCs w:val="28"/>
        </w:rPr>
        <w:t>.</w:t>
      </w:r>
      <w:r w:rsidR="00A15586" w:rsidRPr="00220A23">
        <w:rPr>
          <w:rFonts w:ascii="Times New Roman" w:hAnsi="Times New Roman"/>
          <w:sz w:val="28"/>
          <w:szCs w:val="28"/>
        </w:rPr>
        <w:t>Н</w:t>
      </w:r>
      <w:r w:rsidR="00CE153E" w:rsidRPr="00220A23">
        <w:rPr>
          <w:rFonts w:ascii="Times New Roman" w:hAnsi="Times New Roman"/>
          <w:sz w:val="28"/>
          <w:szCs w:val="28"/>
        </w:rPr>
        <w:t xml:space="preserve">. </w:t>
      </w:r>
      <w:r w:rsidR="00A15586" w:rsidRPr="00220A23">
        <w:rPr>
          <w:rFonts w:ascii="Times New Roman" w:hAnsi="Times New Roman"/>
          <w:sz w:val="28"/>
          <w:szCs w:val="28"/>
        </w:rPr>
        <w:t xml:space="preserve">Шубина неразрывно связаны </w:t>
      </w:r>
      <w:r w:rsidR="00D71424" w:rsidRPr="00220A23">
        <w:rPr>
          <w:rFonts w:ascii="Times New Roman" w:hAnsi="Times New Roman"/>
          <w:sz w:val="28"/>
          <w:szCs w:val="28"/>
        </w:rPr>
        <w:t xml:space="preserve">и другие </w:t>
      </w:r>
      <w:r w:rsidR="00A15586" w:rsidRPr="00220A23">
        <w:rPr>
          <w:rFonts w:ascii="Times New Roman" w:hAnsi="Times New Roman"/>
          <w:sz w:val="28"/>
          <w:szCs w:val="28"/>
        </w:rPr>
        <w:t xml:space="preserve">значительные вехи в истории ФГУП «ПО «ЭХЗ». Одна из главных – создание участка жидкофазного перелива ГФУ (гексафторида урана) и выход на международный рынок обогащенного урана. </w:t>
      </w:r>
    </w:p>
    <w:p w:rsidR="00D71424" w:rsidRPr="00220A23" w:rsidRDefault="007F3FA6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 </w:t>
      </w:r>
      <w:r w:rsidR="00D71424" w:rsidRPr="00220A23">
        <w:rPr>
          <w:rFonts w:ascii="Times New Roman" w:hAnsi="Times New Roman"/>
          <w:sz w:val="28"/>
          <w:szCs w:val="28"/>
        </w:rPr>
        <w:t xml:space="preserve">Он возглавил предприятие, когда наша страна отказалась от диффузионного метода разделения урана и его наработки для ядерных зарядов. Предприятие полностью переключилось </w:t>
      </w:r>
      <w:r w:rsidR="00F32A5A" w:rsidRPr="00220A23">
        <w:rPr>
          <w:rFonts w:ascii="Times New Roman" w:hAnsi="Times New Roman"/>
          <w:sz w:val="28"/>
          <w:szCs w:val="28"/>
        </w:rPr>
        <w:t xml:space="preserve">на </w:t>
      </w:r>
      <w:r w:rsidR="00D71424" w:rsidRPr="00220A23">
        <w:rPr>
          <w:rFonts w:ascii="Times New Roman" w:hAnsi="Times New Roman"/>
          <w:sz w:val="28"/>
          <w:szCs w:val="28"/>
        </w:rPr>
        <w:t>наработк</w:t>
      </w:r>
      <w:r w:rsidR="00F32A5A" w:rsidRPr="00220A23">
        <w:rPr>
          <w:rFonts w:ascii="Times New Roman" w:hAnsi="Times New Roman"/>
          <w:sz w:val="28"/>
          <w:szCs w:val="28"/>
        </w:rPr>
        <w:t>у</w:t>
      </w:r>
      <w:r w:rsidR="00D71424" w:rsidRPr="00220A23">
        <w:rPr>
          <w:rFonts w:ascii="Times New Roman" w:hAnsi="Times New Roman"/>
          <w:sz w:val="28"/>
          <w:szCs w:val="28"/>
        </w:rPr>
        <w:t xml:space="preserve"> продукта, служащ</w:t>
      </w:r>
      <w:r w:rsidR="00F32A5A" w:rsidRPr="00220A23">
        <w:rPr>
          <w:rFonts w:ascii="Times New Roman" w:hAnsi="Times New Roman"/>
          <w:sz w:val="28"/>
          <w:szCs w:val="28"/>
        </w:rPr>
        <w:t>его</w:t>
      </w:r>
      <w:r w:rsidR="00B977AA" w:rsidRPr="00220A23">
        <w:rPr>
          <w:rFonts w:ascii="Times New Roman" w:hAnsi="Times New Roman"/>
          <w:sz w:val="28"/>
          <w:szCs w:val="28"/>
        </w:rPr>
        <w:t xml:space="preserve"> топливом для АЭС.</w:t>
      </w:r>
      <w:r w:rsidR="00D71424" w:rsidRPr="00220A23">
        <w:rPr>
          <w:rFonts w:ascii="Times New Roman" w:hAnsi="Times New Roman"/>
          <w:sz w:val="28"/>
          <w:szCs w:val="28"/>
        </w:rPr>
        <w:t xml:space="preserve"> </w:t>
      </w:r>
    </w:p>
    <w:p w:rsidR="00B977AA" w:rsidRPr="00220A23" w:rsidRDefault="007F3FA6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 </w:t>
      </w:r>
      <w:r w:rsidR="00A15586" w:rsidRPr="00220A23">
        <w:rPr>
          <w:rFonts w:ascii="Times New Roman" w:hAnsi="Times New Roman"/>
          <w:sz w:val="28"/>
          <w:szCs w:val="28"/>
        </w:rPr>
        <w:t>Под руководством А.Н. Шубина коллектив ПО «ЭХЗ» реализовал такие крупные производственные проекты, как создание производства магнитных носителей информации, организация промышленного выпуска и экспорта изотопной продукции, начало строительства завода «</w:t>
      </w:r>
      <w:r w:rsidR="00A15586" w:rsidRPr="00220A23">
        <w:rPr>
          <w:rFonts w:ascii="Times New Roman" w:hAnsi="Times New Roman"/>
          <w:sz w:val="28"/>
          <w:szCs w:val="28"/>
          <w:lang w:val="en-US"/>
        </w:rPr>
        <w:t>W</w:t>
      </w:r>
      <w:r w:rsidR="00A15586" w:rsidRPr="00220A23">
        <w:rPr>
          <w:rFonts w:ascii="Times New Roman" w:hAnsi="Times New Roman"/>
          <w:sz w:val="28"/>
          <w:szCs w:val="28"/>
        </w:rPr>
        <w:t>-ЭХЗ» по переработке обедненного гексафторида урана. Даже в самые тяжелые годы российских реформ коллектив не только не снизил объем выпуска продукции, но и сумел провести большую работу по модернизации производства.</w:t>
      </w:r>
    </w:p>
    <w:p w:rsidR="00FC22DC" w:rsidRPr="00220A23" w:rsidRDefault="00B977AA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</w:t>
      </w:r>
      <w:r w:rsidR="00FC22DC" w:rsidRPr="00220A23">
        <w:rPr>
          <w:rFonts w:ascii="Times New Roman" w:hAnsi="Times New Roman"/>
          <w:sz w:val="28"/>
          <w:szCs w:val="28"/>
        </w:rPr>
        <w:t>Освоение новых производств, создание дополнительных рабочих мест в значительной мере позволило решить вопрос занятости населения города, в основном молодежи.</w:t>
      </w:r>
    </w:p>
    <w:p w:rsidR="00FC22DC" w:rsidRPr="00220A23" w:rsidRDefault="00C56C79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 </w:t>
      </w:r>
      <w:r w:rsidR="00A15586" w:rsidRPr="00220A23">
        <w:rPr>
          <w:rFonts w:ascii="Times New Roman" w:hAnsi="Times New Roman"/>
          <w:sz w:val="28"/>
          <w:szCs w:val="28"/>
        </w:rPr>
        <w:t>Благодаря усилиям А.Н. Шубина ПО «ЭХЗ» не только развивало научную и производстве</w:t>
      </w:r>
      <w:r w:rsidRPr="00220A23">
        <w:rPr>
          <w:rFonts w:ascii="Times New Roman" w:hAnsi="Times New Roman"/>
          <w:sz w:val="28"/>
          <w:szCs w:val="28"/>
        </w:rPr>
        <w:t xml:space="preserve">нную базу, но и последовательно </w:t>
      </w:r>
      <w:r w:rsidR="00A15586" w:rsidRPr="00220A23">
        <w:rPr>
          <w:rFonts w:ascii="Times New Roman" w:hAnsi="Times New Roman"/>
          <w:sz w:val="28"/>
          <w:szCs w:val="28"/>
        </w:rPr>
        <w:t xml:space="preserve">совершенствовало социальную политику, поддерживало и развивало объекты социальной сферы. </w:t>
      </w:r>
      <w:r w:rsidR="00FC22DC" w:rsidRPr="00220A23">
        <w:rPr>
          <w:rFonts w:ascii="Times New Roman" w:hAnsi="Times New Roman"/>
          <w:sz w:val="28"/>
          <w:szCs w:val="28"/>
        </w:rPr>
        <w:t>Оказывалась значительная помощь неработающим пенсионерам, велось интенсивное жилищное строительство, содержалась обширная сеть дошкольных, оздоровительных, культурных и спортивных учреждений.</w:t>
      </w:r>
    </w:p>
    <w:p w:rsidR="00A15586" w:rsidRPr="00220A23" w:rsidRDefault="00C56C79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 </w:t>
      </w:r>
      <w:r w:rsidR="00A15586" w:rsidRPr="00220A23">
        <w:rPr>
          <w:rFonts w:ascii="Times New Roman" w:hAnsi="Times New Roman"/>
          <w:sz w:val="28"/>
          <w:szCs w:val="28"/>
        </w:rPr>
        <w:t>Дальновидная и хозяйская позиция генерального директора способствовала значите</w:t>
      </w:r>
      <w:r w:rsidRPr="00220A23">
        <w:rPr>
          <w:rFonts w:ascii="Times New Roman" w:hAnsi="Times New Roman"/>
          <w:sz w:val="28"/>
          <w:szCs w:val="28"/>
        </w:rPr>
        <w:t xml:space="preserve">льному обновлению </w:t>
      </w:r>
      <w:r w:rsidRPr="00220A23">
        <w:rPr>
          <w:rFonts w:ascii="Times New Roman" w:hAnsi="Times New Roman"/>
          <w:strike/>
          <w:sz w:val="28"/>
          <w:szCs w:val="28"/>
        </w:rPr>
        <w:t>деятельности</w:t>
      </w:r>
      <w:r w:rsidRPr="00220A23">
        <w:rPr>
          <w:rFonts w:ascii="Times New Roman" w:hAnsi="Times New Roman"/>
          <w:sz w:val="28"/>
          <w:szCs w:val="28"/>
        </w:rPr>
        <w:t xml:space="preserve"> </w:t>
      </w:r>
      <w:r w:rsidR="00A15586" w:rsidRPr="00220A23">
        <w:rPr>
          <w:rFonts w:ascii="Times New Roman" w:hAnsi="Times New Roman"/>
          <w:sz w:val="28"/>
          <w:szCs w:val="28"/>
        </w:rPr>
        <w:t xml:space="preserve">подсобного хозяйства «Искра», расширению санатория-профилактория, появлению турбазы «Байкальский залив». </w:t>
      </w:r>
    </w:p>
    <w:p w:rsidR="00F32A5A" w:rsidRPr="00220A23" w:rsidRDefault="00C56C79" w:rsidP="004973AA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t xml:space="preserve">        </w:t>
      </w:r>
      <w:r w:rsidR="00F32A5A" w:rsidRPr="00220A23">
        <w:rPr>
          <w:rFonts w:ascii="Times New Roman" w:hAnsi="Times New Roman"/>
          <w:sz w:val="28"/>
          <w:szCs w:val="28"/>
        </w:rPr>
        <w:t>А.Н. Шубин долгие годы боролся с тяжелой болезнью, но до последних дней возглавлял предприятие.</w:t>
      </w:r>
    </w:p>
    <w:p w:rsidR="00B86247" w:rsidRPr="00A92047" w:rsidRDefault="00C56C79" w:rsidP="00A92047">
      <w:pPr>
        <w:spacing w:after="0"/>
        <w:ind w:right="283"/>
        <w:rPr>
          <w:rFonts w:ascii="Times New Roman" w:hAnsi="Times New Roman"/>
          <w:color w:val="000000" w:themeColor="text1"/>
          <w:sz w:val="28"/>
          <w:szCs w:val="28"/>
        </w:rPr>
      </w:pPr>
      <w:r w:rsidRPr="00220A23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F32A5A" w:rsidRPr="00220A23">
        <w:rPr>
          <w:rFonts w:ascii="Times New Roman" w:hAnsi="Times New Roman"/>
          <w:sz w:val="28"/>
          <w:szCs w:val="28"/>
        </w:rPr>
        <w:t xml:space="preserve">А.Н. Шубин </w:t>
      </w:r>
      <w:r w:rsidR="00A016E5" w:rsidRPr="00220A23">
        <w:rPr>
          <w:rFonts w:ascii="Times New Roman" w:hAnsi="Times New Roman"/>
          <w:sz w:val="28"/>
          <w:szCs w:val="28"/>
        </w:rPr>
        <w:t>был</w:t>
      </w:r>
      <w:r w:rsidR="00F32A5A" w:rsidRPr="00220A23">
        <w:rPr>
          <w:rFonts w:ascii="Times New Roman" w:hAnsi="Times New Roman"/>
          <w:sz w:val="28"/>
          <w:szCs w:val="28"/>
        </w:rPr>
        <w:t xml:space="preserve"> к</w:t>
      </w:r>
      <w:r w:rsidR="00A15586" w:rsidRPr="00220A23">
        <w:rPr>
          <w:rFonts w:ascii="Times New Roman" w:hAnsi="Times New Roman"/>
          <w:sz w:val="28"/>
          <w:szCs w:val="28"/>
        </w:rPr>
        <w:t>андидат</w:t>
      </w:r>
      <w:r w:rsidR="00F32A5A" w:rsidRPr="00220A23">
        <w:rPr>
          <w:rFonts w:ascii="Times New Roman" w:hAnsi="Times New Roman"/>
          <w:sz w:val="28"/>
          <w:szCs w:val="28"/>
        </w:rPr>
        <w:t>ом</w:t>
      </w:r>
      <w:r w:rsidR="00A15586" w:rsidRPr="00220A23">
        <w:rPr>
          <w:rFonts w:ascii="Times New Roman" w:hAnsi="Times New Roman"/>
          <w:sz w:val="28"/>
          <w:szCs w:val="28"/>
        </w:rPr>
        <w:t xml:space="preserve"> технических наук, </w:t>
      </w:r>
      <w:r w:rsidR="00A016E5" w:rsidRPr="00220A23">
        <w:rPr>
          <w:rFonts w:ascii="Times New Roman" w:hAnsi="Times New Roman"/>
          <w:sz w:val="28"/>
          <w:szCs w:val="28"/>
        </w:rPr>
        <w:t>членом-корреспондентом Российской инженерной академии, почетным профессором КГТУ</w:t>
      </w:r>
      <w:r w:rsidR="00B759D4" w:rsidRPr="00220A23">
        <w:rPr>
          <w:rFonts w:ascii="Times New Roman" w:hAnsi="Times New Roman"/>
          <w:sz w:val="28"/>
          <w:szCs w:val="28"/>
        </w:rPr>
        <w:t>,</w:t>
      </w:r>
      <w:r w:rsidR="00A016E5" w:rsidRPr="00220A23">
        <w:rPr>
          <w:rFonts w:ascii="Times New Roman" w:hAnsi="Times New Roman"/>
          <w:sz w:val="28"/>
          <w:szCs w:val="28"/>
        </w:rPr>
        <w:t xml:space="preserve"> </w:t>
      </w:r>
      <w:r w:rsidR="00F32A5A" w:rsidRPr="00220A23">
        <w:rPr>
          <w:rFonts w:ascii="Times New Roman" w:hAnsi="Times New Roman"/>
          <w:sz w:val="28"/>
          <w:szCs w:val="28"/>
        </w:rPr>
        <w:t xml:space="preserve">имел звание </w:t>
      </w:r>
      <w:r w:rsidR="00A15586" w:rsidRPr="00220A23">
        <w:rPr>
          <w:rFonts w:ascii="Times New Roman" w:hAnsi="Times New Roman"/>
          <w:sz w:val="28"/>
          <w:szCs w:val="28"/>
        </w:rPr>
        <w:t>«Заслуженный технолог РФ</w:t>
      </w:r>
      <w:r w:rsidR="00F32A5A" w:rsidRPr="00220A23">
        <w:rPr>
          <w:rFonts w:ascii="Times New Roman" w:hAnsi="Times New Roman"/>
          <w:sz w:val="28"/>
          <w:szCs w:val="28"/>
        </w:rPr>
        <w:t xml:space="preserve">». Он </w:t>
      </w:r>
      <w:r w:rsidR="00A15586" w:rsidRPr="00220A23">
        <w:rPr>
          <w:rFonts w:ascii="Times New Roman" w:hAnsi="Times New Roman"/>
          <w:sz w:val="28"/>
          <w:szCs w:val="28"/>
        </w:rPr>
        <w:t>соавтор девяти изобретений и более сотни научно-технических публикаций</w:t>
      </w:r>
      <w:r w:rsidR="00F32A5A" w:rsidRPr="00220A23">
        <w:rPr>
          <w:rFonts w:ascii="Times New Roman" w:hAnsi="Times New Roman"/>
          <w:sz w:val="28"/>
          <w:szCs w:val="28"/>
        </w:rPr>
        <w:t xml:space="preserve">, </w:t>
      </w:r>
      <w:r w:rsidR="00A15586" w:rsidRPr="00220A23">
        <w:rPr>
          <w:rFonts w:ascii="Times New Roman" w:hAnsi="Times New Roman"/>
          <w:sz w:val="28"/>
          <w:szCs w:val="28"/>
        </w:rPr>
        <w:t xml:space="preserve">отмечен </w:t>
      </w:r>
      <w:r w:rsidR="00B977AA" w:rsidRPr="00220A23">
        <w:rPr>
          <w:rFonts w:ascii="Times New Roman" w:hAnsi="Times New Roman"/>
          <w:sz w:val="28"/>
          <w:szCs w:val="28"/>
        </w:rPr>
        <w:t>знаком «Изобрета</w:t>
      </w:r>
      <w:r w:rsidR="00A15586" w:rsidRPr="00220A23">
        <w:rPr>
          <w:rFonts w:ascii="Times New Roman" w:hAnsi="Times New Roman"/>
          <w:sz w:val="28"/>
          <w:szCs w:val="28"/>
        </w:rPr>
        <w:t>тель СССР»</w:t>
      </w:r>
      <w:r w:rsidR="00F32A5A" w:rsidRPr="00220A23">
        <w:rPr>
          <w:rFonts w:ascii="Times New Roman" w:hAnsi="Times New Roman"/>
          <w:sz w:val="28"/>
          <w:szCs w:val="28"/>
        </w:rPr>
        <w:t>.</w:t>
      </w:r>
      <w:r w:rsidR="00F32A5A" w:rsidRPr="00220A23">
        <w:rPr>
          <w:rFonts w:ascii="Times New Roman" w:hAnsi="Times New Roman"/>
          <w:b/>
          <w:sz w:val="28"/>
          <w:szCs w:val="28"/>
        </w:rPr>
        <w:t xml:space="preserve"> </w:t>
      </w:r>
      <w:r w:rsidR="00835FE1" w:rsidRPr="00220A23">
        <w:rPr>
          <w:rFonts w:ascii="Times New Roman" w:hAnsi="Times New Roman"/>
          <w:sz w:val="28"/>
          <w:szCs w:val="28"/>
        </w:rPr>
        <w:t>А.Н. Шубин –</w:t>
      </w:r>
      <w:r w:rsidR="00F32A5A" w:rsidRPr="00220A23">
        <w:rPr>
          <w:rFonts w:ascii="Times New Roman" w:hAnsi="Times New Roman"/>
          <w:sz w:val="28"/>
          <w:szCs w:val="28"/>
        </w:rPr>
        <w:t xml:space="preserve"> л</w:t>
      </w:r>
      <w:r w:rsidR="00A15586" w:rsidRPr="00220A23">
        <w:rPr>
          <w:rFonts w:ascii="Times New Roman" w:hAnsi="Times New Roman"/>
          <w:sz w:val="28"/>
          <w:szCs w:val="28"/>
        </w:rPr>
        <w:t>ауреат Государст</w:t>
      </w:r>
      <w:r w:rsidR="00A15586" w:rsidRPr="00220A23">
        <w:rPr>
          <w:rFonts w:ascii="Times New Roman" w:hAnsi="Times New Roman"/>
          <w:sz w:val="28"/>
          <w:szCs w:val="28"/>
        </w:rPr>
        <w:softHyphen/>
        <w:t>венной премии в области науки и техники, кавалер орденов Почета и Дружбы, почетный гражданин городов Зеленогорска и Заозерного, награжден трудовыми медалями и отраслевыми знаками.</w:t>
      </w:r>
      <w:bookmarkStart w:id="0" w:name="_GoBack"/>
      <w:bookmarkEnd w:id="0"/>
    </w:p>
    <w:sectPr w:rsidR="00B86247" w:rsidRPr="00A92047" w:rsidSect="00546A3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FB8"/>
    <w:multiLevelType w:val="hybridMultilevel"/>
    <w:tmpl w:val="4A5C1806"/>
    <w:lvl w:ilvl="0" w:tplc="9148E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C093A"/>
    <w:multiLevelType w:val="hybridMultilevel"/>
    <w:tmpl w:val="EFF8A900"/>
    <w:lvl w:ilvl="0" w:tplc="35404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DA2EA7"/>
    <w:multiLevelType w:val="hybridMultilevel"/>
    <w:tmpl w:val="6D76A27A"/>
    <w:lvl w:ilvl="0" w:tplc="F20C5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47"/>
    <w:rsid w:val="000214DB"/>
    <w:rsid w:val="00036B98"/>
    <w:rsid w:val="00053EBE"/>
    <w:rsid w:val="00056371"/>
    <w:rsid w:val="00070508"/>
    <w:rsid w:val="000711D0"/>
    <w:rsid w:val="000905CB"/>
    <w:rsid w:val="000A211B"/>
    <w:rsid w:val="000C138A"/>
    <w:rsid w:val="000C3FE2"/>
    <w:rsid w:val="000C6CB2"/>
    <w:rsid w:val="000D18A7"/>
    <w:rsid w:val="000E7CDA"/>
    <w:rsid w:val="00134CD9"/>
    <w:rsid w:val="00164C8A"/>
    <w:rsid w:val="00184FDA"/>
    <w:rsid w:val="00212E92"/>
    <w:rsid w:val="00220A23"/>
    <w:rsid w:val="00223261"/>
    <w:rsid w:val="002B7B72"/>
    <w:rsid w:val="002C0C03"/>
    <w:rsid w:val="002D0956"/>
    <w:rsid w:val="002E746C"/>
    <w:rsid w:val="00311F89"/>
    <w:rsid w:val="00312D83"/>
    <w:rsid w:val="00353267"/>
    <w:rsid w:val="003C338D"/>
    <w:rsid w:val="0041293E"/>
    <w:rsid w:val="00473C61"/>
    <w:rsid w:val="004973AA"/>
    <w:rsid w:val="004C4144"/>
    <w:rsid w:val="00546A3B"/>
    <w:rsid w:val="00561212"/>
    <w:rsid w:val="005A6C7F"/>
    <w:rsid w:val="005F53C6"/>
    <w:rsid w:val="00646C96"/>
    <w:rsid w:val="00692629"/>
    <w:rsid w:val="006D59DA"/>
    <w:rsid w:val="007937EC"/>
    <w:rsid w:val="007A05D7"/>
    <w:rsid w:val="007F3FA6"/>
    <w:rsid w:val="00834B59"/>
    <w:rsid w:val="00835FE1"/>
    <w:rsid w:val="008C3110"/>
    <w:rsid w:val="008F3386"/>
    <w:rsid w:val="009518AD"/>
    <w:rsid w:val="00977797"/>
    <w:rsid w:val="00A016E5"/>
    <w:rsid w:val="00A06AEA"/>
    <w:rsid w:val="00A15586"/>
    <w:rsid w:val="00A92047"/>
    <w:rsid w:val="00AB0D23"/>
    <w:rsid w:val="00B759D4"/>
    <w:rsid w:val="00B83777"/>
    <w:rsid w:val="00B86247"/>
    <w:rsid w:val="00B977AA"/>
    <w:rsid w:val="00BD28AE"/>
    <w:rsid w:val="00C00EA1"/>
    <w:rsid w:val="00C2168D"/>
    <w:rsid w:val="00C56C79"/>
    <w:rsid w:val="00C63358"/>
    <w:rsid w:val="00C6390F"/>
    <w:rsid w:val="00C83878"/>
    <w:rsid w:val="00CA2E1E"/>
    <w:rsid w:val="00CD7F53"/>
    <w:rsid w:val="00CE00E0"/>
    <w:rsid w:val="00CE153E"/>
    <w:rsid w:val="00D21C8E"/>
    <w:rsid w:val="00D676BF"/>
    <w:rsid w:val="00D71424"/>
    <w:rsid w:val="00D918DB"/>
    <w:rsid w:val="00D93211"/>
    <w:rsid w:val="00DE7417"/>
    <w:rsid w:val="00E11550"/>
    <w:rsid w:val="00E14BDD"/>
    <w:rsid w:val="00E2079C"/>
    <w:rsid w:val="00E343A0"/>
    <w:rsid w:val="00E642A2"/>
    <w:rsid w:val="00E94454"/>
    <w:rsid w:val="00F0357D"/>
    <w:rsid w:val="00F243C5"/>
    <w:rsid w:val="00F32A5A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47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93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_текст оглавление"/>
    <w:basedOn w:val="a"/>
    <w:uiPriority w:val="99"/>
    <w:rsid w:val="00B86247"/>
    <w:pPr>
      <w:spacing w:before="120" w:after="60" w:line="240" w:lineRule="auto"/>
      <w:jc w:val="both"/>
    </w:pPr>
    <w:rPr>
      <w:rFonts w:cs="Calibri"/>
      <w:color w:val="13569C"/>
    </w:rPr>
  </w:style>
  <w:style w:type="paragraph" w:customStyle="1" w:styleId="1">
    <w:name w:val="Стиль1"/>
    <w:basedOn w:val="a"/>
    <w:link w:val="10"/>
    <w:qFormat/>
    <w:rsid w:val="00B862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0"/>
    <w:link w:val="1"/>
    <w:rsid w:val="00B86247"/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Слабое выделение1"/>
    <w:rsid w:val="00B86247"/>
    <w:rPr>
      <w:i/>
    </w:rPr>
  </w:style>
  <w:style w:type="character" w:customStyle="1" w:styleId="40">
    <w:name w:val="Заголовок 4 Знак"/>
    <w:basedOn w:val="a0"/>
    <w:link w:val="4"/>
    <w:uiPriority w:val="9"/>
    <w:rsid w:val="00793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a"/>
    <w:rsid w:val="007937EC"/>
    <w:pPr>
      <w:spacing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link w:val="12"/>
    <w:rsid w:val="007937E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7937EC"/>
    <w:rPr>
      <w:rFonts w:ascii="Calibri" w:eastAsia="Calibri" w:hAnsi="Calibri" w:cs="Times New Roman"/>
    </w:rPr>
  </w:style>
  <w:style w:type="character" w:customStyle="1" w:styleId="12">
    <w:name w:val="Основной текст Знак1"/>
    <w:link w:val="a4"/>
    <w:rsid w:val="007937E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7937E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A2E1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47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93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_текст оглавление"/>
    <w:basedOn w:val="a"/>
    <w:uiPriority w:val="99"/>
    <w:rsid w:val="00B86247"/>
    <w:pPr>
      <w:spacing w:before="120" w:after="60" w:line="240" w:lineRule="auto"/>
      <w:jc w:val="both"/>
    </w:pPr>
    <w:rPr>
      <w:rFonts w:cs="Calibri"/>
      <w:color w:val="13569C"/>
    </w:rPr>
  </w:style>
  <w:style w:type="paragraph" w:customStyle="1" w:styleId="1">
    <w:name w:val="Стиль1"/>
    <w:basedOn w:val="a"/>
    <w:link w:val="10"/>
    <w:qFormat/>
    <w:rsid w:val="00B862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0"/>
    <w:link w:val="1"/>
    <w:rsid w:val="00B86247"/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Слабое выделение1"/>
    <w:rsid w:val="00B86247"/>
    <w:rPr>
      <w:i/>
    </w:rPr>
  </w:style>
  <w:style w:type="character" w:customStyle="1" w:styleId="40">
    <w:name w:val="Заголовок 4 Знак"/>
    <w:basedOn w:val="a0"/>
    <w:link w:val="4"/>
    <w:uiPriority w:val="9"/>
    <w:rsid w:val="00793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a"/>
    <w:rsid w:val="007937EC"/>
    <w:pPr>
      <w:spacing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link w:val="12"/>
    <w:rsid w:val="007937E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7937EC"/>
    <w:rPr>
      <w:rFonts w:ascii="Calibri" w:eastAsia="Calibri" w:hAnsi="Calibri" w:cs="Times New Roman"/>
    </w:rPr>
  </w:style>
  <w:style w:type="character" w:customStyle="1" w:styleId="12">
    <w:name w:val="Основной текст Знак1"/>
    <w:link w:val="a4"/>
    <w:rsid w:val="007937E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7937E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A2E1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0233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9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751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31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388E-27B1-4F3A-97BD-7C9DC818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GilmitdinovaYaV</dc:creator>
  <cp:lastModifiedBy>Кашникова Анастасия Викторовна</cp:lastModifiedBy>
  <cp:revision>13</cp:revision>
  <dcterms:created xsi:type="dcterms:W3CDTF">2014-01-24T07:50:00Z</dcterms:created>
  <dcterms:modified xsi:type="dcterms:W3CDTF">2014-11-13T02:54:00Z</dcterms:modified>
</cp:coreProperties>
</file>