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85" w:rsidRPr="00DF1F57" w:rsidRDefault="00402F85" w:rsidP="00DE5C3D">
      <w:pPr>
        <w:pStyle w:val="ConsPlusNormal"/>
        <w:jc w:val="right"/>
        <w:outlineLvl w:val="0"/>
        <w:rPr>
          <w:rFonts w:ascii="Times New Roman" w:hAnsi="Times New Roman" w:cs="Times New Roman"/>
        </w:rPr>
      </w:pPr>
      <w:r w:rsidRPr="00DF1F57">
        <w:rPr>
          <w:rFonts w:ascii="Times New Roman" w:hAnsi="Times New Roman" w:cs="Times New Roman"/>
        </w:rPr>
        <w:t>Приложение N 1</w:t>
      </w:r>
    </w:p>
    <w:p w:rsidR="00402F85" w:rsidRPr="00DF1F57" w:rsidRDefault="00402F85" w:rsidP="00DE5C3D">
      <w:pPr>
        <w:pStyle w:val="ConsPlusNormal"/>
        <w:jc w:val="right"/>
        <w:rPr>
          <w:rFonts w:ascii="Times New Roman" w:hAnsi="Times New Roman" w:cs="Times New Roman"/>
        </w:rPr>
      </w:pPr>
      <w:r w:rsidRPr="00DF1F57">
        <w:rPr>
          <w:rFonts w:ascii="Times New Roman" w:hAnsi="Times New Roman" w:cs="Times New Roman"/>
        </w:rPr>
        <w:t>к приказу</w:t>
      </w:r>
    </w:p>
    <w:p w:rsidR="00402F85" w:rsidRPr="00DF1F57" w:rsidRDefault="00402F85" w:rsidP="00DE5C3D">
      <w:pPr>
        <w:pStyle w:val="ConsPlusNormal"/>
        <w:jc w:val="right"/>
        <w:rPr>
          <w:rFonts w:ascii="Times New Roman" w:hAnsi="Times New Roman" w:cs="Times New Roman"/>
        </w:rPr>
      </w:pPr>
      <w:r>
        <w:rPr>
          <w:rFonts w:ascii="Times New Roman" w:hAnsi="Times New Roman" w:cs="Times New Roman"/>
        </w:rPr>
        <w:t>Управления культуры</w:t>
      </w:r>
    </w:p>
    <w:p w:rsidR="00402F85" w:rsidRDefault="00402F85" w:rsidP="00DE5C3D">
      <w:pPr>
        <w:pStyle w:val="ConsPlusNormal"/>
        <w:jc w:val="right"/>
        <w:rPr>
          <w:rFonts w:ascii="Times New Roman" w:hAnsi="Times New Roman" w:cs="Times New Roman"/>
        </w:rPr>
      </w:pPr>
      <w:r>
        <w:rPr>
          <w:rFonts w:ascii="Times New Roman" w:hAnsi="Times New Roman" w:cs="Times New Roman"/>
        </w:rPr>
        <w:t>от 15 октя</w:t>
      </w:r>
      <w:r w:rsidRPr="00DF1F57">
        <w:rPr>
          <w:rFonts w:ascii="Times New Roman" w:hAnsi="Times New Roman" w:cs="Times New Roman"/>
        </w:rPr>
        <w:t xml:space="preserve">бря </w:t>
      </w:r>
      <w:smartTag w:uri="urn:schemas-microsoft-com:office:smarttags" w:element="metricconverter">
        <w:smartTagPr>
          <w:attr w:name="ProductID" w:val="2014 г"/>
        </w:smartTagPr>
        <w:r w:rsidRPr="00DF1F57">
          <w:rPr>
            <w:rFonts w:ascii="Times New Roman" w:hAnsi="Times New Roman" w:cs="Times New Roman"/>
          </w:rPr>
          <w:t>201</w:t>
        </w:r>
        <w:r>
          <w:rPr>
            <w:rFonts w:ascii="Times New Roman" w:hAnsi="Times New Roman" w:cs="Times New Roman"/>
          </w:rPr>
          <w:t>4</w:t>
        </w:r>
        <w:r w:rsidRPr="00DF1F57">
          <w:rPr>
            <w:rFonts w:ascii="Times New Roman" w:hAnsi="Times New Roman" w:cs="Times New Roman"/>
          </w:rPr>
          <w:t xml:space="preserve"> г</w:t>
        </w:r>
      </w:smartTag>
      <w:r w:rsidRPr="00DF1F57">
        <w:rPr>
          <w:rFonts w:ascii="Times New Roman" w:hAnsi="Times New Roman" w:cs="Times New Roman"/>
        </w:rPr>
        <w:t xml:space="preserve">. N </w:t>
      </w:r>
      <w:r>
        <w:rPr>
          <w:rFonts w:ascii="Times New Roman" w:hAnsi="Times New Roman" w:cs="Times New Roman"/>
        </w:rPr>
        <w:t>4</w:t>
      </w:r>
      <w:r w:rsidRPr="00DF1F57">
        <w:rPr>
          <w:rFonts w:ascii="Times New Roman" w:hAnsi="Times New Roman" w:cs="Times New Roman"/>
        </w:rPr>
        <w:t>7</w:t>
      </w:r>
    </w:p>
    <w:p w:rsidR="00402F85" w:rsidRPr="00DF1F57" w:rsidRDefault="00402F85" w:rsidP="00DE5C3D">
      <w:pPr>
        <w:pStyle w:val="ConsPlusNormal"/>
        <w:ind w:firstLine="540"/>
        <w:jc w:val="both"/>
        <w:rPr>
          <w:rFonts w:ascii="Times New Roman" w:hAnsi="Times New Roman" w:cs="Times New Roman"/>
          <w:sz w:val="24"/>
          <w:szCs w:val="24"/>
        </w:rPr>
      </w:pPr>
    </w:p>
    <w:p w:rsidR="00402F85" w:rsidRPr="00DF1F57" w:rsidRDefault="00402F85" w:rsidP="00DE5C3D">
      <w:pPr>
        <w:pStyle w:val="ConsPlusNormal"/>
        <w:jc w:val="center"/>
        <w:rPr>
          <w:rFonts w:ascii="Times New Roman" w:hAnsi="Times New Roman" w:cs="Times New Roman"/>
          <w:b/>
          <w:bCs/>
          <w:sz w:val="24"/>
          <w:szCs w:val="24"/>
        </w:rPr>
      </w:pPr>
      <w:bookmarkStart w:id="0" w:name="Par34"/>
      <w:bookmarkEnd w:id="0"/>
      <w:r w:rsidRPr="00DF1F57">
        <w:rPr>
          <w:rFonts w:ascii="Times New Roman" w:hAnsi="Times New Roman" w:cs="Times New Roman"/>
          <w:b/>
          <w:bCs/>
          <w:sz w:val="24"/>
          <w:szCs w:val="24"/>
        </w:rPr>
        <w:t>ПОЛОЖЕНИЕ</w:t>
      </w:r>
    </w:p>
    <w:p w:rsidR="00402F85" w:rsidRDefault="00402F85" w:rsidP="00DE5C3D">
      <w:pPr>
        <w:pStyle w:val="ConsPlusNormal"/>
        <w:jc w:val="center"/>
        <w:rPr>
          <w:rFonts w:ascii="Times New Roman" w:hAnsi="Times New Roman" w:cs="Times New Roman"/>
          <w:b/>
          <w:bCs/>
          <w:sz w:val="24"/>
          <w:szCs w:val="24"/>
        </w:rPr>
      </w:pPr>
      <w:r w:rsidRPr="00DF1F57">
        <w:rPr>
          <w:rFonts w:ascii="Times New Roman" w:hAnsi="Times New Roman" w:cs="Times New Roman"/>
          <w:b/>
          <w:bCs/>
          <w:sz w:val="24"/>
          <w:szCs w:val="24"/>
        </w:rPr>
        <w:t xml:space="preserve">об Общественном совете </w:t>
      </w:r>
      <w:r w:rsidRPr="00C3346D">
        <w:rPr>
          <w:rFonts w:ascii="Times New Roman" w:hAnsi="Times New Roman" w:cs="Times New Roman"/>
          <w:b/>
          <w:sz w:val="24"/>
          <w:szCs w:val="24"/>
        </w:rPr>
        <w:t xml:space="preserve">по независимой оценке качества деятельности учреждений </w:t>
      </w:r>
      <w:r>
        <w:rPr>
          <w:rFonts w:ascii="Times New Roman" w:hAnsi="Times New Roman" w:cs="Times New Roman"/>
          <w:b/>
          <w:sz w:val="24"/>
          <w:szCs w:val="24"/>
        </w:rPr>
        <w:t xml:space="preserve">в сфере </w:t>
      </w:r>
      <w:r w:rsidRPr="00C3346D">
        <w:rPr>
          <w:rFonts w:ascii="Times New Roman" w:hAnsi="Times New Roman" w:cs="Times New Roman"/>
          <w:b/>
          <w:sz w:val="24"/>
          <w:szCs w:val="24"/>
        </w:rPr>
        <w:t>культуры</w:t>
      </w:r>
      <w:r w:rsidRPr="00DF1F57">
        <w:rPr>
          <w:rFonts w:ascii="Times New Roman" w:hAnsi="Times New Roman" w:cs="Times New Roman"/>
          <w:b/>
          <w:bCs/>
          <w:sz w:val="24"/>
          <w:szCs w:val="24"/>
        </w:rPr>
        <w:t xml:space="preserve"> при </w:t>
      </w:r>
      <w:r>
        <w:rPr>
          <w:rFonts w:ascii="Times New Roman" w:hAnsi="Times New Roman" w:cs="Times New Roman"/>
          <w:b/>
          <w:bCs/>
          <w:sz w:val="24"/>
          <w:szCs w:val="24"/>
        </w:rPr>
        <w:t xml:space="preserve">Управлении </w:t>
      </w:r>
      <w:r w:rsidRPr="00DF1F57">
        <w:rPr>
          <w:rFonts w:ascii="Times New Roman" w:hAnsi="Times New Roman" w:cs="Times New Roman"/>
          <w:b/>
          <w:bCs/>
          <w:sz w:val="24"/>
          <w:szCs w:val="24"/>
        </w:rPr>
        <w:t>культур</w:t>
      </w:r>
      <w:r>
        <w:rPr>
          <w:rFonts w:ascii="Times New Roman" w:hAnsi="Times New Roman" w:cs="Times New Roman"/>
          <w:b/>
          <w:bCs/>
          <w:sz w:val="24"/>
          <w:szCs w:val="24"/>
        </w:rPr>
        <w:t xml:space="preserve">ы Администрации </w:t>
      </w:r>
    </w:p>
    <w:p w:rsidR="00402F85" w:rsidRDefault="00402F85" w:rsidP="00DE5C3D">
      <w:pPr>
        <w:pStyle w:val="ConsPlusNormal"/>
        <w:jc w:val="center"/>
        <w:rPr>
          <w:rFonts w:ascii="Times New Roman" w:hAnsi="Times New Roman" w:cs="Times New Roman"/>
          <w:b/>
          <w:bCs/>
          <w:sz w:val="24"/>
          <w:szCs w:val="24"/>
        </w:rPr>
      </w:pPr>
      <w:proofErr w:type="spellStart"/>
      <w:r>
        <w:rPr>
          <w:rFonts w:ascii="Times New Roman" w:hAnsi="Times New Roman" w:cs="Times New Roman"/>
          <w:b/>
          <w:bCs/>
          <w:sz w:val="24"/>
          <w:szCs w:val="24"/>
        </w:rPr>
        <w:t>Оконешниковского</w:t>
      </w:r>
      <w:proofErr w:type="spellEnd"/>
      <w:r>
        <w:rPr>
          <w:rFonts w:ascii="Times New Roman" w:hAnsi="Times New Roman" w:cs="Times New Roman"/>
          <w:b/>
          <w:bCs/>
          <w:sz w:val="24"/>
          <w:szCs w:val="24"/>
        </w:rPr>
        <w:t xml:space="preserve"> муниципального района</w:t>
      </w:r>
    </w:p>
    <w:p w:rsidR="00402F85" w:rsidRPr="00DF1F57" w:rsidRDefault="00402F85" w:rsidP="00DE5C3D">
      <w:pPr>
        <w:pStyle w:val="ConsPlusNormal"/>
        <w:jc w:val="center"/>
        <w:rPr>
          <w:rFonts w:ascii="Times New Roman" w:hAnsi="Times New Roman" w:cs="Times New Roman"/>
          <w:b/>
          <w:bCs/>
          <w:sz w:val="24"/>
          <w:szCs w:val="24"/>
        </w:rPr>
      </w:pPr>
    </w:p>
    <w:p w:rsidR="00402F85" w:rsidRPr="00DF1F57" w:rsidRDefault="00402F85" w:rsidP="00DE5C3D">
      <w:pPr>
        <w:pStyle w:val="ConsPlusNormal"/>
        <w:jc w:val="center"/>
        <w:outlineLvl w:val="1"/>
        <w:rPr>
          <w:rFonts w:ascii="Times New Roman" w:hAnsi="Times New Roman" w:cs="Times New Roman"/>
          <w:sz w:val="24"/>
          <w:szCs w:val="24"/>
        </w:rPr>
      </w:pPr>
      <w:r w:rsidRPr="00DF1F57">
        <w:rPr>
          <w:rFonts w:ascii="Times New Roman" w:hAnsi="Times New Roman" w:cs="Times New Roman"/>
          <w:sz w:val="24"/>
          <w:szCs w:val="24"/>
        </w:rPr>
        <w:t>1. Общие положения</w:t>
      </w:r>
    </w:p>
    <w:p w:rsidR="00402F85" w:rsidRDefault="00402F85" w:rsidP="00DE5C3D">
      <w:pPr>
        <w:jc w:val="both"/>
        <w:rPr>
          <w:color w:val="000000"/>
          <w:sz w:val="27"/>
          <w:szCs w:val="27"/>
        </w:rPr>
      </w:pPr>
    </w:p>
    <w:p w:rsidR="00402F85" w:rsidRPr="00916D92" w:rsidRDefault="00402F85" w:rsidP="00CD6783">
      <w:pPr>
        <w:jc w:val="both"/>
      </w:pPr>
      <w:r w:rsidRPr="00916D92">
        <w:t xml:space="preserve">1.1. Настоящее Положение определяет полномочия, порядок формирования и деятельности Общественного совета по независимой оценке качества деятельности учреждений </w:t>
      </w:r>
      <w:r>
        <w:t xml:space="preserve">в сфере </w:t>
      </w:r>
      <w:r w:rsidRPr="00916D92">
        <w:t xml:space="preserve">культуры </w:t>
      </w:r>
      <w:r>
        <w:t xml:space="preserve">при Управлении культуры Администрации </w:t>
      </w:r>
      <w:proofErr w:type="spellStart"/>
      <w:r>
        <w:t>Оконешниковского</w:t>
      </w:r>
      <w:proofErr w:type="spellEnd"/>
      <w:r>
        <w:t xml:space="preserve"> муниципального района</w:t>
      </w:r>
      <w:r w:rsidRPr="00916D92">
        <w:t xml:space="preserve"> (далее - Общественный совет).</w:t>
      </w:r>
    </w:p>
    <w:p w:rsidR="00402F85" w:rsidRDefault="00402F85" w:rsidP="00CD6783">
      <w:pPr>
        <w:jc w:val="both"/>
      </w:pPr>
      <w:r>
        <w:t xml:space="preserve">1.2. </w:t>
      </w:r>
      <w:r w:rsidRPr="00916D92">
        <w:t>Общественный совет является постоянно действующим совещательным коллегиальным органом при</w:t>
      </w:r>
      <w:r>
        <w:t xml:space="preserve"> Управлении культуры Администрации </w:t>
      </w:r>
    </w:p>
    <w:p w:rsidR="00402F85" w:rsidRPr="00916D92" w:rsidRDefault="00402F85" w:rsidP="00CD6783">
      <w:pPr>
        <w:jc w:val="both"/>
      </w:pPr>
      <w:proofErr w:type="spellStart"/>
      <w:r>
        <w:t>Оконешниковского</w:t>
      </w:r>
      <w:proofErr w:type="spellEnd"/>
      <w:r>
        <w:t xml:space="preserve"> муниципального района</w:t>
      </w:r>
      <w:r w:rsidRPr="00916D92">
        <w:t xml:space="preserve"> (далее – </w:t>
      </w:r>
      <w:r>
        <w:t>Управление культуры</w:t>
      </w:r>
      <w:r w:rsidRPr="00916D92">
        <w:t>), функционирующим на общественных началах.</w:t>
      </w:r>
    </w:p>
    <w:p w:rsidR="00402F85" w:rsidRPr="00916D92" w:rsidRDefault="00402F85" w:rsidP="00DE5C3D">
      <w:pPr>
        <w:jc w:val="both"/>
      </w:pPr>
      <w:r w:rsidRPr="00916D92">
        <w:t>1.3. Общественный совет создается в целях проведения независимой оценки качества предоставления услуг и деятельности учреждений</w:t>
      </w:r>
      <w:r>
        <w:t xml:space="preserve"> в сфере</w:t>
      </w:r>
      <w:r w:rsidRPr="00916D92">
        <w:t xml:space="preserve"> культуры на территории </w:t>
      </w:r>
      <w:proofErr w:type="spellStart"/>
      <w:r>
        <w:t>Оконешниковского</w:t>
      </w:r>
      <w:proofErr w:type="spellEnd"/>
      <w:r w:rsidRPr="00916D92">
        <w:t xml:space="preserve"> муниципального района.</w:t>
      </w:r>
    </w:p>
    <w:p w:rsidR="00402F85" w:rsidRPr="00916D92" w:rsidRDefault="00402F85" w:rsidP="00DE5C3D">
      <w:pPr>
        <w:jc w:val="both"/>
      </w:pPr>
      <w:r w:rsidRPr="00916D92">
        <w:t>1.4. Общественный совет осуществляет свою деятельность во взаимодействии с органами местного самоуправления и учреждениями, в соответствии с законодательством Российской Федерации, Омской области и настоящим положением.</w:t>
      </w:r>
    </w:p>
    <w:p w:rsidR="00402F85" w:rsidRPr="00916D92" w:rsidRDefault="00402F85" w:rsidP="00DE5C3D">
      <w:pPr>
        <w:jc w:val="both"/>
      </w:pPr>
      <w:r w:rsidRPr="00916D92">
        <w:t>1.5. Основными принципами деятельности Общественного совета являются добровольность, коллегиальность, компетентность, гласность, независимость, соблюдение норм профессиональной этики.</w:t>
      </w:r>
    </w:p>
    <w:p w:rsidR="00402F85" w:rsidRPr="00286590" w:rsidRDefault="00402F85" w:rsidP="00DE5C3D">
      <w:pPr>
        <w:jc w:val="both"/>
      </w:pPr>
      <w:r w:rsidRPr="00286590">
        <w:t>1.6. Общественный совет формируется на основе добровольного участия в его деятельности представителей учреждений культуры, общественных объединений и иных организаций, а также ведущих деятелей культуры и искусства.</w:t>
      </w:r>
    </w:p>
    <w:p w:rsidR="00402F85" w:rsidRPr="00916D92" w:rsidRDefault="00402F85" w:rsidP="00DE5C3D">
      <w:pPr>
        <w:jc w:val="both"/>
      </w:pPr>
      <w:r w:rsidRPr="00916D92">
        <w:t>1.7. Решения Общественного совета, принимаемые в форме заключений, предложений и обращений, носят рекомендательный характер.</w:t>
      </w:r>
    </w:p>
    <w:p w:rsidR="00402F85" w:rsidRPr="00916D92" w:rsidRDefault="00402F85" w:rsidP="00DE5C3D">
      <w:pPr>
        <w:jc w:val="both"/>
      </w:pPr>
      <w:r>
        <w:t xml:space="preserve">1.8. </w:t>
      </w:r>
      <w:r w:rsidRPr="0032209F">
        <w:t>Члены Общественного совета осуществляют свою деятел</w:t>
      </w:r>
      <w:r>
        <w:t>ьность на общественных началах.</w:t>
      </w:r>
    </w:p>
    <w:p w:rsidR="00402F85" w:rsidRDefault="00402F85" w:rsidP="00DE5C3D">
      <w:pPr>
        <w:jc w:val="both"/>
      </w:pPr>
      <w:r w:rsidRPr="00916D92">
        <w:t xml:space="preserve">1.9. Организационно-техническое сопровождение деятельности Общественного совета обеспечивает </w:t>
      </w:r>
      <w:r>
        <w:t>Управление культуры</w:t>
      </w:r>
      <w:r w:rsidRPr="00916D92">
        <w:t>.</w:t>
      </w:r>
    </w:p>
    <w:p w:rsidR="00402F85" w:rsidRPr="00916D92" w:rsidRDefault="00402F85" w:rsidP="00DE5C3D">
      <w:pPr>
        <w:jc w:val="both"/>
      </w:pPr>
    </w:p>
    <w:p w:rsidR="00402F85" w:rsidRDefault="00402F85" w:rsidP="00DE5C3D">
      <w:pPr>
        <w:jc w:val="center"/>
      </w:pPr>
      <w:r w:rsidRPr="00916D92">
        <w:t>2. Задачи Общественного совета</w:t>
      </w:r>
    </w:p>
    <w:p w:rsidR="00402F85" w:rsidRPr="00916D92" w:rsidRDefault="00402F85" w:rsidP="00DE5C3D">
      <w:pPr>
        <w:jc w:val="center"/>
      </w:pPr>
    </w:p>
    <w:p w:rsidR="00402F85" w:rsidRPr="00916D92" w:rsidRDefault="00402F85" w:rsidP="00DE5C3D">
      <w:pPr>
        <w:jc w:val="both"/>
      </w:pPr>
      <w:r w:rsidRPr="00916D92">
        <w:t>2.1. Основными задачами Общественного совета являются:</w:t>
      </w:r>
    </w:p>
    <w:p w:rsidR="00402F85" w:rsidRPr="00916D92" w:rsidRDefault="00402F85" w:rsidP="00DE5C3D">
      <w:pPr>
        <w:jc w:val="both"/>
      </w:pPr>
      <w:r w:rsidRPr="00916D92">
        <w:t xml:space="preserve">-развитие взаимодействия </w:t>
      </w:r>
      <w:r>
        <w:t>Управления культуры</w:t>
      </w:r>
      <w:r w:rsidRPr="00916D92">
        <w:t xml:space="preserve"> с общественными объединениями, профессиональными ассоциациями, творческими союзами и использование их потенциала для повышения эффективности деятельности </w:t>
      </w:r>
      <w:r>
        <w:t>Управления культуры</w:t>
      </w:r>
      <w:r w:rsidRPr="00916D92">
        <w:t xml:space="preserve"> по реализации законодательства Российской Федерации и </w:t>
      </w:r>
      <w:r>
        <w:t>Омской</w:t>
      </w:r>
      <w:r w:rsidRPr="00916D92">
        <w:t xml:space="preserve"> области в сфере </w:t>
      </w:r>
      <w:r>
        <w:t xml:space="preserve"> культуры;</w:t>
      </w:r>
    </w:p>
    <w:p w:rsidR="00402F85" w:rsidRPr="00916D92" w:rsidRDefault="00402F85" w:rsidP="00DE5C3D">
      <w:pPr>
        <w:jc w:val="both"/>
      </w:pPr>
      <w:r w:rsidRPr="00916D92">
        <w:t>-осуществление независимой оценки качества предоставления услуг и деятельности учреждений</w:t>
      </w:r>
      <w:r>
        <w:t xml:space="preserve"> в сфере культуры;</w:t>
      </w:r>
    </w:p>
    <w:p w:rsidR="00402F85" w:rsidRPr="00916D92" w:rsidRDefault="00402F85" w:rsidP="00DE5C3D">
      <w:pPr>
        <w:jc w:val="both"/>
      </w:pPr>
      <w:r w:rsidRPr="00916D92">
        <w:t xml:space="preserve">-подготовка предложений и рекомендаций, направленных на улучшение качества работы учреждений </w:t>
      </w:r>
      <w:r>
        <w:t xml:space="preserve">в сфере </w:t>
      </w:r>
      <w:r w:rsidRPr="00916D92">
        <w:t>культуры, а также об организации доступа к информации, необходимой для лиц, обратившихся за предоставлением услуг</w:t>
      </w:r>
      <w:r>
        <w:t>;</w:t>
      </w:r>
    </w:p>
    <w:p w:rsidR="00402F85" w:rsidRPr="00916D92" w:rsidRDefault="00402F85" w:rsidP="00DE5C3D">
      <w:pPr>
        <w:jc w:val="both"/>
      </w:pPr>
      <w:r w:rsidRPr="00916D92">
        <w:t>-обеспечение открытости и доступности объективной информации о качестве услуг в сфере культуры всем категориям пользователей</w:t>
      </w:r>
      <w:r>
        <w:t>;</w:t>
      </w:r>
    </w:p>
    <w:p w:rsidR="00402F85" w:rsidRDefault="00402F85" w:rsidP="00DE5C3D">
      <w:pPr>
        <w:jc w:val="both"/>
      </w:pPr>
      <w:r w:rsidRPr="00916D92">
        <w:lastRenderedPageBreak/>
        <w:t>-взаимодействие с</w:t>
      </w:r>
      <w:r>
        <w:t>о</w:t>
      </w:r>
      <w:r w:rsidRPr="00916D92">
        <w:t xml:space="preserve"> средствами массовой информации по освещению вопросов, обсуждаемых на заседаниях Общественного совета, а также размещение необходимых информационных ресурсов на официальном сайте администрации </w:t>
      </w:r>
      <w:proofErr w:type="spellStart"/>
      <w:r>
        <w:t>Оконешниковского</w:t>
      </w:r>
      <w:proofErr w:type="spellEnd"/>
      <w:r>
        <w:t xml:space="preserve"> муниципального района</w:t>
      </w:r>
      <w:r w:rsidRPr="00916D92">
        <w:t>, в сети Интернет по освещению воп</w:t>
      </w:r>
      <w:r>
        <w:t>росов, отражающих деятельность О</w:t>
      </w:r>
      <w:r w:rsidRPr="00916D92">
        <w:t>бщественного совета</w:t>
      </w:r>
      <w:r>
        <w:t>.</w:t>
      </w:r>
    </w:p>
    <w:p w:rsidR="00402F85" w:rsidRPr="00916D92" w:rsidRDefault="00402F85" w:rsidP="00DE5C3D">
      <w:pPr>
        <w:jc w:val="both"/>
      </w:pPr>
    </w:p>
    <w:p w:rsidR="00402F85" w:rsidRDefault="00402F85" w:rsidP="00DE5C3D">
      <w:pPr>
        <w:jc w:val="center"/>
      </w:pPr>
      <w:r w:rsidRPr="00916D92">
        <w:t>3. Полномочия Общественного совета</w:t>
      </w:r>
    </w:p>
    <w:p w:rsidR="00402F85" w:rsidRPr="00916D92" w:rsidRDefault="00402F85" w:rsidP="00DE5C3D">
      <w:pPr>
        <w:jc w:val="center"/>
      </w:pPr>
    </w:p>
    <w:p w:rsidR="00402F85" w:rsidRDefault="00402F85" w:rsidP="00DE5C3D">
      <w:pPr>
        <w:jc w:val="both"/>
      </w:pPr>
      <w:r w:rsidRPr="00916D92">
        <w:t>Общественный совет для осуществления поставленных целей и задач имеет право:</w:t>
      </w:r>
    </w:p>
    <w:p w:rsidR="00402F85" w:rsidRPr="00916D92" w:rsidRDefault="00402F85" w:rsidP="00DE5C3D">
      <w:pPr>
        <w:jc w:val="both"/>
      </w:pPr>
    </w:p>
    <w:p w:rsidR="00402F85" w:rsidRPr="00916D92" w:rsidRDefault="00402F85" w:rsidP="00DE5C3D">
      <w:pPr>
        <w:jc w:val="both"/>
      </w:pPr>
      <w:r w:rsidRPr="00916D92">
        <w:t xml:space="preserve">3.1. Проводить мероприятия независимой оценки качества деятельности учреждений </w:t>
      </w:r>
      <w:r>
        <w:t xml:space="preserve">в сфере </w:t>
      </w:r>
      <w:r w:rsidRPr="00916D92">
        <w:t xml:space="preserve">культуры в рамках своих полномочий, в соответствии с </w:t>
      </w:r>
      <w:r>
        <w:t>П</w:t>
      </w:r>
      <w:r w:rsidRPr="00916D92">
        <w:t>оложением о независимой оценке качества деятельности учреждений культуры</w:t>
      </w:r>
      <w:r>
        <w:t>.</w:t>
      </w:r>
    </w:p>
    <w:p w:rsidR="00402F85" w:rsidRPr="00916D92" w:rsidRDefault="00402F85" w:rsidP="00DE5C3D">
      <w:pPr>
        <w:jc w:val="both"/>
      </w:pPr>
      <w:r w:rsidRPr="00916D92">
        <w:t>3.2. Рассматривать на заседаниях вопросы в рамках своих полномочий</w:t>
      </w:r>
      <w:r>
        <w:t>.</w:t>
      </w:r>
    </w:p>
    <w:p w:rsidR="00402F85" w:rsidRPr="00916D92" w:rsidRDefault="00402F85" w:rsidP="00DE5C3D">
      <w:pPr>
        <w:jc w:val="both"/>
      </w:pPr>
      <w:r w:rsidRPr="00916D92">
        <w:t xml:space="preserve">3.3. Приглашать на свои заседания должностных лиц </w:t>
      </w:r>
      <w:r>
        <w:t>Управления культуры</w:t>
      </w:r>
      <w:r w:rsidRPr="00916D92">
        <w:t xml:space="preserve">, руководителей учреждений, подведомственных </w:t>
      </w:r>
      <w:r>
        <w:t>Управлению культуры</w:t>
      </w:r>
      <w:r w:rsidRPr="00916D92">
        <w:t>, граждан</w:t>
      </w:r>
      <w:r>
        <w:t>.</w:t>
      </w:r>
    </w:p>
    <w:p w:rsidR="00402F85" w:rsidRPr="00916D92" w:rsidRDefault="00402F85" w:rsidP="00DE5C3D">
      <w:pPr>
        <w:jc w:val="both"/>
      </w:pPr>
      <w:r w:rsidRPr="00916D92">
        <w:t xml:space="preserve">3.4. Принимать участие в лице председателя Общественного совета или его представителя в заседаниях коллегии </w:t>
      </w:r>
      <w:r>
        <w:t>Управления культуры</w:t>
      </w:r>
      <w:r w:rsidRPr="00916D92">
        <w:t xml:space="preserve"> при рассмотрении вопросов, подготовленных с участием Общественного совета, а также вопросов, связанных с его деятельностью</w:t>
      </w:r>
      <w:r>
        <w:t>.</w:t>
      </w:r>
    </w:p>
    <w:p w:rsidR="00402F85" w:rsidRDefault="00402F85" w:rsidP="00DE5C3D">
      <w:pPr>
        <w:jc w:val="both"/>
      </w:pPr>
      <w:r w:rsidRPr="00916D92">
        <w:t xml:space="preserve">3.5. Принимать участие в публичных мероприятиях, проводимых </w:t>
      </w:r>
      <w:r>
        <w:t>Управлением культуры</w:t>
      </w:r>
      <w:r w:rsidRPr="00916D92">
        <w:t>: совещаниях, конференциях, выставках, других образовательных и культурных мероприятиях</w:t>
      </w:r>
      <w:r>
        <w:t>.</w:t>
      </w:r>
    </w:p>
    <w:p w:rsidR="00402F85" w:rsidRDefault="00402F85" w:rsidP="00DE5C3D">
      <w:pPr>
        <w:jc w:val="both"/>
      </w:pPr>
      <w:r>
        <w:t xml:space="preserve">3.6. Определять перечни учреждений культуры, в отношении которых проводится независимая оценка. </w:t>
      </w:r>
    </w:p>
    <w:p w:rsidR="00402F85" w:rsidRDefault="00402F85" w:rsidP="00DE5C3D">
      <w:pPr>
        <w:jc w:val="both"/>
      </w:pPr>
      <w:r>
        <w:t>3.7. Устанавливать при необходимости критерии оценки качества оказания услуг учреждениями в сфере культуры (дополнительно к установленным порядком проведения независимой оценки качества работы муниципальных учреждений, оказывающих социальные услуги в сфере культуры общим критериям).</w:t>
      </w:r>
    </w:p>
    <w:p w:rsidR="00402F85" w:rsidRDefault="00402F85" w:rsidP="00DE5C3D">
      <w:pPr>
        <w:jc w:val="both"/>
      </w:pPr>
      <w:r>
        <w:t>3.8. Представлять соответственно в Управление культуры результаты независимой оценки качества оказания услуг организациями культуры, а также предложения об улучшении качества их деятельности.</w:t>
      </w:r>
    </w:p>
    <w:p w:rsidR="00402F85" w:rsidRPr="00916D92" w:rsidRDefault="00402F85" w:rsidP="00DE5C3D">
      <w:pPr>
        <w:jc w:val="both"/>
      </w:pPr>
    </w:p>
    <w:p w:rsidR="00402F85" w:rsidRDefault="00402F85" w:rsidP="00DE5C3D">
      <w:pPr>
        <w:jc w:val="center"/>
      </w:pPr>
      <w:r w:rsidRPr="00916D92">
        <w:t>4. Порядок формирования Общественного совета</w:t>
      </w:r>
    </w:p>
    <w:p w:rsidR="00402F85" w:rsidRPr="00916D92" w:rsidRDefault="00402F85" w:rsidP="00DE5C3D">
      <w:pPr>
        <w:jc w:val="center"/>
      </w:pPr>
    </w:p>
    <w:p w:rsidR="00402F85" w:rsidRPr="00916D92" w:rsidRDefault="00402F85" w:rsidP="00DE5C3D">
      <w:pPr>
        <w:jc w:val="both"/>
      </w:pPr>
      <w:r w:rsidRPr="00916D92">
        <w:t xml:space="preserve">4.1. Общественный совет формирует </w:t>
      </w:r>
      <w:r>
        <w:t>Управление культуры</w:t>
      </w:r>
      <w:r w:rsidRPr="00916D92">
        <w:t xml:space="preserve"> с учетом предло</w:t>
      </w:r>
      <w:r>
        <w:t xml:space="preserve">жений общественных объединений </w:t>
      </w:r>
      <w:r w:rsidRPr="00916D92">
        <w:t>и других организаций</w:t>
      </w:r>
      <w:r>
        <w:t>.</w:t>
      </w:r>
    </w:p>
    <w:p w:rsidR="00402F85" w:rsidRPr="00916D92" w:rsidRDefault="00402F85" w:rsidP="00DE5C3D">
      <w:pPr>
        <w:jc w:val="both"/>
      </w:pPr>
      <w:r w:rsidRPr="00916D92">
        <w:t xml:space="preserve">4.2. Состав Общественного совета, Положение и изменения, вносимые в них, утверждаются </w:t>
      </w:r>
      <w:r>
        <w:t>приказом Управления культуры (по согласованию).</w:t>
      </w:r>
    </w:p>
    <w:p w:rsidR="00402F85" w:rsidRPr="00916D92" w:rsidRDefault="00402F85" w:rsidP="00DE5C3D">
      <w:pPr>
        <w:jc w:val="both"/>
      </w:pPr>
      <w:r w:rsidRPr="00916D92">
        <w:t xml:space="preserve">В целях повышения эффективности работы Общественного совета </w:t>
      </w:r>
      <w:r>
        <w:t xml:space="preserve">возможно ежегодное обновление </w:t>
      </w:r>
      <w:r w:rsidRPr="00916D92">
        <w:t>его состав</w:t>
      </w:r>
      <w:r>
        <w:t xml:space="preserve">а (не менее </w:t>
      </w:r>
      <w:r w:rsidRPr="00916D92">
        <w:t>10%</w:t>
      </w:r>
      <w:r>
        <w:t>).</w:t>
      </w:r>
    </w:p>
    <w:p w:rsidR="00402F85" w:rsidRPr="00786A1B" w:rsidRDefault="00402F85" w:rsidP="00DE5C3D">
      <w:pPr>
        <w:jc w:val="both"/>
      </w:pPr>
      <w:r w:rsidRPr="00786A1B">
        <w:t xml:space="preserve">4.3. В состав Общественного совета на правах членов могут входить граждане, проживающие на территории </w:t>
      </w:r>
      <w:proofErr w:type="spellStart"/>
      <w:r>
        <w:t>Оконешниковского</w:t>
      </w:r>
      <w:proofErr w:type="spellEnd"/>
      <w:r>
        <w:t xml:space="preserve"> </w:t>
      </w:r>
      <w:r w:rsidRPr="00786A1B">
        <w:t>муниципального района, достигшие возраста 18 лет, предста</w:t>
      </w:r>
      <w:r>
        <w:t>вители общественных объединений</w:t>
      </w:r>
      <w:r w:rsidRPr="00786A1B">
        <w:t xml:space="preserve"> и иных организаций, видные общественные деятели, деятели науки, культуры</w:t>
      </w:r>
      <w:r>
        <w:t>.</w:t>
      </w:r>
    </w:p>
    <w:p w:rsidR="00402F85" w:rsidRDefault="00402F85" w:rsidP="00DE5C3D">
      <w:pPr>
        <w:jc w:val="both"/>
      </w:pPr>
      <w:r w:rsidRPr="00916D92">
        <w:t>4.</w:t>
      </w:r>
      <w:r>
        <w:t>4</w:t>
      </w:r>
      <w:r w:rsidRPr="00916D92">
        <w:t>. Председатель Общественного совета и его заместитель избираются на 3 года из состава Общественного совета</w:t>
      </w:r>
      <w:r>
        <w:t>.</w:t>
      </w:r>
    </w:p>
    <w:p w:rsidR="00402F85" w:rsidRPr="00571BC5" w:rsidRDefault="00402F85" w:rsidP="00DE5C3D">
      <w:pPr>
        <w:jc w:val="both"/>
      </w:pPr>
      <w:r w:rsidRPr="00571BC5">
        <w:rPr>
          <w:color w:val="000000"/>
        </w:rPr>
        <w:t>4.5. Секретарь Общественного совета не является членом Общественного совета.</w:t>
      </w:r>
    </w:p>
    <w:p w:rsidR="00402F85" w:rsidRPr="00916D92" w:rsidRDefault="00402F85" w:rsidP="00DE5C3D">
      <w:pPr>
        <w:jc w:val="both"/>
      </w:pPr>
      <w:r w:rsidRPr="00916D92">
        <w:t>Первое заседание Общественного совета должно быть проведено не позднее чем через тридцать дней от даты формирования состава Общественного совета</w:t>
      </w:r>
      <w:r>
        <w:t>.</w:t>
      </w:r>
    </w:p>
    <w:p w:rsidR="00402F85" w:rsidRPr="00916D92" w:rsidRDefault="00402F85" w:rsidP="00DE5C3D">
      <w:pPr>
        <w:jc w:val="both"/>
      </w:pPr>
      <w:r w:rsidRPr="00916D92">
        <w:t>4.</w:t>
      </w:r>
      <w:r>
        <w:t>6</w:t>
      </w:r>
      <w:r w:rsidRPr="00916D92">
        <w:t>. Процедура вывода из состава инициируется любым членом Общественного совета при согласии не менее одной трети состава Общественного совета</w:t>
      </w:r>
    </w:p>
    <w:p w:rsidR="00402F85" w:rsidRPr="00916D92" w:rsidRDefault="00402F85" w:rsidP="00DE5C3D">
      <w:pPr>
        <w:jc w:val="both"/>
      </w:pPr>
      <w:r>
        <w:t>4.7</w:t>
      </w:r>
      <w:r w:rsidRPr="00916D92">
        <w:t>. Полномочия члена Общественного совета прекращаются в случае:</w:t>
      </w:r>
    </w:p>
    <w:p w:rsidR="00402F85" w:rsidRPr="00916D92" w:rsidRDefault="00402F85" w:rsidP="00DE5C3D">
      <w:pPr>
        <w:jc w:val="both"/>
      </w:pPr>
      <w:r w:rsidRPr="00916D92">
        <w:lastRenderedPageBreak/>
        <w:t>-подачи им заявления о выходе из состава Общественного совета</w:t>
      </w:r>
      <w:r>
        <w:t>;</w:t>
      </w:r>
    </w:p>
    <w:p w:rsidR="00402F85" w:rsidRPr="00916D92" w:rsidRDefault="00402F85" w:rsidP="00DE5C3D">
      <w:pPr>
        <w:jc w:val="both"/>
      </w:pPr>
      <w:r w:rsidRPr="00916D92">
        <w:t>-неявки на три и более заседания Общественного совета</w:t>
      </w:r>
      <w:r>
        <w:t>;</w:t>
      </w:r>
    </w:p>
    <w:p w:rsidR="00402F85" w:rsidRPr="00916D92" w:rsidRDefault="00402F85" w:rsidP="00DE5C3D">
      <w:pPr>
        <w:jc w:val="both"/>
      </w:pPr>
      <w:r w:rsidRPr="00916D92">
        <w:t>-назначения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w:t>
      </w:r>
      <w:r>
        <w:t>;</w:t>
      </w:r>
    </w:p>
    <w:p w:rsidR="00402F85" w:rsidRPr="00916D92" w:rsidRDefault="00402F85" w:rsidP="00DE5C3D">
      <w:pPr>
        <w:jc w:val="both"/>
      </w:pPr>
      <w:r w:rsidRPr="00916D92">
        <w:t xml:space="preserve">-выезда его за пределы </w:t>
      </w:r>
      <w:r>
        <w:t>района</w:t>
      </w:r>
      <w:r w:rsidRPr="00916D92">
        <w:t>   на постоянное место жительства</w:t>
      </w:r>
      <w:r>
        <w:t>;</w:t>
      </w:r>
    </w:p>
    <w:p w:rsidR="00402F85" w:rsidRPr="00916D92" w:rsidRDefault="00402F85" w:rsidP="00DE5C3D">
      <w:pPr>
        <w:jc w:val="both"/>
      </w:pPr>
      <w:r w:rsidRPr="00916D92">
        <w:t>-вступления в законную силу вынесенного в отношении его обвинительного приговора суда</w:t>
      </w:r>
      <w:r>
        <w:t>;</w:t>
      </w:r>
    </w:p>
    <w:p w:rsidR="00402F85" w:rsidRDefault="00402F85" w:rsidP="00DE5C3D">
      <w:pPr>
        <w:jc w:val="both"/>
      </w:pPr>
      <w:r w:rsidRPr="00916D92">
        <w:t>признания его недееспособным, безвестно отсутствующим или умершим на основании решения суда, вступившего в законную силу</w:t>
      </w:r>
      <w:r>
        <w:t>.</w:t>
      </w:r>
    </w:p>
    <w:p w:rsidR="00402F85" w:rsidRPr="00916D92" w:rsidRDefault="00402F85" w:rsidP="00DE5C3D">
      <w:pPr>
        <w:jc w:val="both"/>
      </w:pPr>
    </w:p>
    <w:p w:rsidR="00402F85" w:rsidRPr="00FA50F4" w:rsidRDefault="00402F85" w:rsidP="00DE5C3D">
      <w:pPr>
        <w:jc w:val="center"/>
      </w:pPr>
      <w:r w:rsidRPr="00FA50F4">
        <w:t>5. Порядок деятельности Общественного совета</w:t>
      </w:r>
    </w:p>
    <w:p w:rsidR="00402F85" w:rsidRPr="00916D92" w:rsidRDefault="00402F85" w:rsidP="00DE5C3D">
      <w:pPr>
        <w:jc w:val="both"/>
        <w:rPr>
          <w:b/>
        </w:rPr>
      </w:pPr>
    </w:p>
    <w:p w:rsidR="00402F85" w:rsidRPr="00916D92" w:rsidRDefault="00402F85" w:rsidP="00DE5C3D">
      <w:pPr>
        <w:jc w:val="both"/>
      </w:pPr>
      <w:r w:rsidRPr="00916D92">
        <w:t xml:space="preserve">5.1. Общественный совет осуществляет свою деятельность в соответствии с планом основных мероприятий на очередной год, согласованным с </w:t>
      </w:r>
      <w:r>
        <w:t xml:space="preserve">начальником Управления культуры </w:t>
      </w:r>
      <w:r w:rsidRPr="00916D92">
        <w:t>и утвержденным председателем Общественного совета</w:t>
      </w:r>
      <w:r>
        <w:t>.</w:t>
      </w:r>
    </w:p>
    <w:p w:rsidR="00402F85" w:rsidRPr="00916D92" w:rsidRDefault="00402F85" w:rsidP="00DE5C3D">
      <w:pPr>
        <w:jc w:val="both"/>
      </w:pPr>
      <w:r w:rsidRPr="00916D92">
        <w:t>5.2. Основной формой деятельности Общественного совета являются заседания, которые проводятся не реже одного раза в полугодие. Заседания считаются правомочными при присутствии не менее половины его членов</w:t>
      </w:r>
      <w:r>
        <w:t>.</w:t>
      </w:r>
    </w:p>
    <w:p w:rsidR="00402F85" w:rsidRPr="00916D92" w:rsidRDefault="00402F85" w:rsidP="00DE5C3D">
      <w:pPr>
        <w:jc w:val="both"/>
      </w:pPr>
      <w:r w:rsidRPr="00916D92">
        <w:t xml:space="preserve">Внеплановые заседания при необходимости могут проводиться по инициативе </w:t>
      </w:r>
      <w:r>
        <w:t>начальника Управления культуры</w:t>
      </w:r>
      <w:r w:rsidRPr="00916D92">
        <w:t>, председателя Общественного совета или любого члена при согласии не менее половины состава Общественного совета</w:t>
      </w:r>
    </w:p>
    <w:p w:rsidR="00402F85" w:rsidRPr="00916D92" w:rsidRDefault="00402F85" w:rsidP="00DE5C3D">
      <w:pPr>
        <w:jc w:val="both"/>
      </w:pPr>
      <w:r w:rsidRPr="00916D92">
        <w:t xml:space="preserve">5.3. Первое заседание Общественного совета до избрания председателя </w:t>
      </w:r>
      <w:r>
        <w:t xml:space="preserve">и заместителя председателя </w:t>
      </w:r>
      <w:r w:rsidRPr="00916D92">
        <w:t xml:space="preserve">Общественного совета открывается и ведется </w:t>
      </w:r>
      <w:r>
        <w:t>начальником Управления культуры</w:t>
      </w:r>
      <w:r w:rsidRPr="00916D92">
        <w:t xml:space="preserve"> без права решающего голоса</w:t>
      </w:r>
      <w:r>
        <w:t>.</w:t>
      </w:r>
    </w:p>
    <w:p w:rsidR="00402F85" w:rsidRPr="00916D92" w:rsidRDefault="00402F85" w:rsidP="00DE5C3D">
      <w:pPr>
        <w:jc w:val="both"/>
      </w:pPr>
      <w:r>
        <w:t>Н</w:t>
      </w:r>
      <w:r w:rsidRPr="00A21B7D">
        <w:t xml:space="preserve">ачальник Управления культуры </w:t>
      </w:r>
      <w:r w:rsidRPr="00916D92">
        <w:t>или его представитель имеет право присутствовать на заседаниях общественного совета, принимать участие в обсуждении вопросов повестки дня, без права голоса при принятии решения</w:t>
      </w:r>
      <w:r>
        <w:t>.</w:t>
      </w:r>
    </w:p>
    <w:p w:rsidR="00402F85" w:rsidRPr="00916D92" w:rsidRDefault="00402F85" w:rsidP="00DE5C3D">
      <w:pPr>
        <w:jc w:val="both"/>
      </w:pPr>
      <w:r w:rsidRPr="00916D92">
        <w:t xml:space="preserve">5.4.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 Секретарь Общественного совета за 5 дней до начала заседания предоставляет указанные материалы председателю Общественного совета, </w:t>
      </w:r>
      <w:r>
        <w:t>начальнику</w:t>
      </w:r>
      <w:r w:rsidRPr="00A21B7D">
        <w:t xml:space="preserve"> Управления культуры </w:t>
      </w:r>
      <w:r w:rsidRPr="00916D92">
        <w:t xml:space="preserve"> и членам Общественного совета</w:t>
      </w:r>
      <w:r>
        <w:t>.</w:t>
      </w:r>
    </w:p>
    <w:p w:rsidR="00402F85" w:rsidRPr="00916D92" w:rsidRDefault="00402F85" w:rsidP="00DE5C3D">
      <w:pPr>
        <w:jc w:val="both"/>
      </w:pPr>
      <w:r w:rsidRPr="00916D92">
        <w:t>5.5. Общественный совет по рассмотренным вопросам принимает решения простым большинством голосов членов Общественного совета, как присутствующих на заседании, так и отсутствующих, выразивших свое мнение в письменной форме и представивших его на заседании.</w:t>
      </w:r>
    </w:p>
    <w:p w:rsidR="00402F85" w:rsidRPr="00916D92" w:rsidRDefault="00402F85" w:rsidP="00DE5C3D">
      <w:pPr>
        <w:jc w:val="both"/>
      </w:pPr>
      <w:r w:rsidRPr="00916D92">
        <w:t>При равенстве голосов решающим является голос председателя Общественного совета</w:t>
      </w:r>
    </w:p>
    <w:p w:rsidR="00402F85" w:rsidRPr="00916D92" w:rsidRDefault="00402F85" w:rsidP="00DE5C3D">
      <w:pPr>
        <w:jc w:val="both"/>
      </w:pPr>
      <w:r w:rsidRPr="00916D92">
        <w:t>Решения Общественного совета оформляются протоколом заседания Общественного совета</w:t>
      </w:r>
    </w:p>
    <w:p w:rsidR="00402F85" w:rsidRPr="00916D92" w:rsidRDefault="00402F85" w:rsidP="00DE5C3D">
      <w:pPr>
        <w:jc w:val="both"/>
      </w:pPr>
      <w:r w:rsidRPr="00916D92">
        <w:t>Протокол подписывается председателем и секретарем Общественного совета. Оригинал протокола хранится секретарем Общественного совета</w:t>
      </w:r>
      <w:r>
        <w:t>.</w:t>
      </w:r>
    </w:p>
    <w:p w:rsidR="00402F85" w:rsidRPr="00916D92" w:rsidRDefault="00402F85" w:rsidP="00DE5C3D">
      <w:pPr>
        <w:jc w:val="both"/>
      </w:pPr>
      <w:r w:rsidRPr="00916D92">
        <w:t>Копии протоколов заседаний (выписки из протоколов заседаний) направляются секретарем Общественного совета</w:t>
      </w:r>
      <w:r>
        <w:t xml:space="preserve"> начальнику</w:t>
      </w:r>
      <w:r w:rsidRPr="00A21B7D">
        <w:t xml:space="preserve"> Управления культуры</w:t>
      </w:r>
      <w:r w:rsidRPr="00916D92">
        <w:t>, членам Общественного совета, ответственным за выполнение решений, а также по поручению председателя Общественного совета иным лицам и организациям в течение 5 рабочих дней со дня заседания</w:t>
      </w:r>
      <w:r>
        <w:t>.</w:t>
      </w:r>
    </w:p>
    <w:p w:rsidR="00402F85" w:rsidRPr="00916D92" w:rsidRDefault="00402F85" w:rsidP="00DE5C3D">
      <w:pPr>
        <w:jc w:val="both"/>
      </w:pPr>
      <w:r w:rsidRPr="00916D92">
        <w:t>Протоколы Общественного совета хранятся 5 лет</w:t>
      </w:r>
      <w:r>
        <w:t>.</w:t>
      </w:r>
    </w:p>
    <w:p w:rsidR="00402F85" w:rsidRPr="00916D92" w:rsidRDefault="00402F85" w:rsidP="00DE5C3D">
      <w:pPr>
        <w:jc w:val="both"/>
      </w:pPr>
      <w:r w:rsidRPr="00916D92">
        <w:t>5.6. Председатель Общественного совета:</w:t>
      </w:r>
    </w:p>
    <w:p w:rsidR="00402F85" w:rsidRPr="00916D92" w:rsidRDefault="00402F85" w:rsidP="00DE5C3D">
      <w:pPr>
        <w:jc w:val="both"/>
      </w:pPr>
      <w:r>
        <w:t>-</w:t>
      </w:r>
      <w:r w:rsidRPr="00916D92">
        <w:t xml:space="preserve">вносит предложения </w:t>
      </w:r>
      <w:r>
        <w:t>начальнику</w:t>
      </w:r>
      <w:r w:rsidRPr="00A21B7D">
        <w:t xml:space="preserve"> Управления культуры </w:t>
      </w:r>
      <w:r w:rsidRPr="00916D92">
        <w:t>по уточнению,  дополнению и обновлению состава Общественного совета</w:t>
      </w:r>
      <w:r>
        <w:t>;</w:t>
      </w:r>
    </w:p>
    <w:p w:rsidR="00402F85" w:rsidRPr="00916D92" w:rsidRDefault="00402F85" w:rsidP="00DE5C3D">
      <w:pPr>
        <w:jc w:val="both"/>
      </w:pPr>
      <w:r w:rsidRPr="00916D92">
        <w:t>-организует работу Общественного совета</w:t>
      </w:r>
      <w:r>
        <w:t>;</w:t>
      </w:r>
    </w:p>
    <w:p w:rsidR="00402F85" w:rsidRPr="00916D92" w:rsidRDefault="00402F85" w:rsidP="00DE5C3D">
      <w:pPr>
        <w:jc w:val="both"/>
      </w:pPr>
      <w:r w:rsidRPr="00916D92">
        <w:t>-утверждает план основных мероприятий Общественного совета</w:t>
      </w:r>
      <w:r>
        <w:t>;</w:t>
      </w:r>
    </w:p>
    <w:p w:rsidR="00402F85" w:rsidRPr="00916D92" w:rsidRDefault="00402F85" w:rsidP="00DE5C3D">
      <w:pPr>
        <w:jc w:val="both"/>
      </w:pPr>
      <w:r w:rsidRPr="00916D92">
        <w:lastRenderedPageBreak/>
        <w:t>-утверждает повестку заседания Общественного совета</w:t>
      </w:r>
      <w:r>
        <w:t>;</w:t>
      </w:r>
    </w:p>
    <w:p w:rsidR="00402F85" w:rsidRPr="00916D92" w:rsidRDefault="00402F85" w:rsidP="00DE5C3D">
      <w:pPr>
        <w:jc w:val="both"/>
      </w:pPr>
      <w:r w:rsidRPr="00916D92">
        <w:t>-проводит заседания Общественного совета</w:t>
      </w:r>
      <w:r>
        <w:t>;</w:t>
      </w:r>
    </w:p>
    <w:p w:rsidR="00402F85" w:rsidRPr="00916D92" w:rsidRDefault="00402F85" w:rsidP="00DE5C3D">
      <w:pPr>
        <w:jc w:val="both"/>
      </w:pPr>
      <w:r w:rsidRPr="00916D92">
        <w:t>-подписывает протоколы заседаний Общественного совета и иные документы, подготовленные Общественным советом</w:t>
      </w:r>
      <w:r>
        <w:t>;</w:t>
      </w:r>
    </w:p>
    <w:p w:rsidR="00402F85" w:rsidRPr="00916D92" w:rsidRDefault="00402F85" w:rsidP="00DE5C3D">
      <w:pPr>
        <w:jc w:val="both"/>
      </w:pPr>
      <w:r w:rsidRPr="00916D92">
        <w:t>-распределяет обязанности и поручения между членами Общественного совета</w:t>
      </w:r>
      <w:r>
        <w:t>;</w:t>
      </w:r>
    </w:p>
    <w:p w:rsidR="00402F85" w:rsidRPr="00916D92" w:rsidRDefault="00402F85" w:rsidP="00DE5C3D">
      <w:pPr>
        <w:jc w:val="both"/>
      </w:pPr>
      <w:r w:rsidRPr="00916D92">
        <w:t xml:space="preserve">-взаимодействует с </w:t>
      </w:r>
      <w:r w:rsidRPr="00A21B7D">
        <w:t xml:space="preserve">начальником Управления культуры </w:t>
      </w:r>
      <w:r w:rsidRPr="00916D92">
        <w:t>по вопросам реализации решений Общественного совета</w:t>
      </w:r>
      <w:r>
        <w:t>;</w:t>
      </w:r>
    </w:p>
    <w:p w:rsidR="00402F85" w:rsidRPr="00916D92" w:rsidRDefault="00402F85" w:rsidP="00DE5C3D">
      <w:pPr>
        <w:jc w:val="both"/>
      </w:pPr>
      <w:r w:rsidRPr="00916D92">
        <w:t>- осуществляет общий контроль за исполнением решений Общественного совета</w:t>
      </w:r>
      <w:r>
        <w:t>;</w:t>
      </w:r>
    </w:p>
    <w:p w:rsidR="00402F85" w:rsidRPr="00916D92" w:rsidRDefault="00402F85" w:rsidP="00DE5C3D">
      <w:pPr>
        <w:jc w:val="both"/>
      </w:pPr>
      <w:r w:rsidRPr="00916D92">
        <w:t>- принимает решение, в случае необходимости, о проведении внепланового заседания, а также заочного заседания Общественного совета, решения на котором принимаются путем опроса его членов</w:t>
      </w:r>
      <w:r>
        <w:t>;</w:t>
      </w:r>
    </w:p>
    <w:p w:rsidR="00402F85" w:rsidRPr="00916D92" w:rsidRDefault="00402F85" w:rsidP="00DE5C3D">
      <w:pPr>
        <w:jc w:val="both"/>
      </w:pPr>
      <w:r w:rsidRPr="00916D92">
        <w:t>- пользуется правами члена Общественного совета наравне с другими членами</w:t>
      </w:r>
      <w:r>
        <w:t>.</w:t>
      </w:r>
    </w:p>
    <w:p w:rsidR="00402F85" w:rsidRPr="00916D92" w:rsidRDefault="00402F85" w:rsidP="00DE5C3D">
      <w:pPr>
        <w:jc w:val="both"/>
      </w:pPr>
    </w:p>
    <w:p w:rsidR="00402F85" w:rsidRPr="00916D92" w:rsidRDefault="00402F85" w:rsidP="00DE5C3D">
      <w:pPr>
        <w:jc w:val="both"/>
      </w:pPr>
      <w:r w:rsidRPr="00916D92">
        <w:t>5.7. Заместитель Председателя Общественного совета:</w:t>
      </w:r>
    </w:p>
    <w:p w:rsidR="00402F85" w:rsidRPr="00916D92" w:rsidRDefault="00402F85" w:rsidP="00DE5C3D">
      <w:pPr>
        <w:jc w:val="both"/>
      </w:pPr>
      <w:r w:rsidRPr="00916D92">
        <w:t>-участвует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r>
        <w:t>;</w:t>
      </w:r>
    </w:p>
    <w:p w:rsidR="00402F85" w:rsidRPr="00916D92" w:rsidRDefault="00402F85" w:rsidP="00DE5C3D">
      <w:pPr>
        <w:jc w:val="both"/>
      </w:pPr>
      <w:r w:rsidRPr="00916D92">
        <w:t>-организует работу по независимой оценке деятельности учреждений культуры</w:t>
      </w:r>
      <w:r>
        <w:t>;</w:t>
      </w:r>
    </w:p>
    <w:p w:rsidR="00402F85" w:rsidRPr="00916D92" w:rsidRDefault="00402F85" w:rsidP="00DE5C3D">
      <w:pPr>
        <w:jc w:val="both"/>
      </w:pPr>
      <w:r w:rsidRPr="00916D92">
        <w:t>- осуществляет подготовку проведения заседаний Общественного совета</w:t>
      </w:r>
      <w:r>
        <w:t>;</w:t>
      </w:r>
    </w:p>
    <w:p w:rsidR="00402F85" w:rsidRPr="00916D92" w:rsidRDefault="00402F85" w:rsidP="00DE5C3D">
      <w:pPr>
        <w:jc w:val="both"/>
      </w:pPr>
      <w:r w:rsidRPr="00916D92">
        <w:t>- 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r>
        <w:t>;</w:t>
      </w:r>
    </w:p>
    <w:p w:rsidR="00402F85" w:rsidRPr="00916D92" w:rsidRDefault="00402F85" w:rsidP="00DE5C3D">
      <w:pPr>
        <w:jc w:val="both"/>
      </w:pPr>
      <w:r w:rsidRPr="00916D92">
        <w:t>-обеспечивает коллективное обсуждение вопросов, внесенных на рассмотрение Общественного совета</w:t>
      </w:r>
      <w:r>
        <w:t>;</w:t>
      </w:r>
    </w:p>
    <w:p w:rsidR="00402F85" w:rsidRPr="00916D92" w:rsidRDefault="00402F85" w:rsidP="00DE5C3D">
      <w:pPr>
        <w:jc w:val="both"/>
      </w:pPr>
      <w:r w:rsidRPr="00916D92">
        <w:t>- осуществляет полномочия председателя Общественного совета в случае его отсутствия</w:t>
      </w:r>
      <w:r>
        <w:t>;</w:t>
      </w:r>
    </w:p>
    <w:p w:rsidR="00402F85" w:rsidRPr="00916D92" w:rsidRDefault="00402F85" w:rsidP="00DE5C3D">
      <w:pPr>
        <w:jc w:val="both"/>
      </w:pPr>
      <w:r w:rsidRPr="00916D92">
        <w:t>- по письменному поручению Председателя Общественного совета председательствует на заседаниях в его отсутствие (отпуск, болезнь и т.п.)</w:t>
      </w:r>
      <w:r>
        <w:t>;</w:t>
      </w:r>
    </w:p>
    <w:p w:rsidR="00402F85" w:rsidRPr="00916D92" w:rsidRDefault="00402F85" w:rsidP="00DE5C3D">
      <w:pPr>
        <w:jc w:val="both"/>
      </w:pPr>
      <w:r w:rsidRPr="00916D92">
        <w:t>-пользуется правами члена Общественного совета наравне с другими членами.</w:t>
      </w:r>
    </w:p>
    <w:p w:rsidR="00402F85" w:rsidRPr="00916D92" w:rsidRDefault="00402F85" w:rsidP="00DE5C3D">
      <w:pPr>
        <w:jc w:val="both"/>
      </w:pPr>
      <w:r w:rsidRPr="00916D92">
        <w:t>5.8. Члены Общественного совета имеют право:</w:t>
      </w:r>
    </w:p>
    <w:p w:rsidR="00402F85" w:rsidRPr="00916D92" w:rsidRDefault="00402F85" w:rsidP="00DE5C3D">
      <w:pPr>
        <w:jc w:val="both"/>
      </w:pPr>
      <w:r w:rsidRPr="00916D92">
        <w:t>-участвовать в мероприятиях, проводимых Общественным советом, подготовке материалов по рассматриваемым вопросам</w:t>
      </w:r>
      <w:r>
        <w:t>;</w:t>
      </w:r>
    </w:p>
    <w:p w:rsidR="00402F85" w:rsidRPr="00916D92" w:rsidRDefault="00402F85" w:rsidP="00DE5C3D">
      <w:pPr>
        <w:jc w:val="both"/>
      </w:pPr>
      <w:r w:rsidRPr="00916D92">
        <w:t>- предлагать перечень учреждений, показатели и критерии для проведения независимой оценки качества деятельности учреждений культуры</w:t>
      </w:r>
      <w:r>
        <w:t>;</w:t>
      </w:r>
    </w:p>
    <w:p w:rsidR="00402F85" w:rsidRPr="00916D92" w:rsidRDefault="00402F85" w:rsidP="00DE5C3D">
      <w:pPr>
        <w:jc w:val="both"/>
      </w:pPr>
      <w:r w:rsidRPr="00916D92">
        <w:t>-вносить предложения, замечания и поправки к проектам планов работы Общественного совета, по повестке дня и порядку ведения его заседаний</w:t>
      </w:r>
      <w:r>
        <w:t>;</w:t>
      </w:r>
    </w:p>
    <w:p w:rsidR="00402F85" w:rsidRPr="00916D92" w:rsidRDefault="00402F85" w:rsidP="00DE5C3D">
      <w:pPr>
        <w:jc w:val="both"/>
      </w:pPr>
      <w:r w:rsidRPr="00916D92">
        <w:t>- участвовать в работе заседаний Общественного совета</w:t>
      </w:r>
      <w:r>
        <w:t>;</w:t>
      </w:r>
    </w:p>
    <w:p w:rsidR="00402F85" w:rsidRPr="00916D92" w:rsidRDefault="00402F85" w:rsidP="00DE5C3D">
      <w:pPr>
        <w:jc w:val="both"/>
      </w:pPr>
      <w:r w:rsidRPr="00916D92">
        <w:t>-выступать с докладами на заседаниях Общественного совета</w:t>
      </w:r>
      <w:r>
        <w:t>;</w:t>
      </w:r>
    </w:p>
    <w:p w:rsidR="00402F85" w:rsidRPr="00916D92" w:rsidRDefault="00402F85" w:rsidP="00DE5C3D">
      <w:pPr>
        <w:jc w:val="both"/>
      </w:pPr>
      <w:r w:rsidRPr="00916D92">
        <w:t>- участвовать в обсуждении вопросов, включенных в повестку заседания Общественного совета, вносить по ним предложения</w:t>
      </w:r>
      <w:r>
        <w:t>;</w:t>
      </w:r>
    </w:p>
    <w:p w:rsidR="00402F85" w:rsidRPr="00916D92" w:rsidRDefault="00402F85" w:rsidP="00DE5C3D">
      <w:pPr>
        <w:jc w:val="both"/>
      </w:pPr>
      <w:r w:rsidRPr="00916D92">
        <w:t>- знакомиться с документами и материалами по вопросам, вынесенным на обсуждение Общественного совета, на стадии их подготовки, вносить свои предложения по существу обсуждаемых вопросов, замечания и предложения по проектам принимаемых решений и протоколам</w:t>
      </w:r>
      <w:r>
        <w:t xml:space="preserve"> заседаний Общественного совета;</w:t>
      </w:r>
    </w:p>
    <w:p w:rsidR="00402F85" w:rsidRPr="00916D92" w:rsidRDefault="00402F85" w:rsidP="00DE5C3D">
      <w:pPr>
        <w:jc w:val="both"/>
      </w:pPr>
      <w:r w:rsidRPr="00916D92">
        <w:t>-инициировать проведение внепланового заседания Общественного совета.</w:t>
      </w:r>
    </w:p>
    <w:p w:rsidR="00402F85" w:rsidRPr="00916D92" w:rsidRDefault="00402F85" w:rsidP="00DE5C3D">
      <w:pPr>
        <w:jc w:val="both"/>
      </w:pPr>
      <w:r w:rsidRPr="00916D92">
        <w:t>5.9. Члены Общественного совета обладают равными правами при обсуждении вопросов и голосовании. В случае несогласия с принятым решением имеют право высказать мнение по конкретному вопросу, которое приобщается к протоколу заседания Общественного совета</w:t>
      </w:r>
      <w:r>
        <w:t>.</w:t>
      </w:r>
    </w:p>
    <w:p w:rsidR="00402F85" w:rsidRPr="00916D92" w:rsidRDefault="00402F85" w:rsidP="00DE5C3D">
      <w:pPr>
        <w:jc w:val="both"/>
      </w:pPr>
      <w:r w:rsidRPr="00916D92">
        <w:t>5.10. Члены Общественного совета обязаны лично участвовать в заседаниях Общественного совета и не вправе делегировать свои полномочия лицам, не являющимся членами Общественного совета</w:t>
      </w:r>
      <w:r>
        <w:t>.</w:t>
      </w:r>
    </w:p>
    <w:p w:rsidR="00402F85" w:rsidRPr="00916D92" w:rsidRDefault="00402F85" w:rsidP="00DE5C3D">
      <w:pPr>
        <w:jc w:val="both"/>
      </w:pPr>
      <w:r w:rsidRPr="00916D92">
        <w:t>5.11. Секретарь Общественного совета:</w:t>
      </w:r>
    </w:p>
    <w:p w:rsidR="00402F85" w:rsidRPr="00916D92" w:rsidRDefault="00402F85" w:rsidP="00DE5C3D">
      <w:pPr>
        <w:jc w:val="both"/>
      </w:pPr>
      <w:r w:rsidRPr="00916D92">
        <w:t>-уведомляет членов Общественного совета о дате, месте и повестке предстоящего заседания не позднее, чем за неделю до заседания, а также об утвержденном плане работы Общественного совета</w:t>
      </w:r>
      <w:r>
        <w:t>;</w:t>
      </w:r>
    </w:p>
    <w:p w:rsidR="00402F85" w:rsidRPr="00916D92" w:rsidRDefault="00402F85" w:rsidP="00DE5C3D">
      <w:pPr>
        <w:jc w:val="both"/>
      </w:pPr>
      <w:r w:rsidRPr="00916D92">
        <w:lastRenderedPageBreak/>
        <w:t xml:space="preserve">-совместно с </w:t>
      </w:r>
      <w:r>
        <w:t>Управлением культуры</w:t>
      </w:r>
      <w:r w:rsidRPr="00916D92">
        <w:t xml:space="preserve"> обеспечивает организационно-техническое сопровождение деятельности Общественного совета</w:t>
      </w:r>
      <w:r>
        <w:t>;</w:t>
      </w:r>
    </w:p>
    <w:p w:rsidR="00402F85" w:rsidRPr="00916D92" w:rsidRDefault="00402F85" w:rsidP="00DE5C3D">
      <w:pPr>
        <w:jc w:val="both"/>
      </w:pPr>
      <w:r w:rsidRPr="00916D92">
        <w:t>-ведет, оформляет и рассылает членам Общественного совета протоколы заседаний и иные документы и материалы</w:t>
      </w:r>
      <w:r>
        <w:t>;</w:t>
      </w:r>
    </w:p>
    <w:p w:rsidR="00402F85" w:rsidRPr="00916D92" w:rsidRDefault="00402F85" w:rsidP="00DE5C3D">
      <w:pPr>
        <w:jc w:val="both"/>
      </w:pPr>
      <w:r w:rsidRPr="00916D92">
        <w:t>-хранит документацию Общественного совета и готовит в установленном порядке документы для архивного хранения и уничтожения</w:t>
      </w:r>
      <w:r>
        <w:t>;</w:t>
      </w:r>
    </w:p>
    <w:p w:rsidR="00402F85" w:rsidRPr="00916D92" w:rsidRDefault="00402F85" w:rsidP="00DE5C3D">
      <w:pPr>
        <w:jc w:val="both"/>
      </w:pPr>
      <w:r w:rsidRPr="00916D92">
        <w:t>-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r>
        <w:t>;</w:t>
      </w:r>
    </w:p>
    <w:p w:rsidR="00402F85" w:rsidRPr="00916D92" w:rsidRDefault="00402F85" w:rsidP="00DE5C3D">
      <w:pPr>
        <w:jc w:val="both"/>
      </w:pPr>
      <w:r w:rsidRPr="00916D92">
        <w:t>- передает дела Общественного совета вновь назначенному секретарю в течение 15 дней на основании акта передачи.</w:t>
      </w:r>
    </w:p>
    <w:p w:rsidR="00402F85" w:rsidRPr="00916D92" w:rsidRDefault="00402F85" w:rsidP="00DE5C3D">
      <w:pPr>
        <w:jc w:val="both"/>
      </w:pPr>
      <w:r w:rsidRPr="00916D92">
        <w:t>5.12. В документацию Общественного совета входят:</w:t>
      </w:r>
    </w:p>
    <w:p w:rsidR="00402F85" w:rsidRPr="00916D92" w:rsidRDefault="00402F85" w:rsidP="00DE5C3D">
      <w:pPr>
        <w:jc w:val="both"/>
      </w:pPr>
    </w:p>
    <w:p w:rsidR="00402F85" w:rsidRPr="00916D92" w:rsidRDefault="00402F85" w:rsidP="00DE5C3D">
      <w:pPr>
        <w:jc w:val="both"/>
      </w:pPr>
      <w:r w:rsidRPr="00916D92">
        <w:t>-ежегодные планы мероприятий Общественного совета</w:t>
      </w:r>
      <w:r>
        <w:t>;</w:t>
      </w:r>
    </w:p>
    <w:p w:rsidR="00402F85" w:rsidRPr="00916D92" w:rsidRDefault="00402F85" w:rsidP="00DE5C3D">
      <w:pPr>
        <w:jc w:val="both"/>
      </w:pPr>
      <w:r w:rsidRPr="00916D92">
        <w:t>- протоколы заседаний Общественного совета</w:t>
      </w:r>
      <w:r>
        <w:t>;</w:t>
      </w:r>
    </w:p>
    <w:p w:rsidR="00402F85" w:rsidRPr="00916D92" w:rsidRDefault="00402F85" w:rsidP="00DE5C3D">
      <w:pPr>
        <w:jc w:val="both"/>
      </w:pPr>
      <w:r w:rsidRPr="00916D92">
        <w:t>- материалы обсуждаемых вопросов (доклады, выступления, информационные и аналитические справки, письменные заявления и инициативы и др.)</w:t>
      </w:r>
      <w:r>
        <w:t>;</w:t>
      </w:r>
    </w:p>
    <w:p w:rsidR="00402F85" w:rsidRPr="00916D92" w:rsidRDefault="00402F85" w:rsidP="00DE5C3D">
      <w:pPr>
        <w:jc w:val="both"/>
      </w:pPr>
      <w:r w:rsidRPr="00916D92">
        <w:t>- материалы независимой оценки качества деятельности учреждений культуры района</w:t>
      </w:r>
      <w:r>
        <w:t>.</w:t>
      </w:r>
    </w:p>
    <w:p w:rsidR="00402F85" w:rsidRDefault="00402F85" w:rsidP="00DE5C3D">
      <w:pPr>
        <w:jc w:val="both"/>
      </w:pPr>
      <w:r w:rsidRPr="00916D92">
        <w:t>Срок хранения документации 5 ле</w:t>
      </w:r>
      <w:r>
        <w:t>т.</w:t>
      </w:r>
    </w:p>
    <w:p w:rsidR="00402F85" w:rsidRDefault="00402F85" w:rsidP="00DE5C3D">
      <w:pPr>
        <w:jc w:val="both"/>
      </w:pPr>
    </w:p>
    <w:p w:rsidR="00402F85" w:rsidRDefault="00402F85" w:rsidP="00DE5C3D">
      <w:pPr>
        <w:jc w:val="both"/>
      </w:pPr>
    </w:p>
    <w:p w:rsidR="00402F85" w:rsidRDefault="00402F85" w:rsidP="00DE5C3D">
      <w:pPr>
        <w:jc w:val="both"/>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Pr="00C47DA4" w:rsidRDefault="00402F85" w:rsidP="00DE5C3D">
      <w:pPr>
        <w:pStyle w:val="ConsPlusNormal"/>
        <w:jc w:val="right"/>
        <w:outlineLvl w:val="0"/>
        <w:rPr>
          <w:rFonts w:ascii="Times New Roman" w:hAnsi="Times New Roman" w:cs="Times New Roman"/>
        </w:rPr>
      </w:pPr>
    </w:p>
    <w:p w:rsidR="00402F85" w:rsidRDefault="00402F85" w:rsidP="00DE5C3D">
      <w:pPr>
        <w:pStyle w:val="ConsPlusNormal"/>
        <w:jc w:val="right"/>
        <w:outlineLvl w:val="0"/>
        <w:rPr>
          <w:rFonts w:ascii="Times New Roman" w:hAnsi="Times New Roman" w:cs="Times New Roman"/>
        </w:rPr>
      </w:pPr>
    </w:p>
    <w:p w:rsidR="00402F85" w:rsidRPr="00DF1F57" w:rsidRDefault="00402F85" w:rsidP="00DE5C3D">
      <w:pPr>
        <w:pStyle w:val="ConsPlusNormal"/>
        <w:jc w:val="right"/>
        <w:outlineLvl w:val="0"/>
        <w:rPr>
          <w:rFonts w:ascii="Times New Roman" w:hAnsi="Times New Roman" w:cs="Times New Roman"/>
        </w:rPr>
      </w:pPr>
      <w:r w:rsidRPr="00DF1F57">
        <w:rPr>
          <w:rFonts w:ascii="Times New Roman" w:hAnsi="Times New Roman" w:cs="Times New Roman"/>
        </w:rPr>
        <w:t xml:space="preserve">Приложение N </w:t>
      </w:r>
      <w:r>
        <w:rPr>
          <w:rFonts w:ascii="Times New Roman" w:hAnsi="Times New Roman" w:cs="Times New Roman"/>
        </w:rPr>
        <w:t>2</w:t>
      </w:r>
    </w:p>
    <w:p w:rsidR="00402F85" w:rsidRPr="00DF1F57" w:rsidRDefault="00402F85" w:rsidP="00DE5C3D">
      <w:pPr>
        <w:pStyle w:val="ConsPlusNormal"/>
        <w:jc w:val="right"/>
        <w:rPr>
          <w:rFonts w:ascii="Times New Roman" w:hAnsi="Times New Roman" w:cs="Times New Roman"/>
        </w:rPr>
      </w:pPr>
      <w:r w:rsidRPr="00DF1F57">
        <w:rPr>
          <w:rFonts w:ascii="Times New Roman" w:hAnsi="Times New Roman" w:cs="Times New Roman"/>
        </w:rPr>
        <w:t>к приказу</w:t>
      </w:r>
    </w:p>
    <w:p w:rsidR="00402F85" w:rsidRPr="00DF1F57" w:rsidRDefault="00402F85" w:rsidP="00DE5C3D">
      <w:pPr>
        <w:pStyle w:val="ConsPlusNormal"/>
        <w:jc w:val="right"/>
        <w:rPr>
          <w:rFonts w:ascii="Times New Roman" w:hAnsi="Times New Roman" w:cs="Times New Roman"/>
        </w:rPr>
      </w:pPr>
      <w:r>
        <w:rPr>
          <w:rFonts w:ascii="Times New Roman" w:hAnsi="Times New Roman" w:cs="Times New Roman"/>
        </w:rPr>
        <w:t>Управления</w:t>
      </w:r>
      <w:r w:rsidRPr="00DF1F57">
        <w:rPr>
          <w:rFonts w:ascii="Times New Roman" w:hAnsi="Times New Roman" w:cs="Times New Roman"/>
        </w:rPr>
        <w:t xml:space="preserve"> культур</w:t>
      </w:r>
      <w:r>
        <w:rPr>
          <w:rFonts w:ascii="Times New Roman" w:hAnsi="Times New Roman" w:cs="Times New Roman"/>
        </w:rPr>
        <w:t>ы</w:t>
      </w:r>
    </w:p>
    <w:p w:rsidR="00402F85" w:rsidRPr="00DF1F57" w:rsidRDefault="00402F85" w:rsidP="00DE5C3D">
      <w:pPr>
        <w:pStyle w:val="ConsPlusNormal"/>
        <w:jc w:val="right"/>
        <w:rPr>
          <w:rFonts w:ascii="Times New Roman" w:hAnsi="Times New Roman" w:cs="Times New Roman"/>
        </w:rPr>
      </w:pPr>
      <w:r w:rsidRPr="00DF1F57">
        <w:rPr>
          <w:rFonts w:ascii="Times New Roman" w:hAnsi="Times New Roman" w:cs="Times New Roman"/>
        </w:rPr>
        <w:t xml:space="preserve">от </w:t>
      </w:r>
      <w:r>
        <w:rPr>
          <w:rFonts w:ascii="Times New Roman" w:hAnsi="Times New Roman" w:cs="Times New Roman"/>
        </w:rPr>
        <w:t xml:space="preserve">15 октября </w:t>
      </w:r>
      <w:r w:rsidRPr="00DF1F57">
        <w:rPr>
          <w:rFonts w:ascii="Times New Roman" w:hAnsi="Times New Roman" w:cs="Times New Roman"/>
        </w:rPr>
        <w:t>201</w:t>
      </w:r>
      <w:r>
        <w:rPr>
          <w:rFonts w:ascii="Times New Roman" w:hAnsi="Times New Roman" w:cs="Times New Roman"/>
        </w:rPr>
        <w:t>4</w:t>
      </w:r>
      <w:r w:rsidRPr="00DF1F57">
        <w:rPr>
          <w:rFonts w:ascii="Times New Roman" w:hAnsi="Times New Roman" w:cs="Times New Roman"/>
        </w:rPr>
        <w:t xml:space="preserve"> г. N </w:t>
      </w:r>
      <w:r>
        <w:rPr>
          <w:rFonts w:ascii="Times New Roman" w:hAnsi="Times New Roman" w:cs="Times New Roman"/>
        </w:rPr>
        <w:t>47</w:t>
      </w:r>
    </w:p>
    <w:p w:rsidR="00402F85" w:rsidRDefault="00402F85" w:rsidP="00DE5C3D">
      <w:pPr>
        <w:jc w:val="right"/>
        <w:rPr>
          <w:sz w:val="28"/>
          <w:szCs w:val="28"/>
        </w:rPr>
      </w:pPr>
    </w:p>
    <w:p w:rsidR="00402F85" w:rsidRPr="00B51AA8" w:rsidRDefault="00402F85" w:rsidP="00DE5C3D">
      <w:pPr>
        <w:jc w:val="right"/>
        <w:rPr>
          <w:sz w:val="28"/>
          <w:szCs w:val="28"/>
        </w:rPr>
      </w:pPr>
    </w:p>
    <w:p w:rsidR="00402F85" w:rsidRPr="00962836" w:rsidRDefault="00402F85" w:rsidP="00DE5C3D">
      <w:pPr>
        <w:jc w:val="center"/>
        <w:rPr>
          <w:sz w:val="28"/>
          <w:szCs w:val="28"/>
        </w:rPr>
      </w:pPr>
      <w:r w:rsidRPr="00962836">
        <w:rPr>
          <w:sz w:val="28"/>
          <w:szCs w:val="28"/>
        </w:rPr>
        <w:t>СОСТАВ</w:t>
      </w:r>
    </w:p>
    <w:p w:rsidR="00402F85" w:rsidRPr="00962836" w:rsidRDefault="00402F85" w:rsidP="00DE5C3D">
      <w:pPr>
        <w:pStyle w:val="a3"/>
        <w:jc w:val="center"/>
        <w:rPr>
          <w:rFonts w:ascii="Times New Roman" w:hAnsi="Times New Roman"/>
          <w:sz w:val="28"/>
          <w:szCs w:val="28"/>
        </w:rPr>
      </w:pPr>
      <w:r w:rsidRPr="00962836">
        <w:rPr>
          <w:rFonts w:ascii="Times New Roman" w:hAnsi="Times New Roman"/>
          <w:sz w:val="28"/>
          <w:szCs w:val="28"/>
        </w:rPr>
        <w:t>Общественного совета по независимой оценке качества</w:t>
      </w:r>
    </w:p>
    <w:p w:rsidR="00402F85" w:rsidRPr="00B16EE7" w:rsidRDefault="00402F85" w:rsidP="00DE5C3D">
      <w:pPr>
        <w:pStyle w:val="a3"/>
        <w:jc w:val="center"/>
        <w:rPr>
          <w:rFonts w:ascii="Times New Roman" w:hAnsi="Times New Roman"/>
          <w:sz w:val="28"/>
          <w:szCs w:val="28"/>
        </w:rPr>
      </w:pPr>
      <w:r w:rsidRPr="00962836">
        <w:rPr>
          <w:rFonts w:ascii="Times New Roman" w:hAnsi="Times New Roman"/>
          <w:sz w:val="28"/>
          <w:szCs w:val="28"/>
        </w:rPr>
        <w:t xml:space="preserve">работы учреждений </w:t>
      </w:r>
      <w:r>
        <w:rPr>
          <w:rFonts w:ascii="Times New Roman" w:hAnsi="Times New Roman"/>
          <w:sz w:val="28"/>
          <w:szCs w:val="28"/>
        </w:rPr>
        <w:t xml:space="preserve">в </w:t>
      </w:r>
      <w:r w:rsidRPr="00962836">
        <w:rPr>
          <w:rFonts w:ascii="Times New Roman" w:hAnsi="Times New Roman"/>
          <w:sz w:val="28"/>
          <w:szCs w:val="28"/>
        </w:rPr>
        <w:t>сфер</w:t>
      </w:r>
      <w:r>
        <w:rPr>
          <w:rFonts w:ascii="Times New Roman" w:hAnsi="Times New Roman"/>
          <w:sz w:val="28"/>
          <w:szCs w:val="28"/>
        </w:rPr>
        <w:t>е культуры</w:t>
      </w:r>
    </w:p>
    <w:p w:rsidR="00402F85" w:rsidRPr="00B16EE7" w:rsidRDefault="00402F85" w:rsidP="00DE5C3D">
      <w:pPr>
        <w:pStyle w:val="a3"/>
        <w:jc w:val="center"/>
        <w:rPr>
          <w:rFonts w:ascii="Times New Roman" w:hAnsi="Times New Roman"/>
          <w:sz w:val="28"/>
          <w:szCs w:val="28"/>
        </w:rPr>
      </w:pPr>
    </w:p>
    <w:p w:rsidR="00402F85" w:rsidRPr="00B16EE7" w:rsidRDefault="00402F85" w:rsidP="00DE5C3D">
      <w:pPr>
        <w:pStyle w:val="a3"/>
        <w:jc w:val="center"/>
        <w:rPr>
          <w:rFonts w:ascii="Times New Roman" w:hAnsi="Times New Roman"/>
          <w:sz w:val="28"/>
          <w:szCs w:val="28"/>
        </w:rPr>
      </w:pPr>
    </w:p>
    <w:p w:rsidR="00402F85" w:rsidRPr="00B16EE7" w:rsidRDefault="00402F85" w:rsidP="00DE5C3D">
      <w:pPr>
        <w:pStyle w:val="a3"/>
        <w:jc w:val="center"/>
        <w:rPr>
          <w:rFonts w:ascii="Times New Roman" w:hAnsi="Times New Roman"/>
          <w:sz w:val="28"/>
          <w:szCs w:val="28"/>
        </w:rPr>
      </w:pPr>
    </w:p>
    <w:p w:rsidR="00B16EE7" w:rsidRPr="00C47DA4" w:rsidRDefault="00402F85" w:rsidP="00B16EE7">
      <w:pPr>
        <w:rPr>
          <w:sz w:val="28"/>
          <w:szCs w:val="28"/>
        </w:rPr>
      </w:pPr>
      <w:r>
        <w:rPr>
          <w:sz w:val="28"/>
          <w:szCs w:val="28"/>
        </w:rPr>
        <w:t xml:space="preserve">    </w:t>
      </w:r>
      <w:r w:rsidRPr="00C47DA4">
        <w:rPr>
          <w:sz w:val="28"/>
          <w:szCs w:val="28"/>
        </w:rPr>
        <w:t>1</w:t>
      </w:r>
      <w:r>
        <w:rPr>
          <w:sz w:val="28"/>
          <w:szCs w:val="28"/>
        </w:rPr>
        <w:t xml:space="preserve">.  </w:t>
      </w:r>
      <w:r w:rsidR="00B16EE7">
        <w:rPr>
          <w:sz w:val="28"/>
          <w:szCs w:val="28"/>
        </w:rPr>
        <w:t>Захарова   Галина   Афанасьевна – председатель районного Общества    инвалидов;</w:t>
      </w:r>
    </w:p>
    <w:p w:rsidR="00402F85" w:rsidRPr="00C47DA4" w:rsidRDefault="00402F85" w:rsidP="00C47DA4">
      <w:pPr>
        <w:jc w:val="both"/>
        <w:rPr>
          <w:sz w:val="28"/>
          <w:szCs w:val="28"/>
        </w:rPr>
      </w:pPr>
      <w:r>
        <w:rPr>
          <w:sz w:val="28"/>
          <w:szCs w:val="28"/>
        </w:rPr>
        <w:t xml:space="preserve"> </w:t>
      </w:r>
    </w:p>
    <w:p w:rsidR="00402F85" w:rsidRPr="00C47DA4" w:rsidRDefault="00402F85" w:rsidP="00C47DA4">
      <w:pPr>
        <w:jc w:val="both"/>
        <w:rPr>
          <w:sz w:val="28"/>
          <w:szCs w:val="28"/>
        </w:rPr>
      </w:pPr>
    </w:p>
    <w:p w:rsidR="00EB3A26" w:rsidRDefault="00402F85" w:rsidP="00C47DA4">
      <w:pPr>
        <w:ind w:firstLine="360"/>
        <w:jc w:val="both"/>
        <w:rPr>
          <w:sz w:val="28"/>
          <w:szCs w:val="28"/>
        </w:rPr>
      </w:pPr>
      <w:r>
        <w:rPr>
          <w:sz w:val="28"/>
          <w:szCs w:val="28"/>
        </w:rPr>
        <w:t xml:space="preserve">2.  </w:t>
      </w:r>
      <w:proofErr w:type="spellStart"/>
      <w:r w:rsidR="00EB3A26" w:rsidRPr="00EB3A26">
        <w:rPr>
          <w:sz w:val="28"/>
          <w:szCs w:val="28"/>
        </w:rPr>
        <w:t>Крестьяникова</w:t>
      </w:r>
      <w:proofErr w:type="spellEnd"/>
      <w:r w:rsidR="00EB3A26" w:rsidRPr="00EB3A26">
        <w:rPr>
          <w:sz w:val="28"/>
          <w:szCs w:val="28"/>
        </w:rPr>
        <w:t xml:space="preserve">  Елена Николаевна  -  председатель Совета   женщин  Рос</w:t>
      </w:r>
      <w:r w:rsidR="00EB3A26">
        <w:rPr>
          <w:sz w:val="28"/>
          <w:szCs w:val="28"/>
        </w:rPr>
        <w:t>сии (</w:t>
      </w:r>
      <w:proofErr w:type="spellStart"/>
      <w:r w:rsidR="00EB3A26">
        <w:rPr>
          <w:sz w:val="28"/>
          <w:szCs w:val="28"/>
        </w:rPr>
        <w:t>Оконешниковское</w:t>
      </w:r>
      <w:proofErr w:type="spellEnd"/>
      <w:r w:rsidR="00EB3A26">
        <w:rPr>
          <w:sz w:val="28"/>
          <w:szCs w:val="28"/>
        </w:rPr>
        <w:t xml:space="preserve"> отделение);</w:t>
      </w:r>
    </w:p>
    <w:p w:rsidR="00402F85" w:rsidRPr="00C47DA4" w:rsidRDefault="00EB3A26" w:rsidP="00C47DA4">
      <w:pPr>
        <w:ind w:firstLine="360"/>
        <w:jc w:val="both"/>
        <w:rPr>
          <w:sz w:val="28"/>
          <w:szCs w:val="28"/>
        </w:rPr>
      </w:pPr>
      <w:r w:rsidRPr="00C47DA4">
        <w:rPr>
          <w:sz w:val="28"/>
          <w:szCs w:val="28"/>
        </w:rPr>
        <w:t xml:space="preserve"> </w:t>
      </w:r>
    </w:p>
    <w:p w:rsidR="00402F85" w:rsidRPr="00C47DA4" w:rsidRDefault="00402F85" w:rsidP="00C47DA4">
      <w:pPr>
        <w:ind w:firstLine="360"/>
        <w:jc w:val="both"/>
        <w:rPr>
          <w:sz w:val="28"/>
          <w:szCs w:val="28"/>
        </w:rPr>
      </w:pPr>
      <w:r>
        <w:rPr>
          <w:sz w:val="28"/>
          <w:szCs w:val="28"/>
        </w:rPr>
        <w:t xml:space="preserve"> 3. Суб</w:t>
      </w:r>
      <w:r w:rsidR="00B16EE7">
        <w:rPr>
          <w:sz w:val="28"/>
          <w:szCs w:val="28"/>
        </w:rPr>
        <w:t xml:space="preserve">ботина   Светлана Александровна - </w:t>
      </w:r>
      <w:r>
        <w:rPr>
          <w:sz w:val="28"/>
          <w:szCs w:val="28"/>
        </w:rPr>
        <w:t xml:space="preserve">корреспондент  </w:t>
      </w:r>
      <w:r w:rsidR="00B16EE7">
        <w:rPr>
          <w:sz w:val="28"/>
          <w:szCs w:val="28"/>
        </w:rPr>
        <w:t xml:space="preserve">районной </w:t>
      </w:r>
      <w:r>
        <w:rPr>
          <w:sz w:val="28"/>
          <w:szCs w:val="28"/>
        </w:rPr>
        <w:t>газеты «За урожай»;</w:t>
      </w:r>
    </w:p>
    <w:p w:rsidR="00402F85" w:rsidRPr="00C47DA4" w:rsidRDefault="00402F85" w:rsidP="00C47DA4">
      <w:pPr>
        <w:ind w:firstLine="360"/>
        <w:jc w:val="both"/>
        <w:rPr>
          <w:sz w:val="28"/>
          <w:szCs w:val="28"/>
        </w:rPr>
      </w:pPr>
    </w:p>
    <w:p w:rsidR="00402F85" w:rsidRPr="00C47DA4" w:rsidRDefault="00402F85" w:rsidP="00C47DA4">
      <w:pPr>
        <w:ind w:firstLine="360"/>
        <w:jc w:val="both"/>
        <w:rPr>
          <w:sz w:val="28"/>
          <w:szCs w:val="28"/>
        </w:rPr>
      </w:pPr>
      <w:r>
        <w:rPr>
          <w:sz w:val="28"/>
          <w:szCs w:val="28"/>
        </w:rPr>
        <w:t xml:space="preserve">4.  </w:t>
      </w:r>
      <w:r w:rsidR="00B16EE7">
        <w:rPr>
          <w:sz w:val="28"/>
          <w:szCs w:val="28"/>
        </w:rPr>
        <w:t xml:space="preserve">Сорока Наталья Владимировна  - </w:t>
      </w:r>
      <w:r w:rsidRPr="007F18F7">
        <w:rPr>
          <w:sz w:val="28"/>
          <w:szCs w:val="28"/>
        </w:rPr>
        <w:t>участник   самодеятельности</w:t>
      </w:r>
      <w:r>
        <w:rPr>
          <w:sz w:val="28"/>
          <w:szCs w:val="28"/>
        </w:rPr>
        <w:t>;</w:t>
      </w:r>
    </w:p>
    <w:p w:rsidR="00402F85" w:rsidRPr="00C47DA4" w:rsidRDefault="00402F85" w:rsidP="00C47DA4">
      <w:pPr>
        <w:ind w:firstLine="360"/>
        <w:jc w:val="both"/>
        <w:rPr>
          <w:sz w:val="28"/>
          <w:szCs w:val="28"/>
        </w:rPr>
      </w:pPr>
    </w:p>
    <w:p w:rsidR="00402F85" w:rsidRPr="00C47DA4" w:rsidRDefault="00402F85" w:rsidP="00C47DA4">
      <w:pPr>
        <w:jc w:val="both"/>
        <w:rPr>
          <w:sz w:val="28"/>
          <w:szCs w:val="28"/>
        </w:rPr>
      </w:pPr>
      <w:r>
        <w:rPr>
          <w:sz w:val="28"/>
          <w:szCs w:val="28"/>
        </w:rPr>
        <w:t xml:space="preserve">     5</w:t>
      </w:r>
      <w:r w:rsidR="00B16EE7">
        <w:rPr>
          <w:sz w:val="28"/>
          <w:szCs w:val="28"/>
        </w:rPr>
        <w:t xml:space="preserve">.  Макаренко Елена Анатольевна - </w:t>
      </w:r>
      <w:r w:rsidRPr="009E1D25">
        <w:rPr>
          <w:sz w:val="28"/>
          <w:szCs w:val="28"/>
        </w:rPr>
        <w:t xml:space="preserve">педагог </w:t>
      </w:r>
      <w:proofErr w:type="spellStart"/>
      <w:r w:rsidRPr="009E1D25">
        <w:rPr>
          <w:sz w:val="28"/>
          <w:szCs w:val="28"/>
        </w:rPr>
        <w:t>Оконешниковской</w:t>
      </w:r>
      <w:proofErr w:type="spellEnd"/>
      <w:r w:rsidRPr="009E1D25">
        <w:rPr>
          <w:sz w:val="28"/>
          <w:szCs w:val="28"/>
        </w:rPr>
        <w:t xml:space="preserve"> средней школы</w:t>
      </w:r>
      <w:r>
        <w:rPr>
          <w:sz w:val="28"/>
          <w:szCs w:val="28"/>
        </w:rPr>
        <w:t>;</w:t>
      </w:r>
    </w:p>
    <w:p w:rsidR="00402F85" w:rsidRPr="00C47DA4" w:rsidRDefault="00402F85" w:rsidP="00C47DA4">
      <w:pPr>
        <w:jc w:val="both"/>
        <w:rPr>
          <w:sz w:val="28"/>
          <w:szCs w:val="28"/>
        </w:rPr>
      </w:pPr>
    </w:p>
    <w:p w:rsidR="00402F85" w:rsidRPr="00C47DA4" w:rsidRDefault="00402F85" w:rsidP="00C47DA4">
      <w:pPr>
        <w:ind w:firstLine="360"/>
        <w:jc w:val="both"/>
        <w:rPr>
          <w:sz w:val="28"/>
          <w:szCs w:val="28"/>
        </w:rPr>
      </w:pPr>
      <w:r>
        <w:rPr>
          <w:sz w:val="28"/>
          <w:szCs w:val="28"/>
        </w:rPr>
        <w:t xml:space="preserve">6.  </w:t>
      </w:r>
      <w:proofErr w:type="spellStart"/>
      <w:proofErr w:type="gramStart"/>
      <w:r>
        <w:rPr>
          <w:sz w:val="28"/>
          <w:szCs w:val="28"/>
        </w:rPr>
        <w:t>Сизёв</w:t>
      </w:r>
      <w:proofErr w:type="spellEnd"/>
      <w:proofErr w:type="gramEnd"/>
      <w:r>
        <w:rPr>
          <w:sz w:val="28"/>
          <w:szCs w:val="28"/>
        </w:rPr>
        <w:t xml:space="preserve"> Михаил Владимирович </w:t>
      </w:r>
      <w:r w:rsidR="00B16EE7">
        <w:rPr>
          <w:sz w:val="28"/>
          <w:szCs w:val="28"/>
        </w:rPr>
        <w:t xml:space="preserve">- </w:t>
      </w:r>
      <w:r>
        <w:rPr>
          <w:sz w:val="28"/>
          <w:szCs w:val="28"/>
        </w:rPr>
        <w:t>педагог  Дома   творчества;</w:t>
      </w:r>
    </w:p>
    <w:p w:rsidR="00402F85" w:rsidRPr="00C47DA4" w:rsidRDefault="00402F85" w:rsidP="00B16EE7">
      <w:pPr>
        <w:jc w:val="both"/>
        <w:rPr>
          <w:sz w:val="28"/>
          <w:szCs w:val="28"/>
        </w:rPr>
      </w:pPr>
    </w:p>
    <w:p w:rsidR="00402F85" w:rsidRPr="00C47DA4" w:rsidRDefault="00402F85" w:rsidP="00C47DA4">
      <w:pPr>
        <w:ind w:firstLine="360"/>
        <w:jc w:val="both"/>
        <w:rPr>
          <w:sz w:val="28"/>
          <w:szCs w:val="28"/>
        </w:rPr>
      </w:pPr>
      <w:r>
        <w:rPr>
          <w:sz w:val="28"/>
          <w:szCs w:val="28"/>
        </w:rPr>
        <w:t xml:space="preserve">7.  </w:t>
      </w:r>
      <w:proofErr w:type="spellStart"/>
      <w:r>
        <w:rPr>
          <w:sz w:val="28"/>
          <w:szCs w:val="28"/>
        </w:rPr>
        <w:t>Пономарёв</w:t>
      </w:r>
      <w:proofErr w:type="spellEnd"/>
      <w:r>
        <w:rPr>
          <w:sz w:val="28"/>
          <w:szCs w:val="28"/>
        </w:rPr>
        <w:t xml:space="preserve">  Егор Сергеевич  </w:t>
      </w:r>
      <w:r w:rsidR="00B16EE7">
        <w:rPr>
          <w:sz w:val="28"/>
          <w:szCs w:val="28"/>
        </w:rPr>
        <w:t xml:space="preserve">- </w:t>
      </w:r>
      <w:r w:rsidR="00B16EE7" w:rsidRPr="00B16EE7">
        <w:rPr>
          <w:sz w:val="28"/>
          <w:szCs w:val="28"/>
        </w:rPr>
        <w:t>участник   самодеятельности</w:t>
      </w:r>
      <w:r w:rsidR="00B16EE7">
        <w:rPr>
          <w:sz w:val="28"/>
          <w:szCs w:val="28"/>
        </w:rPr>
        <w:t>;</w:t>
      </w:r>
    </w:p>
    <w:p w:rsidR="00402F85" w:rsidRPr="00C47DA4" w:rsidRDefault="00402F85" w:rsidP="00C47DA4">
      <w:pPr>
        <w:ind w:firstLine="360"/>
        <w:jc w:val="both"/>
        <w:rPr>
          <w:sz w:val="28"/>
          <w:szCs w:val="28"/>
        </w:rPr>
      </w:pPr>
    </w:p>
    <w:p w:rsidR="00402F85" w:rsidRPr="00C47DA4" w:rsidRDefault="00402F85" w:rsidP="00C47DA4">
      <w:pPr>
        <w:rPr>
          <w:sz w:val="28"/>
          <w:szCs w:val="28"/>
        </w:rPr>
      </w:pPr>
      <w:r>
        <w:rPr>
          <w:sz w:val="28"/>
          <w:szCs w:val="28"/>
        </w:rPr>
        <w:t xml:space="preserve">     8</w:t>
      </w:r>
      <w:r w:rsidR="00B16EE7">
        <w:rPr>
          <w:sz w:val="28"/>
          <w:szCs w:val="28"/>
        </w:rPr>
        <w:t xml:space="preserve">.   Таран  Анатолий   Маркович  - председатель районного </w:t>
      </w:r>
      <w:r>
        <w:rPr>
          <w:sz w:val="28"/>
          <w:szCs w:val="28"/>
        </w:rPr>
        <w:t>Совет</w:t>
      </w:r>
      <w:r w:rsidR="00B16EE7">
        <w:rPr>
          <w:sz w:val="28"/>
          <w:szCs w:val="28"/>
        </w:rPr>
        <w:t>а    ветеранов</w:t>
      </w:r>
      <w:r>
        <w:rPr>
          <w:sz w:val="28"/>
          <w:szCs w:val="28"/>
        </w:rPr>
        <w:t>;</w:t>
      </w:r>
    </w:p>
    <w:p w:rsidR="00402F85" w:rsidRPr="00C47DA4" w:rsidRDefault="00402F85" w:rsidP="00C47DA4">
      <w:pPr>
        <w:rPr>
          <w:sz w:val="28"/>
          <w:szCs w:val="28"/>
        </w:rPr>
      </w:pPr>
    </w:p>
    <w:p w:rsidR="00EB3A26" w:rsidRDefault="00402F85" w:rsidP="00EB3A26">
      <w:pPr>
        <w:rPr>
          <w:sz w:val="28"/>
          <w:szCs w:val="28"/>
        </w:rPr>
      </w:pPr>
      <w:r>
        <w:rPr>
          <w:sz w:val="28"/>
          <w:szCs w:val="28"/>
        </w:rPr>
        <w:t xml:space="preserve">     9.  </w:t>
      </w:r>
      <w:r w:rsidR="00EB3A26" w:rsidRPr="00EB3A26">
        <w:rPr>
          <w:sz w:val="28"/>
          <w:szCs w:val="28"/>
        </w:rPr>
        <w:t>Семенченко Анна Ивановна  - ветеран труда;</w:t>
      </w:r>
    </w:p>
    <w:p w:rsidR="00EB3A26" w:rsidRDefault="00EB3A26" w:rsidP="00EB3A26">
      <w:pPr>
        <w:rPr>
          <w:sz w:val="28"/>
          <w:szCs w:val="28"/>
        </w:rPr>
      </w:pPr>
    </w:p>
    <w:p w:rsidR="00EB3A26" w:rsidRPr="00EB3A26" w:rsidRDefault="00EB3A26" w:rsidP="00EB3A26">
      <w:pPr>
        <w:rPr>
          <w:sz w:val="28"/>
          <w:szCs w:val="28"/>
        </w:rPr>
      </w:pPr>
      <w:r>
        <w:rPr>
          <w:sz w:val="28"/>
          <w:szCs w:val="28"/>
        </w:rPr>
        <w:t xml:space="preserve">     10. </w:t>
      </w:r>
      <w:proofErr w:type="spellStart"/>
      <w:r w:rsidRPr="00EB3A26">
        <w:rPr>
          <w:sz w:val="28"/>
          <w:szCs w:val="28"/>
        </w:rPr>
        <w:t>Совенко</w:t>
      </w:r>
      <w:proofErr w:type="spellEnd"/>
      <w:r w:rsidRPr="00EB3A26">
        <w:rPr>
          <w:sz w:val="28"/>
          <w:szCs w:val="28"/>
        </w:rPr>
        <w:t xml:space="preserve">  Елена  Николаевна  - педаго</w:t>
      </w:r>
      <w:r>
        <w:rPr>
          <w:sz w:val="28"/>
          <w:szCs w:val="28"/>
        </w:rPr>
        <w:t xml:space="preserve">г </w:t>
      </w:r>
      <w:proofErr w:type="spellStart"/>
      <w:r>
        <w:rPr>
          <w:sz w:val="28"/>
          <w:szCs w:val="28"/>
        </w:rPr>
        <w:t>Оконешниковской</w:t>
      </w:r>
      <w:proofErr w:type="spellEnd"/>
      <w:r>
        <w:rPr>
          <w:sz w:val="28"/>
          <w:szCs w:val="28"/>
        </w:rPr>
        <w:t xml:space="preserve"> средней школы.</w:t>
      </w:r>
      <w:bookmarkStart w:id="1" w:name="_GoBack"/>
      <w:bookmarkEnd w:id="1"/>
    </w:p>
    <w:p w:rsidR="00EB3A26" w:rsidRDefault="00EB3A26" w:rsidP="00EB3A26">
      <w:pPr>
        <w:rPr>
          <w:sz w:val="28"/>
          <w:szCs w:val="28"/>
        </w:rPr>
      </w:pPr>
      <w:r>
        <w:rPr>
          <w:sz w:val="28"/>
          <w:szCs w:val="28"/>
        </w:rPr>
        <w:t xml:space="preserve">      </w:t>
      </w:r>
    </w:p>
    <w:p w:rsidR="00402F85" w:rsidRDefault="00402F85" w:rsidP="00EB3A26">
      <w:pPr>
        <w:rPr>
          <w:sz w:val="28"/>
          <w:szCs w:val="28"/>
        </w:rPr>
      </w:pPr>
      <w:r>
        <w:rPr>
          <w:sz w:val="28"/>
          <w:szCs w:val="28"/>
        </w:rPr>
        <w:t xml:space="preserve"> </w:t>
      </w:r>
    </w:p>
    <w:p w:rsidR="00402F85" w:rsidRPr="00C47DA4" w:rsidRDefault="00402F85" w:rsidP="00DE5C3D">
      <w:pPr>
        <w:pStyle w:val="a3"/>
        <w:jc w:val="center"/>
        <w:rPr>
          <w:rFonts w:ascii="Times New Roman" w:hAnsi="Times New Roman"/>
          <w:sz w:val="28"/>
          <w:szCs w:val="28"/>
        </w:rPr>
      </w:pPr>
    </w:p>
    <w:p w:rsidR="00402F85" w:rsidRPr="00B51AA8" w:rsidRDefault="00402F85" w:rsidP="00DE5C3D">
      <w:pPr>
        <w:jc w:val="center"/>
        <w:rPr>
          <w:sz w:val="28"/>
          <w:szCs w:val="28"/>
        </w:rPr>
      </w:pPr>
    </w:p>
    <w:p w:rsidR="00402F85" w:rsidRPr="00B51AA8" w:rsidRDefault="00402F85" w:rsidP="00DE5C3D">
      <w:pPr>
        <w:rPr>
          <w:sz w:val="28"/>
          <w:szCs w:val="28"/>
        </w:rPr>
      </w:pPr>
    </w:p>
    <w:p w:rsidR="00402F85" w:rsidRDefault="00402F85" w:rsidP="00DE5C3D">
      <w:pPr>
        <w:rPr>
          <w:sz w:val="28"/>
          <w:szCs w:val="28"/>
        </w:rPr>
      </w:pPr>
    </w:p>
    <w:p w:rsidR="00402F85" w:rsidRDefault="00402F85" w:rsidP="00DE5C3D"/>
    <w:p w:rsidR="00402F85" w:rsidRDefault="00402F85" w:rsidP="00DE5C3D"/>
    <w:p w:rsidR="00402F85" w:rsidRDefault="00402F85" w:rsidP="00DE5C3D"/>
    <w:p w:rsidR="00402F85" w:rsidRDefault="00402F85" w:rsidP="00DE5C3D">
      <w:pPr>
        <w:jc w:val="both"/>
      </w:pPr>
    </w:p>
    <w:p w:rsidR="00402F85" w:rsidRDefault="00402F85" w:rsidP="00DE5C3D">
      <w:pPr>
        <w:jc w:val="both"/>
      </w:pPr>
    </w:p>
    <w:p w:rsidR="00402F85" w:rsidRDefault="00402F85" w:rsidP="00DE5C3D">
      <w:pPr>
        <w:jc w:val="both"/>
      </w:pPr>
    </w:p>
    <w:p w:rsidR="00402F85" w:rsidRDefault="00402F85" w:rsidP="00DE5C3D"/>
    <w:p w:rsidR="00402F85" w:rsidRDefault="00402F85"/>
    <w:sectPr w:rsidR="00402F85" w:rsidSect="00C47DA4">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A07"/>
    <w:rsid w:val="00107A07"/>
    <w:rsid w:val="001D3FFF"/>
    <w:rsid w:val="00286590"/>
    <w:rsid w:val="0032209F"/>
    <w:rsid w:val="00402F85"/>
    <w:rsid w:val="00571BC5"/>
    <w:rsid w:val="005C7ED9"/>
    <w:rsid w:val="00786A1B"/>
    <w:rsid w:val="007F18F7"/>
    <w:rsid w:val="00916D92"/>
    <w:rsid w:val="00962836"/>
    <w:rsid w:val="009E1D25"/>
    <w:rsid w:val="00A21B7D"/>
    <w:rsid w:val="00B16EE7"/>
    <w:rsid w:val="00B51AA8"/>
    <w:rsid w:val="00C3346D"/>
    <w:rsid w:val="00C47DA4"/>
    <w:rsid w:val="00CD6783"/>
    <w:rsid w:val="00CE23A5"/>
    <w:rsid w:val="00DE5C3D"/>
    <w:rsid w:val="00DF1F57"/>
    <w:rsid w:val="00E561A7"/>
    <w:rsid w:val="00EB3A26"/>
    <w:rsid w:val="00FA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C3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5C3D"/>
    <w:pPr>
      <w:spacing w:after="200" w:line="276" w:lineRule="auto"/>
      <w:ind w:left="720"/>
      <w:contextualSpacing/>
    </w:pPr>
    <w:rPr>
      <w:rFonts w:ascii="Calibri" w:hAnsi="Calibri"/>
      <w:sz w:val="22"/>
      <w:szCs w:val="22"/>
    </w:rPr>
  </w:style>
  <w:style w:type="paragraph" w:customStyle="1" w:styleId="ConsPlusNormal">
    <w:name w:val="ConsPlusNormal"/>
    <w:uiPriority w:val="99"/>
    <w:rsid w:val="00DE5C3D"/>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Рубцова</dc:creator>
  <cp:keywords/>
  <dc:description/>
  <cp:lastModifiedBy>Рубцова</cp:lastModifiedBy>
  <cp:revision>6</cp:revision>
  <dcterms:created xsi:type="dcterms:W3CDTF">2015-06-03T06:11:00Z</dcterms:created>
  <dcterms:modified xsi:type="dcterms:W3CDTF">2015-06-04T06:43:00Z</dcterms:modified>
</cp:coreProperties>
</file>