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4811" w14:textId="77777777" w:rsidR="0067389C" w:rsidRDefault="0067389C" w:rsidP="0067389C">
      <w:pPr>
        <w:jc w:val="center"/>
        <w:rPr>
          <w:sz w:val="28"/>
          <w:szCs w:val="28"/>
        </w:rPr>
      </w:pPr>
      <w:bookmarkStart w:id="0" w:name="_Hlk150956860"/>
    </w:p>
    <w:p w14:paraId="5FCBA338" w14:textId="77777777" w:rsidR="0067389C" w:rsidRDefault="0067389C" w:rsidP="0067389C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6"/>
          <w:szCs w:val="26"/>
        </w:rPr>
        <w:t>Приложение 2</w:t>
      </w:r>
    </w:p>
    <w:p w14:paraId="22417C87" w14:textId="77777777" w:rsidR="0067389C" w:rsidRDefault="0067389C" w:rsidP="0067389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к приказу директора ЦБС</w:t>
      </w:r>
    </w:p>
    <w:p w14:paraId="45531112" w14:textId="77777777" w:rsidR="0067389C" w:rsidRDefault="0067389C" w:rsidP="0067389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№ 47-А от 15.11.2023 </w:t>
      </w:r>
    </w:p>
    <w:p w14:paraId="1EC2CB10" w14:textId="77777777" w:rsidR="0067389C" w:rsidRDefault="0067389C" w:rsidP="0067389C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31F4F164" w14:textId="77777777" w:rsidR="0067389C" w:rsidRDefault="0067389C" w:rsidP="0067389C"/>
    <w:p w14:paraId="1CDD553C" w14:textId="77777777" w:rsidR="0067389C" w:rsidRDefault="0067389C" w:rsidP="0067389C"/>
    <w:p w14:paraId="721B9258" w14:textId="77777777" w:rsidR="0067389C" w:rsidRDefault="0067389C" w:rsidP="0067389C">
      <w:pPr>
        <w:spacing w:line="360" w:lineRule="auto"/>
        <w:rPr>
          <w:sz w:val="26"/>
          <w:szCs w:val="26"/>
        </w:rPr>
      </w:pPr>
    </w:p>
    <w:p w14:paraId="26CA38F9" w14:textId="77777777" w:rsidR="0067389C" w:rsidRDefault="0067389C" w:rsidP="0067389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Состав жюри городского этапа XXVII Международного конкурса детской рукописной книги «Все краски Севера»:</w:t>
      </w:r>
    </w:p>
    <w:p w14:paraId="36F87DCD" w14:textId="77777777" w:rsidR="0067389C" w:rsidRDefault="0067389C" w:rsidP="0067389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Председатель жюри: Алексеева С.В., гл. библиотекарь ДБ.</w:t>
      </w:r>
    </w:p>
    <w:p w14:paraId="75FEF70A" w14:textId="77777777" w:rsidR="0067389C" w:rsidRDefault="0067389C" w:rsidP="0067389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Члены жюри: </w:t>
      </w:r>
    </w:p>
    <w:p w14:paraId="5158251B" w14:textId="77777777" w:rsidR="0067389C" w:rsidRDefault="0067389C" w:rsidP="0067389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Кудрявцева Е.Ю., библиотекарь МБУК ЦБС;</w:t>
      </w:r>
    </w:p>
    <w:p w14:paraId="3D945AFE" w14:textId="77777777" w:rsidR="0067389C" w:rsidRDefault="0067389C" w:rsidP="0067389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Алешина И.К.., педагог ДО МБУК ДО ДШИ </w:t>
      </w:r>
      <w:bookmarkStart w:id="1" w:name="_Hlk158125556"/>
      <w:r>
        <w:rPr>
          <w:sz w:val="26"/>
          <w:szCs w:val="26"/>
        </w:rPr>
        <w:t>г. Полярные Зори</w:t>
      </w:r>
      <w:bookmarkEnd w:id="1"/>
      <w:r>
        <w:rPr>
          <w:sz w:val="26"/>
          <w:szCs w:val="26"/>
        </w:rPr>
        <w:t>;</w:t>
      </w:r>
    </w:p>
    <w:p w14:paraId="7F73A879" w14:textId="7795E37F" w:rsidR="0067389C" w:rsidRDefault="0067389C" w:rsidP="0067389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Решетник Н. В., педагог </w:t>
      </w:r>
      <w:r>
        <w:rPr>
          <w:sz w:val="26"/>
          <w:szCs w:val="26"/>
        </w:rPr>
        <w:t xml:space="preserve">МБОУ ДО </w:t>
      </w:r>
      <w:r>
        <w:rPr>
          <w:sz w:val="26"/>
          <w:szCs w:val="26"/>
        </w:rPr>
        <w:t>ДДТ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 Полярные Зори.</w:t>
      </w:r>
    </w:p>
    <w:p w14:paraId="131320DF" w14:textId="77777777" w:rsidR="0067389C" w:rsidRDefault="0067389C" w:rsidP="0067389C">
      <w:pPr>
        <w:spacing w:line="360" w:lineRule="auto"/>
        <w:ind w:firstLine="720"/>
        <w:rPr>
          <w:sz w:val="28"/>
          <w:szCs w:val="28"/>
        </w:rPr>
      </w:pPr>
    </w:p>
    <w:p w14:paraId="5FE0C8AD" w14:textId="77777777" w:rsidR="0067389C" w:rsidRDefault="0067389C" w:rsidP="0067389C">
      <w:pPr>
        <w:jc w:val="center"/>
        <w:rPr>
          <w:szCs w:val="24"/>
        </w:rPr>
      </w:pPr>
    </w:p>
    <w:bookmarkEnd w:id="0"/>
    <w:p w14:paraId="4D7F817E" w14:textId="77777777" w:rsidR="0067389C" w:rsidRDefault="0067389C" w:rsidP="0067389C">
      <w:pPr>
        <w:jc w:val="center"/>
        <w:rPr>
          <w:sz w:val="28"/>
          <w:szCs w:val="28"/>
        </w:rPr>
      </w:pPr>
    </w:p>
    <w:p w14:paraId="1B3C788B" w14:textId="77777777" w:rsidR="00E8003A" w:rsidRDefault="00E8003A"/>
    <w:sectPr w:rsidR="00E8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3A"/>
    <w:rsid w:val="0067389C"/>
    <w:rsid w:val="00E8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D857"/>
  <w15:chartTrackingRefBased/>
  <w15:docId w15:val="{1EAC8C61-D282-42C8-9D1E-22CF4CA3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2</cp:revision>
  <dcterms:created xsi:type="dcterms:W3CDTF">2024-02-06T12:24:00Z</dcterms:created>
  <dcterms:modified xsi:type="dcterms:W3CDTF">2024-02-06T12:26:00Z</dcterms:modified>
</cp:coreProperties>
</file>