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8B" w:rsidRPr="0000659D" w:rsidRDefault="00242413" w:rsidP="0016308B">
      <w:pPr>
        <w:rPr>
          <w:b/>
          <w:bCs/>
        </w:rPr>
      </w:pPr>
      <w:bookmarkStart w:id="0" w:name="RANGE!A1:B71"/>
      <w:r>
        <w:rPr>
          <w:noProof/>
        </w:rPr>
        <w:drawing>
          <wp:inline distT="0" distB="0" distL="0" distR="0">
            <wp:extent cx="9417381" cy="6271404"/>
            <wp:effectExtent l="0" t="0" r="0" b="0"/>
            <wp:docPr id="1" name="Рисунок 1" descr="E:\МОИ ДОКУМЕНТЫ\ЦБС и САЙТ\2017.01\ФХД С ПЕЧАТЬЮ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ЦБС и САЙТ\2017.01\ФХД С ПЕЧАТЬЮ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316" cy="627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08B" w:rsidRPr="00512B86">
        <w:rPr>
          <w:b/>
          <w:bCs/>
        </w:rPr>
        <w:lastRenderedPageBreak/>
        <w:t>1. Сведения о деятельности учреждения</w:t>
      </w:r>
    </w:p>
    <w:p w:rsidR="0016308B" w:rsidRPr="0000659D" w:rsidRDefault="0016308B" w:rsidP="0016308B">
      <w:pPr>
        <w:jc w:val="center"/>
        <w:rPr>
          <w:b/>
          <w:bCs/>
        </w:rPr>
      </w:pPr>
    </w:p>
    <w:p w:rsidR="0016308B" w:rsidRPr="007B7CB1" w:rsidRDefault="0016308B" w:rsidP="003339AE">
      <w:pPr>
        <w:pStyle w:val="a9"/>
        <w:numPr>
          <w:ilvl w:val="1"/>
          <w:numId w:val="12"/>
        </w:numPr>
        <w:jc w:val="both"/>
        <w:rPr>
          <w:bCs/>
        </w:rPr>
      </w:pPr>
      <w:r w:rsidRPr="007B7CB1">
        <w:rPr>
          <w:bCs/>
        </w:rPr>
        <w:t>Цели деятельности учреждения:</w:t>
      </w:r>
    </w:p>
    <w:p w:rsidR="0016308B" w:rsidRPr="007B7CB1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CB1">
        <w:rPr>
          <w:rFonts w:ascii="Times New Roman" w:hAnsi="Times New Roman"/>
          <w:sz w:val="24"/>
          <w:szCs w:val="24"/>
          <w:lang w:eastAsia="ru-RU"/>
        </w:rPr>
        <w:t>-  сбор, хранение документов и предоставление их во временное пользование физическим и юридическим лицам (пользователям);</w:t>
      </w:r>
    </w:p>
    <w:p w:rsidR="0016308B" w:rsidRPr="007B7CB1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CB1">
        <w:rPr>
          <w:rFonts w:ascii="Times New Roman" w:hAnsi="Times New Roman"/>
          <w:sz w:val="24"/>
          <w:szCs w:val="24"/>
          <w:lang w:eastAsia="ru-RU"/>
        </w:rPr>
        <w:t>- распространение знаний и информации в обществе, информационно-библиографическое обслуживание населения;</w:t>
      </w:r>
    </w:p>
    <w:p w:rsidR="0016308B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CB1">
        <w:rPr>
          <w:rFonts w:ascii="Times New Roman" w:hAnsi="Times New Roman"/>
          <w:sz w:val="24"/>
          <w:szCs w:val="24"/>
          <w:lang w:eastAsia="ru-RU"/>
        </w:rPr>
        <w:t>- культурно-просветительская деятельность, направленная на удовлетворение духовных и культурных потребностей общества.</w:t>
      </w:r>
    </w:p>
    <w:p w:rsidR="0016308B" w:rsidRDefault="0016308B" w:rsidP="003339AE">
      <w:pPr>
        <w:jc w:val="both"/>
      </w:pPr>
      <w:r w:rsidRPr="0000659D">
        <w:t>1.2. Виды деятельности:</w:t>
      </w:r>
    </w:p>
    <w:p w:rsidR="0016308B" w:rsidRPr="00B33DB8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формирование, учет, обработка, обеспечение безопасности и сохранности библиотечных фондов;</w:t>
      </w:r>
    </w:p>
    <w:p w:rsidR="0016308B" w:rsidRPr="00B33DB8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выдача во временное пользование документов из библиотечных фондов;</w:t>
      </w:r>
    </w:p>
    <w:p w:rsidR="0016308B" w:rsidRPr="00B33DB8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предоставление пользователям информации о составе библиотечных фондов через систему каталогов и другие формы библиотечного информирования;</w:t>
      </w:r>
    </w:p>
    <w:p w:rsidR="0016308B" w:rsidRPr="00B33DB8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оказание консультативной помощи в поиске и выборе источников и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B33DB8">
        <w:rPr>
          <w:rFonts w:ascii="Times New Roman" w:hAnsi="Times New Roman"/>
          <w:sz w:val="24"/>
          <w:szCs w:val="24"/>
          <w:lang w:eastAsia="ru-RU"/>
        </w:rPr>
        <w:t>формации;</w:t>
      </w:r>
    </w:p>
    <w:p w:rsidR="0016308B" w:rsidRPr="00B33DB8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создание справочно-поискового аппарата на традиционных и электронных носителях, библиографических и полнотекстовых баз данных и предоставление доступа к ним, создание источников библиографической информации;</w:t>
      </w:r>
    </w:p>
    <w:p w:rsidR="0016308B" w:rsidRPr="00B33DB8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организация читательских любительских клубов и объединений по интересам;</w:t>
      </w:r>
    </w:p>
    <w:p w:rsidR="0016308B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DB8">
        <w:rPr>
          <w:rFonts w:ascii="Times New Roman" w:hAnsi="Times New Roman"/>
          <w:sz w:val="24"/>
          <w:szCs w:val="24"/>
          <w:lang w:eastAsia="ru-RU"/>
        </w:rPr>
        <w:t>- проведение культурно-просветительских и образовательных мероприятий, организация литературных вечеров, встреч, конференций, лекций, ко</w:t>
      </w:r>
      <w:r>
        <w:rPr>
          <w:rFonts w:ascii="Times New Roman" w:hAnsi="Times New Roman"/>
          <w:sz w:val="24"/>
          <w:szCs w:val="24"/>
          <w:lang w:eastAsia="ru-RU"/>
        </w:rPr>
        <w:t>нкурсов и иных культурных акций;</w:t>
      </w:r>
    </w:p>
    <w:p w:rsidR="0016308B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внедрение современных форм обслуживания читателей;</w:t>
      </w:r>
    </w:p>
    <w:p w:rsidR="0016308B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мониторинг потребностей пользователей;</w:t>
      </w:r>
    </w:p>
    <w:p w:rsidR="0016308B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компьютеризация и информатизация библиотечных процессов; предоставление пользователям доступа в глобальные информационные сети; обслуживание пользователей в режиме локального и удаленного доступа (по мере внедрения).</w:t>
      </w:r>
    </w:p>
    <w:p w:rsidR="0016308B" w:rsidRDefault="0016308B" w:rsidP="003339AE">
      <w:pPr>
        <w:jc w:val="both"/>
      </w:pPr>
      <w:r w:rsidRPr="0000659D">
        <w:t>1.3. Перечень    услуг (работ), оказываемых (выполняемых) учреждением утвержде</w:t>
      </w:r>
      <w:r w:rsidRPr="007040E8">
        <w:t>н</w:t>
      </w:r>
      <w:r>
        <w:t>н</w:t>
      </w:r>
      <w:r w:rsidRPr="007040E8">
        <w:t>ый</w:t>
      </w:r>
      <w:r w:rsidRPr="0000659D">
        <w:t xml:space="preserve"> муниципальным  заданием</w:t>
      </w:r>
      <w:r>
        <w:t>:</w:t>
      </w:r>
    </w:p>
    <w:p w:rsidR="0016308B" w:rsidRDefault="0016308B" w:rsidP="003339AE">
      <w:pPr>
        <w:jc w:val="both"/>
      </w:pPr>
      <w:r w:rsidRPr="006D3854">
        <w:t xml:space="preserve"> - Услуга по осуществлению библиотечного, библиографического и информационного обслуживания пользователей</w:t>
      </w:r>
    </w:p>
    <w:p w:rsidR="0016308B" w:rsidRDefault="0016308B" w:rsidP="003339AE">
      <w:pPr>
        <w:jc w:val="both"/>
      </w:pPr>
      <w:r w:rsidRPr="0000659D">
        <w:t>1.4. Перечень услуг (работ), осуществляемых на платной основе утверждается в соответствии с нормативными актами Российской Федерации, Мурманской области, Учредителя:</w:t>
      </w:r>
    </w:p>
    <w:p w:rsidR="0016308B" w:rsidRPr="00B760E4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60E4">
        <w:rPr>
          <w:rFonts w:ascii="Times New Roman" w:hAnsi="Times New Roman"/>
          <w:sz w:val="24"/>
          <w:szCs w:val="24"/>
          <w:lang w:eastAsia="ru-RU"/>
        </w:rPr>
        <w:t>- копирование документов (ксерокопирование</w:t>
      </w:r>
      <w:proofErr w:type="gramStart"/>
      <w:r w:rsidRPr="00B760E4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B760E4">
        <w:rPr>
          <w:rFonts w:ascii="Times New Roman" w:hAnsi="Times New Roman"/>
          <w:sz w:val="24"/>
          <w:szCs w:val="24"/>
          <w:lang w:eastAsia="ru-RU"/>
        </w:rPr>
        <w:t>сканирование);</w:t>
      </w:r>
    </w:p>
    <w:p w:rsidR="0016308B" w:rsidRPr="00B760E4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60E4">
        <w:rPr>
          <w:rFonts w:ascii="Times New Roman" w:hAnsi="Times New Roman"/>
          <w:sz w:val="24"/>
          <w:szCs w:val="24"/>
          <w:lang w:eastAsia="ru-RU"/>
        </w:rPr>
        <w:t>- печать документов;</w:t>
      </w:r>
    </w:p>
    <w:p w:rsidR="0016308B" w:rsidRPr="00B760E4" w:rsidRDefault="0016308B" w:rsidP="003339A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60E4">
        <w:rPr>
          <w:rFonts w:ascii="Times New Roman" w:hAnsi="Times New Roman"/>
          <w:sz w:val="24"/>
          <w:szCs w:val="24"/>
          <w:lang w:eastAsia="ru-RU"/>
        </w:rPr>
        <w:t>- набор текста.</w:t>
      </w:r>
    </w:p>
    <w:p w:rsidR="0016308B" w:rsidRPr="00B33DB8" w:rsidRDefault="0016308B" w:rsidP="003339AE">
      <w:pPr>
        <w:jc w:val="both"/>
        <w:rPr>
          <w:sz w:val="22"/>
          <w:szCs w:val="22"/>
        </w:rPr>
      </w:pPr>
      <w:r w:rsidRPr="00B33DB8">
        <w:rPr>
          <w:sz w:val="22"/>
          <w:szCs w:val="22"/>
        </w:rPr>
        <w:t xml:space="preserve">1.5. Общая балансовая стоимость недвижимого имущества составляет  </w:t>
      </w:r>
      <w:r>
        <w:rPr>
          <w:sz w:val="22"/>
          <w:szCs w:val="22"/>
        </w:rPr>
        <w:t>21937584,65</w:t>
      </w:r>
      <w:r w:rsidRPr="00B33DB8">
        <w:rPr>
          <w:sz w:val="22"/>
          <w:szCs w:val="22"/>
        </w:rPr>
        <w:t xml:space="preserve"> рублей</w:t>
      </w:r>
      <w:proofErr w:type="gramStart"/>
      <w:r w:rsidRPr="00B33DB8">
        <w:rPr>
          <w:sz w:val="22"/>
          <w:szCs w:val="22"/>
        </w:rPr>
        <w:t xml:space="preserve"> ,</w:t>
      </w:r>
      <w:proofErr w:type="gramEnd"/>
    </w:p>
    <w:p w:rsidR="0016308B" w:rsidRPr="0000659D" w:rsidRDefault="0016308B" w:rsidP="003339AE">
      <w:pPr>
        <w:jc w:val="both"/>
        <w:rPr>
          <w:i/>
        </w:rPr>
      </w:pPr>
      <w:r w:rsidRPr="0000659D">
        <w:rPr>
          <w:i/>
        </w:rPr>
        <w:t xml:space="preserve">в том числе:     </w:t>
      </w:r>
    </w:p>
    <w:p w:rsidR="0016308B" w:rsidRPr="0000659D" w:rsidRDefault="0016308B" w:rsidP="003339AE">
      <w:pPr>
        <w:jc w:val="both"/>
        <w:rPr>
          <w:i/>
        </w:rPr>
      </w:pPr>
      <w:r>
        <w:rPr>
          <w:i/>
        </w:rPr>
        <w:t>с</w:t>
      </w:r>
      <w:r w:rsidRPr="0000659D">
        <w:rPr>
          <w:i/>
        </w:rPr>
        <w:t xml:space="preserve">тоимость недвижимого имущества, закрепленного собственником имущества за учреждением на праве оперативного управления  </w:t>
      </w:r>
      <w:r>
        <w:rPr>
          <w:sz w:val="22"/>
          <w:szCs w:val="22"/>
        </w:rPr>
        <w:t>21937584,65</w:t>
      </w:r>
      <w:r w:rsidRPr="00B33DB8">
        <w:rPr>
          <w:sz w:val="22"/>
          <w:szCs w:val="22"/>
        </w:rPr>
        <w:t xml:space="preserve"> </w:t>
      </w:r>
      <w:r>
        <w:rPr>
          <w:i/>
        </w:rPr>
        <w:t xml:space="preserve"> рублей;</w:t>
      </w:r>
    </w:p>
    <w:p w:rsidR="0016308B" w:rsidRPr="0000659D" w:rsidRDefault="0016308B" w:rsidP="003339AE">
      <w:pPr>
        <w:jc w:val="both"/>
        <w:rPr>
          <w:i/>
        </w:rPr>
      </w:pPr>
      <w:r>
        <w:rPr>
          <w:i/>
        </w:rPr>
        <w:t>с</w:t>
      </w:r>
      <w:r w:rsidRPr="0000659D">
        <w:rPr>
          <w:i/>
        </w:rPr>
        <w:t>тоимость недвижимого имущества, приобретенного учреждением за счет выделенных собственником им</w:t>
      </w:r>
      <w:r>
        <w:rPr>
          <w:i/>
        </w:rPr>
        <w:t>ущества учреждения средств   0;</w:t>
      </w:r>
    </w:p>
    <w:p w:rsidR="0016308B" w:rsidRPr="0000659D" w:rsidRDefault="0016308B" w:rsidP="003339AE">
      <w:pPr>
        <w:jc w:val="both"/>
        <w:rPr>
          <w:i/>
        </w:rPr>
      </w:pPr>
      <w:r>
        <w:rPr>
          <w:i/>
        </w:rPr>
        <w:t>с</w:t>
      </w:r>
      <w:r w:rsidRPr="0000659D">
        <w:rPr>
          <w:i/>
        </w:rPr>
        <w:t xml:space="preserve">тоимость недвижимого имущества, приобретенного учреждением за счет доходов, полученных от платной и иной приносящей доход  деятельности  </w:t>
      </w:r>
      <w:r>
        <w:rPr>
          <w:i/>
        </w:rPr>
        <w:t>0.</w:t>
      </w:r>
      <w:r w:rsidRPr="0000659D">
        <w:rPr>
          <w:i/>
        </w:rPr>
        <w:t xml:space="preserve">         </w:t>
      </w:r>
    </w:p>
    <w:p w:rsidR="0016308B" w:rsidRPr="0000659D" w:rsidRDefault="0016308B" w:rsidP="0016308B">
      <w:r w:rsidRPr="0000659D">
        <w:lastRenderedPageBreak/>
        <w:t xml:space="preserve">1.6. Общая балансовая стоимость движимого имущества составляет </w:t>
      </w:r>
      <w:r w:rsidR="00183CB9">
        <w:t>4553957,9</w:t>
      </w:r>
      <w:r>
        <w:t xml:space="preserve">  рублей</w:t>
      </w:r>
      <w:r w:rsidRPr="0000659D">
        <w:t>,</w:t>
      </w:r>
    </w:p>
    <w:p w:rsidR="0016308B" w:rsidRDefault="0016308B" w:rsidP="0016308B">
      <w:pPr>
        <w:rPr>
          <w:i/>
        </w:rPr>
      </w:pPr>
      <w:r w:rsidRPr="0000659D">
        <w:rPr>
          <w:i/>
        </w:rPr>
        <w:t>в том числе</w:t>
      </w:r>
      <w:r>
        <w:rPr>
          <w:i/>
        </w:rPr>
        <w:t>: балансо</w:t>
      </w:r>
      <w:r w:rsidRPr="0000659D">
        <w:rPr>
          <w:i/>
        </w:rPr>
        <w:t xml:space="preserve">вая стоимость особо ценного движимого имущества    </w:t>
      </w:r>
      <w:r w:rsidR="00183CB9">
        <w:rPr>
          <w:i/>
        </w:rPr>
        <w:t>2471353,37</w:t>
      </w:r>
      <w:r>
        <w:rPr>
          <w:i/>
        </w:rPr>
        <w:t xml:space="preserve"> рублей</w:t>
      </w:r>
      <w:proofErr w:type="gramStart"/>
      <w:r>
        <w:rPr>
          <w:i/>
        </w:rPr>
        <w:t>.</w:t>
      </w:r>
      <w:proofErr w:type="gramEnd"/>
    </w:p>
    <w:p w:rsidR="00C06509" w:rsidRDefault="00C06509" w:rsidP="00C06509">
      <w:pPr>
        <w:rPr>
          <w:i/>
        </w:rPr>
      </w:pPr>
      <w:r>
        <w:rPr>
          <w:i/>
        </w:rPr>
        <w:t>.</w:t>
      </w:r>
    </w:p>
    <w:p w:rsidR="00C06509" w:rsidRDefault="00C06509" w:rsidP="00C61839">
      <w:pPr>
        <w:jc w:val="both"/>
      </w:pPr>
    </w:p>
    <w:p w:rsidR="00937AB0" w:rsidRPr="00C61839" w:rsidRDefault="00937AB0" w:rsidP="00C61839">
      <w:pPr>
        <w:jc w:val="both"/>
      </w:pPr>
      <w:r w:rsidRPr="00C61839">
        <w:t xml:space="preserve">Таблица 1 </w:t>
      </w:r>
    </w:p>
    <w:p w:rsidR="00937AB0" w:rsidRPr="00937AB0" w:rsidRDefault="00937AB0" w:rsidP="00937AB0">
      <w:pPr>
        <w:jc w:val="center"/>
        <w:rPr>
          <w:b/>
        </w:rPr>
      </w:pPr>
      <w:r w:rsidRPr="00937AB0">
        <w:rPr>
          <w:b/>
        </w:rPr>
        <w:t xml:space="preserve">Показатели финансового состояния учреждения на </w:t>
      </w:r>
      <w:r w:rsidR="00F84B84">
        <w:rPr>
          <w:b/>
        </w:rPr>
        <w:t>01</w:t>
      </w:r>
      <w:r w:rsidRPr="00937AB0">
        <w:rPr>
          <w:b/>
        </w:rPr>
        <w:t xml:space="preserve"> </w:t>
      </w:r>
      <w:r w:rsidR="00F84B84">
        <w:rPr>
          <w:b/>
        </w:rPr>
        <w:t>января</w:t>
      </w:r>
      <w:r w:rsidRPr="00937AB0">
        <w:rPr>
          <w:b/>
        </w:rPr>
        <w:t xml:space="preserve"> 20</w:t>
      </w:r>
      <w:r w:rsidR="00F84B84">
        <w:rPr>
          <w:b/>
        </w:rPr>
        <w:t>16</w:t>
      </w:r>
      <w:r w:rsidRPr="00937AB0">
        <w:rPr>
          <w:b/>
        </w:rPr>
        <w:t xml:space="preserve"> г.</w:t>
      </w:r>
      <w:r w:rsidRPr="00937AB0">
        <w:rPr>
          <w:b/>
        </w:rPr>
        <w:br/>
        <w:t>(последн</w:t>
      </w:r>
      <w:r w:rsidR="00F84B84">
        <w:rPr>
          <w:b/>
        </w:rPr>
        <w:t>ю</w:t>
      </w:r>
      <w:r w:rsidRPr="00937AB0">
        <w:rPr>
          <w:b/>
        </w:rPr>
        <w:t>ю отчетную дату)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81"/>
        <w:gridCol w:w="3105"/>
      </w:tblGrid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754F59" w:rsidRPr="00E12643" w:rsidRDefault="00754F59" w:rsidP="002B1AD2">
            <w:pPr>
              <w:jc w:val="center"/>
              <w:rPr>
                <w:sz w:val="16"/>
                <w:szCs w:val="16"/>
              </w:rPr>
            </w:pPr>
            <w:r w:rsidRPr="00E1264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754F59" w:rsidP="002B1AD2">
            <w:pPr>
              <w:jc w:val="center"/>
              <w:rPr>
                <w:sz w:val="16"/>
                <w:szCs w:val="16"/>
              </w:rPr>
            </w:pPr>
            <w:r w:rsidRPr="00E12643">
              <w:rPr>
                <w:sz w:val="16"/>
                <w:szCs w:val="16"/>
              </w:rPr>
              <w:t>Сумма</w:t>
            </w:r>
            <w:r w:rsidR="00937AB0">
              <w:rPr>
                <w:sz w:val="16"/>
                <w:szCs w:val="16"/>
              </w:rPr>
              <w:t xml:space="preserve">, </w:t>
            </w:r>
            <w:proofErr w:type="spellStart"/>
            <w:r w:rsidR="00937AB0">
              <w:rPr>
                <w:sz w:val="16"/>
                <w:szCs w:val="16"/>
              </w:rPr>
              <w:t>тыс</w:t>
            </w:r>
            <w:proofErr w:type="gramStart"/>
            <w:r w:rsidR="00937AB0">
              <w:rPr>
                <w:sz w:val="16"/>
                <w:szCs w:val="16"/>
              </w:rPr>
              <w:t>.р</w:t>
            </w:r>
            <w:proofErr w:type="gramEnd"/>
            <w:r w:rsidR="00937AB0">
              <w:rPr>
                <w:sz w:val="16"/>
                <w:szCs w:val="16"/>
              </w:rPr>
              <w:t>уб</w:t>
            </w:r>
            <w:proofErr w:type="spellEnd"/>
            <w:r w:rsidR="00937AB0">
              <w:rPr>
                <w:sz w:val="16"/>
                <w:szCs w:val="16"/>
              </w:rPr>
              <w:t>.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F59" w:rsidRPr="00E12643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E12643">
              <w:rPr>
                <w:b/>
                <w:bCs/>
                <w:sz w:val="16"/>
                <w:szCs w:val="16"/>
              </w:rPr>
              <w:t xml:space="preserve">1. Нефинансовые активы, всего:                                   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183CB9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26491542,55</w:t>
            </w:r>
          </w:p>
        </w:tc>
      </w:tr>
      <w:tr w:rsidR="00754F59" w:rsidRPr="00E12643" w:rsidTr="005D480E">
        <w:trPr>
          <w:trHeight w:val="164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12643">
              <w:rPr>
                <w:b/>
                <w:bCs/>
                <w:i/>
                <w:iCs/>
                <w:sz w:val="16"/>
                <w:szCs w:val="16"/>
              </w:rPr>
              <w:t>из них: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754F59" w:rsidP="002B1AD2">
            <w:pPr>
              <w:jc w:val="center"/>
              <w:rPr>
                <w:sz w:val="16"/>
                <w:szCs w:val="16"/>
              </w:rPr>
            </w:pPr>
            <w:r w:rsidRPr="00E12643">
              <w:rPr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52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12643">
              <w:rPr>
                <w:b/>
                <w:bCs/>
                <w:i/>
                <w:iCs/>
                <w:sz w:val="16"/>
                <w:szCs w:val="16"/>
              </w:rPr>
              <w:t>1.1. недвижимое имущество, всего: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16308B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21937584,65</w:t>
            </w:r>
            <w:r w:rsidR="00754F59" w:rsidRPr="00E12643">
              <w:rPr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E12643">
              <w:rPr>
                <w:i/>
                <w:iCs/>
                <w:sz w:val="16"/>
                <w:szCs w:val="16"/>
              </w:rPr>
              <w:t xml:space="preserve">в том числе:                                                     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754F59" w:rsidP="002B1AD2">
            <w:pPr>
              <w:jc w:val="center"/>
              <w:rPr>
                <w:color w:val="FF0000"/>
                <w:sz w:val="16"/>
                <w:szCs w:val="16"/>
              </w:rPr>
            </w:pPr>
            <w:r w:rsidRPr="00E12643">
              <w:rPr>
                <w:color w:val="FF0000"/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E12643">
              <w:rPr>
                <w:i/>
                <w:iCs/>
                <w:sz w:val="16"/>
                <w:szCs w:val="16"/>
              </w:rPr>
              <w:t xml:space="preserve">Остаточная стоимость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183CB9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54F59" w:rsidRPr="00E12643">
              <w:rPr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70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12643">
              <w:rPr>
                <w:b/>
                <w:bCs/>
                <w:i/>
                <w:iCs/>
                <w:sz w:val="16"/>
                <w:szCs w:val="16"/>
              </w:rPr>
              <w:t>1.2. Особо ценное движимое имущество, всего: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183CB9" w:rsidP="00163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2471353,37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E12643">
              <w:rPr>
                <w:i/>
                <w:iCs/>
                <w:sz w:val="16"/>
                <w:szCs w:val="16"/>
              </w:rPr>
              <w:t xml:space="preserve">в том числе:                                                     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754F59" w:rsidP="002B1AD2">
            <w:pPr>
              <w:jc w:val="center"/>
              <w:rPr>
                <w:color w:val="FF0000"/>
                <w:sz w:val="16"/>
                <w:szCs w:val="16"/>
              </w:rPr>
            </w:pPr>
            <w:r w:rsidRPr="00E12643">
              <w:rPr>
                <w:color w:val="FF0000"/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E12643">
              <w:rPr>
                <w:i/>
                <w:iCs/>
                <w:sz w:val="16"/>
                <w:szCs w:val="16"/>
              </w:rPr>
              <w:t>-Остаточная стоимость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D04953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54F59" w:rsidRPr="00E12643">
              <w:rPr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E12643">
              <w:rPr>
                <w:b/>
                <w:bCs/>
                <w:sz w:val="16"/>
                <w:szCs w:val="16"/>
              </w:rPr>
              <w:t xml:space="preserve">2. Финансовые активы, всего                                      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754F59" w:rsidP="002B1AD2">
            <w:pPr>
              <w:jc w:val="center"/>
              <w:rPr>
                <w:sz w:val="16"/>
                <w:szCs w:val="16"/>
              </w:rPr>
            </w:pPr>
            <w:r w:rsidRPr="00E12643">
              <w:rPr>
                <w:sz w:val="16"/>
                <w:szCs w:val="16"/>
              </w:rPr>
              <w:t> </w:t>
            </w:r>
          </w:p>
        </w:tc>
      </w:tr>
      <w:tr w:rsidR="00754F59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F59" w:rsidRPr="00E12643" w:rsidRDefault="00754F59" w:rsidP="002B1AD2">
            <w:pPr>
              <w:rPr>
                <w:sz w:val="16"/>
                <w:szCs w:val="16"/>
              </w:rPr>
            </w:pPr>
            <w:r w:rsidRPr="00E12643">
              <w:rPr>
                <w:sz w:val="16"/>
                <w:szCs w:val="16"/>
              </w:rPr>
              <w:t xml:space="preserve">из них:                                                          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E12643" w:rsidRDefault="00754F59" w:rsidP="002B1AD2">
            <w:pPr>
              <w:jc w:val="center"/>
              <w:rPr>
                <w:sz w:val="16"/>
                <w:szCs w:val="16"/>
              </w:rPr>
            </w:pPr>
            <w:r w:rsidRPr="00E12643">
              <w:rPr>
                <w:sz w:val="16"/>
                <w:szCs w:val="16"/>
              </w:rPr>
              <w:t> </w:t>
            </w: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5D480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учреждения, всего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5D480E" w:rsidRDefault="005D480E" w:rsidP="002B1AD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том числе</w:t>
            </w:r>
            <w:r w:rsidR="00C576CE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C576CE" w:rsidRDefault="00C576CE" w:rsidP="002B1AD2">
            <w:pPr>
              <w:rPr>
                <w:i/>
                <w:sz w:val="16"/>
                <w:szCs w:val="16"/>
              </w:rPr>
            </w:pPr>
            <w:r w:rsidRPr="00C576CE">
              <w:rPr>
                <w:i/>
                <w:sz w:val="16"/>
                <w:szCs w:val="16"/>
              </w:rPr>
              <w:t>денежные средства учреждения на счетах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C576CE" w:rsidRDefault="00C576CE" w:rsidP="002B1AD2">
            <w:pPr>
              <w:rPr>
                <w:i/>
                <w:sz w:val="16"/>
                <w:szCs w:val="16"/>
              </w:rPr>
            </w:pPr>
            <w:r w:rsidRPr="00C576CE">
              <w:rPr>
                <w:i/>
                <w:sz w:val="16"/>
                <w:szCs w:val="16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C576CE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финансовые инструменты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дебиторская задолженность по доходам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183CB9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1330,15</w:t>
            </w: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дебиторская задолженность по расходам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183CB9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8090,03</w:t>
            </w: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Обязательства, всего: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183CB9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1164,16</w:t>
            </w: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 долговые обязательства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183CB9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1164,16</w:t>
            </w: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C576CE" w:rsidRDefault="00C576CE" w:rsidP="002B1AD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5D480E" w:rsidRPr="00E12643" w:rsidTr="005D480E">
        <w:trPr>
          <w:trHeight w:val="255"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0E" w:rsidRPr="00E12643" w:rsidRDefault="00C576CE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просроченная кредиторская задолженность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0E" w:rsidRPr="00E12643" w:rsidRDefault="005D480E" w:rsidP="002B1A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754F59" w:rsidRDefault="00754F59" w:rsidP="00754F59">
      <w:pPr>
        <w:rPr>
          <w:i/>
        </w:rPr>
      </w:pPr>
    </w:p>
    <w:p w:rsidR="00A97E0A" w:rsidRDefault="00A97E0A" w:rsidP="00754F59">
      <w:pPr>
        <w:rPr>
          <w:i/>
        </w:rPr>
      </w:pPr>
    </w:p>
    <w:p w:rsidR="00A97E0A" w:rsidRDefault="00A97E0A" w:rsidP="00754F59">
      <w:pPr>
        <w:rPr>
          <w:i/>
        </w:rPr>
      </w:pPr>
    </w:p>
    <w:p w:rsidR="00A97E0A" w:rsidRDefault="00A97E0A" w:rsidP="00754F59">
      <w:pPr>
        <w:rPr>
          <w:i/>
        </w:rPr>
      </w:pPr>
    </w:p>
    <w:p w:rsidR="00A97E0A" w:rsidRDefault="00A97E0A" w:rsidP="00754F59">
      <w:pPr>
        <w:rPr>
          <w:i/>
        </w:rPr>
      </w:pPr>
    </w:p>
    <w:p w:rsidR="00A97E0A" w:rsidRDefault="00A97E0A" w:rsidP="00754F59">
      <w:pPr>
        <w:rPr>
          <w:i/>
        </w:rPr>
      </w:pPr>
    </w:p>
    <w:p w:rsidR="00A97E0A" w:rsidRDefault="00A97E0A" w:rsidP="00754F59">
      <w:pPr>
        <w:rPr>
          <w:i/>
        </w:rPr>
      </w:pPr>
    </w:p>
    <w:p w:rsidR="00C5336E" w:rsidRDefault="00754F59" w:rsidP="00C5336E">
      <w:pPr>
        <w:jc w:val="right"/>
        <w:rPr>
          <w:b/>
        </w:rPr>
      </w:pPr>
      <w:r w:rsidRPr="00177AF2">
        <w:rPr>
          <w:b/>
        </w:rPr>
        <w:lastRenderedPageBreak/>
        <w:t xml:space="preserve"> </w:t>
      </w:r>
      <w:r w:rsidR="00C5336E">
        <w:rPr>
          <w:b/>
        </w:rPr>
        <w:t>Таблица 2</w:t>
      </w:r>
    </w:p>
    <w:p w:rsidR="00754F59" w:rsidRDefault="00754F59" w:rsidP="00754F59">
      <w:pPr>
        <w:rPr>
          <w:b/>
        </w:rPr>
      </w:pPr>
      <w:r w:rsidRPr="00177AF2">
        <w:rPr>
          <w:b/>
        </w:rPr>
        <w:t>Показатели по поступлениям и выплатам учреждения</w:t>
      </w:r>
      <w:r w:rsidR="005C7A0A">
        <w:rPr>
          <w:b/>
        </w:rPr>
        <w:t xml:space="preserve"> </w:t>
      </w:r>
      <w:r w:rsidR="00596F87">
        <w:rPr>
          <w:b/>
        </w:rPr>
        <w:t xml:space="preserve">на </w:t>
      </w:r>
      <w:r w:rsidR="005108AB">
        <w:rPr>
          <w:b/>
        </w:rPr>
        <w:t>01</w:t>
      </w:r>
      <w:r w:rsidR="00521F5C">
        <w:rPr>
          <w:b/>
        </w:rPr>
        <w:t xml:space="preserve"> </w:t>
      </w:r>
      <w:r w:rsidR="004E02B5">
        <w:rPr>
          <w:b/>
        </w:rPr>
        <w:t>января</w:t>
      </w:r>
      <w:r w:rsidR="00521F5C">
        <w:rPr>
          <w:b/>
        </w:rPr>
        <w:t xml:space="preserve"> </w:t>
      </w:r>
      <w:r w:rsidR="00596F87">
        <w:rPr>
          <w:b/>
        </w:rPr>
        <w:t xml:space="preserve"> 20</w:t>
      </w:r>
      <w:r w:rsidR="00521F5C">
        <w:rPr>
          <w:b/>
        </w:rPr>
        <w:t>1</w:t>
      </w:r>
      <w:r w:rsidR="004E02B5">
        <w:rPr>
          <w:b/>
        </w:rPr>
        <w:t>7</w:t>
      </w:r>
      <w:r w:rsidR="00596F87">
        <w:rPr>
          <w:b/>
        </w:rPr>
        <w:t>г.</w:t>
      </w:r>
    </w:p>
    <w:p w:rsidR="00596F87" w:rsidRPr="00177AF2" w:rsidRDefault="00596F87" w:rsidP="00754F59">
      <w:pPr>
        <w:rPr>
          <w:b/>
        </w:rPr>
      </w:pPr>
    </w:p>
    <w:tbl>
      <w:tblPr>
        <w:tblStyle w:val="ac"/>
        <w:tblW w:w="15233" w:type="dxa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056"/>
        <w:gridCol w:w="1361"/>
        <w:gridCol w:w="1659"/>
        <w:gridCol w:w="1276"/>
        <w:gridCol w:w="1191"/>
        <w:gridCol w:w="1080"/>
        <w:gridCol w:w="981"/>
      </w:tblGrid>
      <w:tr w:rsidR="00CA7668" w:rsidRPr="001E0D9A" w:rsidTr="003339AE">
        <w:tc>
          <w:tcPr>
            <w:tcW w:w="4077" w:type="dxa"/>
          </w:tcPr>
          <w:p w:rsidR="00CA7668" w:rsidRPr="001E0D9A" w:rsidRDefault="00CA7668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CA7668" w:rsidRPr="001E0D9A" w:rsidRDefault="00CA7668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</w:tcPr>
          <w:p w:rsidR="00CA7668" w:rsidRPr="001E0D9A" w:rsidRDefault="00CA7668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604" w:type="dxa"/>
            <w:gridSpan w:val="7"/>
          </w:tcPr>
          <w:p w:rsidR="00CA7668" w:rsidRPr="001E0D9A" w:rsidRDefault="00CA7668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40271E" w:rsidRPr="001E0D9A" w:rsidTr="003339AE">
        <w:tc>
          <w:tcPr>
            <w:tcW w:w="4077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548" w:type="dxa"/>
            <w:gridSpan w:val="6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</w:tr>
      <w:tr w:rsidR="0040271E" w:rsidRPr="001E0D9A" w:rsidTr="003339AE">
        <w:tc>
          <w:tcPr>
            <w:tcW w:w="4077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659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6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191" w:type="dxa"/>
            <w:vMerge w:val="restart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061" w:type="dxa"/>
            <w:gridSpan w:val="2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40271E" w:rsidRPr="001E0D9A" w:rsidTr="003339AE">
        <w:tc>
          <w:tcPr>
            <w:tcW w:w="4077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</w:tcPr>
          <w:p w:rsidR="0040271E" w:rsidRPr="001E0D9A" w:rsidRDefault="0040271E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9E3A62" w:rsidRPr="001E0D9A" w:rsidTr="003339AE">
        <w:tc>
          <w:tcPr>
            <w:tcW w:w="4077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659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:rsidR="005C7A0A" w:rsidRPr="001E0D9A" w:rsidRDefault="00F02A9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9E3A62" w:rsidRPr="001E0D9A" w:rsidTr="003339AE">
        <w:tc>
          <w:tcPr>
            <w:tcW w:w="4077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1276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5C7A0A" w:rsidRPr="00C526D7" w:rsidRDefault="00031D93" w:rsidP="007B65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</w:t>
            </w:r>
            <w:r w:rsidR="007B65F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6600,00</w:t>
            </w:r>
          </w:p>
        </w:tc>
        <w:tc>
          <w:tcPr>
            <w:tcW w:w="1361" w:type="dxa"/>
          </w:tcPr>
          <w:p w:rsidR="005C7A0A" w:rsidRPr="00672A75" w:rsidRDefault="00192145" w:rsidP="00C03C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16896000,00</w:t>
            </w:r>
          </w:p>
        </w:tc>
        <w:tc>
          <w:tcPr>
            <w:tcW w:w="1659" w:type="dxa"/>
          </w:tcPr>
          <w:p w:rsidR="005C7A0A" w:rsidRPr="00D0556C" w:rsidRDefault="00031D93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27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7A0A" w:rsidRPr="00E945D3" w:rsidRDefault="006138B1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  <w:r w:rsidR="00A97E0A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98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</w:tr>
      <w:tr w:rsidR="009E3A62" w:rsidRPr="001E0D9A" w:rsidTr="003339AE">
        <w:tc>
          <w:tcPr>
            <w:tcW w:w="4077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1276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659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5C7A0A" w:rsidRPr="001E0D9A" w:rsidRDefault="007F3B3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9E3A62" w:rsidRPr="001E0D9A" w:rsidTr="003339AE">
        <w:tc>
          <w:tcPr>
            <w:tcW w:w="4077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</w:tr>
      <w:tr w:rsidR="009E3A62" w:rsidRPr="001E0D9A" w:rsidTr="003339AE">
        <w:tc>
          <w:tcPr>
            <w:tcW w:w="4077" w:type="dxa"/>
          </w:tcPr>
          <w:p w:rsidR="005C7A0A" w:rsidRPr="001E0D9A" w:rsidRDefault="009E3A62" w:rsidP="009E3A6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1276" w:type="dxa"/>
          </w:tcPr>
          <w:p w:rsidR="005C7A0A" w:rsidRPr="001E0D9A" w:rsidRDefault="009E3A6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5C7A0A" w:rsidRPr="001E0D9A" w:rsidRDefault="00676D56" w:rsidP="00D055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0556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5C7A0A" w:rsidRPr="00E173FC" w:rsidRDefault="00192145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16916000,00</w:t>
            </w:r>
          </w:p>
        </w:tc>
        <w:tc>
          <w:tcPr>
            <w:tcW w:w="1361" w:type="dxa"/>
          </w:tcPr>
          <w:p w:rsidR="005C7A0A" w:rsidRPr="001E0D9A" w:rsidRDefault="00192145" w:rsidP="00C03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16896000,00</w:t>
            </w:r>
          </w:p>
        </w:tc>
        <w:tc>
          <w:tcPr>
            <w:tcW w:w="1659" w:type="dxa"/>
          </w:tcPr>
          <w:p w:rsidR="005C7A0A" w:rsidRPr="001E0D9A" w:rsidRDefault="009E3A6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C7A0A" w:rsidRPr="001E0D9A" w:rsidRDefault="009E3A6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7A0A" w:rsidRPr="001E0D9A" w:rsidRDefault="00A97E0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981" w:type="dxa"/>
          </w:tcPr>
          <w:p w:rsidR="005C7A0A" w:rsidRPr="001E0D9A" w:rsidRDefault="005C7A0A" w:rsidP="00754F59">
            <w:pPr>
              <w:rPr>
                <w:sz w:val="16"/>
                <w:szCs w:val="16"/>
              </w:rPr>
            </w:pPr>
          </w:p>
        </w:tc>
      </w:tr>
      <w:tr w:rsidR="009E3A62" w:rsidRPr="001E0D9A" w:rsidTr="003339AE">
        <w:tc>
          <w:tcPr>
            <w:tcW w:w="4077" w:type="dxa"/>
          </w:tcPr>
          <w:p w:rsidR="009E3A62" w:rsidRPr="001E0D9A" w:rsidRDefault="009E3A6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1276" w:type="dxa"/>
          </w:tcPr>
          <w:p w:rsidR="009E3A62" w:rsidRPr="001E0D9A" w:rsidRDefault="009E3A62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276" w:type="dxa"/>
          </w:tcPr>
          <w:p w:rsidR="009E3A62" w:rsidRPr="001E0D9A" w:rsidRDefault="009E3A62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9E3A62" w:rsidRPr="001E0D9A" w:rsidRDefault="009E3A62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9E3A62" w:rsidRPr="001E0D9A" w:rsidRDefault="009E3A62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659" w:type="dxa"/>
          </w:tcPr>
          <w:p w:rsidR="009E3A62" w:rsidRPr="001E0D9A" w:rsidRDefault="009E3A62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9E3A62" w:rsidRPr="001E0D9A" w:rsidRDefault="009E3A62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9E3A62" w:rsidRPr="001E0D9A" w:rsidRDefault="009E3A62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9E3A62" w:rsidRPr="001E0D9A" w:rsidRDefault="009E3A62" w:rsidP="006545C8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9E3A62" w:rsidRPr="001E0D9A" w:rsidRDefault="009E3A62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659" w:type="dxa"/>
          </w:tcPr>
          <w:p w:rsidR="00E43C19" w:rsidRPr="001E0D9A" w:rsidRDefault="00E43C19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E43C19" w:rsidRPr="001E0D9A" w:rsidRDefault="00E43C19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E43C19" w:rsidRPr="001E0D9A" w:rsidRDefault="00E43C19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E43C19" w:rsidRPr="001E0D9A" w:rsidRDefault="00E43C19" w:rsidP="006545C8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6545C8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6774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1276" w:type="dxa"/>
          </w:tcPr>
          <w:p w:rsidR="00E43C19" w:rsidRPr="001E0D9A" w:rsidRDefault="006774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E43C19" w:rsidRPr="001E0D9A" w:rsidRDefault="00676D56" w:rsidP="00D055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0556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E43C19" w:rsidRPr="00972028" w:rsidRDefault="00031D93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361" w:type="dxa"/>
          </w:tcPr>
          <w:p w:rsidR="00E43C19" w:rsidRPr="001E0D9A" w:rsidRDefault="006774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659" w:type="dxa"/>
          </w:tcPr>
          <w:p w:rsidR="00E43C19" w:rsidRPr="00972028" w:rsidRDefault="00031D93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6774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E43C19" w:rsidRPr="001E0D9A" w:rsidRDefault="006774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</w:tcPr>
          <w:p w:rsidR="00E43C19" w:rsidRPr="001E0D9A" w:rsidRDefault="00677419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90C2F" w:rsidRPr="001E0D9A" w:rsidTr="003339AE">
        <w:tc>
          <w:tcPr>
            <w:tcW w:w="4077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1276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</w:tcPr>
          <w:p w:rsidR="00590C2F" w:rsidRPr="001E0D9A" w:rsidRDefault="00D0556C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56" w:type="dxa"/>
          </w:tcPr>
          <w:p w:rsidR="00590C2F" w:rsidRPr="00E173FC" w:rsidRDefault="006138B1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192145">
              <w:rPr>
                <w:b/>
                <w:sz w:val="16"/>
                <w:szCs w:val="16"/>
              </w:rPr>
              <w:t>2000,00</w:t>
            </w:r>
          </w:p>
        </w:tc>
        <w:tc>
          <w:tcPr>
            <w:tcW w:w="1361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659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590C2F" w:rsidRPr="001E0D9A" w:rsidRDefault="006138B1" w:rsidP="0061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122000</w:t>
            </w:r>
            <w:r w:rsidR="00A97E0A">
              <w:rPr>
                <w:sz w:val="16"/>
                <w:szCs w:val="16"/>
              </w:rPr>
              <w:t>,00</w:t>
            </w:r>
          </w:p>
        </w:tc>
        <w:tc>
          <w:tcPr>
            <w:tcW w:w="981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90C2F" w:rsidRPr="001E0D9A" w:rsidTr="003339AE">
        <w:tc>
          <w:tcPr>
            <w:tcW w:w="4077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1276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276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659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90C2F" w:rsidRPr="001E0D9A" w:rsidRDefault="00590C2F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590C2F" w:rsidRPr="001E0D9A" w:rsidRDefault="00590C2F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192145" w:rsidRPr="001E0D9A" w:rsidTr="003339AE">
        <w:tc>
          <w:tcPr>
            <w:tcW w:w="4077" w:type="dxa"/>
          </w:tcPr>
          <w:p w:rsidR="00192145" w:rsidRPr="001E0D9A" w:rsidRDefault="00192145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1276" w:type="dxa"/>
          </w:tcPr>
          <w:p w:rsidR="00192145" w:rsidRPr="001E0D9A" w:rsidRDefault="00192145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192145" w:rsidRPr="001E0D9A" w:rsidRDefault="00192145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192145" w:rsidRPr="00C526D7" w:rsidRDefault="00D03FB8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17519799,53</w:t>
            </w:r>
          </w:p>
        </w:tc>
        <w:tc>
          <w:tcPr>
            <w:tcW w:w="1361" w:type="dxa"/>
          </w:tcPr>
          <w:p w:rsidR="00192145" w:rsidRPr="003A35B5" w:rsidRDefault="00192145" w:rsidP="007164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16896000,00</w:t>
            </w:r>
          </w:p>
        </w:tc>
        <w:tc>
          <w:tcPr>
            <w:tcW w:w="1659" w:type="dxa"/>
          </w:tcPr>
          <w:p w:rsidR="00192145" w:rsidRPr="003A35B5" w:rsidRDefault="00D03FB8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276" w:type="dxa"/>
          </w:tcPr>
          <w:p w:rsidR="00192145" w:rsidRPr="001E0D9A" w:rsidRDefault="00192145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192145" w:rsidRPr="001E0D9A" w:rsidRDefault="00192145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92145" w:rsidRPr="0033094F" w:rsidRDefault="00031D93" w:rsidP="006138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138B1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5199,53</w:t>
            </w:r>
          </w:p>
        </w:tc>
        <w:tc>
          <w:tcPr>
            <w:tcW w:w="981" w:type="dxa"/>
          </w:tcPr>
          <w:p w:rsidR="00192145" w:rsidRPr="001E0D9A" w:rsidRDefault="00192145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1276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8E30A5" w:rsidRDefault="00D03FB8" w:rsidP="001B61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13915478,00</w:t>
            </w:r>
          </w:p>
        </w:tc>
        <w:tc>
          <w:tcPr>
            <w:tcW w:w="1361" w:type="dxa"/>
          </w:tcPr>
          <w:p w:rsidR="00E43C19" w:rsidRPr="00672A75" w:rsidRDefault="00072B5E" w:rsidP="001B61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13664700,00</w:t>
            </w:r>
          </w:p>
        </w:tc>
        <w:tc>
          <w:tcPr>
            <w:tcW w:w="1659" w:type="dxa"/>
          </w:tcPr>
          <w:p w:rsidR="00E43C19" w:rsidRPr="00926062" w:rsidRDefault="00D03FB8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238800,00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A91451" w:rsidRDefault="00997BDE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Default="00EF2EC9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EF2EC9" w:rsidRDefault="00EF2EC9" w:rsidP="00754F59">
            <w:pPr>
              <w:rPr>
                <w:sz w:val="16"/>
                <w:szCs w:val="16"/>
              </w:rPr>
            </w:pPr>
          </w:p>
          <w:p w:rsidR="00EF2EC9" w:rsidRPr="001E0D9A" w:rsidRDefault="00EF2EC9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056" w:type="dxa"/>
          </w:tcPr>
          <w:p w:rsidR="00342A5B" w:rsidRDefault="002E3FD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10568600,00</w:t>
            </w:r>
          </w:p>
          <w:p w:rsidR="002E3FDD" w:rsidRDefault="002E3FDD" w:rsidP="00754F59">
            <w:pPr>
              <w:rPr>
                <w:sz w:val="16"/>
                <w:szCs w:val="16"/>
              </w:rPr>
            </w:pPr>
          </w:p>
          <w:p w:rsidR="002E3FDD" w:rsidRDefault="002E3FD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3064978,00</w:t>
            </w:r>
          </w:p>
          <w:p w:rsidR="002E3FDD" w:rsidRPr="001E0D9A" w:rsidRDefault="002E3FDD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A35B5" w:rsidRDefault="00007944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007944" w:rsidRDefault="00007944" w:rsidP="00754F59">
            <w:pPr>
              <w:rPr>
                <w:sz w:val="16"/>
                <w:szCs w:val="16"/>
              </w:rPr>
            </w:pPr>
          </w:p>
          <w:p w:rsidR="00007944" w:rsidRPr="00672A75" w:rsidRDefault="00072B5E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Default="00997BDE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2E3FDD" w:rsidRDefault="002E3FDD" w:rsidP="00754F59">
            <w:pPr>
              <w:rPr>
                <w:sz w:val="16"/>
                <w:szCs w:val="16"/>
              </w:rPr>
            </w:pPr>
          </w:p>
          <w:p w:rsidR="00A91451" w:rsidRPr="001E0D9A" w:rsidRDefault="00997BDE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0C6C68" w:rsidRPr="001E0D9A" w:rsidTr="003339AE">
        <w:tc>
          <w:tcPr>
            <w:tcW w:w="4077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Льготный проезд в отпуск</w:t>
            </w:r>
          </w:p>
        </w:tc>
        <w:tc>
          <w:tcPr>
            <w:tcW w:w="1276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0C6C68" w:rsidRPr="001E0D9A" w:rsidRDefault="002E3FDD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361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0C6C68" w:rsidRPr="001E0D9A" w:rsidRDefault="00612300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276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</w:tr>
      <w:tr w:rsidR="000C6C68" w:rsidRPr="001E0D9A" w:rsidTr="003339AE">
        <w:tc>
          <w:tcPr>
            <w:tcW w:w="4077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1276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0C6C68" w:rsidRPr="001E0D9A" w:rsidRDefault="002E3FDD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</w:t>
            </w:r>
          </w:p>
        </w:tc>
        <w:tc>
          <w:tcPr>
            <w:tcW w:w="1361" w:type="dxa"/>
          </w:tcPr>
          <w:p w:rsidR="000C6C68" w:rsidRPr="001E0D9A" w:rsidRDefault="00072B5E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43100,000</w:t>
            </w:r>
          </w:p>
        </w:tc>
        <w:tc>
          <w:tcPr>
            <w:tcW w:w="1659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</w:tr>
      <w:tr w:rsidR="000C6C68" w:rsidRPr="001E0D9A" w:rsidTr="003339AE">
        <w:tc>
          <w:tcPr>
            <w:tcW w:w="4077" w:type="dxa"/>
          </w:tcPr>
          <w:p w:rsidR="000C6C68" w:rsidRDefault="000C6C68" w:rsidP="006123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оддержка</w:t>
            </w:r>
            <w:proofErr w:type="spellEnd"/>
            <w:r>
              <w:rPr>
                <w:sz w:val="16"/>
                <w:szCs w:val="16"/>
              </w:rPr>
              <w:t>,  льгота ЖКУ</w:t>
            </w:r>
          </w:p>
        </w:tc>
        <w:tc>
          <w:tcPr>
            <w:tcW w:w="1276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C68" w:rsidRDefault="000C6C6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0C6C68" w:rsidRDefault="00031D93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78800,00</w:t>
            </w:r>
          </w:p>
        </w:tc>
        <w:tc>
          <w:tcPr>
            <w:tcW w:w="1361" w:type="dxa"/>
          </w:tcPr>
          <w:p w:rsidR="000C6C68" w:rsidRPr="001E0D9A" w:rsidRDefault="000C6C68" w:rsidP="00612300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0C6C68" w:rsidRPr="001E0D9A" w:rsidRDefault="00031D93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78800,00</w:t>
            </w:r>
          </w:p>
        </w:tc>
        <w:tc>
          <w:tcPr>
            <w:tcW w:w="1276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0C6C68" w:rsidRPr="001E0D9A" w:rsidRDefault="000C6C68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1276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</w:tcPr>
          <w:p w:rsidR="00E43C19" w:rsidRPr="001E0D9A" w:rsidRDefault="00D7349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E43C19" w:rsidRPr="00B61933" w:rsidRDefault="00E43C19" w:rsidP="00EE486F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B61933" w:rsidRDefault="00E43C19" w:rsidP="00754F59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B61933" w:rsidRDefault="00E43C19" w:rsidP="00754F5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D73496" w:rsidRPr="001E0D9A" w:rsidTr="003339AE">
        <w:tc>
          <w:tcPr>
            <w:tcW w:w="4077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</w:p>
        </w:tc>
        <w:tc>
          <w:tcPr>
            <w:tcW w:w="1276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73496" w:rsidRPr="001E0D9A" w:rsidRDefault="00D73496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1276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276" w:type="dxa"/>
          </w:tcPr>
          <w:p w:rsidR="00E43C19" w:rsidRDefault="00715083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  <w:p w:rsidR="00715083" w:rsidRPr="001E0D9A" w:rsidRDefault="00715083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056" w:type="dxa"/>
          </w:tcPr>
          <w:p w:rsidR="00972028" w:rsidRDefault="00972028" w:rsidP="00754F59">
            <w:pPr>
              <w:rPr>
                <w:b/>
                <w:sz w:val="16"/>
                <w:szCs w:val="16"/>
              </w:rPr>
            </w:pPr>
          </w:p>
          <w:p w:rsidR="008031C4" w:rsidRPr="008E30A5" w:rsidRDefault="008031C4" w:rsidP="00F560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031D9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8</w:t>
            </w:r>
            <w:r w:rsidR="00F5600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361" w:type="dxa"/>
          </w:tcPr>
          <w:p w:rsidR="00E43C19" w:rsidRDefault="00703937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703937" w:rsidRPr="00926062" w:rsidRDefault="00703937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659" w:type="dxa"/>
          </w:tcPr>
          <w:p w:rsidR="00715083" w:rsidRDefault="00703937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703937" w:rsidRDefault="008031C4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151800,00</w:t>
            </w:r>
          </w:p>
          <w:p w:rsidR="00E43C19" w:rsidRPr="00926062" w:rsidRDefault="00E43C19" w:rsidP="00754F5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Default="00A91451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91451" w:rsidRPr="00A91451" w:rsidRDefault="00031D93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A91451" w:rsidRPr="00A91451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  <w:r w:rsidR="00A91451" w:rsidRPr="00A9145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1276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1276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E43C19" w:rsidRPr="001E0D9A" w:rsidTr="003339AE">
        <w:tc>
          <w:tcPr>
            <w:tcW w:w="4077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1276" w:type="dxa"/>
          </w:tcPr>
          <w:p w:rsidR="00E43C19" w:rsidRPr="001E0D9A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8C16FD" w:rsidRDefault="00A1157D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  <w:r w:rsidR="008C16FD">
              <w:rPr>
                <w:sz w:val="16"/>
                <w:szCs w:val="16"/>
              </w:rPr>
              <w:t xml:space="preserve"> </w:t>
            </w:r>
          </w:p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3C19" w:rsidRPr="00B27BA4" w:rsidRDefault="00132CCC" w:rsidP="006138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34</w:t>
            </w:r>
            <w:r w:rsidR="006138B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1521,53</w:t>
            </w:r>
          </w:p>
        </w:tc>
        <w:tc>
          <w:tcPr>
            <w:tcW w:w="1361" w:type="dxa"/>
          </w:tcPr>
          <w:p w:rsidR="00E43C19" w:rsidRPr="00B27BA4" w:rsidRDefault="00072B5E" w:rsidP="004204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3231300,00</w:t>
            </w:r>
          </w:p>
        </w:tc>
        <w:tc>
          <w:tcPr>
            <w:tcW w:w="1659" w:type="dxa"/>
          </w:tcPr>
          <w:p w:rsidR="00E43C19" w:rsidRPr="00292782" w:rsidRDefault="00612300" w:rsidP="003D3C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38000,00</w:t>
            </w:r>
          </w:p>
        </w:tc>
        <w:tc>
          <w:tcPr>
            <w:tcW w:w="1276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43C19" w:rsidRPr="001E0D9A" w:rsidRDefault="00031D93" w:rsidP="006138B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138B1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2221,53</w:t>
            </w:r>
          </w:p>
        </w:tc>
        <w:tc>
          <w:tcPr>
            <w:tcW w:w="981" w:type="dxa"/>
          </w:tcPr>
          <w:p w:rsidR="00E43C19" w:rsidRPr="001E0D9A" w:rsidRDefault="00E43C19" w:rsidP="00754F59">
            <w:pPr>
              <w:rPr>
                <w:sz w:val="16"/>
                <w:szCs w:val="16"/>
              </w:rPr>
            </w:pPr>
          </w:p>
        </w:tc>
      </w:tr>
      <w:tr w:rsidR="007A65D6" w:rsidRPr="001E0D9A" w:rsidTr="003339AE">
        <w:tc>
          <w:tcPr>
            <w:tcW w:w="4077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Услуги связи</w:t>
            </w: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7A65D6" w:rsidRPr="001E0D9A" w:rsidRDefault="00E92CC7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361" w:type="dxa"/>
          </w:tcPr>
          <w:p w:rsidR="007A65D6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659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</w:tr>
      <w:tr w:rsidR="007A65D6" w:rsidRPr="001E0D9A" w:rsidTr="003339AE">
        <w:tc>
          <w:tcPr>
            <w:tcW w:w="4077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7A65D6" w:rsidRPr="001E0D9A" w:rsidRDefault="00E92CC7" w:rsidP="0061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6138B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361" w:type="dxa"/>
          </w:tcPr>
          <w:p w:rsidR="007A65D6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2269000,00</w:t>
            </w:r>
          </w:p>
        </w:tc>
        <w:tc>
          <w:tcPr>
            <w:tcW w:w="1659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A65D6" w:rsidRPr="001E0D9A" w:rsidRDefault="006138B1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97BDE">
              <w:rPr>
                <w:sz w:val="16"/>
                <w:szCs w:val="16"/>
              </w:rPr>
              <w:t>2000,00</w:t>
            </w:r>
          </w:p>
        </w:tc>
        <w:tc>
          <w:tcPr>
            <w:tcW w:w="981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</w:tr>
      <w:tr w:rsidR="007A65D6" w:rsidRPr="001E0D9A" w:rsidTr="003339AE">
        <w:tc>
          <w:tcPr>
            <w:tcW w:w="4077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</w:t>
            </w:r>
            <w:r w:rsidR="00BF282A">
              <w:rPr>
                <w:sz w:val="16"/>
                <w:szCs w:val="16"/>
              </w:rPr>
              <w:t xml:space="preserve"> местный бюджет</w:t>
            </w: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5D6" w:rsidRDefault="007A65D6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:rsidR="00BF282A" w:rsidRPr="001E0D9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CD0489" w:rsidRPr="001E0D9A" w:rsidRDefault="00933DE7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361" w:type="dxa"/>
          </w:tcPr>
          <w:p w:rsidR="00926062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659" w:type="dxa"/>
          </w:tcPr>
          <w:p w:rsidR="007A65D6" w:rsidRDefault="007A65D6" w:rsidP="00754F59">
            <w:pPr>
              <w:rPr>
                <w:sz w:val="16"/>
                <w:szCs w:val="16"/>
              </w:rPr>
            </w:pPr>
          </w:p>
          <w:p w:rsidR="00EA2C7B" w:rsidRPr="001E0D9A" w:rsidRDefault="00EA2C7B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7A65D6" w:rsidRPr="001E0D9A" w:rsidRDefault="007A65D6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BF2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областной бюджет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BF282A" w:rsidRPr="001E0D9A" w:rsidRDefault="00933DE7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BF282A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CD0489" w:rsidRPr="001E0D9A" w:rsidTr="003339AE">
        <w:tc>
          <w:tcPr>
            <w:tcW w:w="4077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1276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CD0489" w:rsidRPr="001E0D9A" w:rsidRDefault="00132CCC" w:rsidP="00933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420300,00</w:t>
            </w:r>
          </w:p>
        </w:tc>
        <w:tc>
          <w:tcPr>
            <w:tcW w:w="1361" w:type="dxa"/>
          </w:tcPr>
          <w:p w:rsidR="00CD0489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380300,00</w:t>
            </w:r>
          </w:p>
        </w:tc>
        <w:tc>
          <w:tcPr>
            <w:tcW w:w="1659" w:type="dxa"/>
          </w:tcPr>
          <w:p w:rsidR="00CD0489" w:rsidRPr="001E0D9A" w:rsidRDefault="008031C4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1276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D0489" w:rsidRPr="001E0D9A" w:rsidRDefault="00132CCC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981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</w:tr>
      <w:tr w:rsidR="00CD0489" w:rsidRPr="001E0D9A" w:rsidTr="003339AE">
        <w:tc>
          <w:tcPr>
            <w:tcW w:w="4077" w:type="dxa"/>
          </w:tcPr>
          <w:p w:rsidR="00CD0489" w:rsidRDefault="00CD0489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276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0489" w:rsidRDefault="00CD0489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CD0489" w:rsidRPr="001E0D9A" w:rsidRDefault="00933DE7" w:rsidP="00132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2CC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361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CD0489" w:rsidRPr="001E0D9A" w:rsidRDefault="008031C4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276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D0489" w:rsidRPr="001E0D9A" w:rsidRDefault="00132CCC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981" w:type="dxa"/>
          </w:tcPr>
          <w:p w:rsidR="00CD0489" w:rsidRPr="001E0D9A" w:rsidRDefault="00CD0489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местный бюджет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BF282A" w:rsidRPr="001E0D9A" w:rsidRDefault="006138B1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32CCC">
              <w:rPr>
                <w:sz w:val="16"/>
                <w:szCs w:val="16"/>
              </w:rPr>
              <w:t>5000,00</w:t>
            </w:r>
          </w:p>
        </w:tc>
        <w:tc>
          <w:tcPr>
            <w:tcW w:w="1361" w:type="dxa"/>
          </w:tcPr>
          <w:p w:rsidR="00BF282A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135000,00</w:t>
            </w: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6138B1" w:rsidP="00661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132CCC">
              <w:rPr>
                <w:sz w:val="16"/>
                <w:szCs w:val="16"/>
              </w:rPr>
              <w:t>000,00</w:t>
            </w: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Default="00BF282A" w:rsidP="00BF2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областной бюджет</w:t>
            </w:r>
          </w:p>
          <w:p w:rsidR="00B372FA" w:rsidRDefault="00B372FA" w:rsidP="00BF28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Default="00B372F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BF282A" w:rsidRPr="001E0D9A" w:rsidRDefault="00933DE7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BF282A" w:rsidRPr="001E0D9A" w:rsidRDefault="000D528D" w:rsidP="00A91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BF282A" w:rsidRPr="001E0D9A" w:rsidRDefault="006138B1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32CCC">
              <w:rPr>
                <w:sz w:val="16"/>
                <w:szCs w:val="16"/>
              </w:rPr>
              <w:t>6621,53</w:t>
            </w:r>
          </w:p>
        </w:tc>
        <w:tc>
          <w:tcPr>
            <w:tcW w:w="1361" w:type="dxa"/>
          </w:tcPr>
          <w:p w:rsidR="00BF282A" w:rsidRPr="001E0D9A" w:rsidRDefault="000D528D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6138B1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2CCC">
              <w:rPr>
                <w:sz w:val="16"/>
                <w:szCs w:val="16"/>
              </w:rPr>
              <w:t>4221,53</w:t>
            </w: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 (полномочия ЖКУ-село)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Default="00BF282A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BF282A" w:rsidRPr="00A97E0A" w:rsidRDefault="00D03FB8" w:rsidP="00754F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53199,53</w:t>
            </w: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031D93" w:rsidP="00754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53199,53</w:t>
            </w: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  <w:tr w:rsidR="00BF282A" w:rsidRPr="001E0D9A" w:rsidTr="003339AE">
        <w:tc>
          <w:tcPr>
            <w:tcW w:w="4077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F282A" w:rsidRPr="001E0D9A" w:rsidRDefault="00BF282A" w:rsidP="00754F59">
            <w:pPr>
              <w:rPr>
                <w:sz w:val="16"/>
                <w:szCs w:val="16"/>
              </w:rPr>
            </w:pPr>
          </w:p>
        </w:tc>
      </w:tr>
    </w:tbl>
    <w:p w:rsidR="00754F59" w:rsidRDefault="00754F59" w:rsidP="00754F59">
      <w:pPr>
        <w:rPr>
          <w:i/>
        </w:rPr>
      </w:pPr>
    </w:p>
    <w:p w:rsidR="006108EF" w:rsidRDefault="006108EF" w:rsidP="00754F59">
      <w:pPr>
        <w:rPr>
          <w:i/>
        </w:rPr>
      </w:pPr>
    </w:p>
    <w:p w:rsidR="006108EF" w:rsidRDefault="006108EF" w:rsidP="006108EF">
      <w:pPr>
        <w:rPr>
          <w:b/>
        </w:rPr>
      </w:pPr>
      <w:r w:rsidRPr="002A3D28">
        <w:rPr>
          <w:b/>
        </w:rPr>
        <w:t xml:space="preserve">Показатели по поступлениям и выплатам учреждения по средствам  бюджета муниципального образования </w:t>
      </w:r>
    </w:p>
    <w:p w:rsidR="00396CD1" w:rsidRDefault="00396CD1" w:rsidP="006108EF">
      <w:pPr>
        <w:rPr>
          <w:b/>
        </w:rPr>
      </w:pPr>
    </w:p>
    <w:tbl>
      <w:tblPr>
        <w:tblStyle w:val="ac"/>
        <w:tblW w:w="15207" w:type="dxa"/>
        <w:tblLayout w:type="fixed"/>
        <w:tblLook w:val="04A0" w:firstRow="1" w:lastRow="0" w:firstColumn="1" w:lastColumn="0" w:noHBand="0" w:noVBand="1"/>
      </w:tblPr>
      <w:tblGrid>
        <w:gridCol w:w="3936"/>
        <w:gridCol w:w="968"/>
        <w:gridCol w:w="1159"/>
        <w:gridCol w:w="1056"/>
        <w:gridCol w:w="1353"/>
        <w:gridCol w:w="1985"/>
        <w:gridCol w:w="1276"/>
        <w:gridCol w:w="1417"/>
        <w:gridCol w:w="1076"/>
        <w:gridCol w:w="981"/>
      </w:tblGrid>
      <w:tr w:rsidR="00396CD1" w:rsidRPr="001E0D9A" w:rsidTr="003339AE">
        <w:tc>
          <w:tcPr>
            <w:tcW w:w="393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8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1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9144" w:type="dxa"/>
            <w:gridSpan w:val="7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96CD1" w:rsidRPr="001E0D9A" w:rsidTr="003339AE">
        <w:tc>
          <w:tcPr>
            <w:tcW w:w="393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8088" w:type="dxa"/>
            <w:gridSpan w:val="6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FD69EF" w:rsidRPr="001E0D9A" w:rsidTr="003339AE">
        <w:tc>
          <w:tcPr>
            <w:tcW w:w="393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985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417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057" w:type="dxa"/>
            <w:gridSpan w:val="2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63C43" w:rsidRPr="001E0D9A" w:rsidTr="003339AE">
        <w:tc>
          <w:tcPr>
            <w:tcW w:w="393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63C43" w:rsidRPr="001E0D9A" w:rsidTr="003339AE">
        <w:tc>
          <w:tcPr>
            <w:tcW w:w="393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1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5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0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D075B7" w:rsidRPr="00BE40CE" w:rsidRDefault="00730290" w:rsidP="005B30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17324600,00</w:t>
            </w:r>
          </w:p>
        </w:tc>
        <w:tc>
          <w:tcPr>
            <w:tcW w:w="1353" w:type="dxa"/>
          </w:tcPr>
          <w:p w:rsidR="00D075B7" w:rsidRPr="00672A75" w:rsidRDefault="00D075B7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16896000,00</w:t>
            </w:r>
          </w:p>
        </w:tc>
        <w:tc>
          <w:tcPr>
            <w:tcW w:w="1985" w:type="dxa"/>
          </w:tcPr>
          <w:p w:rsidR="00D075B7" w:rsidRPr="00D0556C" w:rsidRDefault="00730290" w:rsidP="003266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159" w:type="dxa"/>
          </w:tcPr>
          <w:p w:rsidR="00D075B7" w:rsidRPr="00BE40CE" w:rsidRDefault="00D075B7" w:rsidP="004E02B5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BE40CE"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16896000,00</w:t>
            </w:r>
          </w:p>
        </w:tc>
        <w:tc>
          <w:tcPr>
            <w:tcW w:w="1353" w:type="dxa"/>
          </w:tcPr>
          <w:p w:rsidR="00D075B7" w:rsidRPr="00672A75" w:rsidRDefault="00D075B7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16896000,00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безвозмездные поступления от наднациональных организаций, правительств иностранных государств, </w:t>
            </w:r>
            <w:r w:rsidRPr="001E0D9A">
              <w:rPr>
                <w:sz w:val="16"/>
                <w:szCs w:val="16"/>
              </w:rPr>
              <w:lastRenderedPageBreak/>
              <w:t>международных финансовых организаций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иные субсидии, предоставленные из бюджета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159" w:type="dxa"/>
          </w:tcPr>
          <w:p w:rsidR="00D075B7" w:rsidRPr="00BE40CE" w:rsidRDefault="00D075B7" w:rsidP="004E02B5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BE40CE"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D075B7" w:rsidRPr="00BE40CE" w:rsidRDefault="00730290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428600,00</w:t>
            </w: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075B7" w:rsidRPr="00972028" w:rsidRDefault="00730290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D075B7" w:rsidRPr="00BE40CE" w:rsidRDefault="00730290" w:rsidP="005B30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17324600,00</w:t>
            </w:r>
          </w:p>
        </w:tc>
        <w:tc>
          <w:tcPr>
            <w:tcW w:w="1353" w:type="dxa"/>
          </w:tcPr>
          <w:p w:rsidR="00D075B7" w:rsidRPr="0041564F" w:rsidRDefault="00D075B7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16896000,00</w:t>
            </w:r>
          </w:p>
        </w:tc>
        <w:tc>
          <w:tcPr>
            <w:tcW w:w="1985" w:type="dxa"/>
          </w:tcPr>
          <w:p w:rsidR="00D075B7" w:rsidRPr="003A35B5" w:rsidRDefault="00730290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428600,00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672A75" w:rsidRDefault="00D075B7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13917700,00</w:t>
            </w:r>
          </w:p>
        </w:tc>
        <w:tc>
          <w:tcPr>
            <w:tcW w:w="1353" w:type="dxa"/>
          </w:tcPr>
          <w:p w:rsidR="00D075B7" w:rsidRPr="00672A75" w:rsidRDefault="00D075B7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13664700,00</w:t>
            </w:r>
          </w:p>
        </w:tc>
        <w:tc>
          <w:tcPr>
            <w:tcW w:w="1985" w:type="dxa"/>
          </w:tcPr>
          <w:p w:rsidR="00D075B7" w:rsidRPr="00926062" w:rsidRDefault="00D075B7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253000,00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BE40CE" w:rsidRDefault="00D075B7" w:rsidP="00BE40CE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111</w:t>
            </w:r>
          </w:p>
          <w:p w:rsidR="00D075B7" w:rsidRPr="00BE40CE" w:rsidRDefault="00D075B7" w:rsidP="00BE40CE">
            <w:pPr>
              <w:rPr>
                <w:sz w:val="16"/>
                <w:szCs w:val="16"/>
              </w:rPr>
            </w:pPr>
          </w:p>
          <w:p w:rsidR="00D075B7" w:rsidRPr="00BE40CE" w:rsidRDefault="00D075B7" w:rsidP="00BE40CE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119</w:t>
            </w:r>
          </w:p>
        </w:tc>
        <w:tc>
          <w:tcPr>
            <w:tcW w:w="1056" w:type="dxa"/>
          </w:tcPr>
          <w:p w:rsidR="00D075B7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D075B7" w:rsidRDefault="00D075B7" w:rsidP="00612300">
            <w:pPr>
              <w:rPr>
                <w:sz w:val="16"/>
                <w:szCs w:val="16"/>
              </w:rPr>
            </w:pPr>
          </w:p>
          <w:p w:rsidR="00D075B7" w:rsidRPr="00672A75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353" w:type="dxa"/>
          </w:tcPr>
          <w:p w:rsidR="00D075B7" w:rsidRDefault="00D075B7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D075B7" w:rsidRDefault="00D075B7" w:rsidP="00E9011A">
            <w:pPr>
              <w:rPr>
                <w:sz w:val="16"/>
                <w:szCs w:val="16"/>
              </w:rPr>
            </w:pPr>
          </w:p>
          <w:p w:rsidR="00D075B7" w:rsidRPr="00672A75" w:rsidRDefault="00D075B7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Льготный проезд в отпуск</w:t>
            </w:r>
          </w:p>
        </w:tc>
        <w:tc>
          <w:tcPr>
            <w:tcW w:w="968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D075B7" w:rsidRPr="00363C43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353" w:type="dxa"/>
          </w:tcPr>
          <w:p w:rsidR="00D075B7" w:rsidRPr="001E0D9A" w:rsidRDefault="00D075B7" w:rsidP="00E9011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968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D075B7" w:rsidRPr="00363C43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</w:t>
            </w:r>
          </w:p>
        </w:tc>
        <w:tc>
          <w:tcPr>
            <w:tcW w:w="1353" w:type="dxa"/>
          </w:tcPr>
          <w:p w:rsidR="00D075B7" w:rsidRPr="001E0D9A" w:rsidRDefault="00D075B7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43100,000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Default="00D075B7" w:rsidP="006123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оддержка</w:t>
            </w:r>
            <w:proofErr w:type="spellEnd"/>
            <w:r>
              <w:rPr>
                <w:sz w:val="16"/>
                <w:szCs w:val="16"/>
              </w:rPr>
              <w:t>,  льгота ЖКУ</w:t>
            </w:r>
          </w:p>
        </w:tc>
        <w:tc>
          <w:tcPr>
            <w:tcW w:w="968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Default="00D075B7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D075B7" w:rsidRPr="00363C43" w:rsidRDefault="00730290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78800,00</w:t>
            </w: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730290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159" w:type="dxa"/>
          </w:tcPr>
          <w:p w:rsidR="00D075B7" w:rsidRPr="00E06FA9" w:rsidRDefault="00D075B7" w:rsidP="005B3035">
            <w:pPr>
              <w:rPr>
                <w:sz w:val="16"/>
                <w:szCs w:val="16"/>
              </w:rPr>
            </w:pPr>
            <w:r w:rsidRPr="00E06FA9"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D075B7" w:rsidRPr="00542469" w:rsidRDefault="00D075B7" w:rsidP="005B3035">
            <w:pPr>
              <w:rPr>
                <w:b/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B61933" w:rsidRDefault="00D075B7" w:rsidP="00612300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B61933" w:rsidRDefault="00D075B7" w:rsidP="0061230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</w:p>
        </w:tc>
        <w:tc>
          <w:tcPr>
            <w:tcW w:w="968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D075B7" w:rsidRPr="00363C43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159" w:type="dxa"/>
          </w:tcPr>
          <w:p w:rsidR="00D075B7" w:rsidRDefault="00D075B7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  <w:p w:rsidR="00D075B7" w:rsidRPr="00363C43" w:rsidRDefault="00D075B7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056" w:type="dxa"/>
          </w:tcPr>
          <w:p w:rsidR="00D075B7" w:rsidRDefault="00D075B7" w:rsidP="005B3035">
            <w:pPr>
              <w:rPr>
                <w:b/>
                <w:sz w:val="16"/>
                <w:szCs w:val="16"/>
              </w:rPr>
            </w:pPr>
          </w:p>
          <w:p w:rsidR="00D075B7" w:rsidRPr="00AD40D3" w:rsidRDefault="00D075B7" w:rsidP="005B30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151800,00</w:t>
            </w:r>
          </w:p>
        </w:tc>
        <w:tc>
          <w:tcPr>
            <w:tcW w:w="1353" w:type="dxa"/>
          </w:tcPr>
          <w:p w:rsidR="00D075B7" w:rsidRDefault="00D075B7" w:rsidP="00612300">
            <w:pPr>
              <w:rPr>
                <w:b/>
                <w:sz w:val="16"/>
                <w:szCs w:val="16"/>
              </w:rPr>
            </w:pPr>
          </w:p>
          <w:p w:rsidR="00FA5D0D" w:rsidRPr="00926062" w:rsidRDefault="00FA5D0D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D075B7" w:rsidRDefault="00D075B7" w:rsidP="00612300">
            <w:pPr>
              <w:rPr>
                <w:b/>
                <w:sz w:val="16"/>
                <w:szCs w:val="16"/>
              </w:rPr>
            </w:pPr>
          </w:p>
          <w:p w:rsidR="00D075B7" w:rsidRPr="00926062" w:rsidRDefault="00D075B7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151800,00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159" w:type="dxa"/>
          </w:tcPr>
          <w:p w:rsidR="00D075B7" w:rsidRPr="00BE40CE" w:rsidRDefault="00D075B7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D075B7" w:rsidRPr="00542469" w:rsidRDefault="00FA5D0D" w:rsidP="005B30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3269300,00</w:t>
            </w:r>
          </w:p>
        </w:tc>
        <w:tc>
          <w:tcPr>
            <w:tcW w:w="1353" w:type="dxa"/>
          </w:tcPr>
          <w:p w:rsidR="00D075B7" w:rsidRPr="00B27BA4" w:rsidRDefault="00FA5D0D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3231300,00</w:t>
            </w:r>
          </w:p>
        </w:tc>
        <w:tc>
          <w:tcPr>
            <w:tcW w:w="1985" w:type="dxa"/>
          </w:tcPr>
          <w:p w:rsidR="00D075B7" w:rsidRPr="00292782" w:rsidRDefault="00D075B7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38000,00</w:t>
            </w: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связи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2269000,00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2269000,00</w:t>
            </w: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Pr="001E0D9A" w:rsidRDefault="00E93249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местный бюджет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985" w:type="dxa"/>
          </w:tcPr>
          <w:p w:rsidR="00E93249" w:rsidRDefault="00E93249" w:rsidP="00612300">
            <w:pPr>
              <w:rPr>
                <w:sz w:val="16"/>
                <w:szCs w:val="16"/>
              </w:rPr>
            </w:pPr>
          </w:p>
          <w:p w:rsidR="00E93249" w:rsidRPr="001E0D9A" w:rsidRDefault="00E93249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областной бюджет</w:t>
            </w:r>
          </w:p>
        </w:tc>
        <w:tc>
          <w:tcPr>
            <w:tcW w:w="968" w:type="dxa"/>
          </w:tcPr>
          <w:p w:rsidR="00D075B7" w:rsidRPr="001E0D9A" w:rsidRDefault="00D075B7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Default="00D075B7" w:rsidP="00C457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D075B7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3" w:type="dxa"/>
          </w:tcPr>
          <w:p w:rsidR="00D075B7" w:rsidRPr="001E0D9A" w:rsidRDefault="00E93249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D075B7" w:rsidRPr="001E0D9A" w:rsidRDefault="00D075B7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Pr="001E0D9A" w:rsidRDefault="00E93249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405300,00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380300,00</w:t>
            </w: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Default="00E93249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Pr="001E0D9A" w:rsidRDefault="00E93249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местный бюджет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135000,00</w:t>
            </w: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rPr>
          <w:trHeight w:val="800"/>
        </w:trPr>
        <w:tc>
          <w:tcPr>
            <w:tcW w:w="3936" w:type="dxa"/>
          </w:tcPr>
          <w:p w:rsidR="00E93249" w:rsidRDefault="00E93249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областной бюджет</w:t>
            </w:r>
          </w:p>
        </w:tc>
        <w:tc>
          <w:tcPr>
            <w:tcW w:w="968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Pr="001E0D9A" w:rsidRDefault="00E93249" w:rsidP="00542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E93249" w:rsidRPr="001E0D9A" w:rsidTr="003339AE">
        <w:tc>
          <w:tcPr>
            <w:tcW w:w="3936" w:type="dxa"/>
          </w:tcPr>
          <w:p w:rsidR="00E93249" w:rsidRPr="001E0D9A" w:rsidRDefault="00E93249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68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353" w:type="dxa"/>
          </w:tcPr>
          <w:p w:rsidR="00E93249" w:rsidRPr="001E0D9A" w:rsidRDefault="00E9324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985" w:type="dxa"/>
          </w:tcPr>
          <w:p w:rsidR="00E93249" w:rsidRPr="001E0D9A" w:rsidRDefault="00E93249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E93249" w:rsidRPr="001E0D9A" w:rsidRDefault="00E93249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 (полномочия ЖКУ-село)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A51FE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  <w:tr w:rsidR="00D075B7" w:rsidRPr="001E0D9A" w:rsidTr="003339AE">
        <w:tc>
          <w:tcPr>
            <w:tcW w:w="393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68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159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D075B7" w:rsidRPr="001E0D9A" w:rsidRDefault="00D075B7" w:rsidP="005B3035">
            <w:pPr>
              <w:rPr>
                <w:sz w:val="16"/>
                <w:szCs w:val="16"/>
              </w:rPr>
            </w:pPr>
          </w:p>
        </w:tc>
      </w:tr>
    </w:tbl>
    <w:p w:rsidR="006108EF" w:rsidRDefault="006108EF" w:rsidP="006108EF">
      <w:pPr>
        <w:rPr>
          <w:b/>
        </w:rPr>
      </w:pPr>
    </w:p>
    <w:p w:rsidR="00160FC0" w:rsidRDefault="00160FC0" w:rsidP="006108EF">
      <w:pPr>
        <w:rPr>
          <w:b/>
        </w:rPr>
      </w:pPr>
    </w:p>
    <w:p w:rsidR="00160FC0" w:rsidRDefault="00160FC0" w:rsidP="006108EF">
      <w:pPr>
        <w:rPr>
          <w:b/>
        </w:rPr>
      </w:pPr>
    </w:p>
    <w:p w:rsidR="00160FC0" w:rsidRDefault="00160FC0" w:rsidP="006108EF">
      <w:pPr>
        <w:rPr>
          <w:b/>
        </w:rPr>
      </w:pPr>
    </w:p>
    <w:p w:rsidR="00160FC0" w:rsidRDefault="00160FC0" w:rsidP="006108EF">
      <w:pPr>
        <w:rPr>
          <w:b/>
        </w:rPr>
      </w:pPr>
    </w:p>
    <w:p w:rsidR="006108EF" w:rsidRDefault="006108EF" w:rsidP="006108EF">
      <w:pPr>
        <w:rPr>
          <w:b/>
        </w:rPr>
      </w:pPr>
      <w:r w:rsidRPr="00132B59">
        <w:rPr>
          <w:b/>
        </w:rPr>
        <w:t>Показатели по поступлениям и выплатам учреждения по средствам от предпринимательской деятельности и иной приносящей доход деятельности</w:t>
      </w:r>
    </w:p>
    <w:tbl>
      <w:tblPr>
        <w:tblStyle w:val="ac"/>
        <w:tblW w:w="15445" w:type="dxa"/>
        <w:tblLook w:val="04A0" w:firstRow="1" w:lastRow="0" w:firstColumn="1" w:lastColumn="0" w:noHBand="0" w:noVBand="1"/>
      </w:tblPr>
      <w:tblGrid>
        <w:gridCol w:w="4786"/>
        <w:gridCol w:w="979"/>
        <w:gridCol w:w="1289"/>
        <w:gridCol w:w="896"/>
        <w:gridCol w:w="1372"/>
        <w:gridCol w:w="1559"/>
        <w:gridCol w:w="1276"/>
        <w:gridCol w:w="1191"/>
        <w:gridCol w:w="1104"/>
        <w:gridCol w:w="993"/>
      </w:tblGrid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391" w:type="dxa"/>
            <w:gridSpan w:val="7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96CD1" w:rsidRPr="001E0D9A" w:rsidTr="003339AE">
        <w:tc>
          <w:tcPr>
            <w:tcW w:w="478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495" w:type="dxa"/>
            <w:gridSpan w:val="6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55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191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097" w:type="dxa"/>
            <w:gridSpan w:val="2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96CD1" w:rsidRPr="001E0D9A" w:rsidTr="003339AE">
        <w:tc>
          <w:tcPr>
            <w:tcW w:w="478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5415AF" w:rsidRPr="00E945D3" w:rsidRDefault="00D03FB8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142000,00</w:t>
            </w: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5415AF" w:rsidRPr="00E945D3" w:rsidRDefault="00D03FB8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142000,00</w:t>
            </w: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D03FB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60FC0">
              <w:rPr>
                <w:sz w:val="16"/>
                <w:szCs w:val="16"/>
              </w:rPr>
              <w:t>2</w:t>
            </w:r>
            <w:r w:rsidR="005415AF">
              <w:rPr>
                <w:sz w:val="16"/>
                <w:szCs w:val="16"/>
              </w:rPr>
              <w:t>000,00</w:t>
            </w: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4" w:type="dxa"/>
          </w:tcPr>
          <w:p w:rsidR="005415AF" w:rsidRPr="001E0D9A" w:rsidRDefault="00D03FB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60FC0">
              <w:rPr>
                <w:sz w:val="16"/>
                <w:szCs w:val="16"/>
              </w:rPr>
              <w:t>2</w:t>
            </w:r>
            <w:r w:rsidR="005415AF">
              <w:rPr>
                <w:sz w:val="16"/>
                <w:szCs w:val="16"/>
              </w:rPr>
              <w:t>000,00</w:t>
            </w: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5415AF" w:rsidRPr="001E0D9A" w:rsidRDefault="005415AF" w:rsidP="006123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</w:tr>
      <w:tr w:rsidR="005415AF" w:rsidRPr="001E0D9A" w:rsidTr="003339AE">
        <w:tc>
          <w:tcPr>
            <w:tcW w:w="478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7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28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5415AF" w:rsidRPr="0033094F" w:rsidRDefault="00730290" w:rsidP="00D03F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03FB8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5199,53</w:t>
            </w:r>
          </w:p>
        </w:tc>
        <w:tc>
          <w:tcPr>
            <w:tcW w:w="1372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5415AF" w:rsidRPr="0033094F" w:rsidRDefault="00730290" w:rsidP="00D03F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03FB8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5199,53</w:t>
            </w:r>
          </w:p>
        </w:tc>
        <w:tc>
          <w:tcPr>
            <w:tcW w:w="993" w:type="dxa"/>
          </w:tcPr>
          <w:p w:rsidR="005415AF" w:rsidRPr="001E0D9A" w:rsidRDefault="005415AF" w:rsidP="005B3035">
            <w:pPr>
              <w:rPr>
                <w:sz w:val="16"/>
                <w:szCs w:val="16"/>
              </w:rPr>
            </w:pPr>
          </w:p>
        </w:tc>
      </w:tr>
      <w:tr w:rsidR="00160FC0" w:rsidRPr="001E0D9A" w:rsidTr="003339AE">
        <w:tc>
          <w:tcPr>
            <w:tcW w:w="4786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79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289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160FC0" w:rsidRPr="00A91451" w:rsidRDefault="00160FC0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1372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160FC0" w:rsidRPr="00A91451" w:rsidRDefault="00160FC0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993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</w:tr>
      <w:tr w:rsidR="00160FC0" w:rsidRPr="001E0D9A" w:rsidTr="003339AE">
        <w:tc>
          <w:tcPr>
            <w:tcW w:w="4786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79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160FC0" w:rsidRDefault="00160FC0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160FC0" w:rsidRDefault="00160FC0" w:rsidP="005B3035">
            <w:pPr>
              <w:rPr>
                <w:sz w:val="16"/>
                <w:szCs w:val="16"/>
              </w:rPr>
            </w:pPr>
          </w:p>
          <w:p w:rsidR="00160FC0" w:rsidRPr="001E0D9A" w:rsidRDefault="00160FC0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6" w:type="dxa"/>
          </w:tcPr>
          <w:p w:rsidR="00160FC0" w:rsidRDefault="00160FC0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160FC0" w:rsidRDefault="00160FC0" w:rsidP="00E9011A">
            <w:pPr>
              <w:rPr>
                <w:sz w:val="16"/>
                <w:szCs w:val="16"/>
              </w:rPr>
            </w:pPr>
          </w:p>
          <w:p w:rsidR="00160FC0" w:rsidRPr="001E0D9A" w:rsidRDefault="00160FC0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1372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160FC0" w:rsidRDefault="00160FC0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160FC0" w:rsidRDefault="00160FC0" w:rsidP="00E9011A">
            <w:pPr>
              <w:rPr>
                <w:sz w:val="16"/>
                <w:szCs w:val="16"/>
              </w:rPr>
            </w:pPr>
          </w:p>
          <w:p w:rsidR="00160FC0" w:rsidRPr="001E0D9A" w:rsidRDefault="00160FC0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993" w:type="dxa"/>
          </w:tcPr>
          <w:p w:rsidR="00160FC0" w:rsidRPr="001E0D9A" w:rsidRDefault="00160FC0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289" w:type="dxa"/>
          </w:tcPr>
          <w:p w:rsidR="00396CD1" w:rsidRPr="001E0D9A" w:rsidRDefault="000B368B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96" w:type="dxa"/>
          </w:tcPr>
          <w:p w:rsidR="00396CD1" w:rsidRPr="000B368B" w:rsidRDefault="00730290" w:rsidP="005B30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1000,00</w:t>
            </w: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0B368B" w:rsidRDefault="00730290" w:rsidP="005B30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2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D03FB8" w:rsidRPr="001E0D9A" w:rsidTr="003339AE">
        <w:tc>
          <w:tcPr>
            <w:tcW w:w="478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7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28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D03FB8" w:rsidRPr="000B368B" w:rsidRDefault="00D03FB8" w:rsidP="003339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182221,53</w:t>
            </w:r>
          </w:p>
        </w:tc>
        <w:tc>
          <w:tcPr>
            <w:tcW w:w="1372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D03FB8" w:rsidRPr="000B368B" w:rsidRDefault="00D03FB8" w:rsidP="00D03F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182221,53</w:t>
            </w:r>
          </w:p>
        </w:tc>
        <w:tc>
          <w:tcPr>
            <w:tcW w:w="993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</w:tr>
      <w:tr w:rsidR="00D03FB8" w:rsidRPr="001E0D9A" w:rsidTr="003339AE">
        <w:tc>
          <w:tcPr>
            <w:tcW w:w="4786" w:type="dxa"/>
          </w:tcPr>
          <w:p w:rsidR="00D03FB8" w:rsidRPr="001E0D9A" w:rsidRDefault="00D03FB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7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</w:tcPr>
          <w:p w:rsidR="00D03FB8" w:rsidRPr="001E0D9A" w:rsidRDefault="00D03FB8" w:rsidP="00333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82000,00</w:t>
            </w:r>
          </w:p>
        </w:tc>
        <w:tc>
          <w:tcPr>
            <w:tcW w:w="1372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82000,00</w:t>
            </w:r>
          </w:p>
        </w:tc>
        <w:tc>
          <w:tcPr>
            <w:tcW w:w="993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</w:tr>
      <w:tr w:rsidR="00D03FB8" w:rsidRPr="001E0D9A" w:rsidTr="003339AE">
        <w:tc>
          <w:tcPr>
            <w:tcW w:w="4786" w:type="dxa"/>
          </w:tcPr>
          <w:p w:rsidR="00D03FB8" w:rsidRPr="001E0D9A" w:rsidRDefault="00D03FB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7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</w:tcPr>
          <w:p w:rsidR="00D03FB8" w:rsidRPr="001E0D9A" w:rsidRDefault="00D03FB8" w:rsidP="00333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372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D03FB8" w:rsidRPr="001E0D9A" w:rsidRDefault="00D03FB8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993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</w:tr>
      <w:tr w:rsidR="00D03FB8" w:rsidRPr="001E0D9A" w:rsidTr="003339AE">
        <w:tc>
          <w:tcPr>
            <w:tcW w:w="4786" w:type="dxa"/>
          </w:tcPr>
          <w:p w:rsidR="00D03FB8" w:rsidRDefault="00D03FB8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7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</w:tcPr>
          <w:p w:rsidR="00D03FB8" w:rsidRPr="001E0D9A" w:rsidRDefault="00D03FB8" w:rsidP="00333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372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D03FB8" w:rsidRPr="001E0D9A" w:rsidRDefault="00D03FB8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</w:tr>
      <w:tr w:rsidR="00D03FB8" w:rsidRPr="001E0D9A" w:rsidTr="003339AE">
        <w:tc>
          <w:tcPr>
            <w:tcW w:w="4786" w:type="dxa"/>
          </w:tcPr>
          <w:p w:rsidR="00D03FB8" w:rsidRPr="001E0D9A" w:rsidRDefault="00D03FB8" w:rsidP="00CF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Увеличение стоимости основных средств </w:t>
            </w:r>
          </w:p>
        </w:tc>
        <w:tc>
          <w:tcPr>
            <w:tcW w:w="97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</w:tcPr>
          <w:p w:rsidR="00D03FB8" w:rsidRPr="001E0D9A" w:rsidRDefault="00D03FB8" w:rsidP="00333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60000,00</w:t>
            </w:r>
          </w:p>
        </w:tc>
        <w:tc>
          <w:tcPr>
            <w:tcW w:w="1372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D03FB8" w:rsidRPr="001E0D9A" w:rsidRDefault="00D03FB8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60000,00</w:t>
            </w:r>
          </w:p>
        </w:tc>
        <w:tc>
          <w:tcPr>
            <w:tcW w:w="993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</w:tr>
      <w:tr w:rsidR="00D03FB8" w:rsidRPr="001E0D9A" w:rsidTr="003339AE">
        <w:tc>
          <w:tcPr>
            <w:tcW w:w="478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7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</w:tcPr>
          <w:p w:rsidR="00D03FB8" w:rsidRPr="001E0D9A" w:rsidRDefault="00D03FB8" w:rsidP="00333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24221,53</w:t>
            </w:r>
          </w:p>
        </w:tc>
        <w:tc>
          <w:tcPr>
            <w:tcW w:w="1372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24221,53</w:t>
            </w:r>
          </w:p>
        </w:tc>
        <w:tc>
          <w:tcPr>
            <w:tcW w:w="993" w:type="dxa"/>
          </w:tcPr>
          <w:p w:rsidR="00D03FB8" w:rsidRPr="001E0D9A" w:rsidRDefault="00D03FB8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AD6330" w:rsidRPr="00A97E0A" w:rsidRDefault="00730290" w:rsidP="006123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53199,53</w:t>
            </w:r>
          </w:p>
        </w:tc>
        <w:tc>
          <w:tcPr>
            <w:tcW w:w="1372" w:type="dxa"/>
          </w:tcPr>
          <w:p w:rsidR="00AD6330" w:rsidRPr="001E0D9A" w:rsidRDefault="00AD6330" w:rsidP="006123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6123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612300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61230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730290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53199,53</w:t>
            </w: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  <w:tr w:rsidR="00AD6330" w:rsidRPr="001E0D9A" w:rsidTr="003339AE">
        <w:tc>
          <w:tcPr>
            <w:tcW w:w="478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7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28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96" w:type="dxa"/>
          </w:tcPr>
          <w:p w:rsidR="00AD6330" w:rsidRPr="002837A4" w:rsidRDefault="00AD6330" w:rsidP="005B3035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6330" w:rsidRPr="001E0D9A" w:rsidRDefault="00AD6330" w:rsidP="005B3035">
            <w:pPr>
              <w:rPr>
                <w:sz w:val="16"/>
                <w:szCs w:val="16"/>
              </w:rPr>
            </w:pPr>
          </w:p>
        </w:tc>
      </w:tr>
    </w:tbl>
    <w:p w:rsidR="00212BE2" w:rsidRDefault="00212BE2" w:rsidP="00212BE2">
      <w:pPr>
        <w:jc w:val="right"/>
        <w:rPr>
          <w:i/>
        </w:rPr>
      </w:pPr>
    </w:p>
    <w:p w:rsidR="00605A99" w:rsidRDefault="00605A99" w:rsidP="00212BE2">
      <w:pPr>
        <w:jc w:val="right"/>
        <w:rPr>
          <w:i/>
        </w:rPr>
      </w:pPr>
    </w:p>
    <w:p w:rsidR="00605A99" w:rsidRDefault="00605A99" w:rsidP="00212BE2">
      <w:pPr>
        <w:jc w:val="right"/>
        <w:rPr>
          <w:i/>
        </w:rPr>
      </w:pPr>
    </w:p>
    <w:p w:rsidR="00605A99" w:rsidRDefault="00605A99" w:rsidP="00212BE2">
      <w:pPr>
        <w:jc w:val="right"/>
        <w:rPr>
          <w:i/>
        </w:rPr>
      </w:pPr>
    </w:p>
    <w:p w:rsidR="00605A99" w:rsidRDefault="00605A99" w:rsidP="00212BE2">
      <w:pPr>
        <w:jc w:val="right"/>
        <w:rPr>
          <w:i/>
        </w:rPr>
      </w:pPr>
    </w:p>
    <w:p w:rsidR="003E4B0C" w:rsidRDefault="003E4B0C" w:rsidP="003E4B0C">
      <w:pPr>
        <w:jc w:val="right"/>
        <w:rPr>
          <w:b/>
        </w:rPr>
      </w:pPr>
      <w:r>
        <w:rPr>
          <w:b/>
        </w:rPr>
        <w:t>Таблица 2</w:t>
      </w:r>
    </w:p>
    <w:p w:rsidR="003E4B0C" w:rsidRPr="00B4001D" w:rsidRDefault="003E4B0C" w:rsidP="003E4B0C">
      <w:pPr>
        <w:rPr>
          <w:b/>
          <w:color w:val="FF0000"/>
        </w:rPr>
      </w:pPr>
      <w:r w:rsidRPr="00177AF2">
        <w:rPr>
          <w:b/>
        </w:rPr>
        <w:t>Показатели по поступлениям и выплатам учреждения</w:t>
      </w:r>
      <w:r>
        <w:rPr>
          <w:b/>
        </w:rPr>
        <w:t xml:space="preserve"> на 01 января  2018г</w:t>
      </w:r>
      <w:r w:rsidRPr="00B4001D">
        <w:rPr>
          <w:b/>
          <w:color w:val="FF0000"/>
        </w:rPr>
        <w:t>.</w:t>
      </w:r>
      <w:r w:rsidR="00B4001D" w:rsidRPr="00B4001D">
        <w:rPr>
          <w:b/>
          <w:color w:val="FF0000"/>
        </w:rPr>
        <w:t>(+)</w:t>
      </w:r>
    </w:p>
    <w:p w:rsidR="003E4B0C" w:rsidRPr="00177AF2" w:rsidRDefault="003E4B0C" w:rsidP="003E4B0C">
      <w:pPr>
        <w:rPr>
          <w:b/>
        </w:rPr>
      </w:pPr>
    </w:p>
    <w:tbl>
      <w:tblPr>
        <w:tblStyle w:val="ac"/>
        <w:tblW w:w="15200" w:type="dxa"/>
        <w:tblLook w:val="04A0" w:firstRow="1" w:lastRow="0" w:firstColumn="1" w:lastColumn="0" w:noHBand="0" w:noVBand="1"/>
      </w:tblPr>
      <w:tblGrid>
        <w:gridCol w:w="4503"/>
        <w:gridCol w:w="709"/>
        <w:gridCol w:w="1301"/>
        <w:gridCol w:w="1056"/>
        <w:gridCol w:w="1612"/>
        <w:gridCol w:w="1492"/>
        <w:gridCol w:w="1275"/>
        <w:gridCol w:w="1191"/>
        <w:gridCol w:w="1080"/>
        <w:gridCol w:w="981"/>
      </w:tblGrid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687" w:type="dxa"/>
            <w:gridSpan w:val="7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E4B0C" w:rsidRPr="001E0D9A" w:rsidTr="003339AE">
        <w:tc>
          <w:tcPr>
            <w:tcW w:w="4503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631" w:type="dxa"/>
            <w:gridSpan w:val="6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492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5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19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061" w:type="dxa"/>
            <w:gridSpan w:val="2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E4B0C" w:rsidRPr="001E0D9A" w:rsidTr="003339AE">
        <w:tc>
          <w:tcPr>
            <w:tcW w:w="4503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C526D7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19068000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612" w:type="dxa"/>
          </w:tcPr>
          <w:p w:rsidR="003E4B0C" w:rsidRPr="00672A75" w:rsidRDefault="00E9011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17000800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92" w:type="dxa"/>
          </w:tcPr>
          <w:p w:rsidR="003E4B0C" w:rsidRPr="00D0556C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E945D3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56" w:type="dxa"/>
          </w:tcPr>
          <w:p w:rsidR="003E4B0C" w:rsidRPr="00E173FC" w:rsidRDefault="00E9011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170208</w:t>
            </w:r>
            <w:r w:rsidR="003E4B0C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612" w:type="dxa"/>
          </w:tcPr>
          <w:p w:rsidR="003E4B0C" w:rsidRPr="001E0D9A" w:rsidRDefault="00E9011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17000800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56" w:type="dxa"/>
          </w:tcPr>
          <w:p w:rsidR="003E4B0C" w:rsidRPr="00972028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3E4B0C" w:rsidRPr="00972028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56" w:type="dxa"/>
          </w:tcPr>
          <w:p w:rsidR="003E4B0C" w:rsidRPr="00E173FC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C526D7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19068000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612" w:type="dxa"/>
          </w:tcPr>
          <w:p w:rsidR="003E4B0C" w:rsidRPr="003A35B5" w:rsidRDefault="00E9011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170008</w:t>
            </w:r>
            <w:r w:rsidR="003E4B0C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492" w:type="dxa"/>
          </w:tcPr>
          <w:p w:rsidR="003E4B0C" w:rsidRPr="003A35B5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33094F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8E30A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13929678,00</w:t>
            </w:r>
          </w:p>
        </w:tc>
        <w:tc>
          <w:tcPr>
            <w:tcW w:w="1612" w:type="dxa"/>
          </w:tcPr>
          <w:p w:rsidR="003E4B0C" w:rsidRPr="00672A7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13664700,00</w:t>
            </w:r>
          </w:p>
        </w:tc>
        <w:tc>
          <w:tcPr>
            <w:tcW w:w="1492" w:type="dxa"/>
          </w:tcPr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253000,00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119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10568600,00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3064978,00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10559400,00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672A75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3062200,00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2778,00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Льготный проезд в отпуск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оддержка</w:t>
            </w:r>
            <w:proofErr w:type="spellEnd"/>
            <w:r>
              <w:rPr>
                <w:sz w:val="16"/>
                <w:szCs w:val="16"/>
              </w:rPr>
              <w:t>,  льгота ЖКУ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8E30A5" w:rsidRDefault="00E9011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612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92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3E4B0C" w:rsidRDefault="00E9011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 w:rsidRPr="00A91451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27BA4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5138272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612" w:type="dxa"/>
          </w:tcPr>
          <w:p w:rsidR="003E4B0C" w:rsidRPr="00B27BA4" w:rsidRDefault="00E9011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33361</w:t>
            </w:r>
            <w:r w:rsidR="003E4B0C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492" w:type="dxa"/>
          </w:tcPr>
          <w:p w:rsidR="003E4B0C" w:rsidRPr="00292782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1722200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79972,00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связи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E9011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244580</w:t>
            </w:r>
            <w:r w:rsidR="003E4B0C">
              <w:rPr>
                <w:sz w:val="16"/>
                <w:szCs w:val="16"/>
              </w:rPr>
              <w:t>0,00</w:t>
            </w:r>
          </w:p>
        </w:tc>
        <w:tc>
          <w:tcPr>
            <w:tcW w:w="1612" w:type="dxa"/>
          </w:tcPr>
          <w:p w:rsidR="003E4B0C" w:rsidRPr="001E0D9A" w:rsidRDefault="00E9011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2373800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местный бюджет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3E4B0C" w:rsidRPr="001E0D9A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352100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492" w:type="dxa"/>
          </w:tcPr>
          <w:p w:rsidR="003E4B0C" w:rsidRPr="00011E61" w:rsidRDefault="00011E61" w:rsidP="00E9011A">
            <w:pPr>
              <w:rPr>
                <w:sz w:val="16"/>
                <w:szCs w:val="16"/>
              </w:rPr>
            </w:pPr>
            <w:r w:rsidRPr="00011E61">
              <w:rPr>
                <w:sz w:val="16"/>
                <w:szCs w:val="16"/>
              </w:rPr>
              <w:t>84200,0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областной бюджет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  <w:p w:rsidR="00011E61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11E61" w:rsidRPr="001E0D9A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92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011E61" w:rsidRPr="00011E61" w:rsidRDefault="00011E61" w:rsidP="00E9011A">
            <w:pPr>
              <w:rPr>
                <w:sz w:val="16"/>
                <w:szCs w:val="16"/>
              </w:rPr>
            </w:pPr>
            <w:r w:rsidRPr="00011E61">
              <w:rPr>
                <w:sz w:val="16"/>
                <w:szCs w:val="16"/>
              </w:rPr>
              <w:t>1600000,00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408300,00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380300,00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местный бюджет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139972,00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4972,00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областной бюджет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 (полномочия ЖКУ-село)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A97E0A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7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30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</w:tbl>
    <w:p w:rsidR="003E4B0C" w:rsidRDefault="003E4B0C" w:rsidP="003E4B0C">
      <w:pPr>
        <w:rPr>
          <w:i/>
        </w:rPr>
      </w:pPr>
    </w:p>
    <w:p w:rsidR="003E4B0C" w:rsidRDefault="003E4B0C" w:rsidP="003E4B0C">
      <w:pPr>
        <w:rPr>
          <w:i/>
        </w:rPr>
      </w:pPr>
    </w:p>
    <w:p w:rsidR="003E4B0C" w:rsidRPr="00580853" w:rsidRDefault="003E4B0C" w:rsidP="003E4B0C">
      <w:pPr>
        <w:rPr>
          <w:b/>
          <w:color w:val="FF0000"/>
        </w:rPr>
      </w:pPr>
      <w:r w:rsidRPr="002A3D28">
        <w:rPr>
          <w:b/>
        </w:rPr>
        <w:t>Показатели по поступлениям и выплатам учреждения по средствам  бюджета муниципального образования</w:t>
      </w:r>
      <w:proofErr w:type="gramStart"/>
      <w:r w:rsidRPr="002A3D28">
        <w:rPr>
          <w:b/>
        </w:rPr>
        <w:t xml:space="preserve"> </w:t>
      </w:r>
      <w:r w:rsidR="00580853" w:rsidRPr="00580853">
        <w:rPr>
          <w:b/>
          <w:color w:val="FF0000"/>
        </w:rPr>
        <w:t>(+)</w:t>
      </w:r>
      <w:proofErr w:type="gramEnd"/>
    </w:p>
    <w:p w:rsidR="003E4B0C" w:rsidRDefault="003E4B0C" w:rsidP="003E4B0C">
      <w:pPr>
        <w:rPr>
          <w:b/>
        </w:rPr>
      </w:pPr>
    </w:p>
    <w:tbl>
      <w:tblPr>
        <w:tblStyle w:val="ac"/>
        <w:tblW w:w="15405" w:type="dxa"/>
        <w:tblLook w:val="04A0" w:firstRow="1" w:lastRow="0" w:firstColumn="1" w:lastColumn="0" w:noHBand="0" w:noVBand="1"/>
      </w:tblPr>
      <w:tblGrid>
        <w:gridCol w:w="4786"/>
        <w:gridCol w:w="968"/>
        <w:gridCol w:w="1300"/>
        <w:gridCol w:w="1056"/>
        <w:gridCol w:w="1361"/>
        <w:gridCol w:w="1410"/>
        <w:gridCol w:w="1276"/>
        <w:gridCol w:w="1191"/>
        <w:gridCol w:w="1076"/>
        <w:gridCol w:w="981"/>
      </w:tblGrid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351" w:type="dxa"/>
            <w:gridSpan w:val="7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E4B0C" w:rsidRPr="001E0D9A" w:rsidTr="003339AE">
        <w:tc>
          <w:tcPr>
            <w:tcW w:w="478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295" w:type="dxa"/>
            <w:gridSpan w:val="6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410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19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057" w:type="dxa"/>
            <w:gridSpan w:val="2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BE40CE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18976000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672A75" w:rsidRDefault="00B4001D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17000800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10" w:type="dxa"/>
          </w:tcPr>
          <w:p w:rsidR="003E4B0C" w:rsidRPr="00D0556C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BE40CE"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3E4B0C" w:rsidRPr="00BE40CE" w:rsidRDefault="00A410A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17000800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672A75" w:rsidRDefault="00B4001D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17000800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BE40CE"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3E4B0C" w:rsidRPr="00BE40CE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1975200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0" w:type="dxa"/>
          </w:tcPr>
          <w:p w:rsidR="003E4B0C" w:rsidRPr="00972028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BE40CE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18976000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41564F" w:rsidRDefault="00B4001D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170008</w:t>
            </w:r>
            <w:r w:rsidR="003E4B0C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410" w:type="dxa"/>
          </w:tcPr>
          <w:p w:rsidR="003E4B0C" w:rsidRPr="003A35B5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672A7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13917700,00</w:t>
            </w:r>
          </w:p>
        </w:tc>
        <w:tc>
          <w:tcPr>
            <w:tcW w:w="1361" w:type="dxa"/>
          </w:tcPr>
          <w:p w:rsidR="003E4B0C" w:rsidRPr="00672A7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13664700,00</w:t>
            </w:r>
          </w:p>
        </w:tc>
        <w:tc>
          <w:tcPr>
            <w:tcW w:w="1410" w:type="dxa"/>
          </w:tcPr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111</w:t>
            </w:r>
          </w:p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119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672A75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36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672A75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A410A9" w:rsidRPr="001E0D9A" w:rsidRDefault="00A410A9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Льготный проезд в отпуск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оддержка</w:t>
            </w:r>
            <w:proofErr w:type="spellEnd"/>
            <w:r>
              <w:rPr>
                <w:sz w:val="16"/>
                <w:szCs w:val="16"/>
              </w:rPr>
              <w:t>,  льгота ЖКУ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300" w:type="dxa"/>
          </w:tcPr>
          <w:p w:rsidR="003E4B0C" w:rsidRPr="00E06FA9" w:rsidRDefault="003E4B0C" w:rsidP="00E9011A">
            <w:pPr>
              <w:rPr>
                <w:sz w:val="16"/>
                <w:szCs w:val="16"/>
              </w:rPr>
            </w:pPr>
            <w:r w:rsidRPr="00E06FA9"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542469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AD40D3" w:rsidRDefault="00A410A9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0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926062" w:rsidRDefault="00A410A9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542469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5058300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B27BA4" w:rsidRDefault="00A410A9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3336100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10" w:type="dxa"/>
          </w:tcPr>
          <w:p w:rsidR="003E4B0C" w:rsidRPr="00292782" w:rsidRDefault="00011E61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1722200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связи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244E10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</w:t>
            </w:r>
            <w:r w:rsidR="00A410A9">
              <w:rPr>
                <w:sz w:val="16"/>
                <w:szCs w:val="16"/>
              </w:rPr>
              <w:t>800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1E0D9A" w:rsidRDefault="00A410A9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2373800</w:t>
            </w:r>
            <w:r w:rsidR="003E4B0C">
              <w:rPr>
                <w:sz w:val="16"/>
                <w:szCs w:val="16"/>
              </w:rPr>
              <w:t>0,00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местный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3E4B0C" w:rsidRPr="001E0D9A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352100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410" w:type="dxa"/>
          </w:tcPr>
          <w:p w:rsidR="003E4B0C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84200,00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областной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  <w:p w:rsidR="00011E61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11E61" w:rsidRPr="001E0D9A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1600000,0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011E61" w:rsidRPr="001E0D9A" w:rsidRDefault="00011E61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405300,00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380300,00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местный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rPr>
          <w:trHeight w:val="800"/>
        </w:trPr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Увеличение стоимости основных средств областной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 (полномочия ЖКУ-село)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</w:tbl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Pr="00580853" w:rsidRDefault="003E4B0C" w:rsidP="003E4B0C">
      <w:pPr>
        <w:rPr>
          <w:b/>
          <w:color w:val="FF0000"/>
        </w:rPr>
      </w:pPr>
      <w:r w:rsidRPr="00132B59">
        <w:rPr>
          <w:b/>
        </w:rPr>
        <w:t>Показатели по поступлениям и выплатам учреждения по средствам от предпринимательской деятельности и иной приносящей доход деятельности</w:t>
      </w:r>
      <w:r w:rsidR="00580853" w:rsidRPr="00580853">
        <w:rPr>
          <w:b/>
          <w:color w:val="FF0000"/>
        </w:rPr>
        <w:t>(+)</w:t>
      </w:r>
    </w:p>
    <w:tbl>
      <w:tblPr>
        <w:tblStyle w:val="ac"/>
        <w:tblW w:w="14833" w:type="dxa"/>
        <w:tblLayout w:type="fixed"/>
        <w:tblLook w:val="04A0" w:firstRow="1" w:lastRow="0" w:firstColumn="1" w:lastColumn="0" w:noHBand="0" w:noVBand="1"/>
      </w:tblPr>
      <w:tblGrid>
        <w:gridCol w:w="4503"/>
        <w:gridCol w:w="986"/>
        <w:gridCol w:w="1140"/>
        <w:gridCol w:w="816"/>
        <w:gridCol w:w="1361"/>
        <w:gridCol w:w="1509"/>
        <w:gridCol w:w="1134"/>
        <w:gridCol w:w="1276"/>
        <w:gridCol w:w="1109"/>
        <w:gridCol w:w="999"/>
      </w:tblGrid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204" w:type="dxa"/>
            <w:gridSpan w:val="7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E4B0C" w:rsidRPr="001E0D9A" w:rsidTr="003339AE">
        <w:tc>
          <w:tcPr>
            <w:tcW w:w="4503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388" w:type="dxa"/>
            <w:gridSpan w:val="6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509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134" w:type="dxa"/>
            <w:vMerge w:val="restart"/>
          </w:tcPr>
          <w:p w:rsidR="003E4B0C" w:rsidRPr="001E0D9A" w:rsidRDefault="003E4B0C" w:rsidP="003339AE">
            <w:pPr>
              <w:ind w:right="-109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27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108" w:type="dxa"/>
            <w:gridSpan w:val="2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E4B0C" w:rsidRPr="001E0D9A" w:rsidTr="003339AE">
        <w:tc>
          <w:tcPr>
            <w:tcW w:w="4503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E945D3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E945D3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Выплаты по расходам,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33094F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33094F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1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16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 w:rsidRPr="000B368B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 w:rsidRPr="000B368B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79972,00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79972,00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Увеличение стоимости основных средств 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4972,00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4972,00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1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A97E0A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503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14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</w:tcPr>
          <w:p w:rsidR="003E4B0C" w:rsidRPr="002837A4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</w:tbl>
    <w:p w:rsidR="003E4B0C" w:rsidRDefault="003E4B0C" w:rsidP="003E4B0C">
      <w:pPr>
        <w:jc w:val="right"/>
        <w:rPr>
          <w:i/>
        </w:rPr>
      </w:pPr>
    </w:p>
    <w:p w:rsidR="003E4B0C" w:rsidRDefault="003E4B0C" w:rsidP="003E4B0C">
      <w:pPr>
        <w:jc w:val="right"/>
        <w:rPr>
          <w:i/>
        </w:rPr>
      </w:pPr>
    </w:p>
    <w:p w:rsidR="003E4B0C" w:rsidRDefault="003E4B0C" w:rsidP="003E4B0C">
      <w:pPr>
        <w:jc w:val="right"/>
        <w:rPr>
          <w:i/>
        </w:rPr>
      </w:pPr>
    </w:p>
    <w:p w:rsidR="003E4B0C" w:rsidRDefault="003E4B0C" w:rsidP="006108EF">
      <w:pPr>
        <w:rPr>
          <w:b/>
        </w:rPr>
      </w:pPr>
    </w:p>
    <w:p w:rsidR="003E4B0C" w:rsidRDefault="003E4B0C" w:rsidP="006108EF">
      <w:pPr>
        <w:rPr>
          <w:b/>
        </w:rPr>
      </w:pPr>
    </w:p>
    <w:p w:rsidR="003E4B0C" w:rsidRDefault="003E4B0C" w:rsidP="003E4B0C">
      <w:pPr>
        <w:jc w:val="right"/>
        <w:rPr>
          <w:b/>
        </w:rPr>
      </w:pPr>
      <w:r>
        <w:rPr>
          <w:b/>
        </w:rPr>
        <w:t>Таблица 2</w:t>
      </w:r>
    </w:p>
    <w:p w:rsidR="003E4B0C" w:rsidRPr="00102716" w:rsidRDefault="003E4B0C" w:rsidP="003E4B0C">
      <w:pPr>
        <w:rPr>
          <w:b/>
          <w:color w:val="FF0000"/>
        </w:rPr>
      </w:pPr>
      <w:r w:rsidRPr="00177AF2">
        <w:rPr>
          <w:b/>
        </w:rPr>
        <w:t>Показатели по поступлениям и выплатам учреждения</w:t>
      </w:r>
      <w:r>
        <w:rPr>
          <w:b/>
        </w:rPr>
        <w:t xml:space="preserve"> на 01 января  2019г</w:t>
      </w:r>
      <w:r w:rsidRPr="00102716">
        <w:rPr>
          <w:b/>
          <w:color w:val="FF0000"/>
        </w:rPr>
        <w:t>.</w:t>
      </w:r>
      <w:r w:rsidR="00102716" w:rsidRPr="00102716">
        <w:rPr>
          <w:b/>
          <w:color w:val="FF0000"/>
        </w:rPr>
        <w:t>(+)</w:t>
      </w:r>
    </w:p>
    <w:p w:rsidR="003E4B0C" w:rsidRPr="00177AF2" w:rsidRDefault="003E4B0C" w:rsidP="003E4B0C">
      <w:pPr>
        <w:rPr>
          <w:b/>
        </w:rPr>
      </w:pPr>
    </w:p>
    <w:tbl>
      <w:tblPr>
        <w:tblStyle w:val="ac"/>
        <w:tblW w:w="14643" w:type="dxa"/>
        <w:tblLayout w:type="fixed"/>
        <w:tblLook w:val="04A0" w:firstRow="1" w:lastRow="0" w:firstColumn="1" w:lastColumn="0" w:noHBand="0" w:noVBand="1"/>
      </w:tblPr>
      <w:tblGrid>
        <w:gridCol w:w="4786"/>
        <w:gridCol w:w="967"/>
        <w:gridCol w:w="1018"/>
        <w:gridCol w:w="1056"/>
        <w:gridCol w:w="1361"/>
        <w:gridCol w:w="1552"/>
        <w:gridCol w:w="1276"/>
        <w:gridCol w:w="566"/>
        <w:gridCol w:w="1080"/>
        <w:gridCol w:w="981"/>
      </w:tblGrid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7872" w:type="dxa"/>
            <w:gridSpan w:val="7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E4B0C" w:rsidRPr="001E0D9A" w:rsidTr="003339AE">
        <w:tc>
          <w:tcPr>
            <w:tcW w:w="478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6816" w:type="dxa"/>
            <w:gridSpan w:val="6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552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в соответствии с абзацем вторым пункта 1 статьи 78.1 Бюджетного </w:t>
            </w:r>
            <w:r w:rsidRPr="001E0D9A">
              <w:rPr>
                <w:sz w:val="16"/>
                <w:szCs w:val="16"/>
              </w:rPr>
              <w:lastRenderedPageBreak/>
              <w:t>кодекса РФ</w:t>
            </w:r>
          </w:p>
        </w:tc>
        <w:tc>
          <w:tcPr>
            <w:tcW w:w="127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субсидии на  осуществление капитальных вложений</w:t>
            </w:r>
          </w:p>
        </w:tc>
        <w:tc>
          <w:tcPr>
            <w:tcW w:w="56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медицинского страхования</w:t>
            </w:r>
          </w:p>
        </w:tc>
        <w:tc>
          <w:tcPr>
            <w:tcW w:w="2061" w:type="dxa"/>
            <w:gridSpan w:val="2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из них </w:t>
            </w:r>
            <w:r w:rsidRPr="001E0D9A">
              <w:rPr>
                <w:sz w:val="16"/>
                <w:szCs w:val="16"/>
              </w:rPr>
              <w:lastRenderedPageBreak/>
              <w:t>гранты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C526D7" w:rsidRDefault="00102716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17478600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672A75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17095600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D0556C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E945D3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56" w:type="dxa"/>
          </w:tcPr>
          <w:p w:rsidR="003E4B0C" w:rsidRPr="00E173FC" w:rsidRDefault="00102716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980F1B">
              <w:rPr>
                <w:b/>
                <w:sz w:val="16"/>
                <w:szCs w:val="16"/>
              </w:rPr>
              <w:t>15600</w:t>
            </w:r>
            <w:r w:rsidR="003E4B0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361" w:type="dxa"/>
          </w:tcPr>
          <w:p w:rsidR="003E4B0C" w:rsidRPr="001E0D9A" w:rsidRDefault="00980F1B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17095600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56" w:type="dxa"/>
          </w:tcPr>
          <w:p w:rsidR="003E4B0C" w:rsidRPr="00972028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972028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</w:t>
            </w:r>
            <w:r w:rsidR="003E4B0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56" w:type="dxa"/>
          </w:tcPr>
          <w:p w:rsidR="003E4B0C" w:rsidRPr="00E173FC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C526D7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17478600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3A35B5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17095600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3A35B5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33094F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8E30A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13929678,00</w:t>
            </w:r>
          </w:p>
        </w:tc>
        <w:tc>
          <w:tcPr>
            <w:tcW w:w="1361" w:type="dxa"/>
          </w:tcPr>
          <w:p w:rsidR="003E4B0C" w:rsidRPr="00672A7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13664700,00</w:t>
            </w:r>
          </w:p>
        </w:tc>
        <w:tc>
          <w:tcPr>
            <w:tcW w:w="1552" w:type="dxa"/>
          </w:tcPr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10568600,00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3064978,00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672A75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Льготный проезд в отпуск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оддержка</w:t>
            </w:r>
            <w:proofErr w:type="spellEnd"/>
            <w:r>
              <w:rPr>
                <w:sz w:val="16"/>
                <w:szCs w:val="16"/>
              </w:rPr>
              <w:t>,  льгота ЖКУ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980F1B" w:rsidRPr="008E30A5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1361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2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3E4B0C" w:rsidRDefault="00980F1B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 w:rsidRPr="00A91451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27BA4" w:rsidRDefault="00102716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354887</w:t>
            </w:r>
            <w:r w:rsidR="00926F5A">
              <w:rPr>
                <w:b/>
                <w:sz w:val="16"/>
                <w:szCs w:val="16"/>
              </w:rPr>
              <w:t>2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B27BA4" w:rsidRDefault="00926F5A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3473900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29278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79972,00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связи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926F5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257760</w:t>
            </w:r>
            <w:r w:rsidR="003E4B0C">
              <w:rPr>
                <w:sz w:val="16"/>
                <w:szCs w:val="16"/>
              </w:rPr>
              <w:t>0,00</w:t>
            </w:r>
          </w:p>
        </w:tc>
        <w:tc>
          <w:tcPr>
            <w:tcW w:w="1361" w:type="dxa"/>
          </w:tcPr>
          <w:p w:rsidR="003E4B0C" w:rsidRPr="001E0D9A" w:rsidRDefault="00926F5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2505600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местный бюджет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552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областной бюджет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102716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  <w:r w:rsidR="003E4B0C">
              <w:rPr>
                <w:sz w:val="16"/>
                <w:szCs w:val="16"/>
              </w:rPr>
              <w:t>300,00</w:t>
            </w:r>
          </w:p>
        </w:tc>
        <w:tc>
          <w:tcPr>
            <w:tcW w:w="1361" w:type="dxa"/>
          </w:tcPr>
          <w:p w:rsidR="003E4B0C" w:rsidRPr="001E0D9A" w:rsidRDefault="00102716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  <w:r w:rsidR="003E4B0C">
              <w:rPr>
                <w:sz w:val="16"/>
                <w:szCs w:val="16"/>
              </w:rPr>
              <w:t>300,00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местный бюджет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926F5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</w:t>
            </w:r>
            <w:r w:rsidR="003E4B0C">
              <w:rPr>
                <w:sz w:val="16"/>
                <w:szCs w:val="16"/>
              </w:rPr>
              <w:t>72,00</w:t>
            </w:r>
          </w:p>
        </w:tc>
        <w:tc>
          <w:tcPr>
            <w:tcW w:w="1361" w:type="dxa"/>
          </w:tcPr>
          <w:p w:rsidR="003E4B0C" w:rsidRPr="001E0D9A" w:rsidRDefault="00926F5A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4972,00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областной бюджет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 (полномочия ЖКУ-село)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A97E0A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67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0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</w:tbl>
    <w:p w:rsidR="003E4B0C" w:rsidRDefault="003E4B0C" w:rsidP="003E4B0C">
      <w:pPr>
        <w:rPr>
          <w:i/>
        </w:rPr>
      </w:pPr>
    </w:p>
    <w:p w:rsidR="003E4B0C" w:rsidRDefault="003E4B0C" w:rsidP="003E4B0C">
      <w:pPr>
        <w:rPr>
          <w:i/>
        </w:rPr>
      </w:pPr>
    </w:p>
    <w:p w:rsidR="003E4B0C" w:rsidRPr="00280773" w:rsidRDefault="003E4B0C" w:rsidP="003E4B0C">
      <w:pPr>
        <w:rPr>
          <w:b/>
          <w:color w:val="FF0000"/>
        </w:rPr>
      </w:pPr>
      <w:r w:rsidRPr="002A3D28">
        <w:rPr>
          <w:b/>
        </w:rPr>
        <w:t>Показатели по поступлениям и выплатам учреждения по средствам  бюджета муниципального образования</w:t>
      </w:r>
      <w:proofErr w:type="gramStart"/>
      <w:r w:rsidRPr="002A3D28">
        <w:rPr>
          <w:b/>
        </w:rPr>
        <w:t xml:space="preserve"> </w:t>
      </w:r>
      <w:r w:rsidR="00280773" w:rsidRPr="00280773">
        <w:rPr>
          <w:b/>
          <w:color w:val="FF0000"/>
        </w:rPr>
        <w:t>(+)</w:t>
      </w:r>
      <w:proofErr w:type="gramEnd"/>
    </w:p>
    <w:p w:rsidR="003E4B0C" w:rsidRDefault="003E4B0C" w:rsidP="003E4B0C">
      <w:pPr>
        <w:rPr>
          <w:b/>
        </w:rPr>
      </w:pPr>
    </w:p>
    <w:tbl>
      <w:tblPr>
        <w:tblStyle w:val="ac"/>
        <w:tblW w:w="15547" w:type="dxa"/>
        <w:tblLook w:val="04A0" w:firstRow="1" w:lastRow="0" w:firstColumn="1" w:lastColumn="0" w:noHBand="0" w:noVBand="1"/>
      </w:tblPr>
      <w:tblGrid>
        <w:gridCol w:w="4786"/>
        <w:gridCol w:w="968"/>
        <w:gridCol w:w="1300"/>
        <w:gridCol w:w="1056"/>
        <w:gridCol w:w="1361"/>
        <w:gridCol w:w="1552"/>
        <w:gridCol w:w="1276"/>
        <w:gridCol w:w="1191"/>
        <w:gridCol w:w="1076"/>
        <w:gridCol w:w="981"/>
      </w:tblGrid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493" w:type="dxa"/>
            <w:gridSpan w:val="7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E4B0C" w:rsidRPr="001E0D9A" w:rsidTr="003339AE">
        <w:tc>
          <w:tcPr>
            <w:tcW w:w="478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437" w:type="dxa"/>
            <w:gridSpan w:val="6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552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191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057" w:type="dxa"/>
            <w:gridSpan w:val="2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BE40CE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17386600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672A75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17095600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D0556C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BE40CE"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3E4B0C" w:rsidRPr="00BE40CE" w:rsidRDefault="008A02A5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17095600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672A75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17095600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BE40CE">
              <w:rPr>
                <w:sz w:val="16"/>
                <w:szCs w:val="16"/>
              </w:rPr>
              <w:t>0</w:t>
            </w:r>
          </w:p>
        </w:tc>
        <w:tc>
          <w:tcPr>
            <w:tcW w:w="1056" w:type="dxa"/>
          </w:tcPr>
          <w:p w:rsidR="003E4B0C" w:rsidRPr="00BE40CE" w:rsidRDefault="008A02A5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291000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972028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BE40CE" w:rsidRDefault="00280773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17386600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41564F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17095600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3A35B5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291000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672A7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13917700,00</w:t>
            </w:r>
          </w:p>
        </w:tc>
        <w:tc>
          <w:tcPr>
            <w:tcW w:w="1361" w:type="dxa"/>
          </w:tcPr>
          <w:p w:rsidR="003E4B0C" w:rsidRPr="00672A75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13664700,00</w:t>
            </w:r>
          </w:p>
        </w:tc>
        <w:tc>
          <w:tcPr>
            <w:tcW w:w="1552" w:type="dxa"/>
          </w:tcPr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111</w:t>
            </w:r>
          </w:p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  <w:p w:rsidR="003E4B0C" w:rsidRPr="00BE40CE" w:rsidRDefault="003E4B0C" w:rsidP="00E9011A">
            <w:pPr>
              <w:rPr>
                <w:sz w:val="16"/>
                <w:szCs w:val="16"/>
              </w:rPr>
            </w:pPr>
            <w:r w:rsidRPr="00BE40CE">
              <w:rPr>
                <w:sz w:val="16"/>
                <w:szCs w:val="16"/>
              </w:rPr>
              <w:t>119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672A75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361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10559400,00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672A75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3062200,00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Льготный проезд в отпуск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43100,000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оддержка</w:t>
            </w:r>
            <w:proofErr w:type="spellEnd"/>
            <w:r>
              <w:rPr>
                <w:sz w:val="16"/>
                <w:szCs w:val="16"/>
              </w:rPr>
              <w:t>,  льгота ЖКУ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300" w:type="dxa"/>
          </w:tcPr>
          <w:p w:rsidR="003E4B0C" w:rsidRPr="00E06FA9" w:rsidRDefault="003E4B0C" w:rsidP="00E9011A">
            <w:pPr>
              <w:rPr>
                <w:sz w:val="16"/>
                <w:szCs w:val="16"/>
              </w:rPr>
            </w:pPr>
            <w:r w:rsidRPr="00E06FA9"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542469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B61933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выплаты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56" w:type="dxa"/>
          </w:tcPr>
          <w:p w:rsidR="003E4B0C" w:rsidRPr="00363C43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  <w:p w:rsidR="003E4B0C" w:rsidRPr="00363C43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056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AD40D3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92606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2" w:type="dxa"/>
          </w:tcPr>
          <w:p w:rsidR="003E4B0C" w:rsidRDefault="003E4B0C" w:rsidP="00E9011A">
            <w:pPr>
              <w:rPr>
                <w:b/>
                <w:sz w:val="16"/>
                <w:szCs w:val="16"/>
              </w:rPr>
            </w:pPr>
          </w:p>
          <w:p w:rsidR="003E4B0C" w:rsidRPr="00926062" w:rsidRDefault="008A02A5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300" w:type="dxa"/>
          </w:tcPr>
          <w:p w:rsidR="003E4B0C" w:rsidRPr="00BE40CE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542469" w:rsidRDefault="00280773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3468900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B27BA4" w:rsidRDefault="00280773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3430900</w:t>
            </w:r>
            <w:r w:rsidR="003E4B0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292782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связи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8A02A5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2505600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361" w:type="dxa"/>
          </w:tcPr>
          <w:p w:rsidR="003E4B0C" w:rsidRPr="001E0D9A" w:rsidRDefault="008A02A5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2505600</w:t>
            </w:r>
            <w:r w:rsidR="003E4B0C">
              <w:rPr>
                <w:sz w:val="16"/>
                <w:szCs w:val="16"/>
              </w:rPr>
              <w:t>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местный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267900,00</w:t>
            </w:r>
          </w:p>
        </w:tc>
        <w:tc>
          <w:tcPr>
            <w:tcW w:w="1552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 областной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280773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  <w:r w:rsidR="003E4B0C">
              <w:rPr>
                <w:sz w:val="16"/>
                <w:szCs w:val="16"/>
              </w:rPr>
              <w:t>300,00</w:t>
            </w:r>
          </w:p>
        </w:tc>
        <w:tc>
          <w:tcPr>
            <w:tcW w:w="1361" w:type="dxa"/>
          </w:tcPr>
          <w:p w:rsidR="003E4B0C" w:rsidRPr="001E0D9A" w:rsidRDefault="00280773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  <w:r w:rsidR="003E4B0C">
              <w:rPr>
                <w:sz w:val="16"/>
                <w:szCs w:val="16"/>
              </w:rPr>
              <w:t>300,00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местный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8A02A5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  <w:r w:rsidR="003E4B0C">
              <w:rPr>
                <w:sz w:val="16"/>
                <w:szCs w:val="16"/>
              </w:rPr>
              <w:t>000,00</w:t>
            </w:r>
          </w:p>
        </w:tc>
        <w:tc>
          <w:tcPr>
            <w:tcW w:w="1361" w:type="dxa"/>
          </w:tcPr>
          <w:p w:rsidR="003E4B0C" w:rsidRPr="001E0D9A" w:rsidRDefault="008A02A5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  <w:r w:rsidR="003E4B0C">
              <w:rPr>
                <w:sz w:val="16"/>
                <w:szCs w:val="16"/>
              </w:rPr>
              <w:t>000,00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rPr>
          <w:trHeight w:val="800"/>
        </w:trPr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основных средств областной бюджет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52400,00</w:t>
            </w: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 (полномочия ЖКУ-село)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6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30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5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</w:tbl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</w:p>
    <w:p w:rsidR="003E4B0C" w:rsidRDefault="003E4B0C" w:rsidP="003E4B0C">
      <w:pPr>
        <w:rPr>
          <w:b/>
        </w:rPr>
      </w:pPr>
      <w:r w:rsidRPr="00132B59">
        <w:rPr>
          <w:b/>
        </w:rPr>
        <w:t>Показатели по поступлениям и выплатам учреждения по средствам от предпринимательской деятельности и иной приносящей доход деятельности</w:t>
      </w:r>
    </w:p>
    <w:tbl>
      <w:tblPr>
        <w:tblStyle w:val="ac"/>
        <w:tblW w:w="14974" w:type="dxa"/>
        <w:tblLayout w:type="fixed"/>
        <w:tblLook w:val="04A0" w:firstRow="1" w:lastRow="0" w:firstColumn="1" w:lastColumn="0" w:noHBand="0" w:noVBand="1"/>
      </w:tblPr>
      <w:tblGrid>
        <w:gridCol w:w="4786"/>
        <w:gridCol w:w="986"/>
        <w:gridCol w:w="1282"/>
        <w:gridCol w:w="1134"/>
        <w:gridCol w:w="1276"/>
        <w:gridCol w:w="1134"/>
        <w:gridCol w:w="850"/>
        <w:gridCol w:w="1418"/>
        <w:gridCol w:w="1109"/>
        <w:gridCol w:w="999"/>
      </w:tblGrid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7920" w:type="dxa"/>
            <w:gridSpan w:val="7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E4B0C" w:rsidRPr="001E0D9A" w:rsidTr="003339AE">
        <w:tc>
          <w:tcPr>
            <w:tcW w:w="478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6786" w:type="dxa"/>
            <w:gridSpan w:val="6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субсидия на финансовое обеспечение выполнения </w:t>
            </w:r>
            <w:r w:rsidRPr="001E0D9A">
              <w:rPr>
                <w:sz w:val="16"/>
                <w:szCs w:val="16"/>
              </w:rPr>
              <w:lastRenderedPageBreak/>
              <w:t>муниципального задания</w:t>
            </w:r>
          </w:p>
        </w:tc>
        <w:tc>
          <w:tcPr>
            <w:tcW w:w="1134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субсидии предоставляемые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в </w:t>
            </w:r>
            <w:r w:rsidRPr="001E0D9A">
              <w:rPr>
                <w:sz w:val="16"/>
                <w:szCs w:val="16"/>
              </w:rPr>
              <w:lastRenderedPageBreak/>
              <w:t>соответствии с абзацем вторым пункта 1 статьи 78.1 Бюджетного кодекса РФ</w:t>
            </w:r>
          </w:p>
        </w:tc>
        <w:tc>
          <w:tcPr>
            <w:tcW w:w="850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 xml:space="preserve">субсидии на  осуществление </w:t>
            </w:r>
            <w:r w:rsidRPr="001E0D9A">
              <w:rPr>
                <w:sz w:val="16"/>
                <w:szCs w:val="16"/>
              </w:rPr>
              <w:lastRenderedPageBreak/>
              <w:t>капитальных вложений</w:t>
            </w:r>
          </w:p>
        </w:tc>
        <w:tc>
          <w:tcPr>
            <w:tcW w:w="1418" w:type="dxa"/>
            <w:vMerge w:val="restart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lastRenderedPageBreak/>
              <w:t>средства обязательного</w:t>
            </w: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108" w:type="dxa"/>
            <w:gridSpan w:val="2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поступления от оказания услуг (выполнения работ) на платной основе и от иной приносящей доход </w:t>
            </w:r>
            <w:r w:rsidRPr="001E0D9A">
              <w:rPr>
                <w:sz w:val="16"/>
                <w:szCs w:val="16"/>
              </w:rPr>
              <w:lastRenderedPageBreak/>
              <w:t>деятельности</w:t>
            </w:r>
          </w:p>
        </w:tc>
      </w:tr>
      <w:tr w:rsidR="003E4B0C" w:rsidRPr="001E0D9A" w:rsidTr="003339AE">
        <w:tc>
          <w:tcPr>
            <w:tcW w:w="47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E945D3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E945D3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33094F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33094F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A91451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11978,00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9200,00</w:t>
            </w:r>
          </w:p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134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 w:rsidRPr="000B368B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 w:rsidRPr="000B368B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79972,00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0B368B" w:rsidRDefault="003E4B0C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79972,00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услуги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Увеличение стоимости основных средств 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4972,00</w:t>
            </w: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4972,00</w:t>
            </w: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</w:tcPr>
          <w:p w:rsidR="003E4B0C" w:rsidRDefault="003E4B0C" w:rsidP="00E9011A">
            <w:pPr>
              <w:rPr>
                <w:sz w:val="16"/>
                <w:szCs w:val="16"/>
              </w:rPr>
            </w:pPr>
          </w:p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A97E0A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  <w:tr w:rsidR="003E4B0C" w:rsidRPr="001E0D9A" w:rsidTr="003339AE">
        <w:tc>
          <w:tcPr>
            <w:tcW w:w="47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8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282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3E4B0C" w:rsidRPr="002837A4" w:rsidRDefault="003E4B0C" w:rsidP="00E9011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E4B0C" w:rsidRPr="001E0D9A" w:rsidRDefault="003E4B0C" w:rsidP="00E9011A">
            <w:pPr>
              <w:rPr>
                <w:sz w:val="16"/>
                <w:szCs w:val="16"/>
              </w:rPr>
            </w:pPr>
          </w:p>
        </w:tc>
      </w:tr>
    </w:tbl>
    <w:p w:rsidR="003E4B0C" w:rsidRDefault="003E4B0C" w:rsidP="003E4B0C">
      <w:pPr>
        <w:jc w:val="right"/>
        <w:rPr>
          <w:i/>
        </w:rPr>
      </w:pPr>
    </w:p>
    <w:p w:rsidR="006108EF" w:rsidRDefault="006108EF" w:rsidP="006108EF">
      <w:pPr>
        <w:rPr>
          <w:b/>
        </w:rPr>
      </w:pPr>
      <w:r w:rsidRPr="00063CCE">
        <w:rPr>
          <w:b/>
        </w:rPr>
        <w:lastRenderedPageBreak/>
        <w:t>Показатели по поступлениям и выплатам учреждения по грантам в форме субсидий, поступлениям от реализации ценных бумаг</w:t>
      </w:r>
    </w:p>
    <w:p w:rsidR="006108EF" w:rsidRDefault="006108EF" w:rsidP="006108EF">
      <w:pPr>
        <w:rPr>
          <w:i/>
        </w:rPr>
      </w:pPr>
    </w:p>
    <w:tbl>
      <w:tblPr>
        <w:tblStyle w:val="ac"/>
        <w:tblW w:w="15330" w:type="dxa"/>
        <w:tblLook w:val="04A0" w:firstRow="1" w:lastRow="0" w:firstColumn="1" w:lastColumn="0" w:noHBand="0" w:noVBand="1"/>
      </w:tblPr>
      <w:tblGrid>
        <w:gridCol w:w="4786"/>
        <w:gridCol w:w="989"/>
        <w:gridCol w:w="1279"/>
        <w:gridCol w:w="775"/>
        <w:gridCol w:w="1361"/>
        <w:gridCol w:w="1559"/>
        <w:gridCol w:w="1276"/>
        <w:gridCol w:w="1191"/>
        <w:gridCol w:w="1112"/>
        <w:gridCol w:w="1002"/>
      </w:tblGrid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по бюджетной классификации РФ</w:t>
            </w:r>
          </w:p>
        </w:tc>
        <w:tc>
          <w:tcPr>
            <w:tcW w:w="8276" w:type="dxa"/>
            <w:gridSpan w:val="7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финансового обеспечения,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 – 0,00)</w:t>
            </w:r>
          </w:p>
        </w:tc>
      </w:tr>
      <w:tr w:rsidR="00396CD1" w:rsidRPr="001E0D9A" w:rsidTr="003339AE">
        <w:tc>
          <w:tcPr>
            <w:tcW w:w="4786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7501" w:type="dxa"/>
            <w:gridSpan w:val="6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559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предоставляемые</w:t>
            </w:r>
          </w:p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соответствии с абзацем вторым пункта 1 статьи 78.1 Бюджетного кодекса РФ</w:t>
            </w:r>
          </w:p>
        </w:tc>
        <w:tc>
          <w:tcPr>
            <w:tcW w:w="1276" w:type="dxa"/>
            <w:vMerge w:val="restart"/>
          </w:tcPr>
          <w:p w:rsidR="00396CD1" w:rsidRPr="001E0D9A" w:rsidRDefault="00396CD1" w:rsidP="003339AE">
            <w:pPr>
              <w:tabs>
                <w:tab w:val="left" w:pos="733"/>
              </w:tabs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субсидии на  осуществление капитальных вложений</w:t>
            </w:r>
          </w:p>
        </w:tc>
        <w:tc>
          <w:tcPr>
            <w:tcW w:w="1191" w:type="dxa"/>
            <w:vMerge w:val="restart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средства обязательного</w:t>
            </w:r>
          </w:p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медицинского страхования</w:t>
            </w:r>
          </w:p>
        </w:tc>
        <w:tc>
          <w:tcPr>
            <w:tcW w:w="2114" w:type="dxa"/>
            <w:gridSpan w:val="2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96CD1" w:rsidRPr="001E0D9A" w:rsidTr="003339AE">
        <w:tc>
          <w:tcPr>
            <w:tcW w:w="478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</w:t>
            </w: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 гранты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Поступления от доходов, всего: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доходы от собственности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 от оказания услуг, работ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штрафов, пеней, иных сумм принудительного изъятия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130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140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иные субсидии, предоставленные из бюджета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150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160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180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 на: выплаты персоналу всего: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210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оплата труда и начисления на выплаты по оплате труда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220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уплату налогов, сборов и иных платежей, всего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230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250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расходы на закупку товаров, работ, услуг, всего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260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 финансовых активов, всего: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300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увеличение остатков средств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310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320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 финансовых активов, всего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400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из них: уменьшение остатков средств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410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прочие выбытия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420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500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  <w:tr w:rsidR="00396CD1" w:rsidRPr="001E0D9A" w:rsidTr="003339AE">
        <w:tc>
          <w:tcPr>
            <w:tcW w:w="478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98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600</w:t>
            </w:r>
          </w:p>
        </w:tc>
        <w:tc>
          <w:tcPr>
            <w:tcW w:w="127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396CD1" w:rsidRPr="001E0D9A" w:rsidRDefault="00396CD1" w:rsidP="005B3035">
            <w:pPr>
              <w:rPr>
                <w:sz w:val="16"/>
                <w:szCs w:val="16"/>
              </w:rPr>
            </w:pPr>
          </w:p>
        </w:tc>
      </w:tr>
    </w:tbl>
    <w:p w:rsidR="00212BE2" w:rsidRDefault="00212BE2" w:rsidP="00212BE2">
      <w:pPr>
        <w:jc w:val="right"/>
        <w:rPr>
          <w:b/>
        </w:rPr>
      </w:pPr>
      <w:r>
        <w:rPr>
          <w:b/>
        </w:rPr>
        <w:lastRenderedPageBreak/>
        <w:t>Таблица 2.1.</w:t>
      </w:r>
    </w:p>
    <w:p w:rsidR="00212BE2" w:rsidRDefault="00212BE2" w:rsidP="00212BE2">
      <w:pPr>
        <w:jc w:val="center"/>
        <w:rPr>
          <w:b/>
        </w:rPr>
      </w:pPr>
      <w:r>
        <w:rPr>
          <w:b/>
        </w:rPr>
        <w:t>Показатели по расходам на закупку товаров, работ, услуг учреждения</w:t>
      </w:r>
    </w:p>
    <w:p w:rsidR="00212BE2" w:rsidRDefault="00212BE2" w:rsidP="00212BE2">
      <w:pPr>
        <w:jc w:val="center"/>
        <w:rPr>
          <w:b/>
        </w:rPr>
      </w:pPr>
      <w:r>
        <w:rPr>
          <w:b/>
        </w:rPr>
        <w:t xml:space="preserve">на </w:t>
      </w:r>
      <w:r w:rsidR="00F85012">
        <w:rPr>
          <w:b/>
        </w:rPr>
        <w:t>01 января</w:t>
      </w:r>
      <w:r>
        <w:rPr>
          <w:b/>
        </w:rPr>
        <w:t xml:space="preserve"> 20</w:t>
      </w:r>
      <w:r w:rsidR="00F85012">
        <w:rPr>
          <w:b/>
        </w:rPr>
        <w:t>17</w:t>
      </w:r>
      <w:r>
        <w:rPr>
          <w:b/>
        </w:rPr>
        <w:t xml:space="preserve"> г.</w:t>
      </w:r>
    </w:p>
    <w:p w:rsidR="00212BE2" w:rsidRDefault="00212BE2" w:rsidP="00212BE2">
      <w:pPr>
        <w:jc w:val="center"/>
        <w:rPr>
          <w:b/>
        </w:rPr>
      </w:pPr>
    </w:p>
    <w:p w:rsidR="00430B6A" w:rsidRDefault="00430B6A" w:rsidP="00212BE2">
      <w:pPr>
        <w:jc w:val="center"/>
        <w:rPr>
          <w:i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86"/>
        <w:gridCol w:w="964"/>
        <w:gridCol w:w="994"/>
        <w:gridCol w:w="1256"/>
        <w:gridCol w:w="1229"/>
        <w:gridCol w:w="1229"/>
        <w:gridCol w:w="1256"/>
        <w:gridCol w:w="1229"/>
        <w:gridCol w:w="1229"/>
        <w:gridCol w:w="1256"/>
        <w:gridCol w:w="1229"/>
        <w:gridCol w:w="1229"/>
      </w:tblGrid>
      <w:tr w:rsidR="00430B6A" w:rsidRPr="001E0D9A" w:rsidTr="001304EE">
        <w:tc>
          <w:tcPr>
            <w:tcW w:w="1686" w:type="dxa"/>
            <w:vMerge w:val="restart"/>
          </w:tcPr>
          <w:p w:rsidR="00430B6A" w:rsidRPr="001E0D9A" w:rsidRDefault="00430B6A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</w:t>
            </w:r>
          </w:p>
          <w:p w:rsidR="00430B6A" w:rsidRPr="001E0D9A" w:rsidRDefault="00430B6A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показателя</w:t>
            </w:r>
          </w:p>
        </w:tc>
        <w:tc>
          <w:tcPr>
            <w:tcW w:w="964" w:type="dxa"/>
            <w:vMerge w:val="restart"/>
          </w:tcPr>
          <w:p w:rsidR="00430B6A" w:rsidRPr="001E0D9A" w:rsidRDefault="00430B6A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Кд строки</w:t>
            </w:r>
          </w:p>
        </w:tc>
        <w:tc>
          <w:tcPr>
            <w:tcW w:w="994" w:type="dxa"/>
            <w:vMerge w:val="restart"/>
          </w:tcPr>
          <w:p w:rsidR="00430B6A" w:rsidRPr="001E0D9A" w:rsidRDefault="00430B6A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Год начала закупки</w:t>
            </w:r>
          </w:p>
        </w:tc>
        <w:tc>
          <w:tcPr>
            <w:tcW w:w="11142" w:type="dxa"/>
            <w:gridSpan w:val="9"/>
          </w:tcPr>
          <w:p w:rsidR="00430B6A" w:rsidRPr="001E0D9A" w:rsidRDefault="00430B6A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Сумма выплат по расходам на закупку товаров, работ и услуг, руб.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с точностью до двух знаков после запятой)</w:t>
            </w:r>
          </w:p>
        </w:tc>
      </w:tr>
      <w:tr w:rsidR="001304EE" w:rsidRPr="001E0D9A" w:rsidTr="001304EE">
        <w:tc>
          <w:tcPr>
            <w:tcW w:w="1686" w:type="dxa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vMerge w:val="restart"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 на закупки</w:t>
            </w:r>
          </w:p>
        </w:tc>
        <w:tc>
          <w:tcPr>
            <w:tcW w:w="7428" w:type="dxa"/>
            <w:gridSpan w:val="6"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</w:t>
            </w:r>
          </w:p>
        </w:tc>
      </w:tr>
      <w:tr w:rsidR="001304EE" w:rsidRPr="001E0D9A" w:rsidTr="00832431">
        <w:tc>
          <w:tcPr>
            <w:tcW w:w="1686" w:type="dxa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vMerge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</w:tcPr>
          <w:p w:rsidR="001304EE" w:rsidRPr="001E0D9A" w:rsidRDefault="001304EE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в </w:t>
            </w:r>
            <w:proofErr w:type="spellStart"/>
            <w:r w:rsidRPr="001E0D9A">
              <w:rPr>
                <w:sz w:val="16"/>
                <w:szCs w:val="16"/>
              </w:rPr>
              <w:t>соответствсии</w:t>
            </w:r>
            <w:proofErr w:type="spellEnd"/>
            <w:r w:rsidRPr="001E0D9A">
              <w:rPr>
                <w:sz w:val="16"/>
                <w:szCs w:val="16"/>
              </w:rPr>
              <w:t xml:space="preserve"> с Федеральным законом от 5 апреля 2013 г. № 44-ФЗ «О контрактной системе в сфере закупок товаров, работ, услуг для обеспечения государственных</w:t>
            </w:r>
            <w:r w:rsidR="00E6170E" w:rsidRPr="001E0D9A">
              <w:rPr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3714" w:type="dxa"/>
            <w:gridSpan w:val="3"/>
          </w:tcPr>
          <w:p w:rsidR="001304EE" w:rsidRPr="001E0D9A" w:rsidRDefault="00287477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в </w:t>
            </w:r>
            <w:proofErr w:type="spellStart"/>
            <w:r w:rsidRPr="001E0D9A">
              <w:rPr>
                <w:sz w:val="16"/>
                <w:szCs w:val="16"/>
              </w:rPr>
              <w:t>соответствсии</w:t>
            </w:r>
            <w:proofErr w:type="spellEnd"/>
            <w:r w:rsidRPr="001E0D9A">
              <w:rPr>
                <w:sz w:val="16"/>
                <w:szCs w:val="16"/>
              </w:rPr>
              <w:t xml:space="preserve"> с Федеральным законом</w:t>
            </w:r>
            <w:r w:rsidR="009A0DB1" w:rsidRPr="001E0D9A">
              <w:rPr>
                <w:sz w:val="16"/>
                <w:szCs w:val="16"/>
              </w:rPr>
              <w:t xml:space="preserve"> от 18.07.2011 г. № 223-ФЗ «О закупках </w:t>
            </w:r>
            <w:proofErr w:type="spellStart"/>
            <w:r w:rsidR="009A0DB1" w:rsidRPr="001E0D9A">
              <w:rPr>
                <w:sz w:val="16"/>
                <w:szCs w:val="16"/>
              </w:rPr>
              <w:t>товаров</w:t>
            </w:r>
            <w:proofErr w:type="gramStart"/>
            <w:r w:rsidR="009A0DB1" w:rsidRPr="001E0D9A">
              <w:rPr>
                <w:sz w:val="16"/>
                <w:szCs w:val="16"/>
              </w:rPr>
              <w:t>,р</w:t>
            </w:r>
            <w:proofErr w:type="gramEnd"/>
            <w:r w:rsidR="009A0DB1" w:rsidRPr="001E0D9A">
              <w:rPr>
                <w:sz w:val="16"/>
                <w:szCs w:val="16"/>
              </w:rPr>
              <w:t>аботу</w:t>
            </w:r>
            <w:proofErr w:type="spellEnd"/>
            <w:r w:rsidR="009A0DB1" w:rsidRPr="001E0D9A">
              <w:rPr>
                <w:sz w:val="16"/>
                <w:szCs w:val="16"/>
              </w:rPr>
              <w:t>, услуг отдельными видами юридических лиц»</w:t>
            </w:r>
          </w:p>
        </w:tc>
      </w:tr>
      <w:tr w:rsidR="0095265D" w:rsidRPr="001E0D9A" w:rsidTr="001304EE">
        <w:tc>
          <w:tcPr>
            <w:tcW w:w="1686" w:type="dxa"/>
            <w:vMerge/>
          </w:tcPr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</w:t>
            </w:r>
            <w:r w:rsidR="00F85012">
              <w:rPr>
                <w:sz w:val="16"/>
                <w:szCs w:val="16"/>
              </w:rPr>
              <w:t>17</w:t>
            </w:r>
            <w:r w:rsidRPr="001E0D9A">
              <w:rPr>
                <w:sz w:val="16"/>
                <w:szCs w:val="16"/>
              </w:rPr>
              <w:t>г.</w:t>
            </w:r>
          </w:p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очередной фин. год</w:t>
            </w:r>
          </w:p>
        </w:tc>
        <w:tc>
          <w:tcPr>
            <w:tcW w:w="1229" w:type="dxa"/>
          </w:tcPr>
          <w:p w:rsidR="0095265D" w:rsidRPr="001E0D9A" w:rsidRDefault="0095265D" w:rsidP="00F8501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</w:t>
            </w:r>
            <w:r w:rsidR="00F85012">
              <w:rPr>
                <w:sz w:val="16"/>
                <w:szCs w:val="16"/>
              </w:rPr>
              <w:t>18</w:t>
            </w:r>
            <w:r w:rsidRPr="001E0D9A">
              <w:rPr>
                <w:sz w:val="16"/>
                <w:szCs w:val="16"/>
              </w:rPr>
              <w:t xml:space="preserve"> г. 1-ый год планового периода</w:t>
            </w:r>
          </w:p>
        </w:tc>
        <w:tc>
          <w:tcPr>
            <w:tcW w:w="1229" w:type="dxa"/>
          </w:tcPr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</w:t>
            </w:r>
            <w:r w:rsidR="00F85012">
              <w:rPr>
                <w:sz w:val="16"/>
                <w:szCs w:val="16"/>
              </w:rPr>
              <w:t>19</w:t>
            </w:r>
            <w:r w:rsidRPr="001E0D9A">
              <w:rPr>
                <w:sz w:val="16"/>
                <w:szCs w:val="16"/>
              </w:rPr>
              <w:t>г.</w:t>
            </w:r>
          </w:p>
          <w:p w:rsidR="0095265D" w:rsidRPr="001E0D9A" w:rsidRDefault="0095265D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2-ый год планового периода</w:t>
            </w:r>
          </w:p>
        </w:tc>
        <w:tc>
          <w:tcPr>
            <w:tcW w:w="1256" w:type="dxa"/>
          </w:tcPr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20__г.</w:t>
            </w:r>
          </w:p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очередной фин. год</w:t>
            </w:r>
          </w:p>
        </w:tc>
        <w:tc>
          <w:tcPr>
            <w:tcW w:w="1229" w:type="dxa"/>
          </w:tcPr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20___ г. 1-ый год планового периода</w:t>
            </w:r>
          </w:p>
        </w:tc>
        <w:tc>
          <w:tcPr>
            <w:tcW w:w="1229" w:type="dxa"/>
          </w:tcPr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20__г.</w:t>
            </w:r>
          </w:p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2-ый год планового периода</w:t>
            </w:r>
          </w:p>
        </w:tc>
        <w:tc>
          <w:tcPr>
            <w:tcW w:w="1256" w:type="dxa"/>
          </w:tcPr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20__г.</w:t>
            </w:r>
          </w:p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очередной фин. год</w:t>
            </w:r>
          </w:p>
        </w:tc>
        <w:tc>
          <w:tcPr>
            <w:tcW w:w="1229" w:type="dxa"/>
          </w:tcPr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20___ г. 1-ый год планового периода</w:t>
            </w:r>
          </w:p>
        </w:tc>
        <w:tc>
          <w:tcPr>
            <w:tcW w:w="1229" w:type="dxa"/>
          </w:tcPr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20__г.</w:t>
            </w:r>
          </w:p>
          <w:p w:rsidR="0095265D" w:rsidRPr="001E0D9A" w:rsidRDefault="0095265D" w:rsidP="00832431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2-ый год планового периода</w:t>
            </w:r>
          </w:p>
        </w:tc>
      </w:tr>
      <w:tr w:rsidR="0095265D" w:rsidRPr="001E0D9A" w:rsidTr="001304EE">
        <w:tc>
          <w:tcPr>
            <w:tcW w:w="1686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1256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1229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229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  <w:tc>
          <w:tcPr>
            <w:tcW w:w="1256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7</w:t>
            </w:r>
          </w:p>
        </w:tc>
        <w:tc>
          <w:tcPr>
            <w:tcW w:w="1229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8</w:t>
            </w:r>
          </w:p>
        </w:tc>
        <w:tc>
          <w:tcPr>
            <w:tcW w:w="1229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9</w:t>
            </w:r>
          </w:p>
        </w:tc>
        <w:tc>
          <w:tcPr>
            <w:tcW w:w="1256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</w:t>
            </w:r>
          </w:p>
        </w:tc>
        <w:tc>
          <w:tcPr>
            <w:tcW w:w="1229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11</w:t>
            </w:r>
          </w:p>
        </w:tc>
        <w:tc>
          <w:tcPr>
            <w:tcW w:w="1229" w:type="dxa"/>
          </w:tcPr>
          <w:p w:rsidR="0095265D" w:rsidRPr="001E0D9A" w:rsidRDefault="00635DDC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12</w:t>
            </w:r>
          </w:p>
        </w:tc>
      </w:tr>
      <w:tr w:rsidR="00A07BC4" w:rsidRPr="001E0D9A" w:rsidTr="001304EE">
        <w:tc>
          <w:tcPr>
            <w:tcW w:w="168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Всего по расходам на закупку товаров, работ, услуг всего:</w:t>
            </w:r>
          </w:p>
        </w:tc>
        <w:tc>
          <w:tcPr>
            <w:tcW w:w="96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0001</w:t>
            </w:r>
          </w:p>
        </w:tc>
        <w:tc>
          <w:tcPr>
            <w:tcW w:w="99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56" w:type="dxa"/>
          </w:tcPr>
          <w:p w:rsidR="00A07BC4" w:rsidRPr="00B27BA4" w:rsidRDefault="00F56008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3451521,53</w:t>
            </w:r>
          </w:p>
        </w:tc>
        <w:tc>
          <w:tcPr>
            <w:tcW w:w="1229" w:type="dxa"/>
          </w:tcPr>
          <w:p w:rsidR="00A07BC4" w:rsidRPr="001E0D9A" w:rsidRDefault="00B34C8D" w:rsidP="00212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5138272</w:t>
            </w:r>
            <w:r w:rsidR="00A07BC4">
              <w:rPr>
                <w:sz w:val="16"/>
                <w:szCs w:val="16"/>
              </w:rPr>
              <w:t>,00</w:t>
            </w:r>
          </w:p>
        </w:tc>
        <w:tc>
          <w:tcPr>
            <w:tcW w:w="1229" w:type="dxa"/>
          </w:tcPr>
          <w:p w:rsidR="00A07BC4" w:rsidRPr="001E0D9A" w:rsidRDefault="00B34C8D" w:rsidP="00212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3548872</w:t>
            </w:r>
            <w:r w:rsidR="00A07BC4">
              <w:rPr>
                <w:sz w:val="16"/>
                <w:szCs w:val="16"/>
              </w:rPr>
              <w:t>,00</w:t>
            </w:r>
          </w:p>
        </w:tc>
        <w:tc>
          <w:tcPr>
            <w:tcW w:w="1256" w:type="dxa"/>
          </w:tcPr>
          <w:p w:rsidR="00A07BC4" w:rsidRPr="00B27BA4" w:rsidRDefault="00F56008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3451521,53</w:t>
            </w:r>
          </w:p>
        </w:tc>
        <w:tc>
          <w:tcPr>
            <w:tcW w:w="1229" w:type="dxa"/>
          </w:tcPr>
          <w:p w:rsidR="00A07BC4" w:rsidRPr="001E0D9A" w:rsidRDefault="00B34C8D" w:rsidP="00E90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5138272,00</w:t>
            </w:r>
          </w:p>
        </w:tc>
        <w:tc>
          <w:tcPr>
            <w:tcW w:w="1229" w:type="dxa"/>
          </w:tcPr>
          <w:p w:rsidR="00A07BC4" w:rsidRPr="001E0D9A" w:rsidRDefault="00B34C8D" w:rsidP="00E90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3548872,00</w:t>
            </w:r>
          </w:p>
        </w:tc>
        <w:tc>
          <w:tcPr>
            <w:tcW w:w="125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</w:tr>
      <w:tr w:rsidR="00A07BC4" w:rsidRPr="001E0D9A" w:rsidTr="001304EE">
        <w:tc>
          <w:tcPr>
            <w:tcW w:w="168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96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1001</w:t>
            </w:r>
          </w:p>
        </w:tc>
        <w:tc>
          <w:tcPr>
            <w:tcW w:w="99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Х</w:t>
            </w:r>
          </w:p>
        </w:tc>
        <w:tc>
          <w:tcPr>
            <w:tcW w:w="125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07BC4" w:rsidRPr="001E0D9A" w:rsidRDefault="00A07BC4" w:rsidP="00E90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E90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E90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</w:tr>
      <w:tr w:rsidR="00A07BC4" w:rsidRPr="001E0D9A" w:rsidTr="001304EE">
        <w:tc>
          <w:tcPr>
            <w:tcW w:w="168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07BC4" w:rsidRPr="001E0D9A" w:rsidRDefault="00A07BC4" w:rsidP="00E90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E90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E90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</w:tr>
      <w:tr w:rsidR="00A07BC4" w:rsidRPr="001E0D9A" w:rsidTr="001304EE">
        <w:tc>
          <w:tcPr>
            <w:tcW w:w="168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на закупку товаров работ, услуг по году начала </w:t>
            </w:r>
            <w:proofErr w:type="spellStart"/>
            <w:r w:rsidRPr="001E0D9A">
              <w:rPr>
                <w:sz w:val="16"/>
                <w:szCs w:val="16"/>
              </w:rPr>
              <w:t>закупк</w:t>
            </w:r>
            <w:proofErr w:type="spellEnd"/>
          </w:p>
        </w:tc>
        <w:tc>
          <w:tcPr>
            <w:tcW w:w="96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2001</w:t>
            </w:r>
          </w:p>
        </w:tc>
        <w:tc>
          <w:tcPr>
            <w:tcW w:w="994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07BC4" w:rsidRPr="00B27BA4" w:rsidRDefault="00F56008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3451521,53</w:t>
            </w:r>
          </w:p>
        </w:tc>
        <w:tc>
          <w:tcPr>
            <w:tcW w:w="1229" w:type="dxa"/>
          </w:tcPr>
          <w:p w:rsidR="00A07BC4" w:rsidRPr="001E0D9A" w:rsidRDefault="00B34C8D" w:rsidP="00212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5138272,00</w:t>
            </w:r>
          </w:p>
        </w:tc>
        <w:tc>
          <w:tcPr>
            <w:tcW w:w="1229" w:type="dxa"/>
          </w:tcPr>
          <w:p w:rsidR="00A07BC4" w:rsidRPr="001E0D9A" w:rsidRDefault="00B34C8D" w:rsidP="00212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3548872,00</w:t>
            </w:r>
          </w:p>
        </w:tc>
        <w:tc>
          <w:tcPr>
            <w:tcW w:w="1256" w:type="dxa"/>
          </w:tcPr>
          <w:p w:rsidR="00A07BC4" w:rsidRPr="00B27BA4" w:rsidRDefault="00F56008" w:rsidP="00E901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3451521,53</w:t>
            </w:r>
          </w:p>
        </w:tc>
        <w:tc>
          <w:tcPr>
            <w:tcW w:w="1229" w:type="dxa"/>
          </w:tcPr>
          <w:p w:rsidR="00A07BC4" w:rsidRPr="001E0D9A" w:rsidRDefault="00B34C8D" w:rsidP="00E90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5138272,00</w:t>
            </w:r>
          </w:p>
        </w:tc>
        <w:tc>
          <w:tcPr>
            <w:tcW w:w="1229" w:type="dxa"/>
          </w:tcPr>
          <w:p w:rsidR="00A07BC4" w:rsidRPr="001E0D9A" w:rsidRDefault="00B34C8D" w:rsidP="00E90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3548872,00</w:t>
            </w:r>
          </w:p>
        </w:tc>
        <w:tc>
          <w:tcPr>
            <w:tcW w:w="1256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A07BC4" w:rsidRPr="001E0D9A" w:rsidRDefault="00A07BC4" w:rsidP="00212BE2">
            <w:pPr>
              <w:jc w:val="center"/>
              <w:rPr>
                <w:sz w:val="16"/>
                <w:szCs w:val="16"/>
              </w:rPr>
            </w:pPr>
          </w:p>
        </w:tc>
      </w:tr>
      <w:tr w:rsidR="00F85012" w:rsidRPr="001E0D9A" w:rsidTr="001304EE">
        <w:tc>
          <w:tcPr>
            <w:tcW w:w="1686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85012" w:rsidRPr="001E0D9A" w:rsidRDefault="00F85012" w:rsidP="00212BE2">
            <w:pPr>
              <w:jc w:val="center"/>
              <w:rPr>
                <w:sz w:val="16"/>
                <w:szCs w:val="16"/>
              </w:rPr>
            </w:pPr>
          </w:p>
        </w:tc>
      </w:tr>
    </w:tbl>
    <w:p w:rsidR="00754F59" w:rsidRDefault="00754F59" w:rsidP="00212BE2">
      <w:pPr>
        <w:jc w:val="center"/>
        <w:rPr>
          <w:i/>
        </w:rPr>
      </w:pPr>
    </w:p>
    <w:p w:rsidR="009F1405" w:rsidRPr="009F1405" w:rsidRDefault="009F1405" w:rsidP="009F1405">
      <w:pPr>
        <w:jc w:val="right"/>
        <w:rPr>
          <w:b/>
        </w:rPr>
      </w:pPr>
      <w:r w:rsidRPr="009F1405">
        <w:rPr>
          <w:b/>
        </w:rPr>
        <w:t>Таблица 3</w:t>
      </w:r>
    </w:p>
    <w:p w:rsidR="009F1405" w:rsidRPr="009F1405" w:rsidRDefault="009F1405" w:rsidP="009F1405">
      <w:pPr>
        <w:jc w:val="center"/>
        <w:rPr>
          <w:b/>
        </w:rPr>
      </w:pPr>
      <w:r w:rsidRPr="009F1405">
        <w:rPr>
          <w:b/>
        </w:rPr>
        <w:t>Сведения о средствах, поступающих во временное распоряжение учреждения (подразделения)</w:t>
      </w:r>
    </w:p>
    <w:p w:rsidR="009F1405" w:rsidRPr="009F1405" w:rsidRDefault="009F1405" w:rsidP="009F1405">
      <w:pPr>
        <w:jc w:val="center"/>
        <w:rPr>
          <w:b/>
        </w:rPr>
      </w:pPr>
      <w:r w:rsidRPr="009F1405">
        <w:rPr>
          <w:b/>
        </w:rPr>
        <w:t>на ______________________ 20____ г.</w:t>
      </w:r>
    </w:p>
    <w:p w:rsidR="009F1405" w:rsidRPr="009F1405" w:rsidRDefault="009F1405" w:rsidP="009F1405">
      <w:pPr>
        <w:jc w:val="center"/>
        <w:rPr>
          <w:b/>
        </w:rPr>
      </w:pPr>
      <w:r w:rsidRPr="009F1405">
        <w:rPr>
          <w:b/>
        </w:rPr>
        <w:t>(очередной финансовый год)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159A3" w:rsidRPr="001E0D9A" w:rsidTr="002159A3">
        <w:tc>
          <w:tcPr>
            <w:tcW w:w="4928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Код строки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Сумма (руб., с точностью до двух знаков после запятой- 0,00)</w:t>
            </w: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010</w:t>
            </w: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Остаток средств на конец года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020</w:t>
            </w: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Поступление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030</w:t>
            </w: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Выбытие</w:t>
            </w:r>
          </w:p>
        </w:tc>
        <w:tc>
          <w:tcPr>
            <w:tcW w:w="4929" w:type="dxa"/>
          </w:tcPr>
          <w:p w:rsidR="002159A3" w:rsidRPr="001E0D9A" w:rsidRDefault="00C14F36" w:rsidP="00754F5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040</w:t>
            </w: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</w:tr>
      <w:tr w:rsidR="002159A3" w:rsidRPr="001E0D9A" w:rsidTr="002159A3">
        <w:tc>
          <w:tcPr>
            <w:tcW w:w="4928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  <w:tc>
          <w:tcPr>
            <w:tcW w:w="4929" w:type="dxa"/>
          </w:tcPr>
          <w:p w:rsidR="002159A3" w:rsidRPr="001E0D9A" w:rsidRDefault="002159A3" w:rsidP="00754F59">
            <w:pPr>
              <w:rPr>
                <w:sz w:val="16"/>
                <w:szCs w:val="16"/>
              </w:rPr>
            </w:pPr>
          </w:p>
        </w:tc>
      </w:tr>
    </w:tbl>
    <w:p w:rsidR="002159A3" w:rsidRPr="00D512AF" w:rsidRDefault="00D512AF" w:rsidP="00D512AF">
      <w:pPr>
        <w:jc w:val="right"/>
        <w:rPr>
          <w:b/>
        </w:rPr>
      </w:pPr>
      <w:r w:rsidRPr="00D512AF">
        <w:rPr>
          <w:b/>
        </w:rPr>
        <w:t>Таблица 4</w:t>
      </w:r>
    </w:p>
    <w:p w:rsidR="00A3287C" w:rsidRDefault="00A3287C" w:rsidP="00D512AF">
      <w:pPr>
        <w:jc w:val="center"/>
        <w:rPr>
          <w:b/>
        </w:rPr>
      </w:pPr>
    </w:p>
    <w:p w:rsidR="00A3287C" w:rsidRDefault="00A3287C" w:rsidP="00D512AF">
      <w:pPr>
        <w:jc w:val="center"/>
        <w:rPr>
          <w:b/>
        </w:rPr>
      </w:pPr>
    </w:p>
    <w:p w:rsidR="00D512AF" w:rsidRDefault="00D512AF" w:rsidP="00D512AF">
      <w:pPr>
        <w:jc w:val="center"/>
        <w:rPr>
          <w:b/>
        </w:rPr>
      </w:pPr>
      <w:r w:rsidRPr="00D512AF">
        <w:rPr>
          <w:b/>
        </w:rPr>
        <w:lastRenderedPageBreak/>
        <w:t>Справочная информация</w:t>
      </w:r>
    </w:p>
    <w:p w:rsidR="00D512AF" w:rsidRDefault="00D512AF" w:rsidP="00D512AF">
      <w:pPr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512AF" w:rsidRPr="001E0D9A" w:rsidTr="00D512AF">
        <w:tc>
          <w:tcPr>
            <w:tcW w:w="4928" w:type="dxa"/>
          </w:tcPr>
          <w:p w:rsidR="00D512AF" w:rsidRPr="001E0D9A" w:rsidRDefault="00D512AF" w:rsidP="00D512AF">
            <w:pPr>
              <w:jc w:val="center"/>
              <w:rPr>
                <w:b/>
                <w:sz w:val="16"/>
                <w:szCs w:val="16"/>
              </w:rPr>
            </w:pPr>
            <w:r w:rsidRPr="001E0D9A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b/>
                <w:sz w:val="16"/>
                <w:szCs w:val="16"/>
              </w:rPr>
            </w:pPr>
            <w:r w:rsidRPr="001E0D9A">
              <w:rPr>
                <w:b/>
                <w:sz w:val="16"/>
                <w:szCs w:val="16"/>
              </w:rPr>
              <w:t>Код строки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b/>
                <w:sz w:val="16"/>
                <w:szCs w:val="16"/>
              </w:rPr>
            </w:pPr>
            <w:r w:rsidRPr="001E0D9A">
              <w:rPr>
                <w:b/>
                <w:sz w:val="16"/>
                <w:szCs w:val="16"/>
              </w:rPr>
              <w:t>Сумма (</w:t>
            </w:r>
            <w:proofErr w:type="spellStart"/>
            <w:r w:rsidRPr="001E0D9A">
              <w:rPr>
                <w:b/>
                <w:sz w:val="16"/>
                <w:szCs w:val="16"/>
              </w:rPr>
              <w:t>тыс</w:t>
            </w:r>
            <w:proofErr w:type="gramStart"/>
            <w:r w:rsidRPr="001E0D9A">
              <w:rPr>
                <w:b/>
                <w:sz w:val="16"/>
                <w:szCs w:val="16"/>
              </w:rPr>
              <w:t>.р</w:t>
            </w:r>
            <w:proofErr w:type="gramEnd"/>
            <w:r w:rsidRPr="001E0D9A">
              <w:rPr>
                <w:b/>
                <w:sz w:val="16"/>
                <w:szCs w:val="16"/>
              </w:rPr>
              <w:t>уб</w:t>
            </w:r>
            <w:proofErr w:type="spellEnd"/>
            <w:r w:rsidRPr="001E0D9A">
              <w:rPr>
                <w:b/>
                <w:sz w:val="16"/>
                <w:szCs w:val="16"/>
              </w:rPr>
              <w:t>.)</w:t>
            </w:r>
          </w:p>
        </w:tc>
      </w:tr>
      <w:tr w:rsidR="00D512AF" w:rsidRPr="001E0D9A" w:rsidTr="00D512AF">
        <w:tc>
          <w:tcPr>
            <w:tcW w:w="4928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</w:tr>
      <w:tr w:rsidR="00D512AF" w:rsidRPr="001E0D9A" w:rsidTr="00D512AF">
        <w:tc>
          <w:tcPr>
            <w:tcW w:w="4928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Объем публичных обязательств, всего: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010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</w:p>
        </w:tc>
      </w:tr>
      <w:tr w:rsidR="00D512AF" w:rsidRPr="001E0D9A" w:rsidTr="00D512AF">
        <w:tc>
          <w:tcPr>
            <w:tcW w:w="4928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Объем бюджетных инвестиций </w:t>
            </w:r>
            <w:proofErr w:type="gramStart"/>
            <w:r w:rsidRPr="001E0D9A">
              <w:rPr>
                <w:sz w:val="16"/>
                <w:szCs w:val="16"/>
              </w:rPr>
              <w:t xml:space="preserve">( </w:t>
            </w:r>
            <w:proofErr w:type="gramEnd"/>
            <w:r w:rsidRPr="001E0D9A">
              <w:rPr>
                <w:sz w:val="16"/>
                <w:szCs w:val="16"/>
              </w:rPr>
              <w:t>в части переданных полномочий государственного (муниципального ) заказчика</w:t>
            </w:r>
            <w:r w:rsidR="00145102" w:rsidRPr="001E0D9A">
              <w:rPr>
                <w:sz w:val="16"/>
                <w:szCs w:val="16"/>
              </w:rPr>
              <w:t xml:space="preserve"> в соответствии с Бюджетным кодексом Российской Федерации), всего: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020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</w:p>
        </w:tc>
      </w:tr>
      <w:tr w:rsidR="00D512AF" w:rsidRPr="001E0D9A" w:rsidTr="00D512AF">
        <w:tc>
          <w:tcPr>
            <w:tcW w:w="4928" w:type="dxa"/>
          </w:tcPr>
          <w:p w:rsidR="00D512AF" w:rsidRPr="001E0D9A" w:rsidRDefault="00145102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Объем средств, поступивших во временное распоряжение, всего: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030</w:t>
            </w:r>
          </w:p>
        </w:tc>
        <w:tc>
          <w:tcPr>
            <w:tcW w:w="4929" w:type="dxa"/>
          </w:tcPr>
          <w:p w:rsidR="00D512AF" w:rsidRPr="001E0D9A" w:rsidRDefault="00D512AF" w:rsidP="00D512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12AF" w:rsidRDefault="00D512AF" w:rsidP="00D512AF">
      <w:pPr>
        <w:jc w:val="center"/>
        <w:rPr>
          <w:b/>
        </w:rPr>
      </w:pPr>
    </w:p>
    <w:p w:rsidR="00E34356" w:rsidRPr="00AE7574" w:rsidRDefault="00E34356" w:rsidP="00754F59">
      <w:pPr>
        <w:rPr>
          <w:i/>
          <w:sz w:val="16"/>
          <w:szCs w:val="16"/>
        </w:rPr>
      </w:pPr>
    </w:p>
    <w:p w:rsidR="00754F59" w:rsidRPr="00B22F63" w:rsidRDefault="00754F59" w:rsidP="00754F59">
      <w:pPr>
        <w:rPr>
          <w:b/>
        </w:rPr>
      </w:pPr>
      <w:r w:rsidRPr="00B22F63">
        <w:rPr>
          <w:b/>
        </w:rPr>
        <w:t>4. Динамика показателей деятельности учреждения</w:t>
      </w:r>
    </w:p>
    <w:p w:rsidR="00754F59" w:rsidRDefault="00754F59" w:rsidP="00754F59">
      <w:pPr>
        <w:rPr>
          <w:b/>
        </w:rPr>
      </w:pPr>
      <w:r w:rsidRPr="00B22F63">
        <w:rPr>
          <w:b/>
        </w:rPr>
        <w:t>4.1. Показатели динамики численности работников учреждения и их  состава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24"/>
        <w:gridCol w:w="2718"/>
        <w:gridCol w:w="1467"/>
        <w:gridCol w:w="2055"/>
        <w:gridCol w:w="1467"/>
        <w:gridCol w:w="2055"/>
      </w:tblGrid>
      <w:tr w:rsidR="00754F59" w:rsidRPr="00363887" w:rsidTr="002B1AD2">
        <w:trPr>
          <w:trHeight w:val="1050"/>
        </w:trPr>
        <w:tc>
          <w:tcPr>
            <w:tcW w:w="1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Показатель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Очередной финансовый год  (человек)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 xml:space="preserve">1-ый год </w:t>
            </w:r>
            <w:r w:rsidRPr="00363887">
              <w:rPr>
                <w:sz w:val="16"/>
                <w:szCs w:val="16"/>
              </w:rPr>
              <w:br/>
              <w:t>планового</w:t>
            </w:r>
            <w:r w:rsidRPr="00363887">
              <w:rPr>
                <w:sz w:val="16"/>
                <w:szCs w:val="16"/>
              </w:rPr>
              <w:br/>
              <w:t xml:space="preserve">периода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 xml:space="preserve">2-ой год </w:t>
            </w:r>
            <w:r w:rsidRPr="00363887">
              <w:rPr>
                <w:sz w:val="16"/>
                <w:szCs w:val="16"/>
              </w:rPr>
              <w:br/>
              <w:t>планового</w:t>
            </w:r>
            <w:r w:rsidRPr="00363887">
              <w:rPr>
                <w:sz w:val="16"/>
                <w:szCs w:val="16"/>
              </w:rPr>
              <w:br/>
              <w:t xml:space="preserve">периода </w:t>
            </w:r>
          </w:p>
        </w:tc>
      </w:tr>
      <w:tr w:rsidR="00754F59" w:rsidRPr="00363887" w:rsidTr="002B1AD2">
        <w:trPr>
          <w:trHeight w:val="930"/>
        </w:trPr>
        <w:tc>
          <w:tcPr>
            <w:tcW w:w="1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(человек)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363887">
              <w:rPr>
                <w:sz w:val="16"/>
                <w:szCs w:val="16"/>
              </w:rPr>
              <w:t>в</w:t>
            </w:r>
            <w:proofErr w:type="gramEnd"/>
            <w:r w:rsidRPr="00363887">
              <w:rPr>
                <w:sz w:val="16"/>
                <w:szCs w:val="16"/>
              </w:rPr>
              <w:t xml:space="preserve"> % </w:t>
            </w:r>
            <w:proofErr w:type="gramStart"/>
            <w:r w:rsidRPr="00363887">
              <w:rPr>
                <w:sz w:val="16"/>
                <w:szCs w:val="16"/>
              </w:rPr>
              <w:t>к</w:t>
            </w:r>
            <w:proofErr w:type="gramEnd"/>
            <w:r w:rsidRPr="00363887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(человек)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363887">
              <w:rPr>
                <w:sz w:val="16"/>
                <w:szCs w:val="16"/>
              </w:rPr>
              <w:t>в</w:t>
            </w:r>
            <w:proofErr w:type="gramEnd"/>
            <w:r w:rsidRPr="00363887">
              <w:rPr>
                <w:sz w:val="16"/>
                <w:szCs w:val="16"/>
              </w:rPr>
              <w:t xml:space="preserve"> % </w:t>
            </w:r>
            <w:proofErr w:type="gramStart"/>
            <w:r w:rsidRPr="00363887">
              <w:rPr>
                <w:sz w:val="16"/>
                <w:szCs w:val="16"/>
              </w:rPr>
              <w:t>к</w:t>
            </w:r>
            <w:proofErr w:type="gramEnd"/>
            <w:r w:rsidRPr="00363887">
              <w:rPr>
                <w:sz w:val="16"/>
                <w:szCs w:val="16"/>
              </w:rPr>
              <w:t xml:space="preserve"> предыдущему году</w:t>
            </w:r>
          </w:p>
        </w:tc>
      </w:tr>
      <w:tr w:rsidR="00754F59" w:rsidRPr="00363887" w:rsidTr="002B1AD2">
        <w:trPr>
          <w:trHeight w:val="300"/>
        </w:trPr>
        <w:tc>
          <w:tcPr>
            <w:tcW w:w="1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6</w:t>
            </w:r>
          </w:p>
        </w:tc>
      </w:tr>
      <w:tr w:rsidR="00754F59" w:rsidRPr="00363887" w:rsidTr="004C56C3">
        <w:trPr>
          <w:trHeight w:val="607"/>
        </w:trPr>
        <w:tc>
          <w:tcPr>
            <w:tcW w:w="1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Всего работников учреждения (с учетом новых рабочих мест)</w:t>
            </w:r>
            <w:r w:rsidR="007A5F9F">
              <w:rPr>
                <w:b/>
                <w:bCs/>
                <w:sz w:val="16"/>
                <w:szCs w:val="16"/>
              </w:rPr>
              <w:t xml:space="preserve"> без внешних совместителей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4E66E5" w:rsidP="00BC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54F59" w:rsidRPr="00363887" w:rsidTr="00AD06B3">
        <w:trPr>
          <w:trHeight w:val="233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  <w:hideMark/>
          </w:tcPr>
          <w:p w:rsidR="00754F59" w:rsidRPr="00363887" w:rsidRDefault="00754F59" w:rsidP="004C7306">
            <w:pPr>
              <w:spacing w:after="240"/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Среднесписочная    среднегодовая численность работников</w:t>
            </w:r>
          </w:p>
        </w:tc>
        <w:tc>
          <w:tcPr>
            <w:tcW w:w="9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  <w:hideMark/>
          </w:tcPr>
          <w:p w:rsidR="00754F59" w:rsidRPr="00363887" w:rsidRDefault="004E66E5" w:rsidP="004C56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363887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3638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54F59" w:rsidRPr="00363887" w:rsidTr="004C56C3">
        <w:trPr>
          <w:trHeight w:val="372"/>
        </w:trPr>
        <w:tc>
          <w:tcPr>
            <w:tcW w:w="1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в том числе по категориям: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4C56C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54F59" w:rsidRPr="00363887" w:rsidTr="00AD06B3">
        <w:trPr>
          <w:trHeight w:val="273"/>
        </w:trPr>
        <w:tc>
          <w:tcPr>
            <w:tcW w:w="1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sz w:val="16"/>
                <w:szCs w:val="16"/>
              </w:rPr>
            </w:pPr>
            <w:proofErr w:type="gramStart"/>
            <w:r w:rsidRPr="00363887">
              <w:rPr>
                <w:sz w:val="16"/>
                <w:szCs w:val="16"/>
              </w:rPr>
              <w:t>относящиеся</w:t>
            </w:r>
            <w:proofErr w:type="gramEnd"/>
            <w:r w:rsidRPr="00363887">
              <w:rPr>
                <w:sz w:val="16"/>
                <w:szCs w:val="16"/>
              </w:rPr>
              <w:t xml:space="preserve"> к основному</w:t>
            </w:r>
            <w:r w:rsidR="004C7306">
              <w:rPr>
                <w:sz w:val="16"/>
                <w:szCs w:val="16"/>
              </w:rPr>
              <w:t xml:space="preserve"> </w:t>
            </w:r>
            <w:r w:rsidRPr="00363887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4214F7" w:rsidP="004C5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</w:tr>
      <w:tr w:rsidR="00754F59" w:rsidRPr="00363887" w:rsidTr="004C56C3">
        <w:trPr>
          <w:trHeight w:val="328"/>
        </w:trPr>
        <w:tc>
          <w:tcPr>
            <w:tcW w:w="16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sz w:val="16"/>
                <w:szCs w:val="16"/>
              </w:rPr>
            </w:pPr>
            <w:proofErr w:type="gramStart"/>
            <w:r w:rsidRPr="00363887">
              <w:rPr>
                <w:sz w:val="16"/>
                <w:szCs w:val="16"/>
              </w:rPr>
              <w:t>относящиеся</w:t>
            </w:r>
            <w:proofErr w:type="gramEnd"/>
            <w:r w:rsidRPr="00363887">
              <w:rPr>
                <w:sz w:val="16"/>
                <w:szCs w:val="16"/>
              </w:rPr>
              <w:t xml:space="preserve"> к административно-управленческому </w:t>
            </w:r>
            <w:r w:rsidR="004C7306">
              <w:rPr>
                <w:sz w:val="16"/>
                <w:szCs w:val="16"/>
              </w:rPr>
              <w:t xml:space="preserve"> </w:t>
            </w:r>
            <w:r w:rsidRPr="00363887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4214F7" w:rsidP="004C5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</w:tr>
      <w:tr w:rsidR="00754F59" w:rsidRPr="00363887" w:rsidTr="007A5F9F">
        <w:trPr>
          <w:trHeight w:val="250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sz w:val="16"/>
                <w:szCs w:val="16"/>
              </w:rPr>
            </w:pPr>
            <w:proofErr w:type="gramStart"/>
            <w:r w:rsidRPr="00363887">
              <w:rPr>
                <w:sz w:val="16"/>
                <w:szCs w:val="16"/>
              </w:rPr>
              <w:t>относящиеся</w:t>
            </w:r>
            <w:proofErr w:type="gramEnd"/>
            <w:r w:rsidRPr="00363887">
              <w:rPr>
                <w:sz w:val="16"/>
                <w:szCs w:val="16"/>
              </w:rPr>
              <w:t xml:space="preserve"> к иному</w:t>
            </w:r>
            <w:r w:rsidRPr="004A1345">
              <w:rPr>
                <w:sz w:val="16"/>
                <w:szCs w:val="16"/>
              </w:rPr>
              <w:t xml:space="preserve"> </w:t>
            </w:r>
            <w:r w:rsidRPr="00363887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59" w:rsidRPr="00363887" w:rsidRDefault="004E66E5" w:rsidP="00421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</w:tr>
      <w:tr w:rsidR="007A5F9F" w:rsidRPr="00363887" w:rsidTr="007A5F9F">
        <w:trPr>
          <w:trHeight w:val="300"/>
        </w:trPr>
        <w:tc>
          <w:tcPr>
            <w:tcW w:w="1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F9F" w:rsidRPr="00363887" w:rsidRDefault="007A5F9F" w:rsidP="004C730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Внешние совместители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F9F" w:rsidRPr="00363887" w:rsidRDefault="004214F7" w:rsidP="004C56C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F9F" w:rsidRPr="00363887" w:rsidRDefault="007A5F9F" w:rsidP="002B1AD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F9F" w:rsidRPr="00363887" w:rsidRDefault="007A5F9F" w:rsidP="002B1AD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F9F" w:rsidRPr="00363887" w:rsidRDefault="007A5F9F" w:rsidP="002B1AD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F9F" w:rsidRPr="00363887" w:rsidRDefault="007A5F9F" w:rsidP="002B1AD2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54F59" w:rsidRPr="00363887" w:rsidTr="007A5F9F">
        <w:trPr>
          <w:trHeight w:val="300"/>
        </w:trPr>
        <w:tc>
          <w:tcPr>
            <w:tcW w:w="169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Справочно: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4C56C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54F59" w:rsidRPr="00363887" w:rsidTr="004C56C3">
        <w:trPr>
          <w:trHeight w:val="514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59" w:rsidRPr="00363887" w:rsidRDefault="00754F59" w:rsidP="004C7306">
            <w:pPr>
              <w:rPr>
                <w:i/>
                <w:iCs/>
                <w:sz w:val="16"/>
                <w:szCs w:val="16"/>
              </w:rPr>
            </w:pPr>
            <w:r w:rsidRPr="00363887">
              <w:rPr>
                <w:i/>
                <w:iCs/>
                <w:sz w:val="16"/>
                <w:szCs w:val="16"/>
              </w:rPr>
              <w:t>по категориям работников, повышение оплаты труда которых предусмотрено Указами*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59" w:rsidRPr="00363887" w:rsidRDefault="00754F59" w:rsidP="004C56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</w:tr>
      <w:tr w:rsidR="00754F59" w:rsidRPr="00363887" w:rsidTr="002B1AD2">
        <w:trPr>
          <w:trHeight w:val="300"/>
        </w:trPr>
        <w:tc>
          <w:tcPr>
            <w:tcW w:w="2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* - указы Президента РФ от 07.05.2012 г. № 597, от 01.06.2012 г. № 761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119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4F59" w:rsidRPr="00363887" w:rsidRDefault="00754F59" w:rsidP="002B1AD2">
            <w:pPr>
              <w:jc w:val="center"/>
              <w:rPr>
                <w:sz w:val="16"/>
                <w:szCs w:val="16"/>
              </w:rPr>
            </w:pPr>
            <w:r w:rsidRPr="00363887">
              <w:rPr>
                <w:sz w:val="16"/>
                <w:szCs w:val="16"/>
              </w:rPr>
              <w:t> </w:t>
            </w:r>
          </w:p>
        </w:tc>
      </w:tr>
    </w:tbl>
    <w:p w:rsidR="00754F59" w:rsidRDefault="00754F59" w:rsidP="00754F59">
      <w:pPr>
        <w:rPr>
          <w:b/>
        </w:rPr>
      </w:pPr>
      <w:r>
        <w:rPr>
          <w:b/>
        </w:rPr>
        <w:br w:type="page"/>
      </w:r>
      <w:r w:rsidRPr="00B85568">
        <w:rPr>
          <w:b/>
        </w:rPr>
        <w:lastRenderedPageBreak/>
        <w:t>4.2. Показатели динамики фонда оплаты труда, среднемесячной заработной</w:t>
      </w:r>
      <w:r>
        <w:rPr>
          <w:b/>
        </w:rPr>
        <w:t xml:space="preserve"> </w:t>
      </w:r>
      <w:r w:rsidRPr="00B85568">
        <w:rPr>
          <w:b/>
        </w:rPr>
        <w:t>платы работников учреждения</w:t>
      </w:r>
    </w:p>
    <w:tbl>
      <w:tblPr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7"/>
        <w:gridCol w:w="1464"/>
        <w:gridCol w:w="1635"/>
        <w:gridCol w:w="1263"/>
        <w:gridCol w:w="1550"/>
        <w:gridCol w:w="1464"/>
        <w:gridCol w:w="2073"/>
      </w:tblGrid>
      <w:tr w:rsidR="003339AE" w:rsidRPr="001E0D9A" w:rsidTr="003339AE">
        <w:trPr>
          <w:trHeight w:val="547"/>
        </w:trPr>
        <w:tc>
          <w:tcPr>
            <w:tcW w:w="18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Показатель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Единицы измерения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Очередной финансовый год</w:t>
            </w:r>
          </w:p>
        </w:tc>
        <w:tc>
          <w:tcPr>
            <w:tcW w:w="9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1-ый год планового периода </w:t>
            </w:r>
          </w:p>
        </w:tc>
        <w:tc>
          <w:tcPr>
            <w:tcW w:w="11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2-ой год планового периода </w:t>
            </w:r>
          </w:p>
        </w:tc>
      </w:tr>
      <w:tr w:rsidR="003339AE" w:rsidRPr="001E0D9A" w:rsidTr="003339AE">
        <w:trPr>
          <w:trHeight w:val="490"/>
        </w:trPr>
        <w:tc>
          <w:tcPr>
            <w:tcW w:w="18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1E0D9A">
              <w:rPr>
                <w:sz w:val="16"/>
                <w:szCs w:val="16"/>
              </w:rPr>
              <w:t>ед</w:t>
            </w:r>
            <w:proofErr w:type="spellEnd"/>
            <w:proofErr w:type="gramEnd"/>
            <w:r w:rsidRPr="001E0D9A">
              <w:rPr>
                <w:sz w:val="16"/>
                <w:szCs w:val="16"/>
              </w:rPr>
              <w:t xml:space="preserve"> изм.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в</w:t>
            </w:r>
            <w:proofErr w:type="gramEnd"/>
            <w:r w:rsidRPr="001E0D9A">
              <w:rPr>
                <w:sz w:val="16"/>
                <w:szCs w:val="16"/>
              </w:rPr>
              <w:t xml:space="preserve"> % </w:t>
            </w:r>
            <w:proofErr w:type="gramStart"/>
            <w:r w:rsidRPr="001E0D9A">
              <w:rPr>
                <w:sz w:val="16"/>
                <w:szCs w:val="16"/>
              </w:rPr>
              <w:t>к</w:t>
            </w:r>
            <w:proofErr w:type="gramEnd"/>
            <w:r w:rsidRPr="001E0D9A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1E0D9A">
              <w:rPr>
                <w:sz w:val="16"/>
                <w:szCs w:val="16"/>
              </w:rPr>
              <w:t>ед</w:t>
            </w:r>
            <w:proofErr w:type="spellEnd"/>
            <w:proofErr w:type="gramEnd"/>
            <w:r w:rsidRPr="001E0D9A">
              <w:rPr>
                <w:sz w:val="16"/>
                <w:szCs w:val="16"/>
              </w:rPr>
              <w:t xml:space="preserve"> изм.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в</w:t>
            </w:r>
            <w:proofErr w:type="gramEnd"/>
            <w:r w:rsidRPr="001E0D9A">
              <w:rPr>
                <w:sz w:val="16"/>
                <w:szCs w:val="16"/>
              </w:rPr>
              <w:t xml:space="preserve"> % </w:t>
            </w:r>
            <w:proofErr w:type="gramStart"/>
            <w:r w:rsidRPr="001E0D9A">
              <w:rPr>
                <w:sz w:val="16"/>
                <w:szCs w:val="16"/>
              </w:rPr>
              <w:t>к</w:t>
            </w:r>
            <w:proofErr w:type="gramEnd"/>
            <w:r w:rsidRPr="001E0D9A">
              <w:rPr>
                <w:sz w:val="16"/>
                <w:szCs w:val="16"/>
              </w:rPr>
              <w:t xml:space="preserve"> предыдущему году</w:t>
            </w:r>
          </w:p>
        </w:tc>
      </w:tr>
      <w:tr w:rsidR="003339AE" w:rsidRPr="001E0D9A" w:rsidTr="003339AE">
        <w:trPr>
          <w:trHeight w:val="300"/>
        </w:trPr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</w:tr>
      <w:tr w:rsidR="003339AE" w:rsidRPr="001E0D9A" w:rsidTr="003339AE">
        <w:trPr>
          <w:trHeight w:val="507"/>
        </w:trPr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4C7B8C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 xml:space="preserve">Фонд оплаты труда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proofErr w:type="spellStart"/>
            <w:r w:rsidRPr="001E0D9A">
              <w:rPr>
                <w:sz w:val="16"/>
                <w:szCs w:val="16"/>
              </w:rPr>
              <w:t>тыс</w:t>
            </w:r>
            <w:proofErr w:type="gramStart"/>
            <w:r w:rsidRPr="001E0D9A">
              <w:rPr>
                <w:sz w:val="16"/>
                <w:szCs w:val="16"/>
              </w:rPr>
              <w:t>.р</w:t>
            </w:r>
            <w:proofErr w:type="gramEnd"/>
            <w:r w:rsidRPr="001E0D9A">
              <w:rPr>
                <w:sz w:val="16"/>
                <w:szCs w:val="16"/>
              </w:rPr>
              <w:t>уб</w:t>
            </w:r>
            <w:proofErr w:type="spellEnd"/>
            <w:r w:rsidRPr="001E0D9A">
              <w:rPr>
                <w:sz w:val="16"/>
                <w:szCs w:val="16"/>
              </w:rPr>
              <w:t>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AD06B3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571"/>
        </w:trPr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Default="00754F59" w:rsidP="004C7B8C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 xml:space="preserve">Среднемесячная оплата труда работников, всего </w:t>
            </w:r>
            <w:r w:rsidR="00B936C9">
              <w:rPr>
                <w:b/>
                <w:bCs/>
                <w:sz w:val="16"/>
                <w:szCs w:val="16"/>
              </w:rPr>
              <w:t>–</w:t>
            </w:r>
          </w:p>
          <w:p w:rsidR="00B936C9" w:rsidRPr="001E0D9A" w:rsidRDefault="00B936C9" w:rsidP="004C7B8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Без учета внешних совместителей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AD06B3" w:rsidP="00735C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36664,58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410"/>
        </w:trPr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в том числе по категориям: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B936C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558"/>
        </w:trPr>
        <w:tc>
          <w:tcPr>
            <w:tcW w:w="1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относящиеся</w:t>
            </w:r>
            <w:proofErr w:type="gramEnd"/>
            <w:r w:rsidRPr="001E0D9A">
              <w:rPr>
                <w:sz w:val="16"/>
                <w:szCs w:val="16"/>
              </w:rPr>
              <w:t xml:space="preserve"> к основному</w:t>
            </w:r>
            <w:r w:rsidR="004C7B8C" w:rsidRPr="001E0D9A">
              <w:rPr>
                <w:sz w:val="16"/>
                <w:szCs w:val="16"/>
              </w:rPr>
              <w:t xml:space="preserve"> </w:t>
            </w:r>
            <w:r w:rsidRPr="001E0D9A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B9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552"/>
        </w:trPr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относящиеся</w:t>
            </w:r>
            <w:proofErr w:type="gramEnd"/>
            <w:r w:rsidRPr="001E0D9A">
              <w:rPr>
                <w:sz w:val="16"/>
                <w:szCs w:val="16"/>
              </w:rPr>
              <w:t xml:space="preserve"> к административно-управленческому </w:t>
            </w:r>
            <w:r w:rsidR="004C7B8C" w:rsidRPr="001E0D9A">
              <w:rPr>
                <w:sz w:val="16"/>
                <w:szCs w:val="16"/>
              </w:rPr>
              <w:t xml:space="preserve"> </w:t>
            </w:r>
            <w:r w:rsidRPr="001E0D9A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B9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524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относящиеся</w:t>
            </w:r>
            <w:proofErr w:type="gramEnd"/>
            <w:r w:rsidRPr="001E0D9A">
              <w:rPr>
                <w:sz w:val="16"/>
                <w:szCs w:val="16"/>
              </w:rPr>
              <w:t xml:space="preserve"> к иному</w:t>
            </w:r>
            <w:r w:rsidR="004C7B8C" w:rsidRPr="001E0D9A">
              <w:rPr>
                <w:sz w:val="16"/>
                <w:szCs w:val="16"/>
              </w:rPr>
              <w:t xml:space="preserve"> </w:t>
            </w:r>
            <w:r w:rsidRPr="001E0D9A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B9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300"/>
        </w:trPr>
        <w:tc>
          <w:tcPr>
            <w:tcW w:w="18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Справочно: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B936C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519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spacing w:after="240"/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Средняя заработная плата  по Мурманской области,  касающаяся сферы  деятельности учреждения (прогноз данных)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3339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339AE" w:rsidRPr="001E0D9A" w:rsidTr="003339AE">
        <w:trPr>
          <w:trHeight w:val="42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…</w:t>
            </w:r>
            <w:r w:rsidR="00A51FED">
              <w:rPr>
                <w:i/>
                <w:iCs/>
                <w:sz w:val="16"/>
                <w:szCs w:val="16"/>
              </w:rPr>
              <w:t>работники учреждений культуры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AD06B3" w:rsidP="00A51FE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45400,00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39AE" w:rsidRPr="001E0D9A" w:rsidTr="003339AE">
        <w:trPr>
          <w:trHeight w:val="79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Средняя заработная плата по категориям работников учреждения, повышение оплаты труда которых предусмотрено Указами*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руб.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A51F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339AE" w:rsidRPr="001E0D9A" w:rsidTr="003339AE">
        <w:trPr>
          <w:trHeight w:val="42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….</w:t>
            </w:r>
            <w:r w:rsidR="00A51FED">
              <w:rPr>
                <w:i/>
                <w:iCs/>
                <w:sz w:val="16"/>
                <w:szCs w:val="16"/>
              </w:rPr>
              <w:t xml:space="preserve"> работники учреждений культуры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5B17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AD06B3" w:rsidP="00A51FE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42276,48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339AE" w:rsidRPr="001E0D9A" w:rsidTr="003339AE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754F59" w:rsidP="004C7B8C">
            <w:pPr>
              <w:spacing w:after="240"/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Соотношение среднемесячной оплаты труда работников учреждения к  средней заработной плате по Мурманской области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F59" w:rsidRPr="001E0D9A" w:rsidRDefault="004C7B8C" w:rsidP="005B179D">
            <w:pPr>
              <w:jc w:val="center"/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4F59" w:rsidRPr="001E0D9A" w:rsidRDefault="000F2347" w:rsidP="000F2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54F59" w:rsidRPr="001E0D9A" w:rsidTr="003339AE">
        <w:trPr>
          <w:trHeight w:val="300"/>
        </w:trPr>
        <w:tc>
          <w:tcPr>
            <w:tcW w:w="32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* - указы Президента РФ от 07.05.2012 г. № 597, от 01.06.2012 г. № 761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</w:p>
        </w:tc>
      </w:tr>
      <w:tr w:rsidR="003339AE" w:rsidRPr="001E0D9A" w:rsidTr="003339AE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Default="00754F59" w:rsidP="002B1AD2">
            <w:pPr>
              <w:rPr>
                <w:sz w:val="16"/>
                <w:szCs w:val="16"/>
              </w:rPr>
            </w:pPr>
          </w:p>
          <w:p w:rsidR="00E34356" w:rsidRDefault="00E34356" w:rsidP="002B1AD2">
            <w:pPr>
              <w:rPr>
                <w:sz w:val="16"/>
                <w:szCs w:val="16"/>
              </w:rPr>
            </w:pPr>
          </w:p>
          <w:p w:rsidR="00E34356" w:rsidRDefault="00E34356" w:rsidP="002B1AD2">
            <w:pPr>
              <w:rPr>
                <w:sz w:val="16"/>
                <w:szCs w:val="16"/>
              </w:rPr>
            </w:pPr>
          </w:p>
          <w:p w:rsidR="00E34356" w:rsidRPr="001E0D9A" w:rsidRDefault="00E34356" w:rsidP="002B1AD2">
            <w:pPr>
              <w:rPr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39AE" w:rsidRDefault="003339AE" w:rsidP="00754F59">
      <w:pPr>
        <w:rPr>
          <w:b/>
        </w:rPr>
      </w:pPr>
    </w:p>
    <w:p w:rsidR="003339AE" w:rsidRDefault="003339AE" w:rsidP="00754F59">
      <w:pPr>
        <w:rPr>
          <w:b/>
        </w:rPr>
      </w:pPr>
    </w:p>
    <w:p w:rsidR="003339AE" w:rsidRDefault="003339AE" w:rsidP="00754F59">
      <w:pPr>
        <w:rPr>
          <w:b/>
        </w:rPr>
      </w:pPr>
    </w:p>
    <w:p w:rsidR="00754F59" w:rsidRDefault="00754F59" w:rsidP="00754F59">
      <w:pPr>
        <w:rPr>
          <w:b/>
        </w:rPr>
      </w:pPr>
      <w:r w:rsidRPr="00940281">
        <w:rPr>
          <w:b/>
        </w:rPr>
        <w:lastRenderedPageBreak/>
        <w:t>4.3. Показатели динамики имущества учреждения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2"/>
        <w:gridCol w:w="1839"/>
        <w:gridCol w:w="683"/>
        <w:gridCol w:w="2845"/>
        <w:gridCol w:w="665"/>
        <w:gridCol w:w="3002"/>
      </w:tblGrid>
      <w:tr w:rsidR="00754F59" w:rsidRPr="001E0D9A" w:rsidTr="00C55F14">
        <w:trPr>
          <w:trHeight w:val="316"/>
        </w:trPr>
        <w:tc>
          <w:tcPr>
            <w:tcW w:w="1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Показатель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Очередной финансовый год, м</w:t>
            </w:r>
            <w:proofErr w:type="gramStart"/>
            <w:r w:rsidRPr="001E0D9A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1-ый год планового периода </w:t>
            </w: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 xml:space="preserve">2-ой год планового периода </w:t>
            </w:r>
          </w:p>
        </w:tc>
      </w:tr>
      <w:tr w:rsidR="00754F59" w:rsidRPr="001E0D9A" w:rsidTr="00C55F14">
        <w:trPr>
          <w:trHeight w:val="406"/>
        </w:trPr>
        <w:tc>
          <w:tcPr>
            <w:tcW w:w="1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</w:t>
            </w:r>
            <w:proofErr w:type="gramStart"/>
            <w:r w:rsidRPr="001E0D9A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в</w:t>
            </w:r>
            <w:proofErr w:type="gramEnd"/>
            <w:r w:rsidRPr="001E0D9A">
              <w:rPr>
                <w:sz w:val="16"/>
                <w:szCs w:val="16"/>
              </w:rPr>
              <w:t xml:space="preserve"> % </w:t>
            </w:r>
            <w:proofErr w:type="gramStart"/>
            <w:r w:rsidRPr="001E0D9A">
              <w:rPr>
                <w:sz w:val="16"/>
                <w:szCs w:val="16"/>
              </w:rPr>
              <w:t>к</w:t>
            </w:r>
            <w:proofErr w:type="gramEnd"/>
            <w:r w:rsidRPr="001E0D9A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м</w:t>
            </w:r>
            <w:proofErr w:type="gramStart"/>
            <w:r w:rsidRPr="001E0D9A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в</w:t>
            </w:r>
            <w:proofErr w:type="gramEnd"/>
            <w:r w:rsidRPr="001E0D9A">
              <w:rPr>
                <w:sz w:val="16"/>
                <w:szCs w:val="16"/>
              </w:rPr>
              <w:t xml:space="preserve"> % </w:t>
            </w:r>
            <w:proofErr w:type="gramStart"/>
            <w:r w:rsidRPr="001E0D9A">
              <w:rPr>
                <w:sz w:val="16"/>
                <w:szCs w:val="16"/>
              </w:rPr>
              <w:t>к</w:t>
            </w:r>
            <w:proofErr w:type="gramEnd"/>
            <w:r w:rsidRPr="001E0D9A">
              <w:rPr>
                <w:sz w:val="16"/>
                <w:szCs w:val="16"/>
              </w:rPr>
              <w:t xml:space="preserve"> предыдущему году</w:t>
            </w:r>
          </w:p>
        </w:tc>
      </w:tr>
      <w:tr w:rsidR="00754F59" w:rsidRPr="001E0D9A" w:rsidTr="00C55F14">
        <w:trPr>
          <w:trHeight w:val="255"/>
        </w:trPr>
        <w:tc>
          <w:tcPr>
            <w:tcW w:w="19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6</w:t>
            </w:r>
          </w:p>
        </w:tc>
      </w:tr>
      <w:tr w:rsidR="00754F59" w:rsidRPr="001E0D9A" w:rsidTr="00C55F14">
        <w:trPr>
          <w:trHeight w:val="160"/>
        </w:trPr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  <w:hideMark/>
          </w:tcPr>
          <w:p w:rsidR="00754F59" w:rsidRPr="001E0D9A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Общие площади учреждения</w:t>
            </w:r>
            <w:proofErr w:type="gramStart"/>
            <w:r w:rsidRPr="001E0D9A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1E0D9A" w:rsidRDefault="004E5569" w:rsidP="002B1A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1804,3</w:t>
            </w:r>
          </w:p>
        </w:tc>
        <w:tc>
          <w:tcPr>
            <w:tcW w:w="2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D9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249"/>
        </w:trPr>
        <w:tc>
          <w:tcPr>
            <w:tcW w:w="19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i/>
                <w:iCs/>
                <w:sz w:val="16"/>
                <w:szCs w:val="16"/>
              </w:rPr>
            </w:pPr>
            <w:r w:rsidRPr="001E0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266"/>
        </w:trPr>
        <w:tc>
          <w:tcPr>
            <w:tcW w:w="19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балансе учреждения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jc w:val="center"/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271"/>
        </w:trPr>
        <w:tc>
          <w:tcPr>
            <w:tcW w:w="19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арендованные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274"/>
        </w:trPr>
        <w:tc>
          <w:tcPr>
            <w:tcW w:w="19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в безвозмездном пользовании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265"/>
        </w:trPr>
        <w:tc>
          <w:tcPr>
            <w:tcW w:w="19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на праве оперативного управления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4E5569" w:rsidP="008279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140"/>
        </w:trPr>
        <w:tc>
          <w:tcPr>
            <w:tcW w:w="19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proofErr w:type="gramStart"/>
            <w:r w:rsidRPr="001E0D9A">
              <w:rPr>
                <w:sz w:val="16"/>
                <w:szCs w:val="16"/>
              </w:rPr>
              <w:t>сдаваемые</w:t>
            </w:r>
            <w:proofErr w:type="gramEnd"/>
            <w:r w:rsidRPr="001E0D9A">
              <w:rPr>
                <w:sz w:val="16"/>
                <w:szCs w:val="16"/>
              </w:rPr>
              <w:t xml:space="preserve"> в аренду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4E5569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  <w:tr w:rsidR="00754F59" w:rsidRPr="001E0D9A" w:rsidTr="00C55F14">
        <w:trPr>
          <w:trHeight w:val="931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F59" w:rsidRPr="001E0D9A" w:rsidRDefault="00754F59" w:rsidP="002B1AD2">
            <w:pPr>
              <w:rPr>
                <w:b/>
                <w:sz w:val="16"/>
                <w:szCs w:val="16"/>
              </w:rPr>
            </w:pPr>
            <w:r w:rsidRPr="001E0D9A">
              <w:rPr>
                <w:b/>
                <w:sz w:val="16"/>
                <w:szCs w:val="16"/>
              </w:rPr>
              <w:t xml:space="preserve">Обеспеченность площадями  зданий учреждения на  одного потребителя услуг </w:t>
            </w:r>
            <w:r w:rsidRPr="001E0D9A">
              <w:rPr>
                <w:b/>
                <w:sz w:val="16"/>
                <w:szCs w:val="16"/>
              </w:rPr>
              <w:br/>
            </w:r>
            <w:r w:rsidRPr="001E0D9A">
              <w:rPr>
                <w:b/>
                <w:sz w:val="16"/>
                <w:szCs w:val="16"/>
              </w:rPr>
              <w:br/>
            </w:r>
            <w:r w:rsidRPr="001E0D9A">
              <w:rPr>
                <w:b/>
                <w:sz w:val="16"/>
                <w:szCs w:val="16"/>
              </w:rPr>
              <w:br/>
              <w:t xml:space="preserve"> 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59" w:rsidRPr="001E0D9A" w:rsidRDefault="00754F59" w:rsidP="002B1AD2">
            <w:pPr>
              <w:rPr>
                <w:sz w:val="16"/>
                <w:szCs w:val="16"/>
              </w:rPr>
            </w:pPr>
            <w:r w:rsidRPr="001E0D9A">
              <w:rPr>
                <w:sz w:val="16"/>
                <w:szCs w:val="16"/>
              </w:rPr>
              <w:t> </w:t>
            </w:r>
          </w:p>
        </w:tc>
      </w:tr>
    </w:tbl>
    <w:p w:rsidR="00754F59" w:rsidRDefault="00754F59" w:rsidP="00754F59">
      <w:pPr>
        <w:rPr>
          <w:b/>
        </w:rPr>
      </w:pPr>
    </w:p>
    <w:p w:rsidR="00754F59" w:rsidRDefault="00754F59" w:rsidP="00754F59">
      <w:pPr>
        <w:rPr>
          <w:b/>
        </w:rPr>
      </w:pPr>
      <w:r w:rsidRPr="0039417D">
        <w:rPr>
          <w:b/>
        </w:rPr>
        <w:t>4.4. Показатели основной деятельности учреждения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5781"/>
        <w:gridCol w:w="1703"/>
        <w:gridCol w:w="735"/>
        <w:gridCol w:w="2952"/>
        <w:gridCol w:w="698"/>
        <w:gridCol w:w="2982"/>
      </w:tblGrid>
      <w:tr w:rsidR="00754F59" w:rsidRPr="00760743" w:rsidTr="00C55F14">
        <w:trPr>
          <w:trHeight w:val="512"/>
        </w:trPr>
        <w:tc>
          <w:tcPr>
            <w:tcW w:w="1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Показатель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Очередной финансовый год, ед.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 xml:space="preserve">1-ый год </w:t>
            </w:r>
            <w:r w:rsidRPr="00760743">
              <w:rPr>
                <w:sz w:val="16"/>
                <w:szCs w:val="16"/>
              </w:rPr>
              <w:br/>
              <w:t>планового</w:t>
            </w:r>
            <w:r w:rsidRPr="00760743">
              <w:rPr>
                <w:sz w:val="16"/>
                <w:szCs w:val="16"/>
              </w:rPr>
              <w:br/>
              <w:t xml:space="preserve">периода </w:t>
            </w:r>
          </w:p>
        </w:tc>
        <w:tc>
          <w:tcPr>
            <w:tcW w:w="12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 xml:space="preserve">2-ой год </w:t>
            </w:r>
            <w:r w:rsidRPr="00760743">
              <w:rPr>
                <w:sz w:val="16"/>
                <w:szCs w:val="16"/>
              </w:rPr>
              <w:br/>
              <w:t>планового</w:t>
            </w:r>
            <w:r w:rsidRPr="00760743">
              <w:rPr>
                <w:sz w:val="16"/>
                <w:szCs w:val="16"/>
              </w:rPr>
              <w:br/>
              <w:t xml:space="preserve">периода </w:t>
            </w:r>
          </w:p>
        </w:tc>
      </w:tr>
      <w:tr w:rsidR="00754F59" w:rsidRPr="00760743" w:rsidTr="00C55F14">
        <w:trPr>
          <w:trHeight w:val="506"/>
        </w:trPr>
        <w:tc>
          <w:tcPr>
            <w:tcW w:w="1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59" w:rsidRPr="00760743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59" w:rsidRPr="00760743" w:rsidRDefault="00754F59" w:rsidP="002B1AD2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ед.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760743">
              <w:rPr>
                <w:sz w:val="16"/>
                <w:szCs w:val="16"/>
              </w:rPr>
              <w:t>в</w:t>
            </w:r>
            <w:proofErr w:type="gramEnd"/>
            <w:r w:rsidRPr="00760743">
              <w:rPr>
                <w:sz w:val="16"/>
                <w:szCs w:val="16"/>
              </w:rPr>
              <w:t xml:space="preserve"> % </w:t>
            </w:r>
            <w:proofErr w:type="gramStart"/>
            <w:r w:rsidRPr="00760743">
              <w:rPr>
                <w:sz w:val="16"/>
                <w:szCs w:val="16"/>
              </w:rPr>
              <w:t>к</w:t>
            </w:r>
            <w:proofErr w:type="gramEnd"/>
            <w:r w:rsidRPr="00760743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ед.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proofErr w:type="gramStart"/>
            <w:r w:rsidRPr="00760743">
              <w:rPr>
                <w:sz w:val="16"/>
                <w:szCs w:val="16"/>
              </w:rPr>
              <w:t>в</w:t>
            </w:r>
            <w:proofErr w:type="gramEnd"/>
            <w:r w:rsidRPr="00760743">
              <w:rPr>
                <w:sz w:val="16"/>
                <w:szCs w:val="16"/>
              </w:rPr>
              <w:t xml:space="preserve"> % </w:t>
            </w:r>
            <w:proofErr w:type="gramStart"/>
            <w:r w:rsidRPr="00760743">
              <w:rPr>
                <w:sz w:val="16"/>
                <w:szCs w:val="16"/>
              </w:rPr>
              <w:t>к</w:t>
            </w:r>
            <w:proofErr w:type="gramEnd"/>
            <w:r w:rsidRPr="00760743">
              <w:rPr>
                <w:sz w:val="16"/>
                <w:szCs w:val="16"/>
              </w:rPr>
              <w:t xml:space="preserve"> предыдущему году</w:t>
            </w:r>
          </w:p>
        </w:tc>
      </w:tr>
      <w:tr w:rsidR="00754F59" w:rsidRPr="00760743" w:rsidTr="00C55F14">
        <w:trPr>
          <w:trHeight w:val="255"/>
        </w:trPr>
        <w:tc>
          <w:tcPr>
            <w:tcW w:w="19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6</w:t>
            </w:r>
          </w:p>
        </w:tc>
      </w:tr>
      <w:tr w:rsidR="00754F59" w:rsidRPr="00760743" w:rsidTr="00C55F14">
        <w:trPr>
          <w:trHeight w:val="446"/>
        </w:trPr>
        <w:tc>
          <w:tcPr>
            <w:tcW w:w="19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F59" w:rsidRPr="00760743" w:rsidRDefault="00754F59" w:rsidP="002B1AD2">
            <w:pPr>
              <w:rPr>
                <w:b/>
                <w:bCs/>
                <w:sz w:val="16"/>
                <w:szCs w:val="16"/>
              </w:rPr>
            </w:pPr>
            <w:r w:rsidRPr="00760743">
              <w:rPr>
                <w:b/>
                <w:bCs/>
                <w:sz w:val="16"/>
                <w:szCs w:val="16"/>
              </w:rPr>
              <w:t>Общее количество потребителей  услуг (работ) учреждения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</w:tr>
      <w:tr w:rsidR="00754F59" w:rsidRPr="00760743" w:rsidTr="00C55F14">
        <w:trPr>
          <w:trHeight w:val="126"/>
        </w:trPr>
        <w:tc>
          <w:tcPr>
            <w:tcW w:w="19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54F59" w:rsidRDefault="001350C5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Библиотечное, библиографическое и информационное обслуживание пользователей в библиотеке</w:t>
            </w:r>
          </w:p>
          <w:p w:rsidR="001350C5" w:rsidRPr="00760743" w:rsidRDefault="001350C5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-в стационарных условиях (количество посещений)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6000A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F59" w:rsidRPr="00760743" w:rsidRDefault="00754F59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</w:tr>
      <w:tr w:rsidR="001350C5" w:rsidRPr="00760743" w:rsidTr="00C55F14">
        <w:trPr>
          <w:trHeight w:val="228"/>
        </w:trPr>
        <w:tc>
          <w:tcPr>
            <w:tcW w:w="19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350C5" w:rsidRDefault="001350C5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Библиотечное, библиографическое и информационное обслуживание пользователей в библиотеке</w:t>
            </w:r>
          </w:p>
          <w:p w:rsidR="001350C5" w:rsidRPr="00760743" w:rsidRDefault="001350C5" w:rsidP="00135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-вне стационара (количество посещений)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76000A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</w:tr>
      <w:tr w:rsidR="001350C5" w:rsidRPr="00760743" w:rsidTr="00C55F14">
        <w:trPr>
          <w:trHeight w:val="290"/>
        </w:trPr>
        <w:tc>
          <w:tcPr>
            <w:tcW w:w="19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350C5" w:rsidRDefault="001350C5" w:rsidP="00612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Библиотечное, библиографическое и информационное обслуживание пользователей в библиотеке</w:t>
            </w:r>
          </w:p>
          <w:p w:rsidR="001350C5" w:rsidRPr="00760743" w:rsidRDefault="001350C5" w:rsidP="00135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удаленно через сеть интернет (количество посещений)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76000A" w:rsidP="002B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  <w:r w:rsidRPr="00760743">
              <w:rPr>
                <w:sz w:val="16"/>
                <w:szCs w:val="16"/>
              </w:rPr>
              <w:t> </w:t>
            </w:r>
          </w:p>
        </w:tc>
      </w:tr>
      <w:tr w:rsidR="001350C5" w:rsidRPr="00760743" w:rsidTr="00C55F14">
        <w:trPr>
          <w:trHeight w:val="118"/>
        </w:trPr>
        <w:tc>
          <w:tcPr>
            <w:tcW w:w="19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350C5" w:rsidRPr="00760743" w:rsidRDefault="001350C5" w:rsidP="002B1A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0C5" w:rsidRPr="00760743" w:rsidRDefault="001350C5" w:rsidP="002B1A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754F59" w:rsidRDefault="00754F59" w:rsidP="00754F59">
      <w:pPr>
        <w:rPr>
          <w:b/>
        </w:rPr>
      </w:pPr>
    </w:p>
    <w:p w:rsidR="00D95577" w:rsidRPr="00082A40" w:rsidRDefault="00754F59" w:rsidP="00C55F14">
      <w:pPr>
        <w:rPr>
          <w:sz w:val="26"/>
          <w:szCs w:val="26"/>
        </w:rPr>
      </w:pPr>
      <w:r>
        <w:rPr>
          <w:b/>
        </w:rPr>
        <w:br w:type="page"/>
      </w:r>
      <w:r w:rsidR="00C55F14">
        <w:rPr>
          <w:b/>
          <w:noProof/>
        </w:rPr>
        <w:lastRenderedPageBreak/>
        <w:drawing>
          <wp:inline distT="0" distB="0" distL="0" distR="0">
            <wp:extent cx="9702761" cy="5158596"/>
            <wp:effectExtent l="0" t="0" r="0" b="0"/>
            <wp:docPr id="3" name="Рисунок 3" descr="E:\МОИ ДОКУМЕНТЫ\ЦБС и САЙТ\2017.01\ФХД С ПЕЧАТЬЮ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\ЦБС и САЙТ\2017.01\ФХД С ПЕЧАТЬЮ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9" t="11397" r="6168" b="17490"/>
                    <a:stretch/>
                  </pic:blipFill>
                  <pic:spPr bwMode="auto">
                    <a:xfrm>
                      <a:off x="0" y="0"/>
                      <a:ext cx="9706660" cy="516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95577" w:rsidRPr="00082A40" w:rsidSect="00E9011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49" w:rsidRDefault="00584E49" w:rsidP="00271814">
      <w:r>
        <w:separator/>
      </w:r>
    </w:p>
  </w:endnote>
  <w:endnote w:type="continuationSeparator" w:id="0">
    <w:p w:rsidR="00584E49" w:rsidRDefault="00584E49" w:rsidP="002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49" w:rsidRDefault="00584E49" w:rsidP="00271814">
      <w:r>
        <w:separator/>
      </w:r>
    </w:p>
  </w:footnote>
  <w:footnote w:type="continuationSeparator" w:id="0">
    <w:p w:rsidR="00584E49" w:rsidRDefault="00584E49" w:rsidP="002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88A"/>
    <w:multiLevelType w:val="hybridMultilevel"/>
    <w:tmpl w:val="296C6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66EFD"/>
    <w:multiLevelType w:val="multilevel"/>
    <w:tmpl w:val="73142D8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D23207"/>
    <w:multiLevelType w:val="multilevel"/>
    <w:tmpl w:val="893E941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">
    <w:nsid w:val="2B116FD0"/>
    <w:multiLevelType w:val="multilevel"/>
    <w:tmpl w:val="893E941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4">
    <w:nsid w:val="394830FA"/>
    <w:multiLevelType w:val="hybridMultilevel"/>
    <w:tmpl w:val="2B84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5003B"/>
    <w:multiLevelType w:val="hybridMultilevel"/>
    <w:tmpl w:val="150027B4"/>
    <w:lvl w:ilvl="0" w:tplc="C9CE9D9C">
      <w:start w:val="3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3A323E"/>
    <w:multiLevelType w:val="multilevel"/>
    <w:tmpl w:val="893E941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>
    <w:nsid w:val="62DE3934"/>
    <w:multiLevelType w:val="multilevel"/>
    <w:tmpl w:val="706072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3F3395E"/>
    <w:multiLevelType w:val="multilevel"/>
    <w:tmpl w:val="893E941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9">
    <w:nsid w:val="65C16E8E"/>
    <w:multiLevelType w:val="multilevel"/>
    <w:tmpl w:val="893E941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0">
    <w:nsid w:val="666B6446"/>
    <w:multiLevelType w:val="hybridMultilevel"/>
    <w:tmpl w:val="C066798A"/>
    <w:lvl w:ilvl="0" w:tplc="C70A6406">
      <w:start w:val="3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82202F"/>
    <w:multiLevelType w:val="multilevel"/>
    <w:tmpl w:val="B77A4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D7A"/>
    <w:rsid w:val="000028A1"/>
    <w:rsid w:val="00007944"/>
    <w:rsid w:val="00011E61"/>
    <w:rsid w:val="00011F88"/>
    <w:rsid w:val="000133EE"/>
    <w:rsid w:val="00021707"/>
    <w:rsid w:val="00031D93"/>
    <w:rsid w:val="000322B5"/>
    <w:rsid w:val="00033A99"/>
    <w:rsid w:val="00034DE7"/>
    <w:rsid w:val="00036563"/>
    <w:rsid w:val="00045C6D"/>
    <w:rsid w:val="00046DC6"/>
    <w:rsid w:val="00047458"/>
    <w:rsid w:val="0005231C"/>
    <w:rsid w:val="000548CB"/>
    <w:rsid w:val="00057604"/>
    <w:rsid w:val="0006349E"/>
    <w:rsid w:val="00072B5E"/>
    <w:rsid w:val="00073874"/>
    <w:rsid w:val="00082A40"/>
    <w:rsid w:val="0008467A"/>
    <w:rsid w:val="00084CC2"/>
    <w:rsid w:val="000915CC"/>
    <w:rsid w:val="00091717"/>
    <w:rsid w:val="000953BB"/>
    <w:rsid w:val="000A76F3"/>
    <w:rsid w:val="000B368B"/>
    <w:rsid w:val="000B6740"/>
    <w:rsid w:val="000C03D1"/>
    <w:rsid w:val="000C6C68"/>
    <w:rsid w:val="000C6FD9"/>
    <w:rsid w:val="000D04A1"/>
    <w:rsid w:val="000D09C1"/>
    <w:rsid w:val="000D0EF0"/>
    <w:rsid w:val="000D16C6"/>
    <w:rsid w:val="000D28BE"/>
    <w:rsid w:val="000D528D"/>
    <w:rsid w:val="000E0771"/>
    <w:rsid w:val="000F158F"/>
    <w:rsid w:val="000F1703"/>
    <w:rsid w:val="000F2347"/>
    <w:rsid w:val="000F250D"/>
    <w:rsid w:val="000F4B91"/>
    <w:rsid w:val="000F7E4E"/>
    <w:rsid w:val="00101EB1"/>
    <w:rsid w:val="00102716"/>
    <w:rsid w:val="00110C7B"/>
    <w:rsid w:val="001125AA"/>
    <w:rsid w:val="00113720"/>
    <w:rsid w:val="00114E9C"/>
    <w:rsid w:val="00115A2F"/>
    <w:rsid w:val="001161DE"/>
    <w:rsid w:val="00122172"/>
    <w:rsid w:val="001221A2"/>
    <w:rsid w:val="001229AD"/>
    <w:rsid w:val="00125321"/>
    <w:rsid w:val="001265FD"/>
    <w:rsid w:val="00127AA6"/>
    <w:rsid w:val="00130259"/>
    <w:rsid w:val="001304EE"/>
    <w:rsid w:val="00132CCC"/>
    <w:rsid w:val="0013488D"/>
    <w:rsid w:val="001350C5"/>
    <w:rsid w:val="00145102"/>
    <w:rsid w:val="0014520A"/>
    <w:rsid w:val="00151F6F"/>
    <w:rsid w:val="00153971"/>
    <w:rsid w:val="00153AAA"/>
    <w:rsid w:val="00160FC0"/>
    <w:rsid w:val="0016308B"/>
    <w:rsid w:val="001643A7"/>
    <w:rsid w:val="00174737"/>
    <w:rsid w:val="00174E06"/>
    <w:rsid w:val="00176A14"/>
    <w:rsid w:val="00183CB9"/>
    <w:rsid w:val="00183E19"/>
    <w:rsid w:val="00185E7D"/>
    <w:rsid w:val="0018667D"/>
    <w:rsid w:val="00192145"/>
    <w:rsid w:val="00192CC6"/>
    <w:rsid w:val="00194DAA"/>
    <w:rsid w:val="0019583A"/>
    <w:rsid w:val="00195CC1"/>
    <w:rsid w:val="00196CE7"/>
    <w:rsid w:val="00197321"/>
    <w:rsid w:val="00197FE8"/>
    <w:rsid w:val="001A5C11"/>
    <w:rsid w:val="001A703A"/>
    <w:rsid w:val="001B0893"/>
    <w:rsid w:val="001B3081"/>
    <w:rsid w:val="001B36E6"/>
    <w:rsid w:val="001B4101"/>
    <w:rsid w:val="001B6183"/>
    <w:rsid w:val="001B7BB9"/>
    <w:rsid w:val="001C2F36"/>
    <w:rsid w:val="001C309B"/>
    <w:rsid w:val="001D6879"/>
    <w:rsid w:val="001E03E5"/>
    <w:rsid w:val="001E0D9A"/>
    <w:rsid w:val="001E3207"/>
    <w:rsid w:val="001E458B"/>
    <w:rsid w:val="001E55B3"/>
    <w:rsid w:val="001E5C97"/>
    <w:rsid w:val="001F2268"/>
    <w:rsid w:val="0020193F"/>
    <w:rsid w:val="002046C5"/>
    <w:rsid w:val="00204952"/>
    <w:rsid w:val="00206992"/>
    <w:rsid w:val="00212BE2"/>
    <w:rsid w:val="00214F02"/>
    <w:rsid w:val="002159A3"/>
    <w:rsid w:val="00217E20"/>
    <w:rsid w:val="00221A44"/>
    <w:rsid w:val="00222062"/>
    <w:rsid w:val="002228D6"/>
    <w:rsid w:val="00222F2F"/>
    <w:rsid w:val="00232B0E"/>
    <w:rsid w:val="00233708"/>
    <w:rsid w:val="00235BE8"/>
    <w:rsid w:val="00236C8F"/>
    <w:rsid w:val="002372E3"/>
    <w:rsid w:val="002412E8"/>
    <w:rsid w:val="00242413"/>
    <w:rsid w:val="002449EC"/>
    <w:rsid w:val="00244E10"/>
    <w:rsid w:val="00246F40"/>
    <w:rsid w:val="00247BC2"/>
    <w:rsid w:val="00262671"/>
    <w:rsid w:val="00263AF8"/>
    <w:rsid w:val="00271814"/>
    <w:rsid w:val="00272412"/>
    <w:rsid w:val="00280773"/>
    <w:rsid w:val="00281CC9"/>
    <w:rsid w:val="00283404"/>
    <w:rsid w:val="002837A4"/>
    <w:rsid w:val="002853CA"/>
    <w:rsid w:val="00285489"/>
    <w:rsid w:val="00286413"/>
    <w:rsid w:val="00287477"/>
    <w:rsid w:val="00290240"/>
    <w:rsid w:val="00290B85"/>
    <w:rsid w:val="00292782"/>
    <w:rsid w:val="002957B5"/>
    <w:rsid w:val="002974A8"/>
    <w:rsid w:val="002A2293"/>
    <w:rsid w:val="002A73C6"/>
    <w:rsid w:val="002B1AD2"/>
    <w:rsid w:val="002B2A6D"/>
    <w:rsid w:val="002B4D61"/>
    <w:rsid w:val="002C51AA"/>
    <w:rsid w:val="002C5913"/>
    <w:rsid w:val="002C7358"/>
    <w:rsid w:val="002D2128"/>
    <w:rsid w:val="002D28ED"/>
    <w:rsid w:val="002E1243"/>
    <w:rsid w:val="002E3FDD"/>
    <w:rsid w:val="002E511A"/>
    <w:rsid w:val="002E6D22"/>
    <w:rsid w:val="002F1054"/>
    <w:rsid w:val="002F5198"/>
    <w:rsid w:val="002F5397"/>
    <w:rsid w:val="0030011E"/>
    <w:rsid w:val="00300163"/>
    <w:rsid w:val="00300B7C"/>
    <w:rsid w:val="00301A6A"/>
    <w:rsid w:val="003057E0"/>
    <w:rsid w:val="0030637C"/>
    <w:rsid w:val="00306DCF"/>
    <w:rsid w:val="00307223"/>
    <w:rsid w:val="00310D6C"/>
    <w:rsid w:val="00321CD8"/>
    <w:rsid w:val="00325BFD"/>
    <w:rsid w:val="00325C05"/>
    <w:rsid w:val="003266FE"/>
    <w:rsid w:val="00326749"/>
    <w:rsid w:val="0033094F"/>
    <w:rsid w:val="003310CE"/>
    <w:rsid w:val="003339AE"/>
    <w:rsid w:val="00333DA3"/>
    <w:rsid w:val="003362AD"/>
    <w:rsid w:val="00340A40"/>
    <w:rsid w:val="00342A5B"/>
    <w:rsid w:val="003445F7"/>
    <w:rsid w:val="00345021"/>
    <w:rsid w:val="00345419"/>
    <w:rsid w:val="00345E9A"/>
    <w:rsid w:val="003506BD"/>
    <w:rsid w:val="0035503D"/>
    <w:rsid w:val="00355975"/>
    <w:rsid w:val="00363C43"/>
    <w:rsid w:val="00367479"/>
    <w:rsid w:val="0036763C"/>
    <w:rsid w:val="00370812"/>
    <w:rsid w:val="00374FE3"/>
    <w:rsid w:val="00377D2E"/>
    <w:rsid w:val="00380A5F"/>
    <w:rsid w:val="00384086"/>
    <w:rsid w:val="00384D18"/>
    <w:rsid w:val="00385FCA"/>
    <w:rsid w:val="0039134B"/>
    <w:rsid w:val="00393366"/>
    <w:rsid w:val="00396548"/>
    <w:rsid w:val="00396CD1"/>
    <w:rsid w:val="003A1A23"/>
    <w:rsid w:val="003A35B5"/>
    <w:rsid w:val="003A76CA"/>
    <w:rsid w:val="003B350B"/>
    <w:rsid w:val="003B40A5"/>
    <w:rsid w:val="003B676D"/>
    <w:rsid w:val="003C074E"/>
    <w:rsid w:val="003C4D5E"/>
    <w:rsid w:val="003C4E70"/>
    <w:rsid w:val="003C79E0"/>
    <w:rsid w:val="003D1469"/>
    <w:rsid w:val="003D3C94"/>
    <w:rsid w:val="003D738D"/>
    <w:rsid w:val="003E071F"/>
    <w:rsid w:val="003E0E10"/>
    <w:rsid w:val="003E4B0C"/>
    <w:rsid w:val="003E5B68"/>
    <w:rsid w:val="003F37C0"/>
    <w:rsid w:val="003F3BFF"/>
    <w:rsid w:val="003F6D52"/>
    <w:rsid w:val="00400FFD"/>
    <w:rsid w:val="0040271E"/>
    <w:rsid w:val="004028CB"/>
    <w:rsid w:val="00402C63"/>
    <w:rsid w:val="0041018C"/>
    <w:rsid w:val="00413765"/>
    <w:rsid w:val="004146E4"/>
    <w:rsid w:val="0041564F"/>
    <w:rsid w:val="004204ED"/>
    <w:rsid w:val="004214F7"/>
    <w:rsid w:val="00422AA2"/>
    <w:rsid w:val="00430B6A"/>
    <w:rsid w:val="004311E7"/>
    <w:rsid w:val="004317AF"/>
    <w:rsid w:val="00433C54"/>
    <w:rsid w:val="00434E75"/>
    <w:rsid w:val="004428E5"/>
    <w:rsid w:val="00442AE0"/>
    <w:rsid w:val="00442F79"/>
    <w:rsid w:val="004501F3"/>
    <w:rsid w:val="00450BCD"/>
    <w:rsid w:val="00453BB1"/>
    <w:rsid w:val="00454442"/>
    <w:rsid w:val="00456DFD"/>
    <w:rsid w:val="00460FEC"/>
    <w:rsid w:val="0046149F"/>
    <w:rsid w:val="00465FE4"/>
    <w:rsid w:val="00466053"/>
    <w:rsid w:val="00466DCC"/>
    <w:rsid w:val="00466FD1"/>
    <w:rsid w:val="0047679D"/>
    <w:rsid w:val="00480E2B"/>
    <w:rsid w:val="00481F2E"/>
    <w:rsid w:val="004A06E7"/>
    <w:rsid w:val="004A2207"/>
    <w:rsid w:val="004A243B"/>
    <w:rsid w:val="004A53ED"/>
    <w:rsid w:val="004A5594"/>
    <w:rsid w:val="004B3F41"/>
    <w:rsid w:val="004B4117"/>
    <w:rsid w:val="004C56C3"/>
    <w:rsid w:val="004C68BF"/>
    <w:rsid w:val="004C7306"/>
    <w:rsid w:val="004C7B8C"/>
    <w:rsid w:val="004D3017"/>
    <w:rsid w:val="004D3A47"/>
    <w:rsid w:val="004D58C5"/>
    <w:rsid w:val="004D6D9E"/>
    <w:rsid w:val="004E02B5"/>
    <w:rsid w:val="004E3BCA"/>
    <w:rsid w:val="004E3E2E"/>
    <w:rsid w:val="004E5569"/>
    <w:rsid w:val="004E66E5"/>
    <w:rsid w:val="004F18E8"/>
    <w:rsid w:val="004F3EA7"/>
    <w:rsid w:val="004F5609"/>
    <w:rsid w:val="00504D35"/>
    <w:rsid w:val="005062AE"/>
    <w:rsid w:val="005108AB"/>
    <w:rsid w:val="005111AC"/>
    <w:rsid w:val="0051398B"/>
    <w:rsid w:val="00514164"/>
    <w:rsid w:val="00515E84"/>
    <w:rsid w:val="00516404"/>
    <w:rsid w:val="00521F5C"/>
    <w:rsid w:val="00522C9E"/>
    <w:rsid w:val="005239FD"/>
    <w:rsid w:val="005321B4"/>
    <w:rsid w:val="00534C4F"/>
    <w:rsid w:val="00540FEE"/>
    <w:rsid w:val="005415AF"/>
    <w:rsid w:val="00542469"/>
    <w:rsid w:val="00542D0A"/>
    <w:rsid w:val="00542DD1"/>
    <w:rsid w:val="00544F64"/>
    <w:rsid w:val="00556CF4"/>
    <w:rsid w:val="005621B4"/>
    <w:rsid w:val="005621F2"/>
    <w:rsid w:val="00562D68"/>
    <w:rsid w:val="00566408"/>
    <w:rsid w:val="005705CF"/>
    <w:rsid w:val="005708FE"/>
    <w:rsid w:val="00580853"/>
    <w:rsid w:val="0058141B"/>
    <w:rsid w:val="00584E49"/>
    <w:rsid w:val="00585756"/>
    <w:rsid w:val="00586711"/>
    <w:rsid w:val="00586EF0"/>
    <w:rsid w:val="00590C2F"/>
    <w:rsid w:val="00592DA2"/>
    <w:rsid w:val="00594019"/>
    <w:rsid w:val="00595BB1"/>
    <w:rsid w:val="00595D1C"/>
    <w:rsid w:val="00596D55"/>
    <w:rsid w:val="00596F87"/>
    <w:rsid w:val="005A0659"/>
    <w:rsid w:val="005A1046"/>
    <w:rsid w:val="005A6EA1"/>
    <w:rsid w:val="005A7648"/>
    <w:rsid w:val="005A781B"/>
    <w:rsid w:val="005B179D"/>
    <w:rsid w:val="005B1919"/>
    <w:rsid w:val="005B3035"/>
    <w:rsid w:val="005B6CE4"/>
    <w:rsid w:val="005C1EDF"/>
    <w:rsid w:val="005C3A45"/>
    <w:rsid w:val="005C7494"/>
    <w:rsid w:val="005C7A0A"/>
    <w:rsid w:val="005D480E"/>
    <w:rsid w:val="005D49F2"/>
    <w:rsid w:val="005D5CA6"/>
    <w:rsid w:val="005D786B"/>
    <w:rsid w:val="005D7D50"/>
    <w:rsid w:val="005E0605"/>
    <w:rsid w:val="005E1045"/>
    <w:rsid w:val="005E255B"/>
    <w:rsid w:val="005E36E5"/>
    <w:rsid w:val="005E7031"/>
    <w:rsid w:val="005E7C6D"/>
    <w:rsid w:val="005F10DB"/>
    <w:rsid w:val="005F24C4"/>
    <w:rsid w:val="005F24FA"/>
    <w:rsid w:val="005F3FE7"/>
    <w:rsid w:val="005F4B8E"/>
    <w:rsid w:val="005F61F8"/>
    <w:rsid w:val="005F6877"/>
    <w:rsid w:val="00605A99"/>
    <w:rsid w:val="006108EF"/>
    <w:rsid w:val="00610B75"/>
    <w:rsid w:val="006122F1"/>
    <w:rsid w:val="00612300"/>
    <w:rsid w:val="006123CB"/>
    <w:rsid w:val="006138B1"/>
    <w:rsid w:val="006245A0"/>
    <w:rsid w:val="006247F9"/>
    <w:rsid w:val="00626FD9"/>
    <w:rsid w:val="006304A6"/>
    <w:rsid w:val="006313A6"/>
    <w:rsid w:val="00635C7D"/>
    <w:rsid w:val="00635DDC"/>
    <w:rsid w:val="00636E0C"/>
    <w:rsid w:val="006417D2"/>
    <w:rsid w:val="00645D78"/>
    <w:rsid w:val="00647FE0"/>
    <w:rsid w:val="00650348"/>
    <w:rsid w:val="00650D4E"/>
    <w:rsid w:val="00651531"/>
    <w:rsid w:val="00652BD2"/>
    <w:rsid w:val="006545C8"/>
    <w:rsid w:val="00657E05"/>
    <w:rsid w:val="00661105"/>
    <w:rsid w:val="00663B5E"/>
    <w:rsid w:val="0066544A"/>
    <w:rsid w:val="00666D26"/>
    <w:rsid w:val="00672A75"/>
    <w:rsid w:val="00673AB6"/>
    <w:rsid w:val="00676D56"/>
    <w:rsid w:val="00677419"/>
    <w:rsid w:val="00683681"/>
    <w:rsid w:val="006859A6"/>
    <w:rsid w:val="0069087D"/>
    <w:rsid w:val="00697134"/>
    <w:rsid w:val="006A51BD"/>
    <w:rsid w:val="006A662F"/>
    <w:rsid w:val="006A7231"/>
    <w:rsid w:val="006A7CDA"/>
    <w:rsid w:val="006B17AA"/>
    <w:rsid w:val="006B17AB"/>
    <w:rsid w:val="006B5482"/>
    <w:rsid w:val="006C36C4"/>
    <w:rsid w:val="006C439B"/>
    <w:rsid w:val="006D0B8E"/>
    <w:rsid w:val="006E4D02"/>
    <w:rsid w:val="006E61CE"/>
    <w:rsid w:val="006E7632"/>
    <w:rsid w:val="006F5740"/>
    <w:rsid w:val="006F61EA"/>
    <w:rsid w:val="00701DDF"/>
    <w:rsid w:val="00703937"/>
    <w:rsid w:val="0070397B"/>
    <w:rsid w:val="00703BCB"/>
    <w:rsid w:val="007040E8"/>
    <w:rsid w:val="00705055"/>
    <w:rsid w:val="00707FA6"/>
    <w:rsid w:val="00712792"/>
    <w:rsid w:val="00713A0F"/>
    <w:rsid w:val="00715083"/>
    <w:rsid w:val="00715BB8"/>
    <w:rsid w:val="00716403"/>
    <w:rsid w:val="0071687A"/>
    <w:rsid w:val="00730238"/>
    <w:rsid w:val="00730290"/>
    <w:rsid w:val="00730710"/>
    <w:rsid w:val="007316D1"/>
    <w:rsid w:val="00735CC3"/>
    <w:rsid w:val="007367CF"/>
    <w:rsid w:val="00743D7E"/>
    <w:rsid w:val="00747147"/>
    <w:rsid w:val="00754F59"/>
    <w:rsid w:val="00757EE1"/>
    <w:rsid w:val="0076000A"/>
    <w:rsid w:val="00760BCD"/>
    <w:rsid w:val="00760DF1"/>
    <w:rsid w:val="0076108F"/>
    <w:rsid w:val="0076118F"/>
    <w:rsid w:val="00764C42"/>
    <w:rsid w:val="00770047"/>
    <w:rsid w:val="00771644"/>
    <w:rsid w:val="0077319B"/>
    <w:rsid w:val="00786E2C"/>
    <w:rsid w:val="00790A1E"/>
    <w:rsid w:val="00791746"/>
    <w:rsid w:val="00795E96"/>
    <w:rsid w:val="0079706F"/>
    <w:rsid w:val="007A08DD"/>
    <w:rsid w:val="007A2ADC"/>
    <w:rsid w:val="007A3406"/>
    <w:rsid w:val="007A5F9F"/>
    <w:rsid w:val="007A65D6"/>
    <w:rsid w:val="007B329A"/>
    <w:rsid w:val="007B65F0"/>
    <w:rsid w:val="007B7F30"/>
    <w:rsid w:val="007C1C23"/>
    <w:rsid w:val="007C2E8C"/>
    <w:rsid w:val="007C5154"/>
    <w:rsid w:val="007C774A"/>
    <w:rsid w:val="007D0707"/>
    <w:rsid w:val="007D29FD"/>
    <w:rsid w:val="007D3692"/>
    <w:rsid w:val="007D5995"/>
    <w:rsid w:val="007D6794"/>
    <w:rsid w:val="007E44CE"/>
    <w:rsid w:val="007E74C5"/>
    <w:rsid w:val="007F0D84"/>
    <w:rsid w:val="007F3B39"/>
    <w:rsid w:val="007F3CE1"/>
    <w:rsid w:val="007F3D1D"/>
    <w:rsid w:val="007F5141"/>
    <w:rsid w:val="008000E9"/>
    <w:rsid w:val="00802988"/>
    <w:rsid w:val="008031C4"/>
    <w:rsid w:val="00805170"/>
    <w:rsid w:val="00806A6C"/>
    <w:rsid w:val="00810811"/>
    <w:rsid w:val="00813A24"/>
    <w:rsid w:val="008141F9"/>
    <w:rsid w:val="00815A0A"/>
    <w:rsid w:val="00816493"/>
    <w:rsid w:val="00820D8B"/>
    <w:rsid w:val="00821465"/>
    <w:rsid w:val="008230D8"/>
    <w:rsid w:val="008279FC"/>
    <w:rsid w:val="0083164B"/>
    <w:rsid w:val="00832431"/>
    <w:rsid w:val="00832EF5"/>
    <w:rsid w:val="0083310A"/>
    <w:rsid w:val="00834B42"/>
    <w:rsid w:val="00835B77"/>
    <w:rsid w:val="008400EE"/>
    <w:rsid w:val="00843597"/>
    <w:rsid w:val="00847BEF"/>
    <w:rsid w:val="008567DD"/>
    <w:rsid w:val="008573F3"/>
    <w:rsid w:val="00857EBC"/>
    <w:rsid w:val="0086124B"/>
    <w:rsid w:val="008657FD"/>
    <w:rsid w:val="008738F0"/>
    <w:rsid w:val="00873A68"/>
    <w:rsid w:val="00874EE6"/>
    <w:rsid w:val="008752C5"/>
    <w:rsid w:val="008753E0"/>
    <w:rsid w:val="008765CE"/>
    <w:rsid w:val="00883ED4"/>
    <w:rsid w:val="00884183"/>
    <w:rsid w:val="0089376E"/>
    <w:rsid w:val="008A02A5"/>
    <w:rsid w:val="008A1940"/>
    <w:rsid w:val="008A536E"/>
    <w:rsid w:val="008B0FF6"/>
    <w:rsid w:val="008B1F34"/>
    <w:rsid w:val="008B2FDE"/>
    <w:rsid w:val="008B35FA"/>
    <w:rsid w:val="008B6262"/>
    <w:rsid w:val="008C16FD"/>
    <w:rsid w:val="008D035E"/>
    <w:rsid w:val="008D5F3A"/>
    <w:rsid w:val="008E30A5"/>
    <w:rsid w:val="008E37B6"/>
    <w:rsid w:val="008F33D6"/>
    <w:rsid w:val="008F6487"/>
    <w:rsid w:val="008F6F9C"/>
    <w:rsid w:val="00901C78"/>
    <w:rsid w:val="00906EBF"/>
    <w:rsid w:val="00910556"/>
    <w:rsid w:val="00912E20"/>
    <w:rsid w:val="00913684"/>
    <w:rsid w:val="00916618"/>
    <w:rsid w:val="009206AB"/>
    <w:rsid w:val="00920BDA"/>
    <w:rsid w:val="00920FC5"/>
    <w:rsid w:val="009239E7"/>
    <w:rsid w:val="00926035"/>
    <w:rsid w:val="00926062"/>
    <w:rsid w:val="009260F8"/>
    <w:rsid w:val="00926F5A"/>
    <w:rsid w:val="00932496"/>
    <w:rsid w:val="00933DE7"/>
    <w:rsid w:val="009344B0"/>
    <w:rsid w:val="009354B8"/>
    <w:rsid w:val="009360FD"/>
    <w:rsid w:val="009364BF"/>
    <w:rsid w:val="00937940"/>
    <w:rsid w:val="00937AB0"/>
    <w:rsid w:val="0094119B"/>
    <w:rsid w:val="009411EE"/>
    <w:rsid w:val="00946320"/>
    <w:rsid w:val="00946DBC"/>
    <w:rsid w:val="00950C52"/>
    <w:rsid w:val="0095265D"/>
    <w:rsid w:val="00954C6F"/>
    <w:rsid w:val="009606DA"/>
    <w:rsid w:val="0096355D"/>
    <w:rsid w:val="00964F89"/>
    <w:rsid w:val="00966618"/>
    <w:rsid w:val="00972028"/>
    <w:rsid w:val="00972115"/>
    <w:rsid w:val="009776F1"/>
    <w:rsid w:val="00980F1B"/>
    <w:rsid w:val="0098695F"/>
    <w:rsid w:val="00990AE7"/>
    <w:rsid w:val="00990CF4"/>
    <w:rsid w:val="009937B5"/>
    <w:rsid w:val="00996920"/>
    <w:rsid w:val="00997BDE"/>
    <w:rsid w:val="009A0DB1"/>
    <w:rsid w:val="009A492B"/>
    <w:rsid w:val="009A6C61"/>
    <w:rsid w:val="009B5FB0"/>
    <w:rsid w:val="009C734F"/>
    <w:rsid w:val="009C73C5"/>
    <w:rsid w:val="009C7625"/>
    <w:rsid w:val="009E0471"/>
    <w:rsid w:val="009E0F13"/>
    <w:rsid w:val="009E103D"/>
    <w:rsid w:val="009E3A62"/>
    <w:rsid w:val="009E4F09"/>
    <w:rsid w:val="009F1405"/>
    <w:rsid w:val="009F19BE"/>
    <w:rsid w:val="009F490B"/>
    <w:rsid w:val="00A01BAD"/>
    <w:rsid w:val="00A03ACF"/>
    <w:rsid w:val="00A03CA2"/>
    <w:rsid w:val="00A0583B"/>
    <w:rsid w:val="00A05ADE"/>
    <w:rsid w:val="00A07BC4"/>
    <w:rsid w:val="00A1157D"/>
    <w:rsid w:val="00A11759"/>
    <w:rsid w:val="00A132D0"/>
    <w:rsid w:val="00A17714"/>
    <w:rsid w:val="00A17A57"/>
    <w:rsid w:val="00A17E7A"/>
    <w:rsid w:val="00A24447"/>
    <w:rsid w:val="00A311D9"/>
    <w:rsid w:val="00A3203E"/>
    <w:rsid w:val="00A3287C"/>
    <w:rsid w:val="00A35DCB"/>
    <w:rsid w:val="00A410A9"/>
    <w:rsid w:val="00A4438C"/>
    <w:rsid w:val="00A45D9C"/>
    <w:rsid w:val="00A51FED"/>
    <w:rsid w:val="00A5553C"/>
    <w:rsid w:val="00A57977"/>
    <w:rsid w:val="00A62865"/>
    <w:rsid w:val="00A6289D"/>
    <w:rsid w:val="00A71796"/>
    <w:rsid w:val="00A72227"/>
    <w:rsid w:val="00A72EA9"/>
    <w:rsid w:val="00A75789"/>
    <w:rsid w:val="00A776C6"/>
    <w:rsid w:val="00A77FB4"/>
    <w:rsid w:val="00A802C3"/>
    <w:rsid w:val="00A823FC"/>
    <w:rsid w:val="00A91451"/>
    <w:rsid w:val="00A91BC1"/>
    <w:rsid w:val="00A97AE3"/>
    <w:rsid w:val="00A97E0A"/>
    <w:rsid w:val="00AA1377"/>
    <w:rsid w:val="00AA217A"/>
    <w:rsid w:val="00AA2CB3"/>
    <w:rsid w:val="00AA71D8"/>
    <w:rsid w:val="00AB015C"/>
    <w:rsid w:val="00AB04D6"/>
    <w:rsid w:val="00AB1234"/>
    <w:rsid w:val="00AB1388"/>
    <w:rsid w:val="00AB2BBE"/>
    <w:rsid w:val="00AB373B"/>
    <w:rsid w:val="00AC4836"/>
    <w:rsid w:val="00AC4B07"/>
    <w:rsid w:val="00AC7A95"/>
    <w:rsid w:val="00AD0505"/>
    <w:rsid w:val="00AD06B3"/>
    <w:rsid w:val="00AD0D15"/>
    <w:rsid w:val="00AD40D3"/>
    <w:rsid w:val="00AD4852"/>
    <w:rsid w:val="00AD52B4"/>
    <w:rsid w:val="00AD6330"/>
    <w:rsid w:val="00AE336A"/>
    <w:rsid w:val="00AE6002"/>
    <w:rsid w:val="00AE6728"/>
    <w:rsid w:val="00B002F2"/>
    <w:rsid w:val="00B02B4A"/>
    <w:rsid w:val="00B03E84"/>
    <w:rsid w:val="00B04BC5"/>
    <w:rsid w:val="00B05B7C"/>
    <w:rsid w:val="00B154A1"/>
    <w:rsid w:val="00B16F3B"/>
    <w:rsid w:val="00B17A2D"/>
    <w:rsid w:val="00B23C5B"/>
    <w:rsid w:val="00B24BC2"/>
    <w:rsid w:val="00B27BA4"/>
    <w:rsid w:val="00B3089E"/>
    <w:rsid w:val="00B30FBD"/>
    <w:rsid w:val="00B34874"/>
    <w:rsid w:val="00B34C8D"/>
    <w:rsid w:val="00B372FA"/>
    <w:rsid w:val="00B4001D"/>
    <w:rsid w:val="00B43424"/>
    <w:rsid w:val="00B43667"/>
    <w:rsid w:val="00B45541"/>
    <w:rsid w:val="00B47A8E"/>
    <w:rsid w:val="00B47D54"/>
    <w:rsid w:val="00B549DC"/>
    <w:rsid w:val="00B61933"/>
    <w:rsid w:val="00B62744"/>
    <w:rsid w:val="00B642EB"/>
    <w:rsid w:val="00B656BE"/>
    <w:rsid w:val="00B66C50"/>
    <w:rsid w:val="00B67A19"/>
    <w:rsid w:val="00B71BCB"/>
    <w:rsid w:val="00B7598B"/>
    <w:rsid w:val="00B76488"/>
    <w:rsid w:val="00B83E32"/>
    <w:rsid w:val="00B84A16"/>
    <w:rsid w:val="00B867BE"/>
    <w:rsid w:val="00B86E83"/>
    <w:rsid w:val="00B908A3"/>
    <w:rsid w:val="00B936C9"/>
    <w:rsid w:val="00BA458C"/>
    <w:rsid w:val="00BA7D09"/>
    <w:rsid w:val="00BB73D9"/>
    <w:rsid w:val="00BB7745"/>
    <w:rsid w:val="00BC3F7A"/>
    <w:rsid w:val="00BC63A9"/>
    <w:rsid w:val="00BC7CAA"/>
    <w:rsid w:val="00BD1A91"/>
    <w:rsid w:val="00BE27BD"/>
    <w:rsid w:val="00BE40CE"/>
    <w:rsid w:val="00BE7CB8"/>
    <w:rsid w:val="00BF282A"/>
    <w:rsid w:val="00BF596D"/>
    <w:rsid w:val="00BF78D4"/>
    <w:rsid w:val="00C02544"/>
    <w:rsid w:val="00C032FC"/>
    <w:rsid w:val="00C03C1D"/>
    <w:rsid w:val="00C06509"/>
    <w:rsid w:val="00C14074"/>
    <w:rsid w:val="00C146D1"/>
    <w:rsid w:val="00C14F36"/>
    <w:rsid w:val="00C27F8A"/>
    <w:rsid w:val="00C344DD"/>
    <w:rsid w:val="00C34FF0"/>
    <w:rsid w:val="00C45789"/>
    <w:rsid w:val="00C45B5A"/>
    <w:rsid w:val="00C45F6F"/>
    <w:rsid w:val="00C526D7"/>
    <w:rsid w:val="00C5336E"/>
    <w:rsid w:val="00C55467"/>
    <w:rsid w:val="00C55F14"/>
    <w:rsid w:val="00C5735E"/>
    <w:rsid w:val="00C576CE"/>
    <w:rsid w:val="00C61839"/>
    <w:rsid w:val="00C666E6"/>
    <w:rsid w:val="00C73926"/>
    <w:rsid w:val="00C749C3"/>
    <w:rsid w:val="00C75DC4"/>
    <w:rsid w:val="00C76049"/>
    <w:rsid w:val="00C77BCB"/>
    <w:rsid w:val="00C81247"/>
    <w:rsid w:val="00C85DEA"/>
    <w:rsid w:val="00C955E9"/>
    <w:rsid w:val="00CA0EC0"/>
    <w:rsid w:val="00CA21BA"/>
    <w:rsid w:val="00CA233C"/>
    <w:rsid w:val="00CA2725"/>
    <w:rsid w:val="00CA3605"/>
    <w:rsid w:val="00CA3B4B"/>
    <w:rsid w:val="00CA7668"/>
    <w:rsid w:val="00CB547E"/>
    <w:rsid w:val="00CB58EE"/>
    <w:rsid w:val="00CB6C69"/>
    <w:rsid w:val="00CB7BEB"/>
    <w:rsid w:val="00CC2EE0"/>
    <w:rsid w:val="00CC34CB"/>
    <w:rsid w:val="00CC3515"/>
    <w:rsid w:val="00CC56F0"/>
    <w:rsid w:val="00CC67C1"/>
    <w:rsid w:val="00CD0489"/>
    <w:rsid w:val="00CD12AE"/>
    <w:rsid w:val="00CE5D7A"/>
    <w:rsid w:val="00CE5DA7"/>
    <w:rsid w:val="00CE6D22"/>
    <w:rsid w:val="00CF4540"/>
    <w:rsid w:val="00D037B7"/>
    <w:rsid w:val="00D03FB8"/>
    <w:rsid w:val="00D04953"/>
    <w:rsid w:val="00D04D20"/>
    <w:rsid w:val="00D0556C"/>
    <w:rsid w:val="00D075B7"/>
    <w:rsid w:val="00D112D7"/>
    <w:rsid w:val="00D11C34"/>
    <w:rsid w:val="00D11C82"/>
    <w:rsid w:val="00D1380E"/>
    <w:rsid w:val="00D15B22"/>
    <w:rsid w:val="00D2223F"/>
    <w:rsid w:val="00D22E66"/>
    <w:rsid w:val="00D24BA8"/>
    <w:rsid w:val="00D265FD"/>
    <w:rsid w:val="00D32417"/>
    <w:rsid w:val="00D32BF3"/>
    <w:rsid w:val="00D34034"/>
    <w:rsid w:val="00D34ED4"/>
    <w:rsid w:val="00D3594A"/>
    <w:rsid w:val="00D367F3"/>
    <w:rsid w:val="00D376A6"/>
    <w:rsid w:val="00D410A4"/>
    <w:rsid w:val="00D42F78"/>
    <w:rsid w:val="00D47B5F"/>
    <w:rsid w:val="00D512AF"/>
    <w:rsid w:val="00D51681"/>
    <w:rsid w:val="00D535D1"/>
    <w:rsid w:val="00D54249"/>
    <w:rsid w:val="00D5486F"/>
    <w:rsid w:val="00D549EA"/>
    <w:rsid w:val="00D6030D"/>
    <w:rsid w:val="00D61240"/>
    <w:rsid w:val="00D65F35"/>
    <w:rsid w:val="00D66EAD"/>
    <w:rsid w:val="00D73496"/>
    <w:rsid w:val="00D820B3"/>
    <w:rsid w:val="00D83E19"/>
    <w:rsid w:val="00D84029"/>
    <w:rsid w:val="00D847C1"/>
    <w:rsid w:val="00D87911"/>
    <w:rsid w:val="00D946DE"/>
    <w:rsid w:val="00D94972"/>
    <w:rsid w:val="00D95577"/>
    <w:rsid w:val="00DA18C6"/>
    <w:rsid w:val="00DA3015"/>
    <w:rsid w:val="00DA4BF6"/>
    <w:rsid w:val="00DB0E18"/>
    <w:rsid w:val="00DB2C4D"/>
    <w:rsid w:val="00DB6FA1"/>
    <w:rsid w:val="00DC703A"/>
    <w:rsid w:val="00DC749D"/>
    <w:rsid w:val="00DC7BD5"/>
    <w:rsid w:val="00DD17B6"/>
    <w:rsid w:val="00DD17DB"/>
    <w:rsid w:val="00DD2DEA"/>
    <w:rsid w:val="00DD7A39"/>
    <w:rsid w:val="00DE0CAB"/>
    <w:rsid w:val="00DE286A"/>
    <w:rsid w:val="00DE7CB1"/>
    <w:rsid w:val="00DF3123"/>
    <w:rsid w:val="00DF72F4"/>
    <w:rsid w:val="00DF7B6E"/>
    <w:rsid w:val="00E048ED"/>
    <w:rsid w:val="00E06FA9"/>
    <w:rsid w:val="00E11164"/>
    <w:rsid w:val="00E173FC"/>
    <w:rsid w:val="00E174E7"/>
    <w:rsid w:val="00E21EC9"/>
    <w:rsid w:val="00E273D2"/>
    <w:rsid w:val="00E27B31"/>
    <w:rsid w:val="00E302E2"/>
    <w:rsid w:val="00E31A05"/>
    <w:rsid w:val="00E32447"/>
    <w:rsid w:val="00E3399A"/>
    <w:rsid w:val="00E34356"/>
    <w:rsid w:val="00E3565E"/>
    <w:rsid w:val="00E43C19"/>
    <w:rsid w:val="00E445AE"/>
    <w:rsid w:val="00E46E1C"/>
    <w:rsid w:val="00E5139F"/>
    <w:rsid w:val="00E60A39"/>
    <w:rsid w:val="00E60A63"/>
    <w:rsid w:val="00E61079"/>
    <w:rsid w:val="00E6170E"/>
    <w:rsid w:val="00E6183C"/>
    <w:rsid w:val="00E674E8"/>
    <w:rsid w:val="00E67D20"/>
    <w:rsid w:val="00E67F61"/>
    <w:rsid w:val="00E70AA1"/>
    <w:rsid w:val="00E714A9"/>
    <w:rsid w:val="00E7242D"/>
    <w:rsid w:val="00E7355D"/>
    <w:rsid w:val="00E800D0"/>
    <w:rsid w:val="00E80B0C"/>
    <w:rsid w:val="00E8311A"/>
    <w:rsid w:val="00E86BA9"/>
    <w:rsid w:val="00E9011A"/>
    <w:rsid w:val="00E92CC7"/>
    <w:rsid w:val="00E93249"/>
    <w:rsid w:val="00E945D3"/>
    <w:rsid w:val="00E9637E"/>
    <w:rsid w:val="00E963B4"/>
    <w:rsid w:val="00EA02A2"/>
    <w:rsid w:val="00EA2C7B"/>
    <w:rsid w:val="00EC179E"/>
    <w:rsid w:val="00EC1C42"/>
    <w:rsid w:val="00EC3752"/>
    <w:rsid w:val="00EC46A7"/>
    <w:rsid w:val="00ED0594"/>
    <w:rsid w:val="00ED3CC6"/>
    <w:rsid w:val="00EE1595"/>
    <w:rsid w:val="00EE470D"/>
    <w:rsid w:val="00EE486F"/>
    <w:rsid w:val="00EE5475"/>
    <w:rsid w:val="00EF0698"/>
    <w:rsid w:val="00EF0B3B"/>
    <w:rsid w:val="00EF2EC9"/>
    <w:rsid w:val="00EF5F93"/>
    <w:rsid w:val="00EF6E55"/>
    <w:rsid w:val="00F02A92"/>
    <w:rsid w:val="00F05FFE"/>
    <w:rsid w:val="00F06A24"/>
    <w:rsid w:val="00F06BDB"/>
    <w:rsid w:val="00F1201E"/>
    <w:rsid w:val="00F127A7"/>
    <w:rsid w:val="00F16610"/>
    <w:rsid w:val="00F21E3D"/>
    <w:rsid w:val="00F25F2C"/>
    <w:rsid w:val="00F27C69"/>
    <w:rsid w:val="00F3278D"/>
    <w:rsid w:val="00F34036"/>
    <w:rsid w:val="00F438BD"/>
    <w:rsid w:val="00F4404C"/>
    <w:rsid w:val="00F45475"/>
    <w:rsid w:val="00F4773F"/>
    <w:rsid w:val="00F53E9B"/>
    <w:rsid w:val="00F54141"/>
    <w:rsid w:val="00F56008"/>
    <w:rsid w:val="00F56BAB"/>
    <w:rsid w:val="00F61F1D"/>
    <w:rsid w:val="00F65705"/>
    <w:rsid w:val="00F7317C"/>
    <w:rsid w:val="00F84B84"/>
    <w:rsid w:val="00F85012"/>
    <w:rsid w:val="00F85536"/>
    <w:rsid w:val="00F97053"/>
    <w:rsid w:val="00FA21E1"/>
    <w:rsid w:val="00FA5D0D"/>
    <w:rsid w:val="00FA645B"/>
    <w:rsid w:val="00FA6599"/>
    <w:rsid w:val="00FB057A"/>
    <w:rsid w:val="00FB37A9"/>
    <w:rsid w:val="00FB51F7"/>
    <w:rsid w:val="00FB5545"/>
    <w:rsid w:val="00FB75BD"/>
    <w:rsid w:val="00FC0F80"/>
    <w:rsid w:val="00FC58DD"/>
    <w:rsid w:val="00FD1D71"/>
    <w:rsid w:val="00FD69EF"/>
    <w:rsid w:val="00FE006D"/>
    <w:rsid w:val="00FE39C3"/>
    <w:rsid w:val="00FE54F9"/>
    <w:rsid w:val="00FE5A94"/>
    <w:rsid w:val="00FF7680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7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4311E7"/>
    <w:pPr>
      <w:spacing w:before="100" w:beforeAutospacing="1" w:after="100" w:afterAutospacing="1"/>
      <w:outlineLvl w:val="0"/>
    </w:pPr>
    <w:rPr>
      <w:b/>
      <w:kern w:val="36"/>
      <w:sz w:val="48"/>
      <w:szCs w:val="20"/>
    </w:rPr>
  </w:style>
  <w:style w:type="paragraph" w:styleId="2">
    <w:name w:val="heading 2"/>
    <w:basedOn w:val="a"/>
    <w:link w:val="20"/>
    <w:uiPriority w:val="9"/>
    <w:qFormat/>
    <w:rsid w:val="004311E7"/>
    <w:pPr>
      <w:spacing w:before="100" w:beforeAutospacing="1" w:after="100" w:afterAutospacing="1"/>
      <w:outlineLvl w:val="1"/>
    </w:pPr>
    <w:rPr>
      <w:b/>
      <w:sz w:val="36"/>
      <w:szCs w:val="20"/>
    </w:rPr>
  </w:style>
  <w:style w:type="paragraph" w:styleId="3">
    <w:name w:val="heading 3"/>
    <w:basedOn w:val="a"/>
    <w:link w:val="30"/>
    <w:uiPriority w:val="9"/>
    <w:qFormat/>
    <w:rsid w:val="004311E7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E7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E7"/>
    <w:pPr>
      <w:spacing w:before="240" w:after="60"/>
      <w:outlineLvl w:val="4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E7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rsid w:val="004311E7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"/>
    <w:rsid w:val="004311E7"/>
    <w:rPr>
      <w:rFonts w:ascii="Times New Roman" w:hAnsi="Times New Roman" w:cs="Times New Roman"/>
      <w:b/>
      <w:sz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311E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11E7"/>
    <w:rPr>
      <w:rFonts w:ascii="Calibri" w:hAnsi="Calibri" w:cs="Times New Roman"/>
      <w:b/>
      <w:i/>
      <w:sz w:val="26"/>
    </w:rPr>
  </w:style>
  <w:style w:type="character" w:styleId="a3">
    <w:name w:val="Strong"/>
    <w:basedOn w:val="a0"/>
    <w:uiPriority w:val="22"/>
    <w:qFormat/>
    <w:rsid w:val="004311E7"/>
    <w:rPr>
      <w:rFonts w:cs="Times New Roman"/>
      <w:b/>
    </w:rPr>
  </w:style>
  <w:style w:type="character" w:styleId="a4">
    <w:name w:val="Emphasis"/>
    <w:basedOn w:val="a0"/>
    <w:uiPriority w:val="20"/>
    <w:qFormat/>
    <w:rsid w:val="004311E7"/>
    <w:rPr>
      <w:rFonts w:cs="Times New Roman"/>
      <w:i/>
    </w:rPr>
  </w:style>
  <w:style w:type="paragraph" w:styleId="a5">
    <w:name w:val="Title"/>
    <w:basedOn w:val="a"/>
    <w:link w:val="a6"/>
    <w:qFormat/>
    <w:rsid w:val="00CE5D7A"/>
    <w:pPr>
      <w:ind w:right="-766"/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CE5D7A"/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CE5D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E5D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FontStyle31">
    <w:name w:val="Font Style31"/>
    <w:uiPriority w:val="99"/>
    <w:rsid w:val="00CE5D7A"/>
    <w:rPr>
      <w:rFonts w:ascii="Times New Roman" w:hAnsi="Times New Roman"/>
      <w:b/>
      <w:sz w:val="44"/>
    </w:rPr>
  </w:style>
  <w:style w:type="paragraph" w:styleId="a7">
    <w:name w:val="Balloon Text"/>
    <w:basedOn w:val="a"/>
    <w:link w:val="a8"/>
    <w:uiPriority w:val="99"/>
    <w:semiHidden/>
    <w:unhideWhenUsed/>
    <w:rsid w:val="00DE0C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C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57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2BF3"/>
    <w:rPr>
      <w:color w:val="0000FF"/>
      <w:u w:val="single"/>
    </w:rPr>
  </w:style>
  <w:style w:type="paragraph" w:styleId="ab">
    <w:name w:val="No Spacing"/>
    <w:uiPriority w:val="1"/>
    <w:qFormat/>
    <w:rsid w:val="00466FD1"/>
    <w:rPr>
      <w:rFonts w:eastAsia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34ED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c">
    <w:name w:val="Table Grid"/>
    <w:basedOn w:val="a1"/>
    <w:uiPriority w:val="59"/>
    <w:rsid w:val="00195C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2718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1814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718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8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7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4311E7"/>
    <w:pPr>
      <w:spacing w:before="100" w:beforeAutospacing="1" w:after="100" w:afterAutospacing="1"/>
      <w:outlineLvl w:val="0"/>
    </w:pPr>
    <w:rPr>
      <w:b/>
      <w:kern w:val="36"/>
      <w:sz w:val="48"/>
      <w:szCs w:val="20"/>
    </w:rPr>
  </w:style>
  <w:style w:type="paragraph" w:styleId="2">
    <w:name w:val="heading 2"/>
    <w:basedOn w:val="a"/>
    <w:link w:val="20"/>
    <w:uiPriority w:val="9"/>
    <w:qFormat/>
    <w:rsid w:val="004311E7"/>
    <w:pPr>
      <w:spacing w:before="100" w:beforeAutospacing="1" w:after="100" w:afterAutospacing="1"/>
      <w:outlineLvl w:val="1"/>
    </w:pPr>
    <w:rPr>
      <w:b/>
      <w:sz w:val="36"/>
      <w:szCs w:val="20"/>
    </w:rPr>
  </w:style>
  <w:style w:type="paragraph" w:styleId="3">
    <w:name w:val="heading 3"/>
    <w:basedOn w:val="a"/>
    <w:link w:val="30"/>
    <w:uiPriority w:val="9"/>
    <w:qFormat/>
    <w:rsid w:val="004311E7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E7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E7"/>
    <w:pPr>
      <w:spacing w:before="240" w:after="60"/>
      <w:outlineLvl w:val="4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E7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rsid w:val="004311E7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"/>
    <w:rsid w:val="004311E7"/>
    <w:rPr>
      <w:rFonts w:ascii="Times New Roman" w:hAnsi="Times New Roman" w:cs="Times New Roman"/>
      <w:b/>
      <w:sz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311E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11E7"/>
    <w:rPr>
      <w:rFonts w:ascii="Calibri" w:hAnsi="Calibri" w:cs="Times New Roman"/>
      <w:b/>
      <w:i/>
      <w:sz w:val="26"/>
    </w:rPr>
  </w:style>
  <w:style w:type="character" w:styleId="a3">
    <w:name w:val="Strong"/>
    <w:basedOn w:val="a0"/>
    <w:uiPriority w:val="22"/>
    <w:qFormat/>
    <w:rsid w:val="004311E7"/>
    <w:rPr>
      <w:rFonts w:cs="Times New Roman"/>
      <w:b/>
    </w:rPr>
  </w:style>
  <w:style w:type="character" w:styleId="a4">
    <w:name w:val="Emphasis"/>
    <w:basedOn w:val="a0"/>
    <w:uiPriority w:val="20"/>
    <w:qFormat/>
    <w:rsid w:val="004311E7"/>
    <w:rPr>
      <w:rFonts w:cs="Times New Roman"/>
      <w:i/>
    </w:rPr>
  </w:style>
  <w:style w:type="paragraph" w:styleId="a5">
    <w:name w:val="Title"/>
    <w:basedOn w:val="a"/>
    <w:link w:val="a6"/>
    <w:qFormat/>
    <w:rsid w:val="00CE5D7A"/>
    <w:pPr>
      <w:ind w:right="-766"/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CE5D7A"/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CE5D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E5D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FontStyle31">
    <w:name w:val="Font Style31"/>
    <w:uiPriority w:val="99"/>
    <w:rsid w:val="00CE5D7A"/>
    <w:rPr>
      <w:rFonts w:ascii="Times New Roman" w:hAnsi="Times New Roman"/>
      <w:b/>
      <w:sz w:val="44"/>
    </w:rPr>
  </w:style>
  <w:style w:type="paragraph" w:styleId="a7">
    <w:name w:val="Balloon Text"/>
    <w:basedOn w:val="a"/>
    <w:link w:val="a8"/>
    <w:uiPriority w:val="99"/>
    <w:semiHidden/>
    <w:unhideWhenUsed/>
    <w:rsid w:val="00DE0C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C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57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2BF3"/>
    <w:rPr>
      <w:color w:val="0000FF"/>
      <w:u w:val="single"/>
    </w:rPr>
  </w:style>
  <w:style w:type="paragraph" w:styleId="ab">
    <w:name w:val="No Spacing"/>
    <w:uiPriority w:val="1"/>
    <w:qFormat/>
    <w:rsid w:val="00466FD1"/>
    <w:rPr>
      <w:rFonts w:eastAsia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34ED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c">
    <w:name w:val="Table Grid"/>
    <w:basedOn w:val="a1"/>
    <w:uiPriority w:val="59"/>
    <w:rsid w:val="00195C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2718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1814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718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8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2A87-345A-4403-BCD3-502B9D31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22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58</cp:revision>
  <cp:lastPrinted>2017-01-23T11:56:00Z</cp:lastPrinted>
  <dcterms:created xsi:type="dcterms:W3CDTF">2016-11-22T11:46:00Z</dcterms:created>
  <dcterms:modified xsi:type="dcterms:W3CDTF">2017-01-25T11:39:00Z</dcterms:modified>
</cp:coreProperties>
</file>