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31" w:rsidRPr="006B2845" w:rsidRDefault="00B51B50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8.15pt;margin-top:.85pt;width:219.8pt;height:165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jkJgIAAFEEAAAOAAAAZHJzL2Uyb0RvYy54bWysVM1u2zAMvg/YOwi6L3a8JE2MOEWXLsOA&#10;7gdo9wCyLMfCJFGTlNjd05eS0zTbbsV8EEiR+kh+JL2+HrQiR+G8BFPR6SSnRBgOjTT7iv542L1b&#10;UuIDMw1TYERFH4Wn15u3b9a9LUUBHahGOIIgxpe9rWgXgi2zzPNOaOYnYIVBYwtOs4Cq22eNYz2i&#10;a5UVeb7IenCNdcCF93h7OxrpJuG3reDhW9t6EYiqKOYW0unSWccz26xZuXfMdpKf0mCvyEIzaTDo&#10;GeqWBUYOTv4DpSV34KENEw46g7aVXKQasJpp/lc19x2zItWC5Hh7psn/P1j+9fjdEdlUdEGJYRpb&#10;9CCGQD7AQJaRnd76Ep3uLbqFAa+xy6lSb++A//TEwLZjZi9unIO+E6zB7KbxZXbxdMTxEaTuv0CD&#10;YdghQAIaWqcjdUgGQXTs0uO5MzEVjpfF1Wo6W6CJo63IV4vp+3mKwcrn59b58EmAJlGoqMPWJ3h2&#10;vPMhpsPKZ5cYzYOSzU4qlRS3r7fKkSPDMdml74T+h5sypK/oal7MRwZeAaFlwHlXUld0mccvxmFl&#10;5O2jaZIcmFSjjCkrcyIycjeyGIZ6QMfIbg3NI1LqYJxr3EMUOnC/Kelxpivqfx2YE5SozwbbghzO&#10;4hIkZTa/KlBxl5b60sIMR6iKBkpGcRvGxTlYJ/cdRhoHwcANtrKVieSXrE5549wm7k87FhfjUk9e&#10;L3+CzRMAAAD//wMAUEsDBBQABgAIAAAAIQDuNdgj3QAAAAkBAAAPAAAAZHJzL2Rvd25yZXYueG1s&#10;TI/BTsMwEETvSPyDtUhcUGs3QaVK41RVBeLcwoWbG2+TqPE6id0m5etZTnAcvdHs23wzuVZccQiN&#10;Jw2LuQKBVHrbUKXh8+NttgIRoiFrWk+o4YYBNsX9XW4y60fa4/UQK8EjFDKjoY6xy6QMZY3OhLnv&#10;kJid/OBM5DhU0g5m5HHXykSppXSmIb5Qmw53NZbnw8Vp8OPrzXnsVfL09e3ed9t+f0p6rR8fpu0a&#10;RMQp/pXhV5/VoWCno7+QDaLVMEuXKVcZvIBg/qxSzkcNabpYgSxy+f+D4gcAAP//AwBQSwECLQAU&#10;AAYACAAAACEAtoM4kv4AAADhAQAAEwAAAAAAAAAAAAAAAAAAAAAAW0NvbnRlbnRfVHlwZXNdLnht&#10;bFBLAQItABQABgAIAAAAIQA4/SH/1gAAAJQBAAALAAAAAAAAAAAAAAAAAC8BAABfcmVscy8ucmVs&#10;c1BLAQItABQABgAIAAAAIQAMG0jkJgIAAFEEAAAOAAAAAAAAAAAAAAAAAC4CAABkcnMvZTJvRG9j&#10;LnhtbFBLAQItABQABgAIAAAAIQDuNdgj3QAAAAkBAAAPAAAAAAAAAAAAAAAAAIAEAABkcnMvZG93&#10;bnJldi54bWxQSwUGAAAAAAQABADzAAAAigUAAAAA&#10;" strokecolor="white">
            <v:textbox>
              <w:txbxContent>
                <w:p w:rsidR="008D2F59" w:rsidRDefault="008D2F59" w:rsidP="00FF7E3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Text Box 9" o:spid="_x0000_s1027" type="#_x0000_t202" style="position:absolute;left:0;text-align:left;margin-left:299.1pt;margin-top:.4pt;width:186pt;height:13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g1KQIAAFgEAAAOAAAAZHJzL2Uyb0RvYy54bWysVM1u2zAMvg/YOwi6L068JG2MOEWXLsOA&#10;7gdo9wCyLNvCJFGTlNjZ05eS0zTbbsV8EEiR+kh+JL2+GbQiB+G8BFPS2WRKiTAcamnakv543L27&#10;psQHZmqmwIiSHoWnN5u3b9a9LUQOHahaOIIgxhe9LWkXgi2yzPNOaOYnYIVBYwNOs4Cqa7PasR7R&#10;tcry6XSZ9eBq64AL7/H2bjTSTcJvGsHDt6bxIhBVUswtpNOls4pntlmzonXMdpKf0mCvyEIzaTDo&#10;GeqOBUb2Tv4DpSV34KEJEw46g6aRXKQasJrZ9K9qHjpmRaoFyfH2TJP/f7D86+G7I7Iu6YISwzS2&#10;6FEMgXyAgawiO731BTo9WHQLA15jl1Ol3t4D/+mJgW3HTCtunYO+E6zG7GbxZXbxdMTxEaTqv0CN&#10;Ydg+QAIaGqcjdUgGQXTs0vHcmZgKx8v8/TLHdlPC0TZbLmdXq0WKwYrn59b58EmAJlEoqcPWJ3h2&#10;uPchpsOKZ5cYzYOS9U4qlRTXVlvlyIHhmOzSd0L/w00Z0pd0tcgXIwOvgNAy4LwrqUt6PY1fjMOK&#10;yNtHUyc5MKlGGVNW5kRk5G5kMQzVkDqWWI4kV1AfkVkH43jjOqLQgftNSY+jXVL/a8+coER9Ntid&#10;1Ww+j7uQlPniKkfFXVqqSwszHKFKGigZxW0Y92dvnWw7jDTOg4Fb7GgjE9cvWZ3Sx/FNLTitWtyP&#10;Sz15vfwQNk8AAAD//wMAUEsDBBQABgAIAAAAIQAhApzn3AAAAAgBAAAPAAAAZHJzL2Rvd25yZXYu&#10;eG1sTI/BTsMwEETvSPyDtUhcELWx1NKGbKqqAnFuy4WbG2+TiNhOYrdJ+XqWExxHM5p5k68n14oL&#10;DbEJHuFppkCQL4NtfIXwcXh7XIKIyXhr2uAJ4UoR1sXtTW4yG0a/o8s+VYJLfMwMQp1Sl0kZy5qc&#10;ibPQkWfvFAZnEsuhknYwI5e7VmqlFtKZxvNCbTra1lR+7c8OIYyvVxeoV/rh89u9bzf97qR7xPu7&#10;afMCItGU/sLwi8/oUDDTMZy9jaJFmK+WmqMIfIDt1bNieUTQCz0HWeTy/4HiBwAA//8DAFBLAQIt&#10;ABQABgAIAAAAIQC2gziS/gAAAOEBAAATAAAAAAAAAAAAAAAAAAAAAABbQ29udGVudF9UeXBlc10u&#10;eG1sUEsBAi0AFAAGAAgAAAAhADj9If/WAAAAlAEAAAsAAAAAAAAAAAAAAAAALwEAAF9yZWxzLy5y&#10;ZWxzUEsBAi0AFAAGAAgAAAAhALZI2DUpAgAAWAQAAA4AAAAAAAAAAAAAAAAALgIAAGRycy9lMm9E&#10;b2MueG1sUEsBAi0AFAAGAAgAAAAhACECnOfcAAAACAEAAA8AAAAAAAAAAAAAAAAAgwQAAGRycy9k&#10;b3ducmV2LnhtbFBLBQYAAAAABAAEAPMAAACMBQAAAAA=&#10;" strokecolor="white">
            <v:textbox>
              <w:txbxContent>
                <w:p w:rsidR="008D2F59" w:rsidRDefault="008D2F59" w:rsidP="005413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</w:p>
              </w:txbxContent>
            </v:textbox>
          </v:shape>
        </w:pict>
      </w: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Default="00FF7E31" w:rsidP="005413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413E6" w:rsidRPr="006B2845" w:rsidRDefault="005413E6" w:rsidP="005413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8D2F59" w:rsidRDefault="00FF7E31" w:rsidP="00FF7E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F59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8D2F59" w:rsidRDefault="008D2F59" w:rsidP="00FF7E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ПОЛЬЗОВАНИЯ БИБЛИОТЕКАМИ </w:t>
      </w:r>
    </w:p>
    <w:p w:rsidR="00FF7E31" w:rsidRPr="008D2F59" w:rsidRDefault="008D2F59" w:rsidP="00FF7E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ПОЛЯРНОЗОРИНСКОЙ </w:t>
      </w:r>
      <w:r w:rsidR="00FF7E31" w:rsidRPr="008D2F59">
        <w:rPr>
          <w:rFonts w:ascii="Times New Roman" w:hAnsi="Times New Roman" w:cs="Times New Roman"/>
          <w:b/>
          <w:sz w:val="28"/>
          <w:szCs w:val="28"/>
        </w:rPr>
        <w:t>ЦБС</w:t>
      </w: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2F59" w:rsidRPr="006B2845" w:rsidRDefault="008D2F59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6B28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5CA" w:rsidRPr="006B2845" w:rsidRDefault="000B25CA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13E6" w:rsidRDefault="005413E6" w:rsidP="00FF7E3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413E6" w:rsidRDefault="005413E6" w:rsidP="00FF7E3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413E6" w:rsidRDefault="005413E6" w:rsidP="00FF7E3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г. Полярные Зори</w:t>
      </w:r>
    </w:p>
    <w:p w:rsidR="00FF7E31" w:rsidRPr="006B2845" w:rsidRDefault="00FF7E31" w:rsidP="00FF7E3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2012</w:t>
      </w:r>
    </w:p>
    <w:p w:rsidR="00FF7E31" w:rsidRPr="006B2845" w:rsidRDefault="00FF7E31" w:rsidP="00FF7E31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B284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1.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B28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положения.</w:t>
      </w:r>
    </w:p>
    <w:p w:rsidR="00FF7E31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Настоящие Правила разработаны на основании Закона Мурманской области «О биб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лиотечном деле в Мурманской области», других нормативных актов, а также в соответ</w:t>
      </w:r>
      <w:r w:rsidRPr="006B2845">
        <w:rPr>
          <w:rFonts w:ascii="Times New Roman" w:hAnsi="Times New Roman" w:cs="Times New Roman"/>
          <w:sz w:val="26"/>
          <w:szCs w:val="26"/>
        </w:rPr>
        <w:softHyphen/>
        <w:t xml:space="preserve">ствии с Уставом </w:t>
      </w:r>
      <w:r w:rsidR="00B81BA5">
        <w:rPr>
          <w:rFonts w:ascii="Times New Roman" w:hAnsi="Times New Roman" w:cs="Times New Roman"/>
          <w:sz w:val="26"/>
          <w:szCs w:val="26"/>
        </w:rPr>
        <w:t>МБУ</w:t>
      </w:r>
      <w:r w:rsidRPr="006B2845">
        <w:rPr>
          <w:rFonts w:ascii="Times New Roman" w:hAnsi="Times New Roman" w:cs="Times New Roman"/>
          <w:sz w:val="26"/>
          <w:szCs w:val="26"/>
        </w:rPr>
        <w:t xml:space="preserve"> </w:t>
      </w:r>
      <w:r w:rsidR="00B81BA5">
        <w:rPr>
          <w:rFonts w:ascii="Times New Roman" w:hAnsi="Times New Roman" w:cs="Times New Roman"/>
          <w:sz w:val="26"/>
          <w:szCs w:val="26"/>
        </w:rPr>
        <w:t>«Полярнозоринская ЦБС</w:t>
      </w:r>
      <w:r w:rsidRPr="006B2845">
        <w:rPr>
          <w:rFonts w:ascii="Times New Roman" w:hAnsi="Times New Roman" w:cs="Times New Roman"/>
          <w:sz w:val="26"/>
          <w:szCs w:val="26"/>
        </w:rPr>
        <w:t>» (далее ЦБС) и определяют порядок взаимоотношения биб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лиотек и пользователей, доступа к библиотечному фонду и условия его предоставле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ния.</w:t>
      </w:r>
    </w:p>
    <w:p w:rsidR="006B2845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ЦБС </w:t>
      </w:r>
      <w:r w:rsidR="006B2845" w:rsidRPr="006B2845">
        <w:rPr>
          <w:rFonts w:ascii="Times New Roman" w:hAnsi="Times New Roman" w:cs="Times New Roman"/>
          <w:sz w:val="26"/>
          <w:szCs w:val="26"/>
        </w:rPr>
        <w:t>–</w:t>
      </w:r>
      <w:r w:rsidRPr="006B2845">
        <w:rPr>
          <w:rFonts w:ascii="Times New Roman" w:hAnsi="Times New Roman" w:cs="Times New Roman"/>
          <w:sz w:val="26"/>
          <w:szCs w:val="26"/>
        </w:rPr>
        <w:t xml:space="preserve"> муниципальное учреждение культуры, располагающее организо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ванным фондом тиражированных документов и предоставляющее их во вр</w:t>
      </w:r>
      <w:r w:rsidRPr="006B2845">
        <w:rPr>
          <w:rFonts w:ascii="Times New Roman" w:hAnsi="Times New Roman" w:cs="Times New Roman"/>
          <w:sz w:val="26"/>
          <w:szCs w:val="26"/>
        </w:rPr>
        <w:t>е</w:t>
      </w:r>
      <w:r w:rsidRPr="006B2845">
        <w:rPr>
          <w:rFonts w:ascii="Times New Roman" w:hAnsi="Times New Roman" w:cs="Times New Roman"/>
          <w:sz w:val="26"/>
          <w:szCs w:val="26"/>
        </w:rPr>
        <w:t>менное пользование физическим и юридическим лицам</w:t>
      </w:r>
      <w:r w:rsidR="006B2845" w:rsidRPr="006B2845">
        <w:rPr>
          <w:rFonts w:ascii="Times New Roman" w:hAnsi="Times New Roman" w:cs="Times New Roman"/>
          <w:sz w:val="26"/>
          <w:szCs w:val="26"/>
        </w:rPr>
        <w:t xml:space="preserve"> через систему би</w:t>
      </w:r>
      <w:r w:rsidR="006B2845" w:rsidRPr="006B2845">
        <w:rPr>
          <w:rFonts w:ascii="Times New Roman" w:hAnsi="Times New Roman" w:cs="Times New Roman"/>
          <w:sz w:val="26"/>
          <w:szCs w:val="26"/>
        </w:rPr>
        <w:t>б</w:t>
      </w:r>
      <w:r w:rsidR="006B2845" w:rsidRPr="006B2845">
        <w:rPr>
          <w:rFonts w:ascii="Times New Roman" w:hAnsi="Times New Roman" w:cs="Times New Roman"/>
          <w:sz w:val="26"/>
          <w:szCs w:val="26"/>
        </w:rPr>
        <w:t>лиотек (Приложение 1)</w:t>
      </w:r>
      <w:r w:rsidRPr="006B2845">
        <w:rPr>
          <w:rFonts w:ascii="Times New Roman" w:hAnsi="Times New Roman" w:cs="Times New Roman"/>
          <w:sz w:val="26"/>
          <w:szCs w:val="26"/>
        </w:rPr>
        <w:t>.</w:t>
      </w:r>
    </w:p>
    <w:p w:rsidR="00FF7E31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Все граждане независимо от пола, возраста, образования, национальности, политиче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ских убеждений и отношения к религии, а также юридические л</w:t>
      </w:r>
      <w:r w:rsidRPr="006B2845">
        <w:rPr>
          <w:rFonts w:ascii="Times New Roman" w:hAnsi="Times New Roman" w:cs="Times New Roman"/>
          <w:sz w:val="26"/>
          <w:szCs w:val="26"/>
        </w:rPr>
        <w:t>и</w:t>
      </w:r>
      <w:r w:rsidRPr="006B2845">
        <w:rPr>
          <w:rFonts w:ascii="Times New Roman" w:hAnsi="Times New Roman" w:cs="Times New Roman"/>
          <w:sz w:val="26"/>
          <w:szCs w:val="26"/>
        </w:rPr>
        <w:t>ца, независимо от их организационно-правовых форм собственности   имеют право на библиотечное обслу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живание в</w:t>
      </w:r>
      <w:r w:rsidR="006B2845" w:rsidRPr="006B2845">
        <w:rPr>
          <w:rFonts w:ascii="Times New Roman" w:hAnsi="Times New Roman" w:cs="Times New Roman"/>
          <w:sz w:val="26"/>
          <w:szCs w:val="26"/>
        </w:rPr>
        <w:t xml:space="preserve"> библиотеках</w:t>
      </w:r>
      <w:r w:rsidRPr="006B2845">
        <w:rPr>
          <w:rFonts w:ascii="Times New Roman" w:hAnsi="Times New Roman" w:cs="Times New Roman"/>
          <w:sz w:val="26"/>
          <w:szCs w:val="26"/>
        </w:rPr>
        <w:t xml:space="preserve"> ЦБС.</w:t>
      </w:r>
    </w:p>
    <w:p w:rsidR="00FF7E31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ЦБС предоставляет фонд во временное пользование через системы читал</w:t>
      </w:r>
      <w:r w:rsidRPr="006B2845">
        <w:rPr>
          <w:rFonts w:ascii="Times New Roman" w:hAnsi="Times New Roman" w:cs="Times New Roman"/>
          <w:sz w:val="26"/>
          <w:szCs w:val="26"/>
        </w:rPr>
        <w:t>ь</w:t>
      </w:r>
      <w:r w:rsidRPr="006B2845">
        <w:rPr>
          <w:rFonts w:ascii="Times New Roman" w:hAnsi="Times New Roman" w:cs="Times New Roman"/>
          <w:sz w:val="26"/>
          <w:szCs w:val="26"/>
        </w:rPr>
        <w:t>ных залов, абонементов, внутрисистемный обмен, МБА</w:t>
      </w:r>
      <w:r w:rsidR="000B25CA">
        <w:rPr>
          <w:rFonts w:ascii="Times New Roman" w:hAnsi="Times New Roman" w:cs="Times New Roman"/>
          <w:sz w:val="26"/>
          <w:szCs w:val="26"/>
        </w:rPr>
        <w:t>, выездные читал</w:t>
      </w:r>
      <w:r w:rsidR="000B25CA">
        <w:rPr>
          <w:rFonts w:ascii="Times New Roman" w:hAnsi="Times New Roman" w:cs="Times New Roman"/>
          <w:sz w:val="26"/>
          <w:szCs w:val="26"/>
        </w:rPr>
        <w:t>ь</w:t>
      </w:r>
      <w:r w:rsidR="000B25CA">
        <w:rPr>
          <w:rFonts w:ascii="Times New Roman" w:hAnsi="Times New Roman" w:cs="Times New Roman"/>
          <w:sz w:val="26"/>
          <w:szCs w:val="26"/>
        </w:rPr>
        <w:t>ные залы</w:t>
      </w:r>
      <w:r w:rsidRPr="006B2845">
        <w:rPr>
          <w:rFonts w:ascii="Times New Roman" w:hAnsi="Times New Roman" w:cs="Times New Roman"/>
          <w:sz w:val="26"/>
          <w:szCs w:val="26"/>
        </w:rPr>
        <w:t>; осуществляет справочно-информацион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ное обслуживание польз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вателей, организует массовую работу, внедряет новые тех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нологии.</w:t>
      </w:r>
    </w:p>
    <w:p w:rsidR="00FF7E31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С целью эффективного использования фонда, улучшения качества обслуж</w:t>
      </w:r>
      <w:r w:rsidRPr="006B2845">
        <w:rPr>
          <w:rFonts w:ascii="Times New Roman" w:hAnsi="Times New Roman" w:cs="Times New Roman"/>
          <w:sz w:val="26"/>
          <w:szCs w:val="26"/>
        </w:rPr>
        <w:t>и</w:t>
      </w:r>
      <w:r w:rsidRPr="006B2845">
        <w:rPr>
          <w:rFonts w:ascii="Times New Roman" w:hAnsi="Times New Roman" w:cs="Times New Roman"/>
          <w:sz w:val="26"/>
          <w:szCs w:val="26"/>
        </w:rPr>
        <w:t>вания пользователей библиотеки ЦБС оказывают дополнительные (платные) услуги соглас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но Положению</w:t>
      </w:r>
      <w:r w:rsidR="006B2845" w:rsidRPr="006B2845">
        <w:rPr>
          <w:rFonts w:ascii="Times New Roman" w:hAnsi="Times New Roman" w:cs="Times New Roman"/>
          <w:sz w:val="26"/>
          <w:szCs w:val="26"/>
        </w:rPr>
        <w:t xml:space="preserve"> о дополнительных (платных) услугах</w:t>
      </w:r>
      <w:r w:rsidRPr="006B2845">
        <w:rPr>
          <w:rFonts w:ascii="Times New Roman" w:hAnsi="Times New Roman" w:cs="Times New Roman"/>
          <w:sz w:val="26"/>
          <w:szCs w:val="26"/>
        </w:rPr>
        <w:t>.</w:t>
      </w:r>
    </w:p>
    <w:p w:rsidR="00FF7E31" w:rsidRPr="006B2845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В целях повышения сохранности библиотечного фонда, в соответствии с з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коном</w:t>
      </w:r>
      <w:r w:rsidRPr="006B2845">
        <w:rPr>
          <w:rFonts w:ascii="Times New Roman" w:hAnsi="Times New Roman" w:cs="Times New Roman"/>
          <w:sz w:val="26"/>
          <w:szCs w:val="26"/>
        </w:rPr>
        <w:t xml:space="preserve"> 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РФ «О залоге», залоговая плата взимается с пользователей в случаях:</w:t>
      </w:r>
    </w:p>
    <w:p w:rsidR="006B2845" w:rsidRPr="006B2845" w:rsidRDefault="006B2845" w:rsidP="006B2845">
      <w:pPr>
        <w:pStyle w:val="a3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выдачи на дом изданий из читальных залов;</w:t>
      </w:r>
    </w:p>
    <w:p w:rsidR="006B2845" w:rsidRPr="006B2845" w:rsidRDefault="006B2845" w:rsidP="006B2845">
      <w:pPr>
        <w:pStyle w:val="a3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 xml:space="preserve">выдачи на дом литературы из фондов библиотек пользователям, не имеющим регистрации в </w:t>
      </w:r>
      <w:proofErr w:type="gramStart"/>
      <w:r w:rsidRPr="006B2845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6B2845">
        <w:rPr>
          <w:rFonts w:ascii="Times New Roman" w:hAnsi="Times New Roman" w:cs="Times New Roman"/>
          <w:color w:val="000000"/>
          <w:sz w:val="26"/>
          <w:szCs w:val="26"/>
        </w:rPr>
        <w:t>. Полярные Зори, п. Зашеек, п. Африканда;</w:t>
      </w:r>
    </w:p>
    <w:p w:rsidR="006B2845" w:rsidRPr="006B2845" w:rsidRDefault="006B2845" w:rsidP="006B2845">
      <w:pPr>
        <w:pStyle w:val="a3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выдачи литературы пользователям, имевшим неоднократную задолже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ность перед библиотеками ЦБС.</w:t>
      </w:r>
    </w:p>
    <w:p w:rsidR="006B2845" w:rsidRPr="006B2845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Сумма залога</w:t>
      </w:r>
      <w:r w:rsidRPr="006B2845">
        <w:rPr>
          <w:rFonts w:ascii="Times New Roman" w:hAnsi="Times New Roman" w:cs="Times New Roman"/>
          <w:sz w:val="26"/>
          <w:szCs w:val="26"/>
        </w:rPr>
        <w:t xml:space="preserve"> 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определяется рыночной стоимостью каждого выдаваемого и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дания, в соответствии с его видом, но не ниже средней стоимости, опред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ляемой ЦБС за предыдущий год.</w:t>
      </w:r>
    </w:p>
    <w:p w:rsidR="00FF7E31" w:rsidRPr="006B2845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 xml:space="preserve"> Между сторонами заключается договор установленной формы в двух э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земплярах на каждый выдаваемый документ (Приложение 2). В качестве з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лога библиотека принимает денежные средства, в качестве залога не могут выступать документы (паспорт, водительское удостоверение, студенческий билет и т.п.). При возврате изданий в библиотеку в установленный срок, д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нежные средства пользователю возвращаются. Ответственность за получ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ние и сохранность залоговых сумм несут работники библиотеки, осущест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ляющие оказание данных услуг населению.</w:t>
      </w:r>
    </w:p>
    <w:p w:rsidR="00FF7E31" w:rsidRPr="006B2845" w:rsidRDefault="00FF7E31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Сумма залога взимается в пользу библиотеки в следующих случаях:</w:t>
      </w:r>
    </w:p>
    <w:p w:rsidR="006B2845" w:rsidRPr="006B2845" w:rsidRDefault="006B2845" w:rsidP="006B2845">
      <w:pPr>
        <w:pStyle w:val="a3"/>
        <w:numPr>
          <w:ilvl w:val="0"/>
          <w:numId w:val="16"/>
        </w:numPr>
        <w:ind w:right="84"/>
        <w:rPr>
          <w:rFonts w:ascii="Times New Roman" w:hAnsi="Times New Roman" w:cs="Times New Roman"/>
          <w:color w:val="000000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порчи изданий;</w:t>
      </w:r>
    </w:p>
    <w:p w:rsidR="006B2845" w:rsidRPr="006B2845" w:rsidRDefault="006B2845" w:rsidP="006B2845">
      <w:pPr>
        <w:pStyle w:val="a3"/>
        <w:numPr>
          <w:ilvl w:val="0"/>
          <w:numId w:val="16"/>
        </w:numPr>
        <w:ind w:right="84"/>
        <w:rPr>
          <w:rFonts w:ascii="Times New Roman" w:hAnsi="Times New Roman" w:cs="Times New Roman"/>
          <w:color w:val="000000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>не возврата изданий по истечении 30 дней со дня выдачи.</w:t>
      </w:r>
    </w:p>
    <w:p w:rsidR="006B2845" w:rsidRPr="006B2845" w:rsidRDefault="006B2845" w:rsidP="006B2845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утери издания производится его замена </w:t>
      </w:r>
      <w:proofErr w:type="gramStart"/>
      <w:r w:rsidRPr="006B2845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6B2845">
        <w:rPr>
          <w:rFonts w:ascii="Times New Roman" w:hAnsi="Times New Roman" w:cs="Times New Roman"/>
          <w:color w:val="000000"/>
          <w:sz w:val="26"/>
          <w:szCs w:val="26"/>
        </w:rPr>
        <w:t xml:space="preserve"> равноценное, либо су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6B2845">
        <w:rPr>
          <w:rFonts w:ascii="Times New Roman" w:hAnsi="Times New Roman" w:cs="Times New Roman"/>
          <w:color w:val="000000"/>
          <w:sz w:val="26"/>
          <w:szCs w:val="26"/>
        </w:rPr>
        <w:t>ма залога остается в библиотеке.</w:t>
      </w:r>
    </w:p>
    <w:p w:rsidR="00FF7E31" w:rsidRDefault="00FF7E31" w:rsidP="00FF7E3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845">
        <w:rPr>
          <w:rFonts w:ascii="Times New Roman" w:hAnsi="Times New Roman" w:cs="Times New Roman"/>
          <w:b/>
          <w:sz w:val="26"/>
          <w:szCs w:val="26"/>
        </w:rPr>
        <w:t>Права пользователей ЦБС.</w:t>
      </w:r>
    </w:p>
    <w:p w:rsidR="006B2845" w:rsidRDefault="00FF7E31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Пользователь (читатель) библиотеки </w:t>
      </w:r>
      <w:r w:rsidR="006B2845" w:rsidRPr="006B2845">
        <w:rPr>
          <w:rFonts w:ascii="Times New Roman" w:hAnsi="Times New Roman" w:cs="Times New Roman"/>
          <w:sz w:val="26"/>
          <w:szCs w:val="26"/>
        </w:rPr>
        <w:t>–</w:t>
      </w:r>
      <w:r w:rsidRPr="006B2845">
        <w:rPr>
          <w:rFonts w:ascii="Times New Roman" w:hAnsi="Times New Roman" w:cs="Times New Roman"/>
          <w:sz w:val="26"/>
          <w:szCs w:val="26"/>
        </w:rPr>
        <w:t xml:space="preserve"> физическое или юридическое лицо, пользующееся услугами библиотеки.</w:t>
      </w:r>
    </w:p>
    <w:p w:rsidR="00FF7E31" w:rsidRDefault="00FF7E31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lastRenderedPageBreak/>
        <w:t xml:space="preserve">Пользователем библиотек ЦБС в г. Полярные Зори, н.п. Африканда, н.п. </w:t>
      </w:r>
      <w:proofErr w:type="gramStart"/>
      <w:r w:rsidRPr="006B2845">
        <w:rPr>
          <w:rFonts w:ascii="Times New Roman" w:hAnsi="Times New Roman" w:cs="Times New Roman"/>
          <w:sz w:val="26"/>
          <w:szCs w:val="26"/>
        </w:rPr>
        <w:t>З</w:t>
      </w:r>
      <w:r w:rsidRPr="006B2845">
        <w:rPr>
          <w:rFonts w:ascii="Times New Roman" w:hAnsi="Times New Roman" w:cs="Times New Roman"/>
          <w:sz w:val="26"/>
          <w:szCs w:val="26"/>
        </w:rPr>
        <w:t>а</w:t>
      </w:r>
      <w:r w:rsidRPr="006B2845">
        <w:rPr>
          <w:rFonts w:ascii="Times New Roman" w:hAnsi="Times New Roman" w:cs="Times New Roman"/>
          <w:sz w:val="26"/>
          <w:szCs w:val="26"/>
        </w:rPr>
        <w:t>шеек</w:t>
      </w:r>
      <w:proofErr w:type="gramEnd"/>
      <w:r w:rsidRPr="006B2845">
        <w:rPr>
          <w:rFonts w:ascii="Times New Roman" w:hAnsi="Times New Roman" w:cs="Times New Roman"/>
          <w:sz w:val="26"/>
          <w:szCs w:val="26"/>
        </w:rPr>
        <w:t xml:space="preserve"> может стать любое физическое или юридическое лицо.</w:t>
      </w:r>
    </w:p>
    <w:p w:rsidR="00FF7E31" w:rsidRDefault="00FF7E31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 до 15 лет имеют право на библиотечное обслужи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вание в Це</w:t>
      </w:r>
      <w:r w:rsidRPr="006B2845">
        <w:rPr>
          <w:rFonts w:ascii="Times New Roman" w:hAnsi="Times New Roman" w:cs="Times New Roman"/>
          <w:sz w:val="26"/>
          <w:szCs w:val="26"/>
        </w:rPr>
        <w:t>н</w:t>
      </w:r>
      <w:r w:rsidRPr="006B2845">
        <w:rPr>
          <w:rFonts w:ascii="Times New Roman" w:hAnsi="Times New Roman" w:cs="Times New Roman"/>
          <w:sz w:val="26"/>
          <w:szCs w:val="26"/>
        </w:rPr>
        <w:t>тральной детской библиотеке, а также во  всех библиотеках ЦБС.</w:t>
      </w:r>
    </w:p>
    <w:p w:rsidR="000B25CA" w:rsidRDefault="00FF7E31" w:rsidP="000B25CA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Одиноко проживающие лица, которые не могут посещать библиотеки в силу преклонного возраста, физических недостатков, могут получать документы из фонда ЦБС с доставкой на дом через систему абонементов по договоре</w:t>
      </w:r>
      <w:r w:rsidRPr="006B2845">
        <w:rPr>
          <w:rFonts w:ascii="Times New Roman" w:hAnsi="Times New Roman" w:cs="Times New Roman"/>
          <w:sz w:val="26"/>
          <w:szCs w:val="26"/>
        </w:rPr>
        <w:t>н</w:t>
      </w:r>
      <w:r w:rsidRPr="006B2845">
        <w:rPr>
          <w:rFonts w:ascii="Times New Roman" w:hAnsi="Times New Roman" w:cs="Times New Roman"/>
          <w:sz w:val="26"/>
          <w:szCs w:val="26"/>
        </w:rPr>
        <w:t>ности с библиотекарем, либо через доверенных лиц (социальных работн</w:t>
      </w:r>
      <w:r w:rsidRPr="006B2845">
        <w:rPr>
          <w:rFonts w:ascii="Times New Roman" w:hAnsi="Times New Roman" w:cs="Times New Roman"/>
          <w:sz w:val="26"/>
          <w:szCs w:val="26"/>
        </w:rPr>
        <w:t>и</w:t>
      </w:r>
      <w:r w:rsidRPr="006B2845">
        <w:rPr>
          <w:rFonts w:ascii="Times New Roman" w:hAnsi="Times New Roman" w:cs="Times New Roman"/>
          <w:sz w:val="26"/>
          <w:szCs w:val="26"/>
        </w:rPr>
        <w:t>ков).</w:t>
      </w:r>
    </w:p>
    <w:p w:rsidR="00FF7E31" w:rsidRDefault="000B25CA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Читатели – члены одной семьи могут пользоваться семейным формуляром согласно</w:t>
      </w:r>
      <w:r>
        <w:rPr>
          <w:rFonts w:ascii="Times New Roman" w:hAnsi="Times New Roman" w:cs="Times New Roman"/>
          <w:sz w:val="26"/>
          <w:szCs w:val="26"/>
        </w:rPr>
        <w:t xml:space="preserve"> Положению о семейном формуляре.</w:t>
      </w:r>
    </w:p>
    <w:p w:rsidR="00FF7E31" w:rsidRDefault="00FF7E31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Лица без гражданства, иногородние, иностранные граждане   и граждане, не имеющие регистрации по месту жительства (пребывания)  на территории муниципального образо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вания обслуживаются в читальных залах библиотек ЦБС.</w:t>
      </w:r>
    </w:p>
    <w:p w:rsidR="00FF7E31" w:rsidRDefault="00FF7E31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 библиотек ЦБС имеют право бесплатно получать в библиот</w:t>
      </w:r>
      <w:r w:rsidRPr="006B2845">
        <w:rPr>
          <w:rFonts w:ascii="Times New Roman" w:hAnsi="Times New Roman" w:cs="Times New Roman"/>
          <w:sz w:val="26"/>
          <w:szCs w:val="26"/>
        </w:rPr>
        <w:t>е</w:t>
      </w:r>
      <w:r w:rsidRPr="006B2845">
        <w:rPr>
          <w:rFonts w:ascii="Times New Roman" w:hAnsi="Times New Roman" w:cs="Times New Roman"/>
          <w:sz w:val="26"/>
          <w:szCs w:val="26"/>
        </w:rPr>
        <w:t>ке:</w:t>
      </w:r>
    </w:p>
    <w:p w:rsidR="006B2845" w:rsidRDefault="006B2845" w:rsidP="00D741E6">
      <w:pPr>
        <w:pStyle w:val="a3"/>
        <w:numPr>
          <w:ilvl w:val="0"/>
          <w:numId w:val="23"/>
        </w:numPr>
        <w:ind w:left="993" w:hanging="29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информацию о составе библиотечных фондов через систему каталогов и картотек и другие формы библиотечного информирования;</w:t>
      </w:r>
    </w:p>
    <w:p w:rsidR="006B2845" w:rsidRDefault="006B2845" w:rsidP="00D741E6">
      <w:pPr>
        <w:pStyle w:val="a3"/>
        <w:numPr>
          <w:ilvl w:val="0"/>
          <w:numId w:val="23"/>
        </w:numPr>
        <w:ind w:left="993" w:hanging="29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консультационную помощь в поиске и выборе источников информации;</w:t>
      </w:r>
    </w:p>
    <w:p w:rsidR="006B2845" w:rsidRDefault="006B2845" w:rsidP="00D741E6">
      <w:pPr>
        <w:pStyle w:val="a3"/>
        <w:numPr>
          <w:ilvl w:val="0"/>
          <w:numId w:val="23"/>
        </w:numPr>
        <w:ind w:left="993" w:hanging="29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любой документ из фонда ЦБС для пользования в читальных залах (с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гласно п. 6 настоящих Правил);</w:t>
      </w:r>
    </w:p>
    <w:p w:rsidR="006B2845" w:rsidRPr="00D741E6" w:rsidRDefault="006B2845" w:rsidP="00D741E6">
      <w:pPr>
        <w:pStyle w:val="a3"/>
        <w:numPr>
          <w:ilvl w:val="0"/>
          <w:numId w:val="23"/>
        </w:numPr>
        <w:ind w:left="993" w:hanging="294"/>
        <w:jc w:val="both"/>
        <w:rPr>
          <w:rFonts w:ascii="Times New Roman" w:hAnsi="Times New Roman" w:cs="Times New Roman"/>
          <w:sz w:val="26"/>
          <w:szCs w:val="26"/>
        </w:rPr>
      </w:pPr>
      <w:r w:rsidRPr="00D741E6">
        <w:rPr>
          <w:rFonts w:ascii="Times New Roman" w:hAnsi="Times New Roman" w:cs="Times New Roman"/>
          <w:sz w:val="26"/>
          <w:szCs w:val="26"/>
        </w:rPr>
        <w:t>во временное пользование на дому издания из фондов абонементов би</w:t>
      </w:r>
      <w:r w:rsidRPr="00D741E6">
        <w:rPr>
          <w:rFonts w:ascii="Times New Roman" w:hAnsi="Times New Roman" w:cs="Times New Roman"/>
          <w:sz w:val="26"/>
          <w:szCs w:val="26"/>
        </w:rPr>
        <w:t>б</w:t>
      </w:r>
      <w:r w:rsidRPr="00D741E6">
        <w:rPr>
          <w:rFonts w:ascii="Times New Roman" w:hAnsi="Times New Roman" w:cs="Times New Roman"/>
          <w:sz w:val="26"/>
          <w:szCs w:val="26"/>
        </w:rPr>
        <w:t>лиотек (согласно п. 5 настоящих Правил).</w:t>
      </w:r>
    </w:p>
    <w:p w:rsidR="006B2845" w:rsidRPr="006B2845" w:rsidRDefault="00D741E6" w:rsidP="006B2845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 ЦБС имеют право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F7E31" w:rsidRDefault="00FF7E31" w:rsidP="00D741E6">
      <w:pPr>
        <w:pStyle w:val="a3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 </w:t>
      </w:r>
      <w:r w:rsidRPr="00D741E6">
        <w:rPr>
          <w:rFonts w:ascii="Times New Roman" w:hAnsi="Times New Roman" w:cs="Times New Roman"/>
          <w:sz w:val="26"/>
          <w:szCs w:val="26"/>
        </w:rPr>
        <w:t>участвовать в мероприятиях, проводимых в библиотеках;</w:t>
      </w:r>
    </w:p>
    <w:p w:rsidR="00FF7E31" w:rsidRDefault="00FF7E31" w:rsidP="00D741E6">
      <w:pPr>
        <w:pStyle w:val="a3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741E6">
        <w:rPr>
          <w:rFonts w:ascii="Times New Roman" w:hAnsi="Times New Roman" w:cs="Times New Roman"/>
          <w:sz w:val="26"/>
          <w:szCs w:val="26"/>
        </w:rPr>
        <w:t>пользоваться всеми видами библиотечны</w:t>
      </w:r>
      <w:r w:rsidR="00D741E6">
        <w:rPr>
          <w:rFonts w:ascii="Times New Roman" w:hAnsi="Times New Roman" w:cs="Times New Roman"/>
          <w:sz w:val="26"/>
          <w:szCs w:val="26"/>
        </w:rPr>
        <w:t>х услуг, в т.ч. дополнительными (платными)</w:t>
      </w:r>
      <w:r w:rsidRPr="00D741E6">
        <w:rPr>
          <w:rFonts w:ascii="Times New Roman" w:hAnsi="Times New Roman" w:cs="Times New Roman"/>
          <w:sz w:val="26"/>
          <w:szCs w:val="26"/>
        </w:rPr>
        <w:t>;</w:t>
      </w:r>
    </w:p>
    <w:p w:rsidR="00FF7E31" w:rsidRPr="00D741E6" w:rsidRDefault="00FF7E31" w:rsidP="00D741E6">
      <w:pPr>
        <w:pStyle w:val="a3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741E6">
        <w:rPr>
          <w:rFonts w:ascii="Times New Roman" w:hAnsi="Times New Roman" w:cs="Times New Roman"/>
          <w:sz w:val="26"/>
          <w:szCs w:val="26"/>
        </w:rPr>
        <w:t>обжаловать в суде действия должностного лица библиотеки, ущемляющие их пра</w:t>
      </w:r>
      <w:r w:rsidRPr="00D741E6">
        <w:rPr>
          <w:rFonts w:ascii="Times New Roman" w:hAnsi="Times New Roman" w:cs="Times New Roman"/>
          <w:sz w:val="26"/>
          <w:szCs w:val="26"/>
        </w:rPr>
        <w:softHyphen/>
        <w:t>ва.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845">
        <w:rPr>
          <w:rFonts w:ascii="Times New Roman" w:hAnsi="Times New Roman" w:cs="Times New Roman"/>
          <w:b/>
          <w:sz w:val="26"/>
          <w:szCs w:val="26"/>
        </w:rPr>
        <w:t>Ответственность пользователей.</w:t>
      </w:r>
    </w:p>
    <w:p w:rsidR="00FF7E31" w:rsidRDefault="00FF7E31" w:rsidP="00A05926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Пользователи обязаны соблюдать Правила пользования библиотеками ЦБС.</w:t>
      </w:r>
    </w:p>
    <w:p w:rsidR="00FF7E31" w:rsidRDefault="00A05926" w:rsidP="00FF7E31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 обязаны:</w:t>
      </w:r>
    </w:p>
    <w:p w:rsidR="00A05926" w:rsidRP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при получении документов тщательно их просмотреть, и в случае обнар</w:t>
      </w:r>
      <w:r w:rsidRPr="00A05926">
        <w:rPr>
          <w:rFonts w:ascii="Times New Roman" w:hAnsi="Times New Roman" w:cs="Times New Roman"/>
          <w:sz w:val="26"/>
          <w:szCs w:val="26"/>
        </w:rPr>
        <w:t>у</w:t>
      </w:r>
      <w:r w:rsidRPr="00A05926">
        <w:rPr>
          <w:rFonts w:ascii="Times New Roman" w:hAnsi="Times New Roman" w:cs="Times New Roman"/>
          <w:sz w:val="26"/>
          <w:szCs w:val="26"/>
        </w:rPr>
        <w:t>жения каких-либо дефектов, сообщить об этом библиотекарю, который делает со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ответствующие пометки на выдаваемом документе;</w:t>
      </w:r>
    </w:p>
    <w:p w:rsidR="00A05926" w:rsidRP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бережно относиться к документам из фонда ЦБС: не делать в них пометок, не вырывать, не вырезать, не загибать страницы;</w:t>
      </w:r>
    </w:p>
    <w:p w:rsidR="00A05926" w:rsidRP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не выносить из помещения библиотеки документы, не записанные в фо</w:t>
      </w:r>
      <w:r w:rsidRPr="00A05926">
        <w:rPr>
          <w:rFonts w:ascii="Times New Roman" w:hAnsi="Times New Roman" w:cs="Times New Roman"/>
          <w:sz w:val="26"/>
          <w:szCs w:val="26"/>
        </w:rPr>
        <w:t>р</w:t>
      </w:r>
      <w:r w:rsidRPr="00A05926">
        <w:rPr>
          <w:rFonts w:ascii="Times New Roman" w:hAnsi="Times New Roman" w:cs="Times New Roman"/>
          <w:sz w:val="26"/>
          <w:szCs w:val="26"/>
        </w:rPr>
        <w:t>муляре;</w:t>
      </w:r>
    </w:p>
    <w:p w:rsid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возвращать документы в установленный срок;</w:t>
      </w:r>
    </w:p>
    <w:p w:rsid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не нарушать порядок расстановки кн</w:t>
      </w:r>
      <w:r>
        <w:rPr>
          <w:rFonts w:ascii="Times New Roman" w:hAnsi="Times New Roman" w:cs="Times New Roman"/>
          <w:sz w:val="26"/>
          <w:szCs w:val="26"/>
        </w:rPr>
        <w:t>иг в фондах с открытым доступом</w:t>
      </w:r>
    </w:p>
    <w:p w:rsid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не вынимать карточки из каталогов и картотек;</w:t>
      </w:r>
    </w:p>
    <w:p w:rsid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бережно относиться к имущест</w:t>
      </w:r>
      <w:r>
        <w:rPr>
          <w:rFonts w:ascii="Times New Roman" w:hAnsi="Times New Roman" w:cs="Times New Roman"/>
          <w:sz w:val="26"/>
          <w:szCs w:val="26"/>
        </w:rPr>
        <w:t>ву ЦБС;</w:t>
      </w:r>
    </w:p>
    <w:p w:rsid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быть вежливым и не нарушать правил поведения в общественном месте;</w:t>
      </w:r>
    </w:p>
    <w:p w:rsidR="00A05926" w:rsidRPr="00A05926" w:rsidRDefault="00A05926" w:rsidP="00B81BA5">
      <w:pPr>
        <w:pStyle w:val="a3"/>
        <w:numPr>
          <w:ilvl w:val="0"/>
          <w:numId w:val="26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оставлять личные вещи (большие пакеты, сумки, верхнюю одежду) в га</w:t>
      </w:r>
      <w:r w:rsidRPr="00A05926">
        <w:rPr>
          <w:rFonts w:ascii="Times New Roman" w:hAnsi="Times New Roman" w:cs="Times New Roman"/>
          <w:sz w:val="26"/>
          <w:szCs w:val="26"/>
        </w:rPr>
        <w:t>р</w:t>
      </w:r>
      <w:r w:rsidRPr="00A05926">
        <w:rPr>
          <w:rFonts w:ascii="Times New Roman" w:hAnsi="Times New Roman" w:cs="Times New Roman"/>
          <w:sz w:val="26"/>
          <w:szCs w:val="26"/>
        </w:rPr>
        <w:t>деробе.</w:t>
      </w:r>
    </w:p>
    <w:p w:rsidR="00A05926" w:rsidRDefault="00A05926" w:rsidP="00FF7E31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lastRenderedPageBreak/>
        <w:t>Пользователи, нарушившие Правила и причинившие ущерб, компенсируют его в</w:t>
      </w:r>
      <w:r w:rsidRPr="00A05926">
        <w:rPr>
          <w:rFonts w:ascii="Times New Roman" w:hAnsi="Times New Roman" w:cs="Times New Roman"/>
          <w:sz w:val="26"/>
          <w:szCs w:val="26"/>
        </w:rPr>
        <w:t xml:space="preserve"> </w:t>
      </w:r>
      <w:r w:rsidRPr="006B2845">
        <w:rPr>
          <w:rFonts w:ascii="Times New Roman" w:hAnsi="Times New Roman" w:cs="Times New Roman"/>
          <w:sz w:val="26"/>
          <w:szCs w:val="26"/>
        </w:rPr>
        <w:t>сле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дующем порядке:</w:t>
      </w:r>
    </w:p>
    <w:p w:rsidR="00A05926" w:rsidRPr="00A05926" w:rsidRDefault="00A05926" w:rsidP="00B81BA5">
      <w:pPr>
        <w:pStyle w:val="a3"/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при утере или порче документа из фонда ЦБС обязаны заменить их иде</w:t>
      </w:r>
      <w:r w:rsidRPr="00A05926">
        <w:rPr>
          <w:rFonts w:ascii="Times New Roman" w:hAnsi="Times New Roman" w:cs="Times New Roman"/>
          <w:sz w:val="26"/>
          <w:szCs w:val="26"/>
        </w:rPr>
        <w:t>н</w:t>
      </w:r>
      <w:r w:rsidRPr="00A05926">
        <w:rPr>
          <w:rFonts w:ascii="Times New Roman" w:hAnsi="Times New Roman" w:cs="Times New Roman"/>
          <w:sz w:val="26"/>
          <w:szCs w:val="26"/>
        </w:rPr>
        <w:t>тичными или признанными библиотекарем равноценными (в т.ч. ксерок</w:t>
      </w:r>
      <w:r w:rsidRPr="00A05926">
        <w:rPr>
          <w:rFonts w:ascii="Times New Roman" w:hAnsi="Times New Roman" w:cs="Times New Roman"/>
          <w:sz w:val="26"/>
          <w:szCs w:val="26"/>
        </w:rPr>
        <w:t>о</w:t>
      </w:r>
      <w:r w:rsidRPr="00A05926">
        <w:rPr>
          <w:rFonts w:ascii="Times New Roman" w:hAnsi="Times New Roman" w:cs="Times New Roman"/>
          <w:sz w:val="26"/>
          <w:szCs w:val="26"/>
        </w:rPr>
        <w:t>пиями отдельных утерянных или испорченных страниц документов), при невозможности замены - возместить их стои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мость по рыночным ценам;</w:t>
      </w:r>
    </w:p>
    <w:p w:rsidR="00A05926" w:rsidRDefault="00A05926" w:rsidP="00B81BA5">
      <w:pPr>
        <w:pStyle w:val="a3"/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за утрату и порчу документов из фонда ЦБС, причинение вреда и ущерба, несовершеннолетними чи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тателями ответственность за них несут их зако</w:t>
      </w:r>
      <w:r w:rsidRPr="006B2845">
        <w:rPr>
          <w:rFonts w:ascii="Times New Roman" w:hAnsi="Times New Roman" w:cs="Times New Roman"/>
          <w:sz w:val="26"/>
          <w:szCs w:val="26"/>
        </w:rPr>
        <w:t>н</w:t>
      </w:r>
      <w:r w:rsidRPr="006B2845">
        <w:rPr>
          <w:rFonts w:ascii="Times New Roman" w:hAnsi="Times New Roman" w:cs="Times New Roman"/>
          <w:sz w:val="26"/>
          <w:szCs w:val="26"/>
        </w:rPr>
        <w:t>ные представители (родители, опе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куны, попечители учебные заведения, воспитательные или лечебные учреждения, под надзором которых состоят несовершеннолетние).</w:t>
      </w:r>
    </w:p>
    <w:p w:rsidR="00A05926" w:rsidRDefault="00A05926" w:rsidP="00FF7E31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 могут лишаться права пользования библиотеками ЦБС в сл</w:t>
      </w:r>
      <w:r w:rsidRPr="006B2845">
        <w:rPr>
          <w:rFonts w:ascii="Times New Roman" w:hAnsi="Times New Roman" w:cs="Times New Roman"/>
          <w:sz w:val="26"/>
          <w:szCs w:val="26"/>
        </w:rPr>
        <w:t>у</w:t>
      </w:r>
      <w:r w:rsidRPr="006B2845">
        <w:rPr>
          <w:rFonts w:ascii="Times New Roman" w:hAnsi="Times New Roman" w:cs="Times New Roman"/>
          <w:sz w:val="26"/>
          <w:szCs w:val="26"/>
        </w:rPr>
        <w:t>чае:</w:t>
      </w:r>
    </w:p>
    <w:p w:rsidR="00A05926" w:rsidRPr="00A05926" w:rsidRDefault="00A05926" w:rsidP="00B81BA5">
      <w:pPr>
        <w:pStyle w:val="a3"/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отказа от оплаты оказанной услуги;</w:t>
      </w:r>
    </w:p>
    <w:p w:rsidR="00A05926" w:rsidRPr="00A05926" w:rsidRDefault="00A05926" w:rsidP="00B81BA5">
      <w:pPr>
        <w:pStyle w:val="a3"/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 xml:space="preserve">неоднократных нарушений сроков возврата документов на абонемент, в т.ч. в читальном зале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05926">
        <w:rPr>
          <w:rFonts w:ascii="Times New Roman" w:hAnsi="Times New Roman" w:cs="Times New Roman"/>
          <w:sz w:val="26"/>
          <w:szCs w:val="26"/>
        </w:rPr>
        <w:t xml:space="preserve"> на Абонемент выходного дня (АВД), Ноч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ной аб</w:t>
      </w:r>
      <w:r w:rsidRPr="00A05926">
        <w:rPr>
          <w:rFonts w:ascii="Times New Roman" w:hAnsi="Times New Roman" w:cs="Times New Roman"/>
          <w:sz w:val="26"/>
          <w:szCs w:val="26"/>
        </w:rPr>
        <w:t>о</w:t>
      </w:r>
      <w:r w:rsidRPr="00A05926">
        <w:rPr>
          <w:rFonts w:ascii="Times New Roman" w:hAnsi="Times New Roman" w:cs="Times New Roman"/>
          <w:sz w:val="26"/>
          <w:szCs w:val="26"/>
        </w:rPr>
        <w:t>немент (</w:t>
      </w:r>
      <w:proofErr w:type="gramStart"/>
      <w:r w:rsidRPr="00A0592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05926">
        <w:rPr>
          <w:rFonts w:ascii="Times New Roman" w:hAnsi="Times New Roman" w:cs="Times New Roman"/>
          <w:sz w:val="26"/>
          <w:szCs w:val="26"/>
        </w:rPr>
        <w:t>);</w:t>
      </w:r>
    </w:p>
    <w:p w:rsidR="00A05926" w:rsidRDefault="00A05926" w:rsidP="00B81BA5">
      <w:pPr>
        <w:pStyle w:val="a3"/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порчи документов, инвентаря, оборудования и при отказе от возмещения ущерба;</w:t>
      </w:r>
    </w:p>
    <w:p w:rsidR="00A05926" w:rsidRPr="00A05926" w:rsidRDefault="00A05926" w:rsidP="00B81BA5">
      <w:pPr>
        <w:pStyle w:val="a3"/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нарушения правил поведения в общественном месте.</w:t>
      </w:r>
    </w:p>
    <w:p w:rsidR="00A05926" w:rsidRDefault="00A05926" w:rsidP="00FF7E31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Пользователи, впервые нарушившие настоящие Правила, получают пис</w:t>
      </w:r>
      <w:r w:rsidRPr="006B2845">
        <w:rPr>
          <w:rFonts w:ascii="Times New Roman" w:hAnsi="Times New Roman" w:cs="Times New Roman"/>
          <w:sz w:val="26"/>
          <w:szCs w:val="26"/>
        </w:rPr>
        <w:t>ь</w:t>
      </w:r>
      <w:r w:rsidRPr="006B2845">
        <w:rPr>
          <w:rFonts w:ascii="Times New Roman" w:hAnsi="Times New Roman" w:cs="Times New Roman"/>
          <w:sz w:val="26"/>
          <w:szCs w:val="26"/>
        </w:rPr>
        <w:t>менное пре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дупреждение, в случае повторного нарушения они лишаются права пользования библиоте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ками ЦБС на 3 месяца, при последующих нар</w:t>
      </w:r>
      <w:r w:rsidRPr="006B2845">
        <w:rPr>
          <w:rFonts w:ascii="Times New Roman" w:hAnsi="Times New Roman" w:cs="Times New Roman"/>
          <w:sz w:val="26"/>
          <w:szCs w:val="26"/>
        </w:rPr>
        <w:t>у</w:t>
      </w:r>
      <w:r w:rsidRPr="006B2845">
        <w:rPr>
          <w:rFonts w:ascii="Times New Roman" w:hAnsi="Times New Roman" w:cs="Times New Roman"/>
          <w:sz w:val="26"/>
          <w:szCs w:val="26"/>
        </w:rPr>
        <w:t>шениях на 6 месяцев. Пользователи извещаются об этом заказным письмом с уведомлением. Библиотекарь сообщает сведения о таких читателях во все библиотеки ЦБС и на последней странице читательского формуляра прои</w:t>
      </w:r>
      <w:r w:rsidRPr="006B2845">
        <w:rPr>
          <w:rFonts w:ascii="Times New Roman" w:hAnsi="Times New Roman" w:cs="Times New Roman"/>
          <w:sz w:val="26"/>
          <w:szCs w:val="26"/>
        </w:rPr>
        <w:t>з</w:t>
      </w:r>
      <w:r w:rsidRPr="006B2845">
        <w:rPr>
          <w:rFonts w:ascii="Times New Roman" w:hAnsi="Times New Roman" w:cs="Times New Roman"/>
          <w:sz w:val="26"/>
          <w:szCs w:val="26"/>
        </w:rPr>
        <w:t>водятся соответствующие записи.</w:t>
      </w:r>
    </w:p>
    <w:p w:rsidR="00FF7E31" w:rsidRPr="00A05926" w:rsidRDefault="00FF7E31" w:rsidP="00A05926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color w:val="000000"/>
          <w:sz w:val="26"/>
          <w:szCs w:val="26"/>
        </w:rPr>
        <w:t>Выдача литературы пользователям, имевшим неоднократную задолженность перед библиотеками ЦБС, может производиться с взиманием залоговой пл</w:t>
      </w:r>
      <w:r w:rsidRPr="00A0592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05926">
        <w:rPr>
          <w:rFonts w:ascii="Times New Roman" w:hAnsi="Times New Roman" w:cs="Times New Roman"/>
          <w:color w:val="000000"/>
          <w:sz w:val="26"/>
          <w:szCs w:val="26"/>
        </w:rPr>
        <w:t>ты.</w:t>
      </w:r>
    </w:p>
    <w:p w:rsidR="00FF7E31" w:rsidRPr="00A05926" w:rsidRDefault="00FF7E31" w:rsidP="00A05926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5926">
        <w:rPr>
          <w:rFonts w:ascii="Times New Roman" w:hAnsi="Times New Roman" w:cs="Times New Roman"/>
          <w:sz w:val="26"/>
          <w:szCs w:val="26"/>
        </w:rPr>
        <w:t>Пользователи, нарушившие правила пользования библиотеками и прич</w:t>
      </w:r>
      <w:r w:rsidRPr="00A05926">
        <w:rPr>
          <w:rFonts w:ascii="Times New Roman" w:hAnsi="Times New Roman" w:cs="Times New Roman"/>
          <w:sz w:val="26"/>
          <w:szCs w:val="26"/>
        </w:rPr>
        <w:t>и</w:t>
      </w:r>
      <w:r w:rsidRPr="00A05926">
        <w:rPr>
          <w:rFonts w:ascii="Times New Roman" w:hAnsi="Times New Roman" w:cs="Times New Roman"/>
          <w:sz w:val="26"/>
          <w:szCs w:val="26"/>
        </w:rPr>
        <w:t>нившие биб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лиотеке ущерб, в отдельных случаях, предусмотренных фед</w:t>
      </w:r>
      <w:r w:rsidRPr="00A05926">
        <w:rPr>
          <w:rFonts w:ascii="Times New Roman" w:hAnsi="Times New Roman" w:cs="Times New Roman"/>
          <w:sz w:val="26"/>
          <w:szCs w:val="26"/>
        </w:rPr>
        <w:t>е</w:t>
      </w:r>
      <w:r w:rsidRPr="00A05926">
        <w:rPr>
          <w:rFonts w:ascii="Times New Roman" w:hAnsi="Times New Roman" w:cs="Times New Roman"/>
          <w:sz w:val="26"/>
          <w:szCs w:val="26"/>
        </w:rPr>
        <w:t>ральным законодатель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ством и другими нормативными правовыми актами РФ, несут гражданскую или уголов</w:t>
      </w:r>
      <w:r w:rsidRPr="00A05926">
        <w:rPr>
          <w:rFonts w:ascii="Times New Roman" w:hAnsi="Times New Roman" w:cs="Times New Roman"/>
          <w:sz w:val="26"/>
          <w:szCs w:val="26"/>
        </w:rPr>
        <w:softHyphen/>
        <w:t>ную ответственность.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845">
        <w:rPr>
          <w:rFonts w:ascii="Times New Roman" w:hAnsi="Times New Roman" w:cs="Times New Roman"/>
          <w:b/>
          <w:sz w:val="26"/>
          <w:szCs w:val="26"/>
        </w:rPr>
        <w:t>Правила записи пользователей в библиотеки ЦБС.</w:t>
      </w:r>
    </w:p>
    <w:p w:rsidR="00012F50" w:rsidRDefault="00FF7E31" w:rsidP="00012F50">
      <w:pPr>
        <w:pStyle w:val="a3"/>
        <w:numPr>
          <w:ilvl w:val="1"/>
          <w:numId w:val="30"/>
        </w:num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Запись пользователей в библиотеки осуществляется по предъявлению па</w:t>
      </w:r>
      <w:r w:rsidRPr="00012F50">
        <w:rPr>
          <w:rFonts w:ascii="Times New Roman" w:hAnsi="Times New Roman" w:cs="Times New Roman"/>
          <w:sz w:val="26"/>
          <w:szCs w:val="26"/>
        </w:rPr>
        <w:t>с</w:t>
      </w:r>
      <w:r w:rsidRPr="00012F50">
        <w:rPr>
          <w:rFonts w:ascii="Times New Roman" w:hAnsi="Times New Roman" w:cs="Times New Roman"/>
          <w:sz w:val="26"/>
          <w:szCs w:val="26"/>
        </w:rPr>
        <w:t>порта или иного документа, удо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стоверяющего личность. Лица, не достигшие 14 лет, регистрируются на основании документов, удостоверяющих ли</w:t>
      </w:r>
      <w:r w:rsidRPr="00012F50">
        <w:rPr>
          <w:rFonts w:ascii="Times New Roman" w:hAnsi="Times New Roman" w:cs="Times New Roman"/>
          <w:sz w:val="26"/>
          <w:szCs w:val="26"/>
        </w:rPr>
        <w:t>ч</w:t>
      </w:r>
      <w:r w:rsidRPr="00012F50">
        <w:rPr>
          <w:rFonts w:ascii="Times New Roman" w:hAnsi="Times New Roman" w:cs="Times New Roman"/>
          <w:sz w:val="26"/>
          <w:szCs w:val="26"/>
        </w:rPr>
        <w:t xml:space="preserve">ность родителей или иных законных представителей. Лица, не достигшие 15 лет, регистрируются </w:t>
      </w:r>
      <w:r w:rsidR="00012F50" w:rsidRPr="00012F50">
        <w:rPr>
          <w:rFonts w:ascii="Times New Roman" w:hAnsi="Times New Roman" w:cs="Times New Roman"/>
          <w:sz w:val="26"/>
          <w:szCs w:val="26"/>
        </w:rPr>
        <w:t>по предъявлению паспорта или иного документа, удо</w:t>
      </w:r>
      <w:r w:rsidR="00012F50" w:rsidRPr="00012F50">
        <w:rPr>
          <w:rFonts w:ascii="Times New Roman" w:hAnsi="Times New Roman" w:cs="Times New Roman"/>
          <w:sz w:val="26"/>
          <w:szCs w:val="26"/>
        </w:rPr>
        <w:softHyphen/>
        <w:t>стоверяющего личность</w:t>
      </w:r>
      <w:r w:rsidR="00012F50">
        <w:rPr>
          <w:rFonts w:ascii="Times New Roman" w:hAnsi="Times New Roman" w:cs="Times New Roman"/>
          <w:sz w:val="26"/>
          <w:szCs w:val="26"/>
        </w:rPr>
        <w:t>,</w:t>
      </w:r>
      <w:r w:rsidR="00012F50" w:rsidRPr="00012F50">
        <w:rPr>
          <w:rFonts w:ascii="Times New Roman" w:hAnsi="Times New Roman" w:cs="Times New Roman"/>
          <w:sz w:val="26"/>
          <w:szCs w:val="26"/>
        </w:rPr>
        <w:t xml:space="preserve"> </w:t>
      </w:r>
      <w:r w:rsidRPr="00012F50">
        <w:rPr>
          <w:rFonts w:ascii="Times New Roman" w:hAnsi="Times New Roman" w:cs="Times New Roman"/>
          <w:sz w:val="26"/>
          <w:szCs w:val="26"/>
        </w:rPr>
        <w:t>с письменного согласия (поручительства) родит</w:t>
      </w:r>
      <w:r w:rsidRPr="00012F50">
        <w:rPr>
          <w:rFonts w:ascii="Times New Roman" w:hAnsi="Times New Roman" w:cs="Times New Roman"/>
          <w:sz w:val="26"/>
          <w:szCs w:val="26"/>
        </w:rPr>
        <w:t>е</w:t>
      </w:r>
      <w:r w:rsidRPr="00012F50">
        <w:rPr>
          <w:rFonts w:ascii="Times New Roman" w:hAnsi="Times New Roman" w:cs="Times New Roman"/>
          <w:sz w:val="26"/>
          <w:szCs w:val="26"/>
        </w:rPr>
        <w:t>лей или иных законных представителей. При записи в библиотеку (или пер</w:t>
      </w:r>
      <w:r w:rsidRPr="00012F50">
        <w:rPr>
          <w:rFonts w:ascii="Times New Roman" w:hAnsi="Times New Roman" w:cs="Times New Roman"/>
          <w:sz w:val="26"/>
          <w:szCs w:val="26"/>
        </w:rPr>
        <w:t>е</w:t>
      </w:r>
      <w:r w:rsidRPr="00012F50">
        <w:rPr>
          <w:rFonts w:ascii="Times New Roman" w:hAnsi="Times New Roman" w:cs="Times New Roman"/>
          <w:sz w:val="26"/>
          <w:szCs w:val="26"/>
        </w:rPr>
        <w:t>регистрации) пользователь (или его законный представитель) заполняет Д</w:t>
      </w:r>
      <w:r w:rsidRPr="00012F50">
        <w:rPr>
          <w:rFonts w:ascii="Times New Roman" w:hAnsi="Times New Roman" w:cs="Times New Roman"/>
          <w:sz w:val="26"/>
          <w:szCs w:val="26"/>
        </w:rPr>
        <w:t>о</w:t>
      </w:r>
      <w:r w:rsidRPr="00012F50">
        <w:rPr>
          <w:rFonts w:ascii="Times New Roman" w:hAnsi="Times New Roman" w:cs="Times New Roman"/>
          <w:sz w:val="26"/>
          <w:szCs w:val="26"/>
        </w:rPr>
        <w:t>говор о согласии  на использование персональных данных.</w:t>
      </w:r>
    </w:p>
    <w:p w:rsidR="00FF7E31" w:rsidRDefault="00FF7E31" w:rsidP="00012F50">
      <w:pPr>
        <w:pStyle w:val="a3"/>
        <w:numPr>
          <w:ilvl w:val="1"/>
          <w:numId w:val="30"/>
        </w:num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12F50">
        <w:rPr>
          <w:rFonts w:ascii="Times New Roman" w:hAnsi="Times New Roman" w:cs="Times New Roman"/>
          <w:sz w:val="26"/>
          <w:szCs w:val="26"/>
        </w:rPr>
        <w:t xml:space="preserve">Пользователь предоставляет о себе следующие данные, необходимые для заполнения читательского формуляра, работы с задолжниками и ведения обезличенной библиотечной статистики: фамилия, имя, отчество, домашний </w:t>
      </w:r>
      <w:r w:rsidRPr="00012F50">
        <w:rPr>
          <w:rFonts w:ascii="Times New Roman" w:hAnsi="Times New Roman" w:cs="Times New Roman"/>
          <w:sz w:val="26"/>
          <w:szCs w:val="26"/>
        </w:rPr>
        <w:lastRenderedPageBreak/>
        <w:t>адрес, номер телефона, род занятий, место работы (учебы), должность (пр</w:t>
      </w:r>
      <w:r w:rsidRPr="00012F50">
        <w:rPr>
          <w:rFonts w:ascii="Times New Roman" w:hAnsi="Times New Roman" w:cs="Times New Roman"/>
          <w:sz w:val="26"/>
          <w:szCs w:val="26"/>
        </w:rPr>
        <w:t>о</w:t>
      </w:r>
      <w:r w:rsidRPr="00012F50">
        <w:rPr>
          <w:rFonts w:ascii="Times New Roman" w:hAnsi="Times New Roman" w:cs="Times New Roman"/>
          <w:sz w:val="26"/>
          <w:szCs w:val="26"/>
        </w:rPr>
        <w:t>фессия), сведения об образовании, при записи на абонемент – ном</w:t>
      </w:r>
      <w:r w:rsidR="00012F50">
        <w:rPr>
          <w:rFonts w:ascii="Times New Roman" w:hAnsi="Times New Roman" w:cs="Times New Roman"/>
          <w:sz w:val="26"/>
          <w:szCs w:val="26"/>
        </w:rPr>
        <w:t>ер и серию паспорта (Приложение</w:t>
      </w:r>
      <w:r w:rsidRPr="00012F50">
        <w:rPr>
          <w:rFonts w:ascii="Times New Roman" w:hAnsi="Times New Roman" w:cs="Times New Roman"/>
          <w:sz w:val="26"/>
          <w:szCs w:val="26"/>
        </w:rPr>
        <w:t xml:space="preserve"> 3)</w:t>
      </w:r>
      <w:r w:rsidR="00012F5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F7E31" w:rsidRDefault="00FF7E31" w:rsidP="00012F50">
      <w:pPr>
        <w:pStyle w:val="a3"/>
        <w:numPr>
          <w:ilvl w:val="1"/>
          <w:numId w:val="30"/>
        </w:num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При записи в библиотеку пользователь должен ознакомиться с настоящими Правилами  и подтвердить свое обязательство по их выполнению подписью на читательском формуляре, являющегося Договором присоединения, а так же с Положением о дополнительных (платны</w:t>
      </w:r>
      <w:r w:rsidR="00012F50">
        <w:rPr>
          <w:rFonts w:ascii="Times New Roman" w:hAnsi="Times New Roman" w:cs="Times New Roman"/>
          <w:sz w:val="26"/>
          <w:szCs w:val="26"/>
        </w:rPr>
        <w:t>х) услугах, предоставляемых ЦБС.</w:t>
      </w:r>
    </w:p>
    <w:p w:rsidR="00E26CC2" w:rsidRDefault="00E26CC2" w:rsidP="00012F50">
      <w:pPr>
        <w:pStyle w:val="a3"/>
        <w:numPr>
          <w:ilvl w:val="1"/>
          <w:numId w:val="30"/>
        </w:num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записи в библиотеку пользователь подтверждает свое согласие на и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пользование персональных данных согласно соответствующему Договору (Приложение 4).</w:t>
      </w:r>
    </w:p>
    <w:p w:rsidR="00FF7E31" w:rsidRPr="00012F50" w:rsidRDefault="00FF7E31" w:rsidP="00012F50">
      <w:pPr>
        <w:pStyle w:val="a3"/>
        <w:numPr>
          <w:ilvl w:val="1"/>
          <w:numId w:val="30"/>
        </w:num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При перемене места жительства, изменении фамилии и других изменениях пользователь должен сообщить об этом в библиотеку.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845">
        <w:rPr>
          <w:rFonts w:ascii="Times New Roman" w:hAnsi="Times New Roman" w:cs="Times New Roman"/>
          <w:b/>
          <w:sz w:val="26"/>
          <w:szCs w:val="26"/>
        </w:rPr>
        <w:t>Правила пользования абонементом.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 xml:space="preserve">Абонемент </w:t>
      </w:r>
      <w:r w:rsidR="00012F50" w:rsidRPr="00012F50">
        <w:rPr>
          <w:rFonts w:ascii="Times New Roman" w:hAnsi="Times New Roman" w:cs="Times New Roman"/>
          <w:sz w:val="26"/>
          <w:szCs w:val="26"/>
        </w:rPr>
        <w:t>–</w:t>
      </w:r>
      <w:r w:rsidRPr="00012F50">
        <w:rPr>
          <w:rFonts w:ascii="Times New Roman" w:hAnsi="Times New Roman" w:cs="Times New Roman"/>
          <w:sz w:val="26"/>
          <w:szCs w:val="26"/>
        </w:rPr>
        <w:t xml:space="preserve"> структурное подразделение библиотеки, осуществляющее в</w:t>
      </w:r>
      <w:r w:rsidRPr="00012F50">
        <w:rPr>
          <w:rFonts w:ascii="Times New Roman" w:hAnsi="Times New Roman" w:cs="Times New Roman"/>
          <w:sz w:val="26"/>
          <w:szCs w:val="26"/>
        </w:rPr>
        <w:t>ы</w:t>
      </w:r>
      <w:r w:rsidRPr="00012F50">
        <w:rPr>
          <w:rFonts w:ascii="Times New Roman" w:hAnsi="Times New Roman" w:cs="Times New Roman"/>
          <w:sz w:val="26"/>
          <w:szCs w:val="26"/>
        </w:rPr>
        <w:t>дачу документов для пользования вне библиотеки на определённый срок и на определённых условиях.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 xml:space="preserve">Граждане, имеющие регистрацию </w:t>
      </w:r>
      <w:r w:rsidR="00012F50">
        <w:rPr>
          <w:rFonts w:ascii="Times New Roman" w:hAnsi="Times New Roman" w:cs="Times New Roman"/>
          <w:sz w:val="26"/>
          <w:szCs w:val="26"/>
        </w:rPr>
        <w:t>по месту жительства</w:t>
      </w:r>
      <w:r w:rsidRPr="00012F50">
        <w:rPr>
          <w:rFonts w:ascii="Times New Roman" w:hAnsi="Times New Roman" w:cs="Times New Roman"/>
          <w:sz w:val="26"/>
          <w:szCs w:val="26"/>
        </w:rPr>
        <w:t xml:space="preserve"> в г. Полярные Зори им</w:t>
      </w:r>
      <w:r w:rsidR="00E26CC2">
        <w:rPr>
          <w:rFonts w:ascii="Times New Roman" w:hAnsi="Times New Roman" w:cs="Times New Roman"/>
          <w:sz w:val="26"/>
          <w:szCs w:val="26"/>
        </w:rPr>
        <w:t>еют пра</w:t>
      </w:r>
      <w:r w:rsidR="00E26CC2">
        <w:rPr>
          <w:rFonts w:ascii="Times New Roman" w:hAnsi="Times New Roman" w:cs="Times New Roman"/>
          <w:sz w:val="26"/>
          <w:szCs w:val="26"/>
        </w:rPr>
        <w:softHyphen/>
        <w:t>во</w:t>
      </w:r>
      <w:r w:rsidRPr="00012F50">
        <w:rPr>
          <w:rFonts w:ascii="Times New Roman" w:hAnsi="Times New Roman" w:cs="Times New Roman"/>
          <w:sz w:val="26"/>
          <w:szCs w:val="26"/>
        </w:rPr>
        <w:t xml:space="preserve"> </w:t>
      </w:r>
      <w:r w:rsidR="00E26CC2">
        <w:rPr>
          <w:rFonts w:ascii="Times New Roman" w:hAnsi="Times New Roman" w:cs="Times New Roman"/>
          <w:sz w:val="26"/>
          <w:szCs w:val="26"/>
        </w:rPr>
        <w:t xml:space="preserve"> </w:t>
      </w:r>
      <w:r w:rsidRPr="00012F50">
        <w:rPr>
          <w:rFonts w:ascii="Times New Roman" w:hAnsi="Times New Roman" w:cs="Times New Roman"/>
          <w:sz w:val="26"/>
          <w:szCs w:val="26"/>
        </w:rPr>
        <w:t>пользоваться абонементами Центральной городской библиот</w:t>
      </w:r>
      <w:r w:rsidRPr="00012F50">
        <w:rPr>
          <w:rFonts w:ascii="Times New Roman" w:hAnsi="Times New Roman" w:cs="Times New Roman"/>
          <w:sz w:val="26"/>
          <w:szCs w:val="26"/>
        </w:rPr>
        <w:t>е</w:t>
      </w:r>
      <w:r w:rsidRPr="00012F50">
        <w:rPr>
          <w:rFonts w:ascii="Times New Roman" w:hAnsi="Times New Roman" w:cs="Times New Roman"/>
          <w:sz w:val="26"/>
          <w:szCs w:val="26"/>
        </w:rPr>
        <w:t>ки, Цен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тральной детской библиотеки.   Граждане, имеющие регистрацию по месту жительства в н.п.</w:t>
      </w:r>
      <w:r w:rsidR="00E26CC2">
        <w:rPr>
          <w:rFonts w:ascii="Times New Roman" w:hAnsi="Times New Roman" w:cs="Times New Roman"/>
          <w:sz w:val="26"/>
          <w:szCs w:val="26"/>
        </w:rPr>
        <w:t xml:space="preserve"> Африканда имеют право</w:t>
      </w:r>
      <w:r w:rsidRPr="00012F50">
        <w:rPr>
          <w:rFonts w:ascii="Times New Roman" w:hAnsi="Times New Roman" w:cs="Times New Roman"/>
          <w:sz w:val="26"/>
          <w:szCs w:val="26"/>
        </w:rPr>
        <w:t xml:space="preserve"> пользов</w:t>
      </w:r>
      <w:r w:rsidR="00B81BA5">
        <w:rPr>
          <w:rFonts w:ascii="Times New Roman" w:hAnsi="Times New Roman" w:cs="Times New Roman"/>
          <w:sz w:val="26"/>
          <w:szCs w:val="26"/>
        </w:rPr>
        <w:t>аться абонементом  библиотеки-</w:t>
      </w:r>
      <w:r w:rsidRPr="00012F50">
        <w:rPr>
          <w:rFonts w:ascii="Times New Roman" w:hAnsi="Times New Roman" w:cs="Times New Roman"/>
          <w:sz w:val="26"/>
          <w:szCs w:val="26"/>
        </w:rPr>
        <w:t>фи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лиала н.п. Африканда. Граждане, имеющие регистрацию по месту жительс</w:t>
      </w:r>
      <w:r w:rsidR="00E26CC2">
        <w:rPr>
          <w:rFonts w:ascii="Times New Roman" w:hAnsi="Times New Roman" w:cs="Times New Roman"/>
          <w:sz w:val="26"/>
          <w:szCs w:val="26"/>
        </w:rPr>
        <w:t xml:space="preserve">тва в н.п. </w:t>
      </w:r>
      <w:proofErr w:type="gramStart"/>
      <w:r w:rsidR="00E26CC2">
        <w:rPr>
          <w:rFonts w:ascii="Times New Roman" w:hAnsi="Times New Roman" w:cs="Times New Roman"/>
          <w:sz w:val="26"/>
          <w:szCs w:val="26"/>
        </w:rPr>
        <w:t>Зашеек</w:t>
      </w:r>
      <w:proofErr w:type="gramEnd"/>
      <w:r w:rsidR="00E26CC2">
        <w:rPr>
          <w:rFonts w:ascii="Times New Roman" w:hAnsi="Times New Roman" w:cs="Times New Roman"/>
          <w:sz w:val="26"/>
          <w:szCs w:val="26"/>
        </w:rPr>
        <w:t xml:space="preserve"> имеют право</w:t>
      </w:r>
      <w:r w:rsidRPr="00012F50">
        <w:rPr>
          <w:rFonts w:ascii="Times New Roman" w:hAnsi="Times New Roman" w:cs="Times New Roman"/>
          <w:sz w:val="26"/>
          <w:szCs w:val="26"/>
        </w:rPr>
        <w:t xml:space="preserve"> пользоваться абонементом би</w:t>
      </w:r>
      <w:r w:rsidRPr="00012F50">
        <w:rPr>
          <w:rFonts w:ascii="Times New Roman" w:hAnsi="Times New Roman" w:cs="Times New Roman"/>
          <w:sz w:val="26"/>
          <w:szCs w:val="26"/>
        </w:rPr>
        <w:t>б</w:t>
      </w:r>
      <w:r w:rsidRPr="00012F50">
        <w:rPr>
          <w:rFonts w:ascii="Times New Roman" w:hAnsi="Times New Roman" w:cs="Times New Roman"/>
          <w:sz w:val="26"/>
          <w:szCs w:val="26"/>
        </w:rPr>
        <w:t xml:space="preserve">лиотеки-филиала н.п. </w:t>
      </w:r>
      <w:proofErr w:type="gramStart"/>
      <w:r w:rsidRPr="00012F50">
        <w:rPr>
          <w:rFonts w:ascii="Times New Roman" w:hAnsi="Times New Roman" w:cs="Times New Roman"/>
          <w:sz w:val="26"/>
          <w:szCs w:val="26"/>
        </w:rPr>
        <w:t>Зашеек</w:t>
      </w:r>
      <w:proofErr w:type="gramEnd"/>
      <w:r w:rsidRPr="00012F50">
        <w:rPr>
          <w:rFonts w:ascii="Times New Roman" w:hAnsi="Times New Roman" w:cs="Times New Roman"/>
          <w:sz w:val="26"/>
          <w:szCs w:val="26"/>
        </w:rPr>
        <w:t>. В библиотеках ЦБС, находящихся на других территориях муниципального образова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ния, читатели, не имеющие регистр</w:t>
      </w:r>
      <w:r w:rsidRPr="00012F50">
        <w:rPr>
          <w:rFonts w:ascii="Times New Roman" w:hAnsi="Times New Roman" w:cs="Times New Roman"/>
          <w:sz w:val="26"/>
          <w:szCs w:val="26"/>
        </w:rPr>
        <w:t>а</w:t>
      </w:r>
      <w:r w:rsidRPr="00012F50">
        <w:rPr>
          <w:rFonts w:ascii="Times New Roman" w:hAnsi="Times New Roman" w:cs="Times New Roman"/>
          <w:sz w:val="26"/>
          <w:szCs w:val="26"/>
        </w:rPr>
        <w:t>ции по данному месту жительства, обслуживаются по залоговой системе.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 xml:space="preserve">Лица без гражданства, иногородние, иностранные граждане и граждане, имеющие </w:t>
      </w:r>
      <w:r w:rsidR="00012F50">
        <w:rPr>
          <w:rFonts w:ascii="Times New Roman" w:hAnsi="Times New Roman" w:cs="Times New Roman"/>
          <w:sz w:val="26"/>
          <w:szCs w:val="26"/>
        </w:rPr>
        <w:t xml:space="preserve">временную </w:t>
      </w:r>
      <w:r w:rsidRPr="00012F50">
        <w:rPr>
          <w:rFonts w:ascii="Times New Roman" w:hAnsi="Times New Roman" w:cs="Times New Roman"/>
          <w:sz w:val="26"/>
          <w:szCs w:val="26"/>
        </w:rPr>
        <w:t>ре</w:t>
      </w:r>
      <w:r w:rsidRPr="00012F50">
        <w:rPr>
          <w:rFonts w:ascii="Times New Roman" w:hAnsi="Times New Roman" w:cs="Times New Roman"/>
          <w:sz w:val="26"/>
          <w:szCs w:val="26"/>
        </w:rPr>
        <w:softHyphen/>
        <w:t xml:space="preserve">гистрацию по месту пребывания в г. Полярные Зори, </w:t>
      </w:r>
      <w:proofErr w:type="spellStart"/>
      <w:r w:rsidR="00B81BA5">
        <w:rPr>
          <w:rFonts w:ascii="Times New Roman" w:hAnsi="Times New Roman" w:cs="Times New Roman"/>
          <w:sz w:val="26"/>
          <w:szCs w:val="26"/>
        </w:rPr>
        <w:t>н</w:t>
      </w:r>
      <w:r w:rsidRPr="00012F5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012F50">
        <w:rPr>
          <w:rFonts w:ascii="Times New Roman" w:hAnsi="Times New Roman" w:cs="Times New Roman"/>
          <w:sz w:val="26"/>
          <w:szCs w:val="26"/>
        </w:rPr>
        <w:t xml:space="preserve">. Африканда, </w:t>
      </w:r>
      <w:proofErr w:type="spellStart"/>
      <w:r w:rsidR="00B81BA5">
        <w:rPr>
          <w:rFonts w:ascii="Times New Roman" w:hAnsi="Times New Roman" w:cs="Times New Roman"/>
          <w:sz w:val="26"/>
          <w:szCs w:val="26"/>
        </w:rPr>
        <w:t>н</w:t>
      </w:r>
      <w:r w:rsidRPr="00012F5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012F5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12F50">
        <w:rPr>
          <w:rFonts w:ascii="Times New Roman" w:hAnsi="Times New Roman" w:cs="Times New Roman"/>
          <w:sz w:val="26"/>
          <w:szCs w:val="26"/>
        </w:rPr>
        <w:t>Зашеек</w:t>
      </w:r>
      <w:proofErr w:type="gramEnd"/>
      <w:r w:rsidRPr="00012F50">
        <w:rPr>
          <w:rFonts w:ascii="Times New Roman" w:hAnsi="Times New Roman" w:cs="Times New Roman"/>
          <w:sz w:val="26"/>
          <w:szCs w:val="26"/>
        </w:rPr>
        <w:t>, пользу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ются або</w:t>
      </w:r>
      <w:r w:rsidR="00E26CC2">
        <w:rPr>
          <w:rFonts w:ascii="Times New Roman" w:hAnsi="Times New Roman" w:cs="Times New Roman"/>
          <w:sz w:val="26"/>
          <w:szCs w:val="26"/>
        </w:rPr>
        <w:t>нентом по залоговой системе (п.</w:t>
      </w:r>
      <w:r w:rsidRPr="00012F50">
        <w:rPr>
          <w:rFonts w:ascii="Times New Roman" w:hAnsi="Times New Roman" w:cs="Times New Roman"/>
          <w:sz w:val="26"/>
          <w:szCs w:val="26"/>
        </w:rPr>
        <w:t xml:space="preserve"> 1.8. настоящих Правил).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Пользователь может получать единовременно на дом не более 5 экземпляров изданий (количество выданных изданий свыше установленной нормы может быть увеличено на 1-2 на каждого последующего члена семьи, являющегося читателем семейного формуляра). На абонементах Центральной городской библиотеки и в библиотеках-филиалах взрослым пользователям документ предоставляется во временное пользование сроком до 30 дней, пользоват</w:t>
      </w:r>
      <w:r w:rsidRPr="00012F50">
        <w:rPr>
          <w:rFonts w:ascii="Times New Roman" w:hAnsi="Times New Roman" w:cs="Times New Roman"/>
          <w:sz w:val="26"/>
          <w:szCs w:val="26"/>
        </w:rPr>
        <w:t>е</w:t>
      </w:r>
      <w:r w:rsidRPr="00012F50">
        <w:rPr>
          <w:rFonts w:ascii="Times New Roman" w:hAnsi="Times New Roman" w:cs="Times New Roman"/>
          <w:sz w:val="26"/>
          <w:szCs w:val="26"/>
        </w:rPr>
        <w:t>лям до 15 лет – сроком на 15 дней. В Центральной детской библиотеке док</w:t>
      </w:r>
      <w:r w:rsidRPr="00012F50">
        <w:rPr>
          <w:rFonts w:ascii="Times New Roman" w:hAnsi="Times New Roman" w:cs="Times New Roman"/>
          <w:sz w:val="26"/>
          <w:szCs w:val="26"/>
        </w:rPr>
        <w:t>у</w:t>
      </w:r>
      <w:r w:rsidRPr="00012F50">
        <w:rPr>
          <w:rFonts w:ascii="Times New Roman" w:hAnsi="Times New Roman" w:cs="Times New Roman"/>
          <w:sz w:val="26"/>
          <w:szCs w:val="26"/>
        </w:rPr>
        <w:t xml:space="preserve">менты выдаются всем пользователям сроком до 15 дней. Срок пользования документами повышенного спроса и (или) малой </w:t>
      </w:r>
      <w:proofErr w:type="spellStart"/>
      <w:r w:rsidRPr="00012F50">
        <w:rPr>
          <w:rFonts w:ascii="Times New Roman" w:hAnsi="Times New Roman" w:cs="Times New Roman"/>
          <w:sz w:val="26"/>
          <w:szCs w:val="26"/>
        </w:rPr>
        <w:t>экземплярности</w:t>
      </w:r>
      <w:proofErr w:type="spellEnd"/>
      <w:r w:rsidRPr="00012F50">
        <w:rPr>
          <w:rFonts w:ascii="Times New Roman" w:hAnsi="Times New Roman" w:cs="Times New Roman"/>
          <w:sz w:val="26"/>
          <w:szCs w:val="26"/>
        </w:rPr>
        <w:t xml:space="preserve"> устанавл</w:t>
      </w:r>
      <w:r w:rsidRPr="00012F50">
        <w:rPr>
          <w:rFonts w:ascii="Times New Roman" w:hAnsi="Times New Roman" w:cs="Times New Roman"/>
          <w:sz w:val="26"/>
          <w:szCs w:val="26"/>
        </w:rPr>
        <w:t>и</w:t>
      </w:r>
      <w:r w:rsidRPr="00012F50">
        <w:rPr>
          <w:rFonts w:ascii="Times New Roman" w:hAnsi="Times New Roman" w:cs="Times New Roman"/>
          <w:sz w:val="26"/>
          <w:szCs w:val="26"/>
        </w:rPr>
        <w:t>вается библиотекой.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Пользователь может продлить срок пользования изданиями, если на них нет спроса, лично или по телефону еще на 1 срок, но не более 2-х раз подряд.</w:t>
      </w:r>
    </w:p>
    <w:p w:rsidR="00FF7E31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Очередная выдача изданий читателю на дом производится только после п</w:t>
      </w:r>
      <w:r w:rsidRPr="00012F50">
        <w:rPr>
          <w:rFonts w:ascii="Times New Roman" w:hAnsi="Times New Roman" w:cs="Times New Roman"/>
          <w:sz w:val="26"/>
          <w:szCs w:val="26"/>
        </w:rPr>
        <w:t>о</w:t>
      </w:r>
      <w:r w:rsidRPr="00012F50">
        <w:rPr>
          <w:rFonts w:ascii="Times New Roman" w:hAnsi="Times New Roman" w:cs="Times New Roman"/>
          <w:sz w:val="26"/>
          <w:szCs w:val="26"/>
        </w:rPr>
        <w:t>лучения ранее выданных изданий, срок пользования которыми истек.</w:t>
      </w:r>
    </w:p>
    <w:p w:rsidR="00FF7E31" w:rsidRPr="00074EE9" w:rsidRDefault="00FF7E31" w:rsidP="00074EE9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74EE9">
        <w:rPr>
          <w:rFonts w:ascii="Times New Roman" w:hAnsi="Times New Roman" w:cs="Times New Roman"/>
          <w:sz w:val="26"/>
          <w:szCs w:val="26"/>
        </w:rPr>
        <w:t>Пользователь обязан расписаться в формуляре за каждый полученный на абонементе документ. При возврате документов росписи читателя в его пр</w:t>
      </w:r>
      <w:r w:rsidRPr="00074EE9">
        <w:rPr>
          <w:rFonts w:ascii="Times New Roman" w:hAnsi="Times New Roman" w:cs="Times New Roman"/>
          <w:sz w:val="26"/>
          <w:szCs w:val="26"/>
        </w:rPr>
        <w:t>и</w:t>
      </w:r>
      <w:r w:rsidRPr="00074EE9">
        <w:rPr>
          <w:rFonts w:ascii="Times New Roman" w:hAnsi="Times New Roman" w:cs="Times New Roman"/>
          <w:sz w:val="26"/>
          <w:szCs w:val="26"/>
        </w:rPr>
        <w:t xml:space="preserve">сутствии погашаются подписью библиотекаря. Дошкольники и учащиеся 1 и </w:t>
      </w:r>
      <w:r w:rsidRPr="00074EE9">
        <w:rPr>
          <w:rFonts w:ascii="Times New Roman" w:hAnsi="Times New Roman" w:cs="Times New Roman"/>
          <w:sz w:val="26"/>
          <w:szCs w:val="26"/>
        </w:rPr>
        <w:lastRenderedPageBreak/>
        <w:t>2 классов за получение на абонементе документов не расписываются. Гара</w:t>
      </w:r>
      <w:r w:rsidRPr="00074EE9">
        <w:rPr>
          <w:rFonts w:ascii="Times New Roman" w:hAnsi="Times New Roman" w:cs="Times New Roman"/>
          <w:sz w:val="26"/>
          <w:szCs w:val="26"/>
        </w:rPr>
        <w:t>н</w:t>
      </w:r>
      <w:r w:rsidRPr="00074EE9">
        <w:rPr>
          <w:rFonts w:ascii="Times New Roman" w:hAnsi="Times New Roman" w:cs="Times New Roman"/>
          <w:sz w:val="26"/>
          <w:szCs w:val="26"/>
        </w:rPr>
        <w:t>том является подпись законных представителей на поручи</w:t>
      </w:r>
      <w:r w:rsidRPr="00074EE9">
        <w:rPr>
          <w:rFonts w:ascii="Times New Roman" w:hAnsi="Times New Roman" w:cs="Times New Roman"/>
          <w:sz w:val="26"/>
          <w:szCs w:val="26"/>
        </w:rPr>
        <w:softHyphen/>
        <w:t>тельстве.</w:t>
      </w:r>
      <w:r w:rsidR="00074EE9" w:rsidRPr="00074EE9">
        <w:rPr>
          <w:rFonts w:ascii="Times New Roman" w:hAnsi="Times New Roman" w:cs="Times New Roman"/>
          <w:sz w:val="26"/>
          <w:szCs w:val="26"/>
        </w:rPr>
        <w:t xml:space="preserve"> За пол</w:t>
      </w:r>
      <w:r w:rsidR="00074EE9" w:rsidRPr="00074EE9">
        <w:rPr>
          <w:rFonts w:ascii="Times New Roman" w:hAnsi="Times New Roman" w:cs="Times New Roman"/>
          <w:sz w:val="26"/>
          <w:szCs w:val="26"/>
        </w:rPr>
        <w:t>у</w:t>
      </w:r>
      <w:r w:rsidR="00074EE9" w:rsidRPr="00074EE9">
        <w:rPr>
          <w:rFonts w:ascii="Times New Roman" w:hAnsi="Times New Roman" w:cs="Times New Roman"/>
          <w:sz w:val="26"/>
          <w:szCs w:val="26"/>
        </w:rPr>
        <w:t>чение документов учащиеся расписываются с 3-го класса.</w:t>
      </w:r>
    </w:p>
    <w:p w:rsidR="00FF7E31" w:rsidRPr="00012F50" w:rsidRDefault="00FF7E31" w:rsidP="00012F50">
      <w:pPr>
        <w:pStyle w:val="a3"/>
        <w:numPr>
          <w:ilvl w:val="1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Пользователям абонемента предлагаются дополнительные (платные) услуги в соот</w:t>
      </w:r>
      <w:r w:rsidRPr="00012F50">
        <w:rPr>
          <w:rFonts w:ascii="Times New Roman" w:hAnsi="Times New Roman" w:cs="Times New Roman"/>
          <w:sz w:val="26"/>
          <w:szCs w:val="26"/>
        </w:rPr>
        <w:softHyphen/>
        <w:t xml:space="preserve">ветствии с Положением о </w:t>
      </w:r>
      <w:r w:rsidR="00074EE9">
        <w:rPr>
          <w:rFonts w:ascii="Times New Roman" w:hAnsi="Times New Roman" w:cs="Times New Roman"/>
          <w:sz w:val="26"/>
          <w:szCs w:val="26"/>
        </w:rPr>
        <w:t>дополнительных (платных) услугах.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845">
        <w:rPr>
          <w:rFonts w:ascii="Times New Roman" w:hAnsi="Times New Roman" w:cs="Times New Roman"/>
          <w:b/>
          <w:sz w:val="26"/>
          <w:szCs w:val="26"/>
        </w:rPr>
        <w:t>Правила пользования читальными залами.</w:t>
      </w:r>
    </w:p>
    <w:p w:rsidR="00FF7E31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 xml:space="preserve">Читальный зал </w:t>
      </w:r>
      <w:r w:rsidR="00012F50">
        <w:rPr>
          <w:rFonts w:ascii="Times New Roman" w:hAnsi="Times New Roman" w:cs="Times New Roman"/>
          <w:sz w:val="26"/>
          <w:szCs w:val="26"/>
        </w:rPr>
        <w:t>–</w:t>
      </w:r>
      <w:r w:rsidRPr="00012F50">
        <w:rPr>
          <w:rFonts w:ascii="Times New Roman" w:hAnsi="Times New Roman" w:cs="Times New Roman"/>
          <w:sz w:val="26"/>
          <w:szCs w:val="26"/>
        </w:rPr>
        <w:t xml:space="preserve"> структурное подразделение библиотеки, осуществляющее выдачу доку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ментов пользователям в его пределах.</w:t>
      </w:r>
    </w:p>
    <w:p w:rsidR="00FF7E31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В читальном зале обслуживаются все желающие пользователи по предъя</w:t>
      </w:r>
      <w:r w:rsidRPr="00012F50">
        <w:rPr>
          <w:rFonts w:ascii="Times New Roman" w:hAnsi="Times New Roman" w:cs="Times New Roman"/>
          <w:sz w:val="26"/>
          <w:szCs w:val="26"/>
        </w:rPr>
        <w:t>в</w:t>
      </w:r>
      <w:r w:rsidRPr="00012F50">
        <w:rPr>
          <w:rFonts w:ascii="Times New Roman" w:hAnsi="Times New Roman" w:cs="Times New Roman"/>
          <w:sz w:val="26"/>
          <w:szCs w:val="26"/>
        </w:rPr>
        <w:t>лению до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кумента, удостоверяющего лично</w:t>
      </w:r>
      <w:r w:rsidR="00012F50">
        <w:rPr>
          <w:rFonts w:ascii="Times New Roman" w:hAnsi="Times New Roman" w:cs="Times New Roman"/>
          <w:sz w:val="26"/>
          <w:szCs w:val="26"/>
        </w:rPr>
        <w:t xml:space="preserve">сть. В случае отсутствия такого документа читатель </w:t>
      </w:r>
      <w:r w:rsidRPr="00012F50">
        <w:rPr>
          <w:rFonts w:ascii="Times New Roman" w:hAnsi="Times New Roman" w:cs="Times New Roman"/>
          <w:sz w:val="26"/>
          <w:szCs w:val="26"/>
        </w:rPr>
        <w:t>имеет право на пользование читальным залом по разр</w:t>
      </w:r>
      <w:r w:rsidRPr="00012F50">
        <w:rPr>
          <w:rFonts w:ascii="Times New Roman" w:hAnsi="Times New Roman" w:cs="Times New Roman"/>
          <w:sz w:val="26"/>
          <w:szCs w:val="26"/>
        </w:rPr>
        <w:t>е</w:t>
      </w:r>
      <w:r w:rsidRPr="00012F50">
        <w:rPr>
          <w:rFonts w:ascii="Times New Roman" w:hAnsi="Times New Roman" w:cs="Times New Roman"/>
          <w:sz w:val="26"/>
          <w:szCs w:val="26"/>
        </w:rPr>
        <w:t>шению библиотекаря.</w:t>
      </w:r>
    </w:p>
    <w:p w:rsidR="00FF7E31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Число документов, выдаваемых в читальных залах, не ограничено.</w:t>
      </w:r>
    </w:p>
    <w:p w:rsidR="00FF7E31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Пользователь обязан расписаться в формуляре за каждый полученный в ч</w:t>
      </w:r>
      <w:r w:rsidRPr="00012F50">
        <w:rPr>
          <w:rFonts w:ascii="Times New Roman" w:hAnsi="Times New Roman" w:cs="Times New Roman"/>
          <w:sz w:val="26"/>
          <w:szCs w:val="26"/>
        </w:rPr>
        <w:t>и</w:t>
      </w:r>
      <w:r w:rsidRPr="00012F50">
        <w:rPr>
          <w:rFonts w:ascii="Times New Roman" w:hAnsi="Times New Roman" w:cs="Times New Roman"/>
          <w:sz w:val="26"/>
          <w:szCs w:val="26"/>
        </w:rPr>
        <w:t>тальном зале документ. За получение документов в читальных залах расп</w:t>
      </w:r>
      <w:r w:rsidRPr="00012F50">
        <w:rPr>
          <w:rFonts w:ascii="Times New Roman" w:hAnsi="Times New Roman" w:cs="Times New Roman"/>
          <w:sz w:val="26"/>
          <w:szCs w:val="26"/>
        </w:rPr>
        <w:t>и</w:t>
      </w:r>
      <w:r w:rsidRPr="00012F50">
        <w:rPr>
          <w:rFonts w:ascii="Times New Roman" w:hAnsi="Times New Roman" w:cs="Times New Roman"/>
          <w:sz w:val="26"/>
          <w:szCs w:val="26"/>
        </w:rPr>
        <w:t>сываются учащиеся с 3-го класса.</w:t>
      </w:r>
    </w:p>
    <w:p w:rsidR="00FF7E31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В соответствии с Положением о дополнительных (платных) услугах польз</w:t>
      </w:r>
      <w:r w:rsidRPr="00012F50">
        <w:rPr>
          <w:rFonts w:ascii="Times New Roman" w:hAnsi="Times New Roman" w:cs="Times New Roman"/>
          <w:sz w:val="26"/>
          <w:szCs w:val="26"/>
        </w:rPr>
        <w:t>о</w:t>
      </w:r>
      <w:r w:rsidRPr="00012F50">
        <w:rPr>
          <w:rFonts w:ascii="Times New Roman" w:hAnsi="Times New Roman" w:cs="Times New Roman"/>
          <w:sz w:val="26"/>
          <w:szCs w:val="26"/>
        </w:rPr>
        <w:t>ватели чи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тальных залов могут получить на дом документы по «Абонементу выходного дня», «Ночному абонементу».</w:t>
      </w:r>
    </w:p>
    <w:p w:rsidR="00FF7E31" w:rsidRPr="00012F50" w:rsidRDefault="00FF7E31" w:rsidP="00012F50">
      <w:pPr>
        <w:pStyle w:val="a3"/>
        <w:numPr>
          <w:ilvl w:val="1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Документы, полученные по Межбиблиотечному абонементу (МБА), согла</w:t>
      </w:r>
      <w:r w:rsidRPr="00012F50">
        <w:rPr>
          <w:rFonts w:ascii="Times New Roman" w:hAnsi="Times New Roman" w:cs="Times New Roman"/>
          <w:sz w:val="26"/>
          <w:szCs w:val="26"/>
        </w:rPr>
        <w:t>с</w:t>
      </w:r>
      <w:r w:rsidRPr="00012F50">
        <w:rPr>
          <w:rFonts w:ascii="Times New Roman" w:hAnsi="Times New Roman" w:cs="Times New Roman"/>
          <w:sz w:val="26"/>
          <w:szCs w:val="26"/>
        </w:rPr>
        <w:t>но соответ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ствующему Положению, на дом не выдаются. Ими пользуются только в читальном за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ле.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012553">
      <w:pPr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B2845">
        <w:rPr>
          <w:rFonts w:ascii="Times New Roman" w:hAnsi="Times New Roman" w:cs="Times New Roman"/>
          <w:b/>
          <w:sz w:val="26"/>
          <w:szCs w:val="26"/>
        </w:rPr>
        <w:t>7.   Права и обязанности библиотек ЦБС по обслуживанию читателей.</w:t>
      </w:r>
    </w:p>
    <w:p w:rsidR="00FF7E31" w:rsidRDefault="00FF7E31" w:rsidP="00012F50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F50">
        <w:rPr>
          <w:rFonts w:ascii="Times New Roman" w:hAnsi="Times New Roman" w:cs="Times New Roman"/>
          <w:sz w:val="26"/>
          <w:szCs w:val="26"/>
        </w:rPr>
        <w:t>Библиотеки обслуживают чита</w:t>
      </w:r>
      <w:r w:rsidR="00012F50">
        <w:rPr>
          <w:rFonts w:ascii="Times New Roman" w:hAnsi="Times New Roman" w:cs="Times New Roman"/>
          <w:sz w:val="26"/>
          <w:szCs w:val="26"/>
        </w:rPr>
        <w:t>телей в соответствии с Уставом,</w:t>
      </w:r>
      <w:r w:rsidRPr="00012F50">
        <w:rPr>
          <w:rFonts w:ascii="Times New Roman" w:hAnsi="Times New Roman" w:cs="Times New Roman"/>
          <w:sz w:val="26"/>
          <w:szCs w:val="26"/>
        </w:rPr>
        <w:t xml:space="preserve"> настоящими Прави</w:t>
      </w:r>
      <w:r w:rsidRPr="00012F50">
        <w:rPr>
          <w:rFonts w:ascii="Times New Roman" w:hAnsi="Times New Roman" w:cs="Times New Roman"/>
          <w:sz w:val="26"/>
          <w:szCs w:val="26"/>
        </w:rPr>
        <w:softHyphen/>
        <w:t>лами</w:t>
      </w:r>
      <w:r w:rsidR="00012F50">
        <w:rPr>
          <w:rFonts w:ascii="Times New Roman" w:hAnsi="Times New Roman" w:cs="Times New Roman"/>
          <w:sz w:val="26"/>
          <w:szCs w:val="26"/>
        </w:rPr>
        <w:t xml:space="preserve">, административными </w:t>
      </w:r>
      <w:r w:rsidR="0052538F">
        <w:rPr>
          <w:rFonts w:ascii="Times New Roman" w:hAnsi="Times New Roman" w:cs="Times New Roman"/>
          <w:sz w:val="26"/>
          <w:szCs w:val="26"/>
        </w:rPr>
        <w:t>регламентами на оказание услуг</w:t>
      </w:r>
      <w:r w:rsidRPr="00012F50">
        <w:rPr>
          <w:rFonts w:ascii="Times New Roman" w:hAnsi="Times New Roman" w:cs="Times New Roman"/>
          <w:sz w:val="26"/>
          <w:szCs w:val="26"/>
        </w:rPr>
        <w:t>.</w:t>
      </w:r>
    </w:p>
    <w:p w:rsidR="00012F50" w:rsidRDefault="00012F50" w:rsidP="00012F50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Библиотеки обязаны: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 xml:space="preserve">информировать обо всех видах предоставляемых услуг; 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 xml:space="preserve">изучать и наиболее полно удовлетворять запросы пользователей; 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оказывать помощь в подборе литературы посредством системы каталогов и карто</w:t>
      </w:r>
      <w:r w:rsidRPr="0052538F">
        <w:rPr>
          <w:rFonts w:ascii="Times New Roman" w:hAnsi="Times New Roman" w:cs="Times New Roman"/>
          <w:sz w:val="26"/>
          <w:szCs w:val="26"/>
        </w:rPr>
        <w:softHyphen/>
        <w:t>тек, справочно-библи</w:t>
      </w:r>
      <w:r w:rsidR="0030336D">
        <w:rPr>
          <w:rFonts w:ascii="Times New Roman" w:hAnsi="Times New Roman" w:cs="Times New Roman"/>
          <w:sz w:val="26"/>
          <w:szCs w:val="26"/>
        </w:rPr>
        <w:t>о</w:t>
      </w:r>
      <w:r w:rsidRPr="0052538F">
        <w:rPr>
          <w:rFonts w:ascii="Times New Roman" w:hAnsi="Times New Roman" w:cs="Times New Roman"/>
          <w:sz w:val="26"/>
          <w:szCs w:val="26"/>
        </w:rPr>
        <w:t>графических изданий, организации выст</w:t>
      </w:r>
      <w:r w:rsidRPr="0052538F">
        <w:rPr>
          <w:rFonts w:ascii="Times New Roman" w:hAnsi="Times New Roman" w:cs="Times New Roman"/>
          <w:sz w:val="26"/>
          <w:szCs w:val="26"/>
        </w:rPr>
        <w:t>а</w:t>
      </w:r>
      <w:r w:rsidRPr="0052538F">
        <w:rPr>
          <w:rFonts w:ascii="Times New Roman" w:hAnsi="Times New Roman" w:cs="Times New Roman"/>
          <w:sz w:val="26"/>
          <w:szCs w:val="26"/>
        </w:rPr>
        <w:t xml:space="preserve">вок литературы и др.; 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совершенствовать библиотечное, справочно-библиографическое и и</w:t>
      </w:r>
      <w:r w:rsidRPr="0052538F">
        <w:rPr>
          <w:rFonts w:ascii="Times New Roman" w:hAnsi="Times New Roman" w:cs="Times New Roman"/>
          <w:sz w:val="26"/>
          <w:szCs w:val="26"/>
        </w:rPr>
        <w:t>н</w:t>
      </w:r>
      <w:r w:rsidRPr="0052538F">
        <w:rPr>
          <w:rFonts w:ascii="Times New Roman" w:hAnsi="Times New Roman" w:cs="Times New Roman"/>
          <w:sz w:val="26"/>
          <w:szCs w:val="26"/>
        </w:rPr>
        <w:t>формационное обслуживание, учитывая в этих целях устные и письме</w:t>
      </w:r>
      <w:r w:rsidRPr="0052538F">
        <w:rPr>
          <w:rFonts w:ascii="Times New Roman" w:hAnsi="Times New Roman" w:cs="Times New Roman"/>
          <w:sz w:val="26"/>
          <w:szCs w:val="26"/>
        </w:rPr>
        <w:t>н</w:t>
      </w:r>
      <w:r w:rsidRPr="0052538F">
        <w:rPr>
          <w:rFonts w:ascii="Times New Roman" w:hAnsi="Times New Roman" w:cs="Times New Roman"/>
          <w:sz w:val="26"/>
          <w:szCs w:val="26"/>
        </w:rPr>
        <w:t>ные предложения пользователей;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обеспечивать культуру обслуживания читателей;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в случае отсутствия в фонде библиотеки необходимых изданий запраш</w:t>
      </w:r>
      <w:r w:rsidRPr="0052538F">
        <w:rPr>
          <w:rFonts w:ascii="Times New Roman" w:hAnsi="Times New Roman" w:cs="Times New Roman"/>
          <w:sz w:val="26"/>
          <w:szCs w:val="26"/>
        </w:rPr>
        <w:t>и</w:t>
      </w:r>
      <w:r w:rsidRPr="0052538F">
        <w:rPr>
          <w:rFonts w:ascii="Times New Roman" w:hAnsi="Times New Roman" w:cs="Times New Roman"/>
          <w:sz w:val="26"/>
          <w:szCs w:val="26"/>
        </w:rPr>
        <w:t>вать их по внутрисистемному обмену или по желанию пользователей по МБА из других биб</w:t>
      </w:r>
      <w:r w:rsidRPr="0052538F">
        <w:rPr>
          <w:rFonts w:ascii="Times New Roman" w:hAnsi="Times New Roman" w:cs="Times New Roman"/>
          <w:sz w:val="26"/>
          <w:szCs w:val="26"/>
        </w:rPr>
        <w:softHyphen/>
        <w:t>лиотек в установленном порядке;</w:t>
      </w:r>
    </w:p>
    <w:p w:rsid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осуществлять комплектование, учет, хранение и использование наход</w:t>
      </w:r>
      <w:r w:rsidRPr="0052538F">
        <w:rPr>
          <w:rFonts w:ascii="Times New Roman" w:hAnsi="Times New Roman" w:cs="Times New Roman"/>
          <w:sz w:val="26"/>
          <w:szCs w:val="26"/>
        </w:rPr>
        <w:t>я</w:t>
      </w:r>
      <w:r w:rsidRPr="0052538F">
        <w:rPr>
          <w:rFonts w:ascii="Times New Roman" w:hAnsi="Times New Roman" w:cs="Times New Roman"/>
          <w:sz w:val="26"/>
          <w:szCs w:val="26"/>
        </w:rPr>
        <w:t>щихся в фонде ЦБС изданий в соответствии с установленными правил</w:t>
      </w:r>
      <w:r w:rsidRPr="0052538F">
        <w:rPr>
          <w:rFonts w:ascii="Times New Roman" w:hAnsi="Times New Roman" w:cs="Times New Roman"/>
          <w:sz w:val="26"/>
          <w:szCs w:val="26"/>
        </w:rPr>
        <w:t>а</w:t>
      </w:r>
      <w:r w:rsidRPr="0052538F">
        <w:rPr>
          <w:rFonts w:ascii="Times New Roman" w:hAnsi="Times New Roman" w:cs="Times New Roman"/>
          <w:sz w:val="26"/>
          <w:szCs w:val="26"/>
        </w:rPr>
        <w:t>ми, обеспечивать их сохранность рациональное использование;</w:t>
      </w:r>
    </w:p>
    <w:p w:rsidR="0052538F" w:rsidRPr="0052538F" w:rsidRDefault="0052538F" w:rsidP="0052538F">
      <w:pPr>
        <w:pStyle w:val="a3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проводить массовую работу с просветительской целью и целью орган</w:t>
      </w:r>
      <w:r w:rsidRPr="0052538F">
        <w:rPr>
          <w:rFonts w:ascii="Times New Roman" w:hAnsi="Times New Roman" w:cs="Times New Roman"/>
          <w:sz w:val="26"/>
          <w:szCs w:val="26"/>
        </w:rPr>
        <w:t>и</w:t>
      </w:r>
      <w:r w:rsidRPr="0052538F">
        <w:rPr>
          <w:rFonts w:ascii="Times New Roman" w:hAnsi="Times New Roman" w:cs="Times New Roman"/>
          <w:sz w:val="26"/>
          <w:szCs w:val="26"/>
        </w:rPr>
        <w:t>зации досуга населения.</w:t>
      </w:r>
    </w:p>
    <w:p w:rsidR="0052538F" w:rsidRDefault="00FF7E31" w:rsidP="0052538F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Библиотекарь обязан систематически следить за своевременным возвращ</w:t>
      </w:r>
      <w:r w:rsidRPr="0052538F">
        <w:rPr>
          <w:rFonts w:ascii="Times New Roman" w:hAnsi="Times New Roman" w:cs="Times New Roman"/>
          <w:sz w:val="26"/>
          <w:szCs w:val="26"/>
        </w:rPr>
        <w:t>е</w:t>
      </w:r>
      <w:r w:rsidRPr="0052538F">
        <w:rPr>
          <w:rFonts w:ascii="Times New Roman" w:hAnsi="Times New Roman" w:cs="Times New Roman"/>
          <w:sz w:val="26"/>
          <w:szCs w:val="26"/>
        </w:rPr>
        <w:t>нием в библиотеку выданных документов. Через 30  дней (через 15 дней для детей) библиотекарь имеет право напо</w:t>
      </w:r>
      <w:r w:rsidRPr="0052538F">
        <w:rPr>
          <w:rFonts w:ascii="Times New Roman" w:hAnsi="Times New Roman" w:cs="Times New Roman"/>
          <w:sz w:val="26"/>
          <w:szCs w:val="26"/>
        </w:rPr>
        <w:softHyphen/>
        <w:t xml:space="preserve">мнить пользователю письменно или </w:t>
      </w:r>
      <w:r w:rsidRPr="0052538F">
        <w:rPr>
          <w:rFonts w:ascii="Times New Roman" w:hAnsi="Times New Roman" w:cs="Times New Roman"/>
          <w:sz w:val="26"/>
          <w:szCs w:val="26"/>
        </w:rPr>
        <w:lastRenderedPageBreak/>
        <w:t>по телефону о необходимости возврата документов.</w:t>
      </w:r>
    </w:p>
    <w:p w:rsidR="00FF7E31" w:rsidRDefault="00FF7E31" w:rsidP="0052538F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Библиотеки ЦБС имеют право:</w:t>
      </w:r>
    </w:p>
    <w:p w:rsidR="0052538F" w:rsidRP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разрабатывать и утверждать по согласованию с учредителем правила пользования библиотеками;</w:t>
      </w:r>
    </w:p>
    <w:p w:rsidR="0052538F" w:rsidRP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вводить дополнительные платные услуги, устанавливать и утверждать по согласо</w:t>
      </w:r>
      <w:r w:rsidRPr="0052538F">
        <w:rPr>
          <w:rFonts w:ascii="Times New Roman" w:hAnsi="Times New Roman" w:cs="Times New Roman"/>
          <w:sz w:val="26"/>
          <w:szCs w:val="26"/>
        </w:rPr>
        <w:softHyphen/>
        <w:t>ванию с учредителем цены на услуги;</w:t>
      </w:r>
    </w:p>
    <w:p w:rsidR="0052538F" w:rsidRP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определять сумму залога в случаях, указанных в п. 1.8 настоящих Пр</w:t>
      </w:r>
      <w:r w:rsidRPr="0052538F">
        <w:rPr>
          <w:rFonts w:ascii="Times New Roman" w:hAnsi="Times New Roman" w:cs="Times New Roman"/>
          <w:sz w:val="26"/>
          <w:szCs w:val="26"/>
        </w:rPr>
        <w:t>а</w:t>
      </w:r>
      <w:r w:rsidRPr="0052538F">
        <w:rPr>
          <w:rFonts w:ascii="Times New Roman" w:hAnsi="Times New Roman" w:cs="Times New Roman"/>
          <w:sz w:val="26"/>
          <w:szCs w:val="26"/>
        </w:rPr>
        <w:t>вил; определять размеры и принимать меры по возмещению ущерба, н</w:t>
      </w:r>
      <w:r w:rsidRPr="0052538F">
        <w:rPr>
          <w:rFonts w:ascii="Times New Roman" w:hAnsi="Times New Roman" w:cs="Times New Roman"/>
          <w:sz w:val="26"/>
          <w:szCs w:val="26"/>
        </w:rPr>
        <w:t>а</w:t>
      </w:r>
      <w:r w:rsidRPr="0052538F">
        <w:rPr>
          <w:rFonts w:ascii="Times New Roman" w:hAnsi="Times New Roman" w:cs="Times New Roman"/>
          <w:sz w:val="26"/>
          <w:szCs w:val="26"/>
        </w:rPr>
        <w:t>несённого биб</w:t>
      </w:r>
      <w:r w:rsidRPr="0052538F">
        <w:rPr>
          <w:rFonts w:ascii="Times New Roman" w:hAnsi="Times New Roman" w:cs="Times New Roman"/>
          <w:sz w:val="26"/>
          <w:szCs w:val="26"/>
        </w:rPr>
        <w:softHyphen/>
        <w:t>лиотеке пользователями;</w:t>
      </w:r>
    </w:p>
    <w:p w:rsidR="0052538F" w:rsidRP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переводить читателей, нарушивших данные Правила, на обслуживание под залог или лишать права пользования библиотеками; определять круг литературы для выдачи под залог;</w:t>
      </w:r>
    </w:p>
    <w:p w:rsidR="0052538F" w:rsidRP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определять условия использования библиотечных фондов на основе д</w:t>
      </w:r>
      <w:r w:rsidRPr="0052538F">
        <w:rPr>
          <w:rFonts w:ascii="Times New Roman" w:hAnsi="Times New Roman" w:cs="Times New Roman"/>
          <w:sz w:val="26"/>
          <w:szCs w:val="26"/>
        </w:rPr>
        <w:t>о</w:t>
      </w:r>
      <w:r w:rsidRPr="0052538F">
        <w:rPr>
          <w:rFonts w:ascii="Times New Roman" w:hAnsi="Times New Roman" w:cs="Times New Roman"/>
          <w:sz w:val="26"/>
          <w:szCs w:val="26"/>
        </w:rPr>
        <w:t>говоров с юридическими и физическими лицами;</w:t>
      </w:r>
    </w:p>
    <w:p w:rsidR="0052538F" w:rsidRDefault="0052538F" w:rsidP="0052538F">
      <w:pPr>
        <w:pStyle w:val="a3"/>
        <w:numPr>
          <w:ilvl w:val="0"/>
          <w:numId w:val="39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организовывать различные любительские объединения при библиотеках; совершать иные действия, не противоречащие действующему законод</w:t>
      </w:r>
      <w:r w:rsidRPr="006B2845">
        <w:rPr>
          <w:rFonts w:ascii="Times New Roman" w:hAnsi="Times New Roman" w:cs="Times New Roman"/>
          <w:sz w:val="26"/>
          <w:szCs w:val="26"/>
        </w:rPr>
        <w:t>а</w:t>
      </w:r>
      <w:r w:rsidRPr="006B2845">
        <w:rPr>
          <w:rFonts w:ascii="Times New Roman" w:hAnsi="Times New Roman" w:cs="Times New Roman"/>
          <w:sz w:val="26"/>
          <w:szCs w:val="26"/>
        </w:rPr>
        <w:t>тельству.</w:t>
      </w:r>
    </w:p>
    <w:p w:rsidR="00FF7E31" w:rsidRPr="0052538F" w:rsidRDefault="00FF7E31" w:rsidP="0052538F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38F">
        <w:rPr>
          <w:rFonts w:ascii="Times New Roman" w:hAnsi="Times New Roman" w:cs="Times New Roman"/>
          <w:sz w:val="26"/>
          <w:szCs w:val="26"/>
        </w:rPr>
        <w:t>По мере необходимости в Правила могут вноситься изменения и дополн</w:t>
      </w:r>
      <w:r w:rsidRPr="0052538F">
        <w:rPr>
          <w:rFonts w:ascii="Times New Roman" w:hAnsi="Times New Roman" w:cs="Times New Roman"/>
          <w:sz w:val="26"/>
          <w:szCs w:val="26"/>
        </w:rPr>
        <w:t>е</w:t>
      </w:r>
      <w:r w:rsidRPr="0052538F">
        <w:rPr>
          <w:rFonts w:ascii="Times New Roman" w:hAnsi="Times New Roman" w:cs="Times New Roman"/>
          <w:sz w:val="26"/>
          <w:szCs w:val="26"/>
        </w:rPr>
        <w:t>ния.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0FB" w:rsidRDefault="008820FB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63F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B09" w:rsidRDefault="00B23B09" w:rsidP="00FF7E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AC1EE9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Адреса, теле</w:t>
      </w:r>
      <w:r w:rsidR="00FF7E31" w:rsidRPr="006B2845">
        <w:rPr>
          <w:rFonts w:ascii="Times New Roman" w:hAnsi="Times New Roman" w:cs="Times New Roman"/>
          <w:sz w:val="26"/>
          <w:szCs w:val="26"/>
        </w:rPr>
        <w:t>фоны</w:t>
      </w:r>
      <w:r>
        <w:rPr>
          <w:rFonts w:ascii="Times New Roman" w:hAnsi="Times New Roman" w:cs="Times New Roman"/>
          <w:sz w:val="26"/>
          <w:szCs w:val="26"/>
        </w:rPr>
        <w:t>, режим работы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библиотек: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52538F" w:rsidP="0052538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="00FF7E31" w:rsidRPr="006B2845">
        <w:rPr>
          <w:rFonts w:ascii="Times New Roman" w:hAnsi="Times New Roman" w:cs="Times New Roman"/>
          <w:sz w:val="26"/>
          <w:szCs w:val="26"/>
        </w:rPr>
        <w:t>Центральная городская библиотека: 184230 г. Полярные Зори, пр. Нивский, д. 7А,</w:t>
      </w:r>
      <w:r w:rsidR="008C363F">
        <w:rPr>
          <w:rFonts w:ascii="Times New Roman" w:hAnsi="Times New Roman" w:cs="Times New Roman"/>
          <w:sz w:val="26"/>
          <w:szCs w:val="26"/>
        </w:rPr>
        <w:t xml:space="preserve"> телефоны:</w:t>
      </w:r>
    </w:p>
    <w:p w:rsidR="00FF7E31" w:rsidRPr="006B2845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администрация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7-52-92; </w:t>
      </w:r>
    </w:p>
    <w:p w:rsidR="00FF7E31" w:rsidRPr="006B2845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вахта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7-57-65;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- зал худож</w:t>
      </w:r>
      <w:r w:rsidR="008C363F">
        <w:rPr>
          <w:rFonts w:ascii="Times New Roman" w:hAnsi="Times New Roman" w:cs="Times New Roman"/>
          <w:sz w:val="26"/>
          <w:szCs w:val="26"/>
        </w:rPr>
        <w:t>ественной литературы абонемента</w:t>
      </w:r>
      <w:r w:rsidRPr="006B2845">
        <w:rPr>
          <w:rFonts w:ascii="Times New Roman" w:hAnsi="Times New Roman" w:cs="Times New Roman"/>
          <w:sz w:val="26"/>
          <w:szCs w:val="26"/>
        </w:rPr>
        <w:t xml:space="preserve"> 7-57-65; </w:t>
      </w:r>
    </w:p>
    <w:p w:rsidR="00FF7E31" w:rsidRPr="006B2845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читальный зал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7-18-15;</w:t>
      </w:r>
    </w:p>
    <w:p w:rsidR="00FF7E31" w:rsidRPr="006B2845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- информ</w:t>
      </w:r>
      <w:r w:rsidR="008C363F">
        <w:rPr>
          <w:rFonts w:ascii="Times New Roman" w:hAnsi="Times New Roman" w:cs="Times New Roman"/>
          <w:sz w:val="26"/>
          <w:szCs w:val="26"/>
        </w:rPr>
        <w:t>ационно-библиографический отдел</w:t>
      </w:r>
      <w:r w:rsidRPr="006B2845">
        <w:rPr>
          <w:rFonts w:ascii="Times New Roman" w:hAnsi="Times New Roman" w:cs="Times New Roman"/>
          <w:sz w:val="26"/>
          <w:szCs w:val="26"/>
        </w:rPr>
        <w:t xml:space="preserve"> 7-18-15;</w:t>
      </w:r>
    </w:p>
    <w:p w:rsidR="00FF7E31" w:rsidRPr="006B2845" w:rsidRDefault="008C363F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методический кабинет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7-31-63. </w:t>
      </w:r>
    </w:p>
    <w:p w:rsidR="00FF7E31" w:rsidRPr="006B2845" w:rsidRDefault="00FF7E31" w:rsidP="00FF7E31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  Центральная детская библиотека: 184230 г. Полярн</w:t>
      </w:r>
      <w:r w:rsidR="008C363F">
        <w:rPr>
          <w:rFonts w:ascii="Times New Roman" w:hAnsi="Times New Roman" w:cs="Times New Roman"/>
          <w:sz w:val="26"/>
          <w:szCs w:val="26"/>
        </w:rPr>
        <w:t>ые Зори, пр. Нивский, д. 9; телефон</w:t>
      </w:r>
      <w:r w:rsidRPr="006B2845">
        <w:rPr>
          <w:rFonts w:ascii="Times New Roman" w:hAnsi="Times New Roman" w:cs="Times New Roman"/>
          <w:sz w:val="26"/>
          <w:szCs w:val="26"/>
        </w:rPr>
        <w:t xml:space="preserve"> 7-49-50.</w:t>
      </w:r>
    </w:p>
    <w:p w:rsidR="00FF7E31" w:rsidRPr="006B2845" w:rsidRDefault="00FF7E31" w:rsidP="00FF7E31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3.  Библиотека-филиал н.п. </w:t>
      </w:r>
      <w:proofErr w:type="gramStart"/>
      <w:r w:rsidRPr="006B2845">
        <w:rPr>
          <w:rFonts w:ascii="Times New Roman" w:hAnsi="Times New Roman" w:cs="Times New Roman"/>
          <w:sz w:val="26"/>
          <w:szCs w:val="26"/>
        </w:rPr>
        <w:t>Зашеек</w:t>
      </w:r>
      <w:proofErr w:type="gramEnd"/>
      <w:r w:rsidRPr="006B2845">
        <w:rPr>
          <w:rFonts w:ascii="Times New Roman" w:hAnsi="Times New Roman" w:cs="Times New Roman"/>
          <w:sz w:val="26"/>
          <w:szCs w:val="26"/>
        </w:rPr>
        <w:t xml:space="preserve">: 184225 н.п. </w:t>
      </w:r>
      <w:proofErr w:type="gramStart"/>
      <w:r w:rsidRPr="006B2845">
        <w:rPr>
          <w:rFonts w:ascii="Times New Roman" w:hAnsi="Times New Roman" w:cs="Times New Roman"/>
          <w:sz w:val="26"/>
          <w:szCs w:val="26"/>
        </w:rPr>
        <w:t>Зашеек</w:t>
      </w:r>
      <w:proofErr w:type="gramEnd"/>
      <w:r w:rsidRPr="006B2845">
        <w:rPr>
          <w:rFonts w:ascii="Times New Roman" w:hAnsi="Times New Roman" w:cs="Times New Roman"/>
          <w:sz w:val="26"/>
          <w:szCs w:val="26"/>
        </w:rPr>
        <w:t xml:space="preserve">, Северная аллея, д. 8;  </w:t>
      </w:r>
    </w:p>
    <w:p w:rsidR="00FF7E31" w:rsidRPr="006B2845" w:rsidRDefault="008C363F" w:rsidP="00FF7E31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 w:rsidR="0052538F">
        <w:rPr>
          <w:rFonts w:ascii="Times New Roman" w:hAnsi="Times New Roman" w:cs="Times New Roman"/>
          <w:sz w:val="26"/>
          <w:szCs w:val="26"/>
        </w:rPr>
        <w:t xml:space="preserve"> 6-14-39</w:t>
      </w:r>
      <w:r w:rsidR="00FF7E31" w:rsidRPr="006B2845">
        <w:rPr>
          <w:rFonts w:ascii="Times New Roman" w:hAnsi="Times New Roman" w:cs="Times New Roman"/>
          <w:sz w:val="26"/>
          <w:szCs w:val="26"/>
        </w:rPr>
        <w:t>.</w:t>
      </w:r>
    </w:p>
    <w:p w:rsidR="00FF7E31" w:rsidRPr="006B2845" w:rsidRDefault="0052538F" w:rsidP="00FF7E31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="00FF7E31" w:rsidRPr="006B2845">
        <w:rPr>
          <w:rFonts w:ascii="Times New Roman" w:hAnsi="Times New Roman" w:cs="Times New Roman"/>
          <w:sz w:val="26"/>
          <w:szCs w:val="26"/>
        </w:rPr>
        <w:t>Библиотека-филиал н.п. Африканда: 184220 н.п. Африканда, ул.</w:t>
      </w:r>
      <w:r w:rsidR="00AC1EE9">
        <w:rPr>
          <w:rFonts w:ascii="Times New Roman" w:hAnsi="Times New Roman" w:cs="Times New Roman"/>
          <w:sz w:val="26"/>
          <w:szCs w:val="26"/>
        </w:rPr>
        <w:t xml:space="preserve"> </w:t>
      </w:r>
      <w:r w:rsidR="008C363F">
        <w:rPr>
          <w:rFonts w:ascii="Times New Roman" w:hAnsi="Times New Roman" w:cs="Times New Roman"/>
          <w:sz w:val="26"/>
          <w:szCs w:val="26"/>
        </w:rPr>
        <w:t xml:space="preserve">Мира, д. 6; </w:t>
      </w:r>
      <w:proofErr w:type="gramStart"/>
      <w:r w:rsidR="008C363F">
        <w:rPr>
          <w:rFonts w:ascii="Times New Roman" w:hAnsi="Times New Roman" w:cs="Times New Roman"/>
          <w:sz w:val="26"/>
          <w:szCs w:val="26"/>
        </w:rPr>
        <w:t>тел</w:t>
      </w:r>
      <w:r w:rsidR="00B51B50">
        <w:rPr>
          <w:rFonts w:ascii="Times New Roman" w:hAnsi="Times New Roman" w:cs="Times New Roman"/>
          <w:noProof/>
          <w:sz w:val="26"/>
          <w:szCs w:val="26"/>
        </w:rPr>
        <w:pict>
          <v:rect id="Rectangle 10" o:spid="_x0000_s1028" style="position:absolute;left:0;text-align:left;margin-left:486.55pt;margin-top:550.8pt;width:12pt;height:2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BgeAIAAPsEAAAOAAAAZHJzL2Uyb0RvYy54bWysVN1u0zAUvkfiHSzfd0lKujXR0mk/FCEN&#10;mBg8gGs7jYVjG9ttOhDvzvFJu3XABULkwjnH5/jzd/58frHrNdlKH5Q1DS1Ockqk4VYos27o50/L&#10;yZySEJkRTFsjG/ogA71YvHxxPrhaTm1ntZCeAIgJ9eAa2sXo6iwLvJM9CyfWSQPG1vqeRVD9OhOe&#10;DYDe62ya56fZYL1w3nIZAuzejEa6QPy2lTx+aNsgI9ENBW4RV4/rKq3Z4pzVa89cp/ieBvsHFj1T&#10;Bi59hLphkZGNV79B9Yp7G2wbT7jtM9u2ikuMAaIp8l+iue+YkxgLJCe4xzSF/wfL32/vPFGioSUl&#10;hvVQoo+QNGbWWpIC8zO4UIPbvbvzKcLgbi3/Eoix1x24yUvv7dBJJoBVkfKZPTuQlABHyWp4ZwXA&#10;s020mKpd6/sECEkgO6zIw2NF5C4SDpvFbFrmUDcOpld5OQc53cDqw2HnQ3wjbU+S0FAP3BGcbW9D&#10;HF0PLkjeaiWWSmtU/Hp1rT3ZMmiOJX579HDspk1yNjYdGxHHHeAIdyRbYovF/l4VwPdqWk2Wp/Oz&#10;SbksZ5PqLJ9P8qK6qk7zsipvlj8SwaKsOyWENLfKyEPjFeXfFXY/AmPLYOuRoaHVbDrD2J+xD8dB&#10;5vj9KcheRZhDrfqGQpLhS06sTnV9bQTKkSk9ytlz+lgQyMHhj1nBLkiFT6MY6pUVD9AE3kKRoJ7w&#10;YoDQWf+NkgGmr6Hh64Z5SYl+a6CRqqIs07iiUs7OpqD4Y8vq2MIMB6iGRkpG8TqOI75xXq07uKnA&#10;xBh7Cc3XKmyMJ1b7loUJwwj2r0Ea4WMdvZ7erMVPAAAA//8DAFBLAwQUAAYACAAAACEACxXyZuAA&#10;AAANAQAADwAAAGRycy9kb3ducmV2LnhtbEyPwU7DMBBE70j8g7VI3KgdWlycxqkQUk/AgRaJ6zZ2&#10;k6ixHWKnDX/P9kSPO/M0O1OsJ9exkx1iG7yGbCaAWV8F0/paw9du8/AMLCb0BrvgrYZfG2Fd3t4U&#10;mJtw9p/2tE01oxAfc9TQpNTnnMeqsQ7jLPTWk3cIg8NE51BzM+CZwl3HH4WQ3GHr6UODvX1tbHXc&#10;jk4DyoX5+TjM33dvo0RVT2Lz9C20vr+bXlbAkp3SPwyX+lQdSuq0D6M3kXUa1HKeEUpGJjIJjBCl&#10;liTtL9JCSeBlwa9XlH8AAAD//wMAUEsBAi0AFAAGAAgAAAAhALaDOJL+AAAA4QEAABMAAAAAAAAA&#10;AAAAAAAAAAAAAFtDb250ZW50X1R5cGVzXS54bWxQSwECLQAUAAYACAAAACEAOP0h/9YAAACUAQAA&#10;CwAAAAAAAAAAAAAAAAAvAQAAX3JlbHMvLnJlbHNQSwECLQAUAAYACAAAACEApvvAYHgCAAD7BAAA&#10;DgAAAAAAAAAAAAAAAAAuAgAAZHJzL2Uyb0RvYy54bWxQSwECLQAUAAYACAAAACEACxXyZuAAAAAN&#10;AQAADwAAAAAAAAAAAAAAAADSBAAAZHJzL2Rvd25yZXYueG1sUEsFBgAAAAAEAAQA8wAAAN8FAAAA&#10;AA==&#10;" stroked="f"/>
        </w:pict>
      </w:r>
      <w:r w:rsidR="008C363F">
        <w:rPr>
          <w:rFonts w:ascii="Times New Roman" w:hAnsi="Times New Roman" w:cs="Times New Roman"/>
          <w:sz w:val="26"/>
          <w:szCs w:val="26"/>
        </w:rPr>
        <w:t>ефон</w:t>
      </w:r>
      <w:proofErr w:type="gramEnd"/>
      <w:r w:rsidR="00FF7E31" w:rsidRPr="006B2845">
        <w:rPr>
          <w:rFonts w:ascii="Times New Roman" w:hAnsi="Times New Roman" w:cs="Times New Roman"/>
          <w:sz w:val="26"/>
          <w:szCs w:val="26"/>
        </w:rPr>
        <w:t xml:space="preserve"> 6-21-74.</w:t>
      </w:r>
    </w:p>
    <w:tbl>
      <w:tblPr>
        <w:tblpPr w:leftFromText="180" w:rightFromText="180" w:vertAnchor="text" w:horzAnchor="margin" w:tblpY="5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6804"/>
      </w:tblGrid>
      <w:tr w:rsidR="008C363F" w:rsidRPr="008C363F" w:rsidTr="00A80FBD">
        <w:tc>
          <w:tcPr>
            <w:tcW w:w="2660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(ЦГБ)</w:t>
            </w:r>
          </w:p>
        </w:tc>
        <w:tc>
          <w:tcPr>
            <w:tcW w:w="6804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12.00 до 19.00.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Воскресенье с 12.00 до 18.00.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Пятница, суббота - выходной.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Последний понедельник месяца - санитарный день.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 период с 1 мая по 30 сентября перерыв с 15.00 до 16.00.</w:t>
            </w:r>
          </w:p>
        </w:tc>
      </w:tr>
      <w:tr w:rsidR="008C363F" w:rsidRPr="008C363F" w:rsidTr="00A80FBD">
        <w:tc>
          <w:tcPr>
            <w:tcW w:w="2660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библиотека  (ЦДБ)</w:t>
            </w:r>
          </w:p>
        </w:tc>
        <w:tc>
          <w:tcPr>
            <w:tcW w:w="6804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11.00 до 18.00.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Воскресенье с 11.00 до 17.00.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Пятница, суббота-выходной.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Последний понедельник месяца - санитарный день.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 период с 1 мая по 30 сентября перерыв с 13.00 до 14.00.</w:t>
            </w:r>
          </w:p>
        </w:tc>
      </w:tr>
      <w:tr w:rsidR="008C363F" w:rsidRPr="008C363F" w:rsidTr="00A80FBD">
        <w:tc>
          <w:tcPr>
            <w:tcW w:w="2660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gramStart"/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Зашеек</w:t>
            </w:r>
            <w:proofErr w:type="gramEnd"/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Среда-пятница с 12.00 до 17.45,</w:t>
            </w:r>
            <w:r w:rsidR="00A8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суббота с 12.00 до 17.00.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Воскресенье, понедельник, вторник </w:t>
            </w:r>
            <w:proofErr w:type="gramStart"/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ыходной.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Последняя суббота месяца - санитарный день.</w:t>
            </w:r>
          </w:p>
        </w:tc>
      </w:tr>
      <w:tr w:rsidR="008C363F" w:rsidRPr="008C363F" w:rsidTr="00A80FBD">
        <w:tc>
          <w:tcPr>
            <w:tcW w:w="2660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Библиотека-филиал н.п. Африканда</w:t>
            </w:r>
          </w:p>
        </w:tc>
        <w:tc>
          <w:tcPr>
            <w:tcW w:w="6804" w:type="dxa"/>
          </w:tcPr>
          <w:p w:rsidR="008C363F" w:rsidRPr="008C363F" w:rsidRDefault="008C363F" w:rsidP="008C36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12.00 до 19.00.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Воскресенье с 12.00 до 18.00.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Суббота-выходной.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Последний понедельник месяца - санитарный день.</w:t>
            </w:r>
          </w:p>
          <w:p w:rsidR="008C363F" w:rsidRPr="008C363F" w:rsidRDefault="008C363F" w:rsidP="008C363F">
            <w:pPr>
              <w:widowControl/>
              <w:autoSpaceDE/>
              <w:autoSpaceDN/>
              <w:adjustRightInd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В период с 1 мая по 30 сентября перерыв с 15.00 до 16.15, в</w:t>
            </w: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C363F">
              <w:rPr>
                <w:rFonts w:ascii="Times New Roman" w:hAnsi="Times New Roman" w:cs="Times New Roman"/>
                <w:sz w:val="24"/>
                <w:szCs w:val="24"/>
              </w:rPr>
              <w:t>ходной – суббота, воскресенье.</w:t>
            </w:r>
          </w:p>
        </w:tc>
      </w:tr>
    </w:tbl>
    <w:p w:rsidR="0052538F" w:rsidRDefault="0052538F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36D" w:rsidRDefault="0030336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80FBD" w:rsidRDefault="00A80FB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80FBD" w:rsidRDefault="00A80FBD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ДОГОВОР  НА  ОКАЗАНИЕ  УСЛУГ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г. Полярные Зори                                        </w:t>
      </w:r>
      <w:r w:rsidR="0052538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B2845">
        <w:rPr>
          <w:rFonts w:ascii="Times New Roman" w:hAnsi="Times New Roman" w:cs="Times New Roman"/>
          <w:sz w:val="26"/>
          <w:szCs w:val="26"/>
        </w:rPr>
        <w:t>«____»___________20__  г.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М</w:t>
      </w:r>
      <w:r w:rsidR="008D2F59">
        <w:rPr>
          <w:rFonts w:ascii="Times New Roman" w:hAnsi="Times New Roman" w:cs="Times New Roman"/>
          <w:sz w:val="26"/>
          <w:szCs w:val="26"/>
        </w:rPr>
        <w:t>БУ «Полярнозоринская ЦБС»</w:t>
      </w:r>
      <w:r w:rsidRPr="006B2845">
        <w:rPr>
          <w:rFonts w:ascii="Times New Roman" w:hAnsi="Times New Roman" w:cs="Times New Roman"/>
          <w:sz w:val="26"/>
          <w:szCs w:val="26"/>
        </w:rPr>
        <w:t xml:space="preserve"> на основании Устава, в соответствии с Пр</w:t>
      </w:r>
      <w:r w:rsidRPr="006B2845">
        <w:rPr>
          <w:rFonts w:ascii="Times New Roman" w:hAnsi="Times New Roman" w:cs="Times New Roman"/>
          <w:sz w:val="26"/>
          <w:szCs w:val="26"/>
        </w:rPr>
        <w:t>а</w:t>
      </w:r>
      <w:r w:rsidRPr="006B2845">
        <w:rPr>
          <w:rFonts w:ascii="Times New Roman" w:hAnsi="Times New Roman" w:cs="Times New Roman"/>
          <w:sz w:val="26"/>
          <w:szCs w:val="26"/>
        </w:rPr>
        <w:t>вилами пользования библиотеками ЦБС, Бюджетным кодексом РФ, Гражданским кодексом РФ, именуемая в дальнейшем «Библиотека» с одной стороны, и _________________________________________</w:t>
      </w:r>
      <w:r w:rsidR="0052538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6B2845">
        <w:rPr>
          <w:rFonts w:ascii="Times New Roman" w:hAnsi="Times New Roman" w:cs="Times New Roman"/>
          <w:sz w:val="26"/>
          <w:szCs w:val="26"/>
        </w:rPr>
        <w:t>,</w:t>
      </w:r>
    </w:p>
    <w:p w:rsidR="00FF7E31" w:rsidRPr="00012553" w:rsidRDefault="00FF7E31" w:rsidP="00FF7E31">
      <w:pPr>
        <w:ind w:firstLine="709"/>
        <w:jc w:val="center"/>
        <w:rPr>
          <w:rFonts w:ascii="Times New Roman" w:hAnsi="Times New Roman" w:cs="Times New Roman"/>
        </w:rPr>
      </w:pPr>
      <w:r w:rsidRPr="00012553">
        <w:rPr>
          <w:rFonts w:ascii="Times New Roman" w:hAnsi="Times New Roman" w:cs="Times New Roman"/>
        </w:rPr>
        <w:t>Ф.И.О. физического лица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именуемый в дальнейшем «Пользователь», с другой стороны, заключили насто</w:t>
      </w:r>
      <w:r w:rsidRPr="006B2845">
        <w:rPr>
          <w:rFonts w:ascii="Times New Roman" w:hAnsi="Times New Roman" w:cs="Times New Roman"/>
          <w:sz w:val="26"/>
          <w:szCs w:val="26"/>
        </w:rPr>
        <w:t>я</w:t>
      </w:r>
      <w:r w:rsidRPr="006B2845">
        <w:rPr>
          <w:rFonts w:ascii="Times New Roman" w:hAnsi="Times New Roman" w:cs="Times New Roman"/>
          <w:sz w:val="26"/>
          <w:szCs w:val="26"/>
        </w:rPr>
        <w:t>щий до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говор о нижеследующем: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FF7E31" w:rsidRPr="006B2845" w:rsidRDefault="00FF7E31" w:rsidP="00FF7E31">
      <w:pPr>
        <w:widowControl/>
        <w:numPr>
          <w:ilvl w:val="1"/>
          <w:numId w:val="5"/>
        </w:numPr>
        <w:autoSpaceDE/>
        <w:adjustRightInd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Предмет договора – выдача пользователям библиотек изданий из фонда ЦБС под залоговую плату (залоговую сумму) в целях повышения сохранности би</w:t>
      </w:r>
      <w:r w:rsidRPr="006B2845">
        <w:rPr>
          <w:rFonts w:ascii="Times New Roman" w:hAnsi="Times New Roman" w:cs="Times New Roman"/>
          <w:sz w:val="26"/>
          <w:szCs w:val="26"/>
        </w:rPr>
        <w:t>б</w:t>
      </w:r>
      <w:r w:rsidRPr="006B2845">
        <w:rPr>
          <w:rFonts w:ascii="Times New Roman" w:hAnsi="Times New Roman" w:cs="Times New Roman"/>
          <w:sz w:val="26"/>
          <w:szCs w:val="26"/>
        </w:rPr>
        <w:t>лиотечного фонда с од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ной стороны, и в целях более полного удовлетворения читательских запросов, с другой стороны.</w:t>
      </w:r>
    </w:p>
    <w:p w:rsidR="00FF7E31" w:rsidRPr="006B2845" w:rsidRDefault="00FF7E31" w:rsidP="00FF7E31">
      <w:pPr>
        <w:widowControl/>
        <w:numPr>
          <w:ilvl w:val="1"/>
          <w:numId w:val="5"/>
        </w:numPr>
        <w:autoSpaceDE/>
        <w:adjustRightInd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Библиотека обязуется по запросу Пользователя ока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зать услугу, указанную в п.1.3 настоящего договора, а Пользователь обязуется внести залоговую сумму.</w:t>
      </w:r>
    </w:p>
    <w:p w:rsidR="00FF7E31" w:rsidRPr="006B2845" w:rsidRDefault="00FF7E31" w:rsidP="00FF7E31">
      <w:pPr>
        <w:widowControl/>
        <w:numPr>
          <w:ilvl w:val="1"/>
          <w:numId w:val="5"/>
        </w:numPr>
        <w:tabs>
          <w:tab w:val="left" w:pos="360"/>
        </w:tabs>
        <w:autoSpaceDE/>
        <w:adjustRightInd/>
        <w:ind w:left="540" w:hanging="540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Библиотека обязуется оказать следующую услугу:</w:t>
      </w:r>
    </w:p>
    <w:p w:rsidR="00FF7E31" w:rsidRPr="006B2845" w:rsidRDefault="00FF7E31" w:rsidP="00FF7E31">
      <w:pPr>
        <w:tabs>
          <w:tab w:val="left" w:pos="36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        </w:t>
      </w:r>
      <w:r w:rsidR="0052538F">
        <w:rPr>
          <w:rFonts w:ascii="Times New Roman" w:hAnsi="Times New Roman" w:cs="Times New Roman"/>
          <w:sz w:val="26"/>
          <w:szCs w:val="26"/>
        </w:rPr>
        <w:t xml:space="preserve"> выдать издание </w:t>
      </w:r>
      <w:r w:rsidR="0052538F" w:rsidRPr="006B2845">
        <w:rPr>
          <w:rFonts w:ascii="Times New Roman" w:hAnsi="Times New Roman" w:cs="Times New Roman"/>
          <w:sz w:val="26"/>
          <w:szCs w:val="26"/>
        </w:rPr>
        <w:t>принадлежащее Библиотеке, во временное пользование</w:t>
      </w:r>
      <w:proofErr w:type="gramStart"/>
      <w:r w:rsidR="0052538F" w:rsidRPr="006B284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2538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52538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52538F">
        <w:rPr>
          <w:rFonts w:ascii="Times New Roman" w:hAnsi="Times New Roman" w:cs="Times New Roman"/>
          <w:sz w:val="26"/>
          <w:szCs w:val="26"/>
        </w:rPr>
        <w:t>н</w:t>
      </w:r>
      <w:r w:rsidR="0052538F">
        <w:rPr>
          <w:rFonts w:ascii="Times New Roman" w:hAnsi="Times New Roman" w:cs="Times New Roman"/>
          <w:sz w:val="26"/>
          <w:szCs w:val="26"/>
        </w:rPr>
        <w:t>и</w:t>
      </w:r>
      <w:r w:rsidR="0052538F">
        <w:rPr>
          <w:rFonts w:ascii="Times New Roman" w:hAnsi="Times New Roman" w:cs="Times New Roman"/>
          <w:sz w:val="26"/>
          <w:szCs w:val="26"/>
        </w:rPr>
        <w:t xml:space="preserve">гу, журнал </w:t>
      </w:r>
      <w:r w:rsidRPr="006B2845">
        <w:rPr>
          <w:rFonts w:ascii="Times New Roman" w:hAnsi="Times New Roman" w:cs="Times New Roman"/>
          <w:sz w:val="26"/>
          <w:szCs w:val="26"/>
        </w:rPr>
        <w:t>_</w:t>
      </w:r>
      <w:r w:rsidR="0052538F">
        <w:rPr>
          <w:rFonts w:ascii="Times New Roman" w:hAnsi="Times New Roman" w:cs="Times New Roman"/>
          <w:sz w:val="26"/>
          <w:szCs w:val="26"/>
        </w:rPr>
        <w:t>________________________</w:t>
      </w:r>
      <w:r w:rsidRPr="006B2845">
        <w:rPr>
          <w:rFonts w:ascii="Times New Roman" w:hAnsi="Times New Roman" w:cs="Times New Roman"/>
          <w:sz w:val="26"/>
          <w:szCs w:val="26"/>
        </w:rPr>
        <w:t>_______________</w:t>
      </w:r>
      <w:r w:rsidR="0052538F">
        <w:rPr>
          <w:rFonts w:ascii="Times New Roman" w:hAnsi="Times New Roman" w:cs="Times New Roman"/>
          <w:sz w:val="26"/>
          <w:szCs w:val="26"/>
        </w:rPr>
        <w:t>_______________</w:t>
      </w:r>
    </w:p>
    <w:p w:rsidR="00FF7E31" w:rsidRPr="0052538F" w:rsidRDefault="00FF7E31" w:rsidP="00FF7E31">
      <w:pPr>
        <w:jc w:val="center"/>
        <w:rPr>
          <w:rFonts w:ascii="Times New Roman" w:hAnsi="Times New Roman" w:cs="Times New Roman"/>
          <w:sz w:val="16"/>
          <w:szCs w:val="16"/>
        </w:rPr>
      </w:pPr>
      <w:r w:rsidRPr="0052538F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proofErr w:type="gramStart"/>
      <w:r w:rsidRPr="0052538F">
        <w:rPr>
          <w:rFonts w:ascii="Times New Roman" w:hAnsi="Times New Roman" w:cs="Times New Roman"/>
          <w:sz w:val="16"/>
          <w:szCs w:val="16"/>
        </w:rPr>
        <w:t>(нужное подчеркнуть)   (инвентарный  № книги, ФИО автора, заглавие/наименование журнала, год,  №)</w:t>
      </w:r>
      <w:proofErr w:type="gramEnd"/>
    </w:p>
    <w:p w:rsidR="00FF7E31" w:rsidRDefault="0052538F" w:rsidP="00FF7E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</w:t>
      </w:r>
      <w:r w:rsidR="00FF7E31" w:rsidRPr="006B284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="00FF7E31" w:rsidRPr="006B2845">
        <w:rPr>
          <w:rFonts w:ascii="Times New Roman" w:hAnsi="Times New Roman" w:cs="Times New Roman"/>
          <w:sz w:val="26"/>
          <w:szCs w:val="26"/>
        </w:rPr>
        <w:t>_____________________________________,</w:t>
      </w:r>
    </w:p>
    <w:p w:rsidR="008C363F" w:rsidRPr="006B2845" w:rsidRDefault="008C363F" w:rsidP="00FF7E31">
      <w:pPr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widowControl/>
        <w:numPr>
          <w:ilvl w:val="1"/>
          <w:numId w:val="5"/>
        </w:numPr>
        <w:autoSpaceDE/>
        <w:adjustRightInd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Дата начала оказания услуги  «_</w:t>
      </w:r>
      <w:r w:rsidR="0052538F">
        <w:rPr>
          <w:rFonts w:ascii="Times New Roman" w:hAnsi="Times New Roman" w:cs="Times New Roman"/>
          <w:sz w:val="26"/>
          <w:szCs w:val="26"/>
        </w:rPr>
        <w:t>_</w:t>
      </w:r>
      <w:r w:rsidRPr="006B2845">
        <w:rPr>
          <w:rFonts w:ascii="Times New Roman" w:hAnsi="Times New Roman" w:cs="Times New Roman"/>
          <w:sz w:val="26"/>
          <w:szCs w:val="26"/>
        </w:rPr>
        <w:t xml:space="preserve">__»__________20__  г. </w:t>
      </w:r>
    </w:p>
    <w:p w:rsidR="00FF7E31" w:rsidRPr="006B2845" w:rsidRDefault="00FF7E31" w:rsidP="00FF7E31">
      <w:pPr>
        <w:widowControl/>
        <w:numPr>
          <w:ilvl w:val="1"/>
          <w:numId w:val="5"/>
        </w:numPr>
        <w:tabs>
          <w:tab w:val="num" w:pos="0"/>
        </w:tabs>
        <w:autoSpaceDE/>
        <w:adjustRightInd/>
        <w:ind w:left="0" w:firstLine="0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Срок исполнения обязательства Пользователя по возврату издания </w:t>
      </w:r>
    </w:p>
    <w:p w:rsidR="00FF7E31" w:rsidRPr="006B2845" w:rsidRDefault="00FF7E31" w:rsidP="00FF7E31">
      <w:pPr>
        <w:tabs>
          <w:tab w:val="num" w:pos="0"/>
        </w:tabs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            с «__</w:t>
      </w:r>
      <w:r w:rsidR="0052538F">
        <w:rPr>
          <w:rFonts w:ascii="Times New Roman" w:hAnsi="Times New Roman" w:cs="Times New Roman"/>
          <w:sz w:val="26"/>
          <w:szCs w:val="26"/>
        </w:rPr>
        <w:t>_</w:t>
      </w:r>
      <w:r w:rsidRPr="006B2845">
        <w:rPr>
          <w:rFonts w:ascii="Times New Roman" w:hAnsi="Times New Roman" w:cs="Times New Roman"/>
          <w:sz w:val="26"/>
          <w:szCs w:val="26"/>
        </w:rPr>
        <w:t>_»__________ 20 __ г. до «_</w:t>
      </w:r>
      <w:r w:rsidR="0052538F">
        <w:rPr>
          <w:rFonts w:ascii="Times New Roman" w:hAnsi="Times New Roman" w:cs="Times New Roman"/>
          <w:sz w:val="26"/>
          <w:szCs w:val="26"/>
        </w:rPr>
        <w:t>_</w:t>
      </w:r>
      <w:r w:rsidRPr="006B2845">
        <w:rPr>
          <w:rFonts w:ascii="Times New Roman" w:hAnsi="Times New Roman" w:cs="Times New Roman"/>
          <w:sz w:val="26"/>
          <w:szCs w:val="26"/>
        </w:rPr>
        <w:t>__»__________ 20__  г.</w:t>
      </w:r>
    </w:p>
    <w:p w:rsidR="00FF7E31" w:rsidRPr="006B2845" w:rsidRDefault="00FF7E31" w:rsidP="00FF7E31">
      <w:pPr>
        <w:widowControl/>
        <w:numPr>
          <w:ilvl w:val="1"/>
          <w:numId w:val="5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Услуга считается оказанной после подписания настоящего договора Польз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вате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лем.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2.1.     Права и обязанности Библиотеки:</w:t>
      </w:r>
    </w:p>
    <w:p w:rsidR="00FF7E31" w:rsidRPr="006B2845" w:rsidRDefault="00FF7E31" w:rsidP="00FF7E31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2.1.1.  Библиотека обязуется передать Польз</w:t>
      </w:r>
      <w:r w:rsidR="0030336D">
        <w:rPr>
          <w:rFonts w:ascii="Times New Roman" w:hAnsi="Times New Roman" w:cs="Times New Roman"/>
          <w:sz w:val="26"/>
          <w:szCs w:val="26"/>
        </w:rPr>
        <w:t>ователю издание согласно  п.</w:t>
      </w:r>
      <w:r w:rsidRPr="006B2845">
        <w:rPr>
          <w:rFonts w:ascii="Times New Roman" w:hAnsi="Times New Roman" w:cs="Times New Roman"/>
          <w:sz w:val="26"/>
          <w:szCs w:val="26"/>
        </w:rPr>
        <w:t xml:space="preserve"> 1.3.</w:t>
      </w:r>
    </w:p>
    <w:p w:rsidR="00FF7E31" w:rsidRPr="006B2845" w:rsidRDefault="00FF7E31" w:rsidP="0030336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2.1.2.  Библиотека несет ответственность за получение и сохранность залоговых сумм в размере рыночной стоимости издания.</w:t>
      </w:r>
    </w:p>
    <w:p w:rsidR="00FF7E31" w:rsidRPr="006B2845" w:rsidRDefault="00FF7E31" w:rsidP="0030336D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2.1.3.  Библиотека имеет право осуществлять </w:t>
      </w:r>
      <w:proofErr w:type="gramStart"/>
      <w:r w:rsidRPr="006B284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B2845">
        <w:rPr>
          <w:rFonts w:ascii="Times New Roman" w:hAnsi="Times New Roman" w:cs="Times New Roman"/>
          <w:sz w:val="26"/>
          <w:szCs w:val="26"/>
        </w:rPr>
        <w:t xml:space="preserve"> сохранностью выданного издания.</w:t>
      </w:r>
    </w:p>
    <w:p w:rsidR="00FF7E31" w:rsidRPr="006B2845" w:rsidRDefault="00FF7E31" w:rsidP="00FF7E31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2.1</w:t>
      </w:r>
      <w:r w:rsidR="0052538F">
        <w:rPr>
          <w:rFonts w:ascii="Times New Roman" w:hAnsi="Times New Roman" w:cs="Times New Roman"/>
          <w:sz w:val="26"/>
          <w:szCs w:val="26"/>
        </w:rPr>
        <w:t xml:space="preserve">.4.  </w:t>
      </w:r>
      <w:r w:rsidRPr="006B2845">
        <w:rPr>
          <w:rFonts w:ascii="Times New Roman" w:hAnsi="Times New Roman" w:cs="Times New Roman"/>
          <w:sz w:val="26"/>
          <w:szCs w:val="26"/>
        </w:rPr>
        <w:t>Библиотека имеет право расторгнуть договор до истечения срока его дейст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вия в случае изменения приоритета направлений деятельности.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2.2.     Права и обязанности Пользователя:</w:t>
      </w:r>
    </w:p>
    <w:p w:rsidR="00FF7E31" w:rsidRPr="006B2845" w:rsidRDefault="00FF7E31" w:rsidP="00E679D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2.2.1.  Пользователь обязан внести  денежные средства в размере рыночной сто</w:t>
      </w:r>
      <w:r w:rsidRPr="006B2845">
        <w:rPr>
          <w:rFonts w:ascii="Times New Roman" w:hAnsi="Times New Roman" w:cs="Times New Roman"/>
          <w:sz w:val="26"/>
          <w:szCs w:val="26"/>
        </w:rPr>
        <w:t>и</w:t>
      </w:r>
      <w:r w:rsidRPr="006B2845">
        <w:rPr>
          <w:rFonts w:ascii="Times New Roman" w:hAnsi="Times New Roman" w:cs="Times New Roman"/>
          <w:sz w:val="26"/>
          <w:szCs w:val="26"/>
        </w:rPr>
        <w:t>мости  издания.</w:t>
      </w:r>
    </w:p>
    <w:p w:rsidR="00FF7E31" w:rsidRPr="006B2845" w:rsidRDefault="0052538F" w:rsidP="00FF7E31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2.2.2. </w:t>
      </w:r>
      <w:r w:rsidR="00FF7E31" w:rsidRPr="006B2845">
        <w:rPr>
          <w:rFonts w:ascii="Times New Roman" w:hAnsi="Times New Roman" w:cs="Times New Roman"/>
          <w:sz w:val="26"/>
          <w:szCs w:val="26"/>
        </w:rPr>
        <w:t>Пользователь обязуется обеспечить сохранность издания. За повреждение или утрату материалов из фондов ЦБС Пользователь несет имущественную ответственность (замена на равноценное или возмещение рыночной стоим</w:t>
      </w:r>
      <w:r w:rsidR="00FF7E31" w:rsidRPr="006B2845">
        <w:rPr>
          <w:rFonts w:ascii="Times New Roman" w:hAnsi="Times New Roman" w:cs="Times New Roman"/>
          <w:sz w:val="26"/>
          <w:szCs w:val="26"/>
        </w:rPr>
        <w:t>о</w:t>
      </w:r>
      <w:r w:rsidR="00FF7E31" w:rsidRPr="006B2845">
        <w:rPr>
          <w:rFonts w:ascii="Times New Roman" w:hAnsi="Times New Roman" w:cs="Times New Roman"/>
          <w:sz w:val="26"/>
          <w:szCs w:val="26"/>
        </w:rPr>
        <w:t>сти издания).</w:t>
      </w:r>
    </w:p>
    <w:p w:rsidR="00FF7E31" w:rsidRPr="006B2845" w:rsidRDefault="0052538F" w:rsidP="0052538F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2.2.3. </w:t>
      </w:r>
      <w:r w:rsidR="00FF7E31" w:rsidRPr="006B2845">
        <w:rPr>
          <w:rFonts w:ascii="Times New Roman" w:hAnsi="Times New Roman" w:cs="Times New Roman"/>
          <w:sz w:val="26"/>
          <w:szCs w:val="26"/>
        </w:rPr>
        <w:t>По истечении срока исполнения обязательства по возврату издания Польз</w:t>
      </w:r>
      <w:r w:rsidR="00FF7E31" w:rsidRPr="006B2845">
        <w:rPr>
          <w:rFonts w:ascii="Times New Roman" w:hAnsi="Times New Roman" w:cs="Times New Roman"/>
          <w:sz w:val="26"/>
          <w:szCs w:val="26"/>
        </w:rPr>
        <w:t>о</w:t>
      </w:r>
      <w:r w:rsidR="00FF7E31" w:rsidRPr="006B2845">
        <w:rPr>
          <w:rFonts w:ascii="Times New Roman" w:hAnsi="Times New Roman" w:cs="Times New Roman"/>
          <w:sz w:val="26"/>
          <w:szCs w:val="26"/>
        </w:rPr>
        <w:t>ватель обязуется возвратить выданное издание Библиотеке.</w:t>
      </w:r>
    </w:p>
    <w:p w:rsidR="00FF7E31" w:rsidRPr="006B2845" w:rsidRDefault="0052538F" w:rsidP="00E679DD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2.2.4</w:t>
      </w:r>
      <w:r w:rsidR="00FF7E31" w:rsidRPr="006B2845">
        <w:rPr>
          <w:rFonts w:ascii="Times New Roman" w:hAnsi="Times New Roman" w:cs="Times New Roman"/>
          <w:sz w:val="26"/>
          <w:szCs w:val="26"/>
        </w:rPr>
        <w:t>.  Пользователь вправе досрочно исполнить обязательство по возврату изд</w:t>
      </w:r>
      <w:r w:rsidR="00FF7E31" w:rsidRPr="006B2845">
        <w:rPr>
          <w:rFonts w:ascii="Times New Roman" w:hAnsi="Times New Roman" w:cs="Times New Roman"/>
          <w:sz w:val="26"/>
          <w:szCs w:val="26"/>
        </w:rPr>
        <w:t>а</w:t>
      </w:r>
      <w:r w:rsidR="00FF7E31" w:rsidRPr="006B2845">
        <w:rPr>
          <w:rFonts w:ascii="Times New Roman" w:hAnsi="Times New Roman" w:cs="Times New Roman"/>
          <w:sz w:val="26"/>
          <w:szCs w:val="26"/>
        </w:rPr>
        <w:t>ния.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lastRenderedPageBreak/>
        <w:t>3. Размер залоговой платы и порядок расчётов</w:t>
      </w:r>
    </w:p>
    <w:p w:rsidR="00FF7E31" w:rsidRPr="006B2845" w:rsidRDefault="00FF7E31" w:rsidP="00E679DD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При выдаче изданий из фондов ЦБС с Пользователя взимается залоговая сумма в соответствии с рыночной стоимостью издания, но не ниже 200 ру</w:t>
      </w:r>
      <w:r w:rsidRPr="006B2845">
        <w:rPr>
          <w:rFonts w:ascii="Times New Roman" w:hAnsi="Times New Roman" w:cs="Times New Roman"/>
          <w:sz w:val="26"/>
          <w:szCs w:val="26"/>
        </w:rPr>
        <w:t>б</w:t>
      </w:r>
      <w:r w:rsidRPr="006B2845">
        <w:rPr>
          <w:rFonts w:ascii="Times New Roman" w:hAnsi="Times New Roman" w:cs="Times New Roman"/>
          <w:sz w:val="26"/>
          <w:szCs w:val="26"/>
        </w:rPr>
        <w:t>лей за к</w:t>
      </w:r>
      <w:r w:rsidR="00E679DD">
        <w:rPr>
          <w:rFonts w:ascii="Times New Roman" w:hAnsi="Times New Roman" w:cs="Times New Roman"/>
          <w:sz w:val="26"/>
          <w:szCs w:val="26"/>
        </w:rPr>
        <w:t>нигу, не ниже 100 рублей за жур</w:t>
      </w:r>
      <w:r w:rsidRPr="006B2845">
        <w:rPr>
          <w:rFonts w:ascii="Times New Roman" w:hAnsi="Times New Roman" w:cs="Times New Roman"/>
          <w:sz w:val="26"/>
          <w:szCs w:val="26"/>
        </w:rPr>
        <w:t>нал.</w:t>
      </w:r>
    </w:p>
    <w:p w:rsidR="00FF7E31" w:rsidRPr="006B2845" w:rsidRDefault="00FF7E31" w:rsidP="00E679DD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В виде залоговой суммы принимаются только денежные средства.</w:t>
      </w:r>
    </w:p>
    <w:p w:rsidR="00FF7E31" w:rsidRPr="006B2845" w:rsidRDefault="00FF7E31" w:rsidP="00E679DD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При возврате изданий в Библиотеку залоговая сумма возвращается Польз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вателю.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4. Срок действия договора</w:t>
      </w:r>
    </w:p>
    <w:p w:rsidR="00FF7E31" w:rsidRPr="006B2845" w:rsidRDefault="00FF7E31" w:rsidP="00E679DD">
      <w:pPr>
        <w:widowControl/>
        <w:numPr>
          <w:ilvl w:val="1"/>
          <w:numId w:val="7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подписания обеими ст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ронами и действует до исполнения сторонами принятых на себя обяз</w:t>
      </w:r>
      <w:r w:rsidRPr="006B2845">
        <w:rPr>
          <w:rFonts w:ascii="Times New Roman" w:hAnsi="Times New Roman" w:cs="Times New Roman"/>
          <w:sz w:val="26"/>
          <w:szCs w:val="26"/>
        </w:rPr>
        <w:t>а</w:t>
      </w:r>
      <w:r w:rsidRPr="006B2845">
        <w:rPr>
          <w:rFonts w:ascii="Times New Roman" w:hAnsi="Times New Roman" w:cs="Times New Roman"/>
          <w:sz w:val="26"/>
          <w:szCs w:val="26"/>
        </w:rPr>
        <w:t>тельств.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FF7E31" w:rsidRPr="006B2845" w:rsidRDefault="00FF7E31" w:rsidP="00FF7E31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За нарушение срока возврата издания, указанного в п. 1.5. настоящего дог</w:t>
      </w:r>
      <w:r w:rsidRPr="006B2845">
        <w:rPr>
          <w:rFonts w:ascii="Times New Roman" w:hAnsi="Times New Roman" w:cs="Times New Roman"/>
          <w:sz w:val="26"/>
          <w:szCs w:val="26"/>
        </w:rPr>
        <w:t>о</w:t>
      </w:r>
      <w:r w:rsidRPr="006B2845">
        <w:rPr>
          <w:rFonts w:ascii="Times New Roman" w:hAnsi="Times New Roman" w:cs="Times New Roman"/>
          <w:sz w:val="26"/>
          <w:szCs w:val="26"/>
        </w:rPr>
        <w:t>вора Библиотека имеет право в будущем отказать в оказании Услуги этому Пользователю. Пользователь, впервые нарушивший срок возврата издания, получает письменное предупреждение. После второго нарушения он лиш</w:t>
      </w:r>
      <w:r w:rsidRPr="006B2845">
        <w:rPr>
          <w:rFonts w:ascii="Times New Roman" w:hAnsi="Times New Roman" w:cs="Times New Roman"/>
          <w:sz w:val="26"/>
          <w:szCs w:val="26"/>
        </w:rPr>
        <w:t>а</w:t>
      </w:r>
      <w:r w:rsidRPr="006B2845">
        <w:rPr>
          <w:rFonts w:ascii="Times New Roman" w:hAnsi="Times New Roman" w:cs="Times New Roman"/>
          <w:sz w:val="26"/>
          <w:szCs w:val="26"/>
        </w:rPr>
        <w:t>ется права пользования данной Услугой на 1-3 месяца, после третьего - от 6 месяцев до 1 года.</w:t>
      </w:r>
    </w:p>
    <w:p w:rsidR="00FF7E31" w:rsidRPr="006B2845" w:rsidRDefault="00FF7E31" w:rsidP="00FF7E31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В случае если Пользователь не выполнил свои обязательства (не вернул и</w:t>
      </w:r>
      <w:r w:rsidRPr="006B2845">
        <w:rPr>
          <w:rFonts w:ascii="Times New Roman" w:hAnsi="Times New Roman" w:cs="Times New Roman"/>
          <w:sz w:val="26"/>
          <w:szCs w:val="26"/>
        </w:rPr>
        <w:t>з</w:t>
      </w:r>
      <w:r w:rsidRPr="006B2845">
        <w:rPr>
          <w:rFonts w:ascii="Times New Roman" w:hAnsi="Times New Roman" w:cs="Times New Roman"/>
          <w:sz w:val="26"/>
          <w:szCs w:val="26"/>
        </w:rPr>
        <w:t>дание  Библиотеке или отказался возмещать ущерб за испорченное или пот</w:t>
      </w:r>
      <w:r w:rsidRPr="006B2845">
        <w:rPr>
          <w:rFonts w:ascii="Times New Roman" w:hAnsi="Times New Roman" w:cs="Times New Roman"/>
          <w:sz w:val="26"/>
          <w:szCs w:val="26"/>
        </w:rPr>
        <w:t>е</w:t>
      </w:r>
      <w:r w:rsidRPr="006B2845">
        <w:rPr>
          <w:rFonts w:ascii="Times New Roman" w:hAnsi="Times New Roman" w:cs="Times New Roman"/>
          <w:sz w:val="26"/>
          <w:szCs w:val="26"/>
        </w:rPr>
        <w:t>рянное издание), Библиотека использует данную залоговую сумму на во</w:t>
      </w:r>
      <w:r w:rsidRPr="006B2845">
        <w:rPr>
          <w:rFonts w:ascii="Times New Roman" w:hAnsi="Times New Roman" w:cs="Times New Roman"/>
          <w:sz w:val="26"/>
          <w:szCs w:val="26"/>
        </w:rPr>
        <w:t>з</w:t>
      </w:r>
      <w:r w:rsidRPr="006B2845">
        <w:rPr>
          <w:rFonts w:ascii="Times New Roman" w:hAnsi="Times New Roman" w:cs="Times New Roman"/>
          <w:sz w:val="26"/>
          <w:szCs w:val="26"/>
        </w:rPr>
        <w:t xml:space="preserve">мещение нанесенного ущерба фонду </w:t>
      </w:r>
      <w:r w:rsidR="00E679DD">
        <w:rPr>
          <w:rFonts w:ascii="Times New Roman" w:hAnsi="Times New Roman" w:cs="Times New Roman"/>
          <w:sz w:val="26"/>
          <w:szCs w:val="26"/>
        </w:rPr>
        <w:t>ЦБС, о чем составляется акт</w:t>
      </w:r>
      <w:r w:rsidRPr="006B2845">
        <w:rPr>
          <w:rFonts w:ascii="Times New Roman" w:hAnsi="Times New Roman" w:cs="Times New Roman"/>
          <w:sz w:val="26"/>
          <w:szCs w:val="26"/>
        </w:rPr>
        <w:t>.</w:t>
      </w:r>
    </w:p>
    <w:p w:rsidR="00FF7E31" w:rsidRPr="006B2845" w:rsidRDefault="00FF7E31" w:rsidP="00FF7E31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Меры ответственности сторон, не предусмотренные в настоящем договоре, применя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ются в соответствии с нормами гражданского законодательства, дейст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вующего на территории РФ.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FF7E31" w:rsidRPr="006B2845" w:rsidRDefault="00E679DD" w:rsidP="00FF7E31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   </w:t>
      </w:r>
      <w:r w:rsidR="00FF7E31" w:rsidRPr="006B2845">
        <w:rPr>
          <w:rFonts w:ascii="Times New Roman" w:hAnsi="Times New Roman" w:cs="Times New Roman"/>
          <w:sz w:val="26"/>
          <w:szCs w:val="26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</w:t>
      </w:r>
      <w:r w:rsidR="00FF7E31" w:rsidRPr="006B2845">
        <w:rPr>
          <w:rFonts w:ascii="Times New Roman" w:hAnsi="Times New Roman" w:cs="Times New Roman"/>
          <w:sz w:val="26"/>
          <w:szCs w:val="26"/>
        </w:rPr>
        <w:t>о</w:t>
      </w:r>
      <w:r w:rsidR="00FF7E31" w:rsidRPr="006B2845">
        <w:rPr>
          <w:rFonts w:ascii="Times New Roman" w:hAnsi="Times New Roman" w:cs="Times New Roman"/>
          <w:sz w:val="26"/>
          <w:szCs w:val="26"/>
        </w:rPr>
        <w:t>моченными представителями сторон.</w:t>
      </w:r>
    </w:p>
    <w:p w:rsidR="00FF7E31" w:rsidRPr="006B2845" w:rsidRDefault="00FF7E31" w:rsidP="00FF7E31">
      <w:pPr>
        <w:widowControl/>
        <w:numPr>
          <w:ilvl w:val="1"/>
          <w:numId w:val="9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Настоящий договор составлен в двух экземплярах, имеющих одинаковую юридиче</w:t>
      </w:r>
      <w:r w:rsidRPr="006B2845">
        <w:rPr>
          <w:rFonts w:ascii="Times New Roman" w:hAnsi="Times New Roman" w:cs="Times New Roman"/>
          <w:sz w:val="26"/>
          <w:szCs w:val="26"/>
        </w:rPr>
        <w:softHyphen/>
        <w:t>скую силу для каждой из сторон.</w:t>
      </w:r>
    </w:p>
    <w:p w:rsidR="00FF7E31" w:rsidRPr="006B2845" w:rsidRDefault="00FF7E31" w:rsidP="00FF7E31">
      <w:pPr>
        <w:widowControl/>
        <w:numPr>
          <w:ilvl w:val="1"/>
          <w:numId w:val="9"/>
        </w:numPr>
        <w:autoSpaceDE/>
        <w:adjustRightInd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Настоящий договор составляется на выдачу каждого издания из фонда ЦБС.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Адреса и телефоны сторон: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Пользователь_________________________________________________________</w:t>
      </w:r>
    </w:p>
    <w:p w:rsidR="00FF7E31" w:rsidRPr="00E679DD" w:rsidRDefault="00FF7E31" w:rsidP="00FF7E31">
      <w:pPr>
        <w:jc w:val="center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>(адрес и телефон)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Библиотека___________________________________________________________</w:t>
      </w:r>
    </w:p>
    <w:p w:rsidR="00FF7E31" w:rsidRPr="00E679DD" w:rsidRDefault="00FF7E31" w:rsidP="00FF7E31">
      <w:pPr>
        <w:jc w:val="center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>(адрес и телефон)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79DD" w:rsidRDefault="00E679DD" w:rsidP="00E679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Пользователь_____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_______________              Библиотека_______________________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FF7E31" w:rsidRPr="00E679DD" w:rsidRDefault="00E679DD" w:rsidP="00E679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 w:rsidR="00FF7E31" w:rsidRPr="00E679DD">
        <w:rPr>
          <w:rFonts w:ascii="Times New Roman" w:hAnsi="Times New Roman" w:cs="Times New Roman"/>
        </w:rPr>
        <w:t xml:space="preserve">(подпись при получении издания                       </w:t>
      </w:r>
      <w:r>
        <w:rPr>
          <w:rFonts w:ascii="Times New Roman" w:hAnsi="Times New Roman" w:cs="Times New Roman"/>
        </w:rPr>
        <w:t xml:space="preserve">         </w:t>
      </w:r>
      <w:r w:rsidR="00FF7E31" w:rsidRPr="00E679DD">
        <w:rPr>
          <w:rFonts w:ascii="Times New Roman" w:hAnsi="Times New Roman" w:cs="Times New Roman"/>
        </w:rPr>
        <w:t xml:space="preserve"> (подпись при получении залоговой сум</w:t>
      </w:r>
      <w:r>
        <w:rPr>
          <w:rFonts w:ascii="Times New Roman" w:hAnsi="Times New Roman" w:cs="Times New Roman"/>
        </w:rPr>
        <w:t>мы</w:t>
      </w:r>
      <w:proofErr w:type="gramEnd"/>
    </w:p>
    <w:p w:rsidR="00FF7E31" w:rsidRPr="00E679DD" w:rsidRDefault="00FF7E31" w:rsidP="00FF7E31">
      <w:pPr>
        <w:ind w:left="540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 xml:space="preserve">      </w:t>
      </w:r>
      <w:r w:rsidR="00E679DD">
        <w:rPr>
          <w:rFonts w:ascii="Times New Roman" w:hAnsi="Times New Roman" w:cs="Times New Roman"/>
        </w:rPr>
        <w:t xml:space="preserve">                </w:t>
      </w:r>
      <w:r w:rsidRPr="00E679DD">
        <w:rPr>
          <w:rFonts w:ascii="Times New Roman" w:hAnsi="Times New Roman" w:cs="Times New Roman"/>
        </w:rPr>
        <w:t xml:space="preserve"> </w:t>
      </w:r>
      <w:proofErr w:type="gramStart"/>
      <w:r w:rsidRPr="00E679DD">
        <w:rPr>
          <w:rFonts w:ascii="Times New Roman" w:hAnsi="Times New Roman" w:cs="Times New Roman"/>
        </w:rPr>
        <w:t xml:space="preserve">под залоговую сумму)                                        </w:t>
      </w:r>
      <w:r w:rsidR="00E679DD">
        <w:rPr>
          <w:rFonts w:ascii="Times New Roman" w:hAnsi="Times New Roman" w:cs="Times New Roman"/>
        </w:rPr>
        <w:t xml:space="preserve">               </w:t>
      </w:r>
      <w:r w:rsidRPr="00E679DD">
        <w:rPr>
          <w:rFonts w:ascii="Times New Roman" w:hAnsi="Times New Roman" w:cs="Times New Roman"/>
        </w:rPr>
        <w:t xml:space="preserve"> за издание из фондов ЦБС)</w:t>
      </w:r>
      <w:proofErr w:type="gramEnd"/>
    </w:p>
    <w:p w:rsidR="00FF7E31" w:rsidRPr="006B2845" w:rsidRDefault="00FF7E31" w:rsidP="00FF7E31">
      <w:pPr>
        <w:ind w:left="540"/>
        <w:jc w:val="center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Пользов</w:t>
      </w:r>
      <w:r w:rsidR="00E679DD">
        <w:rPr>
          <w:rFonts w:ascii="Times New Roman" w:hAnsi="Times New Roman" w:cs="Times New Roman"/>
          <w:sz w:val="26"/>
          <w:szCs w:val="26"/>
        </w:rPr>
        <w:t xml:space="preserve">атель_______________________  </w:t>
      </w:r>
      <w:r w:rsidRPr="006B2845">
        <w:rPr>
          <w:rFonts w:ascii="Times New Roman" w:hAnsi="Times New Roman" w:cs="Times New Roman"/>
          <w:sz w:val="26"/>
          <w:szCs w:val="26"/>
        </w:rPr>
        <w:t xml:space="preserve">      Библиотека_______________________</w:t>
      </w:r>
    </w:p>
    <w:p w:rsidR="00FF7E31" w:rsidRPr="00E679DD" w:rsidRDefault="00E679DD" w:rsidP="00FF7E31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7E31" w:rsidRPr="00E679DD">
        <w:rPr>
          <w:rFonts w:ascii="Times New Roman" w:hAnsi="Times New Roman" w:cs="Times New Roman"/>
        </w:rPr>
        <w:t xml:space="preserve">(подпись о  получении залоговой                             </w:t>
      </w:r>
      <w:r>
        <w:rPr>
          <w:rFonts w:ascii="Times New Roman" w:hAnsi="Times New Roman" w:cs="Times New Roman"/>
        </w:rPr>
        <w:t xml:space="preserve">    </w:t>
      </w:r>
      <w:r w:rsidR="00FF7E31" w:rsidRPr="00E679DD">
        <w:rPr>
          <w:rFonts w:ascii="Times New Roman" w:hAnsi="Times New Roman" w:cs="Times New Roman"/>
        </w:rPr>
        <w:t xml:space="preserve">  (подпись о  получении издания при</w:t>
      </w:r>
      <w:proofErr w:type="gramEnd"/>
    </w:p>
    <w:p w:rsidR="00FF7E31" w:rsidRPr="00E679DD" w:rsidRDefault="00FF7E31" w:rsidP="00FF7E31">
      <w:pPr>
        <w:ind w:left="540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 xml:space="preserve">        </w:t>
      </w:r>
      <w:r w:rsidR="00E679DD">
        <w:rPr>
          <w:rFonts w:ascii="Times New Roman" w:hAnsi="Times New Roman" w:cs="Times New Roman"/>
        </w:rPr>
        <w:t xml:space="preserve">        </w:t>
      </w:r>
      <w:r w:rsidRPr="00E679DD">
        <w:rPr>
          <w:rFonts w:ascii="Times New Roman" w:hAnsi="Times New Roman" w:cs="Times New Roman"/>
        </w:rPr>
        <w:t xml:space="preserve"> </w:t>
      </w:r>
      <w:proofErr w:type="gramStart"/>
      <w:r w:rsidRPr="00E679DD">
        <w:rPr>
          <w:rFonts w:ascii="Times New Roman" w:hAnsi="Times New Roman" w:cs="Times New Roman"/>
        </w:rPr>
        <w:t xml:space="preserve">суммы при возврате издания)                                    </w:t>
      </w:r>
      <w:r w:rsidR="00E679DD">
        <w:rPr>
          <w:rFonts w:ascii="Times New Roman" w:hAnsi="Times New Roman" w:cs="Times New Roman"/>
        </w:rPr>
        <w:t xml:space="preserve">           </w:t>
      </w:r>
      <w:r w:rsidRPr="00E679DD">
        <w:rPr>
          <w:rFonts w:ascii="Times New Roman" w:hAnsi="Times New Roman" w:cs="Times New Roman"/>
        </w:rPr>
        <w:t xml:space="preserve">   возврате залоговой суммы)</w:t>
      </w:r>
      <w:proofErr w:type="gramEnd"/>
    </w:p>
    <w:p w:rsidR="00FF7E31" w:rsidRPr="00E679DD" w:rsidRDefault="00FF7E31" w:rsidP="00FF7E31">
      <w:pPr>
        <w:jc w:val="center"/>
        <w:rPr>
          <w:rFonts w:ascii="Times New Roman" w:hAnsi="Times New Roman" w:cs="Times New Roman"/>
          <w:b/>
        </w:rPr>
      </w:pPr>
    </w:p>
    <w:p w:rsidR="00E679DD" w:rsidRPr="00E679DD" w:rsidRDefault="008D2F59" w:rsidP="00E679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679DD" w:rsidRPr="00E679DD">
        <w:rPr>
          <w:rFonts w:ascii="Times New Roman" w:hAnsi="Times New Roman" w:cs="Times New Roman"/>
        </w:rPr>
        <w:t>М. П.</w:t>
      </w:r>
    </w:p>
    <w:p w:rsidR="00FF7E31" w:rsidRPr="006B2845" w:rsidRDefault="00012553" w:rsidP="00B23B0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jc w:val="right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«____»___________20</w:t>
      </w:r>
      <w:r w:rsidR="008D2F59">
        <w:rPr>
          <w:rFonts w:ascii="Times New Roman" w:hAnsi="Times New Roman" w:cs="Times New Roman"/>
          <w:sz w:val="26"/>
          <w:szCs w:val="26"/>
        </w:rPr>
        <w:t>_</w:t>
      </w:r>
      <w:r w:rsidRPr="006B2845">
        <w:rPr>
          <w:rFonts w:ascii="Times New Roman" w:hAnsi="Times New Roman" w:cs="Times New Roman"/>
          <w:sz w:val="26"/>
          <w:szCs w:val="26"/>
        </w:rPr>
        <w:t>__ г.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о согласии на использование персональных данных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М</w:t>
      </w:r>
      <w:r w:rsidR="008D2F59">
        <w:rPr>
          <w:rFonts w:ascii="Times New Roman" w:hAnsi="Times New Roman" w:cs="Times New Roman"/>
          <w:sz w:val="26"/>
          <w:szCs w:val="26"/>
        </w:rPr>
        <w:t>БУ «Полярнозоринская ЦБС</w:t>
      </w:r>
      <w:r w:rsidRPr="006B2845">
        <w:rPr>
          <w:rFonts w:ascii="Times New Roman" w:hAnsi="Times New Roman" w:cs="Times New Roman"/>
          <w:sz w:val="26"/>
          <w:szCs w:val="26"/>
        </w:rPr>
        <w:t>», именуе</w:t>
      </w:r>
      <w:r w:rsidR="008D2F59">
        <w:rPr>
          <w:rFonts w:ascii="Times New Roman" w:hAnsi="Times New Roman" w:cs="Times New Roman"/>
          <w:sz w:val="26"/>
          <w:szCs w:val="26"/>
        </w:rPr>
        <w:t>мое</w:t>
      </w:r>
      <w:r w:rsidRPr="006B2845">
        <w:rPr>
          <w:rFonts w:ascii="Times New Roman" w:hAnsi="Times New Roman" w:cs="Times New Roman"/>
          <w:sz w:val="26"/>
          <w:szCs w:val="26"/>
        </w:rPr>
        <w:t xml:space="preserve"> в дальнейшем «Библиоте</w:t>
      </w:r>
      <w:r w:rsidR="00E679DD">
        <w:rPr>
          <w:rFonts w:ascii="Times New Roman" w:hAnsi="Times New Roman" w:cs="Times New Roman"/>
          <w:sz w:val="26"/>
          <w:szCs w:val="26"/>
        </w:rPr>
        <w:t>ка» с одной стороны, и ___</w:t>
      </w:r>
      <w:r w:rsidRPr="006B284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FF7E31" w:rsidRPr="00E679DD" w:rsidRDefault="00FF7E31" w:rsidP="00FF7E31">
      <w:pPr>
        <w:ind w:firstLine="709"/>
        <w:jc w:val="center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>ФИО пользователя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  <w:r w:rsidRPr="006B2845">
        <w:rPr>
          <w:rFonts w:ascii="Times New Roman" w:hAnsi="Times New Roman" w:cs="Times New Roman"/>
          <w:sz w:val="26"/>
          <w:szCs w:val="26"/>
        </w:rPr>
        <w:t>Действующий за________________________________________________________</w:t>
      </w:r>
    </w:p>
    <w:p w:rsidR="00FF7E31" w:rsidRPr="00E679DD" w:rsidRDefault="00FF7E31" w:rsidP="00FF7E31">
      <w:pPr>
        <w:jc w:val="center"/>
        <w:rPr>
          <w:rFonts w:ascii="Times New Roman" w:hAnsi="Times New Roman" w:cs="Times New Roman"/>
        </w:rPr>
      </w:pPr>
      <w:r w:rsidRPr="00E679DD">
        <w:rPr>
          <w:rFonts w:ascii="Times New Roman" w:hAnsi="Times New Roman" w:cs="Times New Roman"/>
        </w:rPr>
        <w:t>ФИО ребенка (заполняется при записи ребенка)</w:t>
      </w:r>
    </w:p>
    <w:p w:rsidR="00FF7E31" w:rsidRPr="00E679DD" w:rsidRDefault="00FF7E31" w:rsidP="00FF7E31">
      <w:pPr>
        <w:jc w:val="both"/>
        <w:rPr>
          <w:rFonts w:ascii="Times New Roman" w:hAnsi="Times New Roman" w:cs="Times New Roman"/>
          <w:sz w:val="26"/>
          <w:szCs w:val="26"/>
        </w:rPr>
      </w:pPr>
      <w:r w:rsidRPr="00E679DD">
        <w:rPr>
          <w:rFonts w:ascii="Times New Roman" w:hAnsi="Times New Roman" w:cs="Times New Roman"/>
          <w:sz w:val="26"/>
          <w:szCs w:val="26"/>
        </w:rPr>
        <w:t>именуемы</w:t>
      </w:r>
      <w:proofErr w:type="gramStart"/>
      <w:r w:rsidRPr="00E679DD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679D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679DD">
        <w:rPr>
          <w:rFonts w:ascii="Times New Roman" w:hAnsi="Times New Roman" w:cs="Times New Roman"/>
          <w:sz w:val="26"/>
          <w:szCs w:val="26"/>
        </w:rPr>
        <w:t>) в дальнейшем «Пользователь», с другой стороны, заключили н</w:t>
      </w:r>
      <w:r w:rsidRPr="00E679DD">
        <w:rPr>
          <w:rFonts w:ascii="Times New Roman" w:hAnsi="Times New Roman" w:cs="Times New Roman"/>
          <w:sz w:val="26"/>
          <w:szCs w:val="26"/>
        </w:rPr>
        <w:t>а</w:t>
      </w:r>
      <w:r w:rsidRPr="00E679DD">
        <w:rPr>
          <w:rFonts w:ascii="Times New Roman" w:hAnsi="Times New Roman" w:cs="Times New Roman"/>
          <w:sz w:val="26"/>
          <w:szCs w:val="26"/>
        </w:rPr>
        <w:t>стоящий договор о нижеследующем:</w:t>
      </w:r>
    </w:p>
    <w:p w:rsidR="00FF7E31" w:rsidRDefault="00FF7E31" w:rsidP="00E679DD">
      <w:pPr>
        <w:pStyle w:val="a3"/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djustRightInd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79DD">
        <w:rPr>
          <w:rFonts w:ascii="Times New Roman" w:hAnsi="Times New Roman" w:cs="Times New Roman"/>
          <w:sz w:val="26"/>
          <w:szCs w:val="26"/>
        </w:rPr>
        <w:t>Пользователь предоставляет свои персональные данные (фамилия, имя, отчес</w:t>
      </w:r>
      <w:r w:rsidRPr="00E679DD">
        <w:rPr>
          <w:rFonts w:ascii="Times New Roman" w:hAnsi="Times New Roman" w:cs="Times New Roman"/>
          <w:sz w:val="26"/>
          <w:szCs w:val="26"/>
        </w:rPr>
        <w:t>т</w:t>
      </w:r>
      <w:r w:rsidRPr="00E679DD">
        <w:rPr>
          <w:rFonts w:ascii="Times New Roman" w:hAnsi="Times New Roman" w:cs="Times New Roman"/>
          <w:sz w:val="26"/>
          <w:szCs w:val="26"/>
        </w:rPr>
        <w:t>во, год рождения, профессия, образование, домашний адрес, телефон, место р</w:t>
      </w:r>
      <w:r w:rsidRPr="00E679DD">
        <w:rPr>
          <w:rFonts w:ascii="Times New Roman" w:hAnsi="Times New Roman" w:cs="Times New Roman"/>
          <w:sz w:val="26"/>
          <w:szCs w:val="26"/>
        </w:rPr>
        <w:t>а</w:t>
      </w:r>
      <w:r w:rsidRPr="00E679DD">
        <w:rPr>
          <w:rFonts w:ascii="Times New Roman" w:hAnsi="Times New Roman" w:cs="Times New Roman"/>
          <w:sz w:val="26"/>
          <w:szCs w:val="26"/>
        </w:rPr>
        <w:t>боты, учебы) и согласен с тем, что его данные будут использованы при запо</w:t>
      </w:r>
      <w:r w:rsidRPr="00E679DD">
        <w:rPr>
          <w:rFonts w:ascii="Times New Roman" w:hAnsi="Times New Roman" w:cs="Times New Roman"/>
          <w:sz w:val="26"/>
          <w:szCs w:val="26"/>
        </w:rPr>
        <w:t>л</w:t>
      </w:r>
      <w:r w:rsidRPr="00E679DD">
        <w:rPr>
          <w:rFonts w:ascii="Times New Roman" w:hAnsi="Times New Roman" w:cs="Times New Roman"/>
          <w:sz w:val="26"/>
          <w:szCs w:val="26"/>
        </w:rPr>
        <w:t>нении читательского формуляра, регистрационной карточки (или списка) в ц</w:t>
      </w:r>
      <w:r w:rsidRPr="00E679DD">
        <w:rPr>
          <w:rFonts w:ascii="Times New Roman" w:hAnsi="Times New Roman" w:cs="Times New Roman"/>
          <w:sz w:val="26"/>
          <w:szCs w:val="26"/>
        </w:rPr>
        <w:t>е</w:t>
      </w:r>
      <w:r w:rsidRPr="00E679DD">
        <w:rPr>
          <w:rFonts w:ascii="Times New Roman" w:hAnsi="Times New Roman" w:cs="Times New Roman"/>
          <w:sz w:val="26"/>
          <w:szCs w:val="26"/>
        </w:rPr>
        <w:t>лях обеспечения библиотечного учета и статистики,  для введения в электро</w:t>
      </w:r>
      <w:r w:rsidRPr="00E679DD">
        <w:rPr>
          <w:rFonts w:ascii="Times New Roman" w:hAnsi="Times New Roman" w:cs="Times New Roman"/>
          <w:sz w:val="26"/>
          <w:szCs w:val="26"/>
        </w:rPr>
        <w:t>н</w:t>
      </w:r>
      <w:r w:rsidRPr="00E679DD">
        <w:rPr>
          <w:rFonts w:ascii="Times New Roman" w:hAnsi="Times New Roman" w:cs="Times New Roman"/>
          <w:sz w:val="26"/>
          <w:szCs w:val="26"/>
        </w:rPr>
        <w:t>ную регистрационную базу данных, доступную исключительно ответственным работникам библиотеки.</w:t>
      </w:r>
      <w:proofErr w:type="gramEnd"/>
    </w:p>
    <w:p w:rsidR="00E679DD" w:rsidRDefault="00E679DD" w:rsidP="00E679DD">
      <w:pPr>
        <w:pStyle w:val="a3"/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djustRightInd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действия договора с ____. ____. </w:t>
      </w:r>
      <w:r w:rsidR="00FF7E31" w:rsidRPr="00E679D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___г. по </w:t>
      </w:r>
      <w:r w:rsidR="00FF7E31" w:rsidRPr="00E679D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. ____. </w:t>
      </w:r>
      <w:r w:rsidR="00FF7E31" w:rsidRPr="00E679D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</w:t>
      </w:r>
      <w:r w:rsidR="00FF7E31" w:rsidRPr="00E679DD">
        <w:rPr>
          <w:rFonts w:ascii="Times New Roman" w:hAnsi="Times New Roman" w:cs="Times New Roman"/>
          <w:sz w:val="26"/>
          <w:szCs w:val="26"/>
        </w:rPr>
        <w:t xml:space="preserve">__г. </w:t>
      </w:r>
    </w:p>
    <w:p w:rsidR="00FF7E31" w:rsidRDefault="00FF7E31" w:rsidP="00E679DD">
      <w:pPr>
        <w:pStyle w:val="a3"/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djustRightInd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E679DD">
        <w:rPr>
          <w:rFonts w:ascii="Times New Roman" w:hAnsi="Times New Roman" w:cs="Times New Roman"/>
          <w:sz w:val="26"/>
          <w:szCs w:val="26"/>
        </w:rPr>
        <w:t>Библиотека обязуется использовать персональные данные Пользователя и</w:t>
      </w:r>
      <w:r w:rsidRPr="00E679DD">
        <w:rPr>
          <w:rFonts w:ascii="Times New Roman" w:hAnsi="Times New Roman" w:cs="Times New Roman"/>
          <w:sz w:val="26"/>
          <w:szCs w:val="26"/>
        </w:rPr>
        <w:t>с</w:t>
      </w:r>
      <w:r w:rsidRPr="00E679DD">
        <w:rPr>
          <w:rFonts w:ascii="Times New Roman" w:hAnsi="Times New Roman" w:cs="Times New Roman"/>
          <w:sz w:val="26"/>
          <w:szCs w:val="26"/>
        </w:rPr>
        <w:t>ключительно в указанных целях.</w:t>
      </w:r>
    </w:p>
    <w:p w:rsidR="00FF7E31" w:rsidRPr="00E679DD" w:rsidRDefault="00FF7E31" w:rsidP="00E679DD">
      <w:pPr>
        <w:pStyle w:val="a3"/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djustRightInd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E679DD">
        <w:rPr>
          <w:rFonts w:ascii="Times New Roman" w:hAnsi="Times New Roman" w:cs="Times New Roman"/>
          <w:sz w:val="26"/>
          <w:szCs w:val="26"/>
        </w:rPr>
        <w:t>Библиотека обязуется не разглашать полученные персональные данные, обе</w:t>
      </w:r>
      <w:r w:rsidRPr="00E679DD">
        <w:rPr>
          <w:rFonts w:ascii="Times New Roman" w:hAnsi="Times New Roman" w:cs="Times New Roman"/>
          <w:sz w:val="26"/>
          <w:szCs w:val="26"/>
        </w:rPr>
        <w:t>с</w:t>
      </w:r>
      <w:r w:rsidRPr="00E679DD">
        <w:rPr>
          <w:rFonts w:ascii="Times New Roman" w:hAnsi="Times New Roman" w:cs="Times New Roman"/>
          <w:sz w:val="26"/>
          <w:szCs w:val="26"/>
        </w:rPr>
        <w:t>печивать их конфиденциальность.</w:t>
      </w:r>
    </w:p>
    <w:p w:rsidR="00FF7E31" w:rsidRPr="006B2845" w:rsidRDefault="00FF7E31" w:rsidP="00FF7E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D2F59" w:rsidRPr="008D2F59" w:rsidRDefault="008D2F59" w:rsidP="008D2F59">
      <w:pPr>
        <w:rPr>
          <w:rFonts w:ascii="Times New Roman" w:hAnsi="Times New Roman" w:cs="Times New Roman"/>
          <w:sz w:val="26"/>
          <w:szCs w:val="26"/>
        </w:rPr>
      </w:pPr>
      <w:r w:rsidRPr="008D2F5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ользователь ________________                 </w:t>
      </w:r>
      <w:r w:rsidRPr="008D2F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Библиотека</w:t>
      </w:r>
      <w:r w:rsidRPr="006B2845">
        <w:rPr>
          <w:rFonts w:ascii="Times New Roman" w:hAnsi="Times New Roman" w:cs="Times New Roman"/>
          <w:sz w:val="26"/>
          <w:szCs w:val="26"/>
        </w:rPr>
        <w:t xml:space="preserve"> </w:t>
      </w:r>
      <w:r w:rsidR="00FF7E31" w:rsidRPr="006B2845">
        <w:rPr>
          <w:rFonts w:ascii="Times New Roman" w:hAnsi="Times New Roman" w:cs="Times New Roman"/>
          <w:sz w:val="26"/>
          <w:szCs w:val="26"/>
        </w:rPr>
        <w:t xml:space="preserve">_________________                </w:t>
      </w:r>
      <w:r w:rsidRPr="00E679D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E679DD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FF7E31" w:rsidRDefault="00FF7E31" w:rsidP="008D2F59">
      <w:pPr>
        <w:ind w:left="426"/>
        <w:rPr>
          <w:rFonts w:ascii="Times New Roman" w:hAnsi="Times New Roman" w:cs="Times New Roman"/>
        </w:rPr>
      </w:pPr>
      <w:r w:rsidRPr="006B284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D2F59">
        <w:rPr>
          <w:rFonts w:ascii="Times New Roman" w:hAnsi="Times New Roman" w:cs="Times New Roman"/>
        </w:rPr>
        <w:t>п</w:t>
      </w:r>
      <w:r w:rsidR="008D2F59" w:rsidRPr="00E679DD">
        <w:rPr>
          <w:rFonts w:ascii="Times New Roman" w:hAnsi="Times New Roman" w:cs="Times New Roman"/>
        </w:rPr>
        <w:t>одпись</w:t>
      </w:r>
      <w:r w:rsidR="008D2F59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spellStart"/>
      <w:proofErr w:type="gramStart"/>
      <w:r w:rsidR="008D2F59">
        <w:rPr>
          <w:rFonts w:ascii="Times New Roman" w:hAnsi="Times New Roman" w:cs="Times New Roman"/>
        </w:rPr>
        <w:t>подпись</w:t>
      </w:r>
      <w:proofErr w:type="spellEnd"/>
      <w:proofErr w:type="gramEnd"/>
    </w:p>
    <w:p w:rsidR="008D2F59" w:rsidRPr="006B2845" w:rsidRDefault="008D2F59" w:rsidP="008D2F59">
      <w:pPr>
        <w:ind w:left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М.П.</w:t>
      </w:r>
    </w:p>
    <w:p w:rsidR="00FF7E31" w:rsidRPr="006B2845" w:rsidRDefault="00FF7E31" w:rsidP="00FF7E31">
      <w:pPr>
        <w:rPr>
          <w:rFonts w:ascii="Times New Roman" w:hAnsi="Times New Roman" w:cs="Times New Roman"/>
          <w:sz w:val="26"/>
          <w:szCs w:val="26"/>
        </w:rPr>
      </w:pPr>
    </w:p>
    <w:p w:rsidR="00FF7E31" w:rsidRPr="006B2845" w:rsidRDefault="00FF7E31" w:rsidP="00FF7E31">
      <w:pPr>
        <w:tabs>
          <w:tab w:val="left" w:pos="3435"/>
        </w:tabs>
        <w:rPr>
          <w:rFonts w:ascii="Times New Roman" w:hAnsi="Times New Roman" w:cs="Times New Roman"/>
          <w:sz w:val="26"/>
          <w:szCs w:val="26"/>
        </w:rPr>
      </w:pPr>
    </w:p>
    <w:p w:rsidR="00144322" w:rsidRPr="006B2845" w:rsidRDefault="00144322">
      <w:pPr>
        <w:rPr>
          <w:rFonts w:ascii="Times New Roman" w:hAnsi="Times New Roman" w:cs="Times New Roman"/>
          <w:sz w:val="26"/>
          <w:szCs w:val="26"/>
        </w:rPr>
      </w:pPr>
    </w:p>
    <w:sectPr w:rsidR="00144322" w:rsidRPr="006B2845" w:rsidSect="00B81BA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73" w:rsidRDefault="003A7D73" w:rsidP="008D2F59">
      <w:r>
        <w:separator/>
      </w:r>
    </w:p>
  </w:endnote>
  <w:endnote w:type="continuationSeparator" w:id="0">
    <w:p w:rsidR="003A7D73" w:rsidRDefault="003A7D73" w:rsidP="008D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762301"/>
      <w:docPartObj>
        <w:docPartGallery w:val="Page Numbers (Bottom of Page)"/>
        <w:docPartUnique/>
      </w:docPartObj>
    </w:sdtPr>
    <w:sdtContent>
      <w:p w:rsidR="00B81BA5" w:rsidRDefault="00B51B50">
        <w:pPr>
          <w:pStyle w:val="a6"/>
          <w:jc w:val="right"/>
        </w:pPr>
        <w:r>
          <w:fldChar w:fldCharType="begin"/>
        </w:r>
        <w:r w:rsidR="00B81BA5">
          <w:instrText>PAGE   \* MERGEFORMAT</w:instrText>
        </w:r>
        <w:r>
          <w:fldChar w:fldCharType="separate"/>
        </w:r>
        <w:r w:rsidR="00B23B09">
          <w:rPr>
            <w:noProof/>
          </w:rPr>
          <w:t>2</w:t>
        </w:r>
        <w:r>
          <w:fldChar w:fldCharType="end"/>
        </w:r>
      </w:p>
    </w:sdtContent>
  </w:sdt>
  <w:p w:rsidR="008D2F59" w:rsidRDefault="008D2F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73" w:rsidRDefault="003A7D73" w:rsidP="008D2F59">
      <w:r>
        <w:separator/>
      </w:r>
    </w:p>
  </w:footnote>
  <w:footnote w:type="continuationSeparator" w:id="0">
    <w:p w:rsidR="003A7D73" w:rsidRDefault="003A7D73" w:rsidP="008D2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98F"/>
    <w:multiLevelType w:val="multilevel"/>
    <w:tmpl w:val="B776D51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9F6658B"/>
    <w:multiLevelType w:val="hybridMultilevel"/>
    <w:tmpl w:val="A9E40F4E"/>
    <w:lvl w:ilvl="0" w:tplc="4690651C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D1CA8"/>
    <w:multiLevelType w:val="hybridMultilevel"/>
    <w:tmpl w:val="26643966"/>
    <w:lvl w:ilvl="0" w:tplc="4690651C">
      <w:start w:val="6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8B7484"/>
    <w:multiLevelType w:val="multilevel"/>
    <w:tmpl w:val="81B813C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B655B"/>
    <w:multiLevelType w:val="multilevel"/>
    <w:tmpl w:val="BF5CA85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25B6935"/>
    <w:multiLevelType w:val="multilevel"/>
    <w:tmpl w:val="E8B04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3751D5C"/>
    <w:multiLevelType w:val="multilevel"/>
    <w:tmpl w:val="F7A056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4F5F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7633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351F6A"/>
    <w:multiLevelType w:val="multilevel"/>
    <w:tmpl w:val="D0A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1EE4385B"/>
    <w:multiLevelType w:val="hybridMultilevel"/>
    <w:tmpl w:val="9A7ACAD2"/>
    <w:lvl w:ilvl="0" w:tplc="4690651C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50616B"/>
    <w:multiLevelType w:val="multilevel"/>
    <w:tmpl w:val="0C8CD688"/>
    <w:lvl w:ilvl="0">
      <w:start w:val="6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811835"/>
    <w:multiLevelType w:val="multilevel"/>
    <w:tmpl w:val="AB508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5D5079"/>
    <w:multiLevelType w:val="multilevel"/>
    <w:tmpl w:val="0C8CD688"/>
    <w:lvl w:ilvl="0">
      <w:start w:val="6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8D1272"/>
    <w:multiLevelType w:val="hybridMultilevel"/>
    <w:tmpl w:val="C9A67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8206F8"/>
    <w:multiLevelType w:val="multilevel"/>
    <w:tmpl w:val="0C8CD688"/>
    <w:lvl w:ilvl="0">
      <w:start w:val="6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206625"/>
    <w:multiLevelType w:val="multilevel"/>
    <w:tmpl w:val="A7223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A243C2A"/>
    <w:multiLevelType w:val="multilevel"/>
    <w:tmpl w:val="9B92A4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EB1C1B"/>
    <w:multiLevelType w:val="multilevel"/>
    <w:tmpl w:val="DC401E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B4219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9B66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5B2D93"/>
    <w:multiLevelType w:val="hybridMultilevel"/>
    <w:tmpl w:val="49B4CFAA"/>
    <w:lvl w:ilvl="0" w:tplc="320E9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C21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F93494"/>
    <w:multiLevelType w:val="hybridMultilevel"/>
    <w:tmpl w:val="F098A5D6"/>
    <w:lvl w:ilvl="0" w:tplc="FEF478F6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D77D9"/>
    <w:multiLevelType w:val="hybridMultilevel"/>
    <w:tmpl w:val="38E40EE0"/>
    <w:lvl w:ilvl="0" w:tplc="4690651C">
      <w:start w:val="6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1C4B9D"/>
    <w:multiLevelType w:val="hybridMultilevel"/>
    <w:tmpl w:val="F028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222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363686"/>
    <w:multiLevelType w:val="hybridMultilevel"/>
    <w:tmpl w:val="40F45A4C"/>
    <w:lvl w:ilvl="0" w:tplc="2DC404E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E00387"/>
    <w:multiLevelType w:val="multilevel"/>
    <w:tmpl w:val="0C8CD688"/>
    <w:lvl w:ilvl="0">
      <w:start w:val="6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2912764"/>
    <w:multiLevelType w:val="multilevel"/>
    <w:tmpl w:val="0C8CD688"/>
    <w:lvl w:ilvl="0">
      <w:start w:val="6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4CE71CC"/>
    <w:multiLevelType w:val="multilevel"/>
    <w:tmpl w:val="D9507C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51762CE"/>
    <w:multiLevelType w:val="multilevel"/>
    <w:tmpl w:val="AC7A54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0D3E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664BDA"/>
    <w:multiLevelType w:val="singleLevel"/>
    <w:tmpl w:val="4690651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>
    <w:nsid w:val="73084781"/>
    <w:multiLevelType w:val="multilevel"/>
    <w:tmpl w:val="E6C23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7D3A795F"/>
    <w:multiLevelType w:val="hybridMultilevel"/>
    <w:tmpl w:val="0074CDD4"/>
    <w:lvl w:ilvl="0" w:tplc="4690651C">
      <w:start w:val="6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06298"/>
    <w:multiLevelType w:val="multilevel"/>
    <w:tmpl w:val="795AD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3"/>
  </w:num>
  <w:num w:numId="2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5"/>
  </w:num>
  <w:num w:numId="13">
    <w:abstractNumId w:val="12"/>
  </w:num>
  <w:num w:numId="14">
    <w:abstractNumId w:val="14"/>
  </w:num>
  <w:num w:numId="15">
    <w:abstractNumId w:val="24"/>
  </w:num>
  <w:num w:numId="16">
    <w:abstractNumId w:val="10"/>
  </w:num>
  <w:num w:numId="17">
    <w:abstractNumId w:val="23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5"/>
  </w:num>
  <w:num w:numId="23">
    <w:abstractNumId w:val="1"/>
  </w:num>
  <w:num w:numId="24">
    <w:abstractNumId w:val="20"/>
  </w:num>
  <w:num w:numId="25">
    <w:abstractNumId w:val="6"/>
  </w:num>
  <w:num w:numId="26">
    <w:abstractNumId w:val="2"/>
  </w:num>
  <w:num w:numId="27">
    <w:abstractNumId w:val="13"/>
  </w:num>
  <w:num w:numId="28">
    <w:abstractNumId w:val="28"/>
  </w:num>
  <w:num w:numId="29">
    <w:abstractNumId w:val="22"/>
  </w:num>
  <w:num w:numId="30">
    <w:abstractNumId w:val="3"/>
  </w:num>
  <w:num w:numId="31">
    <w:abstractNumId w:val="7"/>
  </w:num>
  <w:num w:numId="32">
    <w:abstractNumId w:val="17"/>
  </w:num>
  <w:num w:numId="33">
    <w:abstractNumId w:val="32"/>
  </w:num>
  <w:num w:numId="34">
    <w:abstractNumId w:val="31"/>
  </w:num>
  <w:num w:numId="35">
    <w:abstractNumId w:val="26"/>
  </w:num>
  <w:num w:numId="36">
    <w:abstractNumId w:val="30"/>
  </w:num>
  <w:num w:numId="37">
    <w:abstractNumId w:val="29"/>
  </w:num>
  <w:num w:numId="38">
    <w:abstractNumId w:val="11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6801"/>
    <w:rsid w:val="00012553"/>
    <w:rsid w:val="0001275D"/>
    <w:rsid w:val="00012F50"/>
    <w:rsid w:val="000229E0"/>
    <w:rsid w:val="000306D6"/>
    <w:rsid w:val="00032B11"/>
    <w:rsid w:val="00074EE9"/>
    <w:rsid w:val="000B25CA"/>
    <w:rsid w:val="00100459"/>
    <w:rsid w:val="00113115"/>
    <w:rsid w:val="00113435"/>
    <w:rsid w:val="00130907"/>
    <w:rsid w:val="00144322"/>
    <w:rsid w:val="00173F87"/>
    <w:rsid w:val="001A6FF0"/>
    <w:rsid w:val="001D48F7"/>
    <w:rsid w:val="001E7582"/>
    <w:rsid w:val="00214008"/>
    <w:rsid w:val="002458F5"/>
    <w:rsid w:val="0025094F"/>
    <w:rsid w:val="00256297"/>
    <w:rsid w:val="002A53BD"/>
    <w:rsid w:val="002A7E76"/>
    <w:rsid w:val="002A7FAB"/>
    <w:rsid w:val="0030336D"/>
    <w:rsid w:val="00314EF4"/>
    <w:rsid w:val="00334B27"/>
    <w:rsid w:val="00357E04"/>
    <w:rsid w:val="00371EA4"/>
    <w:rsid w:val="0039101F"/>
    <w:rsid w:val="00395D6E"/>
    <w:rsid w:val="003A15C5"/>
    <w:rsid w:val="003A490F"/>
    <w:rsid w:val="003A7D73"/>
    <w:rsid w:val="003D25AD"/>
    <w:rsid w:val="003D264F"/>
    <w:rsid w:val="00400FDA"/>
    <w:rsid w:val="00464BCB"/>
    <w:rsid w:val="00471C0F"/>
    <w:rsid w:val="00494917"/>
    <w:rsid w:val="004E3F81"/>
    <w:rsid w:val="004E60C2"/>
    <w:rsid w:val="005030F7"/>
    <w:rsid w:val="00514DA3"/>
    <w:rsid w:val="0052538F"/>
    <w:rsid w:val="005413E6"/>
    <w:rsid w:val="00571DAB"/>
    <w:rsid w:val="00580D74"/>
    <w:rsid w:val="00587032"/>
    <w:rsid w:val="005A64B3"/>
    <w:rsid w:val="005B35FC"/>
    <w:rsid w:val="005B37CD"/>
    <w:rsid w:val="005D0F02"/>
    <w:rsid w:val="005E2BD8"/>
    <w:rsid w:val="00611166"/>
    <w:rsid w:val="0063278A"/>
    <w:rsid w:val="006B2845"/>
    <w:rsid w:val="006E556C"/>
    <w:rsid w:val="00725F20"/>
    <w:rsid w:val="00742058"/>
    <w:rsid w:val="0078305C"/>
    <w:rsid w:val="007A115B"/>
    <w:rsid w:val="007C2310"/>
    <w:rsid w:val="007C439D"/>
    <w:rsid w:val="007C6A30"/>
    <w:rsid w:val="00877791"/>
    <w:rsid w:val="008820FB"/>
    <w:rsid w:val="008C363F"/>
    <w:rsid w:val="008D2F59"/>
    <w:rsid w:val="008F6801"/>
    <w:rsid w:val="008F7A68"/>
    <w:rsid w:val="0090734B"/>
    <w:rsid w:val="00913BC0"/>
    <w:rsid w:val="009350E2"/>
    <w:rsid w:val="009433BF"/>
    <w:rsid w:val="009567A6"/>
    <w:rsid w:val="00995D16"/>
    <w:rsid w:val="009B5F3C"/>
    <w:rsid w:val="009E174B"/>
    <w:rsid w:val="00A05926"/>
    <w:rsid w:val="00A207E5"/>
    <w:rsid w:val="00A23417"/>
    <w:rsid w:val="00A559C9"/>
    <w:rsid w:val="00A767CA"/>
    <w:rsid w:val="00A80FBD"/>
    <w:rsid w:val="00A822EB"/>
    <w:rsid w:val="00AC1EE9"/>
    <w:rsid w:val="00B0710A"/>
    <w:rsid w:val="00B23B09"/>
    <w:rsid w:val="00B51B50"/>
    <w:rsid w:val="00B77AA3"/>
    <w:rsid w:val="00B81BA5"/>
    <w:rsid w:val="00B907F4"/>
    <w:rsid w:val="00BC68A5"/>
    <w:rsid w:val="00C20FF8"/>
    <w:rsid w:val="00C2379E"/>
    <w:rsid w:val="00C724BA"/>
    <w:rsid w:val="00C85BB1"/>
    <w:rsid w:val="00C93431"/>
    <w:rsid w:val="00CD407B"/>
    <w:rsid w:val="00CD4AAF"/>
    <w:rsid w:val="00D7393B"/>
    <w:rsid w:val="00D741E6"/>
    <w:rsid w:val="00D925BB"/>
    <w:rsid w:val="00DC67FB"/>
    <w:rsid w:val="00DC6DB3"/>
    <w:rsid w:val="00DE28BD"/>
    <w:rsid w:val="00DE765C"/>
    <w:rsid w:val="00DE7DD5"/>
    <w:rsid w:val="00E13CBD"/>
    <w:rsid w:val="00E21041"/>
    <w:rsid w:val="00E25E13"/>
    <w:rsid w:val="00E26CC2"/>
    <w:rsid w:val="00E5335D"/>
    <w:rsid w:val="00E61ADD"/>
    <w:rsid w:val="00E679DD"/>
    <w:rsid w:val="00EB7B7B"/>
    <w:rsid w:val="00EE79FB"/>
    <w:rsid w:val="00F63335"/>
    <w:rsid w:val="00F643E4"/>
    <w:rsid w:val="00F70B72"/>
    <w:rsid w:val="00F82477"/>
    <w:rsid w:val="00FB4ABA"/>
    <w:rsid w:val="00FC716D"/>
    <w:rsid w:val="00FD1DDA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2F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2F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D2F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2F5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2F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2F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D2F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2F5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E98E-F1A0-4536-8286-7577A21F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ЦБС</Company>
  <LinksUpToDate>false</LinksUpToDate>
  <CharactersWithSpaces>23199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13</cp:revision>
  <dcterms:created xsi:type="dcterms:W3CDTF">2012-05-03T12:26:00Z</dcterms:created>
  <dcterms:modified xsi:type="dcterms:W3CDTF">2012-10-02T10:38:00Z</dcterms:modified>
</cp:coreProperties>
</file>