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>Открыт</w:t>
      </w:r>
      <w:r>
        <w:rPr>
          <w:rFonts w:cs="Times New Roman"/>
          <w:b/>
          <w:sz w:val="24"/>
          <w:szCs w:val="24"/>
        </w:rPr>
        <w:t xml:space="preserve">ый </w:t>
      </w:r>
      <w:r w:rsidRPr="00F54E90">
        <w:rPr>
          <w:rFonts w:cs="Times New Roman"/>
          <w:b/>
          <w:sz w:val="24"/>
          <w:szCs w:val="24"/>
        </w:rPr>
        <w:t>семейн</w:t>
      </w:r>
      <w:r>
        <w:rPr>
          <w:rFonts w:cs="Times New Roman"/>
          <w:b/>
          <w:sz w:val="24"/>
          <w:szCs w:val="24"/>
        </w:rPr>
        <w:t>ый</w:t>
      </w:r>
      <w:r w:rsidRPr="00F54E90">
        <w:rPr>
          <w:rFonts w:cs="Times New Roman"/>
          <w:b/>
          <w:sz w:val="24"/>
          <w:szCs w:val="24"/>
        </w:rPr>
        <w:t xml:space="preserve"> конкурс рисунков</w:t>
      </w:r>
      <w:r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«Мама, почитай мне, а я нарисую», </w:t>
      </w:r>
    </w:p>
    <w:p w:rsid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>тематическая ступень - «Приключения в библиотеке»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F54E90">
        <w:rPr>
          <w:rFonts w:cs="Times New Roman"/>
          <w:i/>
          <w:sz w:val="24"/>
          <w:szCs w:val="24"/>
        </w:rPr>
        <w:t>(носит рекомендательный характер, вы можете самостоятельно выбрать книгу для конкурса)</w:t>
      </w:r>
    </w:p>
    <w:p w:rsidR="00F54E90" w:rsidRPr="00FA0B26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:rsidR="00D61BF8" w:rsidRPr="00FA0B26" w:rsidRDefault="00D61BF8" w:rsidP="00D61BF8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FA0B26">
        <w:rPr>
          <w:rFonts w:cs="Times New Roman"/>
          <w:b/>
          <w:color w:val="C00000"/>
          <w:szCs w:val="28"/>
        </w:rPr>
        <w:t xml:space="preserve">Данный список составила Баева Наталья Анатольевна, </w:t>
      </w:r>
    </w:p>
    <w:p w:rsidR="00D61BF8" w:rsidRPr="00FA0B26" w:rsidRDefault="00D61BF8" w:rsidP="00D61BF8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FA0B26">
        <w:rPr>
          <w:rFonts w:cs="Times New Roman"/>
          <w:b/>
          <w:color w:val="C00000"/>
          <w:szCs w:val="28"/>
        </w:rPr>
        <w:t>педагог из Гатчины, автор книг «Рождение читателя» и «Злободневная классика».</w:t>
      </w:r>
    </w:p>
    <w:p w:rsidR="00D61BF8" w:rsidRDefault="00D61BF8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D61BF8" w:rsidRPr="00D61BF8" w:rsidRDefault="00D61BF8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ОТЕЧЕСТВЕННАЯ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842"/>
        <w:gridCol w:w="2127"/>
        <w:gridCol w:w="6434"/>
      </w:tblGrid>
      <w:tr w:rsidR="009C4521" w:rsidRPr="00F54E90" w:rsidTr="009C4521">
        <w:trPr>
          <w:trHeight w:val="258"/>
          <w:tblHeader/>
        </w:trPr>
        <w:tc>
          <w:tcPr>
            <w:tcW w:w="483" w:type="dxa"/>
            <w:noWrap/>
          </w:tcPr>
          <w:p w:rsidR="00D33F7D" w:rsidRPr="0012408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7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 w:rsidR="00E50476"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434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noWrap/>
          </w:tcPr>
          <w:p w:rsidR="004065C7" w:rsidRPr="00F54E90" w:rsidRDefault="004065C7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A6BA0" wp14:editId="026FC9E5">
                  <wp:extent cx="1006167" cy="1232899"/>
                  <wp:effectExtent l="19050" t="19050" r="22860" b="247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b="13669"/>
                          <a:stretch/>
                        </pic:blipFill>
                        <pic:spPr bwMode="auto">
                          <a:xfrm>
                            <a:off x="0" y="0"/>
                            <a:ext cx="1008000" cy="12351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0B5A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42258">
              <w:rPr>
                <w:rFonts w:cs="Times New Roman"/>
                <w:sz w:val="24"/>
                <w:szCs w:val="24"/>
              </w:rPr>
              <w:t>«Библиотекарь»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2258">
              <w:rPr>
                <w:rFonts w:cs="Times New Roman"/>
                <w:sz w:val="24"/>
                <w:szCs w:val="24"/>
              </w:rPr>
              <w:t xml:space="preserve">Никитин Антон  </w:t>
            </w:r>
          </w:p>
        </w:tc>
        <w:tc>
          <w:tcPr>
            <w:tcW w:w="6434" w:type="dxa"/>
            <w:noWrap/>
          </w:tcPr>
          <w:p w:rsidR="004065C7" w:rsidRPr="00F54E90" w:rsidRDefault="004065C7" w:rsidP="000B5A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42258">
              <w:rPr>
                <w:rFonts w:cs="Times New Roman"/>
                <w:sz w:val="24"/>
                <w:szCs w:val="24"/>
              </w:rPr>
              <w:t>Старенький библиотекарь почти ослеп – но не потерял интереса к своему делу. И когда в библиотеку поступил дар некоего магната с Кипра – собрание средневековых арабских рукописей, он счастлив. Но тут –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2258">
              <w:rPr>
                <w:rFonts w:cs="Times New Roman"/>
                <w:sz w:val="24"/>
                <w:szCs w:val="24"/>
              </w:rPr>
              <w:t>появляется таинственный незнакомец и убеждает одну из книг уничтожить. Потому что многотомное сочинение,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2258">
              <w:rPr>
                <w:rFonts w:cs="Times New Roman"/>
                <w:sz w:val="24"/>
                <w:szCs w:val="24"/>
              </w:rPr>
              <w:t>оказавшись в полном сборе, может вызвать</w:t>
            </w:r>
            <w:r>
              <w:rPr>
                <w:rFonts w:cs="Times New Roman"/>
                <w:sz w:val="24"/>
                <w:szCs w:val="24"/>
              </w:rPr>
              <w:t xml:space="preserve"> конец света.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EE596" wp14:editId="161A6A36">
                  <wp:extent cx="1006840" cy="1489753"/>
                  <wp:effectExtent l="19050" t="19050" r="22225" b="152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4349" b="5590"/>
                          <a:stretch/>
                        </pic:blipFill>
                        <pic:spPr bwMode="auto">
                          <a:xfrm>
                            <a:off x="0" y="0"/>
                            <a:ext cx="1008000" cy="14914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8021D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«До третьих петухов»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31D32">
              <w:rPr>
                <w:rFonts w:cs="Times New Roman"/>
                <w:sz w:val="24"/>
                <w:szCs w:val="24"/>
              </w:rPr>
              <w:t>Шукшин Василий Макарович</w:t>
            </w:r>
          </w:p>
        </w:tc>
        <w:tc>
          <w:tcPr>
            <w:tcW w:w="6434" w:type="dxa"/>
            <w:noWrap/>
          </w:tcPr>
          <w:p w:rsidR="004065C7" w:rsidRPr="00F54E90" w:rsidRDefault="004065C7" w:rsidP="008021D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Библиотека – это место где случаются чудеса. Здесь литературные персонажи оживают, общаются, переживают новые приключения. И не только герои, не только милые и приятные люди, но и очень даже вредные!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Конфликты здесь возможны на ровном месте, на почве «отсутствия взаимопонимания интеллигенции и народа».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Хотя почему так уж трудно найти общий язык Бедной Лизе и Ивану</w:t>
            </w:r>
            <w:r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70718" wp14:editId="0557F937">
                  <wp:extent cx="1002597" cy="1458931"/>
                  <wp:effectExtent l="19050" t="19050" r="26670" b="27305"/>
                  <wp:docPr id="21" name="Рисунок 21" descr="Из мухи получится слон (fb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 мухи получится слон (fb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5" b="3923"/>
                          <a:stretch/>
                        </pic:blipFill>
                        <pic:spPr bwMode="auto">
                          <a:xfrm>
                            <a:off x="0" y="0"/>
                            <a:ext cx="1008000" cy="146679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2435E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«Из мухи получился слон» </w:t>
            </w:r>
            <w:r w:rsidRPr="00842258">
              <w:rPr>
                <w:rFonts w:cs="Times New Roman"/>
                <w:sz w:val="24"/>
                <w:szCs w:val="24"/>
              </w:rPr>
              <w:t>Калинина Дарья Александровна</w:t>
            </w:r>
          </w:p>
        </w:tc>
        <w:tc>
          <w:tcPr>
            <w:tcW w:w="6434" w:type="dxa"/>
            <w:noWrap/>
          </w:tcPr>
          <w:p w:rsidR="004065C7" w:rsidRPr="00F54E90" w:rsidRDefault="004065C7" w:rsidP="002435E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42258">
              <w:rPr>
                <w:rFonts w:cs="Times New Roman"/>
                <w:sz w:val="24"/>
                <w:szCs w:val="24"/>
              </w:rPr>
              <w:t>«Героиня» рассказа – Российская национальная библиотека (РНБ).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2258">
              <w:rPr>
                <w:rFonts w:cs="Times New Roman"/>
                <w:sz w:val="24"/>
                <w:szCs w:val="24"/>
              </w:rPr>
              <w:t>Ожидали «настоящего» преступления – нашли между стеллажей пару связанных жуликов. Да, здесь удобно прятаться и прятать, да, библиотека – идеальный фон для повествования таинственного и зловещего,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42258">
              <w:rPr>
                <w:rFonts w:cs="Times New Roman"/>
                <w:sz w:val="24"/>
                <w:szCs w:val="24"/>
              </w:rPr>
              <w:t>но какой же это огромный слой культуры. И</w:t>
            </w:r>
            <w:r>
              <w:rPr>
                <w:rFonts w:cs="Times New Roman"/>
                <w:sz w:val="24"/>
                <w:szCs w:val="24"/>
              </w:rPr>
              <w:t xml:space="preserve"> какой интересный срез общества найдет читатель в этой книге.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0A68B" wp14:editId="2BC1F837">
                  <wp:extent cx="1006867" cy="1582220"/>
                  <wp:effectExtent l="19050" t="19050" r="22225" b="18415"/>
                  <wp:docPr id="1" name="Рисунок 1" descr="https://i1.mybook.io/p/x378/book_covers/7f/b7/7fb76501-ab39-4b3c-8a50-c338113470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mybook.io/p/x378/book_covers/7f/b7/7fb76501-ab39-4b3c-8a50-c338113470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89"/>
                          <a:stretch/>
                        </pic:blipFill>
                        <pic:spPr bwMode="auto">
                          <a:xfrm>
                            <a:off x="0" y="0"/>
                            <a:ext cx="1008000" cy="158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09457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 xml:space="preserve">«Летом в городе» 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Грекова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Ирина </w:t>
            </w:r>
            <w:r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Вентцель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Елена Сергеевна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6434" w:type="dxa"/>
            <w:noWrap/>
          </w:tcPr>
          <w:p w:rsidR="004065C7" w:rsidRPr="00F54E90" w:rsidRDefault="004065C7" w:rsidP="0009457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3F7D">
              <w:rPr>
                <w:rFonts w:cs="Times New Roman"/>
                <w:sz w:val="24"/>
                <w:szCs w:val="24"/>
              </w:rPr>
              <w:t>Обычное, казалось бы, мероприятие – библиотечная конференция.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33F7D">
              <w:rPr>
                <w:rFonts w:cs="Times New Roman"/>
                <w:sz w:val="24"/>
                <w:szCs w:val="24"/>
              </w:rPr>
              <w:t>Читатели послушают рассказы о новых книгах и авторах, обменяются мнениями,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33F7D">
              <w:rPr>
                <w:rFonts w:cs="Times New Roman"/>
                <w:sz w:val="24"/>
                <w:szCs w:val="24"/>
              </w:rPr>
              <w:t>поговорят между собой на высокие темы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D33F7D">
              <w:rPr>
                <w:rFonts w:cs="Times New Roman"/>
                <w:sz w:val="24"/>
                <w:szCs w:val="24"/>
              </w:rPr>
              <w:t>Но Валентина Степановна, заведующая библиотекой, точно знает: самые интересные разговоры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33F7D">
              <w:rPr>
                <w:rFonts w:cs="Times New Roman"/>
                <w:sz w:val="24"/>
                <w:szCs w:val="24"/>
              </w:rPr>
              <w:t>будут после. После официальной части – на улице, на набережной, на садовых скамейках. Люди сами не понимают, не могут объяснить словами, что именно им дарит книга – не привыкли говорить о чувствах, о ду</w:t>
            </w:r>
            <w:r>
              <w:rPr>
                <w:rFonts w:cs="Times New Roman"/>
                <w:sz w:val="24"/>
                <w:szCs w:val="24"/>
              </w:rPr>
              <w:t>ше</w:t>
            </w:r>
            <w:r w:rsidRPr="00D33F7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DF841" wp14:editId="61F9C900">
                  <wp:extent cx="1006867" cy="1530849"/>
                  <wp:effectExtent l="19050" t="19050" r="22225" b="1270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5565"/>
                          <a:stretch/>
                        </pic:blipFill>
                        <pic:spPr bwMode="auto">
                          <a:xfrm>
                            <a:off x="0" y="0"/>
                            <a:ext cx="1013929" cy="15415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A97E3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«Посёлок на краю галактики»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074">
              <w:rPr>
                <w:rFonts w:cs="Times New Roman"/>
                <w:sz w:val="24"/>
                <w:szCs w:val="24"/>
              </w:rPr>
              <w:t>Брайдер</w:t>
            </w:r>
            <w:proofErr w:type="spellEnd"/>
            <w:r w:rsidRPr="008F6074">
              <w:rPr>
                <w:rFonts w:cs="Times New Roman"/>
                <w:sz w:val="24"/>
                <w:szCs w:val="24"/>
              </w:rPr>
              <w:t xml:space="preserve"> Юрий Михайлович </w:t>
            </w:r>
          </w:p>
        </w:tc>
        <w:tc>
          <w:tcPr>
            <w:tcW w:w="6434" w:type="dxa"/>
            <w:noWrap/>
          </w:tcPr>
          <w:p w:rsidR="004065C7" w:rsidRPr="00F54E90" w:rsidRDefault="004065C7" w:rsidP="00A97E3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Участковый инспектор Валерий Михайлович до сих пор имел дело с воришками</w:t>
            </w:r>
            <w:r>
              <w:rPr>
                <w:rFonts w:cs="Times New Roman"/>
                <w:sz w:val="24"/>
                <w:szCs w:val="24"/>
              </w:rPr>
              <w:t xml:space="preserve"> и</w:t>
            </w:r>
            <w:r w:rsidRPr="00F54E90">
              <w:rPr>
                <w:rFonts w:cs="Times New Roman"/>
                <w:sz w:val="24"/>
                <w:szCs w:val="24"/>
              </w:rPr>
              <w:t xml:space="preserve"> жуликами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– а тут космические пришельцы! </w:t>
            </w:r>
            <w:proofErr w:type="gramStart"/>
            <w:r w:rsidRPr="00F54E90">
              <w:rPr>
                <w:rFonts w:cs="Times New Roman"/>
                <w:sz w:val="24"/>
                <w:szCs w:val="24"/>
              </w:rPr>
              <w:t>Невидимые</w:t>
            </w:r>
            <w:proofErr w:type="gramEnd"/>
            <w:r w:rsidRPr="00F54E90">
              <w:rPr>
                <w:rFonts w:cs="Times New Roman"/>
                <w:sz w:val="24"/>
                <w:szCs w:val="24"/>
              </w:rPr>
              <w:t xml:space="preserve"> для всех, кто </w:t>
            </w:r>
            <w:r>
              <w:rPr>
                <w:rFonts w:cs="Times New Roman"/>
                <w:sz w:val="24"/>
                <w:szCs w:val="24"/>
              </w:rPr>
              <w:t>не</w:t>
            </w:r>
            <w:r w:rsidRPr="00F54E90">
              <w:rPr>
                <w:rFonts w:cs="Times New Roman"/>
                <w:sz w:val="24"/>
                <w:szCs w:val="24"/>
              </w:rPr>
              <w:t xml:space="preserve"> отличает добро от зла. Оказывается, пришельцев видят всего три человека в селе!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Остальны</w:t>
            </w:r>
            <w:r>
              <w:rPr>
                <w:rFonts w:cs="Times New Roman"/>
                <w:sz w:val="24"/>
                <w:szCs w:val="24"/>
              </w:rPr>
              <w:t>е полагают, что инспектор из ума</w:t>
            </w:r>
            <w:r w:rsidRPr="00F54E90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И пришлось Валерию Михайловичу отправиться в библиотеку за никогда прежде не читаной фантастикой.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И пообщаться с клубом книголюбов, и даже с пи</w:t>
            </w:r>
            <w:r>
              <w:rPr>
                <w:rFonts w:cs="Times New Roman"/>
                <w:sz w:val="24"/>
                <w:szCs w:val="24"/>
              </w:rPr>
              <w:t>сателем-фантастом.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43C20" wp14:editId="3E734A47">
                  <wp:extent cx="1008000" cy="1411200"/>
                  <wp:effectExtent l="19050" t="19050" r="20955" b="177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411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42362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42258">
              <w:rPr>
                <w:rFonts w:cs="Times New Roman"/>
                <w:sz w:val="24"/>
                <w:szCs w:val="24"/>
              </w:rPr>
              <w:t>«Слёзы вещей»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42258">
              <w:rPr>
                <w:rFonts w:cs="Times New Roman"/>
                <w:sz w:val="24"/>
                <w:szCs w:val="24"/>
              </w:rPr>
              <w:t>Шерин</w:t>
            </w:r>
            <w:proofErr w:type="spellEnd"/>
            <w:r w:rsidRPr="00842258">
              <w:rPr>
                <w:rFonts w:cs="Times New Roman"/>
                <w:sz w:val="24"/>
                <w:szCs w:val="24"/>
              </w:rPr>
              <w:t xml:space="preserve"> Алексей  </w:t>
            </w:r>
          </w:p>
        </w:tc>
        <w:tc>
          <w:tcPr>
            <w:tcW w:w="6434" w:type="dxa"/>
            <w:noWrap/>
          </w:tcPr>
          <w:p w:rsidR="004065C7" w:rsidRPr="00F54E90" w:rsidRDefault="004065C7" w:rsidP="0042362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</w:t>
            </w:r>
            <w:r w:rsidRPr="00842258">
              <w:rPr>
                <w:rFonts w:cs="Times New Roman"/>
                <w:sz w:val="24"/>
                <w:szCs w:val="24"/>
              </w:rPr>
              <w:t xml:space="preserve">то за феномен культуры – библиотека?  Это ведь одновременно и собрание-хранилище,  и рабочий инструмент, </w:t>
            </w:r>
            <w:r>
              <w:rPr>
                <w:rFonts w:cs="Times New Roman"/>
                <w:sz w:val="24"/>
                <w:szCs w:val="24"/>
              </w:rPr>
              <w:t xml:space="preserve">и особым образом организованное </w:t>
            </w:r>
            <w:r w:rsidRPr="00842258">
              <w:rPr>
                <w:rFonts w:cs="Times New Roman"/>
                <w:sz w:val="24"/>
                <w:szCs w:val="24"/>
              </w:rPr>
              <w:t>пространство.  Но насколько книга может быть личной, если она обычно переживает своего хозяина? Все эт</w:t>
            </w:r>
            <w:r>
              <w:rPr>
                <w:rFonts w:cs="Times New Roman"/>
                <w:sz w:val="24"/>
                <w:szCs w:val="24"/>
              </w:rPr>
              <w:t>и надписи на книгах, экслибрисы.</w:t>
            </w:r>
            <w:r w:rsidRPr="00842258">
              <w:rPr>
                <w:rFonts w:cs="Times New Roman"/>
                <w:sz w:val="24"/>
                <w:szCs w:val="24"/>
              </w:rPr>
              <w:t xml:space="preserve"> И не являются ли все книги час</w:t>
            </w:r>
            <w:r>
              <w:rPr>
                <w:rFonts w:cs="Times New Roman"/>
                <w:sz w:val="24"/>
                <w:szCs w:val="24"/>
              </w:rPr>
              <w:t>тью великой Мировой библиотеки?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2" w:type="dxa"/>
            <w:noWrap/>
          </w:tcPr>
          <w:p w:rsidR="004065C7" w:rsidRDefault="004065C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492AE" wp14:editId="454BD0B0">
                  <wp:extent cx="986709" cy="1448657"/>
                  <wp:effectExtent l="19050" t="19050" r="23495" b="184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70" cy="14508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D76D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63824">
              <w:rPr>
                <w:rFonts w:cs="Times New Roman"/>
                <w:sz w:val="24"/>
                <w:szCs w:val="24"/>
              </w:rPr>
              <w:t>Человек читающий</w:t>
            </w:r>
            <w:r>
              <w:rPr>
                <w:rFonts w:cs="Times New Roman"/>
                <w:sz w:val="24"/>
                <w:szCs w:val="24"/>
              </w:rPr>
              <w:t xml:space="preserve">» Составитель </w:t>
            </w:r>
            <w:r w:rsidRPr="00E63824">
              <w:rPr>
                <w:rFonts w:cs="Times New Roman"/>
                <w:sz w:val="24"/>
                <w:szCs w:val="24"/>
              </w:rPr>
              <w:t xml:space="preserve">Бэлза Святослав Игоревич </w:t>
            </w:r>
          </w:p>
        </w:tc>
        <w:tc>
          <w:tcPr>
            <w:tcW w:w="6434" w:type="dxa"/>
            <w:noWrap/>
          </w:tcPr>
          <w:p w:rsidR="004065C7" w:rsidRPr="00F54E90" w:rsidRDefault="004065C7" w:rsidP="00D76D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42258">
              <w:rPr>
                <w:rFonts w:cs="Times New Roman"/>
                <w:sz w:val="24"/>
                <w:szCs w:val="24"/>
              </w:rPr>
              <w:t>Рассказы писателей 20 века о роли книги в жизни человека</w:t>
            </w:r>
            <w:r>
              <w:rPr>
                <w:rFonts w:cs="Times New Roman"/>
                <w:sz w:val="24"/>
                <w:szCs w:val="24"/>
              </w:rPr>
              <w:t xml:space="preserve"> и общества.  Издание 1983 года </w:t>
            </w:r>
            <w:r w:rsidRPr="00842258">
              <w:rPr>
                <w:rFonts w:cs="Times New Roman"/>
                <w:sz w:val="24"/>
                <w:szCs w:val="24"/>
              </w:rPr>
              <w:t>проиллюстрировано  экслибрисами, фотографиями, карикатурами.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noWrap/>
          </w:tcPr>
          <w:p w:rsidR="004065C7" w:rsidRPr="00F54E90" w:rsidRDefault="004065C7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1C19D" wp14:editId="5ABD570F">
                  <wp:extent cx="1006867" cy="1407560"/>
                  <wp:effectExtent l="19050" t="19050" r="22225" b="215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b="15275"/>
                          <a:stretch/>
                        </pic:blipFill>
                        <pic:spPr bwMode="auto">
                          <a:xfrm>
                            <a:off x="0" y="0"/>
                            <a:ext cx="1008000" cy="14091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4065C7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«Южноамериканский вариант»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139F6">
              <w:rPr>
                <w:rFonts w:cs="Times New Roman"/>
                <w:sz w:val="24"/>
                <w:szCs w:val="24"/>
              </w:rPr>
              <w:t>Залыгин Сергей Павлович</w:t>
            </w:r>
          </w:p>
        </w:tc>
        <w:tc>
          <w:tcPr>
            <w:tcW w:w="6434" w:type="dxa"/>
            <w:noWrap/>
          </w:tcPr>
          <w:p w:rsidR="004065C7" w:rsidRPr="00F54E90" w:rsidRDefault="004065C7" w:rsidP="00C139F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Ирина Викторовна считает свою жизнь серенькой, незадавшейся.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В 45 лет – библиотекарь в технической библиотеке при НИИ. Коллектив женский, </w:t>
            </w:r>
            <w:proofErr w:type="gramStart"/>
            <w:r w:rsidRPr="00F54E90">
              <w:rPr>
                <w:rFonts w:cs="Times New Roman"/>
                <w:sz w:val="24"/>
                <w:szCs w:val="24"/>
              </w:rPr>
              <w:t>обязаны</w:t>
            </w:r>
            <w:proofErr w:type="gramEnd"/>
            <w:r w:rsidRPr="00F54E90">
              <w:rPr>
                <w:rFonts w:cs="Times New Roman"/>
                <w:sz w:val="24"/>
                <w:szCs w:val="24"/>
              </w:rPr>
              <w:t xml:space="preserve"> носить унылую униформу, ни у кого никаких событий! Появление каждого интересного читателя – мужчины здесь воспринимается надеждой на Явление Рыцаря.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F54E90" w:rsidRDefault="00F54E90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C139F6" w:rsidRPr="00D61BF8" w:rsidRDefault="00D61BF8" w:rsidP="002B37A0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ИНОСТРАННАЯ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842"/>
        <w:gridCol w:w="2127"/>
        <w:gridCol w:w="6434"/>
      </w:tblGrid>
      <w:tr w:rsidR="00C139F6" w:rsidRPr="00F54E90" w:rsidTr="00044BAB">
        <w:trPr>
          <w:trHeight w:val="258"/>
          <w:tblHeader/>
        </w:trPr>
        <w:tc>
          <w:tcPr>
            <w:tcW w:w="483" w:type="dxa"/>
            <w:noWrap/>
          </w:tcPr>
          <w:p w:rsidR="00C139F6" w:rsidRPr="00124080" w:rsidRDefault="00C139F6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  <w:noWrap/>
          </w:tcPr>
          <w:p w:rsidR="00C139F6" w:rsidRPr="00F54E90" w:rsidRDefault="00C139F6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7" w:type="dxa"/>
            <w:noWrap/>
          </w:tcPr>
          <w:p w:rsidR="00C139F6" w:rsidRPr="00F54E90" w:rsidRDefault="00C139F6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434" w:type="dxa"/>
            <w:noWrap/>
          </w:tcPr>
          <w:p w:rsidR="00C139F6" w:rsidRPr="00F54E90" w:rsidRDefault="00C139F6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Pr="00124080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noWrap/>
          </w:tcPr>
          <w:p w:rsidR="00EF68A1" w:rsidRPr="00F54E90" w:rsidRDefault="00EF68A1" w:rsidP="00044B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84ADA" wp14:editId="6B1C7BF0">
                  <wp:extent cx="1006867" cy="1212351"/>
                  <wp:effectExtent l="19050" t="19050" r="22225" b="260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16927" b="6253"/>
                          <a:stretch/>
                        </pic:blipFill>
                        <pic:spPr bwMode="auto">
                          <a:xfrm>
                            <a:off x="0" y="0"/>
                            <a:ext cx="1008000" cy="12137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F4454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«Буриданов осёл»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Де 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Бройн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Гюнтер </w:t>
            </w:r>
          </w:p>
        </w:tc>
        <w:tc>
          <w:tcPr>
            <w:tcW w:w="6434" w:type="dxa"/>
            <w:noWrap/>
          </w:tcPr>
          <w:p w:rsidR="00EF68A1" w:rsidRPr="00F54E90" w:rsidRDefault="00EF68A1" w:rsidP="00F4454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36443">
              <w:rPr>
                <w:rFonts w:cs="Times New Roman"/>
                <w:sz w:val="24"/>
                <w:szCs w:val="24"/>
              </w:rPr>
              <w:t>Библио</w:t>
            </w:r>
            <w:r>
              <w:rPr>
                <w:rFonts w:cs="Times New Roman"/>
                <w:sz w:val="24"/>
                <w:szCs w:val="24"/>
              </w:rPr>
              <w:t>тека – маленький замкнутый мир</w:t>
            </w:r>
            <w:r w:rsidRPr="00936443">
              <w:rPr>
                <w:rFonts w:cs="Times New Roman"/>
                <w:sz w:val="24"/>
                <w:szCs w:val="24"/>
              </w:rPr>
              <w:t>, сотрудников в не</w:t>
            </w:r>
            <w:r>
              <w:rPr>
                <w:rFonts w:cs="Times New Roman"/>
                <w:sz w:val="24"/>
                <w:szCs w:val="24"/>
              </w:rPr>
              <w:t>й немного, интересы у них общие</w:t>
            </w:r>
            <w:r w:rsidRPr="00936443">
              <w:rPr>
                <w:rFonts w:cs="Times New Roman"/>
                <w:sz w:val="24"/>
                <w:szCs w:val="24"/>
              </w:rPr>
              <w:t>. В таком коллективе должны царить мир и гармония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936443">
              <w:rPr>
                <w:rFonts w:cs="Times New Roman"/>
                <w:sz w:val="24"/>
                <w:szCs w:val="24"/>
              </w:rPr>
              <w:t xml:space="preserve"> Карл </w:t>
            </w:r>
            <w:proofErr w:type="spellStart"/>
            <w:r w:rsidRPr="00936443">
              <w:rPr>
                <w:rFonts w:cs="Times New Roman"/>
                <w:sz w:val="24"/>
                <w:szCs w:val="24"/>
              </w:rPr>
              <w:t>Эрп</w:t>
            </w:r>
            <w:proofErr w:type="spellEnd"/>
            <w:r w:rsidRPr="00936443">
              <w:rPr>
                <w:rFonts w:cs="Times New Roman"/>
                <w:sz w:val="24"/>
                <w:szCs w:val="24"/>
              </w:rPr>
              <w:t>, библиотекарь, полагает, что будни и праздники должны быть общими, но оказывается – и здесь надо учитывать психологию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DA881" wp14:editId="773619DA">
                  <wp:extent cx="1003837" cy="1222625"/>
                  <wp:effectExtent l="19050" t="19050" r="25400" b="158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20134"/>
                          <a:stretch/>
                        </pic:blipFill>
                        <pic:spPr bwMode="auto">
                          <a:xfrm>
                            <a:off x="0" y="0"/>
                            <a:ext cx="1009695" cy="12297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A5499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«Библиотечная полиция»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Кинг </w:t>
            </w:r>
            <w:r>
              <w:rPr>
                <w:rFonts w:cs="Times New Roman"/>
                <w:sz w:val="24"/>
                <w:szCs w:val="24"/>
              </w:rPr>
              <w:t>Стивен</w:t>
            </w:r>
          </w:p>
        </w:tc>
        <w:tc>
          <w:tcPr>
            <w:tcW w:w="6434" w:type="dxa"/>
            <w:noWrap/>
          </w:tcPr>
          <w:p w:rsidR="00EF68A1" w:rsidRPr="00F54E90" w:rsidRDefault="00EF68A1" w:rsidP="00A5499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 xml:space="preserve">У Сэма 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Пилбса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панический страх перед библиотекой.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Уверенность, что библиотека – дом чуд</w:t>
            </w:r>
            <w:r>
              <w:rPr>
                <w:rFonts w:cs="Times New Roman"/>
                <w:sz w:val="24"/>
                <w:szCs w:val="24"/>
              </w:rPr>
              <w:t>ища</w:t>
            </w:r>
            <w:r w:rsidRPr="00F54E90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Он </w:t>
            </w:r>
            <w:r w:rsidRPr="00F54E90">
              <w:rPr>
                <w:rFonts w:cs="Times New Roman"/>
                <w:sz w:val="24"/>
                <w:szCs w:val="24"/>
              </w:rPr>
              <w:t>слышал легенды о библиотечной полиции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F54E90">
              <w:rPr>
                <w:rFonts w:cs="Times New Roman"/>
                <w:sz w:val="24"/>
                <w:szCs w:val="24"/>
              </w:rPr>
              <w:t>И заблудиться можно среди стеллажей, и растеряться под взглядами строгих библиотекарей, и даже испытать необъяснимое чувство вины за то, что давно ничего не читаешь.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И мудрые афоризмы на стенах заставляют чувствовать себя не слишком мудрым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887E6" wp14:editId="68525965">
                  <wp:extent cx="1024969" cy="1345914"/>
                  <wp:effectExtent l="19050" t="19050" r="22860" b="260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b="14935"/>
                          <a:stretch/>
                        </pic:blipFill>
                        <pic:spPr bwMode="auto">
                          <a:xfrm>
                            <a:off x="0" y="0"/>
                            <a:ext cx="1029233" cy="13515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1F276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F276C">
              <w:rPr>
                <w:rFonts w:cs="Times New Roman"/>
                <w:sz w:val="24"/>
                <w:szCs w:val="24"/>
              </w:rPr>
              <w:t>Вавилонская библиотека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F276C">
              <w:rPr>
                <w:rFonts w:cs="Times New Roman"/>
                <w:sz w:val="24"/>
                <w:szCs w:val="24"/>
              </w:rPr>
              <w:t xml:space="preserve">                                                 </w:t>
            </w:r>
            <w:r w:rsidRPr="001F276C">
              <w:rPr>
                <w:rFonts w:cs="Times New Roman"/>
                <w:sz w:val="24"/>
                <w:szCs w:val="24"/>
              </w:rPr>
              <w:t>Борхес</w:t>
            </w:r>
            <w:r w:rsidRPr="001F276C">
              <w:rPr>
                <w:rFonts w:cs="Times New Roman"/>
                <w:sz w:val="24"/>
                <w:szCs w:val="24"/>
              </w:rPr>
              <w:t xml:space="preserve"> Хорхе Луис  </w:t>
            </w:r>
          </w:p>
        </w:tc>
        <w:tc>
          <w:tcPr>
            <w:tcW w:w="6434" w:type="dxa"/>
            <w:noWrap/>
          </w:tcPr>
          <w:p w:rsidR="00EF68A1" w:rsidRPr="00F54E90" w:rsidRDefault="00EF68A1" w:rsidP="001F276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F276C">
              <w:rPr>
                <w:rFonts w:cs="Times New Roman"/>
                <w:sz w:val="24"/>
                <w:szCs w:val="24"/>
              </w:rPr>
              <w:t xml:space="preserve">Библиотека-вселенная, в которой почти нет пустоты, а порядок строгий настолько, что способен свести с ума: трудно жить там, где всё предопределено абсолютно. </w:t>
            </w:r>
            <w:r>
              <w:rPr>
                <w:rFonts w:cs="Times New Roman"/>
                <w:sz w:val="24"/>
                <w:szCs w:val="24"/>
              </w:rPr>
              <w:t xml:space="preserve">И порой </w:t>
            </w:r>
            <w:r w:rsidRPr="001F276C">
              <w:rPr>
                <w:rFonts w:cs="Times New Roman"/>
                <w:sz w:val="24"/>
                <w:szCs w:val="24"/>
              </w:rPr>
              <w:t>заголовки книг ничего не говорят об их содержании.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80EFC" wp14:editId="7C83D9D2">
                  <wp:extent cx="996593" cy="1243173"/>
                  <wp:effectExtent l="19050" t="19050" r="13335" b="146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21163"/>
                          <a:stretch/>
                        </pic:blipFill>
                        <pic:spPr bwMode="auto">
                          <a:xfrm>
                            <a:off x="0" y="0"/>
                            <a:ext cx="1008000" cy="12574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624F1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 xml:space="preserve">«Дело 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д</w:t>
            </w:r>
            <w:r w:rsidRPr="007D06BD">
              <w:rPr>
                <w:rFonts w:cs="Times New Roman"/>
                <w:sz w:val="24"/>
                <w:szCs w:val="24"/>
              </w:rPr>
              <w:t>’</w:t>
            </w:r>
            <w:r w:rsidRPr="00F54E90">
              <w:rPr>
                <w:rFonts w:cs="Times New Roman"/>
                <w:sz w:val="24"/>
                <w:szCs w:val="24"/>
              </w:rPr>
              <w:t>Артеза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>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54E90">
              <w:rPr>
                <w:rFonts w:cs="Times New Roman"/>
                <w:sz w:val="24"/>
                <w:szCs w:val="24"/>
              </w:rPr>
              <w:t>Носсак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Ганс Эрих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34" w:type="dxa"/>
            <w:noWrap/>
          </w:tcPr>
          <w:p w:rsidR="00EF68A1" w:rsidRPr="00F54E90" w:rsidRDefault="00EF68A1" w:rsidP="00624F1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Послевоенная Германия, ФРГ.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Атмосфера всеобщей слежки и подозрительности. Как в этом мире ещё существуют библиотеки – самые тихие и неприметные учреждения, обладающие, однако, немалым влиянием на умы? Не являются ли они тайными явками для заговорщиков? А если нет – что можно подумать о людях, которые проводят время среди книг? 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25326" wp14:editId="0E5C8F95">
                  <wp:extent cx="1008000" cy="1577375"/>
                  <wp:effectExtent l="19050" t="19050" r="20955" b="2286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577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7B02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«Имя Розы»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Эко Умберто</w:t>
            </w:r>
          </w:p>
        </w:tc>
        <w:tc>
          <w:tcPr>
            <w:tcW w:w="6434" w:type="dxa"/>
            <w:noWrap/>
          </w:tcPr>
          <w:p w:rsidR="00EF68A1" w:rsidRPr="00F54E90" w:rsidRDefault="00EF68A1" w:rsidP="007B02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Монастырская библиотека, наполненная старинными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фолиантами, подобна лабиринту. Здесь возможны и великие открытия и прозрения.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«Библиотека рождена для защиты книг – а сейчас она живёт для их погребения.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Но благо книги в том, чтоб её читали!» - так рассуждает гуманист Вильгельм.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F54E90">
              <w:rPr>
                <w:rFonts w:cs="Times New Roman"/>
                <w:sz w:val="24"/>
                <w:szCs w:val="24"/>
              </w:rPr>
              <w:t>итатель решит, должна ли библиотека быть воспитателем, помогающим отличить истину ото лжи, добро от зла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D1504" wp14:editId="205C302B">
                  <wp:extent cx="1013556" cy="1191802"/>
                  <wp:effectExtent l="19050" t="19050" r="15240" b="27940"/>
                  <wp:docPr id="3" name="Рисунок 3" descr="Обложка Книжный чел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ложка Книжный челове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52"/>
                          <a:stretch/>
                        </pic:blipFill>
                        <pic:spPr bwMode="auto">
                          <a:xfrm>
                            <a:off x="0" y="0"/>
                            <a:ext cx="1017216" cy="119610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Default="00EF68A1" w:rsidP="001F276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F276C">
              <w:rPr>
                <w:rFonts w:cs="Times New Roman"/>
                <w:sz w:val="24"/>
                <w:szCs w:val="24"/>
              </w:rPr>
              <w:t>Книжный человек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F276C">
              <w:rPr>
                <w:rFonts w:cs="Times New Roman"/>
                <w:sz w:val="24"/>
                <w:szCs w:val="24"/>
              </w:rPr>
              <w:t xml:space="preserve">                                                        </w:t>
            </w:r>
            <w:proofErr w:type="gramStart"/>
            <w:r w:rsidRPr="001F276C">
              <w:rPr>
                <w:rFonts w:cs="Times New Roman"/>
                <w:sz w:val="24"/>
                <w:szCs w:val="24"/>
              </w:rPr>
              <w:t>Гессе</w:t>
            </w:r>
            <w:proofErr w:type="gramEnd"/>
            <w:r w:rsidRPr="001F276C">
              <w:rPr>
                <w:rFonts w:cs="Times New Roman"/>
                <w:sz w:val="24"/>
                <w:szCs w:val="24"/>
              </w:rPr>
              <w:t xml:space="preserve"> Герман </w:t>
            </w:r>
          </w:p>
        </w:tc>
        <w:tc>
          <w:tcPr>
            <w:tcW w:w="6434" w:type="dxa"/>
            <w:noWrap/>
          </w:tcPr>
          <w:p w:rsidR="00EF68A1" w:rsidRPr="001F276C" w:rsidRDefault="00EF68A1" w:rsidP="001F276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F276C">
              <w:rPr>
                <w:rFonts w:cs="Times New Roman"/>
                <w:sz w:val="24"/>
                <w:szCs w:val="24"/>
              </w:rPr>
              <w:t xml:space="preserve">Каково место книги в жизни человека? </w:t>
            </w:r>
            <w:r>
              <w:rPr>
                <w:rFonts w:cs="Times New Roman"/>
                <w:sz w:val="24"/>
                <w:szCs w:val="24"/>
              </w:rPr>
              <w:t>Герой рассказа</w:t>
            </w:r>
            <w:r w:rsidRPr="001F276C">
              <w:rPr>
                <w:rFonts w:cs="Times New Roman"/>
                <w:sz w:val="24"/>
                <w:szCs w:val="24"/>
              </w:rPr>
              <w:t xml:space="preserve"> воспитан на заоблачных образцах античности, его мир прекрасен и гармоничен, но ограничен настоль</w:t>
            </w:r>
            <w:r>
              <w:rPr>
                <w:rFonts w:cs="Times New Roman"/>
                <w:sz w:val="24"/>
                <w:szCs w:val="24"/>
              </w:rPr>
              <w:t xml:space="preserve">ко, что однажды это становится </w:t>
            </w:r>
            <w:r w:rsidRPr="001F276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1F276C">
              <w:rPr>
                <w:rFonts w:cs="Times New Roman"/>
                <w:sz w:val="24"/>
                <w:szCs w:val="24"/>
              </w:rPr>
              <w:t>сно ему самому. Во сне увидел себя со стороны: он строил огромное здание из книг, похожее одновре</w:t>
            </w:r>
            <w:r>
              <w:rPr>
                <w:rFonts w:cs="Times New Roman"/>
                <w:sz w:val="24"/>
                <w:szCs w:val="24"/>
              </w:rPr>
              <w:t>менно на крепость и на тюрьму.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2" w:type="dxa"/>
            <w:noWrap/>
          </w:tcPr>
          <w:p w:rsidR="00EF68A1" w:rsidRPr="00F54E90" w:rsidRDefault="00EF68A1" w:rsidP="00044B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36FA7" wp14:editId="75EF2E2F">
                  <wp:extent cx="1010898" cy="1571946"/>
                  <wp:effectExtent l="19050" t="19050" r="1841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75" cy="15754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8D1A0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D1A01">
              <w:rPr>
                <w:rFonts w:cs="Times New Roman"/>
                <w:sz w:val="24"/>
                <w:szCs w:val="24"/>
              </w:rPr>
              <w:t>«Мошенники времени»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D1A01">
              <w:rPr>
                <w:rFonts w:cs="Times New Roman"/>
                <w:sz w:val="24"/>
                <w:szCs w:val="24"/>
              </w:rPr>
              <w:t>Асприн</w:t>
            </w:r>
            <w:proofErr w:type="spellEnd"/>
            <w:r w:rsidRPr="008D1A01">
              <w:rPr>
                <w:rFonts w:cs="Times New Roman"/>
                <w:sz w:val="24"/>
                <w:szCs w:val="24"/>
              </w:rPr>
              <w:t xml:space="preserve"> Роберт </w:t>
            </w:r>
            <w:proofErr w:type="spellStart"/>
            <w:r w:rsidRPr="008D1A01">
              <w:rPr>
                <w:rFonts w:cs="Times New Roman"/>
                <w:sz w:val="24"/>
                <w:szCs w:val="24"/>
              </w:rPr>
              <w:t>Линн</w:t>
            </w:r>
            <w:proofErr w:type="spellEnd"/>
          </w:p>
        </w:tc>
        <w:tc>
          <w:tcPr>
            <w:tcW w:w="6434" w:type="dxa"/>
            <w:noWrap/>
          </w:tcPr>
          <w:p w:rsidR="00EF68A1" w:rsidRPr="00F54E90" w:rsidRDefault="00EF68A1" w:rsidP="00044B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F54E90">
              <w:rPr>
                <w:rFonts w:cs="Times New Roman"/>
                <w:sz w:val="24"/>
                <w:szCs w:val="24"/>
              </w:rPr>
              <w:t>аинственные «врата» соединяют между собой разные эпохи. Одни л</w:t>
            </w:r>
            <w:r>
              <w:rPr>
                <w:rFonts w:cs="Times New Roman"/>
                <w:sz w:val="24"/>
                <w:szCs w:val="24"/>
              </w:rPr>
              <w:t xml:space="preserve">юди с радостью покупают билет </w:t>
            </w:r>
            <w:r w:rsidRPr="00F54E90">
              <w:rPr>
                <w:rFonts w:cs="Times New Roman"/>
                <w:sz w:val="24"/>
                <w:szCs w:val="24"/>
              </w:rPr>
              <w:t>в Прошлое, для других прогулка в прошлые века – экстремальное приключение. Но прежде, чем отправиться в другое время, надо же о нём узнать как можно подробнее? И библиотека становится местом встречи туристов – и гидов, авантюристов – и учёных. Здесь разрабатывают великие комбинации с прошлыми спортивными рекордами, здесь вычисляют лучшие эпохи</w:t>
            </w:r>
            <w:r>
              <w:rPr>
                <w:rFonts w:cs="Times New Roman"/>
                <w:sz w:val="24"/>
                <w:szCs w:val="24"/>
              </w:rPr>
              <w:t xml:space="preserve"> для разных свершений</w:t>
            </w:r>
            <w:r w:rsidRPr="00F54E90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А для гостя из прошлого, гладиатора, библиотека – это место, где «боги сошли с ума»: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>именно так воспринял он общени</w:t>
            </w:r>
            <w:r>
              <w:rPr>
                <w:rFonts w:cs="Times New Roman"/>
                <w:sz w:val="24"/>
                <w:szCs w:val="24"/>
              </w:rPr>
              <w:t>е людей с «говорящими ящиками».</w:t>
            </w:r>
          </w:p>
        </w:tc>
      </w:tr>
      <w:tr w:rsidR="00EF68A1" w:rsidRPr="00F54E90" w:rsidTr="00044BAB">
        <w:tc>
          <w:tcPr>
            <w:tcW w:w="483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noWrap/>
          </w:tcPr>
          <w:p w:rsidR="00EF68A1" w:rsidRDefault="00EF68A1" w:rsidP="00044BAB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BBD14" wp14:editId="6A2199C8">
                  <wp:extent cx="1005401" cy="1356189"/>
                  <wp:effectExtent l="19050" t="19050" r="23495" b="158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3650"/>
                          <a:stretch/>
                        </pic:blipFill>
                        <pic:spPr bwMode="auto">
                          <a:xfrm>
                            <a:off x="0" y="0"/>
                            <a:ext cx="1008000" cy="13596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EF68A1" w:rsidRPr="00F54E90" w:rsidRDefault="00EF68A1" w:rsidP="002D630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E90">
              <w:rPr>
                <w:rFonts w:cs="Times New Roman"/>
                <w:sz w:val="24"/>
                <w:szCs w:val="24"/>
              </w:rPr>
              <w:t>«Робот, который хотел всё знать»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Гаррисон Гарри </w:t>
            </w:r>
          </w:p>
          <w:p w:rsidR="00EF68A1" w:rsidRPr="00F54E90" w:rsidRDefault="00EF68A1" w:rsidP="002D630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4" w:type="dxa"/>
            <w:noWrap/>
          </w:tcPr>
          <w:p w:rsidR="00EF68A1" w:rsidRPr="00F54E90" w:rsidRDefault="00EF68A1" w:rsidP="002D630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F54E90">
              <w:rPr>
                <w:rFonts w:cs="Times New Roman"/>
                <w:sz w:val="24"/>
                <w:szCs w:val="24"/>
              </w:rPr>
              <w:t>Файлеры</w:t>
            </w:r>
            <w:proofErr w:type="spellEnd"/>
            <w:r w:rsidRPr="00F54E90">
              <w:rPr>
                <w:rFonts w:cs="Times New Roman"/>
                <w:sz w:val="24"/>
                <w:szCs w:val="24"/>
              </w:rPr>
              <w:t xml:space="preserve"> – это роботы усовершенствованной конструкции: они наделены некоторыми человеческими чертами. Иначе не могли бы работать в библиотеках: просто памяти и выносливости здесь недостаточно. В научных отделах они ориентируются вполне, но вот в художественных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4E90">
              <w:rPr>
                <w:rFonts w:cs="Times New Roman"/>
                <w:sz w:val="24"/>
                <w:szCs w:val="24"/>
              </w:rPr>
              <w:t xml:space="preserve">роботам совсем неочевидна логика человеческих поступков. </w:t>
            </w:r>
            <w:r>
              <w:rPr>
                <w:rFonts w:cs="Times New Roman"/>
                <w:sz w:val="24"/>
                <w:szCs w:val="24"/>
              </w:rPr>
              <w:t>Особенно чувств.</w:t>
            </w:r>
          </w:p>
        </w:tc>
      </w:tr>
    </w:tbl>
    <w:p w:rsidR="00C139F6" w:rsidRDefault="00C139F6" w:rsidP="002B37A0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</w:p>
    <w:p w:rsidR="00F54E90" w:rsidRPr="00D61BF8" w:rsidRDefault="00D61BF8" w:rsidP="00D61BF8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* </w:t>
      </w:r>
      <w:r w:rsidR="00F54E90" w:rsidRPr="00D61BF8">
        <w:rPr>
          <w:rFonts w:cs="Times New Roman"/>
          <w:i/>
          <w:sz w:val="24"/>
          <w:szCs w:val="24"/>
        </w:rPr>
        <w:t>Конкурс состоит из тематических ступеней и проводится с декабря 2022 года. Для каждой тематической ступени определено своё Положение с указанием тематики книг и рисунков. Каждые 2-3 месяца мы объявляем новую тему!</w:t>
      </w:r>
      <w:r w:rsidRPr="00D61BF8">
        <w:rPr>
          <w:rFonts w:cs="Times New Roman"/>
          <w:i/>
          <w:sz w:val="24"/>
          <w:szCs w:val="24"/>
        </w:rPr>
        <w:t xml:space="preserve"> В настоящее время идёт тематическая ступень - «Приключения в библиотеке».</w:t>
      </w:r>
      <w:bookmarkStart w:id="0" w:name="_GoBack"/>
      <w:bookmarkEnd w:id="0"/>
    </w:p>
    <w:sectPr w:rsidR="00F54E90" w:rsidRPr="00D61BF8" w:rsidSect="00F54E90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124080"/>
    <w:rsid w:val="00134A3C"/>
    <w:rsid w:val="00186A89"/>
    <w:rsid w:val="001F276C"/>
    <w:rsid w:val="00250EA5"/>
    <w:rsid w:val="00277F2D"/>
    <w:rsid w:val="002B37A0"/>
    <w:rsid w:val="0032122A"/>
    <w:rsid w:val="003456CA"/>
    <w:rsid w:val="0038427A"/>
    <w:rsid w:val="004065C7"/>
    <w:rsid w:val="005816A5"/>
    <w:rsid w:val="00647A38"/>
    <w:rsid w:val="0065478A"/>
    <w:rsid w:val="006B7455"/>
    <w:rsid w:val="007D06BD"/>
    <w:rsid w:val="00842258"/>
    <w:rsid w:val="008D1A01"/>
    <w:rsid w:val="008F6074"/>
    <w:rsid w:val="00936443"/>
    <w:rsid w:val="00946FFA"/>
    <w:rsid w:val="00992190"/>
    <w:rsid w:val="009C4521"/>
    <w:rsid w:val="00AA2C8C"/>
    <w:rsid w:val="00B54F37"/>
    <w:rsid w:val="00C139F6"/>
    <w:rsid w:val="00C31D32"/>
    <w:rsid w:val="00CA06C2"/>
    <w:rsid w:val="00CD35A7"/>
    <w:rsid w:val="00D33F7D"/>
    <w:rsid w:val="00D61BF8"/>
    <w:rsid w:val="00D7055D"/>
    <w:rsid w:val="00D8135A"/>
    <w:rsid w:val="00DA19C6"/>
    <w:rsid w:val="00E262BE"/>
    <w:rsid w:val="00E50476"/>
    <w:rsid w:val="00E63824"/>
    <w:rsid w:val="00EF68A1"/>
    <w:rsid w:val="00F54E90"/>
    <w:rsid w:val="00FA0B26"/>
    <w:rsid w:val="00FD67A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39</cp:revision>
  <dcterms:created xsi:type="dcterms:W3CDTF">2023-12-08T10:09:00Z</dcterms:created>
  <dcterms:modified xsi:type="dcterms:W3CDTF">2023-12-08T12:24:00Z</dcterms:modified>
</cp:coreProperties>
</file>