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1EB65" w14:textId="4CD90863" w:rsidR="004270A0" w:rsidRDefault="004270A0" w:rsidP="004270A0">
      <w:pPr>
        <w:spacing w:after="0" w:line="240" w:lineRule="auto"/>
        <w:jc w:val="center"/>
        <w:rPr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A7B119" wp14:editId="32ADB3D7">
            <wp:simplePos x="0" y="0"/>
            <wp:positionH relativeFrom="column">
              <wp:posOffset>2748915</wp:posOffset>
            </wp:positionH>
            <wp:positionV relativeFrom="paragraph">
              <wp:posOffset>-158115</wp:posOffset>
            </wp:positionV>
            <wp:extent cx="671830" cy="840105"/>
            <wp:effectExtent l="0" t="0" r="0" b="0"/>
            <wp:wrapNone/>
            <wp:docPr id="1" name="Рисунок 1" descr="Курумоч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румоч_ПП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8401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F036F8" w14:textId="77777777" w:rsidR="004270A0" w:rsidRDefault="004270A0" w:rsidP="004270A0">
      <w:pPr>
        <w:spacing w:after="0" w:line="240" w:lineRule="auto"/>
        <w:jc w:val="center"/>
        <w:rPr>
          <w:noProof/>
          <w:sz w:val="28"/>
          <w:szCs w:val="28"/>
        </w:rPr>
      </w:pPr>
    </w:p>
    <w:p w14:paraId="31798131" w14:textId="77777777" w:rsidR="004270A0" w:rsidRDefault="004270A0" w:rsidP="004270A0">
      <w:pPr>
        <w:spacing w:after="0" w:line="240" w:lineRule="auto"/>
        <w:jc w:val="center"/>
        <w:rPr>
          <w:noProof/>
          <w:sz w:val="28"/>
          <w:szCs w:val="28"/>
          <w:lang w:val="en-US"/>
        </w:rPr>
      </w:pPr>
    </w:p>
    <w:p w14:paraId="1D5DF804" w14:textId="77777777" w:rsidR="004270A0" w:rsidRDefault="004270A0" w:rsidP="004270A0">
      <w:pPr>
        <w:spacing w:after="0" w:line="240" w:lineRule="auto"/>
        <w:jc w:val="center"/>
        <w:rPr>
          <w:sz w:val="28"/>
          <w:szCs w:val="28"/>
          <w:lang w:val="en-US"/>
        </w:rPr>
      </w:pPr>
    </w:p>
    <w:p w14:paraId="3900624F" w14:textId="77777777" w:rsidR="004270A0" w:rsidRDefault="004270A0" w:rsidP="004270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СЕЛЬСКОГО ПОСЕЛЕНИЯ КУРУМОЧ</w:t>
      </w:r>
    </w:p>
    <w:p w14:paraId="5EC834A8" w14:textId="77777777" w:rsidR="004270A0" w:rsidRDefault="004270A0" w:rsidP="004270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</w:p>
    <w:p w14:paraId="41990791" w14:textId="77777777" w:rsidR="004270A0" w:rsidRDefault="004270A0" w:rsidP="004270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ВОЛЖСКИЙ САМАРСКОЙ ОБЛАСТИ</w:t>
      </w:r>
    </w:p>
    <w:p w14:paraId="26C42D27" w14:textId="77777777" w:rsidR="004270A0" w:rsidRDefault="004270A0" w:rsidP="004270A0">
      <w:pPr>
        <w:spacing w:after="0" w:line="240" w:lineRule="auto"/>
        <w:rPr>
          <w:sz w:val="28"/>
          <w:szCs w:val="28"/>
        </w:rPr>
      </w:pPr>
    </w:p>
    <w:p w14:paraId="4F050516" w14:textId="77777777" w:rsidR="004270A0" w:rsidRDefault="004270A0" w:rsidP="004270A0">
      <w:pPr>
        <w:pStyle w:val="consplusnormal"/>
        <w:spacing w:after="0"/>
        <w:jc w:val="center"/>
        <w:outlineLvl w:val="0"/>
        <w:rPr>
          <w:b/>
          <w:color w:val="000000"/>
          <w:sz w:val="28"/>
          <w:szCs w:val="28"/>
        </w:rPr>
      </w:pPr>
    </w:p>
    <w:p w14:paraId="0EA1079E" w14:textId="77777777" w:rsidR="004270A0" w:rsidRDefault="004270A0" w:rsidP="004270A0">
      <w:pPr>
        <w:pStyle w:val="consplusnormal"/>
        <w:spacing w:after="0"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ПОСТАНОВЛЕНИЕ</w:t>
      </w:r>
    </w:p>
    <w:p w14:paraId="52ADFE15" w14:textId="77777777" w:rsidR="004270A0" w:rsidRDefault="004270A0" w:rsidP="004270A0">
      <w:pPr>
        <w:spacing w:after="0" w:line="240" w:lineRule="auto"/>
        <w:jc w:val="center"/>
        <w:rPr>
          <w:sz w:val="28"/>
          <w:szCs w:val="28"/>
        </w:rPr>
      </w:pPr>
    </w:p>
    <w:p w14:paraId="77F9429E" w14:textId="4F784CF3" w:rsidR="004270A0" w:rsidRDefault="004270A0" w:rsidP="004270A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 «29» декабря 2021 г.  №   445</w:t>
      </w:r>
    </w:p>
    <w:p w14:paraId="307DA32E" w14:textId="77777777" w:rsidR="004270A0" w:rsidRDefault="004270A0" w:rsidP="004270A0">
      <w:pPr>
        <w:spacing w:after="0" w:line="240" w:lineRule="auto"/>
        <w:jc w:val="center"/>
        <w:rPr>
          <w:rFonts w:ascii="Times New Roman" w:hAnsi="Times New Roman"/>
          <w:sz w:val="32"/>
          <w:szCs w:val="32"/>
          <w:u w:val="single"/>
        </w:rPr>
      </w:pPr>
    </w:p>
    <w:p w14:paraId="5EE9F83F" w14:textId="77777777" w:rsidR="004270A0" w:rsidRDefault="004270A0" w:rsidP="004270A0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Об утверждении муниципального задания муниципального бюджетного учреждения культуры «Центр культуры» сельского поселения </w:t>
      </w:r>
    </w:p>
    <w:p w14:paraId="50E56F3D" w14:textId="77777777" w:rsidR="004270A0" w:rsidRDefault="004270A0" w:rsidP="004270A0">
      <w:pPr>
        <w:shd w:val="clear" w:color="auto" w:fill="FFFFFF"/>
        <w:ind w:left="192" w:firstLine="250"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4"/>
          <w:sz w:val="28"/>
          <w:szCs w:val="28"/>
        </w:rPr>
        <w:t>Курумоч муниципального района Волжский</w:t>
      </w:r>
    </w:p>
    <w:p w14:paraId="0CE955A6" w14:textId="0CEDF794" w:rsidR="004270A0" w:rsidRDefault="004270A0" w:rsidP="004270A0">
      <w:pPr>
        <w:shd w:val="clear" w:color="auto" w:fill="FFFFFF"/>
        <w:ind w:left="192" w:firstLine="250"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на 2022 год</w:t>
      </w:r>
    </w:p>
    <w:p w14:paraId="6E8776A7" w14:textId="77777777" w:rsidR="004270A0" w:rsidRDefault="004270A0" w:rsidP="004270A0">
      <w:pPr>
        <w:spacing w:after="0"/>
        <w:ind w:firstLine="708"/>
        <w:jc w:val="both"/>
        <w:rPr>
          <w:rFonts w:ascii="Times New Roman" w:hAnsi="Times New Roman"/>
          <w:color w:val="FF0000"/>
          <w:spacing w:val="8"/>
          <w:sz w:val="28"/>
          <w:szCs w:val="28"/>
        </w:rPr>
      </w:pPr>
      <w:r>
        <w:rPr>
          <w:rFonts w:ascii="Times New Roman" w:hAnsi="Times New Roman"/>
          <w:color w:val="000000"/>
          <w:spacing w:val="8"/>
          <w:sz w:val="28"/>
          <w:szCs w:val="28"/>
        </w:rPr>
        <w:t>Руководствуясь Федеральным законом от 8 мая 2010 года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постановлениями администрации сельского поселения Курумоч от 29 декабря 2011 года                 № 99 «О порядке формирования муниципального задания в отношении муниципальных бюджетных учреждений сельского поселения Курумоч и финансового обеспечения выполнения муниципального задания» и Постановлением  Администрации сельского поселения Курумоч от 01 декабря 2016 года № 214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 утверждении Перечня муниципальных услуг, предоставляемых органом местного самоуправления сельского поселения Курумоч муниципального района Волжский Самарской области, а также подведомственными бюджетными и иными учреждениями и перечень муниципальных услуг, предоставляемых на базе многофункциональных центров предоставления государственных и муниципальных услуг, предоставление которых осуществляется по принципу «одного окна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>
        <w:rPr>
          <w:rFonts w:ascii="Times New Roman" w:hAnsi="Times New Roman"/>
          <w:color w:val="000000"/>
          <w:spacing w:val="8"/>
          <w:sz w:val="28"/>
          <w:szCs w:val="28"/>
        </w:rPr>
        <w:t xml:space="preserve">. </w:t>
      </w:r>
    </w:p>
    <w:p w14:paraId="5DDFCB18" w14:textId="77777777" w:rsidR="004270A0" w:rsidRDefault="004270A0" w:rsidP="004270A0">
      <w:pPr>
        <w:shd w:val="clear" w:color="auto" w:fill="FFFFFF"/>
        <w:ind w:right="38" w:firstLine="461"/>
        <w:jc w:val="both"/>
        <w:rPr>
          <w:rFonts w:ascii="Times New Roman" w:hAnsi="Times New Roman"/>
          <w:color w:val="000000"/>
          <w:spacing w:val="8"/>
          <w:sz w:val="28"/>
          <w:szCs w:val="28"/>
        </w:rPr>
      </w:pPr>
      <w:r>
        <w:rPr>
          <w:rFonts w:ascii="Times New Roman" w:hAnsi="Times New Roman"/>
          <w:color w:val="000000"/>
          <w:spacing w:val="8"/>
          <w:sz w:val="28"/>
          <w:szCs w:val="28"/>
        </w:rPr>
        <w:t xml:space="preserve">ПОСТАНОВЛЯЕТ: </w:t>
      </w:r>
    </w:p>
    <w:p w14:paraId="6D7F3D3E" w14:textId="42657330" w:rsidR="004270A0" w:rsidRDefault="004270A0" w:rsidP="004270A0">
      <w:pPr>
        <w:numPr>
          <w:ilvl w:val="0"/>
          <w:numId w:val="1"/>
        </w:numPr>
        <w:shd w:val="clear" w:color="auto" w:fill="FFFFFF"/>
        <w:autoSpaceDE w:val="0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Утвердить </w:t>
      </w:r>
      <w:r>
        <w:rPr>
          <w:rFonts w:ascii="Times New Roman" w:eastAsia="TimesNewRomanPSMT" w:hAnsi="Times New Roman"/>
          <w:kern w:val="2"/>
          <w:sz w:val="28"/>
          <w:szCs w:val="28"/>
          <w:shd w:val="clear" w:color="auto" w:fill="FFFFFF"/>
        </w:rPr>
        <w:t xml:space="preserve">муниципальное задание муниципального бюджетного учреждения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«Центр культуры» сельского поселения Курумоч муниципального района Волжский </w:t>
      </w:r>
      <w:r>
        <w:rPr>
          <w:rFonts w:ascii="Times New Roman" w:eastAsia="TimesNewRomanPSMT" w:hAnsi="Times New Roman"/>
          <w:kern w:val="2"/>
          <w:sz w:val="28"/>
          <w:szCs w:val="28"/>
          <w:shd w:val="clear" w:color="auto" w:fill="FFFFFF"/>
        </w:rPr>
        <w:t xml:space="preserve">на 2022 </w:t>
      </w:r>
      <w:proofErr w:type="gramStart"/>
      <w:r>
        <w:rPr>
          <w:rFonts w:ascii="Times New Roman" w:eastAsia="TimesNewRomanPSMT" w:hAnsi="Times New Roman"/>
          <w:kern w:val="2"/>
          <w:sz w:val="28"/>
          <w:szCs w:val="28"/>
          <w:shd w:val="clear" w:color="auto" w:fill="FFFFFF"/>
        </w:rPr>
        <w:t>год</w:t>
      </w:r>
      <w:r>
        <w:rPr>
          <w:rFonts w:ascii="Times New Roman" w:eastAsia="TimesNewRomanPSMT" w:hAnsi="Times New Roman"/>
          <w:sz w:val="28"/>
          <w:szCs w:val="28"/>
        </w:rPr>
        <w:t xml:space="preserve">  (</w:t>
      </w:r>
      <w:proofErr w:type="gramEnd"/>
      <w:r>
        <w:rPr>
          <w:rFonts w:ascii="Times New Roman" w:eastAsia="TimesNewRomanPSMT" w:hAnsi="Times New Roman"/>
          <w:sz w:val="28"/>
          <w:szCs w:val="28"/>
        </w:rPr>
        <w:t>приложение).</w:t>
      </w:r>
    </w:p>
    <w:p w14:paraId="455D7872" w14:textId="77777777" w:rsidR="004270A0" w:rsidRDefault="004270A0" w:rsidP="004270A0">
      <w:pPr>
        <w:autoSpaceDE w:val="0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lastRenderedPageBreak/>
        <w:tab/>
        <w:t>2. Обнародовать постановление в установленном законодательством порядке.</w:t>
      </w:r>
    </w:p>
    <w:p w14:paraId="2DE2903F" w14:textId="5B52F59D" w:rsidR="004270A0" w:rsidRDefault="004270A0" w:rsidP="004270A0">
      <w:pPr>
        <w:autoSpaceDE w:val="0"/>
        <w:jc w:val="both"/>
        <w:rPr>
          <w:rFonts w:ascii="Times New Roman" w:eastAsia="TimesNewRomanPSMT" w:hAnsi="Times New Roman"/>
          <w:bCs/>
          <w:color w:val="000000"/>
          <w:spacing w:val="-3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ab/>
      </w:r>
      <w:r>
        <w:rPr>
          <w:rFonts w:ascii="Times New Roman" w:eastAsia="TimesNewRomanPSMT" w:hAnsi="Times New Roman"/>
          <w:bCs/>
          <w:color w:val="000000"/>
          <w:spacing w:val="-3"/>
          <w:sz w:val="28"/>
          <w:szCs w:val="28"/>
        </w:rPr>
        <w:t>3. Постановление вступает в силу с 01.01.202</w:t>
      </w:r>
      <w:r w:rsidR="00F02205">
        <w:rPr>
          <w:rFonts w:ascii="Times New Roman" w:eastAsia="TimesNewRomanPSMT" w:hAnsi="Times New Roman"/>
          <w:bCs/>
          <w:color w:val="000000"/>
          <w:spacing w:val="-3"/>
          <w:sz w:val="28"/>
          <w:szCs w:val="28"/>
        </w:rPr>
        <w:t>2</w:t>
      </w:r>
      <w:r>
        <w:rPr>
          <w:rFonts w:ascii="Times New Roman" w:eastAsia="TimesNewRomanPSMT" w:hAnsi="Times New Roman"/>
          <w:bCs/>
          <w:color w:val="000000"/>
          <w:spacing w:val="-3"/>
          <w:sz w:val="28"/>
          <w:szCs w:val="28"/>
        </w:rPr>
        <w:t xml:space="preserve"> года.</w:t>
      </w:r>
    </w:p>
    <w:p w14:paraId="67C48AC4" w14:textId="77777777" w:rsidR="004270A0" w:rsidRDefault="004270A0" w:rsidP="004270A0">
      <w:pPr>
        <w:autoSpaceDE w:val="0"/>
        <w:jc w:val="both"/>
        <w:rPr>
          <w:rFonts w:ascii="Times New Roman" w:eastAsia="TimesNewRomanPSMT" w:hAnsi="Times New Roman"/>
          <w:bCs/>
          <w:color w:val="000000"/>
          <w:spacing w:val="-3"/>
          <w:sz w:val="28"/>
          <w:szCs w:val="28"/>
        </w:rPr>
      </w:pPr>
    </w:p>
    <w:p w14:paraId="7A0C5EC9" w14:textId="77777777" w:rsidR="004270A0" w:rsidRDefault="004270A0" w:rsidP="004270A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eastAsia="TimesNewRomanPSMT" w:hAnsi="Times New Roman"/>
          <w:sz w:val="28"/>
          <w:szCs w:val="28"/>
        </w:rPr>
        <w:t xml:space="preserve">сельского поселения                     </w:t>
      </w:r>
      <w:r>
        <w:rPr>
          <w:rFonts w:ascii="Times New Roman" w:eastAsia="TimesNewRomanPSMT" w:hAnsi="Times New Roman"/>
          <w:b/>
          <w:sz w:val="28"/>
          <w:szCs w:val="28"/>
        </w:rPr>
        <w:t xml:space="preserve"> </w:t>
      </w:r>
      <w:r>
        <w:rPr>
          <w:rFonts w:ascii="Times New Roman" w:eastAsia="TimesNewRomanPSMT" w:hAnsi="Times New Roman"/>
          <w:sz w:val="28"/>
          <w:szCs w:val="28"/>
        </w:rPr>
        <w:t xml:space="preserve">            </w:t>
      </w:r>
      <w:r>
        <w:rPr>
          <w:rFonts w:ascii="Times New Roman" w:eastAsia="TimesNewRomanPSMT" w:hAnsi="Times New Roman"/>
          <w:sz w:val="28"/>
          <w:szCs w:val="28"/>
        </w:rPr>
        <w:tab/>
      </w:r>
      <w:r>
        <w:rPr>
          <w:rFonts w:ascii="Times New Roman" w:eastAsia="TimesNewRomanPSMT" w:hAnsi="Times New Roman"/>
          <w:sz w:val="28"/>
          <w:szCs w:val="28"/>
        </w:rPr>
        <w:tab/>
      </w:r>
      <w:proofErr w:type="gramStart"/>
      <w:r>
        <w:rPr>
          <w:rFonts w:ascii="Times New Roman" w:eastAsia="TimesNewRomanPSMT" w:hAnsi="Times New Roman"/>
          <w:sz w:val="28"/>
          <w:szCs w:val="28"/>
        </w:rPr>
        <w:tab/>
        <w:t xml:space="preserve">  И.В.</w:t>
      </w:r>
      <w:proofErr w:type="gramEnd"/>
      <w:r>
        <w:rPr>
          <w:rFonts w:ascii="Times New Roman" w:eastAsia="TimesNewRomanPSMT" w:hAnsi="Times New Roman"/>
          <w:sz w:val="28"/>
          <w:szCs w:val="28"/>
        </w:rPr>
        <w:t xml:space="preserve"> Елизаров</w:t>
      </w:r>
    </w:p>
    <w:p w14:paraId="479D4034" w14:textId="77777777" w:rsidR="004270A0" w:rsidRDefault="004270A0" w:rsidP="004270A0"/>
    <w:p w14:paraId="76B4D60A" w14:textId="77777777" w:rsidR="004270A0" w:rsidRDefault="004270A0" w:rsidP="004270A0"/>
    <w:p w14:paraId="128444F5" w14:textId="77777777" w:rsidR="004270A0" w:rsidRDefault="004270A0" w:rsidP="004270A0"/>
    <w:p w14:paraId="77562046" w14:textId="77777777" w:rsidR="004270A0" w:rsidRDefault="004270A0" w:rsidP="004270A0"/>
    <w:p w14:paraId="3E212341" w14:textId="77777777" w:rsidR="004270A0" w:rsidRDefault="004270A0" w:rsidP="004270A0"/>
    <w:p w14:paraId="185237FA" w14:textId="77777777" w:rsidR="004270A0" w:rsidRDefault="004270A0" w:rsidP="004270A0"/>
    <w:p w14:paraId="253A309D" w14:textId="77777777" w:rsidR="004270A0" w:rsidRDefault="004270A0" w:rsidP="004270A0"/>
    <w:p w14:paraId="4467B2C1" w14:textId="77777777" w:rsidR="004270A0" w:rsidRDefault="004270A0" w:rsidP="004270A0"/>
    <w:p w14:paraId="59416709" w14:textId="77777777" w:rsidR="004270A0" w:rsidRDefault="004270A0" w:rsidP="004270A0"/>
    <w:p w14:paraId="3D1AA4B4" w14:textId="77777777" w:rsidR="004270A0" w:rsidRDefault="004270A0" w:rsidP="004270A0"/>
    <w:p w14:paraId="422D5E77" w14:textId="77777777" w:rsidR="004270A0" w:rsidRDefault="004270A0" w:rsidP="004270A0"/>
    <w:p w14:paraId="618DC33C" w14:textId="77777777" w:rsidR="004270A0" w:rsidRDefault="004270A0" w:rsidP="004270A0"/>
    <w:p w14:paraId="1687C3FE" w14:textId="77777777" w:rsidR="004270A0" w:rsidRDefault="004270A0" w:rsidP="004270A0"/>
    <w:p w14:paraId="7176B007" w14:textId="77777777" w:rsidR="004270A0" w:rsidRDefault="004270A0" w:rsidP="004270A0"/>
    <w:p w14:paraId="714BE4B1" w14:textId="77777777" w:rsidR="004270A0" w:rsidRDefault="004270A0" w:rsidP="004270A0"/>
    <w:p w14:paraId="079146BA" w14:textId="77777777" w:rsidR="004270A0" w:rsidRDefault="004270A0" w:rsidP="004270A0"/>
    <w:p w14:paraId="6B52FAC0" w14:textId="77777777" w:rsidR="004270A0" w:rsidRDefault="004270A0" w:rsidP="004270A0"/>
    <w:p w14:paraId="696A85E4" w14:textId="77777777" w:rsidR="004270A0" w:rsidRDefault="004270A0" w:rsidP="004270A0"/>
    <w:p w14:paraId="369F7CA1" w14:textId="77777777" w:rsidR="004270A0" w:rsidRDefault="004270A0" w:rsidP="004270A0"/>
    <w:p w14:paraId="1F7D0F8C" w14:textId="77777777" w:rsidR="004270A0" w:rsidRDefault="004270A0" w:rsidP="004270A0"/>
    <w:p w14:paraId="1BCA2648" w14:textId="77777777" w:rsidR="004270A0" w:rsidRDefault="004270A0" w:rsidP="004270A0"/>
    <w:p w14:paraId="352B6961" w14:textId="77777777" w:rsidR="004270A0" w:rsidRDefault="004270A0" w:rsidP="004270A0"/>
    <w:p w14:paraId="4FD25F41" w14:textId="4900D6D9" w:rsidR="000F4EF1" w:rsidRDefault="004270A0">
      <w:r>
        <w:rPr>
          <w:rFonts w:ascii="Times New Roman" w:hAnsi="Times New Roman"/>
          <w:sz w:val="28"/>
          <w:szCs w:val="28"/>
        </w:rPr>
        <w:t xml:space="preserve">Богословская </w:t>
      </w:r>
    </w:p>
    <w:sectPr w:rsidR="000F4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charset w:val="CC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75945"/>
    <w:multiLevelType w:val="hybridMultilevel"/>
    <w:tmpl w:val="BF70A36E"/>
    <w:lvl w:ilvl="0" w:tplc="0D967DD4">
      <w:start w:val="1"/>
      <w:numFmt w:val="decimal"/>
      <w:lvlText w:val="%1."/>
      <w:lvlJc w:val="left"/>
      <w:pPr>
        <w:ind w:left="1072" w:hanging="360"/>
      </w:pPr>
      <w:rPr>
        <w:rFonts w:eastAsia="TimesNewRomanPSMT"/>
        <w:color w:val="auto"/>
      </w:rPr>
    </w:lvl>
    <w:lvl w:ilvl="1" w:tplc="04190019">
      <w:start w:val="1"/>
      <w:numFmt w:val="lowerLetter"/>
      <w:lvlText w:val="%2."/>
      <w:lvlJc w:val="left"/>
      <w:pPr>
        <w:ind w:left="1792" w:hanging="360"/>
      </w:pPr>
    </w:lvl>
    <w:lvl w:ilvl="2" w:tplc="0419001B">
      <w:start w:val="1"/>
      <w:numFmt w:val="lowerRoman"/>
      <w:lvlText w:val="%3."/>
      <w:lvlJc w:val="right"/>
      <w:pPr>
        <w:ind w:left="2512" w:hanging="180"/>
      </w:pPr>
    </w:lvl>
    <w:lvl w:ilvl="3" w:tplc="0419000F">
      <w:start w:val="1"/>
      <w:numFmt w:val="decimal"/>
      <w:lvlText w:val="%4."/>
      <w:lvlJc w:val="left"/>
      <w:pPr>
        <w:ind w:left="3232" w:hanging="360"/>
      </w:pPr>
    </w:lvl>
    <w:lvl w:ilvl="4" w:tplc="04190019">
      <w:start w:val="1"/>
      <w:numFmt w:val="lowerLetter"/>
      <w:lvlText w:val="%5."/>
      <w:lvlJc w:val="left"/>
      <w:pPr>
        <w:ind w:left="3952" w:hanging="360"/>
      </w:pPr>
    </w:lvl>
    <w:lvl w:ilvl="5" w:tplc="0419001B">
      <w:start w:val="1"/>
      <w:numFmt w:val="lowerRoman"/>
      <w:lvlText w:val="%6."/>
      <w:lvlJc w:val="right"/>
      <w:pPr>
        <w:ind w:left="4672" w:hanging="180"/>
      </w:pPr>
    </w:lvl>
    <w:lvl w:ilvl="6" w:tplc="0419000F">
      <w:start w:val="1"/>
      <w:numFmt w:val="decimal"/>
      <w:lvlText w:val="%7."/>
      <w:lvlJc w:val="left"/>
      <w:pPr>
        <w:ind w:left="5392" w:hanging="360"/>
      </w:pPr>
    </w:lvl>
    <w:lvl w:ilvl="7" w:tplc="04190019">
      <w:start w:val="1"/>
      <w:numFmt w:val="lowerLetter"/>
      <w:lvlText w:val="%8."/>
      <w:lvlJc w:val="left"/>
      <w:pPr>
        <w:ind w:left="6112" w:hanging="360"/>
      </w:pPr>
    </w:lvl>
    <w:lvl w:ilvl="8" w:tplc="0419001B">
      <w:start w:val="1"/>
      <w:numFmt w:val="lowerRoman"/>
      <w:lvlText w:val="%9."/>
      <w:lvlJc w:val="right"/>
      <w:pPr>
        <w:ind w:left="683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A0"/>
    <w:rsid w:val="000F4EF1"/>
    <w:rsid w:val="002A1E95"/>
    <w:rsid w:val="004270A0"/>
    <w:rsid w:val="004F48CC"/>
    <w:rsid w:val="00F0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E5B44"/>
  <w15:chartTrackingRefBased/>
  <w15:docId w15:val="{BB20387F-84F6-4353-AE0F-FFA07923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0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4270A0"/>
    <w:pPr>
      <w:spacing w:after="225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1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2021-12-29T05:39:00Z</cp:lastPrinted>
  <dcterms:created xsi:type="dcterms:W3CDTF">2021-12-29T05:38:00Z</dcterms:created>
  <dcterms:modified xsi:type="dcterms:W3CDTF">2021-12-29T05:39:00Z</dcterms:modified>
</cp:coreProperties>
</file>