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B9F" w:rsidRPr="00BD3B9F" w:rsidRDefault="00BD3B9F" w:rsidP="00BD3B9F">
      <w:pPr>
        <w:jc w:val="center"/>
        <w:rPr>
          <w:color w:val="000000"/>
          <w:sz w:val="26"/>
          <w14:shadow w14:blurRad="50800" w14:dist="38100" w14:dir="2700000" w14:sx="100000" w14:sy="100000" w14:kx="0" w14:ky="0" w14:algn="tl">
            <w14:srgbClr w14:val="000000">
              <w14:alpha w14:val="60000"/>
            </w14:srgbClr>
          </w14:shadow>
        </w:rPr>
      </w:pPr>
      <w:r w:rsidRPr="00BD3B9F">
        <w:rPr>
          <w:noProof/>
          <w:color w:val="000000"/>
          <w:sz w:val="26"/>
          <w:lang w:eastAsia="ru-RU"/>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simplePos x="0" y="0"/>
            <wp:positionH relativeFrom="column">
              <wp:posOffset>2578735</wp:posOffset>
            </wp:positionH>
            <wp:positionV relativeFrom="paragraph">
              <wp:posOffset>-386715</wp:posOffset>
            </wp:positionV>
            <wp:extent cx="753110" cy="937895"/>
            <wp:effectExtent l="0" t="0" r="8890" b="0"/>
            <wp:wrapNone/>
            <wp:docPr id="1" name="Рисунок 1" descr="Курумоч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румоч_ПП-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3110" cy="937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D3B9F" w:rsidRPr="00BD3B9F" w:rsidRDefault="00BD3B9F" w:rsidP="00BD3B9F">
      <w:pPr>
        <w:rPr>
          <w:rFonts w:ascii="Times New Roman" w:hAnsi="Times New Roman"/>
          <w:b/>
          <w:color w:val="000000"/>
          <w:sz w:val="28"/>
          <w:szCs w:val="28"/>
          <w14:shadow w14:blurRad="50800" w14:dist="38100" w14:dir="2700000" w14:sx="100000" w14:sy="100000" w14:kx="0" w14:ky="0" w14:algn="tl">
            <w14:srgbClr w14:val="000000">
              <w14:alpha w14:val="60000"/>
            </w14:srgbClr>
          </w14:shadow>
        </w:rPr>
      </w:pPr>
      <w:r w:rsidRPr="00BD3B9F">
        <w:rPr>
          <w:rFonts w:ascii="Times New Roman" w:hAnsi="Times New Roman"/>
          <w:b/>
          <w:color w:val="000000"/>
          <w:sz w:val="28"/>
          <w:szCs w:val="28"/>
          <w14:shadow w14:blurRad="50800" w14:dist="38100" w14:dir="2700000" w14:sx="100000" w14:sy="100000" w14:kx="0" w14:ky="0" w14:algn="tl">
            <w14:srgbClr w14:val="000000">
              <w14:alpha w14:val="60000"/>
            </w14:srgbClr>
          </w14:shadow>
        </w:rPr>
        <w:t xml:space="preserve"> </w:t>
      </w:r>
    </w:p>
    <w:p w:rsidR="00BD3B9F" w:rsidRPr="00BD3B9F" w:rsidRDefault="00BD3B9F" w:rsidP="00BD3B9F">
      <w:pPr>
        <w:jc w:val="center"/>
        <w:rPr>
          <w:rFonts w:ascii="Times New Roman" w:hAnsi="Times New Roman"/>
          <w:b/>
          <w:bCs/>
          <w:color w:val="000000"/>
          <w:sz w:val="28"/>
          <w:szCs w:val="28"/>
          <w14:shadow w14:blurRad="50800" w14:dist="38100" w14:dir="2700000" w14:sx="100000" w14:sy="100000" w14:kx="0" w14:ky="0" w14:algn="tl">
            <w14:srgbClr w14:val="000000">
              <w14:alpha w14:val="60000"/>
            </w14:srgbClr>
          </w14:shadow>
        </w:rPr>
      </w:pPr>
      <w:r w:rsidRPr="00BD3B9F">
        <w:rPr>
          <w:rFonts w:ascii="Times New Roman" w:hAnsi="Times New Roman"/>
          <w:b/>
          <w:bCs/>
          <w:color w:val="000000"/>
          <w:sz w:val="28"/>
          <w:szCs w:val="28"/>
          <w14:shadow w14:blurRad="50800" w14:dist="38100" w14:dir="2700000" w14:sx="100000" w14:sy="100000" w14:kx="0" w14:ky="0" w14:algn="tl">
            <w14:srgbClr w14:val="000000">
              <w14:alpha w14:val="60000"/>
            </w14:srgbClr>
          </w14:shadow>
        </w:rPr>
        <w:t>АДМИНИСТРАЦИЯ  СЕЛЬСКОГО ПОСЕЛЕНИЯ КУРУМОЧ</w:t>
      </w:r>
    </w:p>
    <w:p w:rsidR="00BD3B9F" w:rsidRPr="00BD3B9F" w:rsidRDefault="00BD3B9F" w:rsidP="00BD3B9F">
      <w:pPr>
        <w:jc w:val="center"/>
        <w:rPr>
          <w:rFonts w:ascii="Times New Roman" w:hAnsi="Times New Roman"/>
          <w:b/>
          <w:bCs/>
          <w:color w:val="000000"/>
          <w:sz w:val="28"/>
          <w:szCs w:val="28"/>
          <w14:shadow w14:blurRad="50800" w14:dist="38100" w14:dir="2700000" w14:sx="100000" w14:sy="100000" w14:kx="0" w14:ky="0" w14:algn="tl">
            <w14:srgbClr w14:val="000000">
              <w14:alpha w14:val="60000"/>
            </w14:srgbClr>
          </w14:shadow>
        </w:rPr>
      </w:pPr>
      <w:r w:rsidRPr="00BD3B9F">
        <w:rPr>
          <w:rFonts w:ascii="Times New Roman" w:hAnsi="Times New Roman"/>
          <w:b/>
          <w:bCs/>
          <w:color w:val="000000"/>
          <w:sz w:val="28"/>
          <w:szCs w:val="28"/>
          <w14:shadow w14:blurRad="50800" w14:dist="38100" w14:dir="2700000" w14:sx="100000" w14:sy="100000" w14:kx="0" w14:ky="0" w14:algn="tl">
            <w14:srgbClr w14:val="000000">
              <w14:alpha w14:val="60000"/>
            </w14:srgbClr>
          </w14:shadow>
        </w:rPr>
        <w:t xml:space="preserve"> МУНИЦИПАЛЬНОГО РАЙОНА </w:t>
      </w:r>
    </w:p>
    <w:p w:rsidR="00BD3B9F" w:rsidRPr="00BD3B9F" w:rsidRDefault="00BD3B9F" w:rsidP="00BD3B9F">
      <w:pPr>
        <w:jc w:val="center"/>
        <w:rPr>
          <w:rFonts w:ascii="Times New Roman" w:hAnsi="Times New Roman"/>
          <w:b/>
          <w:bCs/>
          <w:color w:val="000000"/>
          <w:sz w:val="28"/>
          <w:szCs w:val="28"/>
          <w14:shadow w14:blurRad="50800" w14:dist="38100" w14:dir="2700000" w14:sx="100000" w14:sy="100000" w14:kx="0" w14:ky="0" w14:algn="tl">
            <w14:srgbClr w14:val="000000">
              <w14:alpha w14:val="60000"/>
            </w14:srgbClr>
          </w14:shadow>
        </w:rPr>
      </w:pPr>
      <w:r w:rsidRPr="00BD3B9F">
        <w:rPr>
          <w:rFonts w:ascii="Times New Roman" w:hAnsi="Times New Roman"/>
          <w:b/>
          <w:bCs/>
          <w:color w:val="000000"/>
          <w:sz w:val="28"/>
          <w:szCs w:val="28"/>
          <w14:shadow w14:blurRad="50800" w14:dist="38100" w14:dir="2700000" w14:sx="100000" w14:sy="100000" w14:kx="0" w14:ky="0" w14:algn="tl">
            <w14:srgbClr w14:val="000000">
              <w14:alpha w14:val="60000"/>
            </w14:srgbClr>
          </w14:shadow>
        </w:rPr>
        <w:t>ВОЛЖСКИЙ САМАРСКОЙ ОБЛАСТИ</w:t>
      </w:r>
    </w:p>
    <w:p w:rsidR="00BD3B9F" w:rsidRDefault="00BD3B9F" w:rsidP="00BD3B9F">
      <w:pPr>
        <w:jc w:val="center"/>
        <w:rPr>
          <w:rFonts w:ascii="Times New Roman" w:hAnsi="Times New Roman"/>
          <w:b/>
          <w:sz w:val="28"/>
          <w:szCs w:val="28"/>
        </w:rPr>
      </w:pPr>
      <w:r w:rsidRPr="0040559F">
        <w:rPr>
          <w:rFonts w:ascii="Times New Roman" w:hAnsi="Times New Roman"/>
          <w:b/>
          <w:sz w:val="28"/>
          <w:szCs w:val="28"/>
        </w:rPr>
        <w:t>ПОСТАНОВЛЕНИЕ</w:t>
      </w:r>
    </w:p>
    <w:p w:rsidR="00BD3B9F" w:rsidRPr="0040559F" w:rsidRDefault="00BD3B9F" w:rsidP="00BD3B9F">
      <w:pPr>
        <w:jc w:val="center"/>
        <w:rPr>
          <w:rFonts w:ascii="Times New Roman" w:hAnsi="Times New Roman"/>
          <w:b/>
          <w:sz w:val="28"/>
          <w:szCs w:val="28"/>
        </w:rPr>
      </w:pPr>
      <w:r>
        <w:rPr>
          <w:rFonts w:ascii="Times New Roman" w:hAnsi="Times New Roman"/>
          <w:b/>
          <w:sz w:val="28"/>
          <w:szCs w:val="28"/>
        </w:rPr>
        <w:t xml:space="preserve"> от «</w:t>
      </w:r>
      <w:r w:rsidR="00AC031D">
        <w:rPr>
          <w:rFonts w:ascii="Times New Roman" w:hAnsi="Times New Roman"/>
          <w:b/>
          <w:sz w:val="28"/>
          <w:szCs w:val="28"/>
        </w:rPr>
        <w:t>12</w:t>
      </w:r>
      <w:r>
        <w:rPr>
          <w:rFonts w:ascii="Times New Roman" w:hAnsi="Times New Roman"/>
          <w:b/>
          <w:sz w:val="28"/>
          <w:szCs w:val="28"/>
        </w:rPr>
        <w:t xml:space="preserve">» </w:t>
      </w:r>
      <w:r w:rsidR="00AC031D">
        <w:rPr>
          <w:rFonts w:ascii="Times New Roman" w:hAnsi="Times New Roman"/>
          <w:b/>
          <w:sz w:val="28"/>
          <w:szCs w:val="28"/>
        </w:rPr>
        <w:t>июля</w:t>
      </w:r>
      <w:r>
        <w:rPr>
          <w:rFonts w:ascii="Times New Roman" w:hAnsi="Times New Roman"/>
          <w:b/>
          <w:sz w:val="28"/>
          <w:szCs w:val="28"/>
        </w:rPr>
        <w:t xml:space="preserve">  2016</w:t>
      </w:r>
      <w:r w:rsidRPr="0040559F">
        <w:rPr>
          <w:rFonts w:ascii="Times New Roman" w:hAnsi="Times New Roman"/>
          <w:b/>
          <w:sz w:val="28"/>
          <w:szCs w:val="28"/>
        </w:rPr>
        <w:t xml:space="preserve">  года   №</w:t>
      </w:r>
      <w:r>
        <w:rPr>
          <w:rFonts w:ascii="Times New Roman" w:hAnsi="Times New Roman"/>
          <w:b/>
          <w:sz w:val="28"/>
          <w:szCs w:val="28"/>
        </w:rPr>
        <w:t xml:space="preserve"> </w:t>
      </w:r>
      <w:r w:rsidRPr="0040559F">
        <w:rPr>
          <w:rFonts w:ascii="Times New Roman" w:hAnsi="Times New Roman"/>
          <w:b/>
          <w:noProof/>
          <w:sz w:val="28"/>
          <w:szCs w:val="28"/>
        </w:rPr>
        <w:t xml:space="preserve"> </w:t>
      </w:r>
      <w:r w:rsidR="00AC031D">
        <w:rPr>
          <w:rFonts w:ascii="Times New Roman" w:hAnsi="Times New Roman"/>
          <w:b/>
          <w:noProof/>
          <w:sz w:val="28"/>
          <w:szCs w:val="28"/>
        </w:rPr>
        <w:t>138</w:t>
      </w:r>
      <w:r w:rsidRPr="0040559F">
        <w:rPr>
          <w:rFonts w:ascii="Times New Roman" w:hAnsi="Times New Roman"/>
          <w:b/>
          <w:noProof/>
          <w:sz w:val="28"/>
          <w:szCs w:val="28"/>
        </w:rPr>
        <w:t xml:space="preserve">                                     </w:t>
      </w:r>
      <w:r>
        <w:rPr>
          <w:rFonts w:ascii="Times New Roman" w:hAnsi="Times New Roman"/>
          <w:b/>
          <w:noProof/>
          <w:sz w:val="28"/>
          <w:szCs w:val="28"/>
        </w:rPr>
        <w:t xml:space="preserve">                              </w:t>
      </w:r>
    </w:p>
    <w:p w:rsidR="00BD3B9F" w:rsidRPr="00592B3C" w:rsidRDefault="00BD3B9F" w:rsidP="00BD3B9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Об утверждении Административного</w:t>
      </w:r>
      <w:r w:rsidRPr="00592B3C">
        <w:rPr>
          <w:rFonts w:ascii="Times New Roman" w:eastAsia="Times New Roman" w:hAnsi="Times New Roman"/>
          <w:b/>
          <w:sz w:val="28"/>
          <w:szCs w:val="28"/>
          <w:lang w:eastAsia="ru-RU"/>
        </w:rPr>
        <w:t xml:space="preserve"> регламент</w:t>
      </w:r>
      <w:r>
        <w:rPr>
          <w:rFonts w:ascii="Times New Roman" w:eastAsia="Times New Roman" w:hAnsi="Times New Roman"/>
          <w:b/>
          <w:sz w:val="28"/>
          <w:szCs w:val="28"/>
          <w:lang w:eastAsia="ru-RU"/>
        </w:rPr>
        <w:t>а</w:t>
      </w:r>
      <w:r w:rsidR="00FF49DE">
        <w:rPr>
          <w:rFonts w:ascii="Times New Roman" w:eastAsia="Times New Roman" w:hAnsi="Times New Roman"/>
          <w:b/>
          <w:sz w:val="28"/>
          <w:szCs w:val="28"/>
          <w:lang w:eastAsia="ru-RU"/>
        </w:rPr>
        <w:t xml:space="preserve"> по</w:t>
      </w:r>
    </w:p>
    <w:p w:rsidR="00BD3B9F" w:rsidRDefault="00BD3B9F" w:rsidP="00BD3B9F">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предоставлени</w:t>
      </w:r>
      <w:r w:rsidR="00FF49DE">
        <w:rPr>
          <w:rFonts w:ascii="Times New Roman" w:eastAsia="Times New Roman" w:hAnsi="Times New Roman"/>
          <w:b/>
          <w:sz w:val="28"/>
          <w:szCs w:val="28"/>
          <w:lang w:eastAsia="ru-RU"/>
        </w:rPr>
        <w:t>ю</w:t>
      </w:r>
      <w:r>
        <w:rPr>
          <w:rFonts w:ascii="Times New Roman" w:eastAsia="Times New Roman" w:hAnsi="Times New Roman"/>
          <w:b/>
          <w:sz w:val="28"/>
          <w:szCs w:val="28"/>
          <w:lang w:eastAsia="ru-RU"/>
        </w:rPr>
        <w:t xml:space="preserve"> муниципальной услуги </w:t>
      </w:r>
      <w:r w:rsidRPr="00D3133D">
        <w:rPr>
          <w:rFonts w:ascii="Times New Roman" w:eastAsia="Times New Roman" w:hAnsi="Times New Roman"/>
          <w:b/>
          <w:bCs/>
          <w:sz w:val="28"/>
          <w:szCs w:val="28"/>
          <w:lang w:eastAsia="ru-RU"/>
        </w:rPr>
        <w:t>«Организация</w:t>
      </w:r>
    </w:p>
    <w:p w:rsidR="00BD3B9F" w:rsidRDefault="00BD3B9F" w:rsidP="00BD3B9F">
      <w:pPr>
        <w:spacing w:after="0" w:line="240" w:lineRule="auto"/>
        <w:jc w:val="center"/>
        <w:rPr>
          <w:rFonts w:ascii="Times New Roman" w:eastAsia="Times New Roman" w:hAnsi="Times New Roman"/>
          <w:b/>
          <w:bCs/>
          <w:sz w:val="28"/>
          <w:szCs w:val="28"/>
          <w:lang w:eastAsia="ru-RU"/>
        </w:rPr>
      </w:pPr>
      <w:r w:rsidRPr="00D3133D">
        <w:rPr>
          <w:rFonts w:ascii="Times New Roman" w:eastAsia="Times New Roman" w:hAnsi="Times New Roman"/>
          <w:b/>
          <w:bCs/>
          <w:sz w:val="28"/>
          <w:szCs w:val="28"/>
          <w:lang w:eastAsia="ru-RU"/>
        </w:rPr>
        <w:t>деятельности клубных формирований,</w:t>
      </w:r>
      <w:r>
        <w:rPr>
          <w:rFonts w:ascii="Times New Roman" w:eastAsia="Times New Roman" w:hAnsi="Times New Roman"/>
          <w:b/>
          <w:bCs/>
          <w:sz w:val="28"/>
          <w:szCs w:val="28"/>
          <w:lang w:eastAsia="ru-RU"/>
        </w:rPr>
        <w:t xml:space="preserve"> </w:t>
      </w:r>
      <w:r w:rsidRPr="00D3133D">
        <w:rPr>
          <w:rFonts w:ascii="Times New Roman" w:eastAsia="Times New Roman" w:hAnsi="Times New Roman"/>
          <w:b/>
          <w:bCs/>
          <w:sz w:val="28"/>
          <w:szCs w:val="28"/>
          <w:lang w:eastAsia="ru-RU"/>
        </w:rPr>
        <w:t>любительских</w:t>
      </w:r>
    </w:p>
    <w:p w:rsidR="00BD3B9F" w:rsidRDefault="00BD3B9F" w:rsidP="00BD3B9F">
      <w:pPr>
        <w:spacing w:after="0" w:line="240" w:lineRule="auto"/>
        <w:jc w:val="center"/>
        <w:rPr>
          <w:rFonts w:ascii="Times New Roman" w:eastAsia="Times New Roman" w:hAnsi="Times New Roman"/>
          <w:b/>
          <w:bCs/>
          <w:sz w:val="28"/>
          <w:szCs w:val="28"/>
          <w:lang w:eastAsia="ru-RU"/>
        </w:rPr>
      </w:pPr>
      <w:r w:rsidRPr="00D3133D">
        <w:rPr>
          <w:rFonts w:ascii="Times New Roman" w:eastAsia="Times New Roman" w:hAnsi="Times New Roman"/>
          <w:b/>
          <w:bCs/>
          <w:sz w:val="28"/>
          <w:szCs w:val="28"/>
          <w:lang w:eastAsia="ru-RU"/>
        </w:rPr>
        <w:t>объединений по различным направлениям»</w:t>
      </w:r>
    </w:p>
    <w:p w:rsidR="00A37A7C" w:rsidRDefault="00A37A7C" w:rsidP="00BD3B9F">
      <w:pPr>
        <w:spacing w:after="0" w:line="240" w:lineRule="auto"/>
        <w:jc w:val="center"/>
        <w:rPr>
          <w:rFonts w:ascii="Times New Roman" w:eastAsia="Times New Roman" w:hAnsi="Times New Roman"/>
          <w:b/>
          <w:bCs/>
          <w:sz w:val="28"/>
          <w:szCs w:val="28"/>
          <w:lang w:eastAsia="ru-RU"/>
        </w:rPr>
      </w:pPr>
    </w:p>
    <w:p w:rsidR="00A37A7C" w:rsidRPr="00E521EF" w:rsidRDefault="00A37A7C" w:rsidP="00A37A7C">
      <w:pPr>
        <w:spacing w:after="0"/>
        <w:jc w:val="center"/>
        <w:rPr>
          <w:rFonts w:ascii="Times New Roman" w:hAnsi="Times New Roman"/>
          <w:b/>
          <w:bCs/>
          <w:sz w:val="28"/>
          <w:szCs w:val="28"/>
        </w:rPr>
      </w:pPr>
      <w:r w:rsidRPr="00E521EF">
        <w:rPr>
          <w:rFonts w:ascii="Times New Roman" w:hAnsi="Times New Roman"/>
          <w:b/>
          <w:sz w:val="28"/>
          <w:szCs w:val="28"/>
        </w:rPr>
        <w:t xml:space="preserve">(В редакции от </w:t>
      </w:r>
      <w:r w:rsidR="003071E1">
        <w:rPr>
          <w:rFonts w:ascii="Times New Roman" w:hAnsi="Times New Roman"/>
          <w:b/>
          <w:sz w:val="28"/>
          <w:szCs w:val="28"/>
        </w:rPr>
        <w:t>«</w:t>
      </w:r>
      <w:r w:rsidRPr="00E521EF">
        <w:rPr>
          <w:rFonts w:ascii="Times New Roman" w:hAnsi="Times New Roman"/>
          <w:b/>
          <w:sz w:val="28"/>
          <w:szCs w:val="28"/>
        </w:rPr>
        <w:t>03</w:t>
      </w:r>
      <w:r w:rsidR="003071E1">
        <w:rPr>
          <w:rFonts w:ascii="Times New Roman" w:hAnsi="Times New Roman"/>
          <w:b/>
          <w:sz w:val="28"/>
          <w:szCs w:val="28"/>
        </w:rPr>
        <w:t>»</w:t>
      </w:r>
      <w:r w:rsidRPr="00E521EF">
        <w:rPr>
          <w:rFonts w:ascii="Times New Roman" w:hAnsi="Times New Roman"/>
          <w:b/>
          <w:sz w:val="28"/>
          <w:szCs w:val="28"/>
        </w:rPr>
        <w:t xml:space="preserve"> </w:t>
      </w:r>
      <w:proofErr w:type="gramStart"/>
      <w:r w:rsidRPr="00E521EF">
        <w:rPr>
          <w:rFonts w:ascii="Times New Roman" w:hAnsi="Times New Roman"/>
          <w:b/>
          <w:sz w:val="28"/>
          <w:szCs w:val="28"/>
        </w:rPr>
        <w:t>марта  2017</w:t>
      </w:r>
      <w:proofErr w:type="gramEnd"/>
      <w:r w:rsidRPr="00E521EF">
        <w:rPr>
          <w:rFonts w:ascii="Times New Roman" w:hAnsi="Times New Roman"/>
          <w:b/>
          <w:sz w:val="28"/>
          <w:szCs w:val="28"/>
        </w:rPr>
        <w:t xml:space="preserve"> года № 29/1  Постановления Администрации сельского поселения Курумоч муниципального района Волжский Самарской области)</w:t>
      </w:r>
    </w:p>
    <w:p w:rsidR="008F576B" w:rsidRPr="008F576B" w:rsidRDefault="008F576B" w:rsidP="008F576B">
      <w:pPr>
        <w:spacing w:before="240" w:after="0"/>
        <w:jc w:val="center"/>
        <w:rPr>
          <w:rFonts w:ascii="Times New Roman" w:hAnsi="Times New Roman"/>
          <w:b/>
          <w:bCs/>
          <w:sz w:val="28"/>
          <w:szCs w:val="28"/>
        </w:rPr>
      </w:pPr>
      <w:r w:rsidRPr="008F576B">
        <w:rPr>
          <w:rFonts w:ascii="Times New Roman" w:hAnsi="Times New Roman"/>
          <w:b/>
          <w:bCs/>
          <w:sz w:val="28"/>
          <w:szCs w:val="28"/>
        </w:rPr>
        <w:t>(В редакции от «23» июля 2018 года № 275 Постановления Администрации сельского поселения Курумоч муниципального района Волжский Самарской области)</w:t>
      </w:r>
    </w:p>
    <w:p w:rsidR="00A37A7C" w:rsidRDefault="00A37A7C" w:rsidP="00BD3B9F">
      <w:pPr>
        <w:spacing w:after="0" w:line="240" w:lineRule="auto"/>
        <w:jc w:val="center"/>
        <w:rPr>
          <w:rFonts w:ascii="Times New Roman" w:eastAsia="Times New Roman" w:hAnsi="Times New Roman"/>
          <w:b/>
          <w:bCs/>
          <w:sz w:val="28"/>
          <w:szCs w:val="28"/>
          <w:lang w:eastAsia="ru-RU"/>
        </w:rPr>
      </w:pPr>
    </w:p>
    <w:p w:rsidR="00BD3B9F" w:rsidRPr="00C55E70" w:rsidRDefault="00BD3B9F" w:rsidP="00835DC0">
      <w:pPr>
        <w:shd w:val="clear" w:color="auto" w:fill="FFFFFF"/>
        <w:ind w:firstLine="708"/>
        <w:jc w:val="both"/>
        <w:rPr>
          <w:rFonts w:ascii="Times New Roman" w:hAnsi="Times New Roman"/>
          <w:sz w:val="28"/>
          <w:szCs w:val="28"/>
        </w:rPr>
      </w:pPr>
      <w:r w:rsidRPr="0040559F">
        <w:rPr>
          <w:rFonts w:ascii="Times New Roman" w:hAnsi="Times New Roman"/>
          <w:sz w:val="28"/>
          <w:szCs w:val="28"/>
        </w:rPr>
        <w:t xml:space="preserve">В соответствии  с Федеральным законом от 06.10.2003 № 131-ФЗ </w:t>
      </w:r>
      <w:r>
        <w:rPr>
          <w:rFonts w:ascii="Times New Roman" w:hAnsi="Times New Roman"/>
          <w:sz w:val="28"/>
          <w:szCs w:val="28"/>
        </w:rPr>
        <w:t>«</w:t>
      </w:r>
      <w:r w:rsidRPr="0040559F">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w:t>
      </w:r>
      <w:r w:rsidRPr="0040559F">
        <w:rPr>
          <w:rFonts w:ascii="Times New Roman" w:hAnsi="Times New Roman"/>
          <w:sz w:val="28"/>
          <w:szCs w:val="28"/>
        </w:rPr>
        <w:t xml:space="preserve">, Федеральным законом № 210-ФЗ от 27.07.2010 г. «Об организации предоставления государственных и муниципальных услуг», </w:t>
      </w:r>
      <w:r>
        <w:rPr>
          <w:rFonts w:ascii="Times New Roman" w:hAnsi="Times New Roman"/>
          <w:b/>
          <w:sz w:val="28"/>
          <w:szCs w:val="28"/>
        </w:rPr>
        <w:t xml:space="preserve"> </w:t>
      </w:r>
      <w:r w:rsidRPr="0040559F">
        <w:rPr>
          <w:rFonts w:ascii="Times New Roman" w:hAnsi="Times New Roman"/>
          <w:b/>
          <w:sz w:val="28"/>
          <w:szCs w:val="28"/>
        </w:rPr>
        <w:t xml:space="preserve"> </w:t>
      </w:r>
      <w:r w:rsidRPr="0040559F">
        <w:rPr>
          <w:rFonts w:ascii="Times New Roman" w:hAnsi="Times New Roman"/>
          <w:sz w:val="28"/>
          <w:szCs w:val="28"/>
        </w:rPr>
        <w:t>Постановлением Главы сельского поселения Курумоч от 06.12.2012 года № 145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Курумоч  муниципального района  Волжский Самарской  области  и подведомственными   муниципальному образованию  бюджетными учреждениями сельского поселения Курумоч», в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Администрация сельского поселения Курумоч муниципального района Волжский Самарской области, ПОСТАНОВЛЯЕТ:</w:t>
      </w:r>
    </w:p>
    <w:p w:rsidR="00B90781" w:rsidRDefault="00BD3B9F" w:rsidP="00A37A7C">
      <w:pPr>
        <w:spacing w:after="0" w:line="360" w:lineRule="auto"/>
        <w:jc w:val="both"/>
        <w:rPr>
          <w:rFonts w:ascii="Times New Roman" w:eastAsia="Times New Roman" w:hAnsi="Times New Roman"/>
          <w:bCs/>
          <w:sz w:val="28"/>
          <w:szCs w:val="28"/>
          <w:lang w:eastAsia="ru-RU"/>
        </w:rPr>
      </w:pPr>
      <w:r w:rsidRPr="00C55E70">
        <w:rPr>
          <w:rFonts w:ascii="Times New Roman" w:hAnsi="Times New Roman"/>
          <w:sz w:val="28"/>
          <w:szCs w:val="28"/>
        </w:rPr>
        <w:lastRenderedPageBreak/>
        <w:t xml:space="preserve">1. Утвердить Административный регламент </w:t>
      </w:r>
      <w:r w:rsidR="00A37A7C">
        <w:rPr>
          <w:rFonts w:ascii="Times New Roman" w:hAnsi="Times New Roman"/>
          <w:sz w:val="28"/>
          <w:szCs w:val="28"/>
        </w:rPr>
        <w:t xml:space="preserve">по </w:t>
      </w:r>
      <w:r w:rsidRPr="00C55E70">
        <w:rPr>
          <w:rFonts w:ascii="Times New Roman" w:hAnsi="Times New Roman"/>
          <w:sz w:val="28"/>
          <w:szCs w:val="28"/>
        </w:rPr>
        <w:t>предоставлени</w:t>
      </w:r>
      <w:r w:rsidR="00A37A7C">
        <w:rPr>
          <w:rFonts w:ascii="Times New Roman" w:hAnsi="Times New Roman"/>
          <w:sz w:val="28"/>
          <w:szCs w:val="28"/>
        </w:rPr>
        <w:t>ю</w:t>
      </w:r>
      <w:r w:rsidRPr="00C55E70">
        <w:rPr>
          <w:rFonts w:ascii="Times New Roman" w:hAnsi="Times New Roman"/>
          <w:sz w:val="28"/>
          <w:szCs w:val="28"/>
        </w:rPr>
        <w:t xml:space="preserve"> муниципальной </w:t>
      </w:r>
      <w:r w:rsidRPr="00C55E70">
        <w:rPr>
          <w:rFonts w:ascii="Times New Roman" w:hAnsi="Times New Roman"/>
          <w:color w:val="000000"/>
          <w:sz w:val="28"/>
          <w:szCs w:val="28"/>
        </w:rPr>
        <w:t>услуги</w:t>
      </w:r>
      <w:r>
        <w:rPr>
          <w:rFonts w:ascii="Times New Roman" w:hAnsi="Times New Roman"/>
          <w:color w:val="000000"/>
          <w:sz w:val="28"/>
          <w:szCs w:val="28"/>
        </w:rPr>
        <w:t xml:space="preserve"> </w:t>
      </w:r>
      <w:r>
        <w:rPr>
          <w:rFonts w:ascii="Times New Roman" w:eastAsia="Times New Roman" w:hAnsi="Times New Roman"/>
          <w:bCs/>
          <w:sz w:val="28"/>
          <w:szCs w:val="28"/>
          <w:lang w:eastAsia="ru-RU"/>
        </w:rPr>
        <w:t>о</w:t>
      </w:r>
      <w:r w:rsidRPr="00BD3B9F">
        <w:rPr>
          <w:rFonts w:ascii="Times New Roman" w:eastAsia="Times New Roman" w:hAnsi="Times New Roman"/>
          <w:bCs/>
          <w:sz w:val="28"/>
          <w:szCs w:val="28"/>
          <w:lang w:eastAsia="ru-RU"/>
        </w:rPr>
        <w:t>рганизация</w:t>
      </w:r>
      <w:r>
        <w:rPr>
          <w:rFonts w:ascii="Times New Roman" w:eastAsia="Times New Roman" w:hAnsi="Times New Roman"/>
          <w:bCs/>
          <w:sz w:val="28"/>
          <w:szCs w:val="28"/>
          <w:lang w:eastAsia="ru-RU"/>
        </w:rPr>
        <w:t xml:space="preserve"> </w:t>
      </w:r>
      <w:r w:rsidRPr="00BD3B9F">
        <w:rPr>
          <w:rFonts w:ascii="Times New Roman" w:eastAsia="Times New Roman" w:hAnsi="Times New Roman"/>
          <w:bCs/>
          <w:sz w:val="28"/>
          <w:szCs w:val="28"/>
          <w:lang w:eastAsia="ru-RU"/>
        </w:rPr>
        <w:t>деятельности клубных формирований, любительских</w:t>
      </w:r>
      <w:r w:rsidR="00A37A7C">
        <w:rPr>
          <w:rFonts w:ascii="Times New Roman" w:eastAsia="Times New Roman" w:hAnsi="Times New Roman"/>
          <w:bCs/>
          <w:sz w:val="28"/>
          <w:szCs w:val="28"/>
          <w:lang w:eastAsia="ru-RU"/>
        </w:rPr>
        <w:t xml:space="preserve"> </w:t>
      </w:r>
      <w:r w:rsidRPr="00BD3B9F">
        <w:rPr>
          <w:rFonts w:ascii="Times New Roman" w:eastAsia="Times New Roman" w:hAnsi="Times New Roman"/>
          <w:bCs/>
          <w:sz w:val="28"/>
          <w:szCs w:val="28"/>
          <w:lang w:eastAsia="ru-RU"/>
        </w:rPr>
        <w:t>объединений по различным направлениям</w:t>
      </w:r>
      <w:r>
        <w:rPr>
          <w:rFonts w:ascii="Times New Roman" w:eastAsia="Times New Roman" w:hAnsi="Times New Roman"/>
          <w:bCs/>
          <w:sz w:val="28"/>
          <w:szCs w:val="28"/>
          <w:lang w:eastAsia="ru-RU"/>
        </w:rPr>
        <w:t>.</w:t>
      </w:r>
    </w:p>
    <w:p w:rsidR="00BD3B9F" w:rsidRPr="00A44D8A" w:rsidRDefault="00BD3B9F" w:rsidP="00BD3B9F">
      <w:pPr>
        <w:shd w:val="clear" w:color="auto" w:fill="FFFFFF"/>
        <w:jc w:val="both"/>
        <w:rPr>
          <w:rFonts w:ascii="Times New Roman" w:hAnsi="Times New Roman"/>
          <w:sz w:val="28"/>
          <w:szCs w:val="28"/>
        </w:rPr>
      </w:pPr>
      <w:r>
        <w:rPr>
          <w:rFonts w:ascii="Times New Roman" w:hAnsi="Times New Roman"/>
          <w:sz w:val="28"/>
          <w:szCs w:val="28"/>
        </w:rPr>
        <w:t xml:space="preserve">2. </w:t>
      </w:r>
      <w:r w:rsidRPr="00A44D8A">
        <w:rPr>
          <w:rFonts w:ascii="Times New Roman" w:hAnsi="Times New Roman"/>
          <w:sz w:val="28"/>
          <w:szCs w:val="28"/>
        </w:rPr>
        <w:t>Внедрить административный регламент в течение трех месяцев со дня вступления в силу настоящего постановления.</w:t>
      </w:r>
    </w:p>
    <w:p w:rsidR="00BD3B9F" w:rsidRPr="00A44D8A" w:rsidRDefault="00BD3B9F" w:rsidP="00BD3B9F">
      <w:pPr>
        <w:shd w:val="clear" w:color="auto" w:fill="FFFFFF"/>
        <w:jc w:val="both"/>
        <w:rPr>
          <w:rFonts w:ascii="Times New Roman" w:hAnsi="Times New Roman"/>
          <w:sz w:val="28"/>
          <w:szCs w:val="28"/>
        </w:rPr>
      </w:pPr>
      <w:r w:rsidRPr="00A44D8A">
        <w:rPr>
          <w:rFonts w:ascii="Times New Roman" w:hAnsi="Times New Roman"/>
          <w:sz w:val="28"/>
          <w:szCs w:val="28"/>
        </w:rPr>
        <w:t xml:space="preserve">3. Привести должностные инструкции сотрудников, </w:t>
      </w:r>
      <w:r w:rsidR="00835DC0" w:rsidRPr="00A44D8A">
        <w:rPr>
          <w:rFonts w:ascii="Times New Roman" w:hAnsi="Times New Roman"/>
          <w:sz w:val="28"/>
          <w:szCs w:val="28"/>
        </w:rPr>
        <w:t>участвующих в</w:t>
      </w:r>
      <w:r w:rsidRPr="00A44D8A">
        <w:rPr>
          <w:rFonts w:ascii="Times New Roman" w:hAnsi="Times New Roman"/>
          <w:sz w:val="28"/>
          <w:szCs w:val="28"/>
        </w:rPr>
        <w:t xml:space="preserve"> предоставлении муниципальной услуги, в соответствие с административным регламентом в течение месяца со дня вступления в силу настоящего Постановления.</w:t>
      </w:r>
    </w:p>
    <w:p w:rsidR="00BD3B9F" w:rsidRPr="00A44D8A" w:rsidRDefault="00BD3B9F" w:rsidP="00BD3B9F">
      <w:pPr>
        <w:shd w:val="clear" w:color="auto" w:fill="FFFFFF"/>
        <w:jc w:val="both"/>
        <w:rPr>
          <w:rFonts w:ascii="Times New Roman" w:hAnsi="Times New Roman"/>
          <w:sz w:val="28"/>
          <w:szCs w:val="28"/>
        </w:rPr>
      </w:pPr>
      <w:r w:rsidRPr="00A44D8A">
        <w:rPr>
          <w:rFonts w:ascii="Times New Roman" w:hAnsi="Times New Roman"/>
          <w:sz w:val="28"/>
          <w:szCs w:val="28"/>
        </w:rPr>
        <w:t xml:space="preserve">4. Опубликовать Административный регламент в ежемесячном информационном  вестнике «Вести  сельского поселения Курумоч», разместить  на официальном сайте администрации сельского поселения Курумоч муниципального района Волжский Самарской области – </w:t>
      </w:r>
      <w:hyperlink r:id="rId6" w:history="1">
        <w:r w:rsidRPr="00A44D8A">
          <w:rPr>
            <w:rStyle w:val="a4"/>
            <w:rFonts w:ascii="Times New Roman" w:hAnsi="Times New Roman"/>
            <w:sz w:val="28"/>
            <w:szCs w:val="28"/>
            <w:lang w:val="en-US"/>
          </w:rPr>
          <w:t>www</w:t>
        </w:r>
        <w:r w:rsidRPr="00A44D8A">
          <w:rPr>
            <w:rStyle w:val="a4"/>
            <w:rFonts w:ascii="Times New Roman" w:hAnsi="Times New Roman"/>
            <w:sz w:val="28"/>
            <w:szCs w:val="28"/>
          </w:rPr>
          <w:t>.</w:t>
        </w:r>
        <w:proofErr w:type="spellStart"/>
        <w:r w:rsidRPr="00A44D8A">
          <w:rPr>
            <w:rStyle w:val="a4"/>
            <w:rFonts w:ascii="Times New Roman" w:hAnsi="Times New Roman"/>
            <w:sz w:val="28"/>
            <w:szCs w:val="28"/>
            <w:lang w:val="en-US"/>
          </w:rPr>
          <w:t>sp</w:t>
        </w:r>
        <w:proofErr w:type="spellEnd"/>
        <w:r w:rsidRPr="00A44D8A">
          <w:rPr>
            <w:rStyle w:val="a4"/>
            <w:rFonts w:ascii="Times New Roman" w:hAnsi="Times New Roman"/>
            <w:sz w:val="28"/>
            <w:szCs w:val="28"/>
          </w:rPr>
          <w:t>-</w:t>
        </w:r>
        <w:proofErr w:type="spellStart"/>
        <w:r w:rsidRPr="00A44D8A">
          <w:rPr>
            <w:rStyle w:val="a4"/>
            <w:rFonts w:ascii="Times New Roman" w:hAnsi="Times New Roman"/>
            <w:sz w:val="28"/>
            <w:szCs w:val="28"/>
            <w:lang w:val="en-US"/>
          </w:rPr>
          <w:t>kurumoch</w:t>
        </w:r>
        <w:proofErr w:type="spellEnd"/>
        <w:r w:rsidRPr="00A44D8A">
          <w:rPr>
            <w:rStyle w:val="a4"/>
            <w:rFonts w:ascii="Times New Roman" w:hAnsi="Times New Roman"/>
            <w:sz w:val="28"/>
            <w:szCs w:val="28"/>
          </w:rPr>
          <w:t>.</w:t>
        </w:r>
        <w:proofErr w:type="spellStart"/>
        <w:r w:rsidRPr="00A44D8A">
          <w:rPr>
            <w:rStyle w:val="a4"/>
            <w:rFonts w:ascii="Times New Roman" w:hAnsi="Times New Roman"/>
            <w:sz w:val="28"/>
            <w:szCs w:val="28"/>
            <w:lang w:val="en-US"/>
          </w:rPr>
          <w:t>ru</w:t>
        </w:r>
        <w:proofErr w:type="spellEnd"/>
      </w:hyperlink>
      <w:r w:rsidRPr="00A44D8A">
        <w:rPr>
          <w:rFonts w:ascii="Times New Roman" w:hAnsi="Times New Roman"/>
          <w:sz w:val="28"/>
          <w:szCs w:val="28"/>
          <w:u w:val="single"/>
        </w:rPr>
        <w:t xml:space="preserve"> в </w:t>
      </w:r>
      <w:r w:rsidRPr="00A44D8A">
        <w:rPr>
          <w:rFonts w:ascii="Times New Roman" w:hAnsi="Times New Roman"/>
          <w:sz w:val="28"/>
          <w:szCs w:val="28"/>
        </w:rPr>
        <w:t>информационно- телекоммуникационной сети Интернет, внести сведения об административном регламенте в государственную информационную систему Самарской области «Реестр государственных и муниципальных услуг (функций) Самарской области.</w:t>
      </w:r>
    </w:p>
    <w:p w:rsidR="00BD3B9F" w:rsidRPr="00A44D8A" w:rsidRDefault="00BD3B9F" w:rsidP="00BD3B9F">
      <w:pPr>
        <w:jc w:val="both"/>
        <w:rPr>
          <w:rFonts w:ascii="Times New Roman" w:hAnsi="Times New Roman"/>
          <w:sz w:val="28"/>
          <w:szCs w:val="28"/>
        </w:rPr>
      </w:pPr>
      <w:r w:rsidRPr="00A44D8A">
        <w:rPr>
          <w:rFonts w:ascii="Times New Roman" w:hAnsi="Times New Roman"/>
          <w:sz w:val="28"/>
          <w:szCs w:val="28"/>
        </w:rPr>
        <w:t xml:space="preserve"> 5. Настоящее постановление вступает в силу со дня его официального опубликования. </w:t>
      </w:r>
    </w:p>
    <w:p w:rsidR="00BD3B9F" w:rsidRPr="00A44D8A" w:rsidRDefault="00BD3B9F" w:rsidP="00BD3B9F">
      <w:pPr>
        <w:jc w:val="both"/>
        <w:rPr>
          <w:rFonts w:ascii="Times New Roman" w:hAnsi="Times New Roman"/>
          <w:sz w:val="28"/>
          <w:szCs w:val="28"/>
        </w:rPr>
      </w:pPr>
      <w:r w:rsidRPr="00A44D8A">
        <w:rPr>
          <w:rFonts w:ascii="Times New Roman" w:hAnsi="Times New Roman"/>
          <w:sz w:val="28"/>
          <w:szCs w:val="28"/>
        </w:rPr>
        <w:t xml:space="preserve">Положения административного регламента в части предоставления муниципальной услуги </w:t>
      </w:r>
      <w:r w:rsidRPr="00A44D8A">
        <w:rPr>
          <w:rFonts w:ascii="Times New Roman" w:hAnsi="Times New Roman"/>
          <w:sz w:val="28"/>
          <w:szCs w:val="28"/>
          <w:shd w:val="clear" w:color="auto" w:fill="FFFFFF"/>
        </w:rPr>
        <w:t xml:space="preserve">по экстерриториальному принципу и </w:t>
      </w:r>
      <w:r w:rsidR="00835DC0" w:rsidRPr="00A44D8A">
        <w:rPr>
          <w:rFonts w:ascii="Times New Roman" w:hAnsi="Times New Roman"/>
          <w:sz w:val="28"/>
          <w:szCs w:val="28"/>
          <w:shd w:val="clear" w:color="auto" w:fill="FFFFFF"/>
        </w:rPr>
        <w:t>в электронной</w:t>
      </w:r>
      <w:r w:rsidRPr="00A44D8A">
        <w:rPr>
          <w:rFonts w:ascii="Times New Roman" w:hAnsi="Times New Roman"/>
          <w:sz w:val="28"/>
          <w:szCs w:val="28"/>
          <w:shd w:val="clear" w:color="auto" w:fill="FFFFFF"/>
        </w:rPr>
        <w:t xml:space="preserve"> форме</w:t>
      </w:r>
      <w:r w:rsidRPr="00A44D8A">
        <w:rPr>
          <w:rFonts w:ascii="Times New Roman" w:hAnsi="Times New Roman"/>
          <w:sz w:val="28"/>
          <w:szCs w:val="28"/>
        </w:rPr>
        <w:t xml:space="preserve"> применяются с момента </w:t>
      </w:r>
      <w:r w:rsidR="00835DC0" w:rsidRPr="00A44D8A">
        <w:rPr>
          <w:rFonts w:ascii="Times New Roman" w:hAnsi="Times New Roman"/>
          <w:sz w:val="28"/>
          <w:szCs w:val="28"/>
        </w:rPr>
        <w:t>обеспечения технической возможности</w:t>
      </w:r>
      <w:r w:rsidRPr="00A44D8A">
        <w:rPr>
          <w:rFonts w:ascii="Times New Roman" w:hAnsi="Times New Roman"/>
          <w:sz w:val="28"/>
          <w:szCs w:val="28"/>
        </w:rPr>
        <w:t xml:space="preserve"> предоставления муниципальной услуги с использованием информационно-телекоммуникационных технологий, в том числе с использованием федеральной государственную </w:t>
      </w:r>
      <w:r w:rsidR="00835DC0" w:rsidRPr="00A44D8A">
        <w:rPr>
          <w:rFonts w:ascii="Times New Roman" w:hAnsi="Times New Roman"/>
          <w:sz w:val="28"/>
          <w:szCs w:val="28"/>
        </w:rPr>
        <w:t>информационной системы</w:t>
      </w:r>
      <w:r w:rsidRPr="00A44D8A">
        <w:rPr>
          <w:rFonts w:ascii="Times New Roman" w:hAnsi="Times New Roman"/>
          <w:sz w:val="28"/>
          <w:szCs w:val="28"/>
        </w:rPr>
        <w:t xml:space="preserve"> «Единый </w:t>
      </w:r>
      <w:r w:rsidR="00835DC0" w:rsidRPr="00A44D8A">
        <w:rPr>
          <w:rFonts w:ascii="Times New Roman" w:hAnsi="Times New Roman"/>
          <w:sz w:val="28"/>
          <w:szCs w:val="28"/>
        </w:rPr>
        <w:t>портал государственных</w:t>
      </w:r>
      <w:r w:rsidRPr="00A44D8A">
        <w:rPr>
          <w:rFonts w:ascii="Times New Roman" w:hAnsi="Times New Roman"/>
          <w:sz w:val="28"/>
          <w:szCs w:val="28"/>
        </w:rPr>
        <w:t xml:space="preserve"> и муниципальных услуг (функций)».</w:t>
      </w:r>
    </w:p>
    <w:p w:rsidR="00BD3B9F" w:rsidRDefault="00BD3B9F" w:rsidP="00BD3B9F">
      <w:pPr>
        <w:jc w:val="both"/>
      </w:pPr>
    </w:p>
    <w:p w:rsidR="00F05B2A" w:rsidRDefault="00F05B2A" w:rsidP="00BD3B9F">
      <w:pPr>
        <w:jc w:val="both"/>
        <w:rPr>
          <w:rFonts w:ascii="Times New Roman" w:hAnsi="Times New Roman"/>
          <w:sz w:val="28"/>
          <w:szCs w:val="28"/>
        </w:rPr>
      </w:pPr>
      <w:r w:rsidRPr="00F05B2A">
        <w:rPr>
          <w:rFonts w:ascii="Times New Roman" w:hAnsi="Times New Roman"/>
          <w:sz w:val="28"/>
          <w:szCs w:val="28"/>
        </w:rPr>
        <w:t xml:space="preserve">Глава сельского поселения Курумоч </w:t>
      </w:r>
      <w:r w:rsidRPr="00F05B2A">
        <w:rPr>
          <w:rFonts w:ascii="Times New Roman" w:hAnsi="Times New Roman"/>
          <w:sz w:val="28"/>
          <w:szCs w:val="28"/>
        </w:rPr>
        <w:tab/>
      </w:r>
      <w:r w:rsidRPr="00F05B2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05B2A">
        <w:rPr>
          <w:rFonts w:ascii="Times New Roman" w:hAnsi="Times New Roman"/>
          <w:sz w:val="28"/>
          <w:szCs w:val="28"/>
        </w:rPr>
        <w:t>О.Л. Катынский</w:t>
      </w:r>
    </w:p>
    <w:p w:rsidR="00F05B2A" w:rsidRDefault="00F05B2A" w:rsidP="00BD3B9F">
      <w:pPr>
        <w:jc w:val="both"/>
        <w:rPr>
          <w:rFonts w:ascii="Times New Roman" w:hAnsi="Times New Roman"/>
          <w:sz w:val="28"/>
          <w:szCs w:val="28"/>
        </w:rPr>
      </w:pPr>
    </w:p>
    <w:p w:rsidR="00F05B2A" w:rsidRDefault="00F05B2A" w:rsidP="00BD3B9F">
      <w:pPr>
        <w:jc w:val="both"/>
        <w:rPr>
          <w:rFonts w:ascii="Times New Roman" w:hAnsi="Times New Roman"/>
          <w:sz w:val="28"/>
          <w:szCs w:val="28"/>
        </w:rPr>
      </w:pPr>
    </w:p>
    <w:p w:rsidR="008F576B" w:rsidRDefault="008F576B" w:rsidP="00BD3B9F">
      <w:pPr>
        <w:jc w:val="both"/>
        <w:rPr>
          <w:rFonts w:ascii="Times New Roman" w:hAnsi="Times New Roman"/>
          <w:sz w:val="28"/>
          <w:szCs w:val="28"/>
        </w:rPr>
      </w:pPr>
    </w:p>
    <w:p w:rsidR="00F05B2A" w:rsidRDefault="00F05B2A" w:rsidP="00BD3B9F">
      <w:pPr>
        <w:jc w:val="both"/>
        <w:rPr>
          <w:rFonts w:ascii="Times New Roman" w:hAnsi="Times New Roman"/>
          <w:sz w:val="28"/>
          <w:szCs w:val="28"/>
        </w:rPr>
      </w:pPr>
      <w:r>
        <w:rPr>
          <w:rFonts w:ascii="Times New Roman" w:hAnsi="Times New Roman"/>
          <w:sz w:val="28"/>
          <w:szCs w:val="28"/>
        </w:rPr>
        <w:t xml:space="preserve">Кулешевская </w:t>
      </w:r>
      <w:r w:rsidR="00A37A7C">
        <w:rPr>
          <w:rFonts w:ascii="Times New Roman" w:hAnsi="Times New Roman"/>
          <w:sz w:val="28"/>
          <w:szCs w:val="28"/>
        </w:rPr>
        <w:t>3021911</w:t>
      </w:r>
    </w:p>
    <w:p w:rsidR="00AC031D" w:rsidRDefault="00AC031D" w:rsidP="00F05B2A">
      <w:pPr>
        <w:spacing w:after="0" w:line="240" w:lineRule="auto"/>
        <w:jc w:val="right"/>
        <w:rPr>
          <w:rFonts w:ascii="Times New Roman" w:eastAsia="Times New Roman" w:hAnsi="Times New Roman"/>
          <w:sz w:val="28"/>
          <w:szCs w:val="28"/>
          <w:lang w:eastAsia="ru-RU"/>
        </w:rPr>
      </w:pPr>
    </w:p>
    <w:p w:rsidR="00F05B2A" w:rsidRPr="00F05B2A" w:rsidRDefault="00F05B2A" w:rsidP="00F05B2A">
      <w:pPr>
        <w:spacing w:after="0" w:line="240" w:lineRule="auto"/>
        <w:jc w:val="right"/>
        <w:rPr>
          <w:rFonts w:ascii="Times New Roman" w:eastAsia="Times New Roman" w:hAnsi="Times New Roman"/>
          <w:sz w:val="28"/>
          <w:szCs w:val="28"/>
          <w:lang w:eastAsia="ru-RU"/>
        </w:rPr>
      </w:pPr>
      <w:r w:rsidRPr="00F05B2A">
        <w:rPr>
          <w:rFonts w:ascii="Times New Roman" w:eastAsia="Times New Roman" w:hAnsi="Times New Roman"/>
          <w:sz w:val="28"/>
          <w:szCs w:val="28"/>
          <w:lang w:eastAsia="ru-RU"/>
        </w:rPr>
        <w:t>УТВЕРЖДЕН</w:t>
      </w:r>
    </w:p>
    <w:p w:rsidR="00F05B2A" w:rsidRPr="00F05B2A" w:rsidRDefault="00F05B2A" w:rsidP="00F05B2A">
      <w:pPr>
        <w:spacing w:after="0" w:line="240" w:lineRule="auto"/>
        <w:jc w:val="right"/>
        <w:rPr>
          <w:rFonts w:ascii="Times New Roman" w:eastAsia="Times New Roman" w:hAnsi="Times New Roman"/>
          <w:sz w:val="28"/>
          <w:szCs w:val="28"/>
          <w:lang w:eastAsia="ru-RU"/>
        </w:rPr>
      </w:pPr>
      <w:r w:rsidRPr="00F05B2A">
        <w:rPr>
          <w:rFonts w:ascii="Times New Roman" w:eastAsia="Times New Roman" w:hAnsi="Times New Roman"/>
          <w:sz w:val="28"/>
          <w:szCs w:val="28"/>
          <w:lang w:eastAsia="ru-RU"/>
        </w:rPr>
        <w:t xml:space="preserve">                                                                         постановлением Администрации</w:t>
      </w:r>
    </w:p>
    <w:p w:rsidR="00F05B2A" w:rsidRPr="00F05B2A" w:rsidRDefault="00F05B2A" w:rsidP="00F05B2A">
      <w:pPr>
        <w:spacing w:after="0" w:line="240" w:lineRule="auto"/>
        <w:jc w:val="right"/>
        <w:rPr>
          <w:rFonts w:ascii="Times New Roman" w:eastAsia="Times New Roman" w:hAnsi="Times New Roman"/>
          <w:sz w:val="28"/>
          <w:szCs w:val="28"/>
          <w:lang w:eastAsia="ru-RU"/>
        </w:rPr>
      </w:pPr>
      <w:r w:rsidRPr="00F05B2A">
        <w:rPr>
          <w:rFonts w:ascii="Times New Roman" w:eastAsia="Times New Roman" w:hAnsi="Times New Roman"/>
          <w:sz w:val="28"/>
          <w:szCs w:val="28"/>
          <w:lang w:eastAsia="ru-RU"/>
        </w:rPr>
        <w:t xml:space="preserve">                                                                   сельского   поселения Курумоч    </w:t>
      </w:r>
    </w:p>
    <w:p w:rsidR="00F05B2A" w:rsidRPr="00F05B2A" w:rsidRDefault="00F05B2A" w:rsidP="00F05B2A">
      <w:pPr>
        <w:spacing w:after="0" w:line="360" w:lineRule="auto"/>
        <w:jc w:val="right"/>
        <w:rPr>
          <w:rFonts w:ascii="Times New Roman" w:eastAsia="Times New Roman" w:hAnsi="Times New Roman"/>
          <w:sz w:val="28"/>
          <w:szCs w:val="28"/>
          <w:lang w:eastAsia="ru-RU"/>
        </w:rPr>
      </w:pPr>
      <w:r w:rsidRPr="00F05B2A">
        <w:rPr>
          <w:rFonts w:ascii="Times New Roman" w:eastAsia="Times New Roman" w:hAnsi="Times New Roman"/>
          <w:sz w:val="28"/>
          <w:szCs w:val="28"/>
          <w:lang w:eastAsia="ru-RU"/>
        </w:rPr>
        <w:t xml:space="preserve">      от </w:t>
      </w:r>
      <w:r w:rsidR="00AC031D">
        <w:rPr>
          <w:rFonts w:ascii="Times New Roman" w:eastAsia="Times New Roman" w:hAnsi="Times New Roman"/>
          <w:sz w:val="28"/>
          <w:szCs w:val="28"/>
          <w:lang w:eastAsia="ru-RU"/>
        </w:rPr>
        <w:t>12.07.</w:t>
      </w:r>
      <w:r w:rsidRPr="00F05B2A">
        <w:rPr>
          <w:rFonts w:ascii="Times New Roman" w:eastAsia="Times New Roman" w:hAnsi="Times New Roman"/>
          <w:sz w:val="28"/>
          <w:szCs w:val="28"/>
          <w:lang w:eastAsia="ru-RU"/>
        </w:rPr>
        <w:t xml:space="preserve"> 2016 года №</w:t>
      </w:r>
      <w:r w:rsidR="00AC031D">
        <w:rPr>
          <w:rFonts w:ascii="Times New Roman" w:eastAsia="Times New Roman" w:hAnsi="Times New Roman"/>
          <w:sz w:val="28"/>
          <w:szCs w:val="28"/>
          <w:lang w:eastAsia="ru-RU"/>
        </w:rPr>
        <w:t xml:space="preserve"> 138</w:t>
      </w:r>
      <w:r w:rsidRPr="00F05B2A">
        <w:rPr>
          <w:rFonts w:ascii="Times New Roman" w:eastAsia="Times New Roman" w:hAnsi="Times New Roman"/>
          <w:sz w:val="28"/>
          <w:szCs w:val="28"/>
          <w:lang w:eastAsia="ru-RU"/>
        </w:rPr>
        <w:t xml:space="preserve">    </w:t>
      </w:r>
    </w:p>
    <w:p w:rsidR="00F05B2A" w:rsidRPr="00F21175" w:rsidRDefault="00F05B2A" w:rsidP="00F05B2A">
      <w:pPr>
        <w:spacing w:after="0" w:line="240" w:lineRule="auto"/>
        <w:jc w:val="right"/>
        <w:rPr>
          <w:rFonts w:ascii="Times New Roman" w:eastAsia="Times New Roman" w:hAnsi="Times New Roman"/>
          <w:sz w:val="24"/>
          <w:szCs w:val="24"/>
          <w:lang w:eastAsia="ru-RU"/>
        </w:rPr>
      </w:pPr>
    </w:p>
    <w:p w:rsidR="00F05B2A" w:rsidRDefault="00F05B2A" w:rsidP="00F05B2A">
      <w:pPr>
        <w:spacing w:after="0" w:line="240" w:lineRule="auto"/>
        <w:jc w:val="center"/>
        <w:rPr>
          <w:rFonts w:ascii="Times New Roman" w:eastAsia="Times New Roman" w:hAnsi="Times New Roman"/>
          <w:b/>
          <w:bCs/>
          <w:sz w:val="28"/>
          <w:szCs w:val="28"/>
          <w:lang w:eastAsia="ru-RU"/>
        </w:rPr>
      </w:pPr>
    </w:p>
    <w:p w:rsidR="00F05B2A" w:rsidRPr="00D3133D" w:rsidRDefault="00F05B2A" w:rsidP="00F05B2A">
      <w:pPr>
        <w:spacing w:after="0" w:line="240" w:lineRule="auto"/>
        <w:jc w:val="center"/>
        <w:rPr>
          <w:rFonts w:ascii="Times New Roman" w:eastAsia="Times New Roman" w:hAnsi="Times New Roman"/>
          <w:sz w:val="28"/>
          <w:szCs w:val="28"/>
          <w:lang w:eastAsia="ru-RU"/>
        </w:rPr>
      </w:pPr>
      <w:r w:rsidRPr="00D3133D">
        <w:rPr>
          <w:rFonts w:ascii="Times New Roman" w:eastAsia="Times New Roman" w:hAnsi="Times New Roman"/>
          <w:b/>
          <w:bCs/>
          <w:sz w:val="28"/>
          <w:szCs w:val="28"/>
          <w:lang w:eastAsia="ru-RU"/>
        </w:rPr>
        <w:t>АДМИНИСТРАТИВНЫЙ РЕГЛАМЕНТ</w:t>
      </w:r>
    </w:p>
    <w:p w:rsidR="00F05B2A" w:rsidRDefault="00A37A7C" w:rsidP="00F05B2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по </w:t>
      </w:r>
      <w:r w:rsidR="00F05B2A" w:rsidRPr="00D3133D">
        <w:rPr>
          <w:rFonts w:ascii="Times New Roman" w:eastAsia="Times New Roman" w:hAnsi="Times New Roman"/>
          <w:b/>
          <w:bCs/>
          <w:sz w:val="28"/>
          <w:szCs w:val="28"/>
          <w:lang w:eastAsia="ru-RU"/>
        </w:rPr>
        <w:t>предоставлени</w:t>
      </w:r>
      <w:r>
        <w:rPr>
          <w:rFonts w:ascii="Times New Roman" w:eastAsia="Times New Roman" w:hAnsi="Times New Roman"/>
          <w:b/>
          <w:bCs/>
          <w:sz w:val="28"/>
          <w:szCs w:val="28"/>
          <w:lang w:eastAsia="ru-RU"/>
        </w:rPr>
        <w:t>ю</w:t>
      </w:r>
      <w:r w:rsidR="00F05B2A" w:rsidRPr="00D3133D">
        <w:rPr>
          <w:rFonts w:ascii="Times New Roman" w:eastAsia="Times New Roman" w:hAnsi="Times New Roman"/>
          <w:b/>
          <w:bCs/>
          <w:sz w:val="28"/>
          <w:szCs w:val="28"/>
          <w:lang w:eastAsia="ru-RU"/>
        </w:rPr>
        <w:t xml:space="preserve"> муниципальной услуги</w:t>
      </w:r>
      <w:r w:rsidR="00F05B2A">
        <w:rPr>
          <w:rFonts w:ascii="Times New Roman" w:eastAsia="Times New Roman" w:hAnsi="Times New Roman"/>
          <w:b/>
          <w:bCs/>
          <w:sz w:val="28"/>
          <w:szCs w:val="28"/>
          <w:lang w:eastAsia="ru-RU"/>
        </w:rPr>
        <w:t xml:space="preserve"> </w:t>
      </w:r>
      <w:r w:rsidR="00F05B2A" w:rsidRPr="00D3133D">
        <w:rPr>
          <w:rFonts w:ascii="Times New Roman" w:eastAsia="Times New Roman" w:hAnsi="Times New Roman"/>
          <w:b/>
          <w:bCs/>
          <w:sz w:val="28"/>
          <w:szCs w:val="28"/>
          <w:lang w:eastAsia="ru-RU"/>
        </w:rPr>
        <w:t>«Организация деятельности клубных формирований,</w:t>
      </w:r>
      <w:r w:rsidR="00F05B2A">
        <w:rPr>
          <w:rFonts w:ascii="Times New Roman" w:eastAsia="Times New Roman" w:hAnsi="Times New Roman"/>
          <w:b/>
          <w:bCs/>
          <w:sz w:val="28"/>
          <w:szCs w:val="28"/>
          <w:lang w:eastAsia="ru-RU"/>
        </w:rPr>
        <w:t xml:space="preserve"> </w:t>
      </w:r>
      <w:r w:rsidR="00F05B2A" w:rsidRPr="00D3133D">
        <w:rPr>
          <w:rFonts w:ascii="Times New Roman" w:eastAsia="Times New Roman" w:hAnsi="Times New Roman"/>
          <w:b/>
          <w:bCs/>
          <w:sz w:val="28"/>
          <w:szCs w:val="28"/>
          <w:lang w:eastAsia="ru-RU"/>
        </w:rPr>
        <w:t xml:space="preserve">любительских объединений </w:t>
      </w:r>
    </w:p>
    <w:p w:rsidR="00F05B2A" w:rsidRDefault="00F05B2A" w:rsidP="00F05B2A">
      <w:pPr>
        <w:spacing w:after="0" w:line="240" w:lineRule="auto"/>
        <w:jc w:val="center"/>
        <w:rPr>
          <w:rFonts w:ascii="Times New Roman" w:eastAsia="Times New Roman" w:hAnsi="Times New Roman"/>
          <w:b/>
          <w:bCs/>
          <w:sz w:val="28"/>
          <w:szCs w:val="28"/>
          <w:lang w:eastAsia="ru-RU"/>
        </w:rPr>
      </w:pPr>
      <w:r w:rsidRPr="00D3133D">
        <w:rPr>
          <w:rFonts w:ascii="Times New Roman" w:eastAsia="Times New Roman" w:hAnsi="Times New Roman"/>
          <w:b/>
          <w:bCs/>
          <w:sz w:val="28"/>
          <w:szCs w:val="28"/>
          <w:lang w:eastAsia="ru-RU"/>
        </w:rPr>
        <w:t>по различным направлениям»</w:t>
      </w:r>
    </w:p>
    <w:p w:rsidR="00A37A7C" w:rsidRDefault="00A37A7C" w:rsidP="00F05B2A">
      <w:pPr>
        <w:spacing w:after="0" w:line="240" w:lineRule="auto"/>
        <w:jc w:val="center"/>
        <w:rPr>
          <w:rFonts w:ascii="Times New Roman" w:eastAsia="Times New Roman" w:hAnsi="Times New Roman"/>
          <w:b/>
          <w:bCs/>
          <w:sz w:val="28"/>
          <w:szCs w:val="28"/>
          <w:lang w:eastAsia="ru-RU"/>
        </w:rPr>
      </w:pPr>
    </w:p>
    <w:p w:rsidR="00D32162" w:rsidRPr="00A37A7C" w:rsidRDefault="00A37A7C" w:rsidP="00F05B2A">
      <w:pPr>
        <w:spacing w:after="0" w:line="240" w:lineRule="auto"/>
        <w:jc w:val="center"/>
        <w:rPr>
          <w:rFonts w:ascii="Times New Roman" w:hAnsi="Times New Roman"/>
          <w:i/>
          <w:sz w:val="28"/>
          <w:szCs w:val="28"/>
        </w:rPr>
      </w:pPr>
      <w:r w:rsidRPr="00A37A7C">
        <w:rPr>
          <w:rFonts w:ascii="Times New Roman" w:hAnsi="Times New Roman"/>
          <w:i/>
          <w:sz w:val="28"/>
          <w:szCs w:val="28"/>
        </w:rPr>
        <w:t xml:space="preserve">(В редакции от </w:t>
      </w:r>
      <w:r w:rsidR="003071E1">
        <w:rPr>
          <w:rFonts w:ascii="Times New Roman" w:hAnsi="Times New Roman"/>
          <w:i/>
          <w:sz w:val="28"/>
          <w:szCs w:val="28"/>
        </w:rPr>
        <w:t>«</w:t>
      </w:r>
      <w:r w:rsidRPr="00A37A7C">
        <w:rPr>
          <w:rFonts w:ascii="Times New Roman" w:hAnsi="Times New Roman"/>
          <w:i/>
          <w:sz w:val="28"/>
          <w:szCs w:val="28"/>
        </w:rPr>
        <w:t>03</w:t>
      </w:r>
      <w:r w:rsidR="003071E1">
        <w:rPr>
          <w:rFonts w:ascii="Times New Roman" w:hAnsi="Times New Roman"/>
          <w:i/>
          <w:sz w:val="28"/>
          <w:szCs w:val="28"/>
        </w:rPr>
        <w:t>»</w:t>
      </w:r>
      <w:r w:rsidRPr="00A37A7C">
        <w:rPr>
          <w:rFonts w:ascii="Times New Roman" w:hAnsi="Times New Roman"/>
          <w:i/>
          <w:sz w:val="28"/>
          <w:szCs w:val="28"/>
        </w:rPr>
        <w:t xml:space="preserve"> </w:t>
      </w:r>
      <w:proofErr w:type="gramStart"/>
      <w:r w:rsidRPr="00A37A7C">
        <w:rPr>
          <w:rFonts w:ascii="Times New Roman" w:hAnsi="Times New Roman"/>
          <w:i/>
          <w:sz w:val="28"/>
          <w:szCs w:val="28"/>
        </w:rPr>
        <w:t>марта  2017</w:t>
      </w:r>
      <w:proofErr w:type="gramEnd"/>
      <w:r w:rsidRPr="00A37A7C">
        <w:rPr>
          <w:rFonts w:ascii="Times New Roman" w:hAnsi="Times New Roman"/>
          <w:i/>
          <w:sz w:val="28"/>
          <w:szCs w:val="28"/>
        </w:rPr>
        <w:t xml:space="preserve"> года № 29/1  Постановления Администрации сельского поселения Курумоч муниципального района Волжский Самарской области)</w:t>
      </w:r>
    </w:p>
    <w:p w:rsidR="00A37A7C" w:rsidRDefault="00A37A7C" w:rsidP="00F05B2A">
      <w:pPr>
        <w:spacing w:after="0" w:line="240" w:lineRule="auto"/>
        <w:jc w:val="center"/>
        <w:rPr>
          <w:rFonts w:ascii="Times New Roman" w:eastAsia="Times New Roman" w:hAnsi="Times New Roman"/>
          <w:b/>
          <w:bCs/>
          <w:sz w:val="28"/>
          <w:szCs w:val="28"/>
          <w:lang w:eastAsia="ru-RU"/>
        </w:rPr>
      </w:pPr>
    </w:p>
    <w:p w:rsidR="008F576B" w:rsidRDefault="008F576B" w:rsidP="008F576B">
      <w:pPr>
        <w:spacing w:after="0"/>
        <w:jc w:val="center"/>
        <w:rPr>
          <w:rFonts w:ascii="Times New Roman" w:hAnsi="Times New Roman"/>
          <w:bCs/>
          <w:i/>
          <w:sz w:val="28"/>
          <w:szCs w:val="28"/>
        </w:rPr>
      </w:pPr>
      <w:r>
        <w:rPr>
          <w:rFonts w:ascii="Times New Roman" w:hAnsi="Times New Roman"/>
          <w:bCs/>
          <w:i/>
          <w:sz w:val="28"/>
          <w:szCs w:val="28"/>
        </w:rPr>
        <w:t>(В редакции от «23» июля 2018 года № 275 Постановления Администрации сельского поселения Курумоч муниципального района Волжский Самарской области)</w:t>
      </w:r>
    </w:p>
    <w:p w:rsidR="008F576B" w:rsidRDefault="008F576B" w:rsidP="00F05B2A">
      <w:pPr>
        <w:spacing w:after="0" w:line="240" w:lineRule="auto"/>
        <w:jc w:val="center"/>
        <w:rPr>
          <w:rFonts w:ascii="Times New Roman" w:eastAsia="Times New Roman" w:hAnsi="Times New Roman"/>
          <w:b/>
          <w:bCs/>
          <w:sz w:val="28"/>
          <w:szCs w:val="28"/>
          <w:lang w:eastAsia="ru-RU"/>
        </w:rPr>
      </w:pPr>
    </w:p>
    <w:p w:rsidR="00D32162" w:rsidRPr="00A44D8A" w:rsidRDefault="00D32162" w:rsidP="00D32162">
      <w:pPr>
        <w:widowControl w:val="0"/>
        <w:autoSpaceDE w:val="0"/>
        <w:autoSpaceDN w:val="0"/>
        <w:adjustRightInd w:val="0"/>
        <w:spacing w:after="0"/>
        <w:jc w:val="center"/>
        <w:outlineLvl w:val="1"/>
        <w:rPr>
          <w:rFonts w:ascii="Times New Roman" w:hAnsi="Times New Roman"/>
          <w:b/>
          <w:sz w:val="28"/>
          <w:szCs w:val="28"/>
        </w:rPr>
      </w:pPr>
      <w:r w:rsidRPr="00A44D8A">
        <w:rPr>
          <w:rFonts w:ascii="Times New Roman" w:hAnsi="Times New Roman"/>
          <w:b/>
          <w:sz w:val="28"/>
          <w:szCs w:val="28"/>
        </w:rPr>
        <w:t>I. Общие положения</w:t>
      </w:r>
    </w:p>
    <w:p w:rsidR="00D32162" w:rsidRDefault="00D32162" w:rsidP="00F05B2A">
      <w:pPr>
        <w:spacing w:after="0" w:line="240" w:lineRule="auto"/>
        <w:jc w:val="center"/>
        <w:rPr>
          <w:rFonts w:ascii="Times New Roman" w:eastAsia="Times New Roman" w:hAnsi="Times New Roman"/>
          <w:b/>
          <w:bCs/>
          <w:sz w:val="28"/>
          <w:szCs w:val="28"/>
          <w:lang w:eastAsia="ru-RU"/>
        </w:rPr>
      </w:pPr>
    </w:p>
    <w:p w:rsidR="00D32162" w:rsidRPr="00A44D8A" w:rsidRDefault="00D32162" w:rsidP="00D32162">
      <w:pPr>
        <w:widowControl w:val="0"/>
        <w:autoSpaceDE w:val="0"/>
        <w:autoSpaceDN w:val="0"/>
        <w:adjustRightInd w:val="0"/>
        <w:spacing w:after="0"/>
        <w:ind w:firstLine="708"/>
        <w:jc w:val="both"/>
        <w:outlineLvl w:val="2"/>
        <w:rPr>
          <w:rFonts w:ascii="Times New Roman" w:hAnsi="Times New Roman"/>
          <w:sz w:val="28"/>
          <w:szCs w:val="28"/>
        </w:rPr>
      </w:pPr>
      <w:r w:rsidRPr="00A44D8A">
        <w:rPr>
          <w:rFonts w:ascii="Times New Roman" w:hAnsi="Times New Roman"/>
          <w:sz w:val="28"/>
          <w:szCs w:val="28"/>
        </w:rPr>
        <w:t>1.1. Общие сведения о муниципальной услуге</w:t>
      </w:r>
    </w:p>
    <w:p w:rsidR="00D32162" w:rsidRPr="00A44D8A" w:rsidRDefault="00D32162" w:rsidP="00D32162">
      <w:pPr>
        <w:widowControl w:val="0"/>
        <w:autoSpaceDE w:val="0"/>
        <w:autoSpaceDN w:val="0"/>
        <w:adjustRightInd w:val="0"/>
        <w:spacing w:after="0"/>
        <w:jc w:val="both"/>
        <w:rPr>
          <w:rFonts w:ascii="Times New Roman" w:hAnsi="Times New Roman"/>
          <w:sz w:val="28"/>
          <w:szCs w:val="28"/>
        </w:rPr>
      </w:pPr>
      <w:r w:rsidRPr="00A44D8A">
        <w:rPr>
          <w:rFonts w:ascii="Times New Roman" w:hAnsi="Times New Roman"/>
          <w:sz w:val="28"/>
          <w:szCs w:val="28"/>
        </w:rPr>
        <w:t>1.1.1. Цели разработки административного регламента.</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Административный регламент предоставления муниципальной услуги «Организация работы клубных формирований</w:t>
      </w:r>
      <w:r>
        <w:rPr>
          <w:rFonts w:ascii="Times New Roman" w:eastAsia="Times New Roman" w:hAnsi="Times New Roman"/>
          <w:sz w:val="28"/>
          <w:szCs w:val="28"/>
          <w:lang w:eastAsia="ru-RU"/>
        </w:rPr>
        <w:t>, любительских объединений по различным направлениям</w:t>
      </w:r>
      <w:r w:rsidRPr="00D3133D">
        <w:rPr>
          <w:rFonts w:ascii="Times New Roman" w:eastAsia="Times New Roman" w:hAnsi="Times New Roman"/>
          <w:sz w:val="28"/>
          <w:szCs w:val="28"/>
          <w:lang w:eastAsia="ru-RU"/>
        </w:rPr>
        <w:t>» (далее -</w:t>
      </w:r>
      <w:r>
        <w:rPr>
          <w:rFonts w:ascii="Times New Roman" w:eastAsia="Times New Roman" w:hAnsi="Times New Roman"/>
          <w:sz w:val="28"/>
          <w:szCs w:val="28"/>
          <w:lang w:eastAsia="ru-RU"/>
        </w:rPr>
        <w:t xml:space="preserve"> муниципальная услуга</w:t>
      </w:r>
      <w:r w:rsidRPr="00D3133D">
        <w:rPr>
          <w:rFonts w:ascii="Times New Roman" w:eastAsia="Times New Roman" w:hAnsi="Times New Roman"/>
          <w:sz w:val="28"/>
          <w:szCs w:val="28"/>
          <w:lang w:eastAsia="ru-RU"/>
        </w:rPr>
        <w:t>) в целях обеспечения качества предоставления муниципальной услуги, создания комфортных условий для участников отношений, возникающих при оказании муниципальной услуги</w:t>
      </w:r>
      <w:r>
        <w:rPr>
          <w:rFonts w:ascii="Times New Roman" w:eastAsia="Times New Roman" w:hAnsi="Times New Roman"/>
          <w:sz w:val="28"/>
          <w:szCs w:val="28"/>
          <w:lang w:eastAsia="ru-RU"/>
        </w:rPr>
        <w:t>.</w:t>
      </w:r>
    </w:p>
    <w:p w:rsidR="00D32162" w:rsidRPr="00A44D8A" w:rsidRDefault="00D32162" w:rsidP="003C253F">
      <w:pPr>
        <w:spacing w:after="0"/>
        <w:jc w:val="both"/>
        <w:rPr>
          <w:rFonts w:ascii="Times New Roman" w:hAnsi="Times New Roman"/>
          <w:sz w:val="28"/>
          <w:szCs w:val="28"/>
        </w:rPr>
      </w:pPr>
      <w:r w:rsidRPr="003C253F">
        <w:rPr>
          <w:rFonts w:ascii="Times New Roman" w:hAnsi="Times New Roman"/>
          <w:sz w:val="28"/>
          <w:szCs w:val="28"/>
        </w:rPr>
        <w:t>Административный регламент определяет сроки</w:t>
      </w:r>
      <w:r w:rsidRPr="00A44D8A">
        <w:rPr>
          <w:rFonts w:ascii="Times New Roman" w:hAnsi="Times New Roman"/>
          <w:sz w:val="28"/>
          <w:szCs w:val="28"/>
        </w:rPr>
        <w:t xml:space="preserve"> и последовательность административных процедур (действий) при предоставлении муниципальной услуги в осуществлении полномочий по </w:t>
      </w:r>
      <w:r w:rsidR="003C253F">
        <w:rPr>
          <w:rFonts w:ascii="Times New Roman" w:eastAsia="Times New Roman" w:hAnsi="Times New Roman"/>
          <w:bCs/>
          <w:sz w:val="28"/>
          <w:szCs w:val="28"/>
          <w:lang w:eastAsia="ru-RU"/>
        </w:rPr>
        <w:t>о</w:t>
      </w:r>
      <w:r w:rsidR="003C253F" w:rsidRPr="003C253F">
        <w:rPr>
          <w:rFonts w:ascii="Times New Roman" w:eastAsia="Times New Roman" w:hAnsi="Times New Roman"/>
          <w:bCs/>
          <w:sz w:val="28"/>
          <w:szCs w:val="28"/>
          <w:lang w:eastAsia="ru-RU"/>
        </w:rPr>
        <w:t>рганизация деятельности клубных формирований, любительских объединений по различным направлениям</w:t>
      </w:r>
      <w:r>
        <w:rPr>
          <w:rFonts w:ascii="Times New Roman" w:hAnsi="Times New Roman"/>
          <w:sz w:val="28"/>
          <w:szCs w:val="28"/>
        </w:rPr>
        <w:t>,</w:t>
      </w:r>
      <w:r w:rsidRPr="00A44D8A">
        <w:rPr>
          <w:rFonts w:ascii="Times New Roman" w:hAnsi="Times New Roman"/>
          <w:sz w:val="28"/>
          <w:szCs w:val="28"/>
        </w:rPr>
        <w:t xml:space="preserve"> </w:t>
      </w:r>
      <w:r w:rsidRPr="00A44D8A">
        <w:rPr>
          <w:rFonts w:ascii="Times New Roman" w:hAnsi="Times New Roman"/>
          <w:sz w:val="28"/>
          <w:szCs w:val="28"/>
          <w:shd w:val="clear" w:color="auto" w:fill="FFFFFF"/>
        </w:rPr>
        <w:t xml:space="preserve">в том числе устанавливает порядок выполнения административных процедур (действий) по экстерриториальному принципу и </w:t>
      </w:r>
      <w:r w:rsidR="00C27039" w:rsidRPr="00A44D8A">
        <w:rPr>
          <w:rFonts w:ascii="Times New Roman" w:hAnsi="Times New Roman"/>
          <w:sz w:val="28"/>
          <w:szCs w:val="28"/>
          <w:shd w:val="clear" w:color="auto" w:fill="FFFFFF"/>
        </w:rPr>
        <w:t>в электронной</w:t>
      </w:r>
      <w:r w:rsidRPr="00A44D8A">
        <w:rPr>
          <w:rFonts w:ascii="Times New Roman" w:hAnsi="Times New Roman"/>
          <w:sz w:val="28"/>
          <w:szCs w:val="28"/>
          <w:shd w:val="clear" w:color="auto" w:fill="FFFFFF"/>
        </w:rPr>
        <w:t xml:space="preserve"> форме в</w:t>
      </w:r>
      <w:r>
        <w:rPr>
          <w:rFonts w:ascii="Times New Roman" w:hAnsi="Times New Roman"/>
          <w:sz w:val="28"/>
          <w:szCs w:val="28"/>
          <w:shd w:val="clear" w:color="auto" w:fill="FFFFFF"/>
        </w:rPr>
        <w:t xml:space="preserve"> </w:t>
      </w:r>
      <w:r w:rsidRPr="00A44D8A">
        <w:rPr>
          <w:rFonts w:ascii="Times New Roman" w:hAnsi="Times New Roman"/>
          <w:sz w:val="28"/>
          <w:szCs w:val="28"/>
          <w:shd w:val="clear" w:color="auto" w:fill="FFFFFF"/>
        </w:rPr>
        <w:t>соответствии с требованиями законодательства</w:t>
      </w:r>
      <w:r w:rsidRPr="00A44D8A">
        <w:rPr>
          <w:rFonts w:ascii="Times New Roman" w:hAnsi="Times New Roman"/>
          <w:sz w:val="28"/>
          <w:szCs w:val="28"/>
        </w:rPr>
        <w:t>.</w:t>
      </w:r>
    </w:p>
    <w:p w:rsidR="00D32162" w:rsidRPr="00A44D8A" w:rsidRDefault="00D32162" w:rsidP="00D32162">
      <w:pPr>
        <w:spacing w:after="0"/>
        <w:ind w:firstLine="567"/>
        <w:jc w:val="both"/>
        <w:rPr>
          <w:rFonts w:ascii="Times New Roman" w:hAnsi="Times New Roman"/>
          <w:sz w:val="28"/>
          <w:szCs w:val="28"/>
        </w:rPr>
      </w:pPr>
      <w:r w:rsidRPr="00A44D8A">
        <w:rPr>
          <w:rFonts w:ascii="Times New Roman" w:hAnsi="Times New Roman"/>
          <w:sz w:val="28"/>
          <w:szCs w:val="28"/>
        </w:rPr>
        <w:t xml:space="preserve">Предоставление муниципальной услуги в МБУ МФЦ </w:t>
      </w:r>
      <w:proofErr w:type="spellStart"/>
      <w:r w:rsidRPr="00A44D8A">
        <w:rPr>
          <w:rFonts w:ascii="Times New Roman" w:hAnsi="Times New Roman"/>
          <w:sz w:val="28"/>
          <w:szCs w:val="28"/>
        </w:rPr>
        <w:t>м.р</w:t>
      </w:r>
      <w:proofErr w:type="spellEnd"/>
      <w:r w:rsidRPr="00A44D8A">
        <w:rPr>
          <w:rFonts w:ascii="Times New Roman" w:hAnsi="Times New Roman"/>
          <w:sz w:val="28"/>
          <w:szCs w:val="28"/>
        </w:rPr>
        <w:t xml:space="preserve">. Волжский Самарской области (далее - МФЦ) осуществляется в соответствии с соглашениями о взаимодействии, заключенными между администрацией сельского поселения Курумоч и МБУ МФЦ </w:t>
      </w:r>
      <w:proofErr w:type="spellStart"/>
      <w:r w:rsidRPr="00A44D8A">
        <w:rPr>
          <w:rFonts w:ascii="Times New Roman" w:hAnsi="Times New Roman"/>
          <w:sz w:val="28"/>
          <w:szCs w:val="28"/>
        </w:rPr>
        <w:t>м.р</w:t>
      </w:r>
      <w:proofErr w:type="spellEnd"/>
      <w:r w:rsidRPr="00A44D8A">
        <w:rPr>
          <w:rFonts w:ascii="Times New Roman" w:hAnsi="Times New Roman"/>
          <w:sz w:val="28"/>
          <w:szCs w:val="28"/>
        </w:rPr>
        <w:t>. Волжский Самарской области.</w:t>
      </w:r>
    </w:p>
    <w:p w:rsidR="00D32162" w:rsidRPr="00A44D8A" w:rsidRDefault="00D32162" w:rsidP="00D32162">
      <w:pPr>
        <w:spacing w:after="0"/>
        <w:ind w:firstLine="720"/>
        <w:jc w:val="both"/>
        <w:rPr>
          <w:rFonts w:ascii="Times New Roman" w:hAnsi="Times New Roman"/>
          <w:sz w:val="28"/>
          <w:szCs w:val="28"/>
        </w:rPr>
      </w:pPr>
      <w:r w:rsidRPr="00A44D8A">
        <w:rPr>
          <w:rFonts w:ascii="Times New Roman" w:hAnsi="Times New Roman"/>
          <w:sz w:val="28"/>
          <w:szCs w:val="28"/>
        </w:rPr>
        <w:lastRenderedPageBreak/>
        <w:t xml:space="preserve">При обращении заявителей в МБУ МФЦ </w:t>
      </w:r>
      <w:proofErr w:type="spellStart"/>
      <w:r w:rsidRPr="00A44D8A">
        <w:rPr>
          <w:rFonts w:ascii="Times New Roman" w:hAnsi="Times New Roman"/>
          <w:sz w:val="28"/>
          <w:szCs w:val="28"/>
        </w:rPr>
        <w:t>м.р</w:t>
      </w:r>
      <w:proofErr w:type="spellEnd"/>
      <w:r w:rsidRPr="00A44D8A">
        <w:rPr>
          <w:rFonts w:ascii="Times New Roman" w:hAnsi="Times New Roman"/>
          <w:sz w:val="28"/>
          <w:szCs w:val="28"/>
        </w:rPr>
        <w:t xml:space="preserve">. Волжский Самарской области </w:t>
      </w:r>
      <w:r w:rsidR="00807310" w:rsidRPr="00A44D8A">
        <w:rPr>
          <w:rFonts w:ascii="Times New Roman" w:hAnsi="Times New Roman"/>
          <w:sz w:val="28"/>
          <w:szCs w:val="28"/>
        </w:rPr>
        <w:t>обеспечивается передача</w:t>
      </w:r>
      <w:r w:rsidRPr="00A44D8A">
        <w:rPr>
          <w:rFonts w:ascii="Times New Roman" w:hAnsi="Times New Roman"/>
          <w:sz w:val="28"/>
          <w:szCs w:val="28"/>
        </w:rPr>
        <w:t xml:space="preserve"> заявления в администрацию сельского поселения Курумоч для подготовки запрашиваемых сведений и направления ответа </w:t>
      </w:r>
      <w:r w:rsidR="00807310" w:rsidRPr="00A44D8A">
        <w:rPr>
          <w:rFonts w:ascii="Times New Roman" w:hAnsi="Times New Roman"/>
          <w:sz w:val="28"/>
          <w:szCs w:val="28"/>
        </w:rPr>
        <w:t>в МБУ</w:t>
      </w:r>
      <w:r w:rsidRPr="00A44D8A">
        <w:rPr>
          <w:rFonts w:ascii="Times New Roman" w:hAnsi="Times New Roman"/>
          <w:sz w:val="28"/>
          <w:szCs w:val="28"/>
        </w:rPr>
        <w:t xml:space="preserve"> </w:t>
      </w:r>
      <w:r w:rsidR="00807310" w:rsidRPr="00A44D8A">
        <w:rPr>
          <w:rFonts w:ascii="Times New Roman" w:hAnsi="Times New Roman"/>
          <w:sz w:val="28"/>
          <w:szCs w:val="28"/>
        </w:rPr>
        <w:t>МФЦ для</w:t>
      </w:r>
      <w:r w:rsidRPr="00A44D8A">
        <w:rPr>
          <w:rFonts w:ascii="Times New Roman" w:hAnsi="Times New Roman"/>
          <w:sz w:val="28"/>
          <w:szCs w:val="28"/>
        </w:rPr>
        <w:t xml:space="preserve"> передачи заявителю.</w:t>
      </w:r>
    </w:p>
    <w:p w:rsidR="00D32162" w:rsidRPr="00A44D8A" w:rsidRDefault="00D32162" w:rsidP="00D32162">
      <w:pPr>
        <w:spacing w:after="0"/>
        <w:ind w:firstLine="567"/>
        <w:jc w:val="both"/>
        <w:rPr>
          <w:rFonts w:ascii="Times New Roman" w:hAnsi="Times New Roman"/>
          <w:sz w:val="28"/>
          <w:szCs w:val="28"/>
        </w:rPr>
      </w:pPr>
      <w:r w:rsidRPr="00A44D8A">
        <w:rPr>
          <w:rFonts w:ascii="Times New Roman" w:hAnsi="Times New Roman"/>
          <w:sz w:val="28"/>
          <w:szCs w:val="28"/>
        </w:rPr>
        <w:t>На базе МФЦ заявителю предоставляется возможность получения муниципальной услуги по экстерриториальному принципу, то есть – получение муниципальных услуг при обращении заявителя (представителя заявителя) в любой МФЦ на территории Самарской области независимо от места регистрации по месту жительства, юридического адреса юридического лица, места регистрации объекта недвижимости.</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 xml:space="preserve">Условием предоставления муниципальной услуги по экстерриториальному принципу является регистрация заявителя в </w:t>
      </w:r>
      <w:r w:rsidR="003C253F" w:rsidRPr="00A44D8A">
        <w:rPr>
          <w:rFonts w:ascii="Times New Roman" w:hAnsi="Times New Roman"/>
          <w:sz w:val="28"/>
          <w:szCs w:val="28"/>
        </w:rPr>
        <w:t>федеральной</w:t>
      </w:r>
      <w:r w:rsidRPr="00A44D8A">
        <w:rPr>
          <w:rFonts w:ascii="Times New Roman" w:hAnsi="Times New Roman"/>
          <w:sz w:val="28"/>
          <w:szCs w:val="28"/>
        </w:rPr>
        <w:t xml:space="preserve"> государственной информационной системе «Единая система идентификации и аутентификации в </w:t>
      </w:r>
      <w:r w:rsidR="003C253F" w:rsidRPr="00A44D8A">
        <w:rPr>
          <w:rFonts w:ascii="Times New Roman" w:hAnsi="Times New Roman"/>
          <w:sz w:val="28"/>
          <w:szCs w:val="28"/>
        </w:rPr>
        <w:t>инфраструктуре</w:t>
      </w:r>
      <w:r w:rsidRPr="00A44D8A">
        <w:rPr>
          <w:rFonts w:ascii="Times New Roman" w:hAnsi="Times New Roman"/>
          <w:sz w:val="28"/>
          <w:szCs w:val="28"/>
        </w:rPr>
        <w:t xml:space="preserve">, обеспечивающей информационно-технологическое взаимодействие информационных систем, используемых </w:t>
      </w:r>
      <w:r w:rsidR="003C253F">
        <w:rPr>
          <w:rFonts w:ascii="Times New Roman" w:hAnsi="Times New Roman"/>
          <w:sz w:val="28"/>
          <w:szCs w:val="28"/>
        </w:rPr>
        <w:t>для</w:t>
      </w:r>
      <w:r w:rsidRPr="00A44D8A">
        <w:rPr>
          <w:rFonts w:ascii="Times New Roman" w:hAnsi="Times New Roman"/>
          <w:sz w:val="28"/>
          <w:szCs w:val="28"/>
        </w:rPr>
        <w:t xml:space="preserve"> предоставления государственных и муниципальных услуг в электронной форме». </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Результаты предоставления муниципальной услуги в электронной форме размещаются в едином региональном хранилище в виде электронных документов и (или) электронных образов документов.</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При предоставлении муниципальной услуги по экстерриториальному принципу и при предоставлении муниципальной услуги в электронной форме заявитель имеет право на:</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а) обращение в любой МФЦ независимо от места регистрации объекта недвижимости в соответствии с действием экстерриториального принципа;</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б) создание, заверение и размещение в едином региональном хранилище с письменного согласия заявителя (представителя заявителя):</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 xml:space="preserve">- </w:t>
      </w:r>
      <w:r w:rsidRPr="00A44D8A">
        <w:rPr>
          <w:rFonts w:ascii="Times New Roman" w:hAnsi="Times New Roman"/>
          <w:i/>
          <w:sz w:val="28"/>
          <w:szCs w:val="28"/>
        </w:rPr>
        <w:t>электронных образов документов</w:t>
      </w:r>
      <w:r w:rsidRPr="00A44D8A">
        <w:rPr>
          <w:rFonts w:ascii="Times New Roman" w:hAnsi="Times New Roman"/>
          <w:sz w:val="28"/>
          <w:szCs w:val="28"/>
        </w:rPr>
        <w:t>, предъявляемых заявителем                   (в том числе документов личного хранения) при обращении в МФЦ                               с заявлением о предоставлении муниципальной услуги, предоставление которой организовано на базе МФЦ;</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 xml:space="preserve">- </w:t>
      </w:r>
      <w:r w:rsidRPr="00A44D8A">
        <w:rPr>
          <w:rFonts w:ascii="Times New Roman" w:hAnsi="Times New Roman"/>
          <w:i/>
          <w:sz w:val="28"/>
          <w:szCs w:val="28"/>
        </w:rPr>
        <w:t>электронных образов документов</w:t>
      </w:r>
      <w:r w:rsidRPr="00A44D8A">
        <w:rPr>
          <w:rFonts w:ascii="Times New Roman" w:hAnsi="Times New Roman"/>
          <w:sz w:val="28"/>
          <w:szCs w:val="28"/>
        </w:rPr>
        <w:t>, являющихся результатами предоставления муниципальной услуги;</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 xml:space="preserve">- </w:t>
      </w:r>
      <w:r w:rsidRPr="00A44D8A">
        <w:rPr>
          <w:rFonts w:ascii="Times New Roman" w:hAnsi="Times New Roman"/>
          <w:i/>
          <w:sz w:val="28"/>
          <w:szCs w:val="28"/>
        </w:rPr>
        <w:t>электронных документов</w:t>
      </w:r>
      <w:r w:rsidRPr="00A44D8A">
        <w:rPr>
          <w:rFonts w:ascii="Times New Roman" w:hAnsi="Times New Roman"/>
          <w:sz w:val="28"/>
          <w:szCs w:val="28"/>
        </w:rPr>
        <w:t>, являющихся результатами предоставления муниципальной услуги, результатами услуг, являющихся необходимыми для предоставления муниципальных услуг;</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 xml:space="preserve">в) использование электронных документов и (или) электронных образов документов, содержащихся в едином региональном хранилище, в том числе </w:t>
      </w:r>
      <w:r w:rsidRPr="00A44D8A">
        <w:rPr>
          <w:rFonts w:ascii="Times New Roman" w:hAnsi="Times New Roman"/>
          <w:sz w:val="28"/>
          <w:szCs w:val="28"/>
        </w:rPr>
        <w:lastRenderedPageBreak/>
        <w:t>при обращении в администрацию сельского поселения Курумоч с заявлением                   о предоставлении муниципальной услуги в электронной форме.</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При обращении в МФЦ за получением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должностным лицом администрации сельского поселения Курумоч, уполномоченного на принятие решения о предоставлении муниципальной услуги, и размещается в едином региональном хранилище без направления заявителю (представителю заявителя) результата предоставления муниципальной услуги на бумажном носителе. При этом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непосредственного в администрацию поселения, уполномоченную на принятие решения о предоставлении муниципальной услуги.</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Результат предоставления муниципальной услуги по экстерриториальному принципу, документы личного хранения, результаты услуг, являющихся необходимыми и обязательными для предоставления муниципальной услуги, в виде электронных документов и (или) электронных образов документов, размещенные в едином региональном хранилище, могут использоваться заявителем (представителем заявителя) при последующих обращениях заявителя (представителя заявителя) о предоставлении муниципальных услуг по экстерриториальному принципу без дополнительного заверения либо подтверждения иным образом подлинности данных документов.</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Администрация сельского поселения Курумоч при предоставлении муниципальной услуги по экстерриториальному принципу не вправе требовать от заявителя (представителя заявителя) или МФЦ предоставления документов, указанных в предыдущем абзаце, на бумажных носителях.</w:t>
      </w:r>
    </w:p>
    <w:p w:rsidR="00D32162" w:rsidRPr="00A44D8A" w:rsidRDefault="00D32162" w:rsidP="00D32162">
      <w:pPr>
        <w:spacing w:after="0"/>
        <w:ind w:firstLine="709"/>
        <w:jc w:val="both"/>
        <w:rPr>
          <w:rFonts w:ascii="Times New Roman" w:hAnsi="Times New Roman"/>
          <w:sz w:val="28"/>
          <w:szCs w:val="28"/>
        </w:rPr>
      </w:pPr>
      <w:r w:rsidRPr="00A44D8A">
        <w:rPr>
          <w:rFonts w:ascii="Times New Roman" w:hAnsi="Times New Roman"/>
          <w:sz w:val="28"/>
          <w:szCs w:val="28"/>
        </w:rPr>
        <w:t>В случае если муниципальная услуга не предоставляется на базе МФЦ,                в который обратился заявитель (представитель заявителя), МФЦ в порядке, определенном Правительством Самарской области, оказывает содействие заявителю (представителю заявителя) в направлении им заявления о предоставлении муниципальной услуги, электронных документов и (или) электронных образов документов, в том числе содержащихся в едином региональном хранилище, в электронной форме с использованием региональной информационной системы «Портал государственных и муниципальных услуг (функций) Самарской области».</w:t>
      </w:r>
    </w:p>
    <w:p w:rsidR="00D32162" w:rsidRPr="00F62F6D" w:rsidRDefault="00D32162" w:rsidP="00D32162">
      <w:pPr>
        <w:pStyle w:val="a5"/>
        <w:spacing w:before="0" w:beforeAutospacing="0" w:after="0" w:afterAutospacing="0"/>
        <w:ind w:firstLine="360"/>
        <w:jc w:val="both"/>
        <w:rPr>
          <w:sz w:val="28"/>
          <w:szCs w:val="28"/>
        </w:rPr>
      </w:pPr>
      <w:r>
        <w:rPr>
          <w:sz w:val="28"/>
          <w:szCs w:val="28"/>
        </w:rPr>
        <w:t>1.1.2.</w:t>
      </w:r>
      <w:r w:rsidRPr="00F62F6D">
        <w:rPr>
          <w:sz w:val="28"/>
          <w:szCs w:val="28"/>
        </w:rPr>
        <w:t xml:space="preserve">При исполнении муниципальной </w:t>
      </w:r>
      <w:r>
        <w:rPr>
          <w:sz w:val="28"/>
          <w:szCs w:val="28"/>
        </w:rPr>
        <w:t>услуги</w:t>
      </w:r>
      <w:r w:rsidRPr="00F62F6D">
        <w:rPr>
          <w:sz w:val="28"/>
          <w:szCs w:val="28"/>
        </w:rPr>
        <w:t xml:space="preserve"> осуществляется взаимодействие со следующими органами и учреждениями:</w:t>
      </w:r>
    </w:p>
    <w:p w:rsidR="00D32162" w:rsidRPr="00B15878" w:rsidRDefault="00D32162" w:rsidP="00D32162">
      <w:pPr>
        <w:numPr>
          <w:ilvl w:val="0"/>
          <w:numId w:val="1"/>
        </w:numPr>
        <w:spacing w:after="0"/>
        <w:ind w:left="0"/>
        <w:jc w:val="both"/>
        <w:rPr>
          <w:rFonts w:ascii="Times New Roman" w:hAnsi="Times New Roman"/>
          <w:sz w:val="28"/>
          <w:szCs w:val="28"/>
        </w:rPr>
      </w:pPr>
      <w:r w:rsidRPr="00B15878">
        <w:rPr>
          <w:rFonts w:ascii="Times New Roman" w:hAnsi="Times New Roman"/>
          <w:sz w:val="28"/>
          <w:szCs w:val="28"/>
        </w:rPr>
        <w:lastRenderedPageBreak/>
        <w:t xml:space="preserve">исполнительными органами власти и органами государственной власти </w:t>
      </w:r>
      <w:r>
        <w:rPr>
          <w:rFonts w:ascii="Times New Roman" w:hAnsi="Times New Roman"/>
          <w:sz w:val="28"/>
          <w:szCs w:val="28"/>
        </w:rPr>
        <w:t>Самарской области;</w:t>
      </w:r>
      <w:r w:rsidRPr="00B15878">
        <w:rPr>
          <w:rFonts w:ascii="Times New Roman" w:hAnsi="Times New Roman"/>
          <w:sz w:val="28"/>
          <w:szCs w:val="28"/>
        </w:rPr>
        <w:t xml:space="preserve"> </w:t>
      </w:r>
    </w:p>
    <w:p w:rsidR="00D32162" w:rsidRPr="00B15878" w:rsidRDefault="00D32162" w:rsidP="00D32162">
      <w:pPr>
        <w:numPr>
          <w:ilvl w:val="0"/>
          <w:numId w:val="1"/>
        </w:numPr>
        <w:spacing w:after="0"/>
        <w:ind w:left="0"/>
        <w:jc w:val="both"/>
        <w:rPr>
          <w:rFonts w:ascii="Times New Roman" w:hAnsi="Times New Roman"/>
          <w:sz w:val="28"/>
          <w:szCs w:val="28"/>
        </w:rPr>
      </w:pPr>
      <w:r w:rsidRPr="00B15878">
        <w:rPr>
          <w:rFonts w:ascii="Times New Roman" w:hAnsi="Times New Roman"/>
          <w:sz w:val="28"/>
          <w:szCs w:val="28"/>
        </w:rPr>
        <w:t xml:space="preserve">органами местного </w:t>
      </w:r>
      <w:r w:rsidR="00807310" w:rsidRPr="00B15878">
        <w:rPr>
          <w:rFonts w:ascii="Times New Roman" w:hAnsi="Times New Roman"/>
          <w:sz w:val="28"/>
          <w:szCs w:val="28"/>
        </w:rPr>
        <w:t>самоуправления муниципального</w:t>
      </w:r>
      <w:r w:rsidRPr="00B15878">
        <w:rPr>
          <w:rFonts w:ascii="Times New Roman" w:hAnsi="Times New Roman"/>
          <w:sz w:val="28"/>
          <w:szCs w:val="28"/>
        </w:rPr>
        <w:t xml:space="preserve"> района Волжский;</w:t>
      </w:r>
    </w:p>
    <w:p w:rsidR="00D32162" w:rsidRPr="002E2F19" w:rsidRDefault="00D32162" w:rsidP="00D32162">
      <w:pPr>
        <w:numPr>
          <w:ilvl w:val="0"/>
          <w:numId w:val="1"/>
        </w:numPr>
        <w:spacing w:after="0"/>
        <w:ind w:left="0"/>
        <w:jc w:val="both"/>
        <w:rPr>
          <w:rFonts w:ascii="Times New Roman" w:hAnsi="Times New Roman"/>
          <w:sz w:val="28"/>
          <w:szCs w:val="28"/>
        </w:rPr>
      </w:pPr>
      <w:r w:rsidRPr="00B15878">
        <w:rPr>
          <w:rFonts w:ascii="Times New Roman" w:hAnsi="Times New Roman"/>
          <w:sz w:val="28"/>
          <w:szCs w:val="28"/>
        </w:rPr>
        <w:t>организациями и учреждениями, осуществляющ</w:t>
      </w:r>
      <w:r>
        <w:rPr>
          <w:rFonts w:ascii="Times New Roman" w:hAnsi="Times New Roman"/>
          <w:sz w:val="28"/>
          <w:szCs w:val="28"/>
        </w:rPr>
        <w:t>ими работу с детьми и молодежью.</w:t>
      </w:r>
    </w:p>
    <w:p w:rsidR="00D32162" w:rsidRPr="0040559F" w:rsidRDefault="00D32162" w:rsidP="00D32162">
      <w:pPr>
        <w:widowControl w:val="0"/>
        <w:shd w:val="clear" w:color="auto" w:fill="FFFFFF"/>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1.1.3</w:t>
      </w:r>
      <w:r w:rsidRPr="00B15878">
        <w:rPr>
          <w:rFonts w:ascii="Times New Roman" w:hAnsi="Times New Roman"/>
          <w:sz w:val="28"/>
          <w:szCs w:val="28"/>
        </w:rPr>
        <w:t>. Категории получателей муниципальной</w:t>
      </w:r>
      <w:r w:rsidRPr="0040559F">
        <w:rPr>
          <w:rFonts w:ascii="Times New Roman" w:hAnsi="Times New Roman"/>
          <w:sz w:val="28"/>
          <w:szCs w:val="28"/>
        </w:rPr>
        <w:t xml:space="preserve"> услуги.</w:t>
      </w:r>
    </w:p>
    <w:p w:rsidR="00D32162" w:rsidRDefault="00D32162" w:rsidP="00D32162">
      <w:pPr>
        <w:widowControl w:val="0"/>
        <w:spacing w:after="0"/>
        <w:ind w:firstLine="709"/>
        <w:jc w:val="both"/>
        <w:rPr>
          <w:rFonts w:ascii="Times New Roman" w:eastAsia="Times New Roman" w:hAnsi="Times New Roman"/>
          <w:color w:val="000000"/>
          <w:sz w:val="28"/>
          <w:szCs w:val="28"/>
          <w:lang w:eastAsia="ru-RU"/>
        </w:rPr>
      </w:pPr>
      <w:r w:rsidRPr="0040559F">
        <w:rPr>
          <w:rFonts w:ascii="Times New Roman" w:hAnsi="Times New Roman"/>
          <w:sz w:val="28"/>
          <w:szCs w:val="28"/>
        </w:rPr>
        <w:t xml:space="preserve">Получателями муниципальной услуги являются физические и/или юридические лица, а также их представители, действующие на основании доверенности, </w:t>
      </w:r>
      <w:r w:rsidRPr="00066A79">
        <w:rPr>
          <w:rFonts w:ascii="Times New Roman" w:eastAsia="Times New Roman" w:hAnsi="Times New Roman"/>
          <w:color w:val="000000"/>
          <w:sz w:val="28"/>
          <w:szCs w:val="28"/>
          <w:lang w:eastAsia="ru-RU"/>
        </w:rPr>
        <w:t>оформленной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bookmarkStart w:id="0" w:name="Par2313"/>
      <w:bookmarkEnd w:id="0"/>
    </w:p>
    <w:p w:rsidR="00D32162" w:rsidRPr="00A44D8A" w:rsidRDefault="00D32162" w:rsidP="00D32162">
      <w:pPr>
        <w:widowControl w:val="0"/>
        <w:spacing w:after="0"/>
        <w:ind w:firstLine="709"/>
        <w:jc w:val="both"/>
        <w:rPr>
          <w:rFonts w:ascii="Times New Roman" w:eastAsia="Times New Roman" w:hAnsi="Times New Roman"/>
          <w:sz w:val="28"/>
          <w:szCs w:val="28"/>
          <w:lang w:eastAsia="ru-RU"/>
        </w:rPr>
      </w:pPr>
      <w:r w:rsidRPr="00A44D8A">
        <w:rPr>
          <w:rFonts w:ascii="Times New Roman" w:hAnsi="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муниципальных услуг.</w:t>
      </w:r>
    </w:p>
    <w:p w:rsidR="00D32162" w:rsidRPr="00B15878" w:rsidRDefault="00D32162" w:rsidP="00D32162">
      <w:pPr>
        <w:widowControl w:val="0"/>
        <w:spacing w:after="0"/>
        <w:ind w:firstLine="709"/>
        <w:jc w:val="both"/>
        <w:rPr>
          <w:rFonts w:ascii="Times New Roman" w:eastAsia="Times New Roman" w:hAnsi="Times New Roman"/>
          <w:color w:val="000000"/>
          <w:sz w:val="28"/>
          <w:szCs w:val="28"/>
          <w:lang w:eastAsia="ru-RU"/>
        </w:rPr>
      </w:pPr>
    </w:p>
    <w:p w:rsidR="00D32162" w:rsidRPr="00066A79" w:rsidRDefault="00D32162" w:rsidP="00D32162">
      <w:pPr>
        <w:widowControl w:val="0"/>
        <w:autoSpaceDE w:val="0"/>
        <w:autoSpaceDN w:val="0"/>
        <w:adjustRightInd w:val="0"/>
        <w:spacing w:after="0"/>
        <w:ind w:firstLine="708"/>
        <w:jc w:val="both"/>
        <w:outlineLvl w:val="2"/>
        <w:rPr>
          <w:rFonts w:ascii="Times New Roman" w:hAnsi="Times New Roman"/>
          <w:color w:val="000000"/>
          <w:sz w:val="28"/>
          <w:szCs w:val="28"/>
        </w:rPr>
      </w:pPr>
      <w:r w:rsidRPr="00066A79">
        <w:rPr>
          <w:rFonts w:ascii="Times New Roman" w:hAnsi="Times New Roman"/>
          <w:color w:val="000000"/>
          <w:sz w:val="28"/>
          <w:szCs w:val="28"/>
        </w:rPr>
        <w:t>1.2. Требования к порядку информирования о предоставлении</w:t>
      </w:r>
    </w:p>
    <w:p w:rsidR="00D32162" w:rsidRPr="00066A79" w:rsidRDefault="00D32162" w:rsidP="00D32162">
      <w:pPr>
        <w:widowControl w:val="0"/>
        <w:autoSpaceDE w:val="0"/>
        <w:autoSpaceDN w:val="0"/>
        <w:adjustRightInd w:val="0"/>
        <w:spacing w:after="0"/>
        <w:jc w:val="both"/>
        <w:rPr>
          <w:rFonts w:ascii="Times New Roman" w:hAnsi="Times New Roman"/>
          <w:color w:val="000000"/>
          <w:sz w:val="28"/>
          <w:szCs w:val="28"/>
        </w:rPr>
      </w:pPr>
      <w:r w:rsidRPr="00066A79">
        <w:rPr>
          <w:rFonts w:ascii="Times New Roman" w:hAnsi="Times New Roman"/>
          <w:color w:val="000000"/>
          <w:sz w:val="28"/>
          <w:szCs w:val="28"/>
        </w:rPr>
        <w:t>муниципальной услуги</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bookmarkStart w:id="1" w:name="_Hlk479527019"/>
      <w:r w:rsidRPr="005B5C57">
        <w:rPr>
          <w:rFonts w:ascii="Times New Roman" w:hAnsi="Times New Roman"/>
          <w:sz w:val="28"/>
          <w:szCs w:val="28"/>
        </w:rPr>
        <w:t>1.2.1.   Информацию     по    вопросам    предоставления    услуги    можно    получить в администрации сельского поселения Курумоч (далее - администрация), в информационно – телекоммуникационной сети Интернет (далее – сайт Администрации), с помощью федеральной государственной информационной системы «Единый портал государственных и муниципальных услуг (функций)» (далее - Единый портал).</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 xml:space="preserve">Место нахождения, время работы, телефон и электронный адрес администрации сельского поселения Курумоч: </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Самарская область, Волжский район, с. Курумоч, ул. Гаражная, д.1.</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Время работы:</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понедельник - четверг 8.00 - 17.00,</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пятница 8.00 - 16.00.</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Приемные дни:</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Понедельник, вторник, среда - 08.00 - 16.00,</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пятница - 08.00 - 15.00,</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суббота, воскресенье - выходные дни,</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lastRenderedPageBreak/>
        <w:t>перерыв 12.00 - 13.00.</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 xml:space="preserve">Телефон 8(846) 3021911 </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Электронный адрес: E-</w:t>
      </w:r>
      <w:proofErr w:type="spellStart"/>
      <w:r w:rsidRPr="005B5C57">
        <w:rPr>
          <w:rFonts w:ascii="Times New Roman" w:hAnsi="Times New Roman"/>
          <w:sz w:val="28"/>
          <w:szCs w:val="28"/>
        </w:rPr>
        <w:t>mail</w:t>
      </w:r>
      <w:proofErr w:type="spellEnd"/>
      <w:r w:rsidRPr="005B5C57">
        <w:rPr>
          <w:rFonts w:ascii="Times New Roman" w:hAnsi="Times New Roman"/>
          <w:sz w:val="28"/>
          <w:szCs w:val="28"/>
        </w:rPr>
        <w:t xml:space="preserve">: </w:t>
      </w:r>
      <w:proofErr w:type="spellStart"/>
      <w:r w:rsidRPr="005B5C57">
        <w:rPr>
          <w:rFonts w:ascii="Times New Roman" w:hAnsi="Times New Roman"/>
          <w:sz w:val="28"/>
          <w:szCs w:val="28"/>
          <w:lang w:val="en-US"/>
        </w:rPr>
        <w:t>MBUKKkurumoch</w:t>
      </w:r>
      <w:proofErr w:type="spellEnd"/>
      <w:r w:rsidRPr="005B5C57">
        <w:rPr>
          <w:rFonts w:ascii="Times New Roman" w:hAnsi="Times New Roman"/>
          <w:sz w:val="28"/>
          <w:szCs w:val="28"/>
        </w:rPr>
        <w:t>@</w:t>
      </w:r>
      <w:proofErr w:type="spellStart"/>
      <w:r w:rsidRPr="005B5C57">
        <w:rPr>
          <w:rFonts w:ascii="Times New Roman" w:hAnsi="Times New Roman"/>
          <w:sz w:val="28"/>
          <w:szCs w:val="28"/>
        </w:rPr>
        <w:t>ya</w:t>
      </w:r>
      <w:r w:rsidRPr="005B5C57">
        <w:rPr>
          <w:rFonts w:ascii="Times New Roman" w:hAnsi="Times New Roman"/>
          <w:sz w:val="28"/>
          <w:szCs w:val="28"/>
          <w:lang w:val="en-US"/>
        </w:rPr>
        <w:t>ndex</w:t>
      </w:r>
      <w:proofErr w:type="spellEnd"/>
      <w:r w:rsidRPr="005B5C57">
        <w:rPr>
          <w:rFonts w:ascii="Times New Roman" w:hAnsi="Times New Roman"/>
          <w:sz w:val="28"/>
          <w:szCs w:val="28"/>
        </w:rPr>
        <w:t>.</w:t>
      </w:r>
      <w:proofErr w:type="spellStart"/>
      <w:r w:rsidRPr="005B5C57">
        <w:rPr>
          <w:rFonts w:ascii="Times New Roman" w:hAnsi="Times New Roman"/>
          <w:sz w:val="28"/>
          <w:szCs w:val="28"/>
        </w:rPr>
        <w:t>ru</w:t>
      </w:r>
      <w:proofErr w:type="spellEnd"/>
      <w:r w:rsidRPr="005B5C57">
        <w:rPr>
          <w:rFonts w:ascii="Times New Roman" w:hAnsi="Times New Roman"/>
          <w:sz w:val="28"/>
          <w:szCs w:val="28"/>
        </w:rPr>
        <w:t>,</w:t>
      </w:r>
    </w:p>
    <w:p w:rsidR="005B5C57" w:rsidRPr="005B5C57" w:rsidRDefault="005B5C57" w:rsidP="005B5C57">
      <w:pPr>
        <w:widowControl w:val="0"/>
        <w:autoSpaceDE w:val="0"/>
        <w:autoSpaceDN w:val="0"/>
        <w:adjustRightInd w:val="0"/>
        <w:spacing w:after="0"/>
        <w:ind w:firstLine="540"/>
        <w:jc w:val="both"/>
        <w:rPr>
          <w:rFonts w:ascii="Times New Roman" w:hAnsi="Times New Roman"/>
          <w:sz w:val="28"/>
          <w:szCs w:val="28"/>
        </w:rPr>
      </w:pPr>
      <w:r w:rsidRPr="005B5C57">
        <w:rPr>
          <w:rFonts w:ascii="Times New Roman" w:hAnsi="Times New Roman"/>
          <w:sz w:val="28"/>
          <w:szCs w:val="28"/>
        </w:rPr>
        <w:t xml:space="preserve">а также в сети Интернет на официальном сайте администрации сельского поселения Курумоч </w:t>
      </w:r>
      <w:proofErr w:type="spellStart"/>
      <w:r w:rsidRPr="005B5C57">
        <w:rPr>
          <w:rFonts w:ascii="Times New Roman" w:hAnsi="Times New Roman"/>
          <w:color w:val="000000"/>
          <w:sz w:val="28"/>
          <w:szCs w:val="28"/>
          <w:lang w:val="en-US"/>
        </w:rPr>
        <w:t>sp</w:t>
      </w:r>
      <w:proofErr w:type="spellEnd"/>
      <w:r w:rsidRPr="005B5C57">
        <w:rPr>
          <w:rFonts w:ascii="Times New Roman" w:hAnsi="Times New Roman"/>
          <w:color w:val="000000"/>
          <w:sz w:val="28"/>
          <w:szCs w:val="28"/>
        </w:rPr>
        <w:t>-</w:t>
      </w:r>
      <w:proofErr w:type="spellStart"/>
      <w:r w:rsidRPr="005B5C57">
        <w:rPr>
          <w:rFonts w:ascii="Times New Roman" w:hAnsi="Times New Roman"/>
          <w:color w:val="000000"/>
          <w:sz w:val="28"/>
          <w:szCs w:val="28"/>
          <w:lang w:val="en-US"/>
        </w:rPr>
        <w:t>kurumoch</w:t>
      </w:r>
      <w:proofErr w:type="spellEnd"/>
      <w:r w:rsidRPr="005B5C57">
        <w:rPr>
          <w:rFonts w:ascii="Times New Roman" w:hAnsi="Times New Roman"/>
          <w:sz w:val="28"/>
          <w:szCs w:val="28"/>
        </w:rPr>
        <w:t>.</w:t>
      </w:r>
      <w:proofErr w:type="spellStart"/>
      <w:r w:rsidRPr="005B5C57">
        <w:rPr>
          <w:rFonts w:ascii="Times New Roman" w:hAnsi="Times New Roman"/>
          <w:sz w:val="28"/>
          <w:szCs w:val="28"/>
          <w:lang w:val="en-US"/>
        </w:rPr>
        <w:t>ru</w:t>
      </w:r>
      <w:proofErr w:type="spellEnd"/>
      <w:r w:rsidRPr="005B5C57">
        <w:rPr>
          <w:rFonts w:ascii="Times New Roman" w:hAnsi="Times New Roman"/>
          <w:sz w:val="28"/>
          <w:szCs w:val="28"/>
        </w:rPr>
        <w:t xml:space="preserve">, Едином портале государственных и муниципальных услуг </w:t>
      </w:r>
      <w:hyperlink r:id="rId7" w:history="1">
        <w:r w:rsidRPr="005B5C57">
          <w:rPr>
            <w:rStyle w:val="a4"/>
            <w:rFonts w:ascii="Times New Roman" w:hAnsi="Times New Roman"/>
            <w:sz w:val="28"/>
            <w:szCs w:val="28"/>
          </w:rPr>
          <w:t>www.gosuslugi.ru</w:t>
        </w:r>
      </w:hyperlink>
      <w:r w:rsidRPr="005B5C57">
        <w:rPr>
          <w:rFonts w:ascii="Times New Roman" w:hAnsi="Times New Roman"/>
          <w:sz w:val="28"/>
          <w:szCs w:val="28"/>
        </w:rPr>
        <w:t>.</w:t>
      </w:r>
    </w:p>
    <w:p w:rsidR="005B5C57" w:rsidRPr="005B5C57" w:rsidRDefault="005B5C57" w:rsidP="005B5C57">
      <w:pPr>
        <w:tabs>
          <w:tab w:val="left" w:pos="720"/>
        </w:tabs>
        <w:suppressAutoHyphens/>
        <w:spacing w:after="0"/>
        <w:jc w:val="both"/>
        <w:rPr>
          <w:rFonts w:ascii="Times New Roman" w:hAnsi="Times New Roman"/>
          <w:sz w:val="28"/>
          <w:szCs w:val="28"/>
        </w:rPr>
      </w:pPr>
      <w:r w:rsidRPr="005B5C57">
        <w:rPr>
          <w:rFonts w:ascii="Times New Roman" w:hAnsi="Times New Roman"/>
          <w:sz w:val="28"/>
          <w:szCs w:val="28"/>
        </w:rPr>
        <w:tab/>
        <w:t>Место нахождения, время работы, телефон и электронный адрес  МБУК «Центр Культуры»:</w:t>
      </w:r>
    </w:p>
    <w:p w:rsidR="005B5C57" w:rsidRPr="005B5C57" w:rsidRDefault="005B5C57" w:rsidP="005B5C57">
      <w:pPr>
        <w:tabs>
          <w:tab w:val="left" w:pos="720"/>
        </w:tabs>
        <w:suppressAutoHyphens/>
        <w:spacing w:after="0"/>
        <w:jc w:val="both"/>
        <w:rPr>
          <w:rFonts w:ascii="Times New Roman" w:hAnsi="Times New Roman"/>
          <w:sz w:val="28"/>
          <w:szCs w:val="28"/>
        </w:rPr>
      </w:pPr>
      <w:r w:rsidRPr="005B5C57">
        <w:rPr>
          <w:rFonts w:ascii="Times New Roman" w:hAnsi="Times New Roman"/>
          <w:sz w:val="28"/>
          <w:szCs w:val="28"/>
        </w:rPr>
        <w:t>443545 Самарская область, Волжский район, с. Курумоч,  ул. Победы, д. 2б.</w:t>
      </w:r>
    </w:p>
    <w:p w:rsidR="005B5C57" w:rsidRPr="005B5C57" w:rsidRDefault="005B5C57" w:rsidP="005B5C57">
      <w:pPr>
        <w:tabs>
          <w:tab w:val="left" w:pos="0"/>
        </w:tabs>
        <w:suppressAutoHyphens/>
        <w:spacing w:after="0"/>
        <w:jc w:val="both"/>
        <w:rPr>
          <w:rFonts w:ascii="Times New Roman" w:hAnsi="Times New Roman"/>
          <w:bCs/>
          <w:sz w:val="28"/>
          <w:szCs w:val="28"/>
        </w:rPr>
      </w:pPr>
      <w:r w:rsidRPr="005B5C57">
        <w:rPr>
          <w:rFonts w:ascii="Times New Roman" w:hAnsi="Times New Roman"/>
          <w:sz w:val="28"/>
          <w:szCs w:val="28"/>
        </w:rPr>
        <w:t xml:space="preserve">Телефон: 8 (846) </w:t>
      </w:r>
      <w:r w:rsidRPr="005B5C57">
        <w:rPr>
          <w:rFonts w:ascii="Times New Roman" w:hAnsi="Times New Roman"/>
          <w:bCs/>
          <w:sz w:val="28"/>
          <w:szCs w:val="28"/>
        </w:rPr>
        <w:t>9989131</w:t>
      </w:r>
    </w:p>
    <w:p w:rsidR="005B5C57" w:rsidRPr="005B5C57" w:rsidRDefault="005B5C57" w:rsidP="005B5C57">
      <w:pPr>
        <w:tabs>
          <w:tab w:val="left" w:pos="0"/>
        </w:tabs>
        <w:suppressAutoHyphens/>
        <w:spacing w:after="0"/>
        <w:jc w:val="both"/>
        <w:rPr>
          <w:rFonts w:ascii="Times New Roman" w:hAnsi="Times New Roman"/>
          <w:sz w:val="28"/>
          <w:szCs w:val="28"/>
        </w:rPr>
      </w:pPr>
      <w:r w:rsidRPr="005B5C57">
        <w:rPr>
          <w:rFonts w:ascii="Times New Roman" w:hAnsi="Times New Roman"/>
          <w:sz w:val="28"/>
          <w:szCs w:val="28"/>
        </w:rPr>
        <w:t>Факс: 8 (846) 9989131</w:t>
      </w:r>
    </w:p>
    <w:p w:rsidR="005B5C57" w:rsidRPr="00261ADF" w:rsidRDefault="005B5C57" w:rsidP="005B5C57">
      <w:pPr>
        <w:pStyle w:val="4"/>
        <w:shd w:val="clear" w:color="auto" w:fill="auto"/>
        <w:spacing w:before="0" w:line="276" w:lineRule="auto"/>
        <w:ind w:firstLine="500"/>
        <w:rPr>
          <w:sz w:val="28"/>
          <w:szCs w:val="28"/>
        </w:rPr>
      </w:pPr>
      <w:r w:rsidRPr="00261ADF">
        <w:rPr>
          <w:sz w:val="28"/>
          <w:szCs w:val="28"/>
        </w:rPr>
        <w:t>График (режим) приема заинтересованных лиц по вопросам предоставления муниципальной услуги руководителем, утвержден Директором МБУК «ЦК» с. Курумоч:</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7"/>
        <w:gridCol w:w="5578"/>
      </w:tblGrid>
      <w:tr w:rsidR="005B5C57" w:rsidRPr="00261ADF" w:rsidTr="005B5C57">
        <w:tc>
          <w:tcPr>
            <w:tcW w:w="3567" w:type="dxa"/>
          </w:tcPr>
          <w:p w:rsidR="005B5C57" w:rsidRPr="00261ADF" w:rsidRDefault="005B5C57" w:rsidP="00885D40">
            <w:pPr>
              <w:pStyle w:val="4"/>
              <w:shd w:val="clear" w:color="auto" w:fill="auto"/>
              <w:spacing w:before="0" w:line="276" w:lineRule="auto"/>
              <w:ind w:firstLine="0"/>
              <w:rPr>
                <w:rStyle w:val="2"/>
                <w:sz w:val="28"/>
                <w:szCs w:val="28"/>
              </w:rPr>
            </w:pPr>
            <w:r w:rsidRPr="00261ADF">
              <w:rPr>
                <w:rStyle w:val="2"/>
                <w:sz w:val="28"/>
                <w:szCs w:val="28"/>
              </w:rPr>
              <w:t>Понедельник</w:t>
            </w:r>
          </w:p>
        </w:tc>
        <w:tc>
          <w:tcPr>
            <w:tcW w:w="5578" w:type="dxa"/>
          </w:tcPr>
          <w:p w:rsidR="005B5C57" w:rsidRPr="00261ADF" w:rsidRDefault="005B5C57" w:rsidP="00885D40">
            <w:pPr>
              <w:pStyle w:val="4"/>
              <w:shd w:val="clear" w:color="auto" w:fill="auto"/>
              <w:spacing w:before="0" w:line="276" w:lineRule="auto"/>
              <w:ind w:firstLine="0"/>
              <w:rPr>
                <w:sz w:val="28"/>
                <w:szCs w:val="28"/>
                <w:highlight w:val="yellow"/>
              </w:rPr>
            </w:pPr>
            <w:r w:rsidRPr="00261ADF">
              <w:rPr>
                <w:rStyle w:val="2"/>
                <w:sz w:val="28"/>
                <w:szCs w:val="28"/>
              </w:rPr>
              <w:t xml:space="preserve">11.00 - 18.00 </w:t>
            </w:r>
          </w:p>
        </w:tc>
      </w:tr>
      <w:tr w:rsidR="005B5C57" w:rsidRPr="00261ADF" w:rsidTr="005B5C57">
        <w:tc>
          <w:tcPr>
            <w:tcW w:w="3567" w:type="dxa"/>
          </w:tcPr>
          <w:p w:rsidR="005B5C57" w:rsidRPr="00261ADF" w:rsidRDefault="005B5C57" w:rsidP="00885D40">
            <w:pPr>
              <w:pStyle w:val="4"/>
              <w:shd w:val="clear" w:color="auto" w:fill="auto"/>
              <w:spacing w:before="0" w:line="276" w:lineRule="auto"/>
              <w:ind w:firstLine="0"/>
              <w:rPr>
                <w:sz w:val="28"/>
                <w:szCs w:val="28"/>
              </w:rPr>
            </w:pPr>
            <w:r w:rsidRPr="00261ADF">
              <w:rPr>
                <w:rStyle w:val="2"/>
                <w:sz w:val="28"/>
                <w:szCs w:val="28"/>
              </w:rPr>
              <w:t>Вторник</w:t>
            </w:r>
          </w:p>
        </w:tc>
        <w:tc>
          <w:tcPr>
            <w:tcW w:w="5578" w:type="dxa"/>
          </w:tcPr>
          <w:p w:rsidR="005B5C57" w:rsidRPr="00261ADF" w:rsidRDefault="005B5C57" w:rsidP="00885D40">
            <w:pPr>
              <w:pStyle w:val="4"/>
              <w:shd w:val="clear" w:color="auto" w:fill="auto"/>
              <w:spacing w:before="0" w:line="276" w:lineRule="auto"/>
              <w:ind w:firstLine="0"/>
              <w:rPr>
                <w:sz w:val="28"/>
                <w:szCs w:val="28"/>
                <w:highlight w:val="yellow"/>
              </w:rPr>
            </w:pPr>
            <w:r w:rsidRPr="00261ADF">
              <w:rPr>
                <w:rStyle w:val="2"/>
                <w:sz w:val="28"/>
                <w:szCs w:val="28"/>
              </w:rPr>
              <w:t xml:space="preserve">11.00 - 18.00 </w:t>
            </w:r>
          </w:p>
        </w:tc>
      </w:tr>
      <w:tr w:rsidR="005B5C57" w:rsidRPr="00261ADF" w:rsidTr="005B5C57">
        <w:tc>
          <w:tcPr>
            <w:tcW w:w="3567" w:type="dxa"/>
          </w:tcPr>
          <w:p w:rsidR="005B5C57" w:rsidRPr="00261ADF" w:rsidRDefault="005B5C57" w:rsidP="00885D40">
            <w:pPr>
              <w:pStyle w:val="4"/>
              <w:shd w:val="clear" w:color="auto" w:fill="auto"/>
              <w:spacing w:before="0" w:line="276" w:lineRule="auto"/>
              <w:ind w:firstLine="0"/>
              <w:rPr>
                <w:sz w:val="28"/>
                <w:szCs w:val="28"/>
              </w:rPr>
            </w:pPr>
            <w:r w:rsidRPr="00261ADF">
              <w:rPr>
                <w:rStyle w:val="2"/>
                <w:sz w:val="28"/>
                <w:szCs w:val="28"/>
              </w:rPr>
              <w:t>Среда</w:t>
            </w:r>
          </w:p>
        </w:tc>
        <w:tc>
          <w:tcPr>
            <w:tcW w:w="5578" w:type="dxa"/>
          </w:tcPr>
          <w:p w:rsidR="005B5C57" w:rsidRPr="00261ADF" w:rsidRDefault="005B5C57" w:rsidP="00885D40">
            <w:pPr>
              <w:pStyle w:val="4"/>
              <w:shd w:val="clear" w:color="auto" w:fill="auto"/>
              <w:spacing w:before="0" w:line="276" w:lineRule="auto"/>
              <w:ind w:firstLine="0"/>
              <w:rPr>
                <w:sz w:val="28"/>
                <w:szCs w:val="28"/>
                <w:highlight w:val="yellow"/>
              </w:rPr>
            </w:pPr>
            <w:r w:rsidRPr="00261ADF">
              <w:rPr>
                <w:rStyle w:val="2"/>
                <w:sz w:val="28"/>
                <w:szCs w:val="28"/>
              </w:rPr>
              <w:t xml:space="preserve">11.00 - 18.00 </w:t>
            </w:r>
          </w:p>
        </w:tc>
      </w:tr>
      <w:tr w:rsidR="005B5C57" w:rsidRPr="00261ADF" w:rsidTr="005B5C57">
        <w:tc>
          <w:tcPr>
            <w:tcW w:w="3567" w:type="dxa"/>
          </w:tcPr>
          <w:p w:rsidR="005B5C57" w:rsidRPr="00261ADF" w:rsidRDefault="005B5C57" w:rsidP="00885D40">
            <w:pPr>
              <w:pStyle w:val="4"/>
              <w:shd w:val="clear" w:color="auto" w:fill="auto"/>
              <w:spacing w:before="0" w:line="276" w:lineRule="auto"/>
              <w:ind w:firstLine="0"/>
              <w:rPr>
                <w:sz w:val="28"/>
                <w:szCs w:val="28"/>
              </w:rPr>
            </w:pPr>
            <w:r w:rsidRPr="00261ADF">
              <w:rPr>
                <w:rStyle w:val="2"/>
                <w:sz w:val="28"/>
                <w:szCs w:val="28"/>
              </w:rPr>
              <w:t>Четверг</w:t>
            </w:r>
          </w:p>
        </w:tc>
        <w:tc>
          <w:tcPr>
            <w:tcW w:w="5578" w:type="dxa"/>
          </w:tcPr>
          <w:p w:rsidR="005B5C57" w:rsidRPr="00261ADF" w:rsidRDefault="005B5C57" w:rsidP="00885D40">
            <w:pPr>
              <w:pStyle w:val="4"/>
              <w:shd w:val="clear" w:color="auto" w:fill="auto"/>
              <w:spacing w:before="0" w:line="276" w:lineRule="auto"/>
              <w:ind w:firstLine="0"/>
              <w:rPr>
                <w:sz w:val="28"/>
                <w:szCs w:val="28"/>
                <w:highlight w:val="yellow"/>
              </w:rPr>
            </w:pPr>
            <w:r w:rsidRPr="00261ADF">
              <w:rPr>
                <w:rStyle w:val="2"/>
                <w:sz w:val="28"/>
                <w:szCs w:val="28"/>
              </w:rPr>
              <w:t xml:space="preserve">11.00- 18.00 </w:t>
            </w:r>
          </w:p>
        </w:tc>
      </w:tr>
      <w:tr w:rsidR="005B5C57" w:rsidRPr="00261ADF" w:rsidTr="005B5C57">
        <w:tc>
          <w:tcPr>
            <w:tcW w:w="3567" w:type="dxa"/>
          </w:tcPr>
          <w:p w:rsidR="005B5C57" w:rsidRPr="00261ADF" w:rsidRDefault="005B5C57" w:rsidP="00885D40">
            <w:pPr>
              <w:pStyle w:val="4"/>
              <w:shd w:val="clear" w:color="auto" w:fill="auto"/>
              <w:spacing w:before="0" w:line="276" w:lineRule="auto"/>
              <w:ind w:firstLine="0"/>
              <w:rPr>
                <w:sz w:val="28"/>
                <w:szCs w:val="28"/>
              </w:rPr>
            </w:pPr>
            <w:r w:rsidRPr="00261ADF">
              <w:rPr>
                <w:rStyle w:val="2"/>
                <w:sz w:val="28"/>
                <w:szCs w:val="28"/>
              </w:rPr>
              <w:t>Пятница</w:t>
            </w:r>
          </w:p>
        </w:tc>
        <w:tc>
          <w:tcPr>
            <w:tcW w:w="5578" w:type="dxa"/>
          </w:tcPr>
          <w:p w:rsidR="005B5C57" w:rsidRPr="00261ADF" w:rsidRDefault="005B5C57" w:rsidP="00885D40">
            <w:pPr>
              <w:pStyle w:val="4"/>
              <w:shd w:val="clear" w:color="auto" w:fill="auto"/>
              <w:spacing w:before="0" w:line="276" w:lineRule="auto"/>
              <w:ind w:firstLine="0"/>
              <w:rPr>
                <w:sz w:val="28"/>
                <w:szCs w:val="28"/>
                <w:highlight w:val="yellow"/>
              </w:rPr>
            </w:pPr>
            <w:r w:rsidRPr="00261ADF">
              <w:rPr>
                <w:rStyle w:val="2"/>
                <w:sz w:val="28"/>
                <w:szCs w:val="28"/>
              </w:rPr>
              <w:t xml:space="preserve">11.00 - 18.00 </w:t>
            </w:r>
          </w:p>
        </w:tc>
      </w:tr>
      <w:tr w:rsidR="005B5C57" w:rsidRPr="00261ADF" w:rsidTr="005B5C57">
        <w:tc>
          <w:tcPr>
            <w:tcW w:w="3567" w:type="dxa"/>
          </w:tcPr>
          <w:p w:rsidR="005B5C57" w:rsidRPr="00261ADF" w:rsidRDefault="005B5C57" w:rsidP="00885D40">
            <w:pPr>
              <w:pStyle w:val="4"/>
              <w:shd w:val="clear" w:color="auto" w:fill="auto"/>
              <w:spacing w:before="0" w:line="276" w:lineRule="auto"/>
              <w:ind w:firstLine="0"/>
              <w:rPr>
                <w:sz w:val="28"/>
                <w:szCs w:val="28"/>
              </w:rPr>
            </w:pPr>
            <w:r w:rsidRPr="00261ADF">
              <w:rPr>
                <w:rStyle w:val="2"/>
                <w:sz w:val="28"/>
                <w:szCs w:val="28"/>
              </w:rPr>
              <w:t>суббота, воскресенье</w:t>
            </w:r>
          </w:p>
        </w:tc>
        <w:tc>
          <w:tcPr>
            <w:tcW w:w="5578" w:type="dxa"/>
          </w:tcPr>
          <w:p w:rsidR="005B5C57" w:rsidRPr="00F374E3" w:rsidRDefault="005B5C57" w:rsidP="00885D40">
            <w:pPr>
              <w:pStyle w:val="4"/>
              <w:shd w:val="clear" w:color="auto" w:fill="auto"/>
              <w:spacing w:before="0" w:line="276" w:lineRule="auto"/>
              <w:ind w:firstLine="0"/>
              <w:rPr>
                <w:rFonts w:cs="Times New Roman"/>
                <w:sz w:val="28"/>
                <w:szCs w:val="28"/>
                <w:highlight w:val="yellow"/>
              </w:rPr>
            </w:pPr>
            <w:r w:rsidRPr="00F374E3">
              <w:rPr>
                <w:rStyle w:val="2"/>
                <w:color w:val="000000"/>
                <w:sz w:val="28"/>
                <w:szCs w:val="28"/>
              </w:rPr>
              <w:t>по  расписанию занятий и плану мероприятий</w:t>
            </w:r>
          </w:p>
        </w:tc>
      </w:tr>
    </w:tbl>
    <w:bookmarkEnd w:id="1"/>
    <w:p w:rsidR="005B5C57" w:rsidRPr="002B61C0" w:rsidRDefault="005B5C57" w:rsidP="005B5C57">
      <w:pPr>
        <w:spacing w:after="0"/>
        <w:jc w:val="center"/>
        <w:rPr>
          <w:rFonts w:ascii="Times New Roman" w:hAnsi="Times New Roman"/>
          <w:bCs/>
          <w:i/>
          <w:sz w:val="28"/>
          <w:szCs w:val="28"/>
        </w:rPr>
      </w:pPr>
      <w:r w:rsidRPr="002B61C0">
        <w:rPr>
          <w:rFonts w:ascii="Times New Roman" w:hAnsi="Times New Roman"/>
          <w:i/>
          <w:sz w:val="28"/>
          <w:szCs w:val="28"/>
        </w:rPr>
        <w:t xml:space="preserve">(В редакции от </w:t>
      </w:r>
      <w:r w:rsidR="003071E1">
        <w:rPr>
          <w:rFonts w:ascii="Times New Roman" w:hAnsi="Times New Roman"/>
          <w:i/>
          <w:sz w:val="28"/>
          <w:szCs w:val="28"/>
        </w:rPr>
        <w:t>«</w:t>
      </w:r>
      <w:r w:rsidRPr="002B61C0">
        <w:rPr>
          <w:rFonts w:ascii="Times New Roman" w:hAnsi="Times New Roman"/>
          <w:i/>
          <w:sz w:val="28"/>
          <w:szCs w:val="28"/>
        </w:rPr>
        <w:t>03</w:t>
      </w:r>
      <w:r w:rsidR="003071E1">
        <w:rPr>
          <w:rFonts w:ascii="Times New Roman" w:hAnsi="Times New Roman"/>
          <w:i/>
          <w:sz w:val="28"/>
          <w:szCs w:val="28"/>
        </w:rPr>
        <w:t>»</w:t>
      </w:r>
      <w:r w:rsidRPr="002B61C0">
        <w:rPr>
          <w:rFonts w:ascii="Times New Roman" w:hAnsi="Times New Roman"/>
          <w:i/>
          <w:sz w:val="28"/>
          <w:szCs w:val="28"/>
        </w:rPr>
        <w:t xml:space="preserve"> марта  2017 года № 29/1  Постановления Администрации сельского поселения Курумоч муниципального района Волжский Самарской области)</w:t>
      </w:r>
    </w:p>
    <w:p w:rsidR="00D32162" w:rsidRDefault="00D32162" w:rsidP="00D32162">
      <w:pPr>
        <w:widowControl w:val="0"/>
        <w:autoSpaceDE w:val="0"/>
        <w:autoSpaceDN w:val="0"/>
        <w:adjustRightInd w:val="0"/>
        <w:spacing w:after="0"/>
        <w:ind w:firstLine="540"/>
        <w:jc w:val="both"/>
        <w:rPr>
          <w:rFonts w:ascii="Times New Roman" w:hAnsi="Times New Roman"/>
          <w:sz w:val="28"/>
          <w:szCs w:val="28"/>
        </w:rPr>
      </w:pPr>
    </w:p>
    <w:p w:rsidR="00D32162" w:rsidRDefault="00D32162" w:rsidP="00D32162">
      <w:pPr>
        <w:widowControl w:val="0"/>
        <w:autoSpaceDE w:val="0"/>
        <w:autoSpaceDN w:val="0"/>
        <w:adjustRightInd w:val="0"/>
        <w:spacing w:after="0"/>
        <w:jc w:val="both"/>
        <w:rPr>
          <w:rFonts w:ascii="Times New Roman" w:hAnsi="Times New Roman"/>
          <w:sz w:val="28"/>
          <w:szCs w:val="28"/>
        </w:rPr>
      </w:pPr>
      <w:r w:rsidRPr="0040559F">
        <w:rPr>
          <w:rFonts w:ascii="Times New Roman" w:hAnsi="Times New Roman"/>
          <w:sz w:val="28"/>
          <w:szCs w:val="28"/>
        </w:rPr>
        <w:t>1.2.2. 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D32162" w:rsidRPr="00674BA2" w:rsidRDefault="00D32162" w:rsidP="00D32162">
      <w:pPr>
        <w:widowControl w:val="0"/>
        <w:autoSpaceDE w:val="0"/>
        <w:autoSpaceDN w:val="0"/>
        <w:adjustRightInd w:val="0"/>
        <w:spacing w:after="0"/>
        <w:ind w:firstLine="540"/>
        <w:jc w:val="both"/>
        <w:rPr>
          <w:rFonts w:ascii="Times New Roman" w:hAnsi="Times New Roman"/>
          <w:sz w:val="28"/>
          <w:szCs w:val="28"/>
        </w:rPr>
      </w:pPr>
      <w:r w:rsidRPr="00674BA2">
        <w:rPr>
          <w:rFonts w:ascii="Times New Roman" w:hAnsi="Times New Roman"/>
          <w:sz w:val="28"/>
          <w:szCs w:val="28"/>
        </w:rPr>
        <w:t>Информирование осуществляется по следующим вопросам:</w:t>
      </w:r>
    </w:p>
    <w:p w:rsidR="00D32162" w:rsidRPr="00A44D8A" w:rsidRDefault="00D32162" w:rsidP="00D32162">
      <w:pPr>
        <w:widowControl w:val="0"/>
        <w:autoSpaceDE w:val="0"/>
        <w:autoSpaceDN w:val="0"/>
        <w:adjustRightInd w:val="0"/>
        <w:spacing w:after="0"/>
        <w:ind w:firstLine="540"/>
        <w:jc w:val="both"/>
        <w:rPr>
          <w:rFonts w:ascii="Times New Roman" w:hAnsi="Times New Roman"/>
          <w:sz w:val="28"/>
          <w:szCs w:val="28"/>
        </w:rPr>
      </w:pPr>
      <w:r w:rsidRPr="00674BA2">
        <w:rPr>
          <w:rFonts w:ascii="Times New Roman" w:hAnsi="Times New Roman"/>
          <w:sz w:val="28"/>
          <w:szCs w:val="28"/>
        </w:rPr>
        <w:t xml:space="preserve">а)источники получения  информации о порядке предоставления муниципальной </w:t>
      </w:r>
      <w:r w:rsidRPr="00A44D8A">
        <w:rPr>
          <w:rFonts w:ascii="Times New Roman" w:hAnsi="Times New Roman"/>
          <w:sz w:val="28"/>
          <w:szCs w:val="28"/>
        </w:rPr>
        <w:t>услуги</w:t>
      </w:r>
      <w:r w:rsidRPr="00A44D8A">
        <w:rPr>
          <w:rFonts w:ascii="Times New Roman" w:hAnsi="Times New Roman"/>
          <w:sz w:val="28"/>
          <w:szCs w:val="28"/>
          <w:shd w:val="clear" w:color="auto" w:fill="FFFFFF"/>
        </w:rPr>
        <w:t xml:space="preserve"> по экстерриториальному принципу и в  электронной форме</w:t>
      </w:r>
      <w:r w:rsidRPr="00A44D8A">
        <w:rPr>
          <w:rFonts w:ascii="Times New Roman" w:hAnsi="Times New Roman"/>
          <w:sz w:val="28"/>
          <w:szCs w:val="28"/>
        </w:rPr>
        <w:t xml:space="preserve"> (включая телефоны администрации, адрес сайта ,, адрес Единого портала);</w:t>
      </w:r>
    </w:p>
    <w:p w:rsidR="00D32162" w:rsidRPr="00674BA2" w:rsidRDefault="00D32162" w:rsidP="00D32162">
      <w:pPr>
        <w:widowControl w:val="0"/>
        <w:autoSpaceDE w:val="0"/>
        <w:autoSpaceDN w:val="0"/>
        <w:adjustRightInd w:val="0"/>
        <w:spacing w:after="0"/>
        <w:ind w:firstLine="540"/>
        <w:jc w:val="both"/>
        <w:rPr>
          <w:rFonts w:ascii="Times New Roman" w:hAnsi="Times New Roman"/>
          <w:sz w:val="28"/>
          <w:szCs w:val="28"/>
        </w:rPr>
      </w:pPr>
      <w:r w:rsidRPr="00A44D8A">
        <w:rPr>
          <w:rFonts w:ascii="Times New Roman" w:hAnsi="Times New Roman"/>
          <w:sz w:val="28"/>
          <w:szCs w:val="28"/>
        </w:rPr>
        <w:t>б)сведения о нормативных</w:t>
      </w:r>
      <w:r w:rsidRPr="00674BA2">
        <w:rPr>
          <w:rFonts w:ascii="Times New Roman" w:hAnsi="Times New Roman"/>
          <w:sz w:val="28"/>
          <w:szCs w:val="28"/>
        </w:rPr>
        <w:t xml:space="preserve"> правовых актах, регулирующих предоставление муниципальной услуги (наименование, принявший орган, номер, дата принятия);</w:t>
      </w:r>
    </w:p>
    <w:p w:rsidR="00D32162" w:rsidRPr="00674BA2" w:rsidRDefault="00D32162" w:rsidP="00D32162">
      <w:pPr>
        <w:widowControl w:val="0"/>
        <w:autoSpaceDE w:val="0"/>
        <w:autoSpaceDN w:val="0"/>
        <w:adjustRightInd w:val="0"/>
        <w:spacing w:after="0"/>
        <w:ind w:firstLine="540"/>
        <w:jc w:val="both"/>
        <w:rPr>
          <w:rFonts w:ascii="Times New Roman" w:hAnsi="Times New Roman"/>
          <w:sz w:val="28"/>
          <w:szCs w:val="28"/>
        </w:rPr>
      </w:pPr>
      <w:r w:rsidRPr="00674BA2">
        <w:rPr>
          <w:rFonts w:ascii="Times New Roman" w:hAnsi="Times New Roman"/>
          <w:sz w:val="28"/>
          <w:szCs w:val="28"/>
        </w:rPr>
        <w:t>в)перечень документов, необходимых для получения муниципальной услуги, комплектность (достаточность) представленных (представляемых) документов;</w:t>
      </w:r>
    </w:p>
    <w:p w:rsidR="00D32162" w:rsidRPr="00674BA2" w:rsidRDefault="00D32162" w:rsidP="00D32162">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lastRenderedPageBreak/>
        <w:t>г)</w:t>
      </w:r>
      <w:r w:rsidRPr="00674BA2">
        <w:rPr>
          <w:rFonts w:ascii="Times New Roman" w:hAnsi="Times New Roman"/>
          <w:sz w:val="28"/>
          <w:szCs w:val="28"/>
        </w:rPr>
        <w:t>порядок заполнения заявки о предоставлении муниципальной услуги;</w:t>
      </w:r>
      <w:r w:rsidRPr="00674BA2">
        <w:rPr>
          <w:rFonts w:ascii="Times New Roman" w:hAnsi="Times New Roman"/>
          <w:sz w:val="28"/>
          <w:szCs w:val="28"/>
        </w:rPr>
        <w:br/>
        <w:t xml:space="preserve">        д)источники получения документов, необходимых для предоставления муниципальной услуги (органы, организации и их местонахождение);</w:t>
      </w:r>
    </w:p>
    <w:p w:rsidR="00D32162" w:rsidRPr="00674BA2" w:rsidRDefault="00D32162" w:rsidP="00D32162">
      <w:pPr>
        <w:widowControl w:val="0"/>
        <w:autoSpaceDE w:val="0"/>
        <w:autoSpaceDN w:val="0"/>
        <w:adjustRightInd w:val="0"/>
        <w:spacing w:after="0"/>
        <w:jc w:val="both"/>
        <w:rPr>
          <w:rFonts w:ascii="Times New Roman" w:hAnsi="Times New Roman"/>
          <w:sz w:val="28"/>
          <w:szCs w:val="28"/>
        </w:rPr>
      </w:pPr>
      <w:r w:rsidRPr="00674BA2">
        <w:rPr>
          <w:rFonts w:ascii="Times New Roman" w:hAnsi="Times New Roman"/>
          <w:sz w:val="28"/>
          <w:szCs w:val="28"/>
        </w:rPr>
        <w:t xml:space="preserve">       е)процедура предоставления муниципальной  услуги;</w:t>
      </w:r>
    </w:p>
    <w:p w:rsidR="00D32162" w:rsidRPr="00674BA2" w:rsidRDefault="00D32162" w:rsidP="00D32162">
      <w:pPr>
        <w:widowControl w:val="0"/>
        <w:autoSpaceDE w:val="0"/>
        <w:autoSpaceDN w:val="0"/>
        <w:adjustRightInd w:val="0"/>
        <w:spacing w:after="0"/>
        <w:jc w:val="both"/>
        <w:rPr>
          <w:rFonts w:ascii="Times New Roman" w:hAnsi="Times New Roman"/>
          <w:sz w:val="28"/>
          <w:szCs w:val="28"/>
        </w:rPr>
      </w:pPr>
      <w:r w:rsidRPr="00674BA2">
        <w:rPr>
          <w:rFonts w:ascii="Times New Roman" w:hAnsi="Times New Roman"/>
          <w:sz w:val="28"/>
          <w:szCs w:val="28"/>
        </w:rPr>
        <w:t xml:space="preserve">       ж)время и место приема заявителей;</w:t>
      </w:r>
    </w:p>
    <w:p w:rsidR="00D32162" w:rsidRPr="00674BA2" w:rsidRDefault="00D32162" w:rsidP="00D32162">
      <w:pPr>
        <w:widowControl w:val="0"/>
        <w:autoSpaceDE w:val="0"/>
        <w:autoSpaceDN w:val="0"/>
        <w:adjustRightInd w:val="0"/>
        <w:spacing w:after="0"/>
        <w:jc w:val="both"/>
        <w:rPr>
          <w:rFonts w:ascii="Times New Roman" w:hAnsi="Times New Roman"/>
          <w:sz w:val="28"/>
          <w:szCs w:val="28"/>
        </w:rPr>
      </w:pPr>
      <w:r w:rsidRPr="00674BA2">
        <w:rPr>
          <w:rFonts w:ascii="Times New Roman" w:hAnsi="Times New Roman"/>
          <w:sz w:val="28"/>
          <w:szCs w:val="28"/>
        </w:rPr>
        <w:t xml:space="preserve">       з) сроки предоставления муниципальной услуги;</w:t>
      </w:r>
    </w:p>
    <w:p w:rsidR="00D32162" w:rsidRPr="00674BA2" w:rsidRDefault="00D32162" w:rsidP="00D32162">
      <w:pPr>
        <w:widowControl w:val="0"/>
        <w:autoSpaceDE w:val="0"/>
        <w:autoSpaceDN w:val="0"/>
        <w:adjustRightInd w:val="0"/>
        <w:spacing w:after="0"/>
        <w:jc w:val="both"/>
        <w:rPr>
          <w:rFonts w:ascii="Times New Roman" w:hAnsi="Times New Roman"/>
          <w:sz w:val="28"/>
          <w:szCs w:val="28"/>
        </w:rPr>
      </w:pPr>
      <w:r w:rsidRPr="00674BA2">
        <w:rPr>
          <w:rFonts w:ascii="Times New Roman" w:hAnsi="Times New Roman"/>
          <w:sz w:val="28"/>
          <w:szCs w:val="28"/>
        </w:rPr>
        <w:t xml:space="preserve">        и)информация об отсутствии платы за предоставление муниципальной услуги;</w:t>
      </w:r>
      <w:r w:rsidRPr="00674BA2">
        <w:rPr>
          <w:rFonts w:ascii="Times New Roman" w:hAnsi="Times New Roman"/>
          <w:sz w:val="28"/>
          <w:szCs w:val="28"/>
        </w:rPr>
        <w:br/>
        <w:t xml:space="preserve">         к)порядок обжалования действий (бездействия) и решений, осуществляемых и принимаемых в ходе предоставления муниципальной услуги;</w:t>
      </w:r>
    </w:p>
    <w:p w:rsidR="00D32162" w:rsidRPr="00674BA2" w:rsidRDefault="00D32162" w:rsidP="00D32162">
      <w:pPr>
        <w:widowControl w:val="0"/>
        <w:autoSpaceDE w:val="0"/>
        <w:autoSpaceDN w:val="0"/>
        <w:adjustRightInd w:val="0"/>
        <w:spacing w:after="0"/>
        <w:ind w:firstLine="540"/>
        <w:jc w:val="both"/>
        <w:rPr>
          <w:rFonts w:ascii="Times New Roman" w:hAnsi="Times New Roman"/>
          <w:sz w:val="28"/>
          <w:szCs w:val="28"/>
        </w:rPr>
      </w:pPr>
      <w:r w:rsidRPr="00674BA2">
        <w:rPr>
          <w:rFonts w:ascii="Times New Roman" w:hAnsi="Times New Roman"/>
          <w:sz w:val="28"/>
          <w:szCs w:val="28"/>
        </w:rPr>
        <w:t>л)административный регламент с приложениями;</w:t>
      </w:r>
    </w:p>
    <w:p w:rsidR="00D32162" w:rsidRPr="00674BA2" w:rsidRDefault="00D32162" w:rsidP="00D32162">
      <w:pPr>
        <w:widowControl w:val="0"/>
        <w:autoSpaceDE w:val="0"/>
        <w:autoSpaceDN w:val="0"/>
        <w:adjustRightInd w:val="0"/>
        <w:spacing w:after="0"/>
        <w:jc w:val="both"/>
        <w:rPr>
          <w:rFonts w:ascii="Times New Roman" w:hAnsi="Times New Roman"/>
          <w:sz w:val="28"/>
          <w:szCs w:val="28"/>
        </w:rPr>
      </w:pPr>
      <w:r w:rsidRPr="00674BA2">
        <w:rPr>
          <w:rFonts w:ascii="Times New Roman" w:hAnsi="Times New Roman"/>
          <w:sz w:val="28"/>
          <w:szCs w:val="28"/>
        </w:rPr>
        <w:t xml:space="preserve">        м)форма заявления (</w:t>
      </w:r>
      <w:hyperlink w:anchor="Par2640" w:history="1">
        <w:r w:rsidRPr="00674BA2">
          <w:rPr>
            <w:rFonts w:ascii="Times New Roman" w:hAnsi="Times New Roman"/>
            <w:sz w:val="28"/>
            <w:szCs w:val="28"/>
          </w:rPr>
          <w:t>приложение 1</w:t>
        </w:r>
      </w:hyperlink>
      <w:r w:rsidRPr="00674BA2">
        <w:rPr>
          <w:rFonts w:ascii="Times New Roman" w:hAnsi="Times New Roman"/>
          <w:sz w:val="28"/>
          <w:szCs w:val="28"/>
        </w:rPr>
        <w:t>) и образец заполнения заявления;</w:t>
      </w:r>
    </w:p>
    <w:p w:rsidR="00D32162" w:rsidRPr="00F74F0D" w:rsidRDefault="00D32162" w:rsidP="00D32162">
      <w:pPr>
        <w:widowControl w:val="0"/>
        <w:autoSpaceDE w:val="0"/>
        <w:autoSpaceDN w:val="0"/>
        <w:adjustRightInd w:val="0"/>
        <w:spacing w:after="0"/>
        <w:jc w:val="both"/>
      </w:pPr>
      <w:r w:rsidRPr="00674BA2">
        <w:rPr>
          <w:rFonts w:ascii="Times New Roman" w:hAnsi="Times New Roman"/>
          <w:sz w:val="28"/>
          <w:szCs w:val="28"/>
        </w:rPr>
        <w:t xml:space="preserve">         н) иные вопросы, имеющие отношение к порядку предоставления муниципальной услуги</w:t>
      </w:r>
      <w:r w:rsidRPr="00674BA2">
        <w:t>.</w:t>
      </w:r>
    </w:p>
    <w:p w:rsidR="00D32162"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Информация заявителям о порядке оказания муниципальн</w:t>
      </w:r>
      <w:r>
        <w:rPr>
          <w:rFonts w:ascii="Times New Roman" w:hAnsi="Times New Roman"/>
          <w:sz w:val="28"/>
          <w:szCs w:val="28"/>
        </w:rPr>
        <w:t xml:space="preserve">ой услуги может предоставляться   </w:t>
      </w:r>
      <w:r w:rsidRPr="0040559F">
        <w:rPr>
          <w:rFonts w:ascii="Times New Roman" w:hAnsi="Times New Roman"/>
          <w:sz w:val="28"/>
          <w:szCs w:val="28"/>
        </w:rPr>
        <w:t xml:space="preserve">непосредственно </w:t>
      </w:r>
      <w:r w:rsidRPr="00597809">
        <w:rPr>
          <w:rFonts w:ascii="Times New Roman" w:hAnsi="Times New Roman"/>
        </w:rPr>
        <w:t>руководителем МБУК «ЦК»</w:t>
      </w:r>
      <w:r>
        <w:rPr>
          <w:rFonts w:ascii="Times New Roman" w:hAnsi="Times New Roman"/>
        </w:rPr>
        <w:t>:</w:t>
      </w:r>
    </w:p>
    <w:p w:rsidR="00D32162" w:rsidRPr="00066A79" w:rsidRDefault="00D32162" w:rsidP="00D32162">
      <w:pPr>
        <w:widowControl w:val="0"/>
        <w:autoSpaceDE w:val="0"/>
        <w:autoSpaceDN w:val="0"/>
        <w:adjustRightInd w:val="0"/>
        <w:spacing w:after="0"/>
        <w:ind w:firstLine="540"/>
        <w:jc w:val="both"/>
        <w:rPr>
          <w:rFonts w:ascii="Times New Roman" w:hAnsi="Times New Roman"/>
          <w:color w:val="000000"/>
          <w:sz w:val="28"/>
          <w:szCs w:val="28"/>
        </w:rPr>
      </w:pPr>
      <w:r w:rsidRPr="00066A79">
        <w:rPr>
          <w:rFonts w:ascii="Times New Roman" w:hAnsi="Times New Roman"/>
          <w:color w:val="000000"/>
          <w:sz w:val="28"/>
          <w:szCs w:val="28"/>
        </w:rPr>
        <w:t>- с использованием средств телефонной и почтовой связи;</w:t>
      </w:r>
    </w:p>
    <w:p w:rsidR="00D32162" w:rsidRPr="0040559F" w:rsidRDefault="00D32162" w:rsidP="00D32162">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color w:val="000000"/>
          <w:sz w:val="28"/>
          <w:szCs w:val="28"/>
        </w:rPr>
        <w:t>-</w:t>
      </w:r>
      <w:r w:rsidRPr="00066A79">
        <w:rPr>
          <w:rFonts w:ascii="Times New Roman" w:hAnsi="Times New Roman"/>
          <w:color w:val="000000"/>
          <w:sz w:val="28"/>
          <w:szCs w:val="28"/>
        </w:rPr>
        <w:t>путем размещения на информационном стенде, расположенном в помещении администрации</w:t>
      </w:r>
      <w:r w:rsidRPr="0040559F">
        <w:rPr>
          <w:rFonts w:ascii="Times New Roman" w:hAnsi="Times New Roman"/>
          <w:sz w:val="28"/>
          <w:szCs w:val="28"/>
        </w:rPr>
        <w:t xml:space="preserve"> сельского поселения Курумоч</w:t>
      </w:r>
      <w:r>
        <w:rPr>
          <w:rFonts w:ascii="Times New Roman" w:hAnsi="Times New Roman"/>
          <w:sz w:val="28"/>
          <w:szCs w:val="28"/>
        </w:rPr>
        <w:t>, здании МБУК ЦК</w:t>
      </w:r>
      <w:r w:rsidRPr="0040559F">
        <w:rPr>
          <w:rFonts w:ascii="Times New Roman" w:hAnsi="Times New Roman"/>
          <w:sz w:val="28"/>
          <w:szCs w:val="28"/>
        </w:rPr>
        <w:t>;</w:t>
      </w:r>
    </w:p>
    <w:p w:rsidR="00D32162" w:rsidRPr="0040559F"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 посредством размещения на официальном сайте администрации сельского поселения Курумоч в сети Интернет.</w:t>
      </w:r>
    </w:p>
    <w:p w:rsidR="00D32162" w:rsidRPr="0040559F"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На информационных стендах, на официальном сайте администрации сельского поселения в сети Интернет размещается информация:</w:t>
      </w:r>
    </w:p>
    <w:p w:rsidR="00D32162" w:rsidRPr="0040559F"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32162" w:rsidRPr="0040559F"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 административный регламент с приложениями;</w:t>
      </w:r>
    </w:p>
    <w:p w:rsidR="00D32162" w:rsidRPr="0040559F"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 месторасположение, график (режим) работы администрации</w:t>
      </w:r>
      <w:r>
        <w:rPr>
          <w:rFonts w:ascii="Times New Roman" w:hAnsi="Times New Roman"/>
          <w:sz w:val="28"/>
          <w:szCs w:val="28"/>
        </w:rPr>
        <w:t xml:space="preserve"> , МБУК ЦК</w:t>
      </w:r>
      <w:r w:rsidRPr="0040559F">
        <w:rPr>
          <w:rFonts w:ascii="Times New Roman" w:hAnsi="Times New Roman"/>
          <w:sz w:val="28"/>
          <w:szCs w:val="28"/>
        </w:rPr>
        <w:t>, номера телефонов, адрес официального сайта администрации сельского поселения  Курумоч и электронной почты;</w:t>
      </w:r>
    </w:p>
    <w:p w:rsidR="00D32162" w:rsidRPr="0040559F" w:rsidRDefault="00D32162" w:rsidP="00D32162">
      <w:pPr>
        <w:widowControl w:val="0"/>
        <w:autoSpaceDE w:val="0"/>
        <w:autoSpaceDN w:val="0"/>
        <w:adjustRightInd w:val="0"/>
        <w:spacing w:after="0"/>
        <w:ind w:firstLine="540"/>
        <w:jc w:val="both"/>
        <w:rPr>
          <w:rFonts w:ascii="Times New Roman" w:hAnsi="Times New Roman"/>
          <w:color w:val="FF0000"/>
          <w:sz w:val="28"/>
          <w:szCs w:val="28"/>
        </w:rPr>
      </w:pPr>
      <w:r w:rsidRPr="0040559F">
        <w:rPr>
          <w:rFonts w:ascii="Times New Roman" w:hAnsi="Times New Roman"/>
          <w:sz w:val="28"/>
          <w:szCs w:val="28"/>
        </w:rPr>
        <w:t xml:space="preserve">- форма заявления </w:t>
      </w:r>
      <w:r w:rsidRPr="0040559F">
        <w:rPr>
          <w:rFonts w:ascii="Times New Roman" w:hAnsi="Times New Roman"/>
          <w:color w:val="000000"/>
          <w:sz w:val="28"/>
          <w:szCs w:val="28"/>
        </w:rPr>
        <w:t>(</w:t>
      </w:r>
      <w:hyperlink w:anchor="Par2640" w:history="1">
        <w:r w:rsidRPr="0040559F">
          <w:rPr>
            <w:rFonts w:ascii="Times New Roman" w:hAnsi="Times New Roman"/>
            <w:color w:val="000000"/>
            <w:sz w:val="28"/>
            <w:szCs w:val="28"/>
          </w:rPr>
          <w:t>приложение N 1</w:t>
        </w:r>
      </w:hyperlink>
      <w:r w:rsidRPr="0040559F">
        <w:rPr>
          <w:rFonts w:ascii="Times New Roman" w:hAnsi="Times New Roman"/>
          <w:sz w:val="28"/>
          <w:szCs w:val="28"/>
        </w:rPr>
        <w:t>) и образец заполнения заявления</w:t>
      </w:r>
      <w:r>
        <w:rPr>
          <w:rFonts w:ascii="Times New Roman" w:hAnsi="Times New Roman"/>
          <w:sz w:val="28"/>
          <w:szCs w:val="28"/>
        </w:rPr>
        <w:t>.</w:t>
      </w:r>
    </w:p>
    <w:p w:rsidR="00D32162" w:rsidRPr="0040559F" w:rsidRDefault="00D32162" w:rsidP="00D32162">
      <w:pPr>
        <w:widowControl w:val="0"/>
        <w:autoSpaceDE w:val="0"/>
        <w:autoSpaceDN w:val="0"/>
        <w:adjustRightInd w:val="0"/>
        <w:spacing w:after="0"/>
        <w:jc w:val="both"/>
        <w:rPr>
          <w:rFonts w:ascii="Times New Roman" w:hAnsi="Times New Roman"/>
          <w:sz w:val="28"/>
          <w:szCs w:val="28"/>
        </w:rPr>
      </w:pPr>
      <w:r w:rsidRPr="0040559F">
        <w:rPr>
          <w:rFonts w:ascii="Times New Roman" w:hAnsi="Times New Roman"/>
          <w:sz w:val="28"/>
          <w:szCs w:val="28"/>
        </w:rPr>
        <w:t xml:space="preserve">1.2.3. 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начинаться с информации о наименовании структурного подразделения, органа, в который позвонил гражданин, а также содержать информацию о фамилии, имени и отчестве специалиста, принявшего звонок. При невозможности специалиста, принявшего телефонный звонок, самостоятельно ответить на поставленные </w:t>
      </w:r>
      <w:r w:rsidRPr="0040559F">
        <w:rPr>
          <w:rFonts w:ascii="Times New Roman" w:hAnsi="Times New Roman"/>
          <w:sz w:val="28"/>
          <w:szCs w:val="28"/>
        </w:rPr>
        <w:lastRenderedPageBreak/>
        <w:t>вопросы, телефонный звонок должен быть переадресован на другое должностное лицо, или же обратившемуся должен быть сообщен телефонный номер, по которому можно получить необходимую информацию.</w:t>
      </w:r>
    </w:p>
    <w:p w:rsidR="00D32162" w:rsidRPr="00A87EEE" w:rsidRDefault="00D32162" w:rsidP="00D32162">
      <w:pPr>
        <w:widowControl w:val="0"/>
        <w:autoSpaceDE w:val="0"/>
        <w:autoSpaceDN w:val="0"/>
        <w:adjustRightInd w:val="0"/>
        <w:spacing w:after="0"/>
        <w:ind w:firstLine="540"/>
        <w:jc w:val="both"/>
        <w:rPr>
          <w:rFonts w:ascii="Times New Roman" w:hAnsi="Times New Roman"/>
          <w:sz w:val="28"/>
          <w:szCs w:val="28"/>
        </w:rPr>
      </w:pPr>
      <w:r w:rsidRPr="0040559F">
        <w:rPr>
          <w:rFonts w:ascii="Times New Roman" w:hAnsi="Times New Roman"/>
          <w:sz w:val="28"/>
          <w:szCs w:val="28"/>
        </w:rPr>
        <w:t>1.2.4.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и отчест</w:t>
      </w:r>
      <w:r>
        <w:rPr>
          <w:rFonts w:ascii="Times New Roman" w:hAnsi="Times New Roman"/>
          <w:sz w:val="28"/>
          <w:szCs w:val="28"/>
        </w:rPr>
        <w:t>ва, номера телефона исполнителя</w:t>
      </w:r>
      <w:r w:rsidRPr="00A87EEE">
        <w:rPr>
          <w:rFonts w:ascii="Times New Roman" w:hAnsi="Times New Roman"/>
          <w:sz w:val="28"/>
          <w:szCs w:val="28"/>
        </w:rPr>
        <w:t>, в срок, не превышающий 5 рабочих дней со дня регистрации письменного запроса Администрации сельского поселения Курумоч.</w:t>
      </w:r>
      <w:r w:rsidRPr="00A87EEE">
        <w:rPr>
          <w:rFonts w:ascii="Times New Roman" w:hAnsi="Times New Roman"/>
          <w:sz w:val="28"/>
          <w:szCs w:val="28"/>
        </w:rPr>
        <w:br/>
        <w:t xml:space="preserve">         1.2.5. При информировании о муниципальной  услуге в форме ответов по электронной почте ответ на обращение направляется на адрес электронной почты, указанный заявителем в качестве адреса для ведения переписки, в срок, не превышающий 5 рабочих дней со дня поступления обращения в Администрации сельского поселения Курумоч.</w:t>
      </w:r>
    </w:p>
    <w:p w:rsidR="00D32162" w:rsidRPr="00A87EEE" w:rsidRDefault="00D32162" w:rsidP="00D32162">
      <w:pPr>
        <w:widowControl w:val="0"/>
        <w:autoSpaceDE w:val="0"/>
        <w:autoSpaceDN w:val="0"/>
        <w:adjustRightInd w:val="0"/>
        <w:spacing w:after="0"/>
        <w:ind w:firstLine="540"/>
        <w:jc w:val="both"/>
        <w:rPr>
          <w:rFonts w:ascii="Times New Roman" w:hAnsi="Times New Roman"/>
          <w:sz w:val="28"/>
          <w:szCs w:val="28"/>
        </w:rPr>
      </w:pPr>
      <w:r w:rsidRPr="00A87EEE">
        <w:rPr>
          <w:rFonts w:ascii="Times New Roman" w:hAnsi="Times New Roman"/>
          <w:sz w:val="28"/>
          <w:szCs w:val="28"/>
        </w:rPr>
        <w:br/>
        <w:t xml:space="preserve"> </w:t>
      </w:r>
      <w:r w:rsidRPr="00A87EEE">
        <w:rPr>
          <w:rFonts w:ascii="Times New Roman" w:hAnsi="Times New Roman"/>
          <w:sz w:val="28"/>
          <w:szCs w:val="28"/>
        </w:rPr>
        <w:tab/>
        <w:t>1.2.6. На информационных стендах в Администрации сельского поселения Курумоч</w:t>
      </w:r>
      <w:r>
        <w:rPr>
          <w:rFonts w:ascii="Times New Roman" w:hAnsi="Times New Roman"/>
          <w:sz w:val="28"/>
          <w:szCs w:val="28"/>
        </w:rPr>
        <w:t xml:space="preserve"> и МБУК ЦК</w:t>
      </w:r>
      <w:r w:rsidRPr="00A87EEE">
        <w:rPr>
          <w:rFonts w:ascii="Times New Roman" w:hAnsi="Times New Roman"/>
          <w:sz w:val="28"/>
          <w:szCs w:val="28"/>
        </w:rPr>
        <w:t xml:space="preserve"> размещаются:</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а) извлечения из нормативных правовых актов, содержащих положения, регулирующие деятельность по предоставлению муниципальной услуги;</w:t>
      </w:r>
      <w:r w:rsidRPr="00A87EEE">
        <w:rPr>
          <w:rFonts w:ascii="Times New Roman" w:hAnsi="Times New Roman"/>
          <w:sz w:val="28"/>
          <w:szCs w:val="28"/>
        </w:rPr>
        <w:br/>
        <w:t>б) блок-схема и краткое описание порядка предоставления  муниципальной услуги;</w:t>
      </w:r>
      <w:r w:rsidRPr="00A87EEE">
        <w:rPr>
          <w:rFonts w:ascii="Times New Roman" w:hAnsi="Times New Roman"/>
          <w:sz w:val="28"/>
          <w:szCs w:val="28"/>
        </w:rPr>
        <w:br/>
        <w:t>в) перечень документов, необходимых для получения муниципальной услуги;</w:t>
      </w:r>
      <w:r w:rsidRPr="00A87EEE">
        <w:rPr>
          <w:rFonts w:ascii="Times New Roman" w:hAnsi="Times New Roman"/>
          <w:sz w:val="28"/>
          <w:szCs w:val="28"/>
        </w:rPr>
        <w:br/>
        <w:t>г) образцы заполнения заявок о предоставлении муниципальной услуги;</w:t>
      </w:r>
      <w:r w:rsidRPr="00A87EEE">
        <w:rPr>
          <w:rFonts w:ascii="Times New Roman" w:hAnsi="Times New Roman"/>
          <w:sz w:val="28"/>
          <w:szCs w:val="28"/>
        </w:rPr>
        <w:br/>
        <w:t>д) сроки предоставления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е)время приема документов, необходимых для предоставления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ж) основания для отказа в предоставлении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з) порядок получения информации и записи на прием к должностным лицам Администрации сельского поселения Курумоч;</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и) порядок обжалования решений и действий (бездействия) должностных лиц Администрации сельского поселения Курумоч,</w:t>
      </w:r>
      <w:r w:rsidR="00CF3386" w:rsidRPr="00CF3386">
        <w:rPr>
          <w:rFonts w:ascii="Times New Roman" w:hAnsi="Times New Roman"/>
          <w:sz w:val="28"/>
          <w:szCs w:val="28"/>
        </w:rPr>
        <w:t xml:space="preserve"> </w:t>
      </w:r>
      <w:r w:rsidRPr="00A87EEE">
        <w:rPr>
          <w:rFonts w:ascii="Times New Roman" w:hAnsi="Times New Roman"/>
          <w:sz w:val="28"/>
          <w:szCs w:val="28"/>
        </w:rPr>
        <w:t xml:space="preserve">а так </w:t>
      </w:r>
      <w:r w:rsidR="00CF3386" w:rsidRPr="00A87EEE">
        <w:rPr>
          <w:rFonts w:ascii="Times New Roman" w:hAnsi="Times New Roman"/>
          <w:sz w:val="28"/>
          <w:szCs w:val="28"/>
        </w:rPr>
        <w:t>же муниципальных</w:t>
      </w:r>
      <w:r w:rsidRPr="00A87EEE">
        <w:rPr>
          <w:rFonts w:ascii="Times New Roman" w:hAnsi="Times New Roman"/>
          <w:sz w:val="28"/>
          <w:szCs w:val="28"/>
        </w:rPr>
        <w:t xml:space="preserve">  служащих;</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к) раздаточные материалы, содержащие перечень документов, необходимых для получения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 xml:space="preserve"> л) сведения об отсутствии платы за предоставление государственной услуги.</w:t>
      </w:r>
      <w:r w:rsidRPr="00A87EEE">
        <w:br/>
      </w:r>
    </w:p>
    <w:p w:rsidR="00D32162" w:rsidRPr="00A87EEE" w:rsidRDefault="00D32162" w:rsidP="00D32162">
      <w:pPr>
        <w:widowControl w:val="0"/>
        <w:autoSpaceDE w:val="0"/>
        <w:autoSpaceDN w:val="0"/>
        <w:adjustRightInd w:val="0"/>
        <w:spacing w:after="0"/>
        <w:ind w:firstLine="708"/>
        <w:jc w:val="both"/>
        <w:rPr>
          <w:rFonts w:ascii="Times New Roman" w:hAnsi="Times New Roman"/>
          <w:sz w:val="28"/>
          <w:szCs w:val="28"/>
        </w:rPr>
      </w:pPr>
      <w:r w:rsidRPr="00A87EEE">
        <w:rPr>
          <w:rFonts w:ascii="Times New Roman" w:hAnsi="Times New Roman"/>
          <w:sz w:val="28"/>
          <w:szCs w:val="28"/>
        </w:rPr>
        <w:t xml:space="preserve">1.2.7. На сайте Администрации сельского поселения </w:t>
      </w:r>
      <w:r w:rsidR="00CF3386" w:rsidRPr="00A87EEE">
        <w:rPr>
          <w:rFonts w:ascii="Times New Roman" w:hAnsi="Times New Roman"/>
          <w:sz w:val="28"/>
          <w:szCs w:val="28"/>
        </w:rPr>
        <w:t>Курумоч размещается</w:t>
      </w:r>
      <w:r w:rsidRPr="00A87EEE">
        <w:rPr>
          <w:rFonts w:ascii="Times New Roman" w:hAnsi="Times New Roman"/>
          <w:sz w:val="28"/>
          <w:szCs w:val="28"/>
        </w:rPr>
        <w:t xml:space="preserve"> следующая информация:</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а) полный текст административного регламента;</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lastRenderedPageBreak/>
        <w:t>б)извлечения из правовых актов, содержащих положения, регулирующие деятельность по предоставлению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в)перечень документов, необходимых для предоставления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г)образцы оформления заявок о предоставлении муниципальной услуги;</w:t>
      </w:r>
      <w:r w:rsidRPr="00A87EEE">
        <w:rPr>
          <w:rFonts w:ascii="Times New Roman" w:hAnsi="Times New Roman"/>
          <w:sz w:val="28"/>
          <w:szCs w:val="28"/>
        </w:rPr>
        <w:br/>
        <w:t>д)форма заявки о предоставлении муниципальной услуги с возможностью ее заполнения и распечатывания;</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е)сроки предоставления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ж)ответы на часто задаваемые вопросы;</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з)схема проезда до Администрации сельского поселения Курумоч;</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и)режим работы специалистов Администрации сельского поселения Курумоч;</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к)порядок записи на прием к должностным лицам Администрации сельского поселения Курумоч;</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л)сведения об отсутствии платы за предоставление муниципальной услуги.</w:t>
      </w:r>
    </w:p>
    <w:p w:rsidR="00D32162" w:rsidRPr="00A87EEE" w:rsidRDefault="00D32162" w:rsidP="00D32162">
      <w:pPr>
        <w:widowControl w:val="0"/>
        <w:autoSpaceDE w:val="0"/>
        <w:autoSpaceDN w:val="0"/>
        <w:adjustRightInd w:val="0"/>
        <w:spacing w:after="0"/>
        <w:ind w:left="708"/>
        <w:jc w:val="both"/>
        <w:rPr>
          <w:rFonts w:ascii="Times New Roman" w:hAnsi="Times New Roman"/>
          <w:sz w:val="28"/>
          <w:szCs w:val="28"/>
        </w:rPr>
      </w:pPr>
      <w:r w:rsidRPr="00A87EEE">
        <w:rPr>
          <w:rFonts w:ascii="Times New Roman" w:hAnsi="Times New Roman"/>
          <w:sz w:val="28"/>
          <w:szCs w:val="28"/>
        </w:rPr>
        <w:t>1.2.8. На Едином портале размещается следующая информация:</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а) наименование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б) наименование Администрации;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в)наименование органов и организаций, участвующих в предоставлении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г)наименование нормативных правовых актов, регулирующих предоставление муниципальной услуги, с указанием их реквизитов;</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д)наименование административного регламента с указанием реквизитов утвердившего его правового акта;</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е)описание результатов предоставления государственной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ж)сведения об информировании по вопросам предоставления муниципальной услуги;</w:t>
      </w:r>
      <w:r w:rsidRPr="00A87EEE">
        <w:rPr>
          <w:rFonts w:ascii="Times New Roman" w:hAnsi="Times New Roman"/>
          <w:sz w:val="28"/>
          <w:szCs w:val="28"/>
        </w:rPr>
        <w:br/>
        <w:t>з)круг заявителей, которым предоставляется муниципальная услуга;</w:t>
      </w:r>
      <w:r w:rsidRPr="00A87EEE">
        <w:rPr>
          <w:rFonts w:ascii="Times New Roman" w:hAnsi="Times New Roman"/>
          <w:sz w:val="28"/>
          <w:szCs w:val="28"/>
        </w:rPr>
        <w:br/>
        <w:t>и) требования к местам предоставления муниципальная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к)максимально допустимые сроки предоставления муниципальной услуги;</w:t>
      </w:r>
      <w:r w:rsidRPr="00A87EEE">
        <w:rPr>
          <w:rFonts w:ascii="Times New Roman" w:hAnsi="Times New Roman"/>
          <w:sz w:val="28"/>
          <w:szCs w:val="28"/>
        </w:rPr>
        <w:br/>
        <w:t>л)документы, подлежащие представлению заявителем для получения муниципальной услуги, способы получения документов заявителем и порядок представления документов с указанием услуг, в результате предоставления которых могут быть получены такие документы;</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м)форма заявки о предоставлении   муниципальной услуги и иных документов, заполнение которых заявителем необходимо для обращения в Администрацию сельского поселения Курумоч, "МФЦ" в целях получения муниципальной услуги;</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н)сведения об отсутствии платы за предоставление муниципальной услуги;</w:t>
      </w:r>
      <w:r w:rsidRPr="00A87EEE">
        <w:rPr>
          <w:rFonts w:ascii="Times New Roman" w:hAnsi="Times New Roman"/>
          <w:sz w:val="28"/>
          <w:szCs w:val="28"/>
        </w:rPr>
        <w:br/>
      </w:r>
      <w:r w:rsidRPr="00A87EEE">
        <w:rPr>
          <w:rFonts w:ascii="Times New Roman" w:hAnsi="Times New Roman"/>
          <w:sz w:val="28"/>
          <w:szCs w:val="28"/>
        </w:rPr>
        <w:lastRenderedPageBreak/>
        <w:t>о)информация об административных процедурах, подлежащих выполнению Администрацией сельского поселения Курумоч при предоставлении муниципальной услуги, в том числе информация о максимальной длительности административных процедур;</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п)адреса сайтов в информационно-телекоммуникационной сети Интернет органов (организаций), участвующих в предоставлении муниципальной услуги, адреса их электронной почты, телефоны;</w:t>
      </w:r>
      <w:r w:rsidRPr="00A87EEE">
        <w:rPr>
          <w:rFonts w:ascii="Times New Roman" w:hAnsi="Times New Roman"/>
          <w:sz w:val="28"/>
          <w:szCs w:val="28"/>
        </w:rPr>
        <w:br/>
        <w:t>р)сведения о способах и формах обжалования решений и действий (бездействия) Администрации сельского поселения Курумоч, ее должностных лиц, муниципальных служащих, а также сведения о должностных лицах, уполномоченных на рассмотрение жалоб, их контактные данные;</w:t>
      </w:r>
      <w:r w:rsidRPr="00A87EEE">
        <w:rPr>
          <w:rFonts w:ascii="Times New Roman" w:hAnsi="Times New Roman"/>
          <w:sz w:val="28"/>
          <w:szCs w:val="28"/>
        </w:rPr>
        <w:br/>
        <w:t>с)основания для отказа в предоставлении муниципальной услуги;</w:t>
      </w:r>
      <w:r w:rsidRPr="00A87EEE">
        <w:rPr>
          <w:rFonts w:ascii="Times New Roman" w:hAnsi="Times New Roman"/>
          <w:sz w:val="28"/>
          <w:szCs w:val="28"/>
        </w:rPr>
        <w:br/>
        <w:t>т) текст административного регламента;</w:t>
      </w:r>
    </w:p>
    <w:p w:rsidR="00D32162" w:rsidRPr="00A87EEE" w:rsidRDefault="00D32162" w:rsidP="00D32162">
      <w:pPr>
        <w:widowControl w:val="0"/>
        <w:autoSpaceDE w:val="0"/>
        <w:autoSpaceDN w:val="0"/>
        <w:adjustRightInd w:val="0"/>
        <w:spacing w:after="0"/>
        <w:jc w:val="both"/>
        <w:rPr>
          <w:rFonts w:ascii="Times New Roman" w:hAnsi="Times New Roman"/>
          <w:sz w:val="28"/>
          <w:szCs w:val="28"/>
        </w:rPr>
      </w:pPr>
      <w:r w:rsidRPr="00A87EEE">
        <w:rPr>
          <w:rFonts w:ascii="Times New Roman" w:hAnsi="Times New Roman"/>
          <w:sz w:val="28"/>
          <w:szCs w:val="28"/>
        </w:rPr>
        <w:t>у)сведения о дате вступления в силу административного регламента;</w:t>
      </w:r>
      <w:r w:rsidRPr="00A87EEE">
        <w:rPr>
          <w:rFonts w:ascii="Times New Roman" w:hAnsi="Times New Roman"/>
          <w:sz w:val="28"/>
          <w:szCs w:val="28"/>
        </w:rPr>
        <w:br/>
        <w:t>ф)сведения о внесении изменений в административный регламент с указанием реквизитов правовых актов, которыми такие изменения внесены;</w:t>
      </w:r>
      <w:r w:rsidRPr="00A87EEE">
        <w:rPr>
          <w:rFonts w:ascii="Times New Roman" w:hAnsi="Times New Roman"/>
          <w:sz w:val="28"/>
          <w:szCs w:val="28"/>
        </w:rPr>
        <w:br/>
        <w:t>х)дата, с которой действие административного регламента временно приостановлено, и продолжительность такого приостановления (при наличии временного приостановления действия административного регламента);</w:t>
      </w:r>
      <w:r w:rsidRPr="00A87EEE">
        <w:rPr>
          <w:rFonts w:ascii="Times New Roman" w:hAnsi="Times New Roman"/>
          <w:sz w:val="28"/>
          <w:szCs w:val="28"/>
        </w:rPr>
        <w:br/>
        <w:t>ц) дата прекращения действия административного регламента (признания его утратившим силу).</w:t>
      </w:r>
    </w:p>
    <w:p w:rsidR="00D32162" w:rsidRPr="00A87EEE" w:rsidRDefault="00D32162" w:rsidP="00D32162">
      <w:pPr>
        <w:widowControl w:val="0"/>
        <w:autoSpaceDE w:val="0"/>
        <w:autoSpaceDN w:val="0"/>
        <w:adjustRightInd w:val="0"/>
        <w:spacing w:after="0"/>
        <w:ind w:firstLine="708"/>
        <w:jc w:val="both"/>
        <w:rPr>
          <w:rFonts w:ascii="Times New Roman" w:hAnsi="Times New Roman"/>
          <w:sz w:val="28"/>
          <w:szCs w:val="28"/>
        </w:rPr>
      </w:pPr>
      <w:r w:rsidRPr="00A87EEE">
        <w:rPr>
          <w:rFonts w:ascii="Times New Roman" w:hAnsi="Times New Roman"/>
          <w:sz w:val="28"/>
          <w:szCs w:val="28"/>
        </w:rPr>
        <w:t>1.2.9.  При информировании по вопросам получения муниципальной услуги на Едином портале ответ размещается в «личном кабинете» заявителя, обратившегося за информацией, а также направляется на адрес электронной почты, указанный заявителем в качестве адреса для ведения переписки, в срок, не превышающий 5 рабочих дней со дня регистрации обращения в Администрации сельского поселения Курумоч.</w:t>
      </w:r>
    </w:p>
    <w:p w:rsidR="00D32162" w:rsidRPr="00A87EEE" w:rsidRDefault="00D32162" w:rsidP="00D32162">
      <w:pPr>
        <w:widowControl w:val="0"/>
        <w:autoSpaceDE w:val="0"/>
        <w:autoSpaceDN w:val="0"/>
        <w:adjustRightInd w:val="0"/>
        <w:spacing w:after="0"/>
        <w:ind w:firstLine="708"/>
        <w:jc w:val="both"/>
        <w:rPr>
          <w:rFonts w:ascii="Times New Roman" w:hAnsi="Times New Roman"/>
          <w:sz w:val="28"/>
          <w:szCs w:val="28"/>
        </w:rPr>
      </w:pPr>
      <w:r w:rsidRPr="00A87EEE">
        <w:rPr>
          <w:rFonts w:ascii="Times New Roman" w:hAnsi="Times New Roman"/>
          <w:sz w:val="28"/>
          <w:szCs w:val="28"/>
        </w:rPr>
        <w:t>1.2.10. Ответ на запрос должен содержать ответ на поставленные вопросы, фамилию, инициалы имени и отчества и номер телефона исполнителя. Письменный ответ подписывается Главой сельского поселения Курумоч муниципального района Волжский Самарской области (далее – Глава поселения); ответ, направляемый в электронном виде, подписывается электронной подписью Глава поселения.</w:t>
      </w:r>
    </w:p>
    <w:p w:rsidR="00D32162" w:rsidRPr="0040559F" w:rsidRDefault="00D32162" w:rsidP="00D32162">
      <w:pPr>
        <w:widowControl w:val="0"/>
        <w:autoSpaceDE w:val="0"/>
        <w:autoSpaceDN w:val="0"/>
        <w:adjustRightInd w:val="0"/>
        <w:spacing w:after="0"/>
        <w:jc w:val="both"/>
        <w:rPr>
          <w:rFonts w:ascii="Times New Roman" w:hAnsi="Times New Roman"/>
          <w:sz w:val="28"/>
          <w:szCs w:val="28"/>
        </w:rPr>
      </w:pPr>
    </w:p>
    <w:p w:rsidR="00D32162" w:rsidRPr="0040559F" w:rsidRDefault="00D32162" w:rsidP="00D32162">
      <w:pPr>
        <w:widowControl w:val="0"/>
        <w:autoSpaceDE w:val="0"/>
        <w:autoSpaceDN w:val="0"/>
        <w:adjustRightInd w:val="0"/>
        <w:spacing w:after="0"/>
        <w:jc w:val="center"/>
        <w:outlineLvl w:val="1"/>
        <w:rPr>
          <w:rFonts w:ascii="Times New Roman" w:hAnsi="Times New Roman"/>
          <w:b/>
          <w:sz w:val="28"/>
          <w:szCs w:val="28"/>
        </w:rPr>
      </w:pPr>
      <w:r w:rsidRPr="0040559F">
        <w:rPr>
          <w:rFonts w:ascii="Times New Roman" w:hAnsi="Times New Roman"/>
          <w:b/>
          <w:sz w:val="28"/>
          <w:szCs w:val="28"/>
        </w:rPr>
        <w:t>II. Стандарт предоставления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p>
    <w:p w:rsidR="00F05B2A" w:rsidRDefault="00F05B2A" w:rsidP="00D32162">
      <w:pPr>
        <w:spacing w:after="0" w:line="240" w:lineRule="auto"/>
        <w:jc w:val="center"/>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2.1.</w:t>
      </w:r>
      <w:r>
        <w:rPr>
          <w:rFonts w:ascii="Times New Roman" w:eastAsia="Times New Roman" w:hAnsi="Times New Roman"/>
          <w:sz w:val="28"/>
          <w:szCs w:val="28"/>
          <w:lang w:eastAsia="ru-RU"/>
        </w:rPr>
        <w:t>Наименование муниципальной услуги</w:t>
      </w:r>
    </w:p>
    <w:p w:rsidR="00D32162" w:rsidRDefault="00D32162" w:rsidP="00D32162">
      <w:pPr>
        <w:spacing w:after="0" w:line="240" w:lineRule="auto"/>
        <w:jc w:val="center"/>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муниципальной услуги - Организация деятельности клубных формирований, любительских объединений по различным направлениям.</w:t>
      </w:r>
    </w:p>
    <w:p w:rsidR="00D32162" w:rsidRDefault="00D32162" w:rsidP="00F05B2A">
      <w:pPr>
        <w:spacing w:after="0" w:line="240" w:lineRule="auto"/>
        <w:jc w:val="both"/>
        <w:rPr>
          <w:rFonts w:ascii="Times New Roman" w:eastAsia="Times New Roman" w:hAnsi="Times New Roman"/>
          <w:sz w:val="28"/>
          <w:szCs w:val="28"/>
          <w:lang w:eastAsia="ru-RU"/>
        </w:rPr>
      </w:pPr>
    </w:p>
    <w:p w:rsidR="00D32162" w:rsidRPr="0040559F" w:rsidRDefault="00F05B2A" w:rsidP="00D32162">
      <w:pPr>
        <w:widowControl w:val="0"/>
        <w:autoSpaceDE w:val="0"/>
        <w:autoSpaceDN w:val="0"/>
        <w:adjustRightInd w:val="0"/>
        <w:spacing w:after="0"/>
        <w:jc w:val="center"/>
        <w:outlineLvl w:val="2"/>
        <w:rPr>
          <w:rFonts w:ascii="Times New Roman" w:hAnsi="Times New Roman"/>
          <w:sz w:val="28"/>
          <w:szCs w:val="28"/>
        </w:rPr>
      </w:pPr>
      <w:r>
        <w:rPr>
          <w:rFonts w:ascii="Times New Roman" w:eastAsia="Times New Roman" w:hAnsi="Times New Roman"/>
          <w:sz w:val="28"/>
          <w:szCs w:val="28"/>
          <w:lang w:eastAsia="ru-RU"/>
        </w:rPr>
        <w:t xml:space="preserve">2.2.  </w:t>
      </w:r>
      <w:r w:rsidR="00D32162" w:rsidRPr="0040559F">
        <w:rPr>
          <w:rFonts w:ascii="Times New Roman" w:hAnsi="Times New Roman"/>
          <w:sz w:val="28"/>
          <w:szCs w:val="28"/>
        </w:rPr>
        <w:t>Наименование</w:t>
      </w:r>
      <w:r w:rsidR="00D32162">
        <w:rPr>
          <w:rFonts w:ascii="Times New Roman" w:hAnsi="Times New Roman"/>
          <w:sz w:val="28"/>
          <w:szCs w:val="28"/>
        </w:rPr>
        <w:t xml:space="preserve"> исполнительного</w:t>
      </w:r>
      <w:r w:rsidR="00D32162" w:rsidRPr="0040559F">
        <w:rPr>
          <w:rFonts w:ascii="Times New Roman" w:hAnsi="Times New Roman"/>
          <w:sz w:val="28"/>
          <w:szCs w:val="28"/>
        </w:rPr>
        <w:t xml:space="preserve"> органа,</w:t>
      </w:r>
    </w:p>
    <w:p w:rsidR="00D32162" w:rsidRDefault="00D32162" w:rsidP="00D32162">
      <w:pPr>
        <w:spacing w:after="0" w:line="240" w:lineRule="auto"/>
        <w:jc w:val="center"/>
        <w:rPr>
          <w:rFonts w:ascii="Times New Roman" w:hAnsi="Times New Roman"/>
          <w:sz w:val="28"/>
          <w:szCs w:val="28"/>
        </w:rPr>
      </w:pPr>
      <w:r w:rsidRPr="0040559F">
        <w:rPr>
          <w:rFonts w:ascii="Times New Roman" w:hAnsi="Times New Roman"/>
          <w:sz w:val="28"/>
          <w:szCs w:val="28"/>
        </w:rPr>
        <w:t>предоставляющего муниципальную услугу</w:t>
      </w:r>
    </w:p>
    <w:p w:rsidR="00D32162" w:rsidRPr="00B15878" w:rsidRDefault="00D32162" w:rsidP="00D32162">
      <w:pPr>
        <w:widowControl w:val="0"/>
        <w:autoSpaceDE w:val="0"/>
        <w:autoSpaceDN w:val="0"/>
        <w:adjustRightInd w:val="0"/>
        <w:spacing w:after="0"/>
        <w:ind w:firstLine="540"/>
        <w:jc w:val="both"/>
        <w:rPr>
          <w:rFonts w:ascii="Times New Roman" w:hAnsi="Times New Roman"/>
          <w:color w:val="000000"/>
          <w:sz w:val="28"/>
          <w:szCs w:val="28"/>
        </w:rPr>
      </w:pPr>
      <w:r w:rsidRPr="00B15878">
        <w:rPr>
          <w:rFonts w:ascii="Times New Roman" w:hAnsi="Times New Roman"/>
          <w:color w:val="000000"/>
          <w:sz w:val="28"/>
          <w:szCs w:val="28"/>
        </w:rPr>
        <w:t>Муниципальная услуга предоставляется МБУ</w:t>
      </w:r>
      <w:r>
        <w:rPr>
          <w:rFonts w:ascii="Times New Roman" w:hAnsi="Times New Roman"/>
          <w:color w:val="000000"/>
          <w:sz w:val="28"/>
          <w:szCs w:val="28"/>
        </w:rPr>
        <w:t>К «Центр Культуры</w:t>
      </w:r>
      <w:r w:rsidRPr="00B15878">
        <w:rPr>
          <w:rFonts w:ascii="Times New Roman" w:hAnsi="Times New Roman"/>
          <w:color w:val="000000"/>
          <w:sz w:val="28"/>
          <w:szCs w:val="28"/>
        </w:rPr>
        <w:t>».</w:t>
      </w:r>
    </w:p>
    <w:p w:rsidR="00D32162" w:rsidRDefault="00D32162" w:rsidP="00D32162">
      <w:pPr>
        <w:widowControl w:val="0"/>
        <w:autoSpaceDE w:val="0"/>
        <w:autoSpaceDN w:val="0"/>
        <w:adjustRightInd w:val="0"/>
        <w:spacing w:after="0"/>
        <w:ind w:firstLine="540"/>
        <w:jc w:val="both"/>
        <w:rPr>
          <w:rFonts w:ascii="Times New Roman" w:hAnsi="Times New Roman"/>
          <w:color w:val="000000"/>
          <w:sz w:val="28"/>
          <w:szCs w:val="28"/>
        </w:rPr>
      </w:pPr>
      <w:r w:rsidRPr="00B15878">
        <w:rPr>
          <w:rFonts w:ascii="Times New Roman" w:hAnsi="Times New Roman"/>
          <w:color w:val="000000"/>
          <w:sz w:val="28"/>
          <w:szCs w:val="28"/>
        </w:rPr>
        <w:t>МБУ</w:t>
      </w:r>
      <w:r>
        <w:rPr>
          <w:rFonts w:ascii="Times New Roman" w:hAnsi="Times New Roman"/>
          <w:color w:val="000000"/>
          <w:sz w:val="28"/>
          <w:szCs w:val="28"/>
        </w:rPr>
        <w:t xml:space="preserve">К ЦК </w:t>
      </w:r>
      <w:r w:rsidRPr="00B15878">
        <w:rPr>
          <w:rFonts w:ascii="Times New Roman" w:hAnsi="Times New Roman"/>
          <w:color w:val="000000"/>
          <w:sz w:val="28"/>
          <w:szCs w:val="28"/>
        </w:rPr>
        <w:t xml:space="preserve"> не вправе</w:t>
      </w:r>
      <w:r w:rsidRPr="00066A79">
        <w:rPr>
          <w:rFonts w:ascii="Times New Roman" w:hAnsi="Times New Roman"/>
          <w:color w:val="000000"/>
          <w:sz w:val="28"/>
          <w:szCs w:val="28"/>
        </w:rPr>
        <w:t xml:space="preserve"> требовать от заявителей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D32162" w:rsidRPr="00A87EEE" w:rsidRDefault="00D32162" w:rsidP="00D32162">
      <w:pPr>
        <w:widowControl w:val="0"/>
        <w:autoSpaceDE w:val="0"/>
        <w:autoSpaceDN w:val="0"/>
        <w:adjustRightInd w:val="0"/>
        <w:spacing w:after="0"/>
        <w:ind w:firstLine="540"/>
        <w:jc w:val="both"/>
        <w:rPr>
          <w:rFonts w:ascii="Times New Roman" w:hAnsi="Times New Roman"/>
          <w:color w:val="000000"/>
          <w:sz w:val="28"/>
          <w:szCs w:val="28"/>
        </w:rPr>
      </w:pPr>
      <w:r w:rsidRPr="00A87EEE">
        <w:rPr>
          <w:rFonts w:ascii="Times New Roman" w:hAnsi="Times New Roman"/>
          <w:color w:val="000000"/>
          <w:sz w:val="28"/>
          <w:szCs w:val="28"/>
        </w:rPr>
        <w:t>Информирование по вопросам предоставления муниципальной услуги, прием документов, необходимых для получения муниципальной услуги, и уведомление заявителей о результатах предоставления услуги осуществляются также в филиалах  «Многофункциональный центр предоставления государственных и муниципальных услуг», при условии заключения соглашения о взаимодействии.</w:t>
      </w:r>
    </w:p>
    <w:p w:rsidR="00D32162" w:rsidRDefault="00D32162" w:rsidP="00D32162">
      <w:pPr>
        <w:spacing w:after="0" w:line="240" w:lineRule="auto"/>
        <w:jc w:val="both"/>
        <w:rPr>
          <w:rFonts w:ascii="Times New Roman" w:eastAsia="Times New Roman" w:hAnsi="Times New Roman"/>
          <w:sz w:val="28"/>
          <w:szCs w:val="28"/>
          <w:lang w:eastAsia="ru-RU"/>
        </w:rPr>
      </w:pPr>
    </w:p>
    <w:p w:rsidR="00181403" w:rsidRPr="00A87EEE" w:rsidRDefault="00F05B2A" w:rsidP="00181403">
      <w:pPr>
        <w:widowControl w:val="0"/>
        <w:autoSpaceDE w:val="0"/>
        <w:autoSpaceDN w:val="0"/>
        <w:adjustRightInd w:val="0"/>
        <w:spacing w:after="0"/>
        <w:jc w:val="center"/>
        <w:outlineLvl w:val="2"/>
        <w:rPr>
          <w:rFonts w:ascii="Times New Roman" w:hAnsi="Times New Roman"/>
          <w:color w:val="000000"/>
          <w:sz w:val="28"/>
          <w:szCs w:val="28"/>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r w:rsidRPr="00D3133D">
        <w:rPr>
          <w:rFonts w:ascii="Times New Roman" w:eastAsia="Times New Roman" w:hAnsi="Times New Roman"/>
          <w:sz w:val="28"/>
          <w:szCs w:val="28"/>
          <w:lang w:eastAsia="ru-RU"/>
        </w:rPr>
        <w:t xml:space="preserve">. </w:t>
      </w:r>
      <w:r w:rsidR="00181403" w:rsidRPr="00A87EEE">
        <w:rPr>
          <w:rFonts w:ascii="Times New Roman" w:hAnsi="Times New Roman"/>
          <w:color w:val="000000"/>
          <w:sz w:val="28"/>
          <w:szCs w:val="28"/>
        </w:rPr>
        <w:t>Правовые основания для предоставления</w:t>
      </w:r>
    </w:p>
    <w:p w:rsidR="00F05B2A" w:rsidRPr="00D3133D" w:rsidRDefault="00181403" w:rsidP="00181403">
      <w:pPr>
        <w:widowControl w:val="0"/>
        <w:autoSpaceDE w:val="0"/>
        <w:autoSpaceDN w:val="0"/>
        <w:adjustRightInd w:val="0"/>
        <w:spacing w:after="0"/>
        <w:jc w:val="center"/>
        <w:rPr>
          <w:rFonts w:ascii="Times New Roman" w:eastAsia="Times New Roman" w:hAnsi="Times New Roman"/>
          <w:sz w:val="28"/>
          <w:szCs w:val="28"/>
          <w:lang w:eastAsia="ru-RU"/>
        </w:rPr>
      </w:pPr>
      <w:r w:rsidRPr="00A87EEE">
        <w:rPr>
          <w:rFonts w:ascii="Times New Roman" w:hAnsi="Times New Roman"/>
          <w:color w:val="000000"/>
          <w:sz w:val="28"/>
          <w:szCs w:val="28"/>
        </w:rPr>
        <w:t>муниципальной услуги</w:t>
      </w:r>
      <w:r w:rsidR="00F05B2A" w:rsidRPr="00D3133D">
        <w:rPr>
          <w:rFonts w:ascii="Times New Roman" w:eastAsia="Times New Roman" w:hAnsi="Times New Roman"/>
          <w:sz w:val="28"/>
          <w:szCs w:val="28"/>
          <w:lang w:eastAsia="ru-RU"/>
        </w:rPr>
        <w:t>:</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Конституция Российской Федерации;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Законом РФ от 07.02.1992 №2300-1 «О защите прав потребителей»;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Федеральным законом от 09.10.1992 № 612-1 «Основы законодательства Российской Федерации о культуре»;</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Федеральным законом от 27.07.2010 210-ФЗ «Об организации предоставления государственных и муниципальных услуг»;</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Законом Самарской области от 03.04.2002г. №14-ГД «О культуре в Самарской области»;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 Устав </w:t>
      </w:r>
      <w:r>
        <w:rPr>
          <w:rFonts w:ascii="Times New Roman" w:eastAsia="Times New Roman" w:hAnsi="Times New Roman"/>
          <w:sz w:val="28"/>
          <w:szCs w:val="28"/>
          <w:lang w:eastAsia="ru-RU"/>
        </w:rPr>
        <w:t>Муниципального бюджетного учреждения культуры «Центр культуры» сельского поселения Курумоч муниципального района Волжский Самарской области;</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Положения о клубных формированиях и любительских объединениях МБУ</w:t>
      </w:r>
      <w:r>
        <w:rPr>
          <w:rFonts w:ascii="Times New Roman" w:eastAsia="Times New Roman" w:hAnsi="Times New Roman"/>
          <w:sz w:val="28"/>
          <w:szCs w:val="28"/>
          <w:lang w:eastAsia="ru-RU"/>
        </w:rPr>
        <w:t>К «ЦК» с.п. Курумоч.</w:t>
      </w:r>
    </w:p>
    <w:p w:rsidR="00D32162" w:rsidRDefault="00D32162" w:rsidP="00F05B2A">
      <w:pPr>
        <w:spacing w:after="0" w:line="240" w:lineRule="auto"/>
        <w:jc w:val="both"/>
        <w:rPr>
          <w:rFonts w:ascii="Times New Roman" w:eastAsia="Times New Roman" w:hAnsi="Times New Roman"/>
          <w:sz w:val="28"/>
          <w:szCs w:val="28"/>
          <w:lang w:eastAsia="ru-RU"/>
        </w:rPr>
      </w:pPr>
    </w:p>
    <w:p w:rsidR="00B43C9D" w:rsidRPr="00D3133D" w:rsidRDefault="00B43C9D" w:rsidP="00F05B2A">
      <w:pPr>
        <w:spacing w:after="0" w:line="240" w:lineRule="auto"/>
        <w:jc w:val="both"/>
        <w:rPr>
          <w:rFonts w:ascii="Times New Roman" w:eastAsia="Times New Roman" w:hAnsi="Times New Roman"/>
          <w:sz w:val="28"/>
          <w:szCs w:val="28"/>
          <w:lang w:eastAsia="ru-RU"/>
        </w:rPr>
      </w:pPr>
    </w:p>
    <w:p w:rsidR="00D32162" w:rsidRDefault="00F05B2A" w:rsidP="00D3216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Pr="00D3133D">
        <w:rPr>
          <w:rFonts w:ascii="Times New Roman" w:eastAsia="Times New Roman" w:hAnsi="Times New Roman"/>
          <w:sz w:val="28"/>
          <w:szCs w:val="28"/>
          <w:lang w:eastAsia="ru-RU"/>
        </w:rPr>
        <w:t xml:space="preserve">. </w:t>
      </w:r>
      <w:r w:rsidR="00D32162">
        <w:rPr>
          <w:rFonts w:ascii="Times New Roman" w:eastAsia="Times New Roman" w:hAnsi="Times New Roman"/>
          <w:sz w:val="28"/>
          <w:szCs w:val="28"/>
          <w:lang w:eastAsia="ru-RU"/>
        </w:rPr>
        <w:t>Потребители муниципальной услуги</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Потребителями муниципальной услуги являются физические лица независимо от пола, возраста, национальности, образования, социального положения, политических убеждений, отношения к религии (далее - получатели муниципальной услуги).</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D32162" w:rsidRDefault="00F05B2A" w:rsidP="00D3216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2.5</w:t>
      </w:r>
      <w:r w:rsidRPr="00D3133D">
        <w:rPr>
          <w:rFonts w:ascii="Times New Roman" w:eastAsia="Times New Roman" w:hAnsi="Times New Roman"/>
          <w:sz w:val="28"/>
          <w:szCs w:val="28"/>
          <w:lang w:eastAsia="ru-RU"/>
        </w:rPr>
        <w:t>.</w:t>
      </w:r>
      <w:r w:rsidR="00D32162" w:rsidRPr="00D32162">
        <w:rPr>
          <w:rFonts w:ascii="Times New Roman" w:hAnsi="Times New Roman"/>
          <w:color w:val="000000"/>
          <w:sz w:val="28"/>
          <w:szCs w:val="28"/>
        </w:rPr>
        <w:t xml:space="preserve"> </w:t>
      </w:r>
      <w:r w:rsidR="00D32162" w:rsidRPr="00A87EEE">
        <w:rPr>
          <w:rFonts w:ascii="Times New Roman" w:hAnsi="Times New Roman"/>
          <w:color w:val="000000"/>
          <w:sz w:val="28"/>
          <w:szCs w:val="28"/>
        </w:rPr>
        <w:t xml:space="preserve"> Результат предоставления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Результатом предоставления муниципальной услуги является предоставление заявителю возможности посещать занятия одного или нескольких (по выбору) клубных формирований, </w:t>
      </w:r>
      <w:r w:rsidRPr="003C253F">
        <w:rPr>
          <w:rFonts w:ascii="Times New Roman" w:eastAsia="Times New Roman" w:hAnsi="Times New Roman"/>
          <w:sz w:val="28"/>
          <w:szCs w:val="28"/>
          <w:lang w:eastAsia="ru-RU"/>
        </w:rPr>
        <w:t>работающих</w:t>
      </w:r>
      <w:r w:rsidRPr="00D3133D">
        <w:rPr>
          <w:rFonts w:ascii="Times New Roman" w:eastAsia="Times New Roman" w:hAnsi="Times New Roman"/>
          <w:sz w:val="28"/>
          <w:szCs w:val="28"/>
          <w:lang w:eastAsia="ru-RU"/>
        </w:rPr>
        <w:t xml:space="preserve"> на базе МБУ</w:t>
      </w:r>
      <w:r>
        <w:rPr>
          <w:rFonts w:ascii="Times New Roman" w:eastAsia="Times New Roman" w:hAnsi="Times New Roman"/>
          <w:sz w:val="28"/>
          <w:szCs w:val="28"/>
          <w:lang w:eastAsia="ru-RU"/>
        </w:rPr>
        <w:t xml:space="preserve">К «ЦК» с.п. Курумоч </w:t>
      </w:r>
      <w:r w:rsidRPr="00D3133D">
        <w:rPr>
          <w:rFonts w:ascii="Times New Roman" w:eastAsia="Times New Roman" w:hAnsi="Times New Roman"/>
          <w:sz w:val="28"/>
          <w:szCs w:val="28"/>
          <w:lang w:eastAsia="ru-RU"/>
        </w:rPr>
        <w:t xml:space="preserve"> (кружков, коллективов, студий любительского художественного и технического творчества, любительских объединений и клубов по интересам, групп здоровья и туризма, а также других клубных формирований творческого, просветительского, физкультурно-оздоровительного и иного направления), в соответствии с установленным расписанием.</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Заявитель – это физическое или юридическое лицо, обратившееся в учреждение с запросом о предоставлении муниципальной услуги, выраженным в устной, письменной или электронной форме.</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D3216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2. 6</w:t>
      </w:r>
      <w:r w:rsidRPr="00D3133D">
        <w:rPr>
          <w:rFonts w:ascii="Times New Roman" w:eastAsia="Times New Roman" w:hAnsi="Times New Roman"/>
          <w:sz w:val="28"/>
          <w:szCs w:val="28"/>
          <w:lang w:eastAsia="ru-RU"/>
        </w:rPr>
        <w:t>. Срок предоставления муниципальной услуги</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D3133D">
        <w:rPr>
          <w:rFonts w:ascii="Times New Roman" w:eastAsia="Times New Roman" w:hAnsi="Times New Roman"/>
          <w:sz w:val="28"/>
          <w:szCs w:val="28"/>
          <w:lang w:eastAsia="ru-RU"/>
        </w:rPr>
        <w:t>.1.Основанием для начала административной процедуры по оказанию муниципальной услуги является: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 личное обращение заявителя в часы работы </w:t>
      </w:r>
      <w:r>
        <w:rPr>
          <w:rFonts w:ascii="Times New Roman" w:eastAsia="Times New Roman" w:hAnsi="Times New Roman"/>
          <w:sz w:val="28"/>
          <w:szCs w:val="28"/>
          <w:lang w:eastAsia="ru-RU"/>
        </w:rPr>
        <w:t xml:space="preserve">МБУК «ЦК» с.п. Курумоч </w:t>
      </w:r>
      <w:r w:rsidRPr="00D3133D">
        <w:rPr>
          <w:rFonts w:ascii="Times New Roman" w:eastAsia="Times New Roman" w:hAnsi="Times New Roman"/>
          <w:sz w:val="28"/>
          <w:szCs w:val="28"/>
          <w:lang w:eastAsia="ru-RU"/>
        </w:rPr>
        <w:t xml:space="preserve"> в одно из его структурных подразделений, на базе которого работает клубное формирование;</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обращение по телефону и по электронной почте.</w:t>
      </w:r>
    </w:p>
    <w:p w:rsidR="00F05B2A" w:rsidRDefault="00F05B2A" w:rsidP="00F05B2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D3133D">
        <w:rPr>
          <w:rFonts w:ascii="Times New Roman" w:eastAsia="Times New Roman" w:hAnsi="Times New Roman"/>
          <w:sz w:val="28"/>
          <w:szCs w:val="28"/>
          <w:lang w:eastAsia="ru-RU"/>
        </w:rPr>
        <w:t>.2. Срок предоставления услуги определяется в зависимости от расписания занятий клубного формирования и планов работы учреждения в течение творческого сезона с 01 сентября по 31 мая.</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7</w:t>
      </w:r>
      <w:r w:rsidRPr="00D3133D">
        <w:rPr>
          <w:rFonts w:ascii="Times New Roman" w:eastAsia="Times New Roman" w:hAnsi="Times New Roman"/>
          <w:sz w:val="28"/>
          <w:szCs w:val="28"/>
          <w:lang w:eastAsia="ru-RU"/>
        </w:rPr>
        <w:t xml:space="preserve">. Клубное формирование создается, реорганизуется и ликвидируется по решению руководителя </w:t>
      </w:r>
      <w:r>
        <w:rPr>
          <w:rFonts w:ascii="Times New Roman" w:eastAsia="Times New Roman" w:hAnsi="Times New Roman"/>
          <w:sz w:val="28"/>
          <w:szCs w:val="28"/>
          <w:lang w:eastAsia="ru-RU"/>
        </w:rPr>
        <w:t>МБУК «ЦК» с.п. Курумоч</w:t>
      </w:r>
      <w:r w:rsidRPr="00D3133D">
        <w:rPr>
          <w:rFonts w:ascii="Times New Roman" w:eastAsia="Times New Roman" w:hAnsi="Times New Roman"/>
          <w:sz w:val="28"/>
          <w:szCs w:val="28"/>
          <w:lang w:eastAsia="ru-RU"/>
        </w:rPr>
        <w:t xml:space="preserve"> с учетом потребности населения, возможностей учреждения и рекомендаций художественного совета учреждения.</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8</w:t>
      </w:r>
      <w:r w:rsidRPr="00D3133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Предоставление муниципальной услуги строится на основе добровольного выбора заявителем одного или нескольких клубных формирований, участником которых он становится.</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r w:rsidRPr="00D3133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Основанием для отказа в предоставлении муниципальной услуги является: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завершение установленной законом процедуры ликвидации Учреждения, оказывающего муниципальную услугу, решение о которой принято учредителем;</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несоответствие заявки уставной деятельности КДУ;</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отсутствие данного вида клубного формирования в перечне клубных формирований, предоставляемых учреждением;</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обращение заявителя за услугой в состоянии алкогольного или наркотического опьянения;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нанесение заявителем ущерба имуществу Учреждения;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lastRenderedPageBreak/>
        <w:t>- нахождение получателя муниципальной услуги в социально-неадекватном состоянии (враждебный настрой, агрессивность и так далее);</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заявителям может быть отказано в оказании муниципальной услуги в случае обращения в дни и часы, когда учреждение закрыто для посещения.</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10</w:t>
      </w:r>
      <w:r w:rsidRPr="00D3133D">
        <w:rPr>
          <w:rFonts w:ascii="Times New Roman" w:eastAsia="Times New Roman" w:hAnsi="Times New Roman"/>
          <w:sz w:val="28"/>
          <w:szCs w:val="28"/>
          <w:lang w:eastAsia="ru-RU"/>
        </w:rPr>
        <w:t>. Порядок информирования о предоставлении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00507F8A">
        <w:rPr>
          <w:rFonts w:ascii="Times New Roman" w:eastAsia="Times New Roman" w:hAnsi="Times New Roman"/>
          <w:sz w:val="28"/>
          <w:szCs w:val="28"/>
          <w:lang w:eastAsia="ru-RU"/>
        </w:rPr>
        <w:t>0</w:t>
      </w:r>
      <w:r w:rsidRPr="00D3133D">
        <w:rPr>
          <w:rFonts w:ascii="Times New Roman" w:eastAsia="Times New Roman" w:hAnsi="Times New Roman"/>
          <w:sz w:val="28"/>
          <w:szCs w:val="28"/>
          <w:lang w:eastAsia="ru-RU"/>
        </w:rPr>
        <w:t>.1. Информация о правилах предоставления муниципальной услуги является открытой и общедоступной.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10</w:t>
      </w:r>
      <w:r w:rsidRPr="00D3133D">
        <w:rPr>
          <w:rFonts w:ascii="Times New Roman" w:eastAsia="Times New Roman" w:hAnsi="Times New Roman"/>
          <w:sz w:val="28"/>
          <w:szCs w:val="28"/>
          <w:lang w:eastAsia="ru-RU"/>
        </w:rPr>
        <w:t>.2. Информирование о предоставлении муниципальной услуги осуществляется: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10.</w:t>
      </w:r>
      <w:r w:rsidRPr="00D3133D">
        <w:rPr>
          <w:rFonts w:ascii="Times New Roman" w:eastAsia="Times New Roman" w:hAnsi="Times New Roman"/>
          <w:sz w:val="28"/>
          <w:szCs w:val="28"/>
          <w:lang w:eastAsia="ru-RU"/>
        </w:rPr>
        <w:t xml:space="preserve">3.непосредственно в </w:t>
      </w:r>
      <w:r>
        <w:rPr>
          <w:rFonts w:ascii="Times New Roman" w:eastAsia="Times New Roman" w:hAnsi="Times New Roman"/>
          <w:sz w:val="28"/>
          <w:szCs w:val="28"/>
          <w:lang w:eastAsia="ru-RU"/>
        </w:rPr>
        <w:t xml:space="preserve">учреждениях МБУК </w:t>
      </w:r>
      <w:r w:rsidR="00720F7B">
        <w:rPr>
          <w:rFonts w:ascii="Times New Roman" w:eastAsia="Times New Roman" w:hAnsi="Times New Roman"/>
          <w:sz w:val="28"/>
          <w:szCs w:val="28"/>
          <w:lang w:eastAsia="ru-RU"/>
        </w:rPr>
        <w:t>«ЦК» с.п. Курумоч</w:t>
      </w:r>
      <w:r w:rsidRPr="00D3133D">
        <w:rPr>
          <w:rFonts w:ascii="Times New Roman" w:eastAsia="Times New Roman" w:hAnsi="Times New Roman"/>
          <w:sz w:val="28"/>
          <w:szCs w:val="28"/>
          <w:lang w:eastAsia="ru-RU"/>
        </w:rPr>
        <w:t xml:space="preserve"> на информационном стенде, содержащем:</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сведения о номерах телефонов для справок, сведения о руководителе,</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e-</w:t>
      </w:r>
      <w:proofErr w:type="spellStart"/>
      <w:r w:rsidRPr="00D3133D">
        <w:rPr>
          <w:rFonts w:ascii="Times New Roman" w:eastAsia="Times New Roman" w:hAnsi="Times New Roman"/>
          <w:sz w:val="28"/>
          <w:szCs w:val="28"/>
          <w:lang w:eastAsia="ru-RU"/>
        </w:rPr>
        <w:t>mail</w:t>
      </w:r>
      <w:proofErr w:type="spellEnd"/>
      <w:r w:rsidRPr="00D3133D">
        <w:rPr>
          <w:rFonts w:ascii="Times New Roman" w:eastAsia="Times New Roman" w:hAnsi="Times New Roman"/>
          <w:sz w:val="28"/>
          <w:szCs w:val="28"/>
          <w:lang w:eastAsia="ru-RU"/>
        </w:rPr>
        <w:t xml:space="preserve"> учреждения;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сведения о режиме работы учреждения;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информация о процедуре исполнения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сведения о режиме работы клубных формирований;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местонахождение, график работы, справочные телефоны, электронный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адрес </w:t>
      </w:r>
      <w:r w:rsidR="00720F7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Pr>
          <w:rFonts w:ascii="Times New Roman" w:eastAsia="Times New Roman" w:hAnsi="Times New Roman"/>
          <w:sz w:val="28"/>
          <w:szCs w:val="28"/>
          <w:lang w:eastAsia="ru-RU"/>
        </w:rPr>
        <w:t>.</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10</w:t>
      </w:r>
      <w:r w:rsidR="00D32162">
        <w:rPr>
          <w:rFonts w:ascii="Times New Roman" w:eastAsia="Times New Roman" w:hAnsi="Times New Roman"/>
          <w:sz w:val="28"/>
          <w:szCs w:val="28"/>
          <w:lang w:eastAsia="ru-RU"/>
        </w:rPr>
        <w:t>.</w:t>
      </w:r>
      <w:r w:rsidRPr="00D3133D">
        <w:rPr>
          <w:rFonts w:ascii="Times New Roman" w:eastAsia="Times New Roman" w:hAnsi="Times New Roman"/>
          <w:sz w:val="28"/>
          <w:szCs w:val="28"/>
          <w:lang w:eastAsia="ru-RU"/>
        </w:rPr>
        <w:t>4. посредством размещения соответствующей информации в СМИ, на интернет-сайтах, афишах, листовках и т.п.</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w:t>
      </w:r>
      <w:r>
        <w:rPr>
          <w:rFonts w:ascii="Times New Roman" w:eastAsia="Times New Roman" w:hAnsi="Times New Roman"/>
          <w:sz w:val="28"/>
          <w:szCs w:val="28"/>
          <w:lang w:eastAsia="ru-RU"/>
        </w:rPr>
        <w:t>10</w:t>
      </w:r>
      <w:r w:rsidRPr="00D3133D">
        <w:rPr>
          <w:rFonts w:ascii="Times New Roman" w:eastAsia="Times New Roman" w:hAnsi="Times New Roman"/>
          <w:sz w:val="28"/>
          <w:szCs w:val="28"/>
          <w:lang w:eastAsia="ru-RU"/>
        </w:rPr>
        <w:t>.5. путем издания информационных материалов (брошюр, буклетов);</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2.1</w:t>
      </w:r>
      <w:r>
        <w:rPr>
          <w:rFonts w:ascii="Times New Roman" w:eastAsia="Times New Roman" w:hAnsi="Times New Roman"/>
          <w:sz w:val="28"/>
          <w:szCs w:val="28"/>
          <w:lang w:eastAsia="ru-RU"/>
        </w:rPr>
        <w:t>1</w:t>
      </w:r>
      <w:r w:rsidRPr="00D3133D">
        <w:rPr>
          <w:rFonts w:ascii="Times New Roman" w:eastAsia="Times New Roman" w:hAnsi="Times New Roman"/>
          <w:sz w:val="28"/>
          <w:szCs w:val="28"/>
          <w:lang w:eastAsia="ru-RU"/>
        </w:rPr>
        <w:t xml:space="preserve">. Для получения информации о процедуре предоставления муниципальной услуги заинтересованные лица вправе обратиться в администрацию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sidR="00507F8A">
        <w:rPr>
          <w:rFonts w:ascii="Times New Roman" w:eastAsia="Times New Roman" w:hAnsi="Times New Roman"/>
          <w:sz w:val="28"/>
          <w:szCs w:val="28"/>
          <w:lang w:eastAsia="ru-RU"/>
        </w:rPr>
        <w:t>.</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в устной форме лично, в том числе по телефону;</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в письменной форме, в том числе по электронной почте.</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2.1</w:t>
      </w:r>
      <w:r>
        <w:rPr>
          <w:rFonts w:ascii="Times New Roman" w:eastAsia="Times New Roman" w:hAnsi="Times New Roman"/>
          <w:sz w:val="28"/>
          <w:szCs w:val="28"/>
          <w:lang w:eastAsia="ru-RU"/>
        </w:rPr>
        <w:t>2</w:t>
      </w:r>
      <w:r w:rsidRPr="00D3133D">
        <w:rPr>
          <w:rFonts w:ascii="Times New Roman" w:eastAsia="Times New Roman" w:hAnsi="Times New Roman"/>
          <w:sz w:val="28"/>
          <w:szCs w:val="28"/>
          <w:lang w:eastAsia="ru-RU"/>
        </w:rPr>
        <w:t xml:space="preserve">. При ответах на телефонные звонки и устные обращения должностные лица администрации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sidRPr="00D3133D">
        <w:rPr>
          <w:rFonts w:ascii="Times New Roman" w:eastAsia="Times New Roman" w:hAnsi="Times New Roman"/>
          <w:sz w:val="28"/>
          <w:szCs w:val="28"/>
          <w:lang w:eastAsia="ru-RU"/>
        </w:rPr>
        <w:t>, ответственные за информирование, подробно и в вежливой (корректной) форме информируют и консультируют обратившихся по вопросам о предоставлении муниципальной услуги в пределах своей компетенции. Ответ на телефонный звонок должен начинаться с информации о наименовании органа (или Учреждения), фамилии, имени, отчестве и должности лица, принявшего телефонный звонок. Время разговора не должно превышать 10 минут. При невозможности должностного лица, ответственного за информирование о правилах предоставления муниципальной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лицу должен быть сообщен телефонный номер, по которому можно получить необходимую информацию.</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lastRenderedPageBreak/>
        <w:t>2.1</w:t>
      </w:r>
      <w:r>
        <w:rPr>
          <w:rFonts w:ascii="Times New Roman" w:eastAsia="Times New Roman" w:hAnsi="Times New Roman"/>
          <w:sz w:val="28"/>
          <w:szCs w:val="28"/>
          <w:lang w:eastAsia="ru-RU"/>
        </w:rPr>
        <w:t>3</w:t>
      </w:r>
      <w:r w:rsidRPr="00D3133D">
        <w:rPr>
          <w:rFonts w:ascii="Times New Roman" w:eastAsia="Times New Roman" w:hAnsi="Times New Roman"/>
          <w:sz w:val="28"/>
          <w:szCs w:val="28"/>
          <w:lang w:eastAsia="ru-RU"/>
        </w:rPr>
        <w:t>. Должностное лицо, ответственное за информирование, при личном устном обращении заинтересованных лиц предоставляет им информацию о предоставлении муниципальной услуги в устной форме. Время предоставления информации при индивидуальном устном информировании не может превышать 15 минут.</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2.1</w:t>
      </w:r>
      <w:r>
        <w:rPr>
          <w:rFonts w:ascii="Times New Roman" w:eastAsia="Times New Roman" w:hAnsi="Times New Roman"/>
          <w:sz w:val="28"/>
          <w:szCs w:val="28"/>
          <w:lang w:eastAsia="ru-RU"/>
        </w:rPr>
        <w:t>4</w:t>
      </w:r>
      <w:r w:rsidRPr="00D3133D">
        <w:rPr>
          <w:rFonts w:ascii="Times New Roman" w:eastAsia="Times New Roman" w:hAnsi="Times New Roman"/>
          <w:sz w:val="28"/>
          <w:szCs w:val="28"/>
          <w:lang w:eastAsia="ru-RU"/>
        </w:rPr>
        <w:t xml:space="preserve">. Если информация о предоставлении муниципальной услуги, полученная в устной форме или по телефону, не удовлетворяет заинтересованное лицо, заинтересованное лицо вправе в письменной форме обратиться в адрес администрации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Pr>
          <w:rFonts w:ascii="Times New Roman" w:eastAsia="Times New Roman" w:hAnsi="Times New Roman"/>
          <w:sz w:val="28"/>
          <w:szCs w:val="28"/>
          <w:lang w:eastAsia="ru-RU"/>
        </w:rPr>
        <w:t>.</w:t>
      </w:r>
    </w:p>
    <w:p w:rsidR="00D32162" w:rsidRPr="00D3133D" w:rsidRDefault="00D32162"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b/>
          <w:bCs/>
          <w:sz w:val="28"/>
          <w:szCs w:val="28"/>
          <w:lang w:eastAsia="ru-RU"/>
        </w:rPr>
      </w:pPr>
      <w:r w:rsidRPr="00D3133D">
        <w:rPr>
          <w:rFonts w:ascii="Times New Roman" w:eastAsia="Times New Roman" w:hAnsi="Times New Roman"/>
          <w:sz w:val="28"/>
          <w:szCs w:val="28"/>
          <w:lang w:eastAsia="ru-RU"/>
        </w:rPr>
        <w:t>2.1</w:t>
      </w:r>
      <w:r>
        <w:rPr>
          <w:rFonts w:ascii="Times New Roman" w:eastAsia="Times New Roman" w:hAnsi="Times New Roman"/>
          <w:sz w:val="28"/>
          <w:szCs w:val="28"/>
          <w:lang w:eastAsia="ru-RU"/>
        </w:rPr>
        <w:t>5</w:t>
      </w:r>
      <w:r w:rsidRPr="00D3133D">
        <w:rPr>
          <w:rFonts w:ascii="Times New Roman" w:eastAsia="Times New Roman" w:hAnsi="Times New Roman"/>
          <w:sz w:val="28"/>
          <w:szCs w:val="28"/>
          <w:lang w:eastAsia="ru-RU"/>
        </w:rPr>
        <w:t xml:space="preserve">. Направление ответа на письменный запрос заинтересованного лица о ходе предоставления муниципальной услуги осуществляется должностными лицами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sidRPr="00D3133D">
        <w:rPr>
          <w:rFonts w:ascii="Times New Roman" w:eastAsia="Times New Roman" w:hAnsi="Times New Roman"/>
          <w:sz w:val="28"/>
          <w:szCs w:val="28"/>
          <w:lang w:eastAsia="ru-RU"/>
        </w:rPr>
        <w:t xml:space="preserve"> посредством сети Интернет, почтовой или телефонной связи.</w:t>
      </w:r>
      <w:r w:rsidRPr="00D3133D">
        <w:rPr>
          <w:rFonts w:ascii="Times New Roman" w:eastAsia="Times New Roman" w:hAnsi="Times New Roman"/>
          <w:b/>
          <w:bCs/>
          <w:sz w:val="28"/>
          <w:szCs w:val="28"/>
          <w:lang w:eastAsia="ru-RU"/>
        </w:rPr>
        <w:t xml:space="preserve"> </w:t>
      </w:r>
    </w:p>
    <w:p w:rsidR="00F05B2A" w:rsidRPr="00D3133D" w:rsidRDefault="00F05B2A" w:rsidP="00F05B2A">
      <w:pPr>
        <w:spacing w:after="0" w:line="240" w:lineRule="auto"/>
        <w:jc w:val="both"/>
        <w:rPr>
          <w:rFonts w:ascii="Times New Roman" w:eastAsia="Times New Roman" w:hAnsi="Times New Roman"/>
          <w:sz w:val="28"/>
          <w:szCs w:val="28"/>
          <w:lang w:eastAsia="ru-RU"/>
        </w:rPr>
      </w:pPr>
    </w:p>
    <w:p w:rsidR="00F05B2A" w:rsidRDefault="003C253F" w:rsidP="00F05B2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III</w:t>
      </w:r>
      <w:r w:rsidR="00F05B2A" w:rsidRPr="00D3133D">
        <w:rPr>
          <w:rFonts w:ascii="Times New Roman" w:eastAsia="Times New Roman" w:hAnsi="Times New Roman"/>
          <w:b/>
          <w:bCs/>
          <w:sz w:val="28"/>
          <w:szCs w:val="28"/>
          <w:lang w:eastAsia="ru-RU"/>
        </w:rPr>
        <w:t>. Административные процедуры предоставления</w:t>
      </w:r>
    </w:p>
    <w:p w:rsidR="00F05B2A" w:rsidRPr="00D3133D" w:rsidRDefault="00F05B2A" w:rsidP="00F05B2A">
      <w:pPr>
        <w:spacing w:after="0" w:line="240" w:lineRule="auto"/>
        <w:jc w:val="center"/>
        <w:rPr>
          <w:rFonts w:ascii="Times New Roman" w:eastAsia="Times New Roman" w:hAnsi="Times New Roman"/>
          <w:sz w:val="28"/>
          <w:szCs w:val="28"/>
          <w:lang w:eastAsia="ru-RU"/>
        </w:rPr>
      </w:pPr>
      <w:r w:rsidRPr="00D3133D">
        <w:rPr>
          <w:rFonts w:ascii="Times New Roman" w:eastAsia="Times New Roman" w:hAnsi="Times New Roman"/>
          <w:b/>
          <w:bCs/>
          <w:sz w:val="28"/>
          <w:szCs w:val="28"/>
          <w:lang w:eastAsia="ru-RU"/>
        </w:rPr>
        <w:t xml:space="preserve"> муниципальной услуги</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 Муниципальная услуга «Организация деятельности клубных формирований</w:t>
      </w:r>
      <w:r>
        <w:rPr>
          <w:rFonts w:ascii="Times New Roman" w:eastAsia="Times New Roman" w:hAnsi="Times New Roman"/>
          <w:sz w:val="28"/>
          <w:szCs w:val="28"/>
          <w:lang w:eastAsia="ru-RU"/>
        </w:rPr>
        <w:t>, любительских объединений по различным направлениям</w:t>
      </w:r>
      <w:r w:rsidRPr="00D3133D">
        <w:rPr>
          <w:rFonts w:ascii="Times New Roman" w:eastAsia="Times New Roman" w:hAnsi="Times New Roman"/>
          <w:sz w:val="28"/>
          <w:szCs w:val="28"/>
          <w:lang w:eastAsia="ru-RU"/>
        </w:rPr>
        <w:t>» осуществляется путем создания и организации работы любительских объединений и клубов по интересам, исполнительских коллективов самодеятельного художественного творчества. Это организованная форма общественной самодеятельности населения, действующая на основе добровольности, общих творческих интересов и индивидуального членства участников с целью удовлетворения многообразных запросов и интересов людей в сфере свободного времени.</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3.2. Заявитель может выбрать участие в клубных формированиях по следующим направлениям:</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i/>
          <w:iCs/>
          <w:sz w:val="28"/>
          <w:szCs w:val="28"/>
          <w:lang w:eastAsia="ru-RU"/>
        </w:rPr>
        <w:t>- вокальное (в том числе хоровое) исполнительство;</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i/>
          <w:iCs/>
          <w:sz w:val="28"/>
          <w:szCs w:val="28"/>
          <w:lang w:eastAsia="ru-RU"/>
        </w:rPr>
        <w:t xml:space="preserve">- хореографическое творчество; </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i/>
          <w:iCs/>
          <w:sz w:val="28"/>
          <w:szCs w:val="28"/>
          <w:lang w:eastAsia="ru-RU"/>
        </w:rPr>
        <w:t>- театральное творчество;</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i/>
          <w:iCs/>
          <w:sz w:val="28"/>
          <w:szCs w:val="28"/>
          <w:lang w:eastAsia="ru-RU"/>
        </w:rPr>
        <w:t>- декоративно-прикладное и изобразительное творчество;</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i/>
          <w:iCs/>
          <w:sz w:val="28"/>
          <w:szCs w:val="28"/>
          <w:lang w:eastAsia="ru-RU"/>
        </w:rPr>
        <w:t>- укрепление здоровья, здоровый образ жизни;</w:t>
      </w:r>
    </w:p>
    <w:p w:rsidR="00F05B2A" w:rsidRDefault="00F05B2A" w:rsidP="00F05B2A">
      <w:pPr>
        <w:spacing w:after="0" w:line="240" w:lineRule="auto"/>
        <w:jc w:val="both"/>
        <w:rPr>
          <w:rFonts w:ascii="Times New Roman" w:eastAsia="Times New Roman" w:hAnsi="Times New Roman"/>
          <w:i/>
          <w:iCs/>
          <w:sz w:val="28"/>
          <w:szCs w:val="28"/>
          <w:lang w:eastAsia="ru-RU"/>
        </w:rPr>
      </w:pPr>
      <w:r w:rsidRPr="00D3133D">
        <w:rPr>
          <w:rFonts w:ascii="Times New Roman" w:eastAsia="Times New Roman" w:hAnsi="Times New Roman"/>
          <w:i/>
          <w:iCs/>
          <w:sz w:val="28"/>
          <w:szCs w:val="28"/>
          <w:lang w:eastAsia="ru-RU"/>
        </w:rPr>
        <w:t xml:space="preserve">- </w:t>
      </w:r>
      <w:r>
        <w:rPr>
          <w:rFonts w:ascii="Times New Roman" w:eastAsia="Times New Roman" w:hAnsi="Times New Roman"/>
          <w:i/>
          <w:iCs/>
          <w:sz w:val="28"/>
          <w:szCs w:val="28"/>
          <w:lang w:eastAsia="ru-RU"/>
        </w:rPr>
        <w:t>физическая культура.</w:t>
      </w:r>
      <w:r w:rsidRPr="00D3133D">
        <w:rPr>
          <w:rFonts w:ascii="Times New Roman" w:eastAsia="Times New Roman" w:hAnsi="Times New Roman"/>
          <w:i/>
          <w:iCs/>
          <w:sz w:val="28"/>
          <w:szCs w:val="28"/>
          <w:lang w:eastAsia="ru-RU"/>
        </w:rPr>
        <w:t xml:space="preserve"> </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3.3. Набор в клубные формирования осуществляется в течение всего творческого сезона.</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3.4. Заявителю предлагается бесплатно посетить ознакомительное занятие выбранного им клубного формирования.</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lastRenderedPageBreak/>
        <w:t>3.5. Заявитель зачисляется в члены клубного формирования, после подачи письменного заявления на участие в работе клубного формирования, о чем производится запись в журнале учета работы.</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3.6. Лица, поступившие (зачисленные) в клубные формирования,</w:t>
      </w:r>
      <w:r w:rsidRPr="00D3133D">
        <w:rPr>
          <w:rFonts w:ascii="Times New Roman" w:eastAsia="Times New Roman" w:hAnsi="Times New Roman"/>
          <w:i/>
          <w:iCs/>
          <w:sz w:val="28"/>
          <w:szCs w:val="28"/>
          <w:lang w:eastAsia="ru-RU"/>
        </w:rPr>
        <w:t xml:space="preserve"> </w:t>
      </w:r>
      <w:r w:rsidRPr="00D3133D">
        <w:rPr>
          <w:rFonts w:ascii="Times New Roman" w:eastAsia="Times New Roman" w:hAnsi="Times New Roman"/>
          <w:sz w:val="28"/>
          <w:szCs w:val="28"/>
          <w:lang w:eastAsia="ru-RU"/>
        </w:rPr>
        <w:t xml:space="preserve">занимаются в них в установленное время, определенное расписанием занятий, календарным планом и режимом работы учреждения, которые утверждаются приказом директора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Pr>
          <w:rFonts w:ascii="Times New Roman" w:eastAsia="Times New Roman" w:hAnsi="Times New Roman"/>
          <w:sz w:val="28"/>
          <w:szCs w:val="28"/>
          <w:lang w:eastAsia="ru-RU"/>
        </w:rPr>
        <w:t>.</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3.7. Время проведения занятий в клубных формированиях составляет не менее 2-х часов в неделю (час занятий составляет 45 минут).</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3.8. Деятельность клубного формирования Учреждения предусматривает:</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проведение заседаний, учебных занятий, репетиций, тренировок;</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организацию выставок, выступлений с концертами и спектаклями и других мероприятий;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проведение не реже одного раза в квартал и в конце творческого сезона общего собрания участников клубного формирования с подведением итогов творческой работы.</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Учреждение проводит не реже одного раза в год отчетный концерт перед населением сельско</w:t>
      </w:r>
      <w:r>
        <w:rPr>
          <w:rFonts w:ascii="Times New Roman" w:eastAsia="Times New Roman" w:hAnsi="Times New Roman"/>
          <w:sz w:val="28"/>
          <w:szCs w:val="28"/>
          <w:lang w:eastAsia="ru-RU"/>
        </w:rPr>
        <w:t>го</w:t>
      </w:r>
      <w:r w:rsidRPr="00D3133D">
        <w:rPr>
          <w:rFonts w:ascii="Times New Roman" w:eastAsia="Times New Roman" w:hAnsi="Times New Roman"/>
          <w:sz w:val="28"/>
          <w:szCs w:val="28"/>
          <w:lang w:eastAsia="ru-RU"/>
        </w:rPr>
        <w:t xml:space="preserve"> поселени</w:t>
      </w:r>
      <w:r>
        <w:rPr>
          <w:rFonts w:ascii="Times New Roman" w:eastAsia="Times New Roman" w:hAnsi="Times New Roman"/>
          <w:sz w:val="28"/>
          <w:szCs w:val="28"/>
          <w:lang w:eastAsia="ru-RU"/>
        </w:rPr>
        <w:t xml:space="preserve">я </w:t>
      </w:r>
      <w:r w:rsidR="00720F7B">
        <w:rPr>
          <w:rFonts w:ascii="Times New Roman" w:eastAsia="Times New Roman" w:hAnsi="Times New Roman"/>
          <w:sz w:val="28"/>
          <w:szCs w:val="28"/>
          <w:lang w:eastAsia="ru-RU"/>
        </w:rPr>
        <w:t>Курумоч</w:t>
      </w:r>
      <w:r w:rsidRPr="00D3133D">
        <w:rPr>
          <w:rFonts w:ascii="Times New Roman" w:eastAsia="Times New Roman" w:hAnsi="Times New Roman"/>
          <w:sz w:val="28"/>
          <w:szCs w:val="28"/>
          <w:lang w:eastAsia="ru-RU"/>
        </w:rPr>
        <w:t xml:space="preserve"> с участием в них коллективов самодеятельного художественного творчества.</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3.9. Права и обязанности заявителей регламентируют Положения о клубных формированиях, утвержденные директором Учреждения.</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3.10. Непосредственное руководство клубным формированием осуществляет его руководитель, который ведет журналы:</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посещения участниками занятий клубного формирования;</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участия клубного формирования в мероприятиях учреждения;</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3.11.Требования к местам исполнения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3.11.1. Помещения учреждения должны соответствовать комфортным условиям для посетителей и оптимальным условиям работы специалистов, а также соответствовать санитарно-эпидемиологическим и строительным нормам и правилам пожарной безопасности. Учреждение, оказывающее муниципальную услугу, должно обеспечить свободные пути эвакуации посетителей.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3.11.2. Учреждение должно быть оснащено специальным оборудованием, аппаратурой и приборами (в соответствии с назначением помещений), отвечающими требованиям стандартов, технических условий, других нормативных документов и обеспечивающими надлежащее качество предоставляемых населению культурно-досуговых услуг.</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3.11.3. Специальное оборудование и аппаратуру (в соответствии с назначением помещений) следует использовать строго по назначению в </w:t>
      </w:r>
      <w:r w:rsidRPr="00D3133D">
        <w:rPr>
          <w:rFonts w:ascii="Times New Roman" w:eastAsia="Times New Roman" w:hAnsi="Times New Roman"/>
          <w:sz w:val="28"/>
          <w:szCs w:val="28"/>
          <w:lang w:eastAsia="ru-RU"/>
        </w:rPr>
        <w:lastRenderedPageBreak/>
        <w:t>соответствии с эксплуатационными документами, содержать в технически исправном состоянии и систематически проверять.</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3.11.4. В зданиях </w:t>
      </w:r>
      <w:r>
        <w:rPr>
          <w:rFonts w:ascii="Times New Roman" w:eastAsia="Times New Roman" w:hAnsi="Times New Roman"/>
          <w:sz w:val="28"/>
          <w:szCs w:val="28"/>
          <w:lang w:eastAsia="ru-RU"/>
        </w:rPr>
        <w:t xml:space="preserve">учреждений культуры </w:t>
      </w:r>
      <w:r w:rsidRPr="00D3133D">
        <w:rPr>
          <w:rFonts w:ascii="Times New Roman" w:eastAsia="Times New Roman" w:hAnsi="Times New Roman"/>
          <w:sz w:val="28"/>
          <w:szCs w:val="28"/>
          <w:lang w:eastAsia="ru-RU"/>
        </w:rPr>
        <w:t xml:space="preserve"> должен быть предусмотрен гардероб.</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3.12. Требования к режиму работы</w:t>
      </w:r>
      <w:r>
        <w:rPr>
          <w:rFonts w:ascii="Times New Roman" w:eastAsia="Times New Roman" w:hAnsi="Times New Roman"/>
          <w:sz w:val="28"/>
          <w:szCs w:val="28"/>
          <w:lang w:eastAsia="ru-RU"/>
        </w:rPr>
        <w:t>.</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3.12.1. Предоставление муниципальной услуги должно осуществляться не менее 5 дней в неделю. Проведение санитарного обслуживания помещений не должно занимать более одного дня в месяц.</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3.12.2. В случае изменения расписания работы, учреждение должно публично известить своих пользователей об изменении расписания работы (дней и часов работы) не менее чем за 7 дней до вступления в силу таких изменений.</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3.13. Требования к взаимодействию сотрудников с потребителями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3.13.1. МБУ</w:t>
      </w:r>
      <w:r>
        <w:rPr>
          <w:rFonts w:ascii="Times New Roman" w:eastAsia="Times New Roman" w:hAnsi="Times New Roman"/>
          <w:sz w:val="28"/>
          <w:szCs w:val="28"/>
          <w:lang w:eastAsia="ru-RU"/>
        </w:rPr>
        <w:t xml:space="preserve">К </w:t>
      </w:r>
      <w:r w:rsidR="00835DC0">
        <w:rPr>
          <w:rFonts w:ascii="Times New Roman" w:eastAsia="Times New Roman" w:hAnsi="Times New Roman"/>
          <w:sz w:val="28"/>
          <w:szCs w:val="28"/>
          <w:lang w:eastAsia="ru-RU"/>
        </w:rPr>
        <w:t>«ЦК» с.п. Курумоч</w:t>
      </w:r>
      <w:r>
        <w:rPr>
          <w:rFonts w:ascii="Times New Roman" w:eastAsia="Times New Roman" w:hAnsi="Times New Roman"/>
          <w:sz w:val="28"/>
          <w:szCs w:val="28"/>
          <w:lang w:eastAsia="ru-RU"/>
        </w:rPr>
        <w:t>,</w:t>
      </w:r>
      <w:r w:rsidRPr="00D3133D">
        <w:rPr>
          <w:rFonts w:ascii="Times New Roman" w:eastAsia="Times New Roman" w:hAnsi="Times New Roman"/>
          <w:sz w:val="28"/>
          <w:szCs w:val="28"/>
          <w:lang w:eastAsia="ru-RU"/>
        </w:rPr>
        <w:t xml:space="preserve"> оказывающее муниципальную услугу, не вправе ограничивать доступ жителей и гостей сельско</w:t>
      </w:r>
      <w:r>
        <w:rPr>
          <w:rFonts w:ascii="Times New Roman" w:eastAsia="Times New Roman" w:hAnsi="Times New Roman"/>
          <w:sz w:val="28"/>
          <w:szCs w:val="28"/>
          <w:lang w:eastAsia="ru-RU"/>
        </w:rPr>
        <w:t>го</w:t>
      </w:r>
      <w:r w:rsidRPr="00D3133D">
        <w:rPr>
          <w:rFonts w:ascii="Times New Roman" w:eastAsia="Times New Roman" w:hAnsi="Times New Roman"/>
          <w:sz w:val="28"/>
          <w:szCs w:val="28"/>
          <w:lang w:eastAsia="ru-RU"/>
        </w:rPr>
        <w:t xml:space="preserve"> поселени</w:t>
      </w:r>
      <w:r>
        <w:rPr>
          <w:rFonts w:ascii="Times New Roman" w:eastAsia="Times New Roman" w:hAnsi="Times New Roman"/>
          <w:sz w:val="28"/>
          <w:szCs w:val="28"/>
          <w:lang w:eastAsia="ru-RU"/>
        </w:rPr>
        <w:t>я</w:t>
      </w:r>
      <w:r w:rsidRPr="00D3133D">
        <w:rPr>
          <w:rFonts w:ascii="Times New Roman" w:eastAsia="Times New Roman" w:hAnsi="Times New Roman"/>
          <w:sz w:val="28"/>
          <w:szCs w:val="28"/>
          <w:lang w:eastAsia="ru-RU"/>
        </w:rPr>
        <w:t xml:space="preserve"> </w:t>
      </w:r>
      <w:r w:rsidR="00835DC0">
        <w:rPr>
          <w:rFonts w:ascii="Times New Roman" w:eastAsia="Times New Roman" w:hAnsi="Times New Roman"/>
          <w:sz w:val="28"/>
          <w:szCs w:val="28"/>
          <w:lang w:eastAsia="ru-RU"/>
        </w:rPr>
        <w:t>Курумоч</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любого возраста, пола, вероисповедания, национальности, образования, социального положения, политических убеждений к получению муниципальной услуги, кроме перечня оснований для отказа, указанных в п. 2.8.</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3.13.2. Учреждение, оказывающее муниципальную услугу, обязано предоставлять информацию о предоставлении муниципальной услуги по телефонному обращению. Предоставление информации по телефонному обращению должно быть доступно в течение всего рабочего дня учреждения.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3.13.3. Сотрудники учреждения должны давать исчерпывающие ответы на все вопросы посетителей, связанные с оказанием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3.13.4. Персонал (в том числе технический) обязан корректно и по существу отвечать на все вопросы посетителей, либо должен указать на тех сотрудников, которые компетентны в данном вопросе.</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3.14. Требования к процедуре предоставления услуги</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3.14.1. Муниципальная услуга в МБУ</w:t>
      </w:r>
      <w:r>
        <w:rPr>
          <w:rFonts w:ascii="Times New Roman" w:eastAsia="Times New Roman" w:hAnsi="Times New Roman"/>
          <w:sz w:val="28"/>
          <w:szCs w:val="28"/>
          <w:lang w:eastAsia="ru-RU"/>
        </w:rPr>
        <w:t xml:space="preserve">К </w:t>
      </w:r>
      <w:r w:rsidR="00720F7B">
        <w:rPr>
          <w:rFonts w:ascii="Times New Roman" w:eastAsia="Times New Roman" w:hAnsi="Times New Roman"/>
          <w:sz w:val="28"/>
          <w:szCs w:val="28"/>
          <w:lang w:eastAsia="ru-RU"/>
        </w:rPr>
        <w:t>«ЦК» с.п. Курумоч</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 xml:space="preserve"> предоставляется бесплатно. Учреждение может оказывать дополнительные платные услуги вне рамок исполнения муниципальной услуги, финансируемой из бюджета. Виды дополнительных платных услуг устанавливаются Положением о платных услугах.</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3.15. Требования к получателю муниципальной услуги</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3.15.1. Получатели муниципальной услуги, причинившие ущерб </w:t>
      </w:r>
      <w:r>
        <w:rPr>
          <w:rFonts w:ascii="Times New Roman" w:eastAsia="Times New Roman" w:hAnsi="Times New Roman"/>
          <w:sz w:val="28"/>
          <w:szCs w:val="28"/>
          <w:lang w:eastAsia="ru-RU"/>
        </w:rPr>
        <w:t>учреждению</w:t>
      </w:r>
      <w:r w:rsidRPr="00D3133D">
        <w:rPr>
          <w:rFonts w:ascii="Times New Roman" w:eastAsia="Times New Roman" w:hAnsi="Times New Roman"/>
          <w:sz w:val="28"/>
          <w:szCs w:val="28"/>
          <w:lang w:eastAsia="ru-RU"/>
        </w:rPr>
        <w:t>, несут материальную, уголовную или иную ответственность в соответствии с законодательством Российской Федерации.</w:t>
      </w:r>
    </w:p>
    <w:p w:rsidR="00A37A7C" w:rsidRDefault="00A37A7C"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p>
    <w:p w:rsidR="00F05B2A" w:rsidRDefault="003C253F" w:rsidP="00F05B2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IV</w:t>
      </w:r>
      <w:r w:rsidR="00F05B2A" w:rsidRPr="00D3133D">
        <w:rPr>
          <w:rFonts w:ascii="Times New Roman" w:eastAsia="Times New Roman" w:hAnsi="Times New Roman"/>
          <w:b/>
          <w:bCs/>
          <w:sz w:val="28"/>
          <w:szCs w:val="28"/>
          <w:lang w:eastAsia="ru-RU"/>
        </w:rPr>
        <w:t>. Формы контроля за исполнением Административного регламента</w:t>
      </w:r>
    </w:p>
    <w:p w:rsidR="00181403" w:rsidRPr="00D3133D" w:rsidRDefault="00181403" w:rsidP="00F05B2A">
      <w:pPr>
        <w:spacing w:after="0" w:line="240" w:lineRule="auto"/>
        <w:jc w:val="center"/>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4.1. Общий контроль за соблюдением последовательности действий, определенных административными процедурами по предоставлению </w:t>
      </w:r>
      <w:r w:rsidRPr="00D3133D">
        <w:rPr>
          <w:rFonts w:ascii="Times New Roman" w:eastAsia="Times New Roman" w:hAnsi="Times New Roman"/>
          <w:sz w:val="28"/>
          <w:szCs w:val="28"/>
          <w:lang w:eastAsia="ru-RU"/>
        </w:rPr>
        <w:lastRenderedPageBreak/>
        <w:t xml:space="preserve">муниципальной услуги осуществляется директором </w:t>
      </w:r>
      <w:r>
        <w:rPr>
          <w:rFonts w:ascii="Times New Roman" w:eastAsia="Times New Roman" w:hAnsi="Times New Roman"/>
          <w:sz w:val="28"/>
          <w:szCs w:val="28"/>
          <w:lang w:eastAsia="ru-RU"/>
        </w:rPr>
        <w:t xml:space="preserve">МБУК </w:t>
      </w:r>
      <w:r w:rsidR="00720F7B">
        <w:rPr>
          <w:rFonts w:ascii="Times New Roman" w:eastAsia="Times New Roman" w:hAnsi="Times New Roman"/>
          <w:sz w:val="28"/>
          <w:szCs w:val="28"/>
          <w:lang w:eastAsia="ru-RU"/>
        </w:rPr>
        <w:t>«ЦК» с.п. Курумоч</w:t>
      </w:r>
      <w:r>
        <w:rPr>
          <w:rFonts w:ascii="Times New Roman" w:eastAsia="Times New Roman" w:hAnsi="Times New Roman"/>
          <w:sz w:val="28"/>
          <w:szCs w:val="28"/>
          <w:lang w:eastAsia="ru-RU"/>
        </w:rPr>
        <w:t>.</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4.2. Текущий контроль предоставления муниципальной услуги в </w:t>
      </w:r>
      <w:r>
        <w:rPr>
          <w:rFonts w:ascii="Times New Roman" w:eastAsia="Times New Roman" w:hAnsi="Times New Roman"/>
          <w:sz w:val="28"/>
          <w:szCs w:val="28"/>
          <w:lang w:eastAsia="ru-RU"/>
        </w:rPr>
        <w:t xml:space="preserve">МБУК </w:t>
      </w:r>
      <w:r w:rsidR="00384B9E">
        <w:rPr>
          <w:rFonts w:ascii="Times New Roman" w:eastAsia="Times New Roman" w:hAnsi="Times New Roman"/>
          <w:sz w:val="28"/>
          <w:szCs w:val="28"/>
          <w:lang w:eastAsia="ru-RU"/>
        </w:rPr>
        <w:t xml:space="preserve">«ЦК» с.п. Курумоч </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осуществляют:</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а) руководители структурных подразделений;</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б) специалисты соответствующих структурных подразделений.</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4.3. Должностные лица несут персональную ответственность за соблюдение установленного порядка предоставления муниципальной услуги в соответствии с настоящим Административным регламентом.</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4.4. Специалисты, ответственные за предоставление муниципальной услуги, несут персональную ответственность за разглашение конфиденциальной информации.</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4.5. Проверки полноты и качества предоставления муниципальной услуги, подлежащей регламентации, осуществляются на основании приказов директора учреждения.</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Проверки могут быть плановыми (осуществляться на основании годовых планов работы) и внеплановыми. При проверке могут рассматриваться все вопросы, связанные с исполнением муниципальной услуги, либо отдельные процедуры и направления (тематические проверки). Проверка также может проводиться по конкретному обращению (жалобе) заявителя.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Для проведения проверки полноты и качества исполнения функции, подлежащей регламентации, на основании приказа директора учреждения формируется комиссия, в состав которой включаются должностные лица </w:t>
      </w:r>
      <w:r>
        <w:rPr>
          <w:rFonts w:ascii="Times New Roman" w:eastAsia="Times New Roman" w:hAnsi="Times New Roman"/>
          <w:sz w:val="28"/>
          <w:szCs w:val="28"/>
          <w:lang w:eastAsia="ru-RU"/>
        </w:rPr>
        <w:t>МБУК</w:t>
      </w:r>
      <w:r w:rsidRPr="00D3133D">
        <w:rPr>
          <w:rFonts w:ascii="Times New Roman" w:eastAsia="Times New Roman" w:hAnsi="Times New Roman"/>
          <w:sz w:val="28"/>
          <w:szCs w:val="28"/>
          <w:lang w:eastAsia="ru-RU"/>
        </w:rPr>
        <w:t>.</w:t>
      </w: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4.6. По результатам проведенных проверок в случае выявления нарушений прав и законных интересов получателей муниципальной услуги, осуществляется привлечение виновных лиц к ответственности в соответствии с законодательством Российской Федерации.</w:t>
      </w:r>
    </w:p>
    <w:p w:rsidR="00181403" w:rsidRPr="00D3133D" w:rsidRDefault="00181403"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4.7. В рамках контроля соблюдения полноты и порядка предоставления муниципальной услуги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 Соответствующая информация своевременно направляется в администрацию </w:t>
      </w:r>
      <w:r>
        <w:rPr>
          <w:rFonts w:ascii="Times New Roman" w:eastAsia="Times New Roman" w:hAnsi="Times New Roman"/>
          <w:sz w:val="28"/>
          <w:szCs w:val="28"/>
          <w:lang w:eastAsia="ru-RU"/>
        </w:rPr>
        <w:t xml:space="preserve">сельского поселения </w:t>
      </w:r>
      <w:r w:rsidR="00384B9E">
        <w:rPr>
          <w:rFonts w:ascii="Times New Roman" w:eastAsia="Times New Roman" w:hAnsi="Times New Roman"/>
          <w:sz w:val="28"/>
          <w:szCs w:val="28"/>
          <w:lang w:eastAsia="ru-RU"/>
        </w:rPr>
        <w:t>Курумоч</w:t>
      </w:r>
      <w:r>
        <w:rPr>
          <w:rFonts w:ascii="Times New Roman" w:eastAsia="Times New Roman" w:hAnsi="Times New Roman"/>
          <w:sz w:val="28"/>
          <w:szCs w:val="28"/>
          <w:lang w:eastAsia="ru-RU"/>
        </w:rPr>
        <w:t>.</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lastRenderedPageBreak/>
        <w:t>4.</w:t>
      </w:r>
      <w:r>
        <w:rPr>
          <w:rFonts w:ascii="Times New Roman" w:eastAsia="Times New Roman" w:hAnsi="Times New Roman"/>
          <w:sz w:val="28"/>
          <w:szCs w:val="28"/>
          <w:lang w:eastAsia="ru-RU"/>
        </w:rPr>
        <w:t>8.</w:t>
      </w:r>
      <w:r w:rsidRPr="00D3133D">
        <w:rPr>
          <w:rFonts w:ascii="Times New Roman" w:eastAsia="Times New Roman" w:hAnsi="Times New Roman"/>
          <w:sz w:val="28"/>
          <w:szCs w:val="28"/>
          <w:lang w:eastAsia="ru-RU"/>
        </w:rPr>
        <w:t xml:space="preserve"> Должностные лица, исполняющие муниципальную услугу, согласно распределению обязанностей и должностным инструкциям, несут ответственность в соответствии с законодательством РФ за:</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неправомерный отказ от выполнения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действие или бездействие, ведущие к нарушению прав и законных</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интересов пользователей;</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нарушение срока и порядка выполнения муниципальной услуги;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принятие заведомо необоснованного незаконного решения;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преследование граждан за критику;</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предоставление недостоверной информации;</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разглашение сведений о частной жизни гражданина (без его согласия).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4.9. По фактам нарушений должностными и уполномоченными лицами, исполняющими настоящий Административный регламент, вышестоящим руководителем назначается служебная проверка.</w:t>
      </w:r>
    </w:p>
    <w:p w:rsidR="00F05B2A" w:rsidRDefault="00F05B2A" w:rsidP="00F05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8"/>
          <w:szCs w:val="28"/>
          <w:lang w:eastAsia="ru-RU"/>
        </w:rPr>
      </w:pPr>
      <w:r w:rsidRPr="00D3133D">
        <w:rPr>
          <w:rFonts w:ascii="Times New Roman" w:eastAsia="Times New Roman" w:hAnsi="Times New Roman"/>
          <w:b/>
          <w:bCs/>
          <w:sz w:val="28"/>
          <w:szCs w:val="28"/>
          <w:lang w:eastAsia="ru-RU"/>
        </w:rPr>
        <w:t xml:space="preserve"> </w:t>
      </w:r>
    </w:p>
    <w:p w:rsidR="00F05B2A" w:rsidRPr="00D3133D" w:rsidRDefault="00F05B2A" w:rsidP="00F05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8F576B" w:rsidRDefault="008F576B" w:rsidP="008F576B">
      <w:pPr>
        <w:widowControl w:val="0"/>
        <w:autoSpaceDE w:val="0"/>
        <w:autoSpaceDN w:val="0"/>
        <w:adjustRightInd w:val="0"/>
        <w:spacing w:after="0"/>
        <w:jc w:val="center"/>
        <w:outlineLvl w:val="1"/>
        <w:rPr>
          <w:rFonts w:ascii="Times New Roman" w:hAnsi="Times New Roman"/>
          <w:b/>
          <w:sz w:val="28"/>
          <w:szCs w:val="28"/>
        </w:rPr>
      </w:pPr>
      <w:r>
        <w:rPr>
          <w:rFonts w:ascii="Times New Roman" w:hAnsi="Times New Roman"/>
          <w:b/>
          <w:sz w:val="28"/>
          <w:szCs w:val="28"/>
        </w:rPr>
        <w:t>V. Досудебный (внесудебный) порядок обжалования решений и</w:t>
      </w:r>
    </w:p>
    <w:p w:rsidR="008F576B" w:rsidRDefault="008F576B" w:rsidP="008F576B">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действий (бездействия) органа, предоставляющего</w:t>
      </w:r>
    </w:p>
    <w:p w:rsidR="008F576B" w:rsidRDefault="008F576B" w:rsidP="008F576B">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муниципальную услугу, а также должностных лиц,</w:t>
      </w:r>
    </w:p>
    <w:p w:rsidR="008F576B" w:rsidRDefault="008F576B" w:rsidP="008F576B">
      <w:pPr>
        <w:widowControl w:val="0"/>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муниципальных служащих</w:t>
      </w:r>
    </w:p>
    <w:p w:rsidR="008F576B" w:rsidRDefault="008F576B" w:rsidP="008F576B">
      <w:pPr>
        <w:spacing w:after="0"/>
        <w:jc w:val="center"/>
        <w:rPr>
          <w:rFonts w:ascii="Times New Roman" w:hAnsi="Times New Roman"/>
          <w:bCs/>
          <w:i/>
          <w:sz w:val="28"/>
          <w:szCs w:val="28"/>
        </w:rPr>
      </w:pPr>
      <w:r>
        <w:rPr>
          <w:rFonts w:ascii="Times New Roman" w:hAnsi="Times New Roman"/>
          <w:bCs/>
          <w:i/>
          <w:sz w:val="28"/>
          <w:szCs w:val="28"/>
        </w:rPr>
        <w:t>(В редакции от «23» июля 2018 года № 275 Постановления Администрации сельского поселения Курумоч муниципального района Волжский Самарской области)</w:t>
      </w:r>
    </w:p>
    <w:p w:rsidR="008F576B" w:rsidRDefault="008F576B" w:rsidP="008F576B">
      <w:pPr>
        <w:widowControl w:val="0"/>
        <w:autoSpaceDE w:val="0"/>
        <w:autoSpaceDN w:val="0"/>
        <w:adjustRightInd w:val="0"/>
        <w:spacing w:after="0"/>
        <w:jc w:val="both"/>
        <w:rPr>
          <w:rFonts w:ascii="Times New Roman" w:hAnsi="Times New Roman"/>
          <w:sz w:val="28"/>
          <w:szCs w:val="28"/>
        </w:rPr>
      </w:pP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b/>
          <w:bCs/>
          <w:sz w:val="28"/>
          <w:szCs w:val="28"/>
        </w:rPr>
        <w:t>5.1.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или их работников</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Заявитель может обратиться с жалобой в том числе в следующих случаях:</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государственной или муниципальной услуги, запроса;</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w:t>
      </w:r>
      <w:r>
        <w:rPr>
          <w:rFonts w:ascii="Times New Roman" w:hAnsi="Times New Roman"/>
          <w:sz w:val="28"/>
          <w:szCs w:val="28"/>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Pr>
          <w:rFonts w:ascii="Times New Roman" w:hAnsi="Times New Roman"/>
          <w:sz w:val="28"/>
          <w:szCs w:val="28"/>
        </w:rPr>
        <w:lastRenderedPageBreak/>
        <w:t>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w:t>
      </w:r>
      <w:r>
        <w:rPr>
          <w:rFonts w:ascii="Times New Roman" w:hAnsi="Times New Roman"/>
          <w:b/>
          <w:bCs/>
          <w:sz w:val="28"/>
          <w:szCs w:val="28"/>
        </w:rPr>
        <w:t>5.2. Общие требования к порядку подачи и рассмотрения жалобы</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 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Жалобы на решения и действия (бездействие) </w:t>
      </w:r>
      <w:r>
        <w:rPr>
          <w:rFonts w:ascii="Times New Roman" w:hAnsi="Times New Roman"/>
          <w:sz w:val="28"/>
          <w:szCs w:val="28"/>
        </w:rPr>
        <w:lastRenderedPageBreak/>
        <w:t>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Федеральным законом, подаются руководителям этих организаций.</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w:t>
      </w:r>
      <w:r>
        <w:rPr>
          <w:rFonts w:ascii="Times New Roman" w:hAnsi="Times New Roman"/>
          <w:sz w:val="28"/>
          <w:szCs w:val="28"/>
        </w:rPr>
        <w:lastRenderedPageBreak/>
        <w:t>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Федерального закона не применяются.</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lastRenderedPageBreak/>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5. Жалоба должна содержать:</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w:t>
      </w:r>
      <w:r>
        <w:rPr>
          <w:rFonts w:ascii="Times New Roman" w:hAnsi="Times New Roman"/>
          <w:sz w:val="28"/>
          <w:szCs w:val="28"/>
        </w:rPr>
        <w:lastRenderedPageBreak/>
        <w:t>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7. По результатам рассмотрения жалобы принимается одно из следующих решений:</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576B" w:rsidRDefault="008F576B" w:rsidP="008F576B">
      <w:pPr>
        <w:spacing w:line="312" w:lineRule="auto"/>
        <w:ind w:firstLine="540"/>
        <w:jc w:val="both"/>
        <w:rPr>
          <w:rFonts w:ascii="Times New Roman" w:hAnsi="Times New Roman"/>
          <w:sz w:val="28"/>
          <w:szCs w:val="28"/>
        </w:rPr>
      </w:pPr>
      <w:r>
        <w:rPr>
          <w:rFonts w:ascii="Times New Roman" w:hAnsi="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63B2" w:rsidRDefault="008B63B2" w:rsidP="008B63B2">
      <w:pPr>
        <w:widowControl w:val="0"/>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10. Положения от 27.07.2010г Федерального закона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8F576B" w:rsidRDefault="008F576B" w:rsidP="00F05B2A">
      <w:pPr>
        <w:spacing w:after="0" w:line="240" w:lineRule="auto"/>
        <w:jc w:val="both"/>
        <w:rPr>
          <w:rFonts w:ascii="Times New Roman" w:eastAsia="Times New Roman" w:hAnsi="Times New Roman"/>
          <w:sz w:val="28"/>
          <w:szCs w:val="28"/>
          <w:lang w:eastAsia="ru-RU"/>
        </w:rPr>
      </w:pPr>
    </w:p>
    <w:p w:rsidR="00F05B2A" w:rsidRPr="00E95BF5" w:rsidRDefault="00F05B2A" w:rsidP="00F05B2A">
      <w:pPr>
        <w:spacing w:after="0" w:line="240" w:lineRule="auto"/>
        <w:jc w:val="right"/>
        <w:rPr>
          <w:rFonts w:ascii="Times New Roman" w:eastAsia="Times New Roman" w:hAnsi="Times New Roman"/>
          <w:sz w:val="24"/>
          <w:szCs w:val="24"/>
          <w:lang w:eastAsia="ru-RU"/>
        </w:rPr>
      </w:pPr>
      <w:bookmarkStart w:id="2" w:name="_GoBack"/>
      <w:bookmarkEnd w:id="2"/>
      <w:r w:rsidRPr="00E95BF5">
        <w:rPr>
          <w:rFonts w:ascii="Times New Roman" w:eastAsia="Times New Roman" w:hAnsi="Times New Roman"/>
          <w:sz w:val="24"/>
          <w:szCs w:val="24"/>
          <w:lang w:eastAsia="ru-RU"/>
        </w:rPr>
        <w:lastRenderedPageBreak/>
        <w:t xml:space="preserve">Приложение № 1 </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к административному регламенту</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по предоставлению муниципальной</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услуги «Организация работы</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 xml:space="preserve">клубных формирований, любительских </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объединений по различным направлениям»</w:t>
      </w:r>
    </w:p>
    <w:p w:rsidR="00F05B2A" w:rsidRDefault="00F05B2A" w:rsidP="00F05B2A">
      <w:pPr>
        <w:spacing w:after="0" w:line="240" w:lineRule="auto"/>
        <w:jc w:val="right"/>
        <w:rPr>
          <w:rFonts w:ascii="Times New Roman" w:eastAsia="Times New Roman" w:hAnsi="Times New Roman"/>
          <w:sz w:val="28"/>
          <w:szCs w:val="28"/>
          <w:lang w:eastAsia="ru-RU"/>
        </w:rPr>
      </w:pPr>
    </w:p>
    <w:p w:rsidR="00F05B2A" w:rsidRPr="00D3133D" w:rsidRDefault="00F05B2A" w:rsidP="00F05B2A">
      <w:pPr>
        <w:spacing w:after="0" w:line="240" w:lineRule="auto"/>
        <w:jc w:val="right"/>
        <w:rPr>
          <w:rFonts w:ascii="Times New Roman" w:eastAsia="Times New Roman" w:hAnsi="Times New Roman"/>
          <w:sz w:val="28"/>
          <w:szCs w:val="28"/>
          <w:lang w:eastAsia="ru-RU"/>
        </w:rPr>
      </w:pPr>
    </w:p>
    <w:p w:rsidR="00F05B2A" w:rsidRPr="00D3133D" w:rsidRDefault="00F05B2A" w:rsidP="00F05B2A">
      <w:pPr>
        <w:spacing w:after="0" w:line="240" w:lineRule="auto"/>
        <w:jc w:val="right"/>
        <w:rPr>
          <w:rFonts w:ascii="Times New Roman" w:eastAsia="Times New Roman" w:hAnsi="Times New Roman"/>
          <w:sz w:val="28"/>
          <w:szCs w:val="28"/>
          <w:lang w:eastAsia="ru-RU"/>
        </w:rPr>
      </w:pPr>
    </w:p>
    <w:p w:rsidR="00F05B2A" w:rsidRDefault="00F05B2A" w:rsidP="00F05B2A">
      <w:pPr>
        <w:spacing w:after="0" w:line="240" w:lineRule="auto"/>
        <w:jc w:val="center"/>
        <w:rPr>
          <w:rFonts w:ascii="Times New Roman" w:eastAsia="Times New Roman" w:hAnsi="Times New Roman"/>
          <w:b/>
          <w:bCs/>
          <w:sz w:val="28"/>
          <w:szCs w:val="28"/>
          <w:lang w:eastAsia="ru-RU"/>
        </w:rPr>
      </w:pPr>
      <w:r w:rsidRPr="00D3133D">
        <w:rPr>
          <w:rFonts w:ascii="Times New Roman" w:eastAsia="Times New Roman" w:hAnsi="Times New Roman"/>
          <w:b/>
          <w:bCs/>
          <w:sz w:val="28"/>
          <w:szCs w:val="28"/>
          <w:lang w:eastAsia="ru-RU"/>
        </w:rPr>
        <w:t>Исполнительный орган, ответственный за оказание муниципальной услуги «Организация работы клубных формирований</w:t>
      </w:r>
      <w:r>
        <w:rPr>
          <w:rFonts w:ascii="Times New Roman" w:eastAsia="Times New Roman" w:hAnsi="Times New Roman"/>
          <w:b/>
          <w:bCs/>
          <w:sz w:val="28"/>
          <w:szCs w:val="28"/>
          <w:lang w:eastAsia="ru-RU"/>
        </w:rPr>
        <w:t>, любительских объединений по различным направлениям»</w:t>
      </w:r>
    </w:p>
    <w:p w:rsidR="00F05B2A" w:rsidRPr="00D3133D" w:rsidRDefault="00F05B2A" w:rsidP="00F05B2A">
      <w:pPr>
        <w:spacing w:after="0" w:line="240" w:lineRule="auto"/>
        <w:jc w:val="center"/>
        <w:rPr>
          <w:rFonts w:ascii="Times New Roman" w:eastAsia="Times New Roman" w:hAnsi="Times New Roman"/>
          <w:sz w:val="28"/>
          <w:szCs w:val="28"/>
          <w:lang w:eastAsia="ru-RU"/>
        </w:rPr>
      </w:pPr>
    </w:p>
    <w:tbl>
      <w:tblPr>
        <w:tblW w:w="1013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5"/>
        <w:gridCol w:w="2919"/>
        <w:gridCol w:w="2101"/>
        <w:gridCol w:w="2351"/>
      </w:tblGrid>
      <w:tr w:rsidR="00F05B2A" w:rsidRPr="005C0026" w:rsidTr="00327BB4">
        <w:trPr>
          <w:tblCellSpacing w:w="0" w:type="dxa"/>
          <w:jc w:val="center"/>
        </w:trPr>
        <w:tc>
          <w:tcPr>
            <w:tcW w:w="2765"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Наименование учреждения</w:t>
            </w:r>
          </w:p>
        </w:tc>
        <w:tc>
          <w:tcPr>
            <w:tcW w:w="2919"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Юридический адрес</w:t>
            </w:r>
          </w:p>
        </w:tc>
        <w:tc>
          <w:tcPr>
            <w:tcW w:w="2101"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Время работы</w:t>
            </w:r>
          </w:p>
        </w:tc>
        <w:tc>
          <w:tcPr>
            <w:tcW w:w="2351"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Телефоны,</w:t>
            </w:r>
          </w:p>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e-</w:t>
            </w:r>
            <w:proofErr w:type="spellStart"/>
            <w:r w:rsidRPr="005C0026">
              <w:rPr>
                <w:rFonts w:ascii="Times New Roman" w:eastAsia="Times New Roman" w:hAnsi="Times New Roman"/>
                <w:b/>
                <w:bCs/>
                <w:lang w:eastAsia="ru-RU"/>
              </w:rPr>
              <w:t>mail</w:t>
            </w:r>
            <w:proofErr w:type="spellEnd"/>
          </w:p>
        </w:tc>
      </w:tr>
      <w:tr w:rsidR="00F05B2A" w:rsidRPr="005C0026" w:rsidTr="00327BB4">
        <w:trPr>
          <w:tblCellSpacing w:w="0" w:type="dxa"/>
          <w:jc w:val="center"/>
        </w:trPr>
        <w:tc>
          <w:tcPr>
            <w:tcW w:w="2765"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84B9E">
            <w:pPr>
              <w:spacing w:after="0" w:line="240" w:lineRule="auto"/>
              <w:ind w:left="92" w:right="91"/>
              <w:jc w:val="both"/>
              <w:rPr>
                <w:rFonts w:ascii="Times New Roman" w:eastAsia="Times New Roman" w:hAnsi="Times New Roman"/>
                <w:lang w:eastAsia="ru-RU"/>
              </w:rPr>
            </w:pPr>
            <w:r w:rsidRPr="005C0026">
              <w:rPr>
                <w:rFonts w:ascii="Times New Roman" w:eastAsia="Times New Roman" w:hAnsi="Times New Roman"/>
                <w:lang w:eastAsia="ru-RU"/>
              </w:rPr>
              <w:t xml:space="preserve">Администрация сельского поселения </w:t>
            </w:r>
            <w:r w:rsidR="00384B9E">
              <w:rPr>
                <w:rFonts w:ascii="Times New Roman" w:eastAsia="Times New Roman" w:hAnsi="Times New Roman"/>
                <w:lang w:eastAsia="ru-RU"/>
              </w:rPr>
              <w:t>Курумоч</w:t>
            </w:r>
            <w:r w:rsidRPr="005C0026">
              <w:rPr>
                <w:rFonts w:ascii="Times New Roman" w:eastAsia="Times New Roman" w:hAnsi="Times New Roman"/>
                <w:lang w:eastAsia="ru-RU"/>
              </w:rPr>
              <w:t xml:space="preserve"> муниципального района Волжский Самарской области</w:t>
            </w:r>
          </w:p>
        </w:tc>
        <w:tc>
          <w:tcPr>
            <w:tcW w:w="2919" w:type="dxa"/>
            <w:tcBorders>
              <w:top w:val="single" w:sz="6" w:space="0" w:color="000000"/>
              <w:left w:val="single" w:sz="6" w:space="0" w:color="000000"/>
              <w:bottom w:val="single" w:sz="6" w:space="0" w:color="000000"/>
              <w:right w:val="single" w:sz="6" w:space="0" w:color="000000"/>
            </w:tcBorders>
            <w:vAlign w:val="center"/>
            <w:hideMark/>
          </w:tcPr>
          <w:p w:rsidR="00F05B2A" w:rsidRDefault="00F05B2A" w:rsidP="00327BB4">
            <w:pPr>
              <w:spacing w:after="0" w:line="240" w:lineRule="auto"/>
              <w:ind w:left="163" w:right="175"/>
              <w:jc w:val="both"/>
              <w:rPr>
                <w:rFonts w:ascii="Times New Roman" w:eastAsia="Times New Roman" w:hAnsi="Times New Roman"/>
                <w:lang w:eastAsia="ru-RU"/>
              </w:rPr>
            </w:pPr>
            <w:r w:rsidRPr="005C0026">
              <w:rPr>
                <w:rFonts w:ascii="Times New Roman" w:eastAsia="Times New Roman" w:hAnsi="Times New Roman"/>
                <w:lang w:eastAsia="ru-RU"/>
              </w:rPr>
              <w:t>4435</w:t>
            </w:r>
            <w:r w:rsidR="00384B9E">
              <w:rPr>
                <w:rFonts w:ascii="Times New Roman" w:eastAsia="Times New Roman" w:hAnsi="Times New Roman"/>
                <w:lang w:eastAsia="ru-RU"/>
              </w:rPr>
              <w:t>45</w:t>
            </w:r>
            <w:r w:rsidRPr="005C0026">
              <w:rPr>
                <w:rFonts w:ascii="Times New Roman" w:eastAsia="Times New Roman" w:hAnsi="Times New Roman"/>
                <w:lang w:eastAsia="ru-RU"/>
              </w:rPr>
              <w:t xml:space="preserve"> Самарская область, Волжский район, </w:t>
            </w:r>
          </w:p>
          <w:p w:rsidR="00F05B2A" w:rsidRDefault="00F05B2A" w:rsidP="00327BB4">
            <w:pPr>
              <w:spacing w:after="0" w:line="240" w:lineRule="auto"/>
              <w:ind w:left="163" w:right="175"/>
              <w:jc w:val="both"/>
              <w:rPr>
                <w:rFonts w:ascii="Times New Roman" w:eastAsia="Times New Roman" w:hAnsi="Times New Roman"/>
                <w:lang w:eastAsia="ru-RU"/>
              </w:rPr>
            </w:pPr>
            <w:r w:rsidRPr="005C0026">
              <w:rPr>
                <w:rFonts w:ascii="Times New Roman" w:eastAsia="Times New Roman" w:hAnsi="Times New Roman"/>
                <w:lang w:eastAsia="ru-RU"/>
              </w:rPr>
              <w:t xml:space="preserve">с. </w:t>
            </w:r>
            <w:r w:rsidR="00384B9E">
              <w:rPr>
                <w:rFonts w:ascii="Times New Roman" w:eastAsia="Times New Roman" w:hAnsi="Times New Roman"/>
                <w:lang w:eastAsia="ru-RU"/>
              </w:rPr>
              <w:t>Курумоч</w:t>
            </w:r>
            <w:r w:rsidRPr="005C0026">
              <w:rPr>
                <w:rFonts w:ascii="Times New Roman" w:eastAsia="Times New Roman" w:hAnsi="Times New Roman"/>
                <w:lang w:eastAsia="ru-RU"/>
              </w:rPr>
              <w:t xml:space="preserve">, </w:t>
            </w:r>
          </w:p>
          <w:p w:rsidR="00F05B2A" w:rsidRPr="005C0026" w:rsidRDefault="00F05B2A" w:rsidP="00384B9E">
            <w:pPr>
              <w:spacing w:after="0" w:line="240" w:lineRule="auto"/>
              <w:ind w:left="163" w:right="175"/>
              <w:jc w:val="both"/>
              <w:rPr>
                <w:rFonts w:ascii="Times New Roman" w:eastAsia="Times New Roman" w:hAnsi="Times New Roman"/>
                <w:lang w:eastAsia="ru-RU"/>
              </w:rPr>
            </w:pPr>
            <w:r w:rsidRPr="005C0026">
              <w:rPr>
                <w:rFonts w:ascii="Times New Roman" w:eastAsia="Times New Roman" w:hAnsi="Times New Roman"/>
                <w:lang w:eastAsia="ru-RU"/>
              </w:rPr>
              <w:t xml:space="preserve">ул. </w:t>
            </w:r>
            <w:r w:rsidR="00384B9E">
              <w:rPr>
                <w:rFonts w:ascii="Times New Roman" w:eastAsia="Times New Roman" w:hAnsi="Times New Roman"/>
                <w:lang w:eastAsia="ru-RU"/>
              </w:rPr>
              <w:t>Мира, д. 10</w:t>
            </w:r>
          </w:p>
        </w:tc>
        <w:tc>
          <w:tcPr>
            <w:tcW w:w="2101"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ind w:left="79" w:right="149"/>
              <w:jc w:val="both"/>
              <w:rPr>
                <w:rFonts w:ascii="Times New Roman" w:eastAsia="Times New Roman" w:hAnsi="Times New Roman"/>
                <w:lang w:eastAsia="ru-RU"/>
              </w:rPr>
            </w:pPr>
            <w:r w:rsidRPr="005C0026">
              <w:rPr>
                <w:rFonts w:ascii="Times New Roman" w:eastAsia="Times New Roman" w:hAnsi="Times New Roman"/>
                <w:lang w:eastAsia="ru-RU"/>
              </w:rPr>
              <w:t>Пн. - Пт.</w:t>
            </w:r>
          </w:p>
          <w:p w:rsidR="00F05B2A" w:rsidRPr="005C0026" w:rsidRDefault="00F05B2A" w:rsidP="00327BB4">
            <w:pPr>
              <w:spacing w:after="0" w:line="240" w:lineRule="auto"/>
              <w:ind w:left="79" w:right="149"/>
              <w:jc w:val="both"/>
              <w:rPr>
                <w:rFonts w:ascii="Times New Roman" w:eastAsia="Times New Roman" w:hAnsi="Times New Roman"/>
                <w:lang w:eastAsia="ru-RU"/>
              </w:rPr>
            </w:pPr>
            <w:r w:rsidRPr="005C0026">
              <w:rPr>
                <w:rFonts w:ascii="Times New Roman" w:eastAsia="Times New Roman" w:hAnsi="Times New Roman"/>
                <w:lang w:eastAsia="ru-RU"/>
              </w:rPr>
              <w:t>08.00-17.00</w:t>
            </w:r>
          </w:p>
          <w:p w:rsidR="00F05B2A" w:rsidRPr="005C0026" w:rsidRDefault="00F05B2A" w:rsidP="00327BB4">
            <w:pPr>
              <w:spacing w:after="0" w:line="240" w:lineRule="auto"/>
              <w:ind w:left="79" w:right="149"/>
              <w:jc w:val="both"/>
              <w:rPr>
                <w:rFonts w:ascii="Times New Roman" w:eastAsia="Times New Roman" w:hAnsi="Times New Roman"/>
                <w:lang w:eastAsia="ru-RU"/>
              </w:rPr>
            </w:pPr>
            <w:r w:rsidRPr="005C0026">
              <w:rPr>
                <w:rFonts w:ascii="Times New Roman" w:eastAsia="Times New Roman" w:hAnsi="Times New Roman"/>
                <w:lang w:eastAsia="ru-RU"/>
              </w:rPr>
              <w:t>обед</w:t>
            </w:r>
          </w:p>
          <w:p w:rsidR="00F05B2A" w:rsidRPr="005C0026" w:rsidRDefault="00F05B2A" w:rsidP="00327BB4">
            <w:pPr>
              <w:spacing w:after="0" w:line="240" w:lineRule="auto"/>
              <w:ind w:left="79" w:right="149"/>
              <w:jc w:val="both"/>
              <w:rPr>
                <w:rFonts w:ascii="Times New Roman" w:eastAsia="Times New Roman" w:hAnsi="Times New Roman"/>
                <w:lang w:eastAsia="ru-RU"/>
              </w:rPr>
            </w:pPr>
            <w:r w:rsidRPr="005C0026">
              <w:rPr>
                <w:rFonts w:ascii="Times New Roman" w:eastAsia="Times New Roman" w:hAnsi="Times New Roman"/>
                <w:lang w:eastAsia="ru-RU"/>
              </w:rPr>
              <w:t>12.00-1</w:t>
            </w:r>
            <w:r w:rsidR="00384B9E">
              <w:rPr>
                <w:rFonts w:ascii="Times New Roman" w:eastAsia="Times New Roman" w:hAnsi="Times New Roman"/>
                <w:lang w:eastAsia="ru-RU"/>
              </w:rPr>
              <w:t>3</w:t>
            </w:r>
            <w:r w:rsidRPr="005C0026">
              <w:rPr>
                <w:rFonts w:ascii="Times New Roman" w:eastAsia="Times New Roman" w:hAnsi="Times New Roman"/>
                <w:lang w:eastAsia="ru-RU"/>
              </w:rPr>
              <w:t>.00</w:t>
            </w:r>
          </w:p>
          <w:p w:rsidR="00F05B2A" w:rsidRPr="005C0026" w:rsidRDefault="00F05B2A" w:rsidP="00327BB4">
            <w:pPr>
              <w:spacing w:after="0" w:line="240" w:lineRule="auto"/>
              <w:ind w:left="79" w:right="149"/>
              <w:jc w:val="both"/>
              <w:rPr>
                <w:rFonts w:ascii="Times New Roman" w:eastAsia="Times New Roman" w:hAnsi="Times New Roman"/>
                <w:lang w:eastAsia="ru-RU"/>
              </w:rPr>
            </w:pPr>
            <w:r w:rsidRPr="005C0026">
              <w:rPr>
                <w:rFonts w:ascii="Times New Roman" w:eastAsia="Times New Roman" w:hAnsi="Times New Roman"/>
                <w:lang w:eastAsia="ru-RU"/>
              </w:rPr>
              <w:t>Сб., вс. -выходной</w:t>
            </w:r>
          </w:p>
        </w:tc>
        <w:tc>
          <w:tcPr>
            <w:tcW w:w="2351"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ind w:left="104"/>
              <w:jc w:val="both"/>
              <w:rPr>
                <w:rFonts w:ascii="Times New Roman" w:eastAsia="Times New Roman" w:hAnsi="Times New Roman"/>
                <w:lang w:eastAsia="ru-RU"/>
              </w:rPr>
            </w:pPr>
            <w:r w:rsidRPr="005C0026">
              <w:rPr>
                <w:rFonts w:ascii="Times New Roman" w:eastAsia="Times New Roman" w:hAnsi="Times New Roman"/>
                <w:b/>
                <w:bCs/>
                <w:lang w:eastAsia="ru-RU"/>
              </w:rPr>
              <w:t>Тел/факс приемной:</w:t>
            </w:r>
          </w:p>
          <w:p w:rsidR="00F05B2A" w:rsidRPr="005C0026" w:rsidRDefault="00F05B2A" w:rsidP="00327BB4">
            <w:pPr>
              <w:spacing w:after="0" w:line="240" w:lineRule="auto"/>
              <w:ind w:left="104"/>
              <w:jc w:val="both"/>
              <w:rPr>
                <w:rFonts w:ascii="Times New Roman" w:eastAsia="Times New Roman" w:hAnsi="Times New Roman"/>
                <w:lang w:eastAsia="ru-RU"/>
              </w:rPr>
            </w:pPr>
            <w:r w:rsidRPr="005C0026">
              <w:rPr>
                <w:rFonts w:ascii="Times New Roman" w:eastAsia="Times New Roman" w:hAnsi="Times New Roman"/>
                <w:lang w:eastAsia="ru-RU"/>
              </w:rPr>
              <w:t>(846)998-</w:t>
            </w:r>
            <w:r w:rsidR="00384B9E">
              <w:rPr>
                <w:rFonts w:ascii="Times New Roman" w:eastAsia="Times New Roman" w:hAnsi="Times New Roman"/>
                <w:lang w:eastAsia="ru-RU"/>
              </w:rPr>
              <w:t>9361</w:t>
            </w:r>
          </w:p>
          <w:p w:rsidR="00F05B2A" w:rsidRPr="005C0026" w:rsidRDefault="00F05B2A" w:rsidP="00327BB4">
            <w:pPr>
              <w:spacing w:after="0" w:line="240" w:lineRule="auto"/>
              <w:ind w:left="104"/>
              <w:jc w:val="both"/>
              <w:rPr>
                <w:rFonts w:ascii="Times New Roman" w:eastAsia="Times New Roman" w:hAnsi="Times New Roman"/>
                <w:lang w:eastAsia="ru-RU"/>
              </w:rPr>
            </w:pPr>
            <w:r w:rsidRPr="005C0026">
              <w:rPr>
                <w:rFonts w:ascii="Times New Roman" w:eastAsia="Times New Roman" w:hAnsi="Times New Roman"/>
                <w:b/>
                <w:bCs/>
                <w:lang w:eastAsia="ru-RU"/>
              </w:rPr>
              <w:t>e-</w:t>
            </w:r>
            <w:proofErr w:type="spellStart"/>
            <w:r w:rsidRPr="005C0026">
              <w:rPr>
                <w:rFonts w:ascii="Times New Roman" w:eastAsia="Times New Roman" w:hAnsi="Times New Roman"/>
                <w:b/>
                <w:bCs/>
                <w:lang w:eastAsia="ru-RU"/>
              </w:rPr>
              <w:t>mail</w:t>
            </w:r>
            <w:proofErr w:type="spellEnd"/>
            <w:r w:rsidRPr="005C0026">
              <w:rPr>
                <w:rFonts w:ascii="Times New Roman" w:eastAsia="Times New Roman" w:hAnsi="Times New Roman"/>
                <w:b/>
                <w:bCs/>
                <w:lang w:eastAsia="ru-RU"/>
              </w:rPr>
              <w:t>:</w:t>
            </w:r>
          </w:p>
          <w:p w:rsidR="00F05B2A" w:rsidRPr="005C0026" w:rsidRDefault="00384B9E" w:rsidP="00384B9E">
            <w:pPr>
              <w:spacing w:after="0" w:line="240" w:lineRule="auto"/>
              <w:ind w:left="104"/>
              <w:jc w:val="both"/>
              <w:rPr>
                <w:rFonts w:ascii="Times New Roman" w:eastAsia="Times New Roman" w:hAnsi="Times New Roman"/>
                <w:lang w:eastAsia="ru-RU"/>
              </w:rPr>
            </w:pPr>
            <w:r>
              <w:rPr>
                <w:rStyle w:val="b-message-heademail"/>
                <w:rFonts w:ascii="Times New Roman" w:hAnsi="Times New Roman"/>
                <w:lang w:val="en-US"/>
              </w:rPr>
              <w:t>admspkurumoch</w:t>
            </w:r>
            <w:r w:rsidR="00F05B2A" w:rsidRPr="005C0026">
              <w:rPr>
                <w:rStyle w:val="b-message-heademail"/>
                <w:rFonts w:ascii="Times New Roman" w:hAnsi="Times New Roman"/>
              </w:rPr>
              <w:t>@ya.ru</w:t>
            </w:r>
            <w:hyperlink r:id="rId8" w:history="1"/>
          </w:p>
        </w:tc>
      </w:tr>
    </w:tbl>
    <w:p w:rsidR="00F05B2A" w:rsidRDefault="00F05B2A" w:rsidP="00F05B2A">
      <w:pPr>
        <w:spacing w:after="0" w:line="240" w:lineRule="auto"/>
        <w:jc w:val="both"/>
        <w:rPr>
          <w:rFonts w:ascii="Times New Roman" w:eastAsia="Times New Roman" w:hAnsi="Times New Roman"/>
          <w:b/>
          <w:bCs/>
          <w:sz w:val="28"/>
          <w:szCs w:val="28"/>
          <w:lang w:eastAsia="ru-RU"/>
        </w:rPr>
      </w:pPr>
    </w:p>
    <w:p w:rsidR="00F05B2A" w:rsidRDefault="00F05B2A" w:rsidP="00F05B2A">
      <w:pPr>
        <w:spacing w:after="0" w:line="240" w:lineRule="auto"/>
        <w:jc w:val="center"/>
        <w:rPr>
          <w:rFonts w:ascii="Times New Roman" w:eastAsia="Times New Roman" w:hAnsi="Times New Roman"/>
          <w:b/>
          <w:bCs/>
          <w:sz w:val="28"/>
          <w:szCs w:val="28"/>
          <w:lang w:eastAsia="ru-RU"/>
        </w:rPr>
      </w:pPr>
      <w:r w:rsidRPr="00D3133D">
        <w:rPr>
          <w:rFonts w:ascii="Times New Roman" w:eastAsia="Times New Roman" w:hAnsi="Times New Roman"/>
          <w:b/>
          <w:bCs/>
          <w:sz w:val="28"/>
          <w:szCs w:val="28"/>
          <w:lang w:eastAsia="ru-RU"/>
        </w:rPr>
        <w:t xml:space="preserve">Муниципальное бюджетное учреждение </w:t>
      </w:r>
      <w:r w:rsidR="00384B9E">
        <w:rPr>
          <w:rFonts w:ascii="Times New Roman" w:eastAsia="Times New Roman" w:hAnsi="Times New Roman"/>
          <w:b/>
          <w:bCs/>
          <w:sz w:val="28"/>
          <w:szCs w:val="28"/>
          <w:lang w:eastAsia="ru-RU"/>
        </w:rPr>
        <w:t>культуры «Центр культуры» сельского</w:t>
      </w:r>
      <w:r>
        <w:rPr>
          <w:rFonts w:ascii="Times New Roman" w:eastAsia="Times New Roman" w:hAnsi="Times New Roman"/>
          <w:b/>
          <w:bCs/>
          <w:sz w:val="28"/>
          <w:szCs w:val="28"/>
          <w:lang w:eastAsia="ru-RU"/>
        </w:rPr>
        <w:t xml:space="preserve"> поселения </w:t>
      </w:r>
      <w:r w:rsidR="00384B9E">
        <w:rPr>
          <w:rFonts w:ascii="Times New Roman" w:eastAsia="Times New Roman" w:hAnsi="Times New Roman"/>
          <w:b/>
          <w:bCs/>
          <w:sz w:val="28"/>
          <w:szCs w:val="28"/>
          <w:lang w:eastAsia="ru-RU"/>
        </w:rPr>
        <w:t>Курумоч</w:t>
      </w:r>
      <w:r>
        <w:rPr>
          <w:rFonts w:ascii="Times New Roman" w:eastAsia="Times New Roman" w:hAnsi="Times New Roman"/>
          <w:b/>
          <w:bCs/>
          <w:sz w:val="28"/>
          <w:szCs w:val="28"/>
          <w:lang w:eastAsia="ru-RU"/>
        </w:rPr>
        <w:t xml:space="preserve"> муниципального района Волжский Самарской области</w:t>
      </w:r>
    </w:p>
    <w:p w:rsidR="00F05B2A" w:rsidRPr="00D3133D" w:rsidRDefault="00F05B2A" w:rsidP="00F05B2A">
      <w:pPr>
        <w:spacing w:after="0" w:line="240" w:lineRule="auto"/>
        <w:jc w:val="both"/>
        <w:rPr>
          <w:rFonts w:ascii="Times New Roman" w:eastAsia="Times New Roman" w:hAnsi="Times New Roman"/>
          <w:sz w:val="28"/>
          <w:szCs w:val="28"/>
          <w:lang w:eastAsia="ru-RU"/>
        </w:rPr>
      </w:pPr>
    </w:p>
    <w:tbl>
      <w:tblPr>
        <w:tblW w:w="1020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7"/>
        <w:gridCol w:w="2835"/>
        <w:gridCol w:w="2126"/>
        <w:gridCol w:w="2268"/>
      </w:tblGrid>
      <w:tr w:rsidR="00F05B2A" w:rsidRPr="005C0026" w:rsidTr="00327BB4">
        <w:trPr>
          <w:tblCellSpacing w:w="0" w:type="dxa"/>
          <w:jc w:val="center"/>
        </w:trPr>
        <w:tc>
          <w:tcPr>
            <w:tcW w:w="2977"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Наименование учреждения</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Юридический адрес</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Время работы</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Телефоны,</w:t>
            </w:r>
          </w:p>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b/>
                <w:bCs/>
                <w:lang w:eastAsia="ru-RU"/>
              </w:rPr>
              <w:t>e-</w:t>
            </w:r>
            <w:proofErr w:type="spellStart"/>
            <w:r w:rsidRPr="005C0026">
              <w:rPr>
                <w:rFonts w:ascii="Times New Roman" w:eastAsia="Times New Roman" w:hAnsi="Times New Roman"/>
                <w:b/>
                <w:bCs/>
                <w:lang w:eastAsia="ru-RU"/>
              </w:rPr>
              <w:t>mail</w:t>
            </w:r>
            <w:proofErr w:type="spellEnd"/>
          </w:p>
        </w:tc>
      </w:tr>
      <w:tr w:rsidR="00F05B2A" w:rsidRPr="005C0026" w:rsidTr="00327BB4">
        <w:trPr>
          <w:tblCellSpacing w:w="0" w:type="dxa"/>
          <w:jc w:val="center"/>
        </w:trPr>
        <w:tc>
          <w:tcPr>
            <w:tcW w:w="2977" w:type="dxa"/>
            <w:tcBorders>
              <w:top w:val="single" w:sz="6" w:space="0" w:color="000000"/>
              <w:left w:val="single" w:sz="6" w:space="0" w:color="000000"/>
              <w:bottom w:val="single" w:sz="6" w:space="0" w:color="000000"/>
              <w:right w:val="single" w:sz="6" w:space="0" w:color="000000"/>
            </w:tcBorders>
            <w:vAlign w:val="center"/>
            <w:hideMark/>
          </w:tcPr>
          <w:p w:rsidR="00F05B2A" w:rsidRPr="00384B9E" w:rsidRDefault="00384B9E" w:rsidP="00327BB4">
            <w:pPr>
              <w:spacing w:after="0" w:line="240" w:lineRule="auto"/>
              <w:ind w:left="127" w:right="126"/>
              <w:jc w:val="both"/>
              <w:rPr>
                <w:rFonts w:ascii="Times New Roman" w:eastAsia="Times New Roman" w:hAnsi="Times New Roman"/>
                <w:lang w:eastAsia="ru-RU"/>
              </w:rPr>
            </w:pPr>
            <w:r w:rsidRPr="00384B9E">
              <w:rPr>
                <w:rFonts w:ascii="Times New Roman" w:eastAsia="Times New Roman" w:hAnsi="Times New Roman"/>
                <w:bCs/>
                <w:lang w:eastAsia="ru-RU"/>
              </w:rPr>
              <w:t>Муниципальное бюджетное учреждение культуры «Центр культуры» сельского поселения Курумоч муниципального района Волжский Самарской области</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84B9E">
            <w:pPr>
              <w:spacing w:after="0" w:line="240" w:lineRule="auto"/>
              <w:ind w:left="127" w:right="126"/>
              <w:rPr>
                <w:rFonts w:ascii="Times New Roman" w:eastAsia="Times New Roman" w:hAnsi="Times New Roman"/>
                <w:lang w:eastAsia="ru-RU"/>
              </w:rPr>
            </w:pPr>
            <w:r w:rsidRPr="005C0026">
              <w:rPr>
                <w:rFonts w:ascii="Times New Roman" w:eastAsia="Times New Roman" w:hAnsi="Times New Roman"/>
                <w:lang w:eastAsia="ru-RU"/>
              </w:rPr>
              <w:t>4435</w:t>
            </w:r>
            <w:r w:rsidR="00384B9E">
              <w:rPr>
                <w:rFonts w:ascii="Times New Roman" w:eastAsia="Times New Roman" w:hAnsi="Times New Roman"/>
                <w:lang w:eastAsia="ru-RU"/>
              </w:rPr>
              <w:t>45</w:t>
            </w:r>
            <w:r w:rsidRPr="005C0026">
              <w:rPr>
                <w:rFonts w:ascii="Times New Roman" w:eastAsia="Times New Roman" w:hAnsi="Times New Roman"/>
                <w:lang w:eastAsia="ru-RU"/>
              </w:rPr>
              <w:t xml:space="preserve"> Самарская область, Волжский район, с. </w:t>
            </w:r>
            <w:r w:rsidR="00384B9E">
              <w:rPr>
                <w:rFonts w:ascii="Times New Roman" w:eastAsia="Times New Roman" w:hAnsi="Times New Roman"/>
                <w:lang w:eastAsia="ru-RU"/>
              </w:rPr>
              <w:t>Курумоч, ул. Победы, 2Б</w:t>
            </w:r>
          </w:p>
        </w:tc>
        <w:tc>
          <w:tcPr>
            <w:tcW w:w="2126"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lang w:eastAsia="ru-RU"/>
              </w:rPr>
              <w:t>Вт.-вс. –</w:t>
            </w:r>
          </w:p>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lang w:eastAsia="ru-RU"/>
              </w:rPr>
              <w:t>09.00 - 2</w:t>
            </w:r>
            <w:r w:rsidR="00384B9E">
              <w:rPr>
                <w:rFonts w:ascii="Times New Roman" w:eastAsia="Times New Roman" w:hAnsi="Times New Roman"/>
                <w:lang w:eastAsia="ru-RU"/>
              </w:rPr>
              <w:t>1</w:t>
            </w:r>
            <w:r w:rsidRPr="005C0026">
              <w:rPr>
                <w:rFonts w:ascii="Times New Roman" w:eastAsia="Times New Roman" w:hAnsi="Times New Roman"/>
                <w:lang w:eastAsia="ru-RU"/>
              </w:rPr>
              <w:t>.00</w:t>
            </w:r>
          </w:p>
          <w:p w:rsidR="00F05B2A" w:rsidRPr="005C0026" w:rsidRDefault="00F05B2A" w:rsidP="00327BB4">
            <w:pPr>
              <w:spacing w:after="0" w:line="240" w:lineRule="auto"/>
              <w:jc w:val="center"/>
              <w:rPr>
                <w:rFonts w:ascii="Times New Roman" w:eastAsia="Times New Roman" w:hAnsi="Times New Roman"/>
                <w:lang w:eastAsia="ru-RU"/>
              </w:rPr>
            </w:pPr>
            <w:r w:rsidRPr="005C0026">
              <w:rPr>
                <w:rFonts w:ascii="Times New Roman" w:eastAsia="Times New Roman" w:hAnsi="Times New Roman"/>
                <w:lang w:eastAsia="ru-RU"/>
              </w:rPr>
              <w:t>Сб.-Вс. -</w:t>
            </w:r>
          </w:p>
          <w:p w:rsidR="00F05B2A" w:rsidRPr="005C0026" w:rsidRDefault="00384B9E" w:rsidP="00327BB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По расписанию</w:t>
            </w:r>
          </w:p>
        </w:tc>
        <w:tc>
          <w:tcPr>
            <w:tcW w:w="2268" w:type="dxa"/>
            <w:tcBorders>
              <w:top w:val="single" w:sz="6" w:space="0" w:color="000000"/>
              <w:left w:val="single" w:sz="6" w:space="0" w:color="000000"/>
              <w:bottom w:val="single" w:sz="6" w:space="0" w:color="000000"/>
              <w:right w:val="single" w:sz="6" w:space="0" w:color="000000"/>
            </w:tcBorders>
            <w:vAlign w:val="center"/>
            <w:hideMark/>
          </w:tcPr>
          <w:p w:rsidR="00F05B2A" w:rsidRPr="005C0026" w:rsidRDefault="00F05B2A" w:rsidP="00327BB4">
            <w:pPr>
              <w:spacing w:after="0" w:line="240" w:lineRule="auto"/>
              <w:ind w:left="128"/>
              <w:jc w:val="both"/>
              <w:rPr>
                <w:rFonts w:ascii="Times New Roman" w:eastAsia="Times New Roman" w:hAnsi="Times New Roman"/>
                <w:lang w:eastAsia="ru-RU"/>
              </w:rPr>
            </w:pPr>
            <w:r w:rsidRPr="005C0026">
              <w:rPr>
                <w:rFonts w:ascii="Times New Roman" w:eastAsia="Times New Roman" w:hAnsi="Times New Roman"/>
                <w:lang w:eastAsia="ru-RU"/>
              </w:rPr>
              <w:t>Тел./факс:</w:t>
            </w:r>
          </w:p>
          <w:p w:rsidR="00F05B2A" w:rsidRPr="005C0026" w:rsidRDefault="00F05B2A" w:rsidP="00327BB4">
            <w:pPr>
              <w:spacing w:after="0" w:line="240" w:lineRule="auto"/>
              <w:ind w:left="128"/>
              <w:jc w:val="both"/>
              <w:rPr>
                <w:rFonts w:ascii="Times New Roman" w:eastAsia="Times New Roman" w:hAnsi="Times New Roman"/>
                <w:lang w:eastAsia="ru-RU"/>
              </w:rPr>
            </w:pPr>
            <w:r w:rsidRPr="005C0026">
              <w:rPr>
                <w:rFonts w:ascii="Times New Roman" w:eastAsia="Times New Roman" w:hAnsi="Times New Roman"/>
                <w:lang w:eastAsia="ru-RU"/>
              </w:rPr>
              <w:t>(846) 998-76-41</w:t>
            </w:r>
          </w:p>
          <w:p w:rsidR="00F05B2A" w:rsidRPr="005C0026" w:rsidRDefault="00F05B2A" w:rsidP="00327BB4">
            <w:pPr>
              <w:spacing w:after="0" w:line="240" w:lineRule="auto"/>
              <w:ind w:left="128"/>
              <w:jc w:val="both"/>
              <w:rPr>
                <w:rFonts w:ascii="Times New Roman" w:eastAsia="Times New Roman" w:hAnsi="Times New Roman"/>
                <w:lang w:eastAsia="ru-RU"/>
              </w:rPr>
            </w:pPr>
            <w:r w:rsidRPr="005C0026">
              <w:rPr>
                <w:rFonts w:ascii="Times New Roman" w:eastAsia="Times New Roman" w:hAnsi="Times New Roman"/>
                <w:b/>
                <w:bCs/>
                <w:lang w:eastAsia="ru-RU"/>
              </w:rPr>
              <w:t>e-</w:t>
            </w:r>
            <w:proofErr w:type="spellStart"/>
            <w:r w:rsidRPr="005C0026">
              <w:rPr>
                <w:rFonts w:ascii="Times New Roman" w:eastAsia="Times New Roman" w:hAnsi="Times New Roman"/>
                <w:b/>
                <w:bCs/>
                <w:lang w:eastAsia="ru-RU"/>
              </w:rPr>
              <w:t>mail</w:t>
            </w:r>
            <w:proofErr w:type="spellEnd"/>
            <w:r w:rsidRPr="005C0026">
              <w:rPr>
                <w:rFonts w:ascii="Times New Roman" w:eastAsia="Times New Roman" w:hAnsi="Times New Roman"/>
                <w:b/>
                <w:bCs/>
                <w:lang w:eastAsia="ru-RU"/>
              </w:rPr>
              <w:t>:</w:t>
            </w:r>
          </w:p>
          <w:p w:rsidR="00F05B2A" w:rsidRPr="005C0026" w:rsidRDefault="00835DC0" w:rsidP="00327BB4">
            <w:pPr>
              <w:spacing w:after="0" w:line="240" w:lineRule="auto"/>
              <w:ind w:left="128"/>
              <w:jc w:val="both"/>
              <w:rPr>
                <w:rFonts w:ascii="Times New Roman" w:eastAsia="Times New Roman" w:hAnsi="Times New Roman"/>
                <w:lang w:eastAsia="ru-RU"/>
              </w:rPr>
            </w:pPr>
            <w:proofErr w:type="spellStart"/>
            <w:r>
              <w:rPr>
                <w:rFonts w:ascii="Times New Roman" w:hAnsi="Times New Roman"/>
                <w:lang w:val="en-US"/>
              </w:rPr>
              <w:t>MBUKKurumoch</w:t>
            </w:r>
            <w:proofErr w:type="spellEnd"/>
            <w:r w:rsidR="00F05B2A" w:rsidRPr="005C0026">
              <w:rPr>
                <w:rFonts w:ascii="Times New Roman" w:hAnsi="Times New Roman"/>
              </w:rPr>
              <w:t>@</w:t>
            </w:r>
            <w:proofErr w:type="spellStart"/>
            <w:r w:rsidR="00F05B2A" w:rsidRPr="005C0026">
              <w:rPr>
                <w:rFonts w:ascii="Times New Roman" w:hAnsi="Times New Roman"/>
                <w:lang w:val="en-US"/>
              </w:rPr>
              <w:t>yandex</w:t>
            </w:r>
            <w:proofErr w:type="spellEnd"/>
            <w:r w:rsidR="00F05B2A" w:rsidRPr="005C0026">
              <w:rPr>
                <w:rFonts w:ascii="Times New Roman" w:hAnsi="Times New Roman"/>
              </w:rPr>
              <w:t>.</w:t>
            </w:r>
            <w:proofErr w:type="spellStart"/>
            <w:r w:rsidR="00F05B2A" w:rsidRPr="005C0026">
              <w:rPr>
                <w:rFonts w:ascii="Times New Roman" w:hAnsi="Times New Roman"/>
                <w:lang w:val="en-US"/>
              </w:rPr>
              <w:t>ru</w:t>
            </w:r>
            <w:proofErr w:type="spellEnd"/>
          </w:p>
        </w:tc>
      </w:tr>
    </w:tbl>
    <w:p w:rsidR="00F05B2A" w:rsidRDefault="00F05B2A"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p>
    <w:p w:rsidR="00835DC0" w:rsidRDefault="00835DC0" w:rsidP="00F05B2A">
      <w:pPr>
        <w:spacing w:after="0" w:line="240" w:lineRule="auto"/>
        <w:jc w:val="both"/>
        <w:rPr>
          <w:rFonts w:ascii="Times New Roman" w:eastAsia="Times New Roman" w:hAnsi="Times New Roman"/>
          <w:sz w:val="28"/>
          <w:szCs w:val="28"/>
          <w:lang w:eastAsia="ru-RU"/>
        </w:rPr>
      </w:pPr>
    </w:p>
    <w:p w:rsidR="00835DC0" w:rsidRDefault="00835DC0" w:rsidP="00F05B2A">
      <w:pPr>
        <w:spacing w:after="0" w:line="240" w:lineRule="auto"/>
        <w:jc w:val="both"/>
        <w:rPr>
          <w:rFonts w:ascii="Times New Roman" w:eastAsia="Times New Roman" w:hAnsi="Times New Roman"/>
          <w:sz w:val="28"/>
          <w:szCs w:val="28"/>
          <w:lang w:eastAsia="ru-RU"/>
        </w:rPr>
      </w:pPr>
    </w:p>
    <w:p w:rsidR="00835DC0" w:rsidRDefault="00835DC0"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181403" w:rsidRDefault="00181403" w:rsidP="00F05B2A">
      <w:pPr>
        <w:spacing w:after="0" w:line="240" w:lineRule="auto"/>
        <w:jc w:val="both"/>
        <w:rPr>
          <w:rFonts w:ascii="Times New Roman" w:eastAsia="Times New Roman" w:hAnsi="Times New Roman"/>
          <w:sz w:val="28"/>
          <w:szCs w:val="28"/>
          <w:lang w:eastAsia="ru-RU"/>
        </w:rPr>
      </w:pPr>
    </w:p>
    <w:p w:rsidR="003C253F" w:rsidRDefault="003C253F" w:rsidP="00F05B2A">
      <w:pPr>
        <w:spacing w:after="0" w:line="240" w:lineRule="auto"/>
        <w:jc w:val="right"/>
        <w:rPr>
          <w:rFonts w:ascii="Times New Roman" w:eastAsia="Times New Roman" w:hAnsi="Times New Roman"/>
          <w:sz w:val="24"/>
          <w:szCs w:val="24"/>
          <w:lang w:eastAsia="ru-RU"/>
        </w:rPr>
      </w:pP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lastRenderedPageBreak/>
        <w:t>Приложение № 2</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к административному регламенту</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по предоставлению муниципальной</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услуги «Организация работы</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 xml:space="preserve">клубных формирований, любительских </w:t>
      </w:r>
    </w:p>
    <w:p w:rsidR="00F05B2A" w:rsidRPr="005C0026" w:rsidRDefault="00F05B2A" w:rsidP="00F05B2A">
      <w:pPr>
        <w:spacing w:after="0" w:line="240" w:lineRule="auto"/>
        <w:jc w:val="right"/>
        <w:rPr>
          <w:rFonts w:ascii="Times New Roman" w:eastAsia="Times New Roman" w:hAnsi="Times New Roman"/>
          <w:sz w:val="24"/>
          <w:szCs w:val="24"/>
          <w:lang w:eastAsia="ru-RU"/>
        </w:rPr>
      </w:pPr>
      <w:r w:rsidRPr="005C0026">
        <w:rPr>
          <w:rFonts w:ascii="Times New Roman" w:eastAsia="Times New Roman" w:hAnsi="Times New Roman"/>
          <w:sz w:val="24"/>
          <w:szCs w:val="24"/>
          <w:lang w:eastAsia="ru-RU"/>
        </w:rPr>
        <w:t>объединений по различным направлениям»</w:t>
      </w:r>
    </w:p>
    <w:p w:rsidR="00F05B2A" w:rsidRDefault="00F05B2A" w:rsidP="00F05B2A">
      <w:pPr>
        <w:spacing w:after="0" w:line="240" w:lineRule="auto"/>
        <w:jc w:val="right"/>
        <w:rPr>
          <w:rFonts w:ascii="Times New Roman" w:eastAsia="Times New Roman" w:hAnsi="Times New Roman"/>
          <w:sz w:val="28"/>
          <w:szCs w:val="28"/>
          <w:lang w:eastAsia="ru-RU"/>
        </w:rPr>
      </w:pPr>
    </w:p>
    <w:p w:rsidR="00F05B2A" w:rsidRPr="00835DC0"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 xml:space="preserve">Директору </w:t>
      </w:r>
      <w:r w:rsidR="00835DC0">
        <w:rPr>
          <w:rFonts w:ascii="Times New Roman" w:eastAsia="Times New Roman" w:hAnsi="Times New Roman"/>
          <w:sz w:val="28"/>
          <w:szCs w:val="28"/>
          <w:lang w:eastAsia="ru-RU"/>
        </w:rPr>
        <w:t xml:space="preserve">МБУК «ЦК» с.п. </w:t>
      </w:r>
      <w:r w:rsidR="00181403">
        <w:rPr>
          <w:rFonts w:ascii="Times New Roman" w:eastAsia="Times New Roman" w:hAnsi="Times New Roman"/>
          <w:sz w:val="28"/>
          <w:szCs w:val="28"/>
          <w:lang w:eastAsia="ru-RU"/>
        </w:rPr>
        <w:t>Курумоч</w:t>
      </w:r>
    </w:p>
    <w:p w:rsidR="00F05B2A" w:rsidRPr="00D3133D"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ФИО_________________</w:t>
      </w:r>
    </w:p>
    <w:p w:rsidR="00F05B2A" w:rsidRPr="00D3133D"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от ФИО,_______________</w:t>
      </w:r>
    </w:p>
    <w:p w:rsidR="00F05B2A" w:rsidRPr="00D3133D"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проживающего по адресу:__</w:t>
      </w:r>
    </w:p>
    <w:p w:rsidR="00F05B2A" w:rsidRPr="00D3133D"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_____________________</w:t>
      </w:r>
    </w:p>
    <w:p w:rsidR="00F05B2A" w:rsidRPr="00D3133D"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Контактный тел.:________</w:t>
      </w:r>
    </w:p>
    <w:p w:rsidR="00F05B2A" w:rsidRPr="00D3133D" w:rsidRDefault="00F05B2A" w:rsidP="00F05B2A">
      <w:pPr>
        <w:spacing w:after="0" w:line="240" w:lineRule="auto"/>
        <w:jc w:val="right"/>
        <w:rPr>
          <w:rFonts w:ascii="Times New Roman" w:eastAsia="Times New Roman" w:hAnsi="Times New Roman"/>
          <w:sz w:val="28"/>
          <w:szCs w:val="28"/>
          <w:lang w:eastAsia="ru-RU"/>
        </w:rPr>
      </w:pPr>
      <w:proofErr w:type="spellStart"/>
      <w:r w:rsidRPr="00D3133D">
        <w:rPr>
          <w:rFonts w:ascii="Times New Roman" w:eastAsia="Times New Roman" w:hAnsi="Times New Roman"/>
          <w:sz w:val="28"/>
          <w:szCs w:val="28"/>
          <w:lang w:eastAsia="ru-RU"/>
        </w:rPr>
        <w:t>Моб.тел</w:t>
      </w:r>
      <w:proofErr w:type="spellEnd"/>
      <w:r w:rsidRPr="00D3133D">
        <w:rPr>
          <w:rFonts w:ascii="Times New Roman" w:eastAsia="Times New Roman" w:hAnsi="Times New Roman"/>
          <w:sz w:val="28"/>
          <w:szCs w:val="28"/>
          <w:lang w:eastAsia="ru-RU"/>
        </w:rPr>
        <w:t>.______________</w:t>
      </w:r>
    </w:p>
    <w:p w:rsidR="00F05B2A" w:rsidRDefault="00F05B2A" w:rsidP="00F05B2A">
      <w:pPr>
        <w:spacing w:after="0" w:line="240" w:lineRule="auto"/>
        <w:jc w:val="center"/>
        <w:rPr>
          <w:rFonts w:ascii="Times New Roman" w:eastAsia="Times New Roman" w:hAnsi="Times New Roman"/>
          <w:sz w:val="28"/>
          <w:szCs w:val="28"/>
          <w:lang w:eastAsia="ru-RU"/>
        </w:rPr>
      </w:pPr>
    </w:p>
    <w:p w:rsidR="00F05B2A" w:rsidRDefault="00F05B2A" w:rsidP="00F05B2A">
      <w:pPr>
        <w:spacing w:after="0" w:line="240" w:lineRule="auto"/>
        <w:jc w:val="center"/>
        <w:rPr>
          <w:rFonts w:ascii="Times New Roman" w:eastAsia="Times New Roman" w:hAnsi="Times New Roman"/>
          <w:sz w:val="28"/>
          <w:szCs w:val="28"/>
          <w:lang w:eastAsia="ru-RU"/>
        </w:rPr>
      </w:pPr>
    </w:p>
    <w:p w:rsidR="00F05B2A" w:rsidRDefault="00F05B2A" w:rsidP="00F05B2A">
      <w:pPr>
        <w:spacing w:after="0" w:line="240" w:lineRule="auto"/>
        <w:jc w:val="center"/>
        <w:rPr>
          <w:rFonts w:ascii="Times New Roman" w:eastAsia="Times New Roman" w:hAnsi="Times New Roman"/>
          <w:sz w:val="28"/>
          <w:szCs w:val="28"/>
          <w:lang w:eastAsia="ru-RU"/>
        </w:rPr>
      </w:pPr>
    </w:p>
    <w:p w:rsidR="00F05B2A" w:rsidRDefault="00F05B2A" w:rsidP="00F05B2A">
      <w:pPr>
        <w:spacing w:after="0" w:line="240" w:lineRule="auto"/>
        <w:jc w:val="center"/>
        <w:rPr>
          <w:rFonts w:ascii="Times New Roman" w:eastAsia="Times New Roman" w:hAnsi="Times New Roman"/>
          <w:sz w:val="28"/>
          <w:szCs w:val="28"/>
          <w:lang w:eastAsia="ru-RU"/>
        </w:rPr>
      </w:pPr>
    </w:p>
    <w:p w:rsidR="00F05B2A" w:rsidRPr="00D3133D" w:rsidRDefault="00F05B2A" w:rsidP="00F05B2A">
      <w:pPr>
        <w:spacing w:after="0" w:line="240" w:lineRule="auto"/>
        <w:jc w:val="center"/>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ЗАЯВЛЕНИЕ</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Прошу зачислить меня (ФИО)</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 xml:space="preserve"> либо моего ребенка</w:t>
      </w:r>
      <w:r>
        <w:rPr>
          <w:rFonts w:ascii="Times New Roman" w:eastAsia="Times New Roman" w:hAnsi="Times New Roman"/>
          <w:sz w:val="28"/>
          <w:szCs w:val="28"/>
          <w:lang w:eastAsia="ru-RU"/>
        </w:rPr>
        <w:t xml:space="preserve"> </w:t>
      </w:r>
      <w:r w:rsidRPr="00D3133D">
        <w:rPr>
          <w:rFonts w:ascii="Times New Roman" w:eastAsia="Times New Roman" w:hAnsi="Times New Roman"/>
          <w:sz w:val="28"/>
          <w:szCs w:val="28"/>
          <w:lang w:eastAsia="ru-RU"/>
        </w:rPr>
        <w:t>(ФИО)____________</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________________________________________________года рождения,</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в клубное формирование (наименование) _____________________________</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с «___»______________20__ года.</w:t>
      </w: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С формой проведения занятий, расписанием, системой оплаты, правилами внутреннего распорядка для посетителей учреждения ознакомлен(а).</w:t>
      </w:r>
    </w:p>
    <w:p w:rsidR="00F05B2A" w:rsidRDefault="00F05B2A"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right"/>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«___»______________20___года</w:t>
      </w:r>
    </w:p>
    <w:p w:rsidR="00F05B2A" w:rsidRDefault="00F05B2A"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p>
    <w:p w:rsidR="00F05B2A" w:rsidRDefault="00F05B2A" w:rsidP="00F05B2A">
      <w:pPr>
        <w:spacing w:after="0" w:line="240" w:lineRule="auto"/>
        <w:jc w:val="both"/>
        <w:rPr>
          <w:rFonts w:ascii="Times New Roman" w:eastAsia="Times New Roman" w:hAnsi="Times New Roman"/>
          <w:sz w:val="28"/>
          <w:szCs w:val="28"/>
          <w:lang w:eastAsia="ru-RU"/>
        </w:rPr>
      </w:pPr>
    </w:p>
    <w:p w:rsidR="00F05B2A" w:rsidRPr="00D3133D" w:rsidRDefault="00F05B2A" w:rsidP="00F05B2A">
      <w:pPr>
        <w:spacing w:after="0" w:line="240" w:lineRule="auto"/>
        <w:jc w:val="both"/>
        <w:rPr>
          <w:rFonts w:ascii="Times New Roman" w:eastAsia="Times New Roman" w:hAnsi="Times New Roman"/>
          <w:sz w:val="28"/>
          <w:szCs w:val="28"/>
          <w:lang w:eastAsia="ru-RU"/>
        </w:rPr>
      </w:pPr>
      <w:r w:rsidRPr="00D3133D">
        <w:rPr>
          <w:rFonts w:ascii="Times New Roman" w:eastAsia="Times New Roman" w:hAnsi="Times New Roman"/>
          <w:sz w:val="28"/>
          <w:szCs w:val="28"/>
          <w:lang w:eastAsia="ru-RU"/>
        </w:rPr>
        <w:t>Подпись__________________/расшифровка подписи/</w:t>
      </w:r>
    </w:p>
    <w:p w:rsidR="00F05B2A" w:rsidRPr="00D3133D" w:rsidRDefault="00F05B2A" w:rsidP="00F05B2A">
      <w:pPr>
        <w:spacing w:after="0"/>
        <w:jc w:val="both"/>
        <w:rPr>
          <w:rFonts w:ascii="Times New Roman" w:hAnsi="Times New Roman"/>
          <w:sz w:val="28"/>
          <w:szCs w:val="28"/>
        </w:rPr>
      </w:pPr>
    </w:p>
    <w:p w:rsidR="00F05B2A" w:rsidRPr="00F05B2A" w:rsidRDefault="00F05B2A" w:rsidP="00BD3B9F">
      <w:pPr>
        <w:jc w:val="both"/>
        <w:rPr>
          <w:rFonts w:ascii="Times New Roman" w:hAnsi="Times New Roman"/>
          <w:sz w:val="28"/>
          <w:szCs w:val="28"/>
        </w:rPr>
      </w:pPr>
    </w:p>
    <w:sectPr w:rsidR="00F05B2A" w:rsidRPr="00F05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3033D"/>
    <w:multiLevelType w:val="hybridMultilevel"/>
    <w:tmpl w:val="26F62B74"/>
    <w:lvl w:ilvl="0" w:tplc="6B70FF00">
      <w:start w:val="1"/>
      <w:numFmt w:val="decimal"/>
      <w:lvlText w:val="%1."/>
      <w:lvlJc w:val="left"/>
      <w:pPr>
        <w:tabs>
          <w:tab w:val="num" w:pos="580"/>
        </w:tabs>
        <w:ind w:left="580" w:hanging="360"/>
      </w:pPr>
      <w:rPr>
        <w:rFonts w:hint="default"/>
      </w:rPr>
    </w:lvl>
    <w:lvl w:ilvl="1" w:tplc="29ECA130">
      <w:numFmt w:val="none"/>
      <w:lvlText w:val=""/>
      <w:lvlJc w:val="left"/>
      <w:pPr>
        <w:tabs>
          <w:tab w:val="num" w:pos="360"/>
        </w:tabs>
      </w:pPr>
    </w:lvl>
    <w:lvl w:ilvl="2" w:tplc="17100710">
      <w:numFmt w:val="none"/>
      <w:lvlText w:val=""/>
      <w:lvlJc w:val="left"/>
      <w:pPr>
        <w:tabs>
          <w:tab w:val="num" w:pos="360"/>
        </w:tabs>
      </w:pPr>
    </w:lvl>
    <w:lvl w:ilvl="3" w:tplc="42C02436">
      <w:numFmt w:val="none"/>
      <w:lvlText w:val=""/>
      <w:lvlJc w:val="left"/>
      <w:pPr>
        <w:tabs>
          <w:tab w:val="num" w:pos="360"/>
        </w:tabs>
      </w:pPr>
    </w:lvl>
    <w:lvl w:ilvl="4" w:tplc="993AE080">
      <w:numFmt w:val="none"/>
      <w:lvlText w:val=""/>
      <w:lvlJc w:val="left"/>
      <w:pPr>
        <w:tabs>
          <w:tab w:val="num" w:pos="360"/>
        </w:tabs>
      </w:pPr>
    </w:lvl>
    <w:lvl w:ilvl="5" w:tplc="4D787B66">
      <w:numFmt w:val="none"/>
      <w:lvlText w:val=""/>
      <w:lvlJc w:val="left"/>
      <w:pPr>
        <w:tabs>
          <w:tab w:val="num" w:pos="360"/>
        </w:tabs>
      </w:pPr>
    </w:lvl>
    <w:lvl w:ilvl="6" w:tplc="9E301EF0">
      <w:numFmt w:val="none"/>
      <w:lvlText w:val=""/>
      <w:lvlJc w:val="left"/>
      <w:pPr>
        <w:tabs>
          <w:tab w:val="num" w:pos="360"/>
        </w:tabs>
      </w:pPr>
    </w:lvl>
    <w:lvl w:ilvl="7" w:tplc="1D9078BC">
      <w:numFmt w:val="none"/>
      <w:lvlText w:val=""/>
      <w:lvlJc w:val="left"/>
      <w:pPr>
        <w:tabs>
          <w:tab w:val="num" w:pos="360"/>
        </w:tabs>
      </w:pPr>
    </w:lvl>
    <w:lvl w:ilvl="8" w:tplc="4462DC5A">
      <w:numFmt w:val="none"/>
      <w:lvlText w:val=""/>
      <w:lvlJc w:val="left"/>
      <w:pPr>
        <w:tabs>
          <w:tab w:val="num" w:pos="360"/>
        </w:tabs>
      </w:pPr>
    </w:lvl>
  </w:abstractNum>
  <w:abstractNum w:abstractNumId="1" w15:restartNumberingAfterBreak="0">
    <w:nsid w:val="6FE8762C"/>
    <w:multiLevelType w:val="hybridMultilevel"/>
    <w:tmpl w:val="AEAEC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9F"/>
    <w:rsid w:val="000743CC"/>
    <w:rsid w:val="000B55AF"/>
    <w:rsid w:val="00181403"/>
    <w:rsid w:val="00216D07"/>
    <w:rsid w:val="003071E1"/>
    <w:rsid w:val="00384B9E"/>
    <w:rsid w:val="003C253F"/>
    <w:rsid w:val="00507F8A"/>
    <w:rsid w:val="005B5C57"/>
    <w:rsid w:val="00720F7B"/>
    <w:rsid w:val="00807310"/>
    <w:rsid w:val="00835138"/>
    <w:rsid w:val="00835DC0"/>
    <w:rsid w:val="008B63B2"/>
    <w:rsid w:val="008F576B"/>
    <w:rsid w:val="00A37A7C"/>
    <w:rsid w:val="00AC031D"/>
    <w:rsid w:val="00B43C9D"/>
    <w:rsid w:val="00B90781"/>
    <w:rsid w:val="00BD3B9F"/>
    <w:rsid w:val="00C27039"/>
    <w:rsid w:val="00CF3386"/>
    <w:rsid w:val="00D32162"/>
    <w:rsid w:val="00E74574"/>
    <w:rsid w:val="00F05B2A"/>
    <w:rsid w:val="00F34746"/>
    <w:rsid w:val="00FF4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8C833-9352-4CE1-BFB2-1E5296D2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3B9F"/>
    <w:pPr>
      <w:spacing w:after="200" w:line="276" w:lineRule="auto"/>
    </w:pPr>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D3B9F"/>
    <w:rPr>
      <w:b/>
      <w:bCs w:val="0"/>
      <w:color w:val="000080"/>
    </w:rPr>
  </w:style>
  <w:style w:type="character" w:styleId="a4">
    <w:name w:val="Hyperlink"/>
    <w:unhideWhenUsed/>
    <w:rsid w:val="00BD3B9F"/>
    <w:rPr>
      <w:color w:val="0000FF"/>
      <w:u w:val="single"/>
    </w:rPr>
  </w:style>
  <w:style w:type="character" w:customStyle="1" w:styleId="b-message-heademail">
    <w:name w:val="b-message-head__email"/>
    <w:basedOn w:val="a0"/>
    <w:rsid w:val="00F05B2A"/>
  </w:style>
  <w:style w:type="paragraph" w:styleId="a5">
    <w:name w:val="Normal (Web)"/>
    <w:basedOn w:val="a"/>
    <w:rsid w:val="00D32162"/>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6">
    <w:name w:val="Основной текст_"/>
    <w:link w:val="4"/>
    <w:locked/>
    <w:rsid w:val="00D32162"/>
    <w:rPr>
      <w:rFonts w:ascii="Times New Roman" w:hAnsi="Times New Roman"/>
      <w:sz w:val="25"/>
      <w:szCs w:val="25"/>
      <w:shd w:val="clear" w:color="auto" w:fill="FFFFFF"/>
    </w:rPr>
  </w:style>
  <w:style w:type="character" w:customStyle="1" w:styleId="2">
    <w:name w:val="Основной текст2"/>
    <w:rsid w:val="00D32162"/>
    <w:rPr>
      <w:rFonts w:ascii="Times New Roman" w:hAnsi="Times New Roman" w:cs="Times New Roman"/>
      <w:spacing w:val="0"/>
      <w:sz w:val="25"/>
      <w:szCs w:val="25"/>
      <w:u w:val="single"/>
    </w:rPr>
  </w:style>
  <w:style w:type="paragraph" w:customStyle="1" w:styleId="4">
    <w:name w:val="Основной текст4"/>
    <w:basedOn w:val="a"/>
    <w:link w:val="a6"/>
    <w:rsid w:val="00D32162"/>
    <w:pPr>
      <w:shd w:val="clear" w:color="auto" w:fill="FFFFFF"/>
      <w:spacing w:before="420" w:after="0" w:line="322" w:lineRule="exact"/>
      <w:ind w:hanging="1380"/>
      <w:jc w:val="both"/>
    </w:pPr>
    <w:rPr>
      <w:rFonts w:ascii="Times New Roman" w:eastAsiaTheme="minorHAnsi" w:hAnsi="Times New Roman" w:cstheme="minorBidi"/>
      <w:sz w:val="25"/>
      <w:szCs w:val="25"/>
      <w:lang w:eastAsia="ru-RU"/>
    </w:rPr>
  </w:style>
  <w:style w:type="paragraph" w:styleId="a7">
    <w:name w:val="List Paragraph"/>
    <w:basedOn w:val="a"/>
    <w:uiPriority w:val="34"/>
    <w:qFormat/>
    <w:rsid w:val="00D32162"/>
    <w:pPr>
      <w:ind w:left="720"/>
      <w:contextualSpacing/>
    </w:pPr>
  </w:style>
  <w:style w:type="paragraph" w:styleId="a8">
    <w:name w:val="Balloon Text"/>
    <w:basedOn w:val="a"/>
    <w:link w:val="a9"/>
    <w:uiPriority w:val="99"/>
    <w:semiHidden/>
    <w:unhideWhenUsed/>
    <w:rsid w:val="00AC031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031D"/>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477416">
      <w:bodyDiv w:val="1"/>
      <w:marLeft w:val="0"/>
      <w:marRight w:val="0"/>
      <w:marTop w:val="0"/>
      <w:marBottom w:val="0"/>
      <w:divBdr>
        <w:top w:val="none" w:sz="0" w:space="0" w:color="auto"/>
        <w:left w:val="none" w:sz="0" w:space="0" w:color="auto"/>
        <w:bottom w:val="none" w:sz="0" w:space="0" w:color="auto"/>
        <w:right w:val="none" w:sz="0" w:space="0" w:color="auto"/>
      </w:divBdr>
    </w:div>
    <w:div w:id="16952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dmsplovozero.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kurumoch.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8139</Words>
  <Characters>46397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2016-07-18T11:05:00Z</cp:lastPrinted>
  <dcterms:created xsi:type="dcterms:W3CDTF">2016-12-02T05:52:00Z</dcterms:created>
  <dcterms:modified xsi:type="dcterms:W3CDTF">2018-11-12T09:28:00Z</dcterms:modified>
</cp:coreProperties>
</file>