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59" w:rsidRPr="00712D59" w:rsidRDefault="00712D59" w:rsidP="0071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2722">
        <w:rPr>
          <w:rFonts w:ascii="Times New Roman" w:hAnsi="Times New Roman" w:cs="Times New Roman"/>
          <w:b/>
          <w:sz w:val="24"/>
          <w:szCs w:val="24"/>
        </w:rPr>
        <w:t>КРАСНОДАРСКИЙ КРАЙ</w:t>
      </w:r>
    </w:p>
    <w:p w:rsidR="00712D59" w:rsidRPr="00222722" w:rsidRDefault="00712D59" w:rsidP="00712D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722">
        <w:rPr>
          <w:rFonts w:ascii="Times New Roman" w:hAnsi="Times New Roman" w:cs="Times New Roman"/>
          <w:b/>
          <w:sz w:val="24"/>
          <w:szCs w:val="24"/>
        </w:rPr>
        <w:t>НОВОПОКРОВСКИЙ РАЙОН СТАНИЦА КАЛНИБОЛОТСКАЯ</w:t>
      </w:r>
    </w:p>
    <w:p w:rsidR="00712D59" w:rsidRPr="00222722" w:rsidRDefault="00712D59" w:rsidP="00712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722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12D59" w:rsidRPr="00222722" w:rsidRDefault="00712D59" w:rsidP="00712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722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№5 имени И.А. Костенко</w:t>
      </w:r>
    </w:p>
    <w:p w:rsidR="00712D59" w:rsidRPr="00222722" w:rsidRDefault="00712D59" w:rsidP="00712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72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222722">
        <w:rPr>
          <w:rFonts w:ascii="Times New Roman" w:hAnsi="Times New Roman" w:cs="Times New Roman"/>
          <w:b/>
          <w:sz w:val="28"/>
          <w:szCs w:val="28"/>
        </w:rPr>
        <w:t>Новопокровский</w:t>
      </w:r>
      <w:proofErr w:type="spellEnd"/>
      <w:r w:rsidRPr="00222722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0F7D42" w:rsidRDefault="000F7D42" w:rsidP="000F7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D42" w:rsidRDefault="00D04FA3" w:rsidP="000F7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417.3pt;margin-top:10.1pt;width:351pt;height:60.7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" stroked="f">
            <v:textbox style="mso-next-textbox:#Надпись 2">
              <w:txbxContent>
                <w:p w:rsidR="00CC6957" w:rsidRDefault="00CC6957" w:rsidP="000F7D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9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CC6957" w:rsidRDefault="00CC6957" w:rsidP="000F7D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9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решением педагогического совета</w:t>
                  </w:r>
                </w:p>
                <w:p w:rsidR="00CC6957" w:rsidRDefault="00712D59" w:rsidP="000F7D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  <w:r w:rsidR="00CC69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.08.2021 </w:t>
                  </w:r>
                  <w:r w:rsidR="00CC6957" w:rsidRPr="00C569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года протокол № 1</w:t>
                  </w:r>
                </w:p>
                <w:p w:rsidR="00CC6957" w:rsidRDefault="00CC6957" w:rsidP="000F7D42">
                  <w:pPr>
                    <w:spacing w:after="0" w:line="240" w:lineRule="auto"/>
                  </w:pPr>
                  <w:r w:rsidRPr="00C569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Председатель педсовета _______________ </w:t>
                  </w:r>
                  <w:r w:rsidR="0071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Н.Н.Симоненко</w:t>
                  </w:r>
                </w:p>
              </w:txbxContent>
            </v:textbox>
            <w10:wrap type="square" anchorx="margin"/>
          </v:shape>
        </w:pict>
      </w:r>
    </w:p>
    <w:p w:rsidR="000F7D42" w:rsidRDefault="000F7D42" w:rsidP="000F7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D42" w:rsidRDefault="000F7D42" w:rsidP="000F7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D42" w:rsidRDefault="000F7D42" w:rsidP="00CE768E">
      <w:pPr>
        <w:keepNext/>
        <w:snapToGrid w:val="0"/>
        <w:spacing w:after="0" w:line="1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2D59" w:rsidRDefault="00712D59" w:rsidP="000F7D42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32"/>
          <w:szCs w:val="24"/>
        </w:rPr>
      </w:pPr>
    </w:p>
    <w:p w:rsidR="00712D59" w:rsidRDefault="00712D59" w:rsidP="000F7D42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32"/>
          <w:szCs w:val="24"/>
        </w:rPr>
      </w:pPr>
    </w:p>
    <w:p w:rsidR="000F7D42" w:rsidRPr="00C56972" w:rsidRDefault="005536F8" w:rsidP="00712D59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РАБОЧАЯ  </w:t>
      </w:r>
      <w:r w:rsidR="000F7D42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:rsidR="000F7D42" w:rsidRPr="00C56972" w:rsidRDefault="000F7D42" w:rsidP="000F7D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D42" w:rsidRDefault="000F7D42" w:rsidP="00E472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по </w:t>
      </w:r>
      <w:proofErr w:type="spellStart"/>
      <w:r w:rsidR="00CE768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кубановедению</w:t>
      </w:r>
      <w:proofErr w:type="spellEnd"/>
    </w:p>
    <w:p w:rsidR="00E4720C" w:rsidRPr="00E4720C" w:rsidRDefault="00E4720C" w:rsidP="00E472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70B40" w:rsidRDefault="00D70B40" w:rsidP="000F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B40" w:rsidRDefault="00D70B40" w:rsidP="000F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B40" w:rsidRDefault="00D70B40" w:rsidP="000F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D42" w:rsidRPr="00C56972" w:rsidRDefault="000F7D42" w:rsidP="000F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972">
        <w:rPr>
          <w:rFonts w:ascii="Times New Roman" w:hAnsi="Times New Roman" w:cs="Times New Roman"/>
          <w:sz w:val="24"/>
          <w:szCs w:val="24"/>
        </w:rPr>
        <w:t>Уровень образования (класс)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56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среднее </w:t>
      </w:r>
      <w:r w:rsidRPr="00C56972">
        <w:rPr>
          <w:rFonts w:ascii="Times New Roman" w:hAnsi="Times New Roman" w:cs="Times New Roman"/>
          <w:sz w:val="24"/>
          <w:szCs w:val="24"/>
          <w:u w:val="single"/>
        </w:rPr>
        <w:t>общее образование (</w:t>
      </w:r>
      <w:r>
        <w:rPr>
          <w:rFonts w:ascii="Times New Roman" w:hAnsi="Times New Roman" w:cs="Times New Roman"/>
          <w:sz w:val="24"/>
          <w:szCs w:val="24"/>
          <w:u w:val="single"/>
        </w:rPr>
        <w:t>10-11</w:t>
      </w:r>
      <w:r w:rsidRPr="00C56972">
        <w:rPr>
          <w:rFonts w:ascii="Times New Roman" w:hAnsi="Times New Roman" w:cs="Times New Roman"/>
          <w:sz w:val="24"/>
          <w:szCs w:val="24"/>
          <w:u w:val="single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5697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4720C" w:rsidRDefault="00E4720C" w:rsidP="000F7D4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0F7D42" w:rsidRPr="00C56972" w:rsidRDefault="000F7D42" w:rsidP="000F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972">
        <w:rPr>
          <w:rFonts w:ascii="Times New Roman" w:hAnsi="Times New Roman" w:cs="Times New Roman"/>
          <w:sz w:val="24"/>
          <w:szCs w:val="24"/>
        </w:rPr>
        <w:t>Количество часов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56972">
        <w:rPr>
          <w:rFonts w:ascii="Times New Roman" w:hAnsi="Times New Roman" w:cs="Times New Roman"/>
          <w:sz w:val="24"/>
          <w:szCs w:val="24"/>
        </w:rPr>
        <w:t xml:space="preserve"> </w:t>
      </w:r>
      <w:r w:rsidR="00712D59">
        <w:rPr>
          <w:rFonts w:ascii="Times New Roman" w:hAnsi="Times New Roman" w:cs="Times New Roman"/>
          <w:sz w:val="24"/>
          <w:szCs w:val="24"/>
          <w:u w:val="single"/>
        </w:rPr>
        <w:t>34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час</w:t>
      </w:r>
      <w:r w:rsidR="000078B7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5697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4720C" w:rsidRPr="000B1C13" w:rsidRDefault="00E4720C" w:rsidP="00E472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</w:rPr>
      </w:pPr>
    </w:p>
    <w:p w:rsidR="00E4720C" w:rsidRPr="000B1C13" w:rsidRDefault="000F7D42" w:rsidP="00E472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C56972"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 w:rsidR="005536F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078B7">
        <w:rPr>
          <w:rFonts w:ascii="Times New Roman" w:hAnsi="Times New Roman" w:cs="Times New Roman"/>
          <w:color w:val="000000"/>
          <w:sz w:val="24"/>
          <w:szCs w:val="24"/>
          <w:u w:val="single"/>
        </w:rPr>
        <w:t>Попова Евгения Александровна</w:t>
      </w:r>
      <w:r w:rsidR="00E4720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учитель </w:t>
      </w:r>
      <w:proofErr w:type="spellStart"/>
      <w:r w:rsidR="000078B7">
        <w:rPr>
          <w:rFonts w:ascii="Times New Roman" w:hAnsi="Times New Roman" w:cs="Times New Roman"/>
          <w:color w:val="000000"/>
          <w:sz w:val="24"/>
          <w:szCs w:val="24"/>
          <w:u w:val="single"/>
        </w:rPr>
        <w:t>кубановедения</w:t>
      </w:r>
      <w:proofErr w:type="spellEnd"/>
      <w:r w:rsidR="000078B7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МБОУ  СОШ № 5</w:t>
      </w:r>
    </w:p>
    <w:p w:rsidR="00E4720C" w:rsidRPr="000B1C13" w:rsidRDefault="00E4720C" w:rsidP="00E472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4"/>
          <w:u w:val="single"/>
        </w:rPr>
      </w:pPr>
    </w:p>
    <w:p w:rsidR="00CE768E" w:rsidRPr="000B1C13" w:rsidRDefault="000F7D42" w:rsidP="00E472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0B1C1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Прогр</w:t>
      </w:r>
      <w:r w:rsidR="0014539A" w:rsidRPr="000B1C1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амма разработана в соответствии </w:t>
      </w:r>
      <w:r w:rsidR="00CE768E" w:rsidRPr="000B1C1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федеральным государственным образовательным стандартом среднего общего образования (приказ Министерства образования и науки Российской Федерации от 17 мая 2012 № 413 с изменениями и дополнениями)</w:t>
      </w:r>
    </w:p>
    <w:p w:rsidR="000B1C13" w:rsidRPr="000B1C13" w:rsidRDefault="000B1C13" w:rsidP="0014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0"/>
          <w:szCs w:val="24"/>
        </w:rPr>
      </w:pPr>
    </w:p>
    <w:p w:rsidR="00CE768E" w:rsidRPr="000B1C13" w:rsidRDefault="000B1C13" w:rsidP="0014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0B1C1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 учетом</w:t>
      </w:r>
      <w:r w:rsidRPr="000B1C1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основной образовательной программы среднего </w:t>
      </w:r>
      <w:r w:rsidR="000078B7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общего образования МБОУ СОШ № 5</w:t>
      </w:r>
      <w:r w:rsidRPr="000B1C1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, утвержденной педагогическим советом </w:t>
      </w:r>
      <w:r w:rsidRPr="00712D5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712D59" w:rsidRPr="00712D59">
        <w:rPr>
          <w:rFonts w:ascii="Times New Roman" w:hAnsi="Times New Roman" w:cs="Times New Roman"/>
          <w:sz w:val="24"/>
          <w:szCs w:val="24"/>
          <w:u w:val="single"/>
        </w:rPr>
        <w:t>протокол от 26</w:t>
      </w:r>
      <w:r w:rsidRPr="00712D59">
        <w:rPr>
          <w:rFonts w:ascii="Times New Roman" w:hAnsi="Times New Roman" w:cs="Times New Roman"/>
          <w:sz w:val="24"/>
          <w:szCs w:val="24"/>
          <w:u w:val="single"/>
        </w:rPr>
        <w:t>.08.2020 г. № 1),</w:t>
      </w:r>
      <w:r w:rsidRPr="000B1C1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рабочей пр</w:t>
      </w:r>
      <w:r w:rsidR="000078B7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ограммы воспитания МБОУ СОШ № 5</w:t>
      </w:r>
    </w:p>
    <w:p w:rsidR="000B1C13" w:rsidRPr="000B1C13" w:rsidRDefault="000B1C13" w:rsidP="0014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ondC" w:hAnsi="Times New Roman" w:cs="Times New Roman"/>
          <w:sz w:val="20"/>
        </w:rPr>
      </w:pPr>
    </w:p>
    <w:p w:rsidR="00712D59" w:rsidRDefault="000B1C13" w:rsidP="00712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EFC">
        <w:rPr>
          <w:rFonts w:ascii="Times New Roman" w:eastAsia="PragmaticaCondC" w:hAnsi="Times New Roman" w:cs="Times New Roman"/>
          <w:sz w:val="24"/>
        </w:rPr>
        <w:t>с учетом УМК</w:t>
      </w:r>
      <w:r>
        <w:rPr>
          <w:rFonts w:ascii="Times New Roman" w:eastAsia="PragmaticaCondC" w:hAnsi="Times New Roman" w:cs="Times New Roman"/>
          <w:sz w:val="24"/>
        </w:rPr>
        <w:t xml:space="preserve">: </w:t>
      </w:r>
      <w:proofErr w:type="spellStart"/>
      <w:r w:rsidR="00AB7D9B"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Кубановедение</w:t>
      </w:r>
      <w:proofErr w:type="spellEnd"/>
      <w:r w:rsidR="00AB7D9B"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: программа для 10–11 классов общеобразовательных учреждений </w:t>
      </w:r>
      <w:r w:rsidR="00CE768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(организаций) Краснодар</w:t>
      </w:r>
      <w:proofErr w:type="gramStart"/>
      <w:r w:rsidR="00CE768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  <w:proofErr w:type="gramEnd"/>
      <w:r w:rsidR="00AB7D9B"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gramStart"/>
      <w:r w:rsidR="00AB7D9B"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к</w:t>
      </w:r>
      <w:proofErr w:type="gramEnd"/>
      <w:r w:rsidR="00AB7D9B"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рая / </w:t>
      </w:r>
      <w:r w:rsidR="00CE768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под ред. </w:t>
      </w:r>
      <w:r w:rsidR="00AB7D9B"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А.А. Зайцев</w:t>
      </w:r>
      <w:r w:rsidR="00CE768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а. - </w:t>
      </w:r>
      <w:r w:rsidR="00AB7D9B"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Краснода</w:t>
      </w:r>
      <w:r w:rsidR="00CE768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р: Перспективы образования, 2018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ab/>
      </w:r>
    </w:p>
    <w:p w:rsidR="00D70B40" w:rsidRDefault="00D70B40" w:rsidP="00712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Pr="009E089B" w:rsidRDefault="00D70B40" w:rsidP="00D70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9B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D70B40" w:rsidRPr="009E089B" w:rsidRDefault="00D70B40" w:rsidP="00D70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B40" w:rsidRPr="009E089B" w:rsidRDefault="00D70B40" w:rsidP="00D70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89B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среднего общего образования 10-11 </w:t>
      </w:r>
      <w:r w:rsidRPr="009E089B">
        <w:rPr>
          <w:rFonts w:ascii="Times New Roman" w:hAnsi="Times New Roman" w:cs="Times New Roman"/>
          <w:b/>
          <w:sz w:val="24"/>
          <w:szCs w:val="24"/>
        </w:rPr>
        <w:t>классов</w:t>
      </w:r>
    </w:p>
    <w:p w:rsidR="00D70B40" w:rsidRPr="009E089B" w:rsidRDefault="00D70B40" w:rsidP="00D70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B40" w:rsidRPr="009E089B" w:rsidRDefault="00D70B40" w:rsidP="00D70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9B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кубановедению</w:t>
      </w:r>
      <w:proofErr w:type="spellEnd"/>
    </w:p>
    <w:p w:rsidR="00D70B40" w:rsidRPr="009E089B" w:rsidRDefault="00D70B40" w:rsidP="00D70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B40" w:rsidRPr="009E089B" w:rsidRDefault="00D70B40" w:rsidP="00D70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B40" w:rsidRPr="009E089B" w:rsidRDefault="00D70B40" w:rsidP="00D70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B40" w:rsidRPr="009E089B" w:rsidRDefault="00D70B40" w:rsidP="00D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89B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в соответствии с  ФГОС </w:t>
      </w:r>
      <w:r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9E089B">
        <w:rPr>
          <w:rFonts w:ascii="Times New Roman" w:hAnsi="Times New Roman" w:cs="Times New Roman"/>
          <w:sz w:val="24"/>
          <w:szCs w:val="24"/>
        </w:rPr>
        <w:t xml:space="preserve"> общего образования и на основе примерной основной образовательной  программы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9E089B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:rsidR="00D70B40" w:rsidRPr="009E089B" w:rsidRDefault="00D70B40" w:rsidP="00D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B40" w:rsidRPr="009E089B" w:rsidRDefault="00D70B40" w:rsidP="00D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B40" w:rsidRPr="009E089B" w:rsidRDefault="00D70B40" w:rsidP="00D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89B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ее количество часов – 34</w:t>
      </w:r>
      <w:r w:rsidRPr="009E089B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9E08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E089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9E089B">
        <w:rPr>
          <w:rFonts w:ascii="Times New Roman" w:hAnsi="Times New Roman" w:cs="Times New Roman"/>
          <w:sz w:val="24"/>
          <w:szCs w:val="24"/>
        </w:rPr>
        <w:t>ч – 1</w:t>
      </w:r>
      <w:r>
        <w:rPr>
          <w:rFonts w:ascii="Times New Roman" w:hAnsi="Times New Roman" w:cs="Times New Roman"/>
          <w:sz w:val="24"/>
          <w:szCs w:val="24"/>
        </w:rPr>
        <w:t>0 класс (0,5</w:t>
      </w:r>
      <w:r w:rsidRPr="009E089B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 в неделю),  17 ч -  11 класс ( 0,5</w:t>
      </w:r>
      <w:r w:rsidRPr="009E089B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089B">
        <w:rPr>
          <w:rFonts w:ascii="Times New Roman" w:hAnsi="Times New Roman" w:cs="Times New Roman"/>
          <w:sz w:val="24"/>
          <w:szCs w:val="24"/>
        </w:rPr>
        <w:t xml:space="preserve"> в неделю)</w:t>
      </w:r>
    </w:p>
    <w:p w:rsidR="00D70B40" w:rsidRPr="009E089B" w:rsidRDefault="00D70B40" w:rsidP="00D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B40" w:rsidRPr="009E089B" w:rsidRDefault="00D70B40" w:rsidP="00D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B40" w:rsidRPr="009E089B" w:rsidRDefault="00D70B40" w:rsidP="00D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89B">
        <w:rPr>
          <w:rFonts w:ascii="Times New Roman" w:hAnsi="Times New Roman" w:cs="Times New Roman"/>
          <w:sz w:val="24"/>
          <w:szCs w:val="24"/>
        </w:rPr>
        <w:t xml:space="preserve">Уровень образования – </w:t>
      </w:r>
      <w:r>
        <w:rPr>
          <w:rFonts w:ascii="Times New Roman" w:hAnsi="Times New Roman" w:cs="Times New Roman"/>
          <w:sz w:val="24"/>
          <w:szCs w:val="24"/>
        </w:rPr>
        <w:t>среднее</w:t>
      </w:r>
      <w:r w:rsidRPr="009E089B">
        <w:rPr>
          <w:rFonts w:ascii="Times New Roman" w:hAnsi="Times New Roman" w:cs="Times New Roman"/>
          <w:sz w:val="24"/>
          <w:szCs w:val="24"/>
        </w:rPr>
        <w:t xml:space="preserve"> общее.</w:t>
      </w:r>
    </w:p>
    <w:p w:rsidR="00D70B40" w:rsidRPr="009E089B" w:rsidRDefault="00D70B40" w:rsidP="00D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B40" w:rsidRPr="009E089B" w:rsidRDefault="00D70B40" w:rsidP="00D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B40">
        <w:rPr>
          <w:rFonts w:ascii="Times New Roman" w:hAnsi="Times New Roman" w:cs="Times New Roman"/>
          <w:sz w:val="24"/>
          <w:szCs w:val="24"/>
        </w:rPr>
        <w:t xml:space="preserve">УМК </w:t>
      </w:r>
      <w:r w:rsidRPr="009E089B">
        <w:rPr>
          <w:rFonts w:ascii="Times New Roman" w:hAnsi="Times New Roman" w:cs="Times New Roman"/>
          <w:sz w:val="24"/>
          <w:szCs w:val="24"/>
        </w:rPr>
        <w:t xml:space="preserve">Учебник: </w:t>
      </w:r>
      <w:proofErr w:type="spellStart"/>
      <w:r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Кубановедение</w:t>
      </w:r>
      <w:proofErr w:type="spellEnd"/>
      <w:r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: программа для 10–11 классов общеобразовательных учреждений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(организаций) Краснодар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  <w:proofErr w:type="gramEnd"/>
      <w:r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gramStart"/>
      <w:r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к</w:t>
      </w:r>
      <w:proofErr w:type="gramEnd"/>
      <w:r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рая /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под ред. </w:t>
      </w:r>
      <w:r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А.А. Зайцев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а. - </w:t>
      </w:r>
      <w:r w:rsidRPr="00AB7D9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Краснода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р: Перспективы образования, 2018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ab/>
      </w: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F5D93" w:rsidRPr="00D70B40" w:rsidRDefault="00D70B40" w:rsidP="00D70B40">
      <w:pPr>
        <w:pStyle w:val="a5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>1.</w:t>
      </w:r>
      <w:r w:rsidR="004F5D93" w:rsidRPr="00D70B40">
        <w:rPr>
          <w:rFonts w:ascii="Times New Roman" w:hAnsi="Times New Roman"/>
          <w:b/>
          <w:color w:val="0D0D0D" w:themeColor="text1" w:themeTint="F2"/>
          <w:sz w:val="24"/>
          <w:szCs w:val="24"/>
        </w:rPr>
        <w:t>Планируемые результаты освоения учебного предмета «Обществознание».</w:t>
      </w:r>
    </w:p>
    <w:p w:rsidR="004F5D93" w:rsidRPr="000F7D9F" w:rsidRDefault="004F5D93" w:rsidP="00712D59">
      <w:pPr>
        <w:pStyle w:val="a5"/>
        <w:ind w:left="108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F5D93" w:rsidRPr="000F7D9F" w:rsidRDefault="004F5D93" w:rsidP="00712D59">
      <w:pPr>
        <w:pStyle w:val="a5"/>
        <w:widowControl w:val="0"/>
        <w:spacing w:line="240" w:lineRule="auto"/>
        <w:ind w:left="1080" w:right="-5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F7D9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Личностные результаты</w:t>
      </w:r>
    </w:p>
    <w:p w:rsidR="00D02B55" w:rsidRPr="00831EC1" w:rsidRDefault="00D02B55" w:rsidP="00D02B55">
      <w:pPr>
        <w:spacing w:after="0" w:line="240" w:lineRule="auto"/>
        <w:ind w:firstLine="709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</w:rPr>
        <w:t xml:space="preserve">Личностные результаты отражают </w:t>
      </w:r>
      <w:proofErr w:type="spellStart"/>
      <w:proofErr w:type="gramStart"/>
      <w:r w:rsidRPr="00831EC1">
        <w:rPr>
          <w:rStyle w:val="dash041e005f0431005f044b005f0447005f043d005f044b005f0439005f005fchar1char1"/>
          <w:color w:val="0D0D0D" w:themeColor="text1" w:themeTint="F2"/>
        </w:rPr>
        <w:t>сформированность</w:t>
      </w:r>
      <w:proofErr w:type="spellEnd"/>
      <w:proofErr w:type="gramEnd"/>
      <w:r w:rsidRPr="00831EC1">
        <w:rPr>
          <w:rStyle w:val="dash041e005f0431005f044b005f0447005f043d005f044b005f0439005f005fchar1char1"/>
          <w:color w:val="0D0D0D" w:themeColor="text1" w:themeTint="F2"/>
        </w:rPr>
        <w:t xml:space="preserve"> в том числе в части:</w:t>
      </w:r>
    </w:p>
    <w:p w:rsidR="00D02B55" w:rsidRPr="00831EC1" w:rsidRDefault="00D02B55" w:rsidP="00D02B55">
      <w:pPr>
        <w:spacing w:after="0" w:line="240" w:lineRule="auto"/>
        <w:ind w:firstLine="709"/>
        <w:jc w:val="both"/>
        <w:rPr>
          <w:rStyle w:val="dash041e005f0431005f044b005f0447005f043d005f044b005f0439005f005fchar1char1"/>
          <w:color w:val="0D0D0D" w:themeColor="text1" w:themeTint="F2"/>
        </w:rPr>
      </w:pPr>
    </w:p>
    <w:p w:rsidR="00D02B55" w:rsidRPr="00831EC1" w:rsidRDefault="00D02B55" w:rsidP="00D02B5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 xml:space="preserve">Гражданского воспитания: </w:t>
      </w:r>
    </w:p>
    <w:p w:rsidR="00D02B55" w:rsidRPr="00831EC1" w:rsidRDefault="00D02B55" w:rsidP="00D02B55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proofErr w:type="gramStart"/>
      <w:r w:rsidRPr="00831EC1">
        <w:rPr>
          <w:color w:val="0D0D0D" w:themeColor="text1" w:themeTint="F2"/>
          <w:sz w:val="22"/>
        </w:rPr>
        <w:t>гражданственности,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D02B55" w:rsidRPr="00831EC1" w:rsidRDefault="00D02B55" w:rsidP="00D02B55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proofErr w:type="gramStart"/>
      <w:r w:rsidRPr="00831EC1">
        <w:rPr>
          <w:color w:val="0D0D0D" w:themeColor="text1" w:themeTint="F2"/>
          <w:sz w:val="22"/>
        </w:rPr>
        <w:t xml:space="preserve">признания </w:t>
      </w:r>
      <w:proofErr w:type="spellStart"/>
      <w:r w:rsidRPr="00831EC1">
        <w:rPr>
          <w:color w:val="0D0D0D" w:themeColor="text1" w:themeTint="F2"/>
          <w:sz w:val="22"/>
        </w:rPr>
        <w:t>неотчуждаемости</w:t>
      </w:r>
      <w:proofErr w:type="spellEnd"/>
      <w:r w:rsidRPr="00831EC1">
        <w:rPr>
          <w:color w:val="0D0D0D" w:themeColor="text1" w:themeTint="F2"/>
          <w:sz w:val="22"/>
        </w:rPr>
        <w:t xml:space="preserve"> основных прав и свобод человека, которые принадлежат каждому от рождения, готовности к осуществлению собственных прав и свобод без нарушения прав и свобод других лиц, готовности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правовой и политической грамотности;</w:t>
      </w:r>
      <w:proofErr w:type="gramEnd"/>
    </w:p>
    <w:p w:rsidR="00D02B55" w:rsidRPr="00831EC1" w:rsidRDefault="00D02B55" w:rsidP="00D02B55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осознания своего места в поликультурном мире; </w:t>
      </w:r>
    </w:p>
    <w:p w:rsidR="00D02B55" w:rsidRPr="00831EC1" w:rsidRDefault="00D02B55" w:rsidP="00D02B55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ценностей демократии и социальной солидарности, готовности к договорному регулированию отношений в группе или социальной организации;</w:t>
      </w:r>
    </w:p>
    <w:p w:rsidR="00D02B55" w:rsidRPr="00831EC1" w:rsidRDefault="00D02B55" w:rsidP="00D02B55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и способности отстаивать личное достоинство, собственное мнение, готовности и способности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D02B55" w:rsidRPr="00831EC1" w:rsidRDefault="00D02B55" w:rsidP="00D02B55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готовности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D02B55" w:rsidRPr="00831EC1" w:rsidRDefault="00D02B55" w:rsidP="00D02B55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приверженности идеям интернационализма, дружбы, равенства, взаимопомощи народов; уважительного отношения к национальному достоинству людей, их чувствам, религиозным убеждениям;  </w:t>
      </w:r>
    </w:p>
    <w:p w:rsidR="00D02B55" w:rsidRDefault="00D02B55" w:rsidP="00CC6957">
      <w:pPr>
        <w:pStyle w:val="a"/>
        <w:numPr>
          <w:ilvl w:val="0"/>
          <w:numId w:val="18"/>
        </w:numPr>
        <w:spacing w:line="240" w:lineRule="auto"/>
        <w:rPr>
          <w:color w:val="0D0D0D" w:themeColor="text1" w:themeTint="F2"/>
          <w:sz w:val="22"/>
        </w:rPr>
      </w:pPr>
      <w:r w:rsidRPr="00D02B55">
        <w:rPr>
          <w:color w:val="0D0D0D" w:themeColor="text1" w:themeTint="F2"/>
          <w:sz w:val="22"/>
        </w:rPr>
        <w:t xml:space="preserve">готовности </w:t>
      </w:r>
      <w:proofErr w:type="gramStart"/>
      <w:r w:rsidRPr="00D02B55">
        <w:rPr>
          <w:color w:val="0D0D0D" w:themeColor="text1" w:themeTint="F2"/>
          <w:sz w:val="22"/>
        </w:rPr>
        <w:t>обучающихся</w:t>
      </w:r>
      <w:proofErr w:type="gramEnd"/>
      <w:r w:rsidRPr="00D02B55">
        <w:rPr>
          <w:color w:val="0D0D0D" w:themeColor="text1" w:themeTint="F2"/>
          <w:sz w:val="22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</w:t>
      </w:r>
      <w:r>
        <w:rPr>
          <w:color w:val="0D0D0D" w:themeColor="text1" w:themeTint="F2"/>
          <w:sz w:val="22"/>
        </w:rPr>
        <w:t>.</w:t>
      </w:r>
    </w:p>
    <w:p w:rsidR="00D02B55" w:rsidRPr="00D02B55" w:rsidRDefault="00D02B55" w:rsidP="00216E6E">
      <w:pPr>
        <w:spacing w:after="0"/>
        <w:rPr>
          <w:lang w:eastAsia="ru-RU"/>
        </w:rPr>
      </w:pPr>
    </w:p>
    <w:p w:rsidR="00D02B55" w:rsidRPr="00831EC1" w:rsidRDefault="00D02B55" w:rsidP="00216E6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Патриотического воспитания и формирования российской идентичности:</w:t>
      </w:r>
    </w:p>
    <w:p w:rsidR="00D02B55" w:rsidRPr="00831EC1" w:rsidRDefault="00D02B55" w:rsidP="00D02B55">
      <w:pPr>
        <w:pStyle w:val="a"/>
        <w:numPr>
          <w:ilvl w:val="0"/>
          <w:numId w:val="1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российской идентичности, способности к осознанию российской идентичности в поликультурном социуме;</w:t>
      </w:r>
    </w:p>
    <w:p w:rsidR="00D02B55" w:rsidRPr="00831EC1" w:rsidRDefault="00D02B55" w:rsidP="00D02B55">
      <w:pPr>
        <w:pStyle w:val="a"/>
        <w:numPr>
          <w:ilvl w:val="0"/>
          <w:numId w:val="1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чувства причастности к историко-культурной общности российского народа и судьбе России; </w:t>
      </w:r>
    </w:p>
    <w:p w:rsidR="00D02B55" w:rsidRPr="00831EC1" w:rsidRDefault="00D02B55" w:rsidP="00D02B55">
      <w:pPr>
        <w:pStyle w:val="a"/>
        <w:numPr>
          <w:ilvl w:val="0"/>
          <w:numId w:val="1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патриотизма, готовности к служению Отечеству, его защите; </w:t>
      </w:r>
    </w:p>
    <w:p w:rsidR="00D02B55" w:rsidRPr="00831EC1" w:rsidRDefault="00D02B55" w:rsidP="00D02B55">
      <w:pPr>
        <w:pStyle w:val="a"/>
        <w:numPr>
          <w:ilvl w:val="0"/>
          <w:numId w:val="1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уважения к своему народу, </w:t>
      </w:r>
      <w:proofErr w:type="spellStart"/>
      <w:r w:rsidRPr="00831EC1">
        <w:rPr>
          <w:color w:val="0D0D0D" w:themeColor="text1" w:themeTint="F2"/>
          <w:sz w:val="22"/>
        </w:rPr>
        <w:t>чувствао</w:t>
      </w:r>
      <w:proofErr w:type="spellEnd"/>
      <w:r w:rsidRPr="00831EC1">
        <w:rPr>
          <w:color w:val="0D0D0D" w:themeColor="text1" w:themeTint="F2"/>
          <w:sz w:val="22"/>
        </w:rPr>
        <w:t xml:space="preserve"> ответственности перед Родиной, гордости за свой край, свою Родину, прошлое и настоящее многонационального народа России;</w:t>
      </w:r>
    </w:p>
    <w:p w:rsidR="00D02B55" w:rsidRPr="00831EC1" w:rsidRDefault="00D02B55" w:rsidP="00D02B55">
      <w:pPr>
        <w:pStyle w:val="a"/>
        <w:numPr>
          <w:ilvl w:val="0"/>
          <w:numId w:val="1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государственным символам (герб, флаг, гимн);</w:t>
      </w:r>
    </w:p>
    <w:p w:rsidR="00D02B55" w:rsidRPr="00831EC1" w:rsidRDefault="00D02B55" w:rsidP="00D02B55">
      <w:pPr>
        <w:pStyle w:val="a"/>
        <w:numPr>
          <w:ilvl w:val="0"/>
          <w:numId w:val="1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D02B55" w:rsidRPr="00831EC1" w:rsidRDefault="00D02B55" w:rsidP="00D02B55">
      <w:pPr>
        <w:pStyle w:val="a"/>
        <w:numPr>
          <w:ilvl w:val="0"/>
          <w:numId w:val="17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культуре, языкам, традициям и обычаям народов, проживающих в Российской Федерации</w:t>
      </w:r>
      <w:r>
        <w:rPr>
          <w:color w:val="0D0D0D" w:themeColor="text1" w:themeTint="F2"/>
          <w:sz w:val="22"/>
        </w:rPr>
        <w:t>.</w:t>
      </w:r>
    </w:p>
    <w:p w:rsidR="00D02B55" w:rsidRPr="00831EC1" w:rsidRDefault="00D02B55" w:rsidP="00216E6E">
      <w:pPr>
        <w:spacing w:after="0"/>
        <w:rPr>
          <w:color w:val="0D0D0D" w:themeColor="text1" w:themeTint="F2"/>
          <w:lang w:eastAsia="ru-RU"/>
        </w:rPr>
      </w:pPr>
    </w:p>
    <w:p w:rsidR="00D02B55" w:rsidRPr="00831EC1" w:rsidRDefault="00D02B55" w:rsidP="00216E6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Духовного и нравственного воспитания детей на основе российских традиционных ценностей:</w:t>
      </w:r>
    </w:p>
    <w:p w:rsidR="00D02B55" w:rsidRPr="00831EC1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нравственного сознания и поведения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D02B55" w:rsidRPr="00831EC1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принятия гуманистических ценностей, осознанного, уважительного и доброжелательного отношения к другому человеку, его мнению, мировоззрению;</w:t>
      </w:r>
    </w:p>
    <w:p w:rsidR="00D02B55" w:rsidRPr="00831EC1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способности к сопереживанию; позитивного отношения к людям, в том числе к лицам с ограниченными возможностями здоровья и инвалидам;</w:t>
      </w:r>
    </w:p>
    <w:p w:rsidR="00D02B55" w:rsidRPr="00831EC1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D02B55" w:rsidRPr="00831EC1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готовность и способность </w:t>
      </w:r>
      <w:proofErr w:type="gramStart"/>
      <w:r w:rsidRPr="00831EC1">
        <w:rPr>
          <w:color w:val="0D0D0D" w:themeColor="text1" w:themeTint="F2"/>
          <w:sz w:val="22"/>
        </w:rPr>
        <w:t>обучающихся</w:t>
      </w:r>
      <w:proofErr w:type="gramEnd"/>
      <w:r w:rsidRPr="00831EC1">
        <w:rPr>
          <w:color w:val="0D0D0D" w:themeColor="text1" w:themeTint="F2"/>
          <w:sz w:val="22"/>
        </w:rPr>
        <w:t xml:space="preserve"> к саморазвитию и самовоспитанию в соответствии с общечеловеческими ценностями и идеалами гражданского общества;</w:t>
      </w:r>
    </w:p>
    <w:p w:rsidR="00D02B55" w:rsidRPr="00831EC1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D02B55" w:rsidRPr="00831EC1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ответственного отношения к созданию семьи на основе осознанного принятия ценностей семейной жизни;</w:t>
      </w:r>
    </w:p>
    <w:p w:rsidR="00D02B55" w:rsidRDefault="00D02B55" w:rsidP="00D02B55">
      <w:pPr>
        <w:pStyle w:val="a"/>
        <w:numPr>
          <w:ilvl w:val="0"/>
          <w:numId w:val="2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положительного образа семьи, </w:t>
      </w:r>
      <w:proofErr w:type="spellStart"/>
      <w:r w:rsidRPr="00831EC1">
        <w:rPr>
          <w:color w:val="0D0D0D" w:themeColor="text1" w:themeTint="F2"/>
          <w:sz w:val="22"/>
        </w:rPr>
        <w:t>родительства</w:t>
      </w:r>
      <w:proofErr w:type="spellEnd"/>
      <w:r w:rsidRPr="00831EC1">
        <w:rPr>
          <w:color w:val="0D0D0D" w:themeColor="text1" w:themeTint="F2"/>
          <w:sz w:val="22"/>
        </w:rPr>
        <w:t xml:space="preserve"> (отцовства и материнства), </w:t>
      </w:r>
      <w:proofErr w:type="spellStart"/>
      <w:r w:rsidRPr="00831EC1">
        <w:rPr>
          <w:color w:val="0D0D0D" w:themeColor="text1" w:themeTint="F2"/>
          <w:sz w:val="22"/>
        </w:rPr>
        <w:t>интериоризации</w:t>
      </w:r>
      <w:proofErr w:type="spellEnd"/>
      <w:r w:rsidRPr="00831EC1">
        <w:rPr>
          <w:color w:val="0D0D0D" w:themeColor="text1" w:themeTint="F2"/>
          <w:sz w:val="22"/>
        </w:rPr>
        <w:t xml:space="preserve"> традиционных семейных ценностей</w:t>
      </w:r>
      <w:r>
        <w:rPr>
          <w:color w:val="0D0D0D" w:themeColor="text1" w:themeTint="F2"/>
          <w:sz w:val="22"/>
        </w:rPr>
        <w:t>.</w:t>
      </w:r>
    </w:p>
    <w:p w:rsidR="00D02B55" w:rsidRPr="00D02B55" w:rsidRDefault="00D02B55" w:rsidP="00216E6E">
      <w:pPr>
        <w:spacing w:after="0"/>
        <w:rPr>
          <w:lang w:eastAsia="ru-RU"/>
        </w:rPr>
      </w:pPr>
    </w:p>
    <w:p w:rsidR="00D02B55" w:rsidRPr="00831EC1" w:rsidRDefault="00D02B55" w:rsidP="00216E6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b/>
          <w:color w:val="0D0D0D" w:themeColor="text1" w:themeTint="F2"/>
        </w:rPr>
        <w:t>Приобщения детей к культурному наследию (эстетического воспитания):</w:t>
      </w:r>
    </w:p>
    <w:p w:rsidR="00D02B55" w:rsidRPr="00831EC1" w:rsidRDefault="00D02B55" w:rsidP="00D02B55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 xml:space="preserve">эстетического отношения к миру; 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способности понимать художественные произведения, отражающие разные этнокультурные традиции; 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эстетического, эмоционально-ценностного видения окружающего мира; 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способности к эмоционально-ценностному освоению мира, самовыражению и ориентации в художественном и нравственном пространстве культуры; 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уважения к истории культуры своего Отечества, </w:t>
      </w:r>
      <w:proofErr w:type="gramStart"/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выраженной</w:t>
      </w:r>
      <w:proofErr w:type="gramEnd"/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 в том числе в понимании красоты человека; 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потребности в общении с художественными произведениями; </w:t>
      </w:r>
    </w:p>
    <w:p w:rsidR="00D02B55" w:rsidRPr="00831EC1" w:rsidRDefault="00D02B55" w:rsidP="00D02B55">
      <w:pPr>
        <w:pStyle w:val="c4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активного отношения к традициям художественной культуры как смысловой, эстетической и личностно-значимой ценности;</w:t>
      </w:r>
    </w:p>
    <w:p w:rsidR="00D02B55" w:rsidRPr="00831EC1" w:rsidRDefault="00D02B55" w:rsidP="00D02B55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  <w:szCs w:val="28"/>
        </w:rPr>
        <w:t>чувства красоты, умения видеть, чувствовать, понимать красоту и беречь её;</w:t>
      </w:r>
    </w:p>
    <w:p w:rsidR="00D02B55" w:rsidRPr="00831EC1" w:rsidRDefault="00D02B55" w:rsidP="00D02B55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готовности к эстетическому обустройству собственного быта</w:t>
      </w:r>
      <w:r>
        <w:rPr>
          <w:rFonts w:ascii="Times New Roman" w:hAnsi="Times New Roman" w:cs="Times New Roman"/>
          <w:color w:val="0D0D0D" w:themeColor="text1" w:themeTint="F2"/>
        </w:rPr>
        <w:t>.</w:t>
      </w:r>
    </w:p>
    <w:p w:rsidR="00D02B55" w:rsidRPr="00831EC1" w:rsidRDefault="00D02B55" w:rsidP="00D02B55">
      <w:pPr>
        <w:pStyle w:val="a5"/>
        <w:spacing w:after="0" w:line="240" w:lineRule="auto"/>
        <w:ind w:left="1789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D02B55" w:rsidRPr="00831EC1" w:rsidRDefault="00D02B55" w:rsidP="00D02B5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Популяризации научных знаний среди детей (ценности научного познания):</w:t>
      </w:r>
    </w:p>
    <w:p w:rsidR="00D02B55" w:rsidRPr="00831EC1" w:rsidRDefault="00D02B55" w:rsidP="00D02B55">
      <w:pPr>
        <w:pStyle w:val="a"/>
        <w:numPr>
          <w:ilvl w:val="0"/>
          <w:numId w:val="22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мировоззрения, соответствующего современному уровню развития науки, </w:t>
      </w:r>
    </w:p>
    <w:p w:rsidR="00D02B55" w:rsidRPr="00831EC1" w:rsidRDefault="00D02B55" w:rsidP="00D02B55">
      <w:pPr>
        <w:pStyle w:val="a"/>
        <w:numPr>
          <w:ilvl w:val="0"/>
          <w:numId w:val="22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осознания значимости науки, готовности к научно-техническому творчеству, стремления к овладению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</w:t>
      </w:r>
    </w:p>
    <w:p w:rsidR="00D02B55" w:rsidRPr="00831EC1" w:rsidRDefault="00D02B55" w:rsidP="00D02B55">
      <w:pPr>
        <w:pStyle w:val="a5"/>
        <w:numPr>
          <w:ilvl w:val="0"/>
          <w:numId w:val="22"/>
        </w:numPr>
        <w:rPr>
          <w:rFonts w:ascii="Times New Roman" w:hAnsi="Times New Roman" w:cs="Times New Roman"/>
          <w:color w:val="0D0D0D" w:themeColor="text1" w:themeTint="F2"/>
          <w:lang w:eastAsia="ru-RU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lastRenderedPageBreak/>
        <w:t>готовности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</w:t>
      </w:r>
      <w:r>
        <w:rPr>
          <w:rFonts w:ascii="Times New Roman" w:hAnsi="Times New Roman" w:cs="Times New Roman"/>
          <w:color w:val="0D0D0D" w:themeColor="text1" w:themeTint="F2"/>
        </w:rPr>
        <w:t>ной и общественной деятельности.</w:t>
      </w:r>
    </w:p>
    <w:p w:rsidR="00D02B55" w:rsidRPr="00831EC1" w:rsidRDefault="00D02B55" w:rsidP="00216E6E">
      <w:pPr>
        <w:pStyle w:val="a5"/>
        <w:spacing w:after="0"/>
        <w:ind w:left="1353"/>
        <w:rPr>
          <w:rFonts w:ascii="Times New Roman" w:hAnsi="Times New Roman" w:cs="Times New Roman"/>
          <w:color w:val="0D0D0D" w:themeColor="text1" w:themeTint="F2"/>
          <w:lang w:eastAsia="ru-RU"/>
        </w:rPr>
      </w:pPr>
    </w:p>
    <w:p w:rsidR="00D02B55" w:rsidRPr="00831EC1" w:rsidRDefault="00D02B55" w:rsidP="00216E6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Физического воспитания и формирования культуры здоровья:</w:t>
      </w:r>
    </w:p>
    <w:p w:rsidR="00D02B55" w:rsidRPr="00831EC1" w:rsidRDefault="00D02B55" w:rsidP="00D02B5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ценностей здорового и безопасного образа жизни, бережного, ответственного и компетентного отношения к собственному физическому и психологическому здоровью;</w:t>
      </w:r>
    </w:p>
    <w:p w:rsidR="00D02B55" w:rsidRPr="00831EC1" w:rsidRDefault="00D02B55" w:rsidP="00D02B5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потребности в физическом самосовершенствовании, занятиях спортивно-оздоровительной деятельностью;</w:t>
      </w:r>
    </w:p>
    <w:p w:rsidR="00D02B55" w:rsidRPr="00831EC1" w:rsidRDefault="00D02B55" w:rsidP="00D02B5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бережного, ответственного и компетентного отношения к физическому и психологическому здоровью других людей, умения оказывать первую помощь</w:t>
      </w:r>
    </w:p>
    <w:p w:rsidR="00D02B55" w:rsidRPr="00831EC1" w:rsidRDefault="00D02B55" w:rsidP="00D02B5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неприятия вредных привычек: курения, употребления алкоголя, наркотиков</w:t>
      </w:r>
      <w:r>
        <w:rPr>
          <w:rFonts w:ascii="Times New Roman" w:hAnsi="Times New Roman" w:cs="Times New Roman"/>
          <w:color w:val="0D0D0D" w:themeColor="text1" w:themeTint="F2"/>
        </w:rPr>
        <w:t>.</w:t>
      </w:r>
    </w:p>
    <w:p w:rsidR="00D02B55" w:rsidRPr="00831EC1" w:rsidRDefault="00D02B55" w:rsidP="00D02B55">
      <w:pPr>
        <w:pStyle w:val="a5"/>
        <w:spacing w:after="0" w:line="240" w:lineRule="auto"/>
        <w:ind w:left="1495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D02B55" w:rsidRPr="00831EC1" w:rsidRDefault="00D02B55" w:rsidP="00D02B5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Трудового воспитания и профессионального самоопределения: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ориентации обучающихся на достижение личного счастья, реализацию позитивных жизненных перспектив, инициативность, </w:t>
      </w:r>
      <w:proofErr w:type="spellStart"/>
      <w:r w:rsidRPr="00831EC1">
        <w:rPr>
          <w:color w:val="0D0D0D" w:themeColor="text1" w:themeTint="F2"/>
          <w:sz w:val="22"/>
        </w:rPr>
        <w:t>креативность</w:t>
      </w:r>
      <w:proofErr w:type="spellEnd"/>
      <w:r w:rsidRPr="00831EC1">
        <w:rPr>
          <w:color w:val="0D0D0D" w:themeColor="text1" w:themeTint="F2"/>
          <w:sz w:val="22"/>
        </w:rPr>
        <w:t>, готовность и способность к личностному самоопределению, способности ставить цели и строить жизненные планы;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уважения ко всем формам собственности, готовности к защите своей собственности, 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к осознанному выбору будущей профессии как пути и способа реализации собственных жизненных планов;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обучающихся к трудовой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потребности трудиться, уважения к труду и людям труда, трудовым достижениям;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добросовестного, ответственного и творческого отношения к разным видам трудовой деятельности;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D02B55" w:rsidRPr="00831EC1" w:rsidRDefault="00D02B55" w:rsidP="00D02B55">
      <w:pPr>
        <w:pStyle w:val="a"/>
        <w:numPr>
          <w:ilvl w:val="0"/>
          <w:numId w:val="1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к самообслуживанию, включая обучение и в</w:t>
      </w:r>
      <w:r>
        <w:rPr>
          <w:color w:val="0D0D0D" w:themeColor="text1" w:themeTint="F2"/>
          <w:sz w:val="22"/>
        </w:rPr>
        <w:t>ыполнение домашних обязанностей.</w:t>
      </w:r>
    </w:p>
    <w:p w:rsidR="00D02B55" w:rsidRPr="00831EC1" w:rsidRDefault="00D02B55" w:rsidP="00D02B55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</w:p>
    <w:p w:rsidR="00D02B55" w:rsidRPr="00831EC1" w:rsidRDefault="00D02B55" w:rsidP="00D02B5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Экологического воспитания:</w:t>
      </w:r>
    </w:p>
    <w:p w:rsidR="00D02B55" w:rsidRPr="00831EC1" w:rsidRDefault="00D02B55" w:rsidP="00D02B55">
      <w:pPr>
        <w:pStyle w:val="a"/>
        <w:numPr>
          <w:ilvl w:val="0"/>
          <w:numId w:val="2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экологической культуры, бережного отношения к родной земле, природным богатствам России и мира; </w:t>
      </w:r>
    </w:p>
    <w:p w:rsidR="00D02B55" w:rsidRPr="00831EC1" w:rsidRDefault="00D02B55" w:rsidP="00D02B55">
      <w:pPr>
        <w:pStyle w:val="a"/>
        <w:numPr>
          <w:ilvl w:val="0"/>
          <w:numId w:val="2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понимания влияния социально-экономических процессов на состояние природной и социальной среды, </w:t>
      </w:r>
    </w:p>
    <w:p w:rsidR="00D02B55" w:rsidRPr="00831EC1" w:rsidRDefault="00D02B55" w:rsidP="00D02B55">
      <w:pPr>
        <w:pStyle w:val="a"/>
        <w:numPr>
          <w:ilvl w:val="0"/>
          <w:numId w:val="2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ответственности за состояние природных ресурсов; </w:t>
      </w:r>
    </w:p>
    <w:p w:rsidR="00D02B55" w:rsidRPr="00831EC1" w:rsidRDefault="00D02B55" w:rsidP="00D02B55">
      <w:pPr>
        <w:pStyle w:val="a"/>
        <w:numPr>
          <w:ilvl w:val="0"/>
          <w:numId w:val="2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умений и навыков разумного природопользования, нетерпимого отношения к действиям, приносящим вред экологии; </w:t>
      </w:r>
    </w:p>
    <w:p w:rsidR="00D02B55" w:rsidRPr="00831EC1" w:rsidRDefault="00D02B55" w:rsidP="00D02B55">
      <w:pPr>
        <w:pStyle w:val="a"/>
        <w:numPr>
          <w:ilvl w:val="0"/>
          <w:numId w:val="2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опыта эколого-направленной деятельности.</w:t>
      </w:r>
    </w:p>
    <w:p w:rsidR="004F5D93" w:rsidRPr="000F7D9F" w:rsidRDefault="004F5D93" w:rsidP="004F5D93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4F5D93" w:rsidRPr="00CD6EBF" w:rsidRDefault="004F5D93" w:rsidP="004F5D93">
      <w:pPr>
        <w:pStyle w:val="a5"/>
        <w:widowControl w:val="0"/>
        <w:spacing w:line="240" w:lineRule="auto"/>
        <w:ind w:left="1080" w:right="-5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proofErr w:type="spellStart"/>
      <w:r w:rsidRPr="000F7D9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Метапредметные</w:t>
      </w:r>
      <w:proofErr w:type="spellEnd"/>
      <w:r w:rsidRPr="000F7D9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результаты</w:t>
      </w:r>
    </w:p>
    <w:p w:rsidR="004F5D93" w:rsidRPr="00CD6EBF" w:rsidRDefault="004F5D93" w:rsidP="004F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EB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6EBF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4F5D93" w:rsidRPr="00CD6EBF" w:rsidRDefault="004F5D93" w:rsidP="004F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D93" w:rsidRDefault="004F5D93" w:rsidP="004F5D93">
      <w:pPr>
        <w:suppressAutoHyphens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6EB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Регулятивные универсальные учебные действия</w:t>
      </w:r>
    </w:p>
    <w:p w:rsidR="00216E6E" w:rsidRPr="00CD6EBF" w:rsidRDefault="00216E6E" w:rsidP="004F5D93">
      <w:pPr>
        <w:suppressAutoHyphens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4F5D93" w:rsidRPr="00385D3C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08507C" w:rsidRDefault="0008507C" w:rsidP="004F5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5D93" w:rsidRPr="00CD6EBF" w:rsidRDefault="004F5D93" w:rsidP="004F5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6EBF">
        <w:rPr>
          <w:rFonts w:ascii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4F5D93" w:rsidRPr="00CD6EBF" w:rsidRDefault="004F5D93" w:rsidP="004F5D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критически оценивать и интерпретировать информацию с разных позиций</w:t>
      </w:r>
      <w:r>
        <w:rPr>
          <w:sz w:val="24"/>
          <w:szCs w:val="24"/>
        </w:rPr>
        <w:t xml:space="preserve">, </w:t>
      </w:r>
      <w:r w:rsidRPr="00CD6EBF">
        <w:rPr>
          <w:sz w:val="24"/>
          <w:szCs w:val="24"/>
        </w:rPr>
        <w:t>распознавать и фиксировать противоречия в информационных источниках;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4F5D93" w:rsidRPr="0008507C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4F5D93" w:rsidRPr="00CD6EBF" w:rsidRDefault="004F5D93" w:rsidP="004F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5D93" w:rsidRDefault="004F5D93" w:rsidP="004F5D93">
      <w:pPr>
        <w:suppressAutoHyphens/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6EBF">
        <w:rPr>
          <w:rFonts w:ascii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216E6E" w:rsidRPr="00CD6EBF" w:rsidRDefault="00216E6E" w:rsidP="004F5D93">
      <w:pPr>
        <w:suppressAutoHyphens/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CD6EBF">
        <w:rPr>
          <w:sz w:val="24"/>
          <w:szCs w:val="24"/>
        </w:rPr>
        <w:t>со</w:t>
      </w:r>
      <w:proofErr w:type="gramEnd"/>
      <w:r w:rsidRPr="00CD6EBF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F5D93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lastRenderedPageBreak/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4F5D93" w:rsidRPr="00CD6EBF" w:rsidRDefault="004F5D93" w:rsidP="004F5D93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 xml:space="preserve">распознавать </w:t>
      </w:r>
      <w:proofErr w:type="spellStart"/>
      <w:r w:rsidRPr="00CD6EBF">
        <w:rPr>
          <w:sz w:val="24"/>
          <w:szCs w:val="24"/>
        </w:rPr>
        <w:t>конфликтогенные</w:t>
      </w:r>
      <w:proofErr w:type="spellEnd"/>
      <w:r w:rsidRPr="00CD6EBF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F5D93" w:rsidRDefault="004F5D93" w:rsidP="004F5D93">
      <w:pPr>
        <w:spacing w:after="0" w:line="240" w:lineRule="auto"/>
        <w:rPr>
          <w:rFonts w:ascii="Times New Roman" w:eastAsia="Times New Roman" w:hAnsi="Times New Roman"/>
          <w:b/>
          <w:color w:val="FF0000"/>
        </w:rPr>
      </w:pPr>
    </w:p>
    <w:p w:rsidR="00CE768E" w:rsidRPr="00486BF1" w:rsidRDefault="004F5D93" w:rsidP="00E41C33">
      <w:pPr>
        <w:widowControl w:val="0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D0D0D" w:themeColor="text1" w:themeTint="F2"/>
        </w:rPr>
      </w:pPr>
      <w:r w:rsidRPr="00486BF1">
        <w:rPr>
          <w:rFonts w:ascii="Times New Roman" w:eastAsia="Times New Roman" w:hAnsi="Times New Roman"/>
          <w:b/>
          <w:color w:val="0D0D0D" w:themeColor="text1" w:themeTint="F2"/>
        </w:rPr>
        <w:t>Предметные</w:t>
      </w:r>
      <w:r w:rsidR="00E41C33" w:rsidRPr="00486BF1">
        <w:rPr>
          <w:rFonts w:ascii="Times New Roman" w:eastAsia="Times New Roman" w:hAnsi="Times New Roman"/>
          <w:b/>
          <w:color w:val="0D0D0D" w:themeColor="text1" w:themeTint="F2"/>
        </w:rPr>
        <w:t xml:space="preserve"> результаты</w:t>
      </w:r>
    </w:p>
    <w:p w:rsidR="00E41C33" w:rsidRPr="00486BF1" w:rsidRDefault="00E41C33" w:rsidP="00E41C33">
      <w:pPr>
        <w:widowControl w:val="0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D0D0D" w:themeColor="text1" w:themeTint="F2"/>
        </w:rPr>
      </w:pPr>
    </w:p>
    <w:p w:rsidR="00F845B2" w:rsidRPr="0044469E" w:rsidRDefault="00F845B2" w:rsidP="00F84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69E">
        <w:rPr>
          <w:rFonts w:ascii="Times New Roman" w:eastAsia="Times New Roman" w:hAnsi="Times New Roman" w:cs="Times New Roman"/>
          <w:sz w:val="24"/>
          <w:szCs w:val="24"/>
        </w:rPr>
        <w:t>В результате изучения учебного предмета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Кубановедение</w:t>
      </w:r>
      <w:proofErr w:type="spellEnd"/>
      <w:r w:rsidRPr="0044469E">
        <w:rPr>
          <w:rFonts w:ascii="Times New Roman" w:eastAsia="Times New Roman" w:hAnsi="Times New Roman" w:cs="Times New Roman"/>
          <w:sz w:val="24"/>
          <w:szCs w:val="24"/>
        </w:rPr>
        <w:t>» на уровне среднего общего образования:</w:t>
      </w:r>
    </w:p>
    <w:p w:rsidR="00F845B2" w:rsidRPr="0044469E" w:rsidRDefault="00F845B2" w:rsidP="00F84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69E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научится</w:t>
      </w:r>
    </w:p>
    <w:p w:rsidR="009C7536" w:rsidRPr="00F845B2" w:rsidRDefault="009C7536" w:rsidP="00F845B2">
      <w:pPr>
        <w:pStyle w:val="a5"/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F84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  <w:r w:rsidR="00F845B2" w:rsidRPr="00F84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основные этапы и важнейшие события в истории Кубани XX - начала XXI века, раскрывать их в контексте исторических событий происходивших в этот период в стране и мире;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особенности экономико-географического и геополитического положения Краснодарского края, оценивать природно-ресурсный потенциал региона;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административное устройство Краснодарского края, численность населения, этническое и конфессиональное многообразие региона;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современные версии и альтернативные точки зрения учёных на события, происходившие на территории Кубани в период Гражданской войны и Великой российской революции;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особенности развития экономики Краснодарского края, её современное состояние и векторы развития, называть и характеризовать ведущие отрасли хозяйства;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особенности социальных отношений в кубанском обществе;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политико-правовой статус Краснодарского края;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особенности развития культурного пространства региона;</w:t>
      </w:r>
    </w:p>
    <w:p w:rsidR="00F845B2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имена учёных, исследователей, выдающихся деятелей культуры и искусства, политиков и военных, способствовавших социально-экономическому развитию кубанского региона;</w:t>
      </w:r>
    </w:p>
    <w:p w:rsidR="009C7536" w:rsidRPr="00F845B2" w:rsidRDefault="009C7536" w:rsidP="00F845B2">
      <w:pPr>
        <w:pStyle w:val="a"/>
        <w:spacing w:line="240" w:lineRule="auto"/>
        <w:rPr>
          <w:sz w:val="24"/>
          <w:szCs w:val="24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место и роль Краснодарского края в современной России;</w:t>
      </w:r>
    </w:p>
    <w:p w:rsidR="009C7536" w:rsidRPr="009C7536" w:rsidRDefault="009C7536" w:rsidP="00F845B2">
      <w:pPr>
        <w:shd w:val="clear" w:color="auto" w:fill="FFFFFF"/>
        <w:spacing w:after="0" w:line="240" w:lineRule="auto"/>
        <w:ind w:right="-14" w:firstLine="70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C7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  <w:r w:rsidR="00F84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соотносить важнейшие события региональной истории с историческими событиями, происходившими в ходе реформ и социальных потрясений в России и мире в XX - начале XXI века;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использовать исторические карты и другие источники информации для решения поставленных учебных задач и составления развёрнутого повествования о важнейших событиях истории Кубани и их участниках;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объяснять значение терминов и понятий, а также диалектных слов, используемых на уроках </w:t>
      </w:r>
      <w:proofErr w:type="spellStart"/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кубановедения</w:t>
      </w:r>
      <w:proofErr w:type="spellEnd"/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группировать исторические явления и события по заданному признаку, выявлять общее и различное, устанавливать причинн</w:t>
      </w:r>
      <w:proofErr w:type="gramStart"/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следственные связи;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оценивать значимость исторических событий, происходивших на Кубани, формулировать собственную позицию в отношении роли личности в истории региона;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использовать компьютерные технологии для получения разнообразной информации о Краснодарском крае и систематизировать полученные данные в виде схем, диаграмм, таблиц, презентаций;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использовать знания по </w:t>
      </w:r>
      <w:proofErr w:type="spellStart"/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кубановедению</w:t>
      </w:r>
      <w:proofErr w:type="spellEnd"/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при написании исследовательских проектов, рефератов, сочинений, выполнении творческих работ по краеведческой тематике, составлении отчётов об экскурсиях по краю;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составлять родословную своей семьи в контексте истории малой родины по материалам семейных архивов, школьных и краеведческих музеев, а также рассказам старожилов;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приводить аргументы в пользу художественных достоин</w:t>
      </w:r>
      <w:proofErr w:type="gramStart"/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ств пр</w:t>
      </w:r>
      <w:proofErr w:type="gramEnd"/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оизведений литературы и искусства известных кубанских авторов;</w:t>
      </w:r>
    </w:p>
    <w:p w:rsidR="0008507C" w:rsidRDefault="009C7536" w:rsidP="0008507C">
      <w:pPr>
        <w:pStyle w:val="a"/>
        <w:shd w:val="clear" w:color="auto" w:fill="FFFFFF"/>
        <w:spacing w:line="240" w:lineRule="auto"/>
        <w:ind w:left="240" w:right="-14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использовать в повседневной жизни знания, полученные в ходе экскурсий по Краснодарскому краю, а также посещений выставок и краеведческих музеев;</w:t>
      </w:r>
    </w:p>
    <w:p w:rsidR="00216E6E" w:rsidRPr="00216E6E" w:rsidRDefault="00216E6E" w:rsidP="00216E6E">
      <w:pPr>
        <w:spacing w:after="0"/>
        <w:rPr>
          <w:lang w:eastAsia="ru-RU"/>
        </w:rPr>
      </w:pPr>
    </w:p>
    <w:p w:rsidR="00F845B2" w:rsidRPr="00F845B2" w:rsidRDefault="009C7536" w:rsidP="00216E6E">
      <w:pPr>
        <w:pStyle w:val="a"/>
        <w:numPr>
          <w:ilvl w:val="0"/>
          <w:numId w:val="0"/>
        </w:numPr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b/>
          <w:bCs/>
          <w:color w:val="000000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F845B2">
        <w:rPr>
          <w:rFonts w:eastAsia="Times New Roman"/>
          <w:b/>
          <w:bCs/>
          <w:color w:val="000000"/>
          <w:sz w:val="24"/>
          <w:szCs w:val="24"/>
        </w:rPr>
        <w:t>для</w:t>
      </w:r>
      <w:proofErr w:type="gramEnd"/>
      <w:r w:rsidRPr="00F845B2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F845B2" w:rsidRPr="00F845B2" w:rsidRDefault="009C7536" w:rsidP="00216E6E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раскрытия причин и оценки сущности современных событий, происходящих в Краснодарском крае, в контексте российской истории;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применения полученных знаний об истории и культуре своего и других народов Кубани в общении с людьми в школе и за её пределами;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ведения диалога в поликультурной среде;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понимания своей социальной роли в пределах собственной дееспособности, а также осознанного выбора будущей профессии;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осознания своей принадлежности к сообществу жителей Кубани - одного из регионов Российской Федерации;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адекватной оценки природно-ресурсного потенциала Краснодарского края и понимания основных тенденций и перспектив развития региона;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освоения важнейших социальных ролей в сфере правовой и политической культуры для противостояния фальсификациям и намеренным искажениям истории Кубани в контексте событий, имевших место или происходящих в России и мире;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понимания необходимости соблюдать толерантность по отношению к людям других национальностей и </w:t>
      </w:r>
      <w:proofErr w:type="spellStart"/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конфессий</w:t>
      </w:r>
      <w:proofErr w:type="spellEnd"/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осознания необходимости поддержания в регионе гражданского мира и согласия;</w:t>
      </w:r>
    </w:p>
    <w:p w:rsidR="00F845B2" w:rsidRPr="00F845B2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ascii="Calibri" w:eastAsia="Times New Roman" w:hAnsi="Calibri" w:cs="Arial"/>
          <w:color w:val="000000"/>
          <w:sz w:val="20"/>
          <w:szCs w:val="20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активного освоения исторического и культурного наследия своего народа, родного края;</w:t>
      </w:r>
    </w:p>
    <w:p w:rsidR="009C7536" w:rsidRDefault="009C7536" w:rsidP="00F845B2">
      <w:pPr>
        <w:pStyle w:val="a"/>
        <w:shd w:val="clear" w:color="auto" w:fill="FFFFFF"/>
        <w:spacing w:line="240" w:lineRule="auto"/>
        <w:ind w:left="240" w:right="-14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F845B2">
        <w:rPr>
          <w:rFonts w:eastAsia="Times New Roman"/>
          <w:color w:val="000000"/>
          <w:sz w:val="24"/>
          <w:szCs w:val="24"/>
          <w:shd w:val="clear" w:color="auto" w:fill="FFFFFF"/>
        </w:rPr>
        <w:t>осознания необходимости охраны природных богатств региона.</w:t>
      </w:r>
    </w:p>
    <w:p w:rsidR="00216E6E" w:rsidRPr="00216E6E" w:rsidRDefault="00216E6E" w:rsidP="00216E6E">
      <w:pPr>
        <w:rPr>
          <w:lang w:eastAsia="ru-RU"/>
        </w:rPr>
      </w:pPr>
    </w:p>
    <w:p w:rsidR="00CE768E" w:rsidRDefault="00CE768E" w:rsidP="00F51B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7D42" w:rsidRDefault="002E1B99" w:rsidP="002E1B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E49D7" w:rsidRPr="00131B37">
        <w:rPr>
          <w:rFonts w:ascii="Times New Roman" w:hAnsi="Times New Roman" w:cs="Times New Roman"/>
          <w:b/>
          <w:sz w:val="24"/>
          <w:szCs w:val="24"/>
        </w:rPr>
        <w:t xml:space="preserve">Основное содержание учебного предмета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</w:t>
      </w:r>
      <w:r w:rsidR="003E49D7">
        <w:rPr>
          <w:rFonts w:ascii="Times New Roman" w:hAnsi="Times New Roman" w:cs="Times New Roman"/>
          <w:b/>
          <w:sz w:val="24"/>
          <w:szCs w:val="24"/>
        </w:rPr>
        <w:t>убановедение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E49D7">
        <w:rPr>
          <w:rFonts w:ascii="Times New Roman" w:hAnsi="Times New Roman" w:cs="Times New Roman"/>
          <w:b/>
          <w:sz w:val="24"/>
          <w:szCs w:val="24"/>
        </w:rPr>
        <w:t>на уровне среднего общего образования</w:t>
      </w:r>
    </w:p>
    <w:p w:rsidR="00216E6E" w:rsidRDefault="00216E6E" w:rsidP="00E41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1C33" w:rsidRDefault="00AC7D6B" w:rsidP="003E4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7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  <w:r w:rsidR="003E4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C7D6B" w:rsidRDefault="000078B7" w:rsidP="003E4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(17 часов</w:t>
      </w:r>
      <w:r w:rsidR="003E4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216E6E" w:rsidRDefault="00216E6E" w:rsidP="00216E6E">
      <w:pPr>
        <w:pStyle w:val="c3"/>
        <w:shd w:val="clear" w:color="auto" w:fill="FFFFFF"/>
        <w:spacing w:before="0" w:beforeAutospacing="0" w:after="0" w:afterAutospacing="0"/>
        <w:ind w:firstLine="240"/>
        <w:rPr>
          <w:b/>
          <w:bCs/>
          <w:color w:val="000000"/>
        </w:rPr>
      </w:pPr>
    </w:p>
    <w:p w:rsidR="00E41C33" w:rsidRPr="00216E6E" w:rsidRDefault="00642D06" w:rsidP="00216E6E">
      <w:pPr>
        <w:pStyle w:val="c3"/>
        <w:shd w:val="clear" w:color="auto" w:fill="FFFFFF"/>
        <w:spacing w:before="0" w:beforeAutospacing="0" w:after="0" w:afterAutospacing="0"/>
        <w:ind w:firstLine="240"/>
        <w:rPr>
          <w:b/>
          <w:color w:val="000000"/>
          <w:shd w:val="clear" w:color="auto" w:fill="FFFFFF"/>
        </w:rPr>
      </w:pPr>
      <w:r>
        <w:rPr>
          <w:rStyle w:val="c19"/>
          <w:b/>
          <w:bCs/>
          <w:color w:val="000000"/>
          <w:shd w:val="clear" w:color="auto" w:fill="FFFFFF"/>
        </w:rPr>
        <w:t>Введение </w:t>
      </w:r>
      <w:r w:rsidRPr="00486BF1">
        <w:rPr>
          <w:rStyle w:val="c1"/>
          <w:b/>
          <w:color w:val="000000"/>
          <w:shd w:val="clear" w:color="auto" w:fill="FFFFFF"/>
        </w:rPr>
        <w:t>(1 ч</w:t>
      </w:r>
      <w:r w:rsidR="00486BF1">
        <w:rPr>
          <w:rStyle w:val="c1"/>
          <w:b/>
          <w:color w:val="000000"/>
          <w:shd w:val="clear" w:color="auto" w:fill="FFFFFF"/>
        </w:rPr>
        <w:t>ас</w:t>
      </w:r>
      <w:r w:rsidRPr="00486BF1">
        <w:rPr>
          <w:rStyle w:val="c1"/>
          <w:b/>
          <w:color w:val="000000"/>
          <w:shd w:val="clear" w:color="auto" w:fill="FFFFFF"/>
        </w:rPr>
        <w:t>)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lastRenderedPageBreak/>
        <w:t>Кубань в XX-XXI вв. Национальное, конфессиональное и культурное многообразие Краснодарского края. Развитие межэтнического взаимодействия и укрепление добрососедских отношений в советскую эпоху. Многонациональное боевое содружество и взаимопомощь в период военных испытаний. Взаимовлияние культур. Межнациональный мир и согласие как основа процветания края.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216E6E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"/>
          <w:b/>
          <w:color w:val="000000"/>
          <w:shd w:val="clear" w:color="auto" w:fill="FFFFFF"/>
        </w:rPr>
      </w:pPr>
      <w:r w:rsidRPr="00E41C33">
        <w:rPr>
          <w:rStyle w:val="c1"/>
          <w:b/>
          <w:color w:val="000000"/>
          <w:shd w:val="clear" w:color="auto" w:fill="FFFFFF"/>
        </w:rPr>
        <w:t>Р</w:t>
      </w:r>
      <w:r w:rsidR="00E41C33" w:rsidRPr="00E41C33">
        <w:rPr>
          <w:rStyle w:val="c1"/>
          <w:b/>
          <w:color w:val="000000"/>
          <w:shd w:val="clear" w:color="auto" w:fill="FFFFFF"/>
        </w:rPr>
        <w:t>аздел 1.</w:t>
      </w:r>
      <w:r w:rsidRPr="00E41C33">
        <w:rPr>
          <w:rStyle w:val="c1"/>
          <w:b/>
          <w:color w:val="000000"/>
          <w:shd w:val="clear" w:color="auto" w:fill="FFFFFF"/>
        </w:rPr>
        <w:t xml:space="preserve"> К</w:t>
      </w:r>
      <w:r w:rsidR="00E41C33" w:rsidRPr="00E41C33">
        <w:rPr>
          <w:rStyle w:val="c1"/>
          <w:b/>
          <w:color w:val="000000"/>
          <w:shd w:val="clear" w:color="auto" w:fill="FFFFFF"/>
        </w:rPr>
        <w:t>убань в</w:t>
      </w:r>
      <w:r w:rsidRPr="00E41C33">
        <w:rPr>
          <w:rStyle w:val="c1"/>
          <w:b/>
          <w:color w:val="000000"/>
          <w:shd w:val="clear" w:color="auto" w:fill="FFFFFF"/>
        </w:rPr>
        <w:t xml:space="preserve"> 1914 - </w:t>
      </w:r>
      <w:r w:rsidR="00E41C33" w:rsidRPr="00E41C33">
        <w:rPr>
          <w:rStyle w:val="c1"/>
          <w:b/>
          <w:color w:val="000000"/>
          <w:shd w:val="clear" w:color="auto" w:fill="FFFFFF"/>
        </w:rPr>
        <w:t>конце</w:t>
      </w:r>
      <w:r w:rsidR="00CC6957">
        <w:rPr>
          <w:rStyle w:val="c1"/>
          <w:b/>
          <w:color w:val="000000"/>
          <w:shd w:val="clear" w:color="auto" w:fill="FFFFFF"/>
        </w:rPr>
        <w:t xml:space="preserve"> 1930-х годов (4</w:t>
      </w:r>
      <w:r w:rsidR="00486BF1">
        <w:rPr>
          <w:rStyle w:val="c1"/>
          <w:b/>
          <w:color w:val="000000"/>
          <w:shd w:val="clear" w:color="auto" w:fill="FFFFFF"/>
        </w:rPr>
        <w:t xml:space="preserve"> </w:t>
      </w:r>
      <w:r w:rsidRPr="00E41C33">
        <w:rPr>
          <w:rStyle w:val="c1"/>
          <w:b/>
          <w:color w:val="000000"/>
          <w:shd w:val="clear" w:color="auto" w:fill="FFFFFF"/>
        </w:rPr>
        <w:t>ч</w:t>
      </w:r>
      <w:r w:rsidR="00CC6957">
        <w:rPr>
          <w:rStyle w:val="c1"/>
          <w:b/>
          <w:color w:val="000000"/>
          <w:shd w:val="clear" w:color="auto" w:fill="FFFFFF"/>
        </w:rPr>
        <w:t>аса</w:t>
      </w:r>
      <w:r w:rsidRPr="00E41C33">
        <w:rPr>
          <w:rStyle w:val="c1"/>
          <w:b/>
          <w:color w:val="000000"/>
          <w:shd w:val="clear" w:color="auto" w:fill="FFFFFF"/>
        </w:rPr>
        <w:t>)</w:t>
      </w:r>
    </w:p>
    <w:p w:rsidR="00E41C33" w:rsidRPr="00E41C33" w:rsidRDefault="00E41C33" w:rsidP="00E41C33">
      <w:pPr>
        <w:pStyle w:val="c3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 xml:space="preserve">Тема 1. Кубань </w:t>
      </w:r>
      <w:proofErr w:type="gramStart"/>
      <w:r>
        <w:rPr>
          <w:rStyle w:val="c19"/>
          <w:b/>
          <w:bCs/>
          <w:color w:val="000000"/>
          <w:shd w:val="clear" w:color="auto" w:fill="FFFFFF"/>
        </w:rPr>
        <w:t>в начале</w:t>
      </w:r>
      <w:proofErr w:type="gramEnd"/>
      <w:r>
        <w:rPr>
          <w:rStyle w:val="c19"/>
          <w:b/>
          <w:bCs/>
          <w:color w:val="000000"/>
          <w:shd w:val="clear" w:color="auto" w:fill="FFFFFF"/>
        </w:rPr>
        <w:t xml:space="preserve"> XX в. Период войн и революций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Кубанская область и Черноморская губерния в годы</w:t>
      </w:r>
      <w:proofErr w:type="gramStart"/>
      <w:r>
        <w:rPr>
          <w:rStyle w:val="c1"/>
          <w:color w:val="000000"/>
          <w:shd w:val="clear" w:color="auto" w:fill="FFFFFF"/>
        </w:rPr>
        <w:t xml:space="preserve"> П</w:t>
      </w:r>
      <w:proofErr w:type="gramEnd"/>
      <w:r>
        <w:rPr>
          <w:rStyle w:val="c1"/>
          <w:color w:val="000000"/>
          <w:shd w:val="clear" w:color="auto" w:fill="FFFFFF"/>
        </w:rPr>
        <w:t>ервой мировой войны. Патриотический подъём. Ратные подвиги кубанцев.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Влияние войны на экономику, уровень жизни, общественные настроения. Недовольство военным руководством, властью, общим положением в стране.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События Великой российской революции на Кубани. «</w:t>
      </w:r>
      <w:proofErr w:type="spellStart"/>
      <w:r>
        <w:rPr>
          <w:rStyle w:val="c1"/>
          <w:color w:val="000000"/>
          <w:shd w:val="clear" w:color="auto" w:fill="FFFFFF"/>
        </w:rPr>
        <w:t>Троевластие</w:t>
      </w:r>
      <w:proofErr w:type="spellEnd"/>
      <w:r>
        <w:rPr>
          <w:rStyle w:val="c1"/>
          <w:color w:val="000000"/>
          <w:shd w:val="clear" w:color="auto" w:fill="FFFFFF"/>
        </w:rPr>
        <w:t xml:space="preserve">». Деятельность Временного облисполкома (К. Л. </w:t>
      </w:r>
      <w:proofErr w:type="spellStart"/>
      <w:r>
        <w:rPr>
          <w:rStyle w:val="c1"/>
          <w:color w:val="000000"/>
          <w:shd w:val="clear" w:color="auto" w:fill="FFFFFF"/>
        </w:rPr>
        <w:t>Бардиж</w:t>
      </w:r>
      <w:proofErr w:type="spellEnd"/>
      <w:r>
        <w:rPr>
          <w:rStyle w:val="c1"/>
          <w:color w:val="000000"/>
          <w:shd w:val="clear" w:color="auto" w:fill="FFFFFF"/>
        </w:rPr>
        <w:t>). Избрание и роспуск областного Совета.        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Формирование Войсковой рады и временного войскового правительства (А. П. Филимонов).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Разногласия в рядах казачества по вопросу о путях развития Кубани (черноморцы и </w:t>
      </w:r>
      <w:proofErr w:type="spellStart"/>
      <w:r>
        <w:rPr>
          <w:rStyle w:val="c1"/>
          <w:color w:val="000000"/>
          <w:shd w:val="clear" w:color="auto" w:fill="FFFFFF"/>
        </w:rPr>
        <w:t>линейцы</w:t>
      </w:r>
      <w:proofErr w:type="spellEnd"/>
      <w:r>
        <w:rPr>
          <w:rStyle w:val="c1"/>
          <w:color w:val="000000"/>
          <w:shd w:val="clear" w:color="auto" w:fill="FFFFFF"/>
        </w:rPr>
        <w:t>).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Советы в Черноморской губернии. Борьба между Радой и Советами в Кубанской области. «Большевизация» Советов (Я. В. </w:t>
      </w:r>
      <w:proofErr w:type="spellStart"/>
      <w:r>
        <w:rPr>
          <w:rStyle w:val="c1"/>
          <w:color w:val="000000"/>
          <w:shd w:val="clear" w:color="auto" w:fill="FFFFFF"/>
        </w:rPr>
        <w:t>Полуян</w:t>
      </w:r>
      <w:proofErr w:type="spellEnd"/>
      <w:r>
        <w:rPr>
          <w:rStyle w:val="c1"/>
          <w:color w:val="000000"/>
          <w:shd w:val="clear" w:color="auto" w:fill="FFFFFF"/>
        </w:rPr>
        <w:t>).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«Временные основные положения о высших органах власти в Кубанском крае». Ущемление прав иногородних и рабочих.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Введение на Кубани военного положения. Создание краевого правительства (Л. Л. </w:t>
      </w:r>
      <w:proofErr w:type="spellStart"/>
      <w:r>
        <w:rPr>
          <w:rStyle w:val="c1"/>
          <w:color w:val="000000"/>
          <w:shd w:val="clear" w:color="auto" w:fill="FFFFFF"/>
        </w:rPr>
        <w:t>Быч</w:t>
      </w:r>
      <w:proofErr w:type="spellEnd"/>
      <w:r>
        <w:rPr>
          <w:rStyle w:val="c1"/>
          <w:color w:val="000000"/>
          <w:shd w:val="clear" w:color="auto" w:fill="FFFFFF"/>
        </w:rPr>
        <w:t xml:space="preserve">). Областной съезд </w:t>
      </w:r>
      <w:proofErr w:type="gramStart"/>
      <w:r>
        <w:rPr>
          <w:rStyle w:val="c1"/>
          <w:color w:val="000000"/>
          <w:shd w:val="clear" w:color="auto" w:fill="FFFFFF"/>
        </w:rPr>
        <w:t>иногородних</w:t>
      </w:r>
      <w:proofErr w:type="gramEnd"/>
      <w:r>
        <w:rPr>
          <w:rStyle w:val="c1"/>
          <w:color w:val="000000"/>
          <w:shd w:val="clear" w:color="auto" w:fill="FFFFFF"/>
        </w:rPr>
        <w:t xml:space="preserve"> и трудового казачества. Победа большевиков в Черноморской губернии.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Установление советской власти в Армавире, </w:t>
      </w:r>
      <w:proofErr w:type="spellStart"/>
      <w:r>
        <w:rPr>
          <w:rStyle w:val="c1"/>
          <w:color w:val="000000"/>
          <w:shd w:val="clear" w:color="auto" w:fill="FFFFFF"/>
        </w:rPr>
        <w:t>Екатеринодаре</w:t>
      </w:r>
      <w:proofErr w:type="spellEnd"/>
      <w:r>
        <w:rPr>
          <w:rStyle w:val="c1"/>
          <w:color w:val="000000"/>
          <w:shd w:val="clear" w:color="auto" w:fill="FFFFFF"/>
        </w:rPr>
        <w:t xml:space="preserve"> и других населённых пунктах Кубани. И. Л. Сорокин.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Ледяной поход Добровольческой армии. Л. Г. Корнилов и М. В. Алексеев. Штурм </w:t>
      </w:r>
      <w:proofErr w:type="spellStart"/>
      <w:r>
        <w:rPr>
          <w:rStyle w:val="c1"/>
          <w:color w:val="000000"/>
          <w:shd w:val="clear" w:color="auto" w:fill="FFFFFF"/>
        </w:rPr>
        <w:t>Екатеринодара</w:t>
      </w:r>
      <w:proofErr w:type="spellEnd"/>
      <w:r>
        <w:rPr>
          <w:rStyle w:val="c1"/>
          <w:color w:val="000000"/>
          <w:shd w:val="clear" w:color="auto" w:fill="FFFFFF"/>
        </w:rPr>
        <w:t>. Гибель генерала Корнилова.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Второй Кубанский поход. А. И. Деникин. Взятие </w:t>
      </w:r>
      <w:proofErr w:type="spellStart"/>
      <w:r>
        <w:rPr>
          <w:rStyle w:val="c1"/>
          <w:color w:val="000000"/>
          <w:shd w:val="clear" w:color="auto" w:fill="FFFFFF"/>
        </w:rPr>
        <w:t>Екатеринодара</w:t>
      </w:r>
      <w:proofErr w:type="spellEnd"/>
      <w:r>
        <w:rPr>
          <w:rStyle w:val="c1"/>
          <w:color w:val="000000"/>
          <w:shd w:val="clear" w:color="auto" w:fill="FFFFFF"/>
        </w:rPr>
        <w:t>. Белый и красный террор.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«Железный поток». Объединение красных отрядов в Таманскую армию. И. И. Матвеев. Е. И. </w:t>
      </w:r>
      <w:proofErr w:type="spellStart"/>
      <w:r>
        <w:rPr>
          <w:rStyle w:val="c1"/>
          <w:color w:val="000000"/>
          <w:shd w:val="clear" w:color="auto" w:fill="FFFFFF"/>
        </w:rPr>
        <w:t>Ковтюх</w:t>
      </w:r>
      <w:proofErr w:type="spellEnd"/>
      <w:r>
        <w:rPr>
          <w:rStyle w:val="c1"/>
          <w:color w:val="000000"/>
          <w:shd w:val="clear" w:color="auto" w:fill="FFFFFF"/>
        </w:rPr>
        <w:t>. Разгром красными частей генерала В. Л. Покровского. Соединение Таманской армии с частями Красной армии Северного Кавказа.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Взаимоотношения кубанского правительства и командования Добровольческой армии. Убийство Н. С. </w:t>
      </w:r>
      <w:proofErr w:type="spellStart"/>
      <w:r>
        <w:rPr>
          <w:rStyle w:val="c1"/>
          <w:color w:val="000000"/>
          <w:shd w:val="clear" w:color="auto" w:fill="FFFFFF"/>
        </w:rPr>
        <w:t>Рябовола</w:t>
      </w:r>
      <w:proofErr w:type="spellEnd"/>
      <w:r>
        <w:rPr>
          <w:rStyle w:val="c1"/>
          <w:color w:val="000000"/>
          <w:shd w:val="clear" w:color="auto" w:fill="FFFFFF"/>
        </w:rPr>
        <w:t xml:space="preserve">. Роспуск Законодательной рады и казнь А. И. </w:t>
      </w:r>
      <w:proofErr w:type="spellStart"/>
      <w:r>
        <w:rPr>
          <w:rStyle w:val="c1"/>
          <w:color w:val="000000"/>
          <w:shd w:val="clear" w:color="auto" w:fill="FFFFFF"/>
        </w:rPr>
        <w:t>Кулабухова</w:t>
      </w:r>
      <w:proofErr w:type="spellEnd"/>
      <w:r>
        <w:rPr>
          <w:rStyle w:val="c1"/>
          <w:color w:val="000000"/>
          <w:shd w:val="clear" w:color="auto" w:fill="FFFFFF"/>
        </w:rPr>
        <w:t>. Избрание атаманом Н. М. Успенского.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Коренной перелом в боях на северокавказском направлении (март 1920). Взятие </w:t>
      </w:r>
      <w:proofErr w:type="spellStart"/>
      <w:r>
        <w:rPr>
          <w:rStyle w:val="c1"/>
          <w:color w:val="000000"/>
          <w:shd w:val="clear" w:color="auto" w:fill="FFFFFF"/>
        </w:rPr>
        <w:t>Екатеринодара</w:t>
      </w:r>
      <w:proofErr w:type="spellEnd"/>
      <w:r>
        <w:rPr>
          <w:rStyle w:val="c1"/>
          <w:color w:val="000000"/>
          <w:shd w:val="clear" w:color="auto" w:fill="FFFFFF"/>
        </w:rPr>
        <w:t xml:space="preserve"> частями Красной Армии.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Десант генерала С. Г. </w:t>
      </w:r>
      <w:proofErr w:type="spellStart"/>
      <w:r>
        <w:rPr>
          <w:rStyle w:val="c1"/>
          <w:color w:val="000000"/>
          <w:shd w:val="clear" w:color="auto" w:fill="FFFFFF"/>
        </w:rPr>
        <w:t>Улагая</w:t>
      </w:r>
      <w:proofErr w:type="spellEnd"/>
      <w:r>
        <w:rPr>
          <w:rStyle w:val="c1"/>
          <w:color w:val="000000"/>
          <w:shd w:val="clear" w:color="auto" w:fill="FFFFFF"/>
        </w:rPr>
        <w:t xml:space="preserve"> и его разгром. Окончательное установление советской власти на Кубани и в </w:t>
      </w:r>
      <w:proofErr w:type="spellStart"/>
      <w:r>
        <w:rPr>
          <w:rStyle w:val="c1"/>
          <w:color w:val="000000"/>
          <w:shd w:val="clear" w:color="auto" w:fill="FFFFFF"/>
        </w:rPr>
        <w:t>Черноморье</w:t>
      </w:r>
      <w:proofErr w:type="spellEnd"/>
      <w:r>
        <w:rPr>
          <w:rStyle w:val="c1"/>
          <w:color w:val="000000"/>
          <w:shd w:val="clear" w:color="auto" w:fill="FFFFFF"/>
        </w:rPr>
        <w:t>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2. Культурная жизнь Кубани в 1914-1920-х годах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Наука и культура в условиях</w:t>
      </w:r>
      <w:proofErr w:type="gramStart"/>
      <w:r>
        <w:rPr>
          <w:rStyle w:val="c1"/>
          <w:color w:val="000000"/>
          <w:shd w:val="clear" w:color="auto" w:fill="FFFFFF"/>
        </w:rPr>
        <w:t xml:space="preserve"> П</w:t>
      </w:r>
      <w:proofErr w:type="gramEnd"/>
      <w:r>
        <w:rPr>
          <w:rStyle w:val="c1"/>
          <w:color w:val="000000"/>
          <w:shd w:val="clear" w:color="auto" w:fill="FFFFFF"/>
        </w:rPr>
        <w:t>ервой мировой войны. Экспедиции по поиску полезных ископаемых. Развитие курортного дела. Формирование госпитальной базы. Реформирование школьного образования.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Тема войны в кубанской прессе. Публикация стихотворения Константина Образцова «Ты, Кубань, ты наша родина». Военная хроника на киноэкранах. Гастроли известных коллективов и исполнителей.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lastRenderedPageBreak/>
        <w:t xml:space="preserve">Воздействие революционных событий на культурную жизнь. Своеобразие </w:t>
      </w:r>
      <w:proofErr w:type="spellStart"/>
      <w:r>
        <w:rPr>
          <w:rStyle w:val="c1"/>
          <w:color w:val="000000"/>
          <w:shd w:val="clear" w:color="auto" w:fill="FFFFFF"/>
        </w:rPr>
        <w:t>социокультурной</w:t>
      </w:r>
      <w:proofErr w:type="spellEnd"/>
      <w:r>
        <w:rPr>
          <w:rStyle w:val="c1"/>
          <w:color w:val="000000"/>
          <w:shd w:val="clear" w:color="auto" w:fill="FFFFFF"/>
        </w:rPr>
        <w:t xml:space="preserve"> ситуации на Кубани в 1918-1920 годах. Массовый приток в регион интеллигенции из Петрограда </w:t>
      </w:r>
      <w:proofErr w:type="spellStart"/>
      <w:r>
        <w:rPr>
          <w:rStyle w:val="c1"/>
          <w:color w:val="000000"/>
          <w:shd w:val="clear" w:color="auto" w:fill="FFFFFF"/>
        </w:rPr>
        <w:t>иМосквы</w:t>
      </w:r>
      <w:proofErr w:type="spellEnd"/>
      <w:r>
        <w:rPr>
          <w:rStyle w:val="c1"/>
          <w:color w:val="000000"/>
          <w:shd w:val="clear" w:color="auto" w:fill="FFFFFF"/>
        </w:rPr>
        <w:t xml:space="preserve">. Создание высшей школы. Б. Л. </w:t>
      </w:r>
      <w:proofErr w:type="spellStart"/>
      <w:r>
        <w:rPr>
          <w:rStyle w:val="c1"/>
          <w:color w:val="000000"/>
          <w:shd w:val="clear" w:color="auto" w:fill="FFFFFF"/>
        </w:rPr>
        <w:t>Розинг</w:t>
      </w:r>
      <w:proofErr w:type="spellEnd"/>
      <w:r>
        <w:rPr>
          <w:rStyle w:val="c1"/>
          <w:color w:val="000000"/>
          <w:shd w:val="clear" w:color="auto" w:fill="FFFFFF"/>
        </w:rPr>
        <w:t>. Деятельность Совета обследования и изучения Кубанского края. Академик В. И. Вернадский на Кубани.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Газетный «бум». «Вольная Кубань» - орган войскового (краевого) правительства. Доктор </w:t>
      </w:r>
      <w:proofErr w:type="spellStart"/>
      <w:r>
        <w:rPr>
          <w:rStyle w:val="c1"/>
          <w:color w:val="000000"/>
          <w:shd w:val="clear" w:color="auto" w:fill="FFFFFF"/>
        </w:rPr>
        <w:t>Фрикен</w:t>
      </w:r>
      <w:proofErr w:type="spellEnd"/>
      <w:r>
        <w:rPr>
          <w:rStyle w:val="c1"/>
          <w:color w:val="000000"/>
          <w:shd w:val="clear" w:color="auto" w:fill="FFFFFF"/>
        </w:rPr>
        <w:t xml:space="preserve"> (С. Я. Маршак) - фельетонист Театрально-концертная жизнь: искусство и политика. Выставки в </w:t>
      </w:r>
      <w:proofErr w:type="spellStart"/>
      <w:r>
        <w:rPr>
          <w:rStyle w:val="c1"/>
          <w:color w:val="000000"/>
          <w:shd w:val="clear" w:color="auto" w:fill="FFFFFF"/>
        </w:rPr>
        <w:t>Екатеринодарской</w:t>
      </w:r>
      <w:proofErr w:type="spellEnd"/>
      <w:r>
        <w:rPr>
          <w:rStyle w:val="c1"/>
          <w:color w:val="000000"/>
          <w:shd w:val="clear" w:color="auto" w:fill="FFFFFF"/>
        </w:rPr>
        <w:t xml:space="preserve"> картинной галерее.</w:t>
      </w:r>
    </w:p>
    <w:p w:rsidR="00E41C33" w:rsidRDefault="00E41C33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Style w:val="c12"/>
          <w:b/>
          <w:color w:val="000000"/>
        </w:rPr>
      </w:pPr>
    </w:p>
    <w:p w:rsidR="00642D06" w:rsidRPr="007710FB" w:rsidRDefault="00642D06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b/>
          <w:color w:val="000000"/>
          <w:sz w:val="20"/>
          <w:szCs w:val="20"/>
        </w:rPr>
      </w:pPr>
      <w:r w:rsidRPr="007710FB">
        <w:rPr>
          <w:rStyle w:val="c12"/>
          <w:b/>
          <w:color w:val="000000"/>
        </w:rPr>
        <w:t>Тема 3. Кубань в 1920-1930-х годах. Нэп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Продразвёрстка и «</w:t>
      </w:r>
      <w:proofErr w:type="spellStart"/>
      <w:r>
        <w:rPr>
          <w:rStyle w:val="c1"/>
          <w:color w:val="000000"/>
          <w:shd w:val="clear" w:color="auto" w:fill="FFFFFF"/>
        </w:rPr>
        <w:t>расказачивание</w:t>
      </w:r>
      <w:proofErr w:type="spellEnd"/>
      <w:r>
        <w:rPr>
          <w:rStyle w:val="c1"/>
          <w:color w:val="000000"/>
          <w:shd w:val="clear" w:color="auto" w:fill="FFFFFF"/>
        </w:rPr>
        <w:t xml:space="preserve">». Организация продотрядов. Активизация движения </w:t>
      </w:r>
      <w:proofErr w:type="gramStart"/>
      <w:r>
        <w:rPr>
          <w:rStyle w:val="c1"/>
          <w:color w:val="000000"/>
          <w:shd w:val="clear" w:color="auto" w:fill="FFFFFF"/>
        </w:rPr>
        <w:t>бело-зелёных</w:t>
      </w:r>
      <w:proofErr w:type="gramEnd"/>
      <w:r>
        <w:rPr>
          <w:rStyle w:val="c1"/>
          <w:color w:val="000000"/>
          <w:shd w:val="clear" w:color="auto" w:fill="FFFFFF"/>
        </w:rPr>
        <w:t>. Политика советской власти в отношении казачества. Деятельность специальных «троек». Чрезвычайные меры.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Новая экономическая политика. От продразвёрстки к продналогу. Единый сельскохозяйственный налог. «Лицом к деревне» - новый курс партии. Сельская кооперация на Кубани. Завершение земельного передела.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Реорганизация промышленности. Сдача мелких и средних предприятий в аренду. Перевод крупных заводов и фабрик на хозрасчёт. Развитие торговли.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Революция на селе. Курс «на развёрнутое наступление социализма по всему фронту». Коллективизация. Сопротивление коллективизации со стороны духовенства и кулаков. Статья И. В. Сталина «Головокружение от успехов». Выход из колхозов части казаков и крестьян.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Раскулачивание. Чрезвычайная комиссия ЦК ВК</w:t>
      </w:r>
      <w:proofErr w:type="gramStart"/>
      <w:r>
        <w:rPr>
          <w:rStyle w:val="c1"/>
          <w:color w:val="000000"/>
          <w:shd w:val="clear" w:color="auto" w:fill="FFFFFF"/>
        </w:rPr>
        <w:t>П(</w:t>
      </w:r>
      <w:proofErr w:type="gramEnd"/>
      <w:r>
        <w:rPr>
          <w:rStyle w:val="c1"/>
          <w:color w:val="000000"/>
          <w:shd w:val="clear" w:color="auto" w:fill="FFFFFF"/>
        </w:rPr>
        <w:t>б) во главе с Л. М. Кагановичем и её деятельность на Северном Кавказе. Система «чёрных досок». Голод на Кубани. Итоги сплошной коллективизации.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Особенность индустриализации на Кубани - зависимость от сельского хозяйства. Основные отрасли промышленности.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Политические репрессии.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Административно-территориальные преобразования. 13 сентября 1937 г. - день образования Краснодарского края.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Кубань как аграрно-промышленный регион. Успехи тружеников края в предвоенные годы.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 </w:t>
      </w:r>
      <w:r>
        <w:rPr>
          <w:rStyle w:val="c58"/>
          <w:rFonts w:ascii="Book Antiqua" w:hAnsi="Book Antiqua" w:cs="Calibri"/>
          <w:b/>
          <w:bCs/>
          <w:color w:val="000000"/>
          <w:shd w:val="clear" w:color="auto" w:fill="FFFFFF"/>
        </w:rPr>
        <w:t>4.</w:t>
      </w:r>
      <w:r w:rsidR="009C7536">
        <w:rPr>
          <w:rStyle w:val="c58"/>
          <w:rFonts w:ascii="Book Antiqua" w:hAnsi="Book Antiqua" w:cs="Calibri"/>
          <w:b/>
          <w:bCs/>
          <w:color w:val="000000"/>
          <w:shd w:val="clear" w:color="auto" w:fill="FFFFFF"/>
        </w:rPr>
        <w:t xml:space="preserve"> </w:t>
      </w:r>
      <w:r>
        <w:rPr>
          <w:rStyle w:val="c19"/>
          <w:b/>
          <w:bCs/>
          <w:color w:val="000000"/>
          <w:shd w:val="clear" w:color="auto" w:fill="FFFFFF"/>
        </w:rPr>
        <w:t>Культура Кубани </w:t>
      </w:r>
      <w:r>
        <w:rPr>
          <w:rStyle w:val="c30"/>
          <w:rFonts w:ascii="Book Antiqua" w:hAnsi="Book Antiqua" w:cs="Calibri"/>
          <w:b/>
          <w:bCs/>
          <w:color w:val="000000"/>
          <w:shd w:val="clear" w:color="auto" w:fill="FFFFFF"/>
        </w:rPr>
        <w:t>в</w:t>
      </w:r>
      <w:r>
        <w:rPr>
          <w:rStyle w:val="c19"/>
          <w:b/>
          <w:bCs/>
          <w:color w:val="000000"/>
          <w:shd w:val="clear" w:color="auto" w:fill="FFFFFF"/>
        </w:rPr>
        <w:t>1920-1930-х годах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Формирование нового человека - основная задача новой власти. Наступление на «старый мир».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Реформирование системы образования. Борьба с неграмотностью детей и взрослых. Конфликт между семьёй и школой. Национальные школы. Создание адыгейской письменности. Изменения в повседневной жизни. Усиление роли пионерской и комсомольской организаций. Пропаганда атеизма. Расширение сети библиотек, музеев.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Развитие массового спорта. Новые формы досуга.</w:t>
      </w:r>
    </w:p>
    <w:p w:rsidR="00642D06" w:rsidRDefault="00642D06" w:rsidP="00486BF1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«Золотое десятилетие» краеведения на Кубани.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Превращение Кубани в центр аграрной науки всесоюзного значения. Развитие здравоохранения (Н. Ф. </w:t>
      </w:r>
      <w:proofErr w:type="spellStart"/>
      <w:r>
        <w:rPr>
          <w:rStyle w:val="c1"/>
          <w:color w:val="000000"/>
          <w:shd w:val="clear" w:color="auto" w:fill="FFFFFF"/>
        </w:rPr>
        <w:t>Мельников-Разведенков</w:t>
      </w:r>
      <w:proofErr w:type="spellEnd"/>
      <w:r>
        <w:rPr>
          <w:rStyle w:val="c1"/>
          <w:color w:val="000000"/>
          <w:shd w:val="clear" w:color="auto" w:fill="FFFFFF"/>
        </w:rPr>
        <w:t xml:space="preserve">). Победа над малярией (И. Г. Савченко). Медицинские отряды С. В. </w:t>
      </w:r>
      <w:proofErr w:type="spellStart"/>
      <w:r>
        <w:rPr>
          <w:rStyle w:val="c1"/>
          <w:color w:val="000000"/>
          <w:shd w:val="clear" w:color="auto" w:fill="FFFFFF"/>
        </w:rPr>
        <w:t>Очаповского</w:t>
      </w:r>
      <w:proofErr w:type="spellEnd"/>
      <w:r>
        <w:rPr>
          <w:rStyle w:val="c1"/>
          <w:color w:val="000000"/>
          <w:shd w:val="clear" w:color="auto" w:fill="FFFFFF"/>
        </w:rPr>
        <w:t>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Партийно-советская печать. Революционные события на Кубани в произведениях советских писателей («Железный поток» А. Серафимовича, «Восемнадцатый год» А. Толстого и др.). Жизнь и творчество Н. А. Островского в Сочи. Развитие адыгейской литературы.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Превращение театра в действенное средство политического воспитания масс. В. Э. Мейерхольд - организатор театральной жизни в Новороссийске.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lastRenderedPageBreak/>
        <w:t xml:space="preserve">Театр для детей в </w:t>
      </w:r>
      <w:proofErr w:type="spellStart"/>
      <w:r>
        <w:rPr>
          <w:rStyle w:val="c1"/>
          <w:color w:val="000000"/>
          <w:shd w:val="clear" w:color="auto" w:fill="FFFFFF"/>
        </w:rPr>
        <w:t>Екатеринодаре</w:t>
      </w:r>
      <w:proofErr w:type="spellEnd"/>
      <w:r>
        <w:rPr>
          <w:rStyle w:val="c1"/>
          <w:color w:val="000000"/>
          <w:shd w:val="clear" w:color="auto" w:fill="FFFFFF"/>
        </w:rPr>
        <w:t>. Расширение сети театров, цирков. Роль кино в жизни кубанцев. Создание первого адыгейского ансамбля песни и пляски. Воссоздание Кубанского казачьего хора.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Демонтаж дореволюционных и возведение новых памятников.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Краснодарский художественный музей им. Луначарского - преемник </w:t>
      </w:r>
      <w:proofErr w:type="spellStart"/>
      <w:r>
        <w:rPr>
          <w:rStyle w:val="c1"/>
          <w:color w:val="000000"/>
          <w:shd w:val="clear" w:color="auto" w:fill="FFFFFF"/>
        </w:rPr>
        <w:t>Екатеринодарской</w:t>
      </w:r>
      <w:proofErr w:type="spellEnd"/>
      <w:r>
        <w:rPr>
          <w:rStyle w:val="c1"/>
          <w:color w:val="000000"/>
          <w:shd w:val="clear" w:color="auto" w:fill="FFFFFF"/>
        </w:rPr>
        <w:t xml:space="preserve"> картинной галереи. Ф. А. Коваленко, Р. К. </w:t>
      </w:r>
      <w:proofErr w:type="spellStart"/>
      <w:r>
        <w:rPr>
          <w:rStyle w:val="c1"/>
          <w:color w:val="000000"/>
          <w:shd w:val="clear" w:color="auto" w:fill="FFFFFF"/>
        </w:rPr>
        <w:t>Войцик</w:t>
      </w:r>
      <w:proofErr w:type="spellEnd"/>
      <w:r>
        <w:rPr>
          <w:rStyle w:val="c1"/>
          <w:color w:val="000000"/>
          <w:shd w:val="clear" w:color="auto" w:fill="FFFFFF"/>
        </w:rPr>
        <w:t>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Новые сюжеты в творчестве кубанских мастеров изобразительного искусства. Создание Краснодарского отделения Союза советских художников (1938).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Конструктивизм в архитектуре региона. Воплощение принципов «функциональной архитектуры» в градостроительстве. Генеральная реконструкция Сочи. Скульптура как элемент оформления пространства.</w:t>
      </w:r>
    </w:p>
    <w:p w:rsidR="00642D06" w:rsidRDefault="00642D06" w:rsidP="00486BF1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Культурная жизнь кубанского зарубежья. Научная и образовательная деятельность Ф. А. Щербины в Праге.</w:t>
      </w:r>
    </w:p>
    <w:p w:rsidR="00216E6E" w:rsidRDefault="00216E6E" w:rsidP="00216E6E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216E6E" w:rsidRDefault="00216E6E" w:rsidP="00216E6E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216E6E" w:rsidRDefault="00216E6E" w:rsidP="00216E6E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216E6E" w:rsidRDefault="00216E6E" w:rsidP="00216E6E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216E6E" w:rsidRDefault="00216E6E" w:rsidP="00216E6E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642D06" w:rsidRPr="00E41C33" w:rsidRDefault="00642D06" w:rsidP="00216E6E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b/>
          <w:color w:val="000000"/>
          <w:sz w:val="20"/>
          <w:szCs w:val="20"/>
        </w:rPr>
      </w:pPr>
      <w:r w:rsidRPr="00E41C33">
        <w:rPr>
          <w:rStyle w:val="c1"/>
          <w:b/>
          <w:color w:val="000000"/>
          <w:shd w:val="clear" w:color="auto" w:fill="FFFFFF"/>
        </w:rPr>
        <w:t>Р</w:t>
      </w:r>
      <w:r w:rsidR="00E41C33" w:rsidRPr="00E41C33">
        <w:rPr>
          <w:rStyle w:val="c1"/>
          <w:b/>
          <w:color w:val="000000"/>
          <w:shd w:val="clear" w:color="auto" w:fill="FFFFFF"/>
        </w:rPr>
        <w:t>аздел</w:t>
      </w:r>
      <w:r w:rsidRPr="00E41C33">
        <w:rPr>
          <w:rStyle w:val="c1"/>
          <w:b/>
          <w:color w:val="000000"/>
          <w:shd w:val="clear" w:color="auto" w:fill="FFFFFF"/>
        </w:rPr>
        <w:t xml:space="preserve"> II. </w:t>
      </w:r>
      <w:r w:rsidR="00E41C33" w:rsidRPr="00E41C33">
        <w:rPr>
          <w:rStyle w:val="c1"/>
          <w:b/>
          <w:color w:val="000000"/>
          <w:shd w:val="clear" w:color="auto" w:fill="FFFFFF"/>
        </w:rPr>
        <w:t>Краснодарский край</w:t>
      </w:r>
      <w:r w:rsidRPr="00E41C33">
        <w:rPr>
          <w:rStyle w:val="c1"/>
          <w:b/>
          <w:color w:val="000000"/>
          <w:shd w:val="clear" w:color="auto" w:fill="FFFFFF"/>
        </w:rPr>
        <w:t> </w:t>
      </w:r>
      <w:r w:rsidR="00E41C33" w:rsidRPr="00E41C33">
        <w:rPr>
          <w:rStyle w:val="c28"/>
          <w:rFonts w:ascii="Book Antiqua" w:eastAsia="Calibri" w:hAnsi="Book Antiqua" w:cs="Calibri"/>
          <w:b/>
          <w:color w:val="000000"/>
          <w:shd w:val="clear" w:color="auto" w:fill="FFFFFF"/>
        </w:rPr>
        <w:t>в</w:t>
      </w:r>
      <w:r w:rsidR="00E41C33">
        <w:rPr>
          <w:rStyle w:val="c28"/>
          <w:rFonts w:ascii="Book Antiqua" w:eastAsia="Calibri" w:hAnsi="Book Antiqua" w:cs="Calibri"/>
          <w:b/>
          <w:color w:val="000000"/>
          <w:shd w:val="clear" w:color="auto" w:fill="FFFFFF"/>
        </w:rPr>
        <w:t xml:space="preserve"> </w:t>
      </w:r>
      <w:r w:rsidRPr="00E41C33">
        <w:rPr>
          <w:rStyle w:val="c1"/>
          <w:b/>
          <w:color w:val="000000"/>
          <w:shd w:val="clear" w:color="auto" w:fill="FFFFFF"/>
        </w:rPr>
        <w:t xml:space="preserve">1940-х - </w:t>
      </w:r>
      <w:r w:rsidR="00E41C33" w:rsidRPr="00E41C33">
        <w:rPr>
          <w:rStyle w:val="c1"/>
          <w:b/>
          <w:color w:val="000000"/>
          <w:shd w:val="clear" w:color="auto" w:fill="FFFFFF"/>
        </w:rPr>
        <w:t>начале</w:t>
      </w:r>
      <w:r w:rsidR="00CC6957">
        <w:rPr>
          <w:rStyle w:val="c1"/>
          <w:b/>
          <w:color w:val="000000"/>
          <w:shd w:val="clear" w:color="auto" w:fill="FFFFFF"/>
        </w:rPr>
        <w:t xml:space="preserve"> 1950-х годов (2</w:t>
      </w:r>
      <w:r w:rsidRPr="00E41C33">
        <w:rPr>
          <w:rStyle w:val="c1"/>
          <w:b/>
          <w:color w:val="000000"/>
          <w:shd w:val="clear" w:color="auto" w:fill="FFFFFF"/>
        </w:rPr>
        <w:t xml:space="preserve"> ч</w:t>
      </w:r>
      <w:r w:rsidR="00C3299C">
        <w:rPr>
          <w:rStyle w:val="c1"/>
          <w:b/>
          <w:color w:val="000000"/>
          <w:shd w:val="clear" w:color="auto" w:fill="FFFFFF"/>
        </w:rPr>
        <w:t>аса</w:t>
      </w:r>
      <w:r w:rsidRPr="00E41C33">
        <w:rPr>
          <w:rStyle w:val="c1"/>
          <w:b/>
          <w:color w:val="000000"/>
          <w:shd w:val="clear" w:color="auto" w:fill="FFFFFF"/>
        </w:rPr>
        <w:t>)</w:t>
      </w:r>
    </w:p>
    <w:p w:rsidR="00E41C33" w:rsidRDefault="00E41C33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</w:rPr>
      </w:pPr>
    </w:p>
    <w:p w:rsidR="00642D06" w:rsidRDefault="00642D06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</w:rPr>
        <w:t xml:space="preserve">Тема 5. Краснодарский край в годы </w:t>
      </w:r>
      <w:proofErr w:type="spellStart"/>
      <w:r>
        <w:rPr>
          <w:rStyle w:val="c19"/>
          <w:b/>
          <w:bCs/>
          <w:color w:val="000000"/>
        </w:rPr>
        <w:t>ВеликойОтечественной</w:t>
      </w:r>
      <w:proofErr w:type="spellEnd"/>
      <w:r>
        <w:rPr>
          <w:rStyle w:val="c19"/>
          <w:b/>
          <w:bCs/>
          <w:color w:val="000000"/>
        </w:rPr>
        <w:t xml:space="preserve"> войны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Мобилизация. Введение военного положения. Формирование добровольческих казачьих соединений. Кубанцы на полях сражений </w:t>
      </w:r>
      <w:proofErr w:type="gramStart"/>
      <w:r>
        <w:rPr>
          <w:rStyle w:val="c1"/>
          <w:color w:val="000000"/>
          <w:shd w:val="clear" w:color="auto" w:fill="FFFFFF"/>
        </w:rPr>
        <w:t>Великой</w:t>
      </w:r>
      <w:proofErr w:type="gramEnd"/>
      <w:r>
        <w:rPr>
          <w:rStyle w:val="c1"/>
          <w:color w:val="000000"/>
          <w:shd w:val="clear" w:color="auto" w:fill="FFFFFF"/>
        </w:rPr>
        <w:t xml:space="preserve"> Отечественной.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Боевые действия на территории Краснодарского края. Бои в районе станиц Кущёвской, Шкуринской и Канеловской. Оборона Краснодара.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Оккупационный режим. Сторонники «нового порядка». Массовые расстрелы. Душегубки. Борьба с оккупантами. Партизанское движение на Кубани. Подвиг братьев Игнатовых. Кубанское подполье.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Наступательные операции войск Закавказского, Южного и </w:t>
      </w:r>
      <w:proofErr w:type="spellStart"/>
      <w:r>
        <w:rPr>
          <w:rStyle w:val="c1"/>
          <w:color w:val="000000"/>
          <w:shd w:val="clear" w:color="auto" w:fill="FFFFFF"/>
        </w:rPr>
        <w:t>Северо-Кавказского</w:t>
      </w:r>
      <w:proofErr w:type="spellEnd"/>
      <w:r>
        <w:rPr>
          <w:rStyle w:val="c1"/>
          <w:color w:val="000000"/>
          <w:shd w:val="clear" w:color="auto" w:fill="FFFFFF"/>
        </w:rPr>
        <w:t xml:space="preserve"> фронтов. Освобождение Краснодара. Малая Земля (Ц. J1.Куников). Бои на «Голубой линии». </w:t>
      </w:r>
      <w:proofErr w:type="spellStart"/>
      <w:r>
        <w:rPr>
          <w:rStyle w:val="c1"/>
          <w:color w:val="000000"/>
          <w:shd w:val="clear" w:color="auto" w:fill="FFFFFF"/>
        </w:rPr>
        <w:t>Новороссийско-Таманская</w:t>
      </w:r>
      <w:proofErr w:type="spellEnd"/>
      <w:r>
        <w:rPr>
          <w:rStyle w:val="c1"/>
          <w:color w:val="000000"/>
          <w:shd w:val="clear" w:color="auto" w:fill="FFFFFF"/>
        </w:rPr>
        <w:t xml:space="preserve"> операция. Черноморский флот и Азовская военная флотилия. Воздушные сражения (А. И. </w:t>
      </w:r>
      <w:proofErr w:type="spellStart"/>
      <w:r>
        <w:rPr>
          <w:rStyle w:val="c1"/>
          <w:color w:val="000000"/>
          <w:shd w:val="clear" w:color="auto" w:fill="FFFFFF"/>
        </w:rPr>
        <w:t>Покрышкин</w:t>
      </w:r>
      <w:proofErr w:type="spellEnd"/>
      <w:r>
        <w:rPr>
          <w:rStyle w:val="c1"/>
          <w:color w:val="000000"/>
          <w:shd w:val="clear" w:color="auto" w:fill="FFFFFF"/>
        </w:rPr>
        <w:t xml:space="preserve">, Е. А. </w:t>
      </w:r>
      <w:proofErr w:type="spellStart"/>
      <w:r>
        <w:rPr>
          <w:rStyle w:val="c1"/>
          <w:color w:val="000000"/>
          <w:shd w:val="clear" w:color="auto" w:fill="FFFFFF"/>
        </w:rPr>
        <w:t>Жигуленко</w:t>
      </w:r>
      <w:proofErr w:type="spellEnd"/>
      <w:r>
        <w:rPr>
          <w:rStyle w:val="c1"/>
          <w:color w:val="000000"/>
          <w:shd w:val="clear" w:color="auto" w:fill="FFFFFF"/>
        </w:rPr>
        <w:t xml:space="preserve"> и др.).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Освобождение Кубани от немецко-фашистских захватчиков, начало возрождения. Трудовой героизм кубанцев. Суд над изменниками Родины.</w:t>
      </w:r>
    </w:p>
    <w:p w:rsidR="00E41C33" w:rsidRDefault="00E41C33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</w:rPr>
      </w:pPr>
    </w:p>
    <w:p w:rsidR="00642D06" w:rsidRDefault="00642D06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</w:rPr>
        <w:t>Тема 6. Краснодарский край в послевоенное время (1945-1953)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Восстановление хозяйства Краснодарского края. Трудовые инициативы, социалистическое соревнование. К. А. Борин - Герой Социалистического Труда. Роль МТС в восстановлении и подъёме сельского хозяйства. Достижения и трудности. Проблемы восстановительного периода: упадок животноводства; нехватка рабочих рук; трудности развития личных подсобных хозяйств (препятствия со стороны властей); отток населения в города; нехватка жилья. Послевоенные успехи. Восстановление довоенных объёмов производства промышленной продукции. Новые предприятия: камвольно-суконный комбинат, компрессорный завод (Краснодар). Троллейбусное движение в Краснодаре; трамвайные линии в Новороссийске. Отмена карточной системы. Снижение цен на продовольственные товары.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lastRenderedPageBreak/>
        <w:t>Ужесточение партийно-государственного контроля. Усиление агитационно-пропагандистской работы. Политика «закручивания гаек».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Выборы в местные Советы 1953 г. и их итоги.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7. Культурная жизнь Кубани в 1941-1953 годах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Патриотическое воспитание населения. Создание фронтовых концертных бригад.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Политика оккупационного режима в области культуры: цели, средства, результаты.</w:t>
      </w:r>
    </w:p>
    <w:p w:rsidR="00642D06" w:rsidRDefault="00642D06" w:rsidP="00C3299C">
      <w:pPr>
        <w:pStyle w:val="c51"/>
        <w:shd w:val="clear" w:color="auto" w:fill="FFFFFF"/>
        <w:spacing w:before="0" w:beforeAutospacing="0" w:after="0" w:afterAutospacing="0"/>
        <w:ind w:firstLine="23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Восстановление деятельности образовательных учреждений и учреждений культуры после изгнания фашистских оккупантов. Оживление религиозной жизни.</w:t>
      </w:r>
    </w:p>
    <w:p w:rsidR="00642D06" w:rsidRDefault="00642D06" w:rsidP="00C3299C">
      <w:pPr>
        <w:pStyle w:val="c51"/>
        <w:shd w:val="clear" w:color="auto" w:fill="FFFFFF"/>
        <w:spacing w:before="0" w:beforeAutospacing="0" w:after="0" w:afterAutospacing="0"/>
        <w:ind w:firstLine="23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Учёные Кубани - фронту. Реабилитация раненых, борьба с эпидемиями, участие в преодолении продовольственных трудностей. П. П. Лукьяненко, В. С. </w:t>
      </w:r>
      <w:proofErr w:type="spellStart"/>
      <w:r>
        <w:rPr>
          <w:rStyle w:val="c1"/>
          <w:color w:val="000000"/>
          <w:shd w:val="clear" w:color="auto" w:fill="FFFFFF"/>
        </w:rPr>
        <w:t>Пустовойт</w:t>
      </w:r>
      <w:proofErr w:type="spellEnd"/>
      <w:r>
        <w:rPr>
          <w:rStyle w:val="c1"/>
          <w:color w:val="000000"/>
          <w:shd w:val="clear" w:color="auto" w:fill="FFFFFF"/>
        </w:rPr>
        <w:t>.</w:t>
      </w:r>
    </w:p>
    <w:p w:rsidR="00642D06" w:rsidRDefault="00642D06" w:rsidP="00C3299C">
      <w:pPr>
        <w:pStyle w:val="c51"/>
        <w:shd w:val="clear" w:color="auto" w:fill="FFFFFF"/>
        <w:spacing w:before="0" w:beforeAutospacing="0" w:after="0" w:afterAutospacing="0"/>
        <w:ind w:firstLine="23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Кубанская пресса в военные и послевоенные годы.</w:t>
      </w:r>
    </w:p>
    <w:p w:rsidR="00642D06" w:rsidRDefault="00642D06" w:rsidP="00C3299C">
      <w:pPr>
        <w:pStyle w:val="c51"/>
        <w:shd w:val="clear" w:color="auto" w:fill="FFFFFF"/>
        <w:spacing w:before="0" w:beforeAutospacing="0" w:after="0" w:afterAutospacing="0"/>
        <w:ind w:firstLine="23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Ратный и трудовой подвиг кубанцев в литературе военных и первых послевоенных лет. Фронтовые репортажи К. М. Симонова, публицистика Л. М. Леонова. В. П. Катаев. «Семья Игнатовых»; А. А. Первенцев. «Честь смолоду» и др.</w:t>
      </w:r>
    </w:p>
    <w:p w:rsidR="00642D06" w:rsidRDefault="00642D06" w:rsidP="00C3299C">
      <w:pPr>
        <w:pStyle w:val="c51"/>
        <w:shd w:val="clear" w:color="auto" w:fill="FFFFFF"/>
        <w:spacing w:before="0" w:beforeAutospacing="0" w:after="0" w:afterAutospacing="0"/>
        <w:ind w:firstLine="23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Театрально-концертная жизнь. Самодеятельные коллективы.</w:t>
      </w:r>
    </w:p>
    <w:p w:rsidR="00642D06" w:rsidRDefault="00642D06" w:rsidP="00C3299C">
      <w:pPr>
        <w:pStyle w:val="c51"/>
        <w:shd w:val="clear" w:color="auto" w:fill="FFFFFF"/>
        <w:spacing w:before="0" w:beforeAutospacing="0" w:after="0" w:afterAutospacing="0"/>
        <w:ind w:firstLine="23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Г. М. </w:t>
      </w:r>
      <w:proofErr w:type="spellStart"/>
      <w:r>
        <w:rPr>
          <w:rStyle w:val="c1"/>
          <w:color w:val="000000"/>
          <w:shd w:val="clear" w:color="auto" w:fill="FFFFFF"/>
        </w:rPr>
        <w:t>Плотниченко</w:t>
      </w:r>
      <w:proofErr w:type="spellEnd"/>
      <w:r>
        <w:rPr>
          <w:rStyle w:val="c1"/>
          <w:color w:val="000000"/>
          <w:shd w:val="clear" w:color="auto" w:fill="FFFFFF"/>
        </w:rPr>
        <w:t xml:space="preserve"> - хормейстер и композитор.</w:t>
      </w:r>
    </w:p>
    <w:p w:rsidR="00642D06" w:rsidRDefault="00642D06" w:rsidP="00C3299C">
      <w:pPr>
        <w:pStyle w:val="c51"/>
        <w:shd w:val="clear" w:color="auto" w:fill="FFFFFF"/>
        <w:spacing w:before="0" w:beforeAutospacing="0" w:after="0" w:afterAutospacing="0"/>
        <w:ind w:firstLine="23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Кинофикация городов и сельских территорий. Съёмки фильма «Кубанские казаки» </w:t>
      </w:r>
      <w:proofErr w:type="spellStart"/>
      <w:r>
        <w:rPr>
          <w:rStyle w:val="c1"/>
          <w:color w:val="000000"/>
          <w:shd w:val="clear" w:color="auto" w:fill="FFFFFF"/>
        </w:rPr>
        <w:t>вКурганинском</w:t>
      </w:r>
      <w:proofErr w:type="spellEnd"/>
      <w:r>
        <w:rPr>
          <w:rStyle w:val="c1"/>
          <w:color w:val="000000"/>
          <w:shd w:val="clear" w:color="auto" w:fill="FFFFFF"/>
        </w:rPr>
        <w:t xml:space="preserve"> </w:t>
      </w:r>
      <w:proofErr w:type="gramStart"/>
      <w:r>
        <w:rPr>
          <w:rStyle w:val="c1"/>
          <w:color w:val="000000"/>
          <w:shd w:val="clear" w:color="auto" w:fill="FFFFFF"/>
        </w:rPr>
        <w:t>районе</w:t>
      </w:r>
      <w:proofErr w:type="gramEnd"/>
      <w:r>
        <w:rPr>
          <w:rStyle w:val="c1"/>
          <w:color w:val="000000"/>
          <w:shd w:val="clear" w:color="auto" w:fill="FFFFFF"/>
        </w:rPr>
        <w:t xml:space="preserve"> Краснодарского края.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Восстановление и благоустройство городов. Строительство зданий железнодорожных вокзалов Краснодара, Сочи, Ейска.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Восстановление спортивных сооружений. I летняя спартакиада Кубани (1950). Плавательная эстафета.</w:t>
      </w:r>
    </w:p>
    <w:p w:rsidR="00642D06" w:rsidRDefault="00642D06" w:rsidP="00C3299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Послевоенная повседневность. Общественные настроения. Проблемы населения, пережившего оккупацию. Взаимопомощь как основа преодоления трудностей.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</w:p>
    <w:p w:rsidR="00642D06" w:rsidRPr="00E41C33" w:rsidRDefault="00642D06" w:rsidP="00216E6E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b/>
          <w:color w:val="000000"/>
          <w:sz w:val="20"/>
          <w:szCs w:val="20"/>
        </w:rPr>
      </w:pPr>
      <w:r w:rsidRPr="00E41C33">
        <w:rPr>
          <w:rStyle w:val="c1"/>
          <w:b/>
          <w:color w:val="000000"/>
          <w:shd w:val="clear" w:color="auto" w:fill="FFFFFF"/>
        </w:rPr>
        <w:t>Р</w:t>
      </w:r>
      <w:r w:rsidR="00E41C33" w:rsidRPr="00E41C33">
        <w:rPr>
          <w:rStyle w:val="c1"/>
          <w:b/>
          <w:color w:val="000000"/>
          <w:shd w:val="clear" w:color="auto" w:fill="FFFFFF"/>
        </w:rPr>
        <w:t>аздел</w:t>
      </w:r>
      <w:r w:rsidRPr="00E41C33">
        <w:rPr>
          <w:rStyle w:val="c1"/>
          <w:b/>
          <w:color w:val="000000"/>
          <w:shd w:val="clear" w:color="auto" w:fill="FFFFFF"/>
        </w:rPr>
        <w:t xml:space="preserve"> III. К</w:t>
      </w:r>
      <w:r w:rsidR="00E41C33" w:rsidRPr="00E41C33">
        <w:rPr>
          <w:rStyle w:val="c1"/>
          <w:b/>
          <w:color w:val="000000"/>
          <w:shd w:val="clear" w:color="auto" w:fill="FFFFFF"/>
        </w:rPr>
        <w:t>убань в</w:t>
      </w:r>
      <w:r w:rsidR="00CC6957">
        <w:rPr>
          <w:rStyle w:val="c1"/>
          <w:b/>
          <w:color w:val="000000"/>
          <w:shd w:val="clear" w:color="auto" w:fill="FFFFFF"/>
        </w:rPr>
        <w:t xml:space="preserve"> 1950-1990-х годах (2</w:t>
      </w:r>
      <w:r w:rsidRPr="00E41C33">
        <w:rPr>
          <w:rStyle w:val="c1"/>
          <w:b/>
          <w:color w:val="000000"/>
          <w:shd w:val="clear" w:color="auto" w:fill="FFFFFF"/>
        </w:rPr>
        <w:t xml:space="preserve"> ч</w:t>
      </w:r>
      <w:r w:rsidR="00CC6957">
        <w:rPr>
          <w:rStyle w:val="c1"/>
          <w:b/>
          <w:color w:val="000000"/>
          <w:shd w:val="clear" w:color="auto" w:fill="FFFFFF"/>
        </w:rPr>
        <w:t>аса</w:t>
      </w:r>
      <w:r w:rsidRPr="00E41C33">
        <w:rPr>
          <w:rStyle w:val="c1"/>
          <w:b/>
          <w:color w:val="000000"/>
          <w:shd w:val="clear" w:color="auto" w:fill="FFFFFF"/>
        </w:rPr>
        <w:t>)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8. Политика, экономика, общество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Начало экономических преобразований на Кубани: расширение приусадебных участков, снижение налогов, повышение закупочных цен на сельскохозяйственную продукцию. Хрущёвская «оттепель». Развитие внешнеэкономических связей Краснодарского края. Реабилитация репрессированных кубанцев.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Развитие сахарной промышленности. Успехи виноделия. Становление энергетической системы: </w:t>
      </w:r>
      <w:proofErr w:type="spellStart"/>
      <w:r>
        <w:rPr>
          <w:rStyle w:val="c1"/>
          <w:color w:val="000000"/>
          <w:shd w:val="clear" w:color="auto" w:fill="FFFFFF"/>
        </w:rPr>
        <w:t>Белореченская</w:t>
      </w:r>
      <w:proofErr w:type="spellEnd"/>
      <w:r>
        <w:rPr>
          <w:rStyle w:val="c1"/>
          <w:color w:val="000000"/>
          <w:shd w:val="clear" w:color="auto" w:fill="FFFFFF"/>
        </w:rPr>
        <w:t xml:space="preserve">, </w:t>
      </w:r>
      <w:proofErr w:type="spellStart"/>
      <w:r>
        <w:rPr>
          <w:rStyle w:val="c1"/>
          <w:color w:val="000000"/>
          <w:shd w:val="clear" w:color="auto" w:fill="FFFFFF"/>
        </w:rPr>
        <w:t>Краснополянская</w:t>
      </w:r>
      <w:proofErr w:type="spellEnd"/>
      <w:r>
        <w:rPr>
          <w:rStyle w:val="c1"/>
          <w:color w:val="000000"/>
          <w:shd w:val="clear" w:color="auto" w:fill="FFFFFF"/>
        </w:rPr>
        <w:t xml:space="preserve">, </w:t>
      </w:r>
      <w:proofErr w:type="spellStart"/>
      <w:r>
        <w:rPr>
          <w:rStyle w:val="c1"/>
          <w:color w:val="000000"/>
          <w:shd w:val="clear" w:color="auto" w:fill="FFFFFF"/>
        </w:rPr>
        <w:t>Майкопская</w:t>
      </w:r>
      <w:proofErr w:type="spellEnd"/>
      <w:r>
        <w:rPr>
          <w:rStyle w:val="c1"/>
          <w:color w:val="000000"/>
          <w:shd w:val="clear" w:color="auto" w:fill="FFFFFF"/>
        </w:rPr>
        <w:t xml:space="preserve"> гидроэлектростанции; </w:t>
      </w:r>
      <w:proofErr w:type="spellStart"/>
      <w:r>
        <w:rPr>
          <w:rStyle w:val="c1"/>
          <w:color w:val="000000"/>
          <w:shd w:val="clear" w:color="auto" w:fill="FFFFFF"/>
        </w:rPr>
        <w:t>Армавирская</w:t>
      </w:r>
      <w:proofErr w:type="spellEnd"/>
      <w:r>
        <w:rPr>
          <w:rStyle w:val="c1"/>
          <w:color w:val="000000"/>
          <w:shd w:val="clear" w:color="auto" w:fill="FFFFFF"/>
        </w:rPr>
        <w:t xml:space="preserve">, </w:t>
      </w:r>
      <w:proofErr w:type="gramStart"/>
      <w:r>
        <w:rPr>
          <w:rStyle w:val="c1"/>
          <w:color w:val="000000"/>
          <w:shd w:val="clear" w:color="auto" w:fill="FFFFFF"/>
        </w:rPr>
        <w:t>Краснодарская</w:t>
      </w:r>
      <w:proofErr w:type="gramEnd"/>
      <w:r>
        <w:rPr>
          <w:rStyle w:val="c1"/>
          <w:color w:val="000000"/>
          <w:shd w:val="clear" w:color="auto" w:fill="FFFFFF"/>
        </w:rPr>
        <w:t xml:space="preserve"> теплоэлектроцентрали. Массовое строительство жилья. </w:t>
      </w:r>
      <w:proofErr w:type="spellStart"/>
      <w:r>
        <w:rPr>
          <w:rStyle w:val="c1"/>
          <w:color w:val="000000"/>
          <w:shd w:val="clear" w:color="auto" w:fill="FFFFFF"/>
        </w:rPr>
        <w:t>Курортно-са-наторное</w:t>
      </w:r>
      <w:proofErr w:type="spellEnd"/>
      <w:r>
        <w:rPr>
          <w:rStyle w:val="c1"/>
          <w:color w:val="000000"/>
          <w:shd w:val="clear" w:color="auto" w:fill="FFFFFF"/>
        </w:rPr>
        <w:t xml:space="preserve"> дело.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Корректировка политического и экономического курсов. Краснодарский совнархоз (Н. К. Байбаков). Хозяйственные «эксперименты» и их последствия.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Достижения в сельском хозяйстве (Е. А. Светличный, М. И. Клепиков), расширение сельскохозяйственного производства.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lastRenderedPageBreak/>
        <w:t>Развитие промышленности. Реконструкция старых и строительство новых предприятий. Завод им. Седина в Краснодаре. Краснодарский завод измерительных приборов. Кропоткинский машиностроительный завод. Хлопчатобумажный комбинат (Краснодар). Химические предприятия (Белореченск и Кропоткин). Проблемы отрасли.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Решение о строительстве Краснодарского водохранилища и оросительных систем. Развитие рисоводства. «Миллион тонн кубанского риса». </w:t>
      </w:r>
      <w:proofErr w:type="spellStart"/>
      <w:r>
        <w:rPr>
          <w:rStyle w:val="c1"/>
          <w:color w:val="000000"/>
          <w:shd w:val="clear" w:color="auto" w:fill="FFFFFF"/>
        </w:rPr>
        <w:t>Рисосовхоз</w:t>
      </w:r>
      <w:proofErr w:type="spellEnd"/>
      <w:r>
        <w:rPr>
          <w:rStyle w:val="c1"/>
          <w:color w:val="000000"/>
          <w:shd w:val="clear" w:color="auto" w:fill="FFFFFF"/>
        </w:rPr>
        <w:t xml:space="preserve"> «Красноармейский» (А. И. Майстренко).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Застойные явления в экономике и общественной жизни. Снижение производительности труда и замедление темпов роста производства.</w:t>
      </w:r>
    </w:p>
    <w:p w:rsidR="00E41C33" w:rsidRPr="00216E6E" w:rsidRDefault="00642D06" w:rsidP="00216E6E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Style w:val="c19"/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Руководители Краснодарского края (С. Ф. Медунов, В. И. Воротников, Г. П. Разумовский).</w:t>
      </w:r>
    </w:p>
    <w:p w:rsidR="0008507C" w:rsidRDefault="0008507C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216E6E" w:rsidRDefault="00216E6E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216E6E" w:rsidRDefault="00216E6E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 xml:space="preserve">Тема 9. Культурная жизнь Кубани во второй половине XX </w:t>
      </w:r>
      <w:proofErr w:type="gramStart"/>
      <w:r>
        <w:rPr>
          <w:rStyle w:val="c19"/>
          <w:b/>
          <w:bCs/>
          <w:color w:val="000000"/>
          <w:shd w:val="clear" w:color="auto" w:fill="FFFFFF"/>
        </w:rPr>
        <w:t>в</w:t>
      </w:r>
      <w:proofErr w:type="gramEnd"/>
      <w:r>
        <w:rPr>
          <w:rStyle w:val="c19"/>
          <w:b/>
          <w:bCs/>
          <w:color w:val="000000"/>
          <w:shd w:val="clear" w:color="auto" w:fill="FFFFFF"/>
        </w:rPr>
        <w:t>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Реформирование школы: возврат к совместному обучению (1954), введение обязательного восьмилетнего (1958) и среднего (1972) образования, «профессионализация». Развитие среднего специального и высшего образования. Преобразование Краснодарского педагогического института в Кубанский университет.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Расширение сети культурно-просветительских учреждений. Строительство дворцов и домов культуры. Народные университеты. Новороссийский планетарий.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Музей Степановых в Тимашевске, мемориальные комплексы на Малой Земле в Новороссийске и на Сопке Героев в Крымском районе. Дом-музей М. Ю. Лермонтова в Тамани и др.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Кубанские учёные-селекционеры - М. И. </w:t>
      </w:r>
      <w:proofErr w:type="spellStart"/>
      <w:r>
        <w:rPr>
          <w:rStyle w:val="c1"/>
          <w:color w:val="000000"/>
          <w:shd w:val="clear" w:color="auto" w:fill="FFFFFF"/>
        </w:rPr>
        <w:t>Хаджинов</w:t>
      </w:r>
      <w:proofErr w:type="spellEnd"/>
      <w:r>
        <w:rPr>
          <w:rStyle w:val="c1"/>
          <w:color w:val="000000"/>
          <w:shd w:val="clear" w:color="auto" w:fill="FFFFFF"/>
        </w:rPr>
        <w:t xml:space="preserve">, П. П. Лукьяненко, В. С. </w:t>
      </w:r>
      <w:proofErr w:type="spellStart"/>
      <w:r>
        <w:rPr>
          <w:rStyle w:val="c1"/>
          <w:color w:val="000000"/>
          <w:shd w:val="clear" w:color="auto" w:fill="FFFFFF"/>
        </w:rPr>
        <w:t>Пустовойт</w:t>
      </w:r>
      <w:proofErr w:type="spellEnd"/>
      <w:r>
        <w:rPr>
          <w:rStyle w:val="c1"/>
          <w:color w:val="000000"/>
          <w:shd w:val="clear" w:color="auto" w:fill="FFFFFF"/>
        </w:rPr>
        <w:t>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Вклад кубанцев в научно-техническое обеспечение космических полётов. Н. Г. Чернышёв, Д. И. Козлов. Космонавты-кубанцы (В. В. </w:t>
      </w:r>
      <w:proofErr w:type="spellStart"/>
      <w:proofErr w:type="gramStart"/>
      <w:r>
        <w:rPr>
          <w:rStyle w:val="c1"/>
          <w:color w:val="000000"/>
          <w:shd w:val="clear" w:color="auto" w:fill="FFFFFF"/>
        </w:rPr>
        <w:t>Гор-батко</w:t>
      </w:r>
      <w:proofErr w:type="spellEnd"/>
      <w:proofErr w:type="gramEnd"/>
      <w:r>
        <w:rPr>
          <w:rStyle w:val="c1"/>
          <w:color w:val="000000"/>
          <w:shd w:val="clear" w:color="auto" w:fill="FFFFFF"/>
        </w:rPr>
        <w:t>, В. И. Севастьянов и др.).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Новое поколение кубанских литераторов. Творчество В. И. </w:t>
      </w:r>
      <w:proofErr w:type="spellStart"/>
      <w:proofErr w:type="gramStart"/>
      <w:r>
        <w:rPr>
          <w:rStyle w:val="c1"/>
          <w:color w:val="000000"/>
          <w:shd w:val="clear" w:color="auto" w:fill="FFFFFF"/>
        </w:rPr>
        <w:t>Лихо-носова</w:t>
      </w:r>
      <w:proofErr w:type="spellEnd"/>
      <w:proofErr w:type="gramEnd"/>
      <w:r>
        <w:rPr>
          <w:rStyle w:val="c1"/>
          <w:color w:val="000000"/>
          <w:shd w:val="clear" w:color="auto" w:fill="FFFFFF"/>
        </w:rPr>
        <w:t xml:space="preserve">, В. Б. </w:t>
      </w:r>
      <w:proofErr w:type="spellStart"/>
      <w:r>
        <w:rPr>
          <w:rStyle w:val="c1"/>
          <w:color w:val="000000"/>
          <w:shd w:val="clear" w:color="auto" w:fill="FFFFFF"/>
        </w:rPr>
        <w:t>Бакалдина</w:t>
      </w:r>
      <w:proofErr w:type="spellEnd"/>
      <w:r>
        <w:rPr>
          <w:rStyle w:val="c1"/>
          <w:color w:val="000000"/>
          <w:shd w:val="clear" w:color="auto" w:fill="FFFFFF"/>
        </w:rPr>
        <w:t xml:space="preserve">, С. Н. Хохлова и др. Развитие адыгейской литературы. Т. М. </w:t>
      </w:r>
      <w:proofErr w:type="spellStart"/>
      <w:r>
        <w:rPr>
          <w:rStyle w:val="c1"/>
          <w:color w:val="000000"/>
          <w:shd w:val="clear" w:color="auto" w:fill="FFFFFF"/>
        </w:rPr>
        <w:t>Керашев</w:t>
      </w:r>
      <w:proofErr w:type="spellEnd"/>
      <w:r>
        <w:rPr>
          <w:rStyle w:val="c1"/>
          <w:color w:val="000000"/>
          <w:shd w:val="clear" w:color="auto" w:fill="FFFFFF"/>
        </w:rPr>
        <w:t xml:space="preserve">, И. Ш. </w:t>
      </w:r>
      <w:proofErr w:type="spellStart"/>
      <w:r>
        <w:rPr>
          <w:rStyle w:val="c1"/>
          <w:color w:val="000000"/>
          <w:shd w:val="clear" w:color="auto" w:fill="FFFFFF"/>
        </w:rPr>
        <w:t>Машбаш</w:t>
      </w:r>
      <w:proofErr w:type="spellEnd"/>
      <w:r>
        <w:rPr>
          <w:rStyle w:val="c1"/>
          <w:color w:val="000000"/>
          <w:shd w:val="clear" w:color="auto" w:fill="FFFFFF"/>
        </w:rPr>
        <w:t>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Театральная и музыкальная жизнь. М. А. </w:t>
      </w:r>
      <w:proofErr w:type="spellStart"/>
      <w:r>
        <w:rPr>
          <w:rStyle w:val="c1"/>
          <w:color w:val="000000"/>
          <w:shd w:val="clear" w:color="auto" w:fill="FFFFFF"/>
        </w:rPr>
        <w:t>Куликовский</w:t>
      </w:r>
      <w:proofErr w:type="spellEnd"/>
      <w:r>
        <w:rPr>
          <w:rStyle w:val="c1"/>
          <w:color w:val="000000"/>
          <w:shd w:val="clear" w:color="auto" w:fill="FFFFFF"/>
        </w:rPr>
        <w:t xml:space="preserve"> - лауреат Государственной премии РСФСР имени К. С. Станиславского. Фестиваль «Кубанская музыкальная весна». В. Г. Захарченко во главе Кубанского казачьего хора. Композитор Г. Ф. Пономаренко на Кубани. Анна </w:t>
      </w:r>
      <w:proofErr w:type="spellStart"/>
      <w:proofErr w:type="gramStart"/>
      <w:r>
        <w:rPr>
          <w:rStyle w:val="c1"/>
          <w:color w:val="000000"/>
          <w:shd w:val="clear" w:color="auto" w:fill="FFFFFF"/>
        </w:rPr>
        <w:t>Не-требко</w:t>
      </w:r>
      <w:proofErr w:type="spellEnd"/>
      <w:proofErr w:type="gramEnd"/>
      <w:r>
        <w:rPr>
          <w:rStyle w:val="c1"/>
          <w:color w:val="000000"/>
          <w:shd w:val="clear" w:color="auto" w:fill="FFFFFF"/>
        </w:rPr>
        <w:t xml:space="preserve"> - воспитанница хора «Кубанская пионерия».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Создание телецентров. Строительство современных кинотеатров.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Творчество кубанских художников А. Е. </w:t>
      </w:r>
      <w:proofErr w:type="spellStart"/>
      <w:r>
        <w:rPr>
          <w:rStyle w:val="c1"/>
          <w:color w:val="000000"/>
          <w:shd w:val="clear" w:color="auto" w:fill="FFFFFF"/>
        </w:rPr>
        <w:t>Глуховцева</w:t>
      </w:r>
      <w:proofErr w:type="spellEnd"/>
      <w:r>
        <w:rPr>
          <w:rStyle w:val="c1"/>
          <w:color w:val="000000"/>
          <w:shd w:val="clear" w:color="auto" w:fill="FFFFFF"/>
        </w:rPr>
        <w:t xml:space="preserve">, Н. П. </w:t>
      </w:r>
      <w:proofErr w:type="spellStart"/>
      <w:r>
        <w:rPr>
          <w:rStyle w:val="c1"/>
          <w:color w:val="000000"/>
          <w:shd w:val="clear" w:color="auto" w:fill="FFFFFF"/>
        </w:rPr>
        <w:t>Евсы</w:t>
      </w:r>
      <w:proofErr w:type="spellEnd"/>
      <w:r>
        <w:rPr>
          <w:rStyle w:val="c1"/>
          <w:color w:val="000000"/>
          <w:shd w:val="clear" w:color="auto" w:fill="FFFFFF"/>
        </w:rPr>
        <w:t xml:space="preserve">, П. С. Калягина, Ф. М. </w:t>
      </w:r>
      <w:proofErr w:type="spellStart"/>
      <w:r>
        <w:rPr>
          <w:rStyle w:val="c1"/>
          <w:color w:val="000000"/>
          <w:shd w:val="clear" w:color="auto" w:fill="FFFFFF"/>
        </w:rPr>
        <w:t>Петуваша</w:t>
      </w:r>
      <w:proofErr w:type="spellEnd"/>
      <w:r>
        <w:rPr>
          <w:rStyle w:val="c1"/>
          <w:color w:val="000000"/>
          <w:shd w:val="clear" w:color="auto" w:fill="FFFFFF"/>
        </w:rPr>
        <w:t xml:space="preserve"> и др. Скульптурные работы И. П. </w:t>
      </w:r>
      <w:proofErr w:type="spellStart"/>
      <w:r>
        <w:rPr>
          <w:rStyle w:val="c1"/>
          <w:color w:val="000000"/>
          <w:shd w:val="clear" w:color="auto" w:fill="FFFFFF"/>
        </w:rPr>
        <w:t>III</w:t>
      </w:r>
      <w:r w:rsidR="00216E6E">
        <w:rPr>
          <w:rStyle w:val="c1"/>
          <w:color w:val="000000"/>
          <w:shd w:val="clear" w:color="auto" w:fill="FFFFFF"/>
        </w:rPr>
        <w:t>m^</w:t>
      </w:r>
      <w:proofErr w:type="gramStart"/>
      <w:r w:rsidR="00216E6E">
        <w:rPr>
          <w:rStyle w:val="c1"/>
          <w:color w:val="000000"/>
          <w:shd w:val="clear" w:color="auto" w:fill="FFFFFF"/>
        </w:rPr>
        <w:t>J</w:t>
      </w:r>
      <w:proofErr w:type="gramEnd"/>
      <w:r w:rsidR="00216E6E">
        <w:rPr>
          <w:rStyle w:val="c1"/>
          <w:color w:val="000000"/>
          <w:shd w:val="clear" w:color="auto" w:fill="FFFFFF"/>
        </w:rPr>
        <w:t>гуна</w:t>
      </w:r>
      <w:proofErr w:type="spellEnd"/>
      <w:r w:rsidR="00216E6E">
        <w:rPr>
          <w:rStyle w:val="c1"/>
          <w:color w:val="000000"/>
          <w:shd w:val="clear" w:color="auto" w:fill="FFFFFF"/>
        </w:rPr>
        <w:t>, В. А. Жданова.       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hd w:val="clear" w:color="auto" w:fill="FFFFFF"/>
        </w:rPr>
        <w:t>Новые выставочные центры на Кубани: картинные галерёи ст. Октябрьской (Красноармейский р-н), ст. Казанской (</w:t>
      </w:r>
      <w:proofErr w:type="spellStart"/>
      <w:r>
        <w:rPr>
          <w:rStyle w:val="c1"/>
          <w:color w:val="000000"/>
          <w:shd w:val="clear" w:color="auto" w:fill="FFFFFF"/>
        </w:rPr>
        <w:t>Кавказсюк</w:t>
      </w:r>
      <w:proofErr w:type="spellEnd"/>
      <w:r>
        <w:rPr>
          <w:rStyle w:val="c1"/>
          <w:color w:val="000000"/>
          <w:shd w:val="clear" w:color="auto" w:fill="FFFFFF"/>
        </w:rPr>
        <w:t xml:space="preserve"> р-н), ст. Привольной (Каневской р-н) и др.</w:t>
      </w:r>
      <w:proofErr w:type="gramEnd"/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Развитие спорта. Кубанские спортсмены - олимпийские чемпионы и чемпионы мира: JI. И. Брагина, В. М. </w:t>
      </w:r>
      <w:proofErr w:type="spellStart"/>
      <w:r>
        <w:rPr>
          <w:rStyle w:val="c1"/>
          <w:color w:val="000000"/>
          <w:shd w:val="clear" w:color="auto" w:fill="FFFFFF"/>
        </w:rPr>
        <w:t>Невзоров</w:t>
      </w:r>
      <w:proofErr w:type="spellEnd"/>
      <w:r>
        <w:rPr>
          <w:rStyle w:val="c1"/>
          <w:color w:val="000000"/>
          <w:shd w:val="clear" w:color="auto" w:fill="FFFFFF"/>
        </w:rPr>
        <w:t xml:space="preserve">, В. Д. </w:t>
      </w:r>
      <w:proofErr w:type="spellStart"/>
      <w:r>
        <w:rPr>
          <w:rStyle w:val="c1"/>
          <w:color w:val="000000"/>
          <w:shd w:val="clear" w:color="auto" w:fill="FFFFFF"/>
        </w:rPr>
        <w:t>Гассий</w:t>
      </w:r>
      <w:proofErr w:type="spellEnd"/>
      <w:r>
        <w:rPr>
          <w:rStyle w:val="c1"/>
          <w:color w:val="000000"/>
          <w:shd w:val="clear" w:color="auto" w:fill="FFFFFF"/>
        </w:rPr>
        <w:t xml:space="preserve">, В. Н. </w:t>
      </w:r>
      <w:proofErr w:type="spellStart"/>
      <w:r>
        <w:rPr>
          <w:rStyle w:val="c1"/>
          <w:color w:val="000000"/>
          <w:shd w:val="clear" w:color="auto" w:fill="FFFFFF"/>
        </w:rPr>
        <w:t>Мачуга</w:t>
      </w:r>
      <w:proofErr w:type="spellEnd"/>
      <w:r>
        <w:rPr>
          <w:rStyle w:val="c1"/>
          <w:color w:val="000000"/>
          <w:shd w:val="clear" w:color="auto" w:fill="FFFFFF"/>
        </w:rPr>
        <w:t xml:space="preserve"> и др.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Пропаганда здорового образа жизни.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lastRenderedPageBreak/>
        <w:t>От «сталинского классицизма» к «функциональной архитектуре». «Эпоха типовых проектов». Массовая застройка городов Кубани. Благоустройство курортной зоны.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Изменения в повседневной жизни населения (улучшение жилищных условий, развитие средств массовой информации и др.). Развитие туризма, создание условий для детского отдыха. Пионерский лагерь «Орлёнок».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10. «Перестройка» на Кубани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Перестроечные процессы на Кубани и их особенности. Руководители Краснодарского края: В. Н. Дьяконов, Н. Д. Егоров, Е. М. Харитонов, Н. И. Кондратенко.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Проблемы развития кубанской экономики. Особенности политического сознания кубанцев. Многопартийность и общественные движения в регионе. Деятельность Краснодарского краевого Совета народных депутатов.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Возрождение казачества, Учредительный </w:t>
      </w:r>
      <w:proofErr w:type="spellStart"/>
      <w:r>
        <w:rPr>
          <w:rStyle w:val="c1"/>
          <w:color w:val="000000"/>
          <w:shd w:val="clear" w:color="auto" w:fill="FFFFFF"/>
        </w:rPr>
        <w:t>Всекубанский</w:t>
      </w:r>
      <w:proofErr w:type="spellEnd"/>
      <w:r>
        <w:rPr>
          <w:rStyle w:val="c1"/>
          <w:color w:val="000000"/>
          <w:shd w:val="clear" w:color="auto" w:fill="FFFFFF"/>
        </w:rPr>
        <w:t xml:space="preserve"> съезд. Кубанская казачья рада (В. П. Громов). Законы «О реабилитации репрессированных народов», «О реабилитации казачества».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Становление кубанского парламентаризма. Законодательное Собрание Краснодарского края (А. А. </w:t>
      </w:r>
      <w:proofErr w:type="spellStart"/>
      <w:r>
        <w:rPr>
          <w:rStyle w:val="c1"/>
          <w:color w:val="000000"/>
          <w:shd w:val="clear" w:color="auto" w:fill="FFFFFF"/>
        </w:rPr>
        <w:t>Багмут</w:t>
      </w:r>
      <w:proofErr w:type="spellEnd"/>
      <w:r>
        <w:rPr>
          <w:rStyle w:val="c1"/>
          <w:color w:val="000000"/>
          <w:shd w:val="clear" w:color="auto" w:fill="FFFFFF"/>
        </w:rPr>
        <w:t>, В. А. Бекетов).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"/>
          <w:color w:val="000000"/>
          <w:shd w:val="clear" w:color="auto" w:fill="FFFFFF"/>
        </w:rPr>
      </w:pPr>
    </w:p>
    <w:p w:rsidR="00642D06" w:rsidRDefault="00642D06" w:rsidP="00216E6E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"/>
          <w:b/>
          <w:color w:val="000000"/>
          <w:shd w:val="clear" w:color="auto" w:fill="FFFFFF"/>
        </w:rPr>
      </w:pPr>
      <w:r w:rsidRPr="00E41C33">
        <w:rPr>
          <w:rStyle w:val="c1"/>
          <w:b/>
          <w:color w:val="000000"/>
          <w:shd w:val="clear" w:color="auto" w:fill="FFFFFF"/>
        </w:rPr>
        <w:t>Р</w:t>
      </w:r>
      <w:r w:rsidR="00E41C33" w:rsidRPr="00E41C33">
        <w:rPr>
          <w:rStyle w:val="c1"/>
          <w:b/>
          <w:color w:val="000000"/>
          <w:shd w:val="clear" w:color="auto" w:fill="FFFFFF"/>
        </w:rPr>
        <w:t>аздел</w:t>
      </w:r>
      <w:r w:rsidRPr="00E41C33">
        <w:rPr>
          <w:rStyle w:val="c1"/>
          <w:b/>
          <w:color w:val="000000"/>
          <w:shd w:val="clear" w:color="auto" w:fill="FFFFFF"/>
        </w:rPr>
        <w:t xml:space="preserve"> IV. </w:t>
      </w:r>
      <w:r w:rsidR="00E41C33" w:rsidRPr="00E41C33">
        <w:rPr>
          <w:rStyle w:val="c1"/>
          <w:b/>
          <w:color w:val="000000"/>
          <w:shd w:val="clear" w:color="auto" w:fill="FFFFFF"/>
        </w:rPr>
        <w:t>Краснодарский край в</w:t>
      </w:r>
      <w:r w:rsidR="00CC6957">
        <w:rPr>
          <w:rStyle w:val="c1"/>
          <w:b/>
          <w:color w:val="000000"/>
          <w:shd w:val="clear" w:color="auto" w:fill="FFFFFF"/>
        </w:rPr>
        <w:t xml:space="preserve"> XXI в. (5 </w:t>
      </w:r>
      <w:r w:rsidRPr="00E41C33">
        <w:rPr>
          <w:rStyle w:val="c1"/>
          <w:b/>
          <w:color w:val="000000"/>
          <w:shd w:val="clear" w:color="auto" w:fill="FFFFFF"/>
        </w:rPr>
        <w:t>ч</w:t>
      </w:r>
      <w:r w:rsidR="00AA2D4D">
        <w:rPr>
          <w:rStyle w:val="c1"/>
          <w:b/>
          <w:color w:val="000000"/>
          <w:shd w:val="clear" w:color="auto" w:fill="FFFFFF"/>
        </w:rPr>
        <w:t>асов</w:t>
      </w:r>
      <w:r w:rsidRPr="00E41C33">
        <w:rPr>
          <w:rStyle w:val="c1"/>
          <w:b/>
          <w:color w:val="000000"/>
          <w:shd w:val="clear" w:color="auto" w:fill="FFFFFF"/>
        </w:rPr>
        <w:t>)</w:t>
      </w:r>
    </w:p>
    <w:p w:rsidR="00E41C33" w:rsidRPr="00E41C33" w:rsidRDefault="00E41C33" w:rsidP="00E41C33">
      <w:pPr>
        <w:pStyle w:val="c3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11. Краснодарский край - регион добрососедства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Выборы главы администрации Краснодарского края. А. Н. Ткачёв - губернатор Краснодарского края (2001-2015).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Кубань - многонациональный край, регион добрососедских отношений между народами. Демографический кризис. Проблемы толерантности. Межконфессиональные отношения.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Политика </w:t>
      </w:r>
      <w:proofErr w:type="spellStart"/>
      <w:r>
        <w:rPr>
          <w:rStyle w:val="c1"/>
          <w:color w:val="000000"/>
          <w:shd w:val="clear" w:color="auto" w:fill="FFFFFF"/>
        </w:rPr>
        <w:t>поликультурности</w:t>
      </w:r>
      <w:proofErr w:type="spellEnd"/>
      <w:r>
        <w:rPr>
          <w:rStyle w:val="c1"/>
          <w:color w:val="000000"/>
          <w:shd w:val="clear" w:color="auto" w:fill="FFFFFF"/>
        </w:rPr>
        <w:t>. Совет при главе администрации (губернаторе) Краснодарского края по развитию гражданского общества и правам человека, региональная Общественная палата. Долгосрочная краевая целевая программа «Гармонизация межнациональных отношений и развитие национальных культур в Краснодарском крае». Фестиваль «Венок дружбы народов Кубани». Фольклорные фестивали как средство межкультурного диалога.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9C753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9"/>
          <w:b/>
          <w:bCs/>
          <w:color w:val="000000"/>
          <w:shd w:val="clear" w:color="auto" w:fill="FFFFFF"/>
        </w:rPr>
        <w:t>Тема 12. Особенности географического положения Краснодарского края.</w:t>
      </w:r>
      <w:r>
        <w:rPr>
          <w:rStyle w:val="c1"/>
          <w:color w:val="000000"/>
          <w:shd w:val="clear" w:color="auto" w:fill="FFFFFF"/>
        </w:rPr>
        <w:t> </w:t>
      </w:r>
      <w:r w:rsidRPr="00E41C33">
        <w:rPr>
          <w:rStyle w:val="c1"/>
          <w:b/>
          <w:color w:val="000000"/>
          <w:shd w:val="clear" w:color="auto" w:fill="FFFFFF"/>
        </w:rPr>
        <w:t>Административно- территориальное устройство. Население</w:t>
      </w:r>
      <w:r w:rsidR="009C7536">
        <w:rPr>
          <w:rStyle w:val="c1"/>
          <w:color w:val="000000"/>
          <w:shd w:val="clear" w:color="auto" w:fill="FFFFFF"/>
        </w:rPr>
        <w:t xml:space="preserve">. 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Положение края на карте Российской Федерации. Крайние точки Краснодарского края. Преимущества географического положения. Выход к двум морям. Природные условия. Погодные аномалии. Геополитическое положение региона. Административно-территориальное устройство. Площадь территории, численность, состав и структура населения.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13. Природные ресурсы и их рациональное использование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Природные ресурсы Краснодарского края. Проблемы рационального использования ресурсов равнинной части края, предгорий и гор Западного Кавказа. Охрана природных богатств.</w:t>
      </w:r>
    </w:p>
    <w:p w:rsidR="009C7536" w:rsidRDefault="009C753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lastRenderedPageBreak/>
        <w:t>Тема 14. Хозяйство Краснодарского края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Формирование новых экономических отношений. Формы собственности. Закон «О развитии малого и среднего предпринимательства в Краснодарском крае». Отраслевая и территориальная структура хозяйства края. </w:t>
      </w:r>
      <w:proofErr w:type="gramStart"/>
      <w:r>
        <w:rPr>
          <w:rStyle w:val="c1"/>
          <w:color w:val="000000"/>
          <w:shd w:val="clear" w:color="auto" w:fill="FFFFFF"/>
        </w:rPr>
        <w:t>Топливно-энергетический комплекс, машиностроение, химическая, деревообрабатывающая, лёгкая, пищевая промышленность, производство строительных материалов.</w:t>
      </w:r>
      <w:proofErr w:type="gramEnd"/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Ведущие промышленные предприятия. Центры нефтепереработки, машиностроения, химической промышленности. Производство строительных материалов. Предприятия пищевой промышленности. Агропромышленный комплекс Кубани. Особенности развития сельского хозяйства. Растениеводство - ведущая отрасль сельскохозяйственного производства. Зерновые и технические культуры, виноградарство, овощеводство и садоводство, субтропические культуры. Животноводство, отраслевой состав. Рыбоводство; проблемы отрасли. Конкурентоспособность сельскохозяйственной продукции края на российском и международном рынках.</w:t>
      </w:r>
    </w:p>
    <w:p w:rsidR="00642D06" w:rsidRDefault="00642D06" w:rsidP="00AA2D4D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Транспорт и связь. Виды транспорта. Автомагистрали «Дон», «</w:t>
      </w:r>
      <w:proofErr w:type="spellStart"/>
      <w:proofErr w:type="gramStart"/>
      <w:r>
        <w:rPr>
          <w:rStyle w:val="c1"/>
          <w:color w:val="000000"/>
          <w:shd w:val="clear" w:color="auto" w:fill="FFFFFF"/>
        </w:rPr>
        <w:t>K</w:t>
      </w:r>
      <w:proofErr w:type="gramEnd"/>
      <w:r>
        <w:rPr>
          <w:rStyle w:val="c1"/>
          <w:color w:val="000000"/>
          <w:shd w:val="clear" w:color="auto" w:fill="FFFFFF"/>
        </w:rPr>
        <w:t>авказ</w:t>
      </w:r>
      <w:proofErr w:type="spellEnd"/>
      <w:r>
        <w:rPr>
          <w:rStyle w:val="c1"/>
          <w:color w:val="000000"/>
          <w:shd w:val="clear" w:color="auto" w:fill="FFFFFF"/>
        </w:rPr>
        <w:t xml:space="preserve">». Аэропорты: Пашковский (Краснодар), </w:t>
      </w:r>
      <w:proofErr w:type="gramStart"/>
      <w:r>
        <w:rPr>
          <w:rStyle w:val="c1"/>
          <w:color w:val="000000"/>
          <w:shd w:val="clear" w:color="auto" w:fill="FFFFFF"/>
        </w:rPr>
        <w:t>Витязево</w:t>
      </w:r>
      <w:proofErr w:type="gramEnd"/>
      <w:r>
        <w:rPr>
          <w:rStyle w:val="c1"/>
          <w:color w:val="000000"/>
          <w:shd w:val="clear" w:color="auto" w:fill="FFFFFF"/>
        </w:rPr>
        <w:t xml:space="preserve"> (Анапа), Адлер (Сочи), Геленджик. Морские порты: Новороссийск, </w:t>
      </w:r>
      <w:proofErr w:type="spellStart"/>
      <w:r>
        <w:rPr>
          <w:rStyle w:val="c1"/>
          <w:color w:val="000000"/>
          <w:shd w:val="clear" w:color="auto" w:fill="FFFFFF"/>
        </w:rPr>
        <w:t>Туапсе</w:t>
      </w:r>
      <w:proofErr w:type="gramStart"/>
      <w:r>
        <w:rPr>
          <w:rStyle w:val="c1"/>
          <w:color w:val="000000"/>
          <w:shd w:val="clear" w:color="auto" w:fill="FFFFFF"/>
        </w:rPr>
        <w:t>,К</w:t>
      </w:r>
      <w:proofErr w:type="gramEnd"/>
      <w:r>
        <w:rPr>
          <w:rStyle w:val="c1"/>
          <w:color w:val="000000"/>
          <w:shd w:val="clear" w:color="auto" w:fill="FFFFFF"/>
        </w:rPr>
        <w:t>авказ</w:t>
      </w:r>
      <w:proofErr w:type="spellEnd"/>
      <w:r>
        <w:rPr>
          <w:rStyle w:val="c1"/>
          <w:color w:val="000000"/>
          <w:shd w:val="clear" w:color="auto" w:fill="FFFFFF"/>
        </w:rPr>
        <w:t>, Ейск, Темрюк, Тамань, Сочи, Геленджик, Анапа. Трубопроводный транспорт, нефтепровод КТК (Каспийский трубопроводный консорциум), газопровод «Голубой поток».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 xml:space="preserve">Курорты и туризм. Бальнеологические, грязевые, горноклиматические курорты. Краснодарский край - южные ворота </w:t>
      </w:r>
      <w:proofErr w:type="spellStart"/>
      <w:r>
        <w:rPr>
          <w:rStyle w:val="c12"/>
          <w:color w:val="000000"/>
        </w:rPr>
        <w:t>России</w:t>
      </w:r>
      <w:proofErr w:type="gramStart"/>
      <w:r>
        <w:rPr>
          <w:rStyle w:val="c12"/>
          <w:color w:val="000000"/>
        </w:rPr>
        <w:t>.О</w:t>
      </w:r>
      <w:proofErr w:type="gramEnd"/>
      <w:r>
        <w:rPr>
          <w:rStyle w:val="c12"/>
          <w:color w:val="000000"/>
        </w:rPr>
        <w:t>лимпийские</w:t>
      </w:r>
      <w:proofErr w:type="spellEnd"/>
      <w:r>
        <w:rPr>
          <w:rStyle w:val="c12"/>
          <w:color w:val="000000"/>
        </w:rPr>
        <w:t xml:space="preserve"> игры 2014 г. в Сочи и строительство моста через Керченский пролив как факторы привлечения инвестиций в экономику края. Проблемы и перспективы социально-экономического развития региона.</w:t>
      </w:r>
    </w:p>
    <w:p w:rsidR="00E41C33" w:rsidRDefault="00E41C33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  <w:shd w:val="clear" w:color="auto" w:fill="FFFFFF"/>
        </w:rPr>
      </w:pPr>
    </w:p>
    <w:p w:rsidR="00642D06" w:rsidRDefault="00642D06" w:rsidP="00642D06">
      <w:pPr>
        <w:pStyle w:val="c3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 xml:space="preserve">Тема 15. Культурное пространство Краснодарского края в конце XX - начале XXI </w:t>
      </w:r>
      <w:proofErr w:type="gramStart"/>
      <w:r>
        <w:rPr>
          <w:rStyle w:val="c19"/>
          <w:b/>
          <w:bCs/>
          <w:color w:val="000000"/>
          <w:shd w:val="clear" w:color="auto" w:fill="FFFFFF"/>
        </w:rPr>
        <w:t>в</w:t>
      </w:r>
      <w:proofErr w:type="gramEnd"/>
      <w:r>
        <w:rPr>
          <w:rStyle w:val="c19"/>
          <w:b/>
          <w:bCs/>
          <w:color w:val="000000"/>
          <w:shd w:val="clear" w:color="auto" w:fill="FFFFFF"/>
        </w:rPr>
        <w:t>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Региональные законы в области культуры. Центр народной культуры Кубани. Возвращение регалий Кубанского казачьего войска.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Реставрация и строительство культовых сооружений. Войсковой храм Александра Невского в Краснодаре. Восстановление ранее разрушенных памятников.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Изменения в образовательной политике. Появление частных школ и вузов. Казачьи учебные заведения и классы.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Кинофестивали в городах Кубани. «</w:t>
      </w:r>
      <w:proofErr w:type="spellStart"/>
      <w:r>
        <w:rPr>
          <w:rStyle w:val="c12"/>
          <w:color w:val="000000"/>
        </w:rPr>
        <w:t>Кинотавр</w:t>
      </w:r>
      <w:proofErr w:type="spellEnd"/>
      <w:r>
        <w:rPr>
          <w:rStyle w:val="c12"/>
          <w:color w:val="000000"/>
        </w:rPr>
        <w:t>» (Сочи), «</w:t>
      </w:r>
      <w:proofErr w:type="spellStart"/>
      <w:r>
        <w:rPr>
          <w:rStyle w:val="c12"/>
          <w:color w:val="000000"/>
        </w:rPr>
        <w:t>Киношок</w:t>
      </w:r>
      <w:proofErr w:type="spellEnd"/>
      <w:r>
        <w:rPr>
          <w:rStyle w:val="c12"/>
          <w:color w:val="000000"/>
        </w:rPr>
        <w:t>» (Анапа) и др.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Литературная жизнь. Роман В. И. Лихоносова «Наш маленький Париж». Осмысление судеб казачества в романе А. Д. Знаменского «Красные дни». Поэзия И. Ф. Вараввы.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 xml:space="preserve">Театрально-концертная жизнь. Творческое объединение «Премьера». Л. Г. </w:t>
      </w:r>
      <w:proofErr w:type="spellStart"/>
      <w:r>
        <w:rPr>
          <w:rStyle w:val="c12"/>
          <w:color w:val="000000"/>
        </w:rPr>
        <w:t>Гатов</w:t>
      </w:r>
      <w:proofErr w:type="spellEnd"/>
      <w:r>
        <w:rPr>
          <w:rStyle w:val="c12"/>
          <w:color w:val="000000"/>
        </w:rPr>
        <w:t>. Кубанский казачий хор и пропаганда народного искусства Кубани.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 xml:space="preserve">Кубанские скульпторы А. А. Аполлонов, А. П. </w:t>
      </w:r>
      <w:proofErr w:type="spellStart"/>
      <w:r>
        <w:rPr>
          <w:rStyle w:val="c12"/>
          <w:color w:val="000000"/>
        </w:rPr>
        <w:t>Корнаев</w:t>
      </w:r>
      <w:proofErr w:type="spellEnd"/>
      <w:r>
        <w:rPr>
          <w:rStyle w:val="c12"/>
          <w:color w:val="000000"/>
        </w:rPr>
        <w:t xml:space="preserve"> и др.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Кризисные явления в градостроительной отрасли и их преодоление. Развитие жилищного фонда. Охрана исторических центров городов и населённых пунктов. Модернизация курортной зоны. Реконструкция Сочи.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Курс на возрождение массового спорта. Строительство новых стадионов, дворцов спорта, ледовых дворцов. Зимняя XXII Олимпиада 2014 г. в Сочи - мощный стимул развития физкультуры и спорта в крае.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Эпоха перестройки и 1990-е годы - время стремительного изменения устоявшихся форм повседневного существования людей. Жизнь в условиях инфляции, тотальной коммерциализации, социального расслоения.</w:t>
      </w:r>
    </w:p>
    <w:p w:rsidR="00642D06" w:rsidRDefault="00642D06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Style w:val="c12"/>
          <w:color w:val="000000"/>
        </w:rPr>
      </w:pPr>
      <w:r>
        <w:rPr>
          <w:rStyle w:val="c12"/>
          <w:color w:val="000000"/>
        </w:rPr>
        <w:t>Массовая миграция населения на Кубань. Формирование потребительского поведения. Воздействие электронных СМИ на общество.</w:t>
      </w:r>
    </w:p>
    <w:p w:rsidR="00C0324B" w:rsidRDefault="00C0324B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Fonts w:ascii="Calibri" w:hAnsi="Calibri" w:cs="Calibri"/>
          <w:color w:val="000000"/>
          <w:sz w:val="20"/>
          <w:szCs w:val="20"/>
        </w:rPr>
      </w:pPr>
    </w:p>
    <w:p w:rsidR="0008507C" w:rsidRDefault="0008507C" w:rsidP="00AA2D4D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/>
          <w:color w:val="0D0D0D" w:themeColor="text1" w:themeTint="F2"/>
        </w:rPr>
      </w:pPr>
    </w:p>
    <w:p w:rsidR="00642D06" w:rsidRDefault="00642D06" w:rsidP="00216E6E">
      <w:pPr>
        <w:pStyle w:val="c7"/>
        <w:shd w:val="clear" w:color="auto" w:fill="FFFFFF"/>
        <w:spacing w:before="0" w:beforeAutospacing="0" w:after="0" w:afterAutospacing="0"/>
        <w:ind w:firstLine="240"/>
        <w:rPr>
          <w:rStyle w:val="c12"/>
          <w:b/>
          <w:color w:val="0D0D0D" w:themeColor="text1" w:themeTint="F2"/>
        </w:rPr>
      </w:pPr>
      <w:r w:rsidRPr="00AA2D4D">
        <w:rPr>
          <w:rStyle w:val="c12"/>
          <w:b/>
          <w:color w:val="0D0D0D" w:themeColor="text1" w:themeTint="F2"/>
        </w:rPr>
        <w:t>Р</w:t>
      </w:r>
      <w:r w:rsidR="00C0324B" w:rsidRPr="00AA2D4D">
        <w:rPr>
          <w:rStyle w:val="c12"/>
          <w:b/>
          <w:color w:val="0D0D0D" w:themeColor="text1" w:themeTint="F2"/>
        </w:rPr>
        <w:t>аздел</w:t>
      </w:r>
      <w:r w:rsidRPr="00AA2D4D">
        <w:rPr>
          <w:rStyle w:val="c12"/>
          <w:b/>
          <w:color w:val="0D0D0D" w:themeColor="text1" w:themeTint="F2"/>
        </w:rPr>
        <w:t xml:space="preserve"> V. </w:t>
      </w:r>
      <w:r w:rsidR="00AA2D4D">
        <w:rPr>
          <w:rStyle w:val="c12"/>
          <w:b/>
          <w:color w:val="0D0D0D" w:themeColor="text1" w:themeTint="F2"/>
        </w:rPr>
        <w:t>Духовные истоки Кубани</w:t>
      </w:r>
      <w:r w:rsidR="00CC6957">
        <w:rPr>
          <w:rStyle w:val="c12"/>
          <w:b/>
          <w:color w:val="0D0D0D" w:themeColor="text1" w:themeTint="F2"/>
        </w:rPr>
        <w:t xml:space="preserve"> (2</w:t>
      </w:r>
      <w:r w:rsidR="00AA2D4D" w:rsidRPr="00AA2D4D">
        <w:rPr>
          <w:rStyle w:val="c12"/>
          <w:b/>
          <w:color w:val="0D0D0D" w:themeColor="text1" w:themeTint="F2"/>
        </w:rPr>
        <w:t xml:space="preserve"> часа</w:t>
      </w:r>
      <w:r w:rsidRPr="00AA2D4D">
        <w:rPr>
          <w:rStyle w:val="c12"/>
          <w:b/>
          <w:color w:val="0D0D0D" w:themeColor="text1" w:themeTint="F2"/>
        </w:rPr>
        <w:t>)</w:t>
      </w:r>
    </w:p>
    <w:p w:rsidR="00AA2D4D" w:rsidRPr="00AA2D4D" w:rsidRDefault="00AA2D4D" w:rsidP="00AA2D4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D0D0D" w:themeColor="text1" w:themeTint="F2"/>
          <w:sz w:val="20"/>
          <w:szCs w:val="20"/>
        </w:rPr>
      </w:pPr>
    </w:p>
    <w:p w:rsidR="00E41C33" w:rsidRPr="00AA2D4D" w:rsidRDefault="00AA2D4D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bCs/>
          <w:color w:val="000000"/>
          <w:szCs w:val="20"/>
        </w:rPr>
      </w:pPr>
      <w:r w:rsidRPr="00AA2D4D">
        <w:rPr>
          <w:bCs/>
          <w:color w:val="000000"/>
          <w:szCs w:val="20"/>
        </w:rPr>
        <w:t>Православные ценности в современном мире. Вызовы современного мира и религия. Понятие духовности.</w:t>
      </w:r>
    </w:p>
    <w:p w:rsidR="00AA2D4D" w:rsidRPr="00AA2D4D" w:rsidRDefault="00AA2D4D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bCs/>
          <w:color w:val="000000"/>
          <w:szCs w:val="20"/>
        </w:rPr>
      </w:pPr>
      <w:r w:rsidRPr="00AA2D4D">
        <w:rPr>
          <w:bCs/>
          <w:color w:val="000000"/>
          <w:szCs w:val="20"/>
        </w:rPr>
        <w:t>Православные ценности. Вера в жизни современного человека. Традиции православного воспитания. Понятия «любовь», «вера», «надежда», «верность», «доброта», «милосердие».</w:t>
      </w:r>
    </w:p>
    <w:p w:rsidR="00AA2D4D" w:rsidRPr="00AA2D4D" w:rsidRDefault="00AA2D4D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Cs w:val="20"/>
        </w:rPr>
      </w:pPr>
      <w:r w:rsidRPr="00AA2D4D">
        <w:rPr>
          <w:color w:val="000000"/>
          <w:szCs w:val="20"/>
        </w:rPr>
        <w:t>Образовательная и просветительская деятельность РПЦ. История религиозного образования в России и на Кубани. </w:t>
      </w:r>
      <w:proofErr w:type="spellStart"/>
      <w:r w:rsidRPr="00AA2D4D">
        <w:rPr>
          <w:color w:val="000000"/>
          <w:szCs w:val="20"/>
        </w:rPr>
        <w:t>Новомученики</w:t>
      </w:r>
      <w:proofErr w:type="spellEnd"/>
      <w:r w:rsidRPr="00AA2D4D">
        <w:rPr>
          <w:color w:val="000000"/>
          <w:szCs w:val="20"/>
        </w:rPr>
        <w:t xml:space="preserve"> Кубани. Жития </w:t>
      </w:r>
      <w:proofErr w:type="spellStart"/>
      <w:r w:rsidRPr="00AA2D4D">
        <w:rPr>
          <w:color w:val="000000"/>
          <w:szCs w:val="20"/>
        </w:rPr>
        <w:t>священномучеников</w:t>
      </w:r>
      <w:proofErr w:type="spellEnd"/>
      <w:r w:rsidRPr="00AA2D4D">
        <w:rPr>
          <w:color w:val="000000"/>
          <w:szCs w:val="20"/>
        </w:rPr>
        <w:t xml:space="preserve"> Михаила Лекторского, Иоанна Яковлева, Григория </w:t>
      </w:r>
      <w:proofErr w:type="spellStart"/>
      <w:r w:rsidRPr="00AA2D4D">
        <w:rPr>
          <w:color w:val="000000"/>
          <w:szCs w:val="20"/>
        </w:rPr>
        <w:t>Конокотина</w:t>
      </w:r>
      <w:proofErr w:type="spellEnd"/>
      <w:r w:rsidRPr="00AA2D4D">
        <w:rPr>
          <w:color w:val="000000"/>
          <w:szCs w:val="20"/>
        </w:rPr>
        <w:t>, Андрея Ковалева, Григория Троицкого. Икона «</w:t>
      </w:r>
      <w:proofErr w:type="spellStart"/>
      <w:r w:rsidRPr="00AA2D4D">
        <w:rPr>
          <w:color w:val="000000"/>
          <w:szCs w:val="20"/>
        </w:rPr>
        <w:t>Новомученики</w:t>
      </w:r>
      <w:proofErr w:type="spellEnd"/>
      <w:r w:rsidRPr="00AA2D4D">
        <w:rPr>
          <w:color w:val="000000"/>
          <w:szCs w:val="20"/>
        </w:rPr>
        <w:t xml:space="preserve"> и исповедники Кубанские».</w:t>
      </w:r>
    </w:p>
    <w:p w:rsidR="00AA2D4D" w:rsidRPr="00AA2D4D" w:rsidRDefault="00AA2D4D" w:rsidP="00AA2D4D">
      <w:pPr>
        <w:pStyle w:val="c7"/>
        <w:shd w:val="clear" w:color="auto" w:fill="FFFFFF"/>
        <w:spacing w:before="0" w:beforeAutospacing="0" w:after="0" w:afterAutospacing="0"/>
        <w:ind w:firstLine="240"/>
        <w:jc w:val="both"/>
        <w:rPr>
          <w:rStyle w:val="c19"/>
          <w:b/>
          <w:bCs/>
          <w:color w:val="FF0000"/>
          <w:sz w:val="32"/>
        </w:rPr>
      </w:pPr>
      <w:r w:rsidRPr="00AA2D4D">
        <w:rPr>
          <w:color w:val="000000"/>
          <w:szCs w:val="20"/>
        </w:rPr>
        <w:t>Особенности современной образовательной деятельности РЦП. Просветительская деятельность Кубанской митрополии в настоящее время.</w:t>
      </w:r>
    </w:p>
    <w:p w:rsidR="00AA2D4D" w:rsidRPr="00C0324B" w:rsidRDefault="00AA2D4D" w:rsidP="00642D06">
      <w:pPr>
        <w:pStyle w:val="c7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FF0000"/>
        </w:rPr>
      </w:pPr>
    </w:p>
    <w:p w:rsidR="00642D06" w:rsidRDefault="00AA2D4D" w:rsidP="00216E6E">
      <w:pPr>
        <w:pStyle w:val="c7"/>
        <w:shd w:val="clear" w:color="auto" w:fill="FFFFFF"/>
        <w:spacing w:before="0" w:beforeAutospacing="0" w:after="0" w:afterAutospacing="0"/>
        <w:ind w:firstLine="240"/>
        <w:rPr>
          <w:rStyle w:val="c19"/>
          <w:b/>
          <w:bCs/>
          <w:color w:val="000000"/>
        </w:rPr>
      </w:pPr>
      <w:r w:rsidRPr="00AA2D4D">
        <w:rPr>
          <w:b/>
          <w:iCs/>
          <w:color w:val="000000"/>
          <w:szCs w:val="20"/>
        </w:rPr>
        <w:t>Итоговое повторение и проектная деятельность</w:t>
      </w:r>
      <w:r w:rsidR="00642D06" w:rsidRPr="00AA2D4D">
        <w:rPr>
          <w:rStyle w:val="c19"/>
          <w:b/>
          <w:bCs/>
          <w:color w:val="000000"/>
          <w:sz w:val="32"/>
        </w:rPr>
        <w:t xml:space="preserve"> </w:t>
      </w:r>
      <w:r w:rsidR="00642D06">
        <w:rPr>
          <w:rStyle w:val="c19"/>
          <w:b/>
          <w:bCs/>
          <w:color w:val="000000"/>
        </w:rPr>
        <w:t>(1 ч)</w:t>
      </w:r>
    </w:p>
    <w:p w:rsidR="00AA2D4D" w:rsidRDefault="00AA2D4D" w:rsidP="00AA2D4D">
      <w:pPr>
        <w:pStyle w:val="c7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08507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Итоговое повторение и проектная деятельность. Портрет современной Кубани. Кубань - жемчужина, житница и здравница России. Разнообразие природных условий и ресурсов Краснодарского края. Экономический потенциал кубанского региона. Перспективы развития курортной отрасли.</w:t>
      </w:r>
    </w:p>
    <w:p w:rsidR="00642D06" w:rsidRDefault="00642D06" w:rsidP="0008507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Участие Кубани в российских и международных экономических форумах. Формирование благоприятного инвестиционного климата в регионе.</w:t>
      </w:r>
    </w:p>
    <w:p w:rsidR="00642D06" w:rsidRDefault="00642D06" w:rsidP="0008507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Радушие и гостеприимство - черты характера жителей многонационального региона. Взаимовлияние культур. Боевое братство народов, населяющих Кубань, в годы Великой Отечественной войны. Подвиг </w:t>
      </w:r>
      <w:proofErr w:type="spellStart"/>
      <w:r>
        <w:rPr>
          <w:rStyle w:val="c1"/>
          <w:color w:val="000000"/>
          <w:shd w:val="clear" w:color="auto" w:fill="FFFFFF"/>
        </w:rPr>
        <w:t>Хусена</w:t>
      </w:r>
      <w:proofErr w:type="spellEnd"/>
      <w:r>
        <w:rPr>
          <w:rStyle w:val="c1"/>
          <w:color w:val="000000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hd w:val="clear" w:color="auto" w:fill="FFFFFF"/>
        </w:rPr>
        <w:t>Андрухаева</w:t>
      </w:r>
      <w:proofErr w:type="spellEnd"/>
      <w:r>
        <w:rPr>
          <w:rStyle w:val="c1"/>
          <w:color w:val="000000"/>
          <w:shd w:val="clear" w:color="auto" w:fill="FFFFFF"/>
        </w:rPr>
        <w:t>.</w:t>
      </w:r>
    </w:p>
    <w:p w:rsidR="00642D06" w:rsidRDefault="00642D06" w:rsidP="0008507C">
      <w:pPr>
        <w:pStyle w:val="c3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Возвращение казачьих регалий на Кубань - символ возрождения казачества. Участие кубанцев в реализации национальных проектов и целевых программ («Кубань-Качество» и др.).</w:t>
      </w:r>
    </w:p>
    <w:p w:rsidR="0035755A" w:rsidRDefault="0035755A" w:rsidP="0008507C">
      <w:pPr>
        <w:pStyle w:val="c22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hd w:val="clear" w:color="auto" w:fill="FFFFFF"/>
        </w:rPr>
      </w:pPr>
    </w:p>
    <w:p w:rsidR="0008507C" w:rsidRDefault="0008507C" w:rsidP="0008507C">
      <w:pPr>
        <w:pStyle w:val="c22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hd w:val="clear" w:color="auto" w:fill="FFFFFF"/>
        </w:rPr>
      </w:pPr>
    </w:p>
    <w:p w:rsidR="00E41C33" w:rsidRDefault="00E41C33" w:rsidP="00E41C33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Style w:val="c19"/>
          <w:b/>
          <w:bCs/>
          <w:color w:val="000000"/>
          <w:shd w:val="clear" w:color="auto" w:fill="FFFFFF"/>
        </w:rPr>
      </w:pPr>
      <w:r>
        <w:rPr>
          <w:rStyle w:val="c19"/>
          <w:b/>
          <w:bCs/>
          <w:color w:val="000000"/>
          <w:shd w:val="clear" w:color="auto" w:fill="FFFFFF"/>
        </w:rPr>
        <w:t>11 класс</w:t>
      </w:r>
      <w:r w:rsidR="00642D06">
        <w:rPr>
          <w:rStyle w:val="c19"/>
          <w:b/>
          <w:bCs/>
          <w:color w:val="000000"/>
          <w:shd w:val="clear" w:color="auto" w:fill="FFFFFF"/>
        </w:rPr>
        <w:t> </w:t>
      </w:r>
    </w:p>
    <w:p w:rsidR="00642D06" w:rsidRDefault="00DA67AA" w:rsidP="00E41C33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Style w:val="c1"/>
          <w:b/>
          <w:color w:val="000000"/>
          <w:shd w:val="clear" w:color="auto" w:fill="FFFFFF"/>
        </w:rPr>
      </w:pPr>
      <w:r>
        <w:rPr>
          <w:rStyle w:val="c1"/>
          <w:b/>
          <w:color w:val="000000"/>
          <w:shd w:val="clear" w:color="auto" w:fill="FFFFFF"/>
        </w:rPr>
        <w:t>(17</w:t>
      </w:r>
      <w:r w:rsidR="00642D06" w:rsidRPr="00E41C33">
        <w:rPr>
          <w:rStyle w:val="c1"/>
          <w:b/>
          <w:color w:val="000000"/>
          <w:shd w:val="clear" w:color="auto" w:fill="FFFFFF"/>
        </w:rPr>
        <w:t xml:space="preserve"> ч</w:t>
      </w:r>
      <w:r>
        <w:rPr>
          <w:rStyle w:val="c1"/>
          <w:b/>
          <w:color w:val="000000"/>
          <w:shd w:val="clear" w:color="auto" w:fill="FFFFFF"/>
        </w:rPr>
        <w:t>асов</w:t>
      </w:r>
      <w:r w:rsidR="00642D06" w:rsidRPr="00E41C33">
        <w:rPr>
          <w:rStyle w:val="c1"/>
          <w:b/>
          <w:color w:val="000000"/>
          <w:shd w:val="clear" w:color="auto" w:fill="FFFFFF"/>
        </w:rPr>
        <w:t>)</w:t>
      </w:r>
    </w:p>
    <w:p w:rsidR="00202C23" w:rsidRPr="00E41C33" w:rsidRDefault="00202C23" w:rsidP="00E41C33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Pr="00767563" w:rsidRDefault="00642D06" w:rsidP="00202C23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Style w:val="c58"/>
          <w:b/>
          <w:bCs/>
          <w:color w:val="000000"/>
          <w:shd w:val="clear" w:color="auto" w:fill="FFFFFF"/>
        </w:rPr>
      </w:pPr>
      <w:r w:rsidRPr="00767563">
        <w:rPr>
          <w:rStyle w:val="c58"/>
          <w:b/>
          <w:bCs/>
          <w:color w:val="000000"/>
          <w:shd w:val="clear" w:color="auto" w:fill="FFFFFF"/>
        </w:rPr>
        <w:t>Введение (1</w:t>
      </w:r>
      <w:r w:rsidR="0035755A" w:rsidRPr="00767563">
        <w:rPr>
          <w:rStyle w:val="c58"/>
          <w:b/>
          <w:bCs/>
          <w:color w:val="000000"/>
          <w:shd w:val="clear" w:color="auto" w:fill="FFFFFF"/>
        </w:rPr>
        <w:t xml:space="preserve"> </w:t>
      </w:r>
      <w:r w:rsidRPr="00767563">
        <w:rPr>
          <w:rStyle w:val="c58"/>
          <w:b/>
          <w:bCs/>
          <w:color w:val="000000"/>
          <w:shd w:val="clear" w:color="auto" w:fill="FFFFFF"/>
        </w:rPr>
        <w:t>ч</w:t>
      </w:r>
      <w:r w:rsidR="0035755A" w:rsidRPr="00767563">
        <w:rPr>
          <w:rStyle w:val="c58"/>
          <w:b/>
          <w:bCs/>
          <w:color w:val="000000"/>
          <w:shd w:val="clear" w:color="auto" w:fill="FFFFFF"/>
        </w:rPr>
        <w:t>ас</w:t>
      </w:r>
      <w:r w:rsidRPr="00767563">
        <w:rPr>
          <w:rStyle w:val="c58"/>
          <w:b/>
          <w:bCs/>
          <w:color w:val="000000"/>
          <w:shd w:val="clear" w:color="auto" w:fill="FFFFFF"/>
        </w:rPr>
        <w:t>)</w:t>
      </w:r>
    </w:p>
    <w:p w:rsidR="00202C23" w:rsidRDefault="00202C23" w:rsidP="00202C23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Кубань - неотъемлемая часть России. Единство людей и территории. Регионализация как глобальная тенденция современности. Общая характеристика отношений «центр - регионы» в современной России. Краснодарский край и другие субъекты РФ: общее и особенное. </w:t>
      </w:r>
      <w:proofErr w:type="spellStart"/>
      <w:r>
        <w:rPr>
          <w:rStyle w:val="c1"/>
          <w:color w:val="000000"/>
          <w:shd w:val="clear" w:color="auto" w:fill="FFFFFF"/>
        </w:rPr>
        <w:t>Системообразующие</w:t>
      </w:r>
      <w:proofErr w:type="spellEnd"/>
      <w:r>
        <w:rPr>
          <w:rStyle w:val="c1"/>
          <w:color w:val="000000"/>
          <w:shd w:val="clear" w:color="auto" w:fill="FFFFFF"/>
        </w:rPr>
        <w:t xml:space="preserve"> факторы регионального социума. Социальные аспекты формирования региональной идентичности.</w:t>
      </w:r>
    </w:p>
    <w:p w:rsidR="0008507C" w:rsidRDefault="0008507C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</w:p>
    <w:p w:rsidR="00E41C33" w:rsidRDefault="00E41C33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216E6E">
      <w:pPr>
        <w:pStyle w:val="c22"/>
        <w:shd w:val="clear" w:color="auto" w:fill="FFFFFF"/>
        <w:spacing w:before="0" w:beforeAutospacing="0" w:after="0" w:afterAutospacing="0"/>
        <w:ind w:firstLine="240"/>
        <w:rPr>
          <w:rStyle w:val="c12"/>
          <w:b/>
          <w:color w:val="000000"/>
        </w:rPr>
      </w:pPr>
      <w:r w:rsidRPr="009C7536">
        <w:rPr>
          <w:rStyle w:val="c12"/>
          <w:b/>
          <w:color w:val="000000"/>
        </w:rPr>
        <w:t>Р</w:t>
      </w:r>
      <w:r w:rsidR="00E41C33" w:rsidRPr="009C7536">
        <w:rPr>
          <w:rStyle w:val="c12"/>
          <w:b/>
          <w:color w:val="000000"/>
        </w:rPr>
        <w:t>аздел</w:t>
      </w:r>
      <w:r w:rsidRPr="009C7536">
        <w:rPr>
          <w:rStyle w:val="c12"/>
          <w:b/>
          <w:color w:val="000000"/>
        </w:rPr>
        <w:t xml:space="preserve"> I. </w:t>
      </w:r>
      <w:r w:rsidR="009C7536" w:rsidRPr="009C7536">
        <w:rPr>
          <w:rStyle w:val="c12"/>
          <w:b/>
          <w:color w:val="000000"/>
        </w:rPr>
        <w:t xml:space="preserve">Проектирование как эффективное средство изучения </w:t>
      </w:r>
      <w:proofErr w:type="spellStart"/>
      <w:r w:rsidR="009C7536" w:rsidRPr="009C7536">
        <w:rPr>
          <w:rStyle w:val="c12"/>
          <w:b/>
          <w:color w:val="000000"/>
        </w:rPr>
        <w:t>кубановедения</w:t>
      </w:r>
      <w:proofErr w:type="spellEnd"/>
      <w:r w:rsidR="009C7536" w:rsidRPr="009C7536">
        <w:rPr>
          <w:rStyle w:val="c12"/>
          <w:b/>
          <w:color w:val="000000"/>
        </w:rPr>
        <w:t xml:space="preserve"> </w:t>
      </w:r>
      <w:r w:rsidR="00DA67AA">
        <w:rPr>
          <w:rStyle w:val="c12"/>
          <w:b/>
          <w:color w:val="000000"/>
        </w:rPr>
        <w:t>(2</w:t>
      </w:r>
      <w:r w:rsidRPr="009C7536">
        <w:rPr>
          <w:rStyle w:val="c12"/>
          <w:b/>
          <w:color w:val="000000"/>
        </w:rPr>
        <w:t xml:space="preserve"> ч</w:t>
      </w:r>
      <w:r w:rsidR="0035755A">
        <w:rPr>
          <w:rStyle w:val="c12"/>
          <w:b/>
          <w:color w:val="000000"/>
        </w:rPr>
        <w:t>аса</w:t>
      </w:r>
      <w:r w:rsidRPr="009C7536">
        <w:rPr>
          <w:rStyle w:val="c12"/>
          <w:b/>
          <w:color w:val="000000"/>
        </w:rPr>
        <w:t>)</w:t>
      </w:r>
    </w:p>
    <w:p w:rsidR="009C7536" w:rsidRPr="009C7536" w:rsidRDefault="009C7536" w:rsidP="009C7536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lastRenderedPageBreak/>
        <w:t>Тема 1. Проектная деятельность. Виды учебных проектов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Проектирование как поиск решения проблем регионального социума. Особенности подготовки проектов по курсу </w:t>
      </w:r>
      <w:proofErr w:type="spellStart"/>
      <w:r>
        <w:rPr>
          <w:rStyle w:val="c1"/>
          <w:color w:val="000000"/>
          <w:shd w:val="clear" w:color="auto" w:fill="FFFFFF"/>
        </w:rPr>
        <w:t>кубановедения</w:t>
      </w:r>
      <w:proofErr w:type="spellEnd"/>
      <w:r>
        <w:rPr>
          <w:rStyle w:val="c1"/>
          <w:color w:val="000000"/>
          <w:shd w:val="clear" w:color="auto" w:fill="FFFFFF"/>
        </w:rPr>
        <w:t>. Формулировка целей проекта, способствующих инновационному развитию Краснодарского края. Виды учебных проектов (информационные, исследовательские, социальные).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2. Представление результатов проектной деятельности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 xml:space="preserve">Основные формы презентации проектной деятельности: доклад, аналитическая записка, </w:t>
      </w:r>
      <w:proofErr w:type="spellStart"/>
      <w:r>
        <w:rPr>
          <w:rStyle w:val="c1"/>
          <w:color w:val="000000"/>
          <w:shd w:val="clear" w:color="auto" w:fill="FFFFFF"/>
        </w:rPr>
        <w:t>портфолио</w:t>
      </w:r>
      <w:proofErr w:type="spellEnd"/>
      <w:r>
        <w:rPr>
          <w:rStyle w:val="c1"/>
          <w:color w:val="000000"/>
          <w:shd w:val="clear" w:color="auto" w:fill="FFFFFF"/>
        </w:rPr>
        <w:t xml:space="preserve">, презентация. Структура и правила оформления доклада о результатах проектной деятельности. Особенности создания аналитической записки. Принципы составления </w:t>
      </w:r>
      <w:proofErr w:type="spellStart"/>
      <w:r>
        <w:rPr>
          <w:rStyle w:val="c1"/>
          <w:color w:val="000000"/>
          <w:shd w:val="clear" w:color="auto" w:fill="FFFFFF"/>
        </w:rPr>
        <w:t>портфолио</w:t>
      </w:r>
      <w:proofErr w:type="spellEnd"/>
      <w:r>
        <w:rPr>
          <w:rStyle w:val="c1"/>
          <w:color w:val="000000"/>
          <w:shd w:val="clear" w:color="auto" w:fill="FFFFFF"/>
        </w:rPr>
        <w:t xml:space="preserve"> и его основные разделы. Создание презентаций по итогам проектной деятельности.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Способы оценки результатов проектной деятельности. Продвижение результатов проектной деятельности в информационной среде Кубани.</w:t>
      </w:r>
    </w:p>
    <w:p w:rsidR="00642D06" w:rsidRPr="00202C23" w:rsidRDefault="00642D06" w:rsidP="00202C23">
      <w:pPr>
        <w:pStyle w:val="c22"/>
        <w:shd w:val="clear" w:color="auto" w:fill="FFFFFF"/>
        <w:spacing w:before="0" w:beforeAutospacing="0" w:after="0" w:afterAutospacing="0"/>
        <w:ind w:firstLine="240"/>
        <w:rPr>
          <w:rStyle w:val="c19"/>
          <w:bCs/>
          <w:color w:val="000000"/>
          <w:shd w:val="clear" w:color="auto" w:fill="FFFFFF"/>
        </w:rPr>
      </w:pPr>
      <w:r w:rsidRPr="00202C23">
        <w:rPr>
          <w:rStyle w:val="c19"/>
          <w:bCs/>
          <w:color w:val="000000"/>
          <w:shd w:val="clear" w:color="auto" w:fill="FFFFFF"/>
        </w:rPr>
        <w:t>Итоговое повторение и прое</w:t>
      </w:r>
      <w:r w:rsidR="00202C23" w:rsidRPr="00202C23">
        <w:rPr>
          <w:rStyle w:val="c19"/>
          <w:bCs/>
          <w:color w:val="000000"/>
          <w:shd w:val="clear" w:color="auto" w:fill="FFFFFF"/>
        </w:rPr>
        <w:t>ктная деятельность.</w:t>
      </w:r>
    </w:p>
    <w:p w:rsidR="009C7536" w:rsidRDefault="009C7536" w:rsidP="0035755A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216E6E">
      <w:pPr>
        <w:pStyle w:val="c22"/>
        <w:shd w:val="clear" w:color="auto" w:fill="FFFFFF"/>
        <w:spacing w:before="0" w:beforeAutospacing="0" w:after="0" w:afterAutospacing="0"/>
        <w:ind w:firstLine="240"/>
        <w:rPr>
          <w:rStyle w:val="c1"/>
          <w:b/>
          <w:color w:val="000000"/>
          <w:shd w:val="clear" w:color="auto" w:fill="FFFFFF"/>
        </w:rPr>
      </w:pPr>
      <w:r w:rsidRPr="009C7536">
        <w:rPr>
          <w:rStyle w:val="c1"/>
          <w:b/>
          <w:color w:val="000000"/>
          <w:shd w:val="clear" w:color="auto" w:fill="FFFFFF"/>
        </w:rPr>
        <w:t>Р</w:t>
      </w:r>
      <w:r w:rsidR="009C7536" w:rsidRPr="009C7536">
        <w:rPr>
          <w:rStyle w:val="c1"/>
          <w:b/>
          <w:color w:val="000000"/>
          <w:shd w:val="clear" w:color="auto" w:fill="FFFFFF"/>
        </w:rPr>
        <w:t>аздел</w:t>
      </w:r>
      <w:r w:rsidRPr="009C7536">
        <w:rPr>
          <w:rStyle w:val="c1"/>
          <w:b/>
          <w:color w:val="000000"/>
          <w:shd w:val="clear" w:color="auto" w:fill="FFFFFF"/>
        </w:rPr>
        <w:t xml:space="preserve"> II. </w:t>
      </w:r>
      <w:r w:rsidR="009C7536" w:rsidRPr="009C7536">
        <w:rPr>
          <w:rStyle w:val="c1"/>
          <w:b/>
          <w:color w:val="000000"/>
          <w:shd w:val="clear" w:color="auto" w:fill="FFFFFF"/>
        </w:rPr>
        <w:t xml:space="preserve">Экономика Краснодарского края: современное состояние и векторы развития </w:t>
      </w:r>
      <w:r w:rsidR="00DA67AA">
        <w:rPr>
          <w:rStyle w:val="c1"/>
          <w:b/>
          <w:color w:val="000000"/>
          <w:shd w:val="clear" w:color="auto" w:fill="FFFFFF"/>
        </w:rPr>
        <w:t>(3</w:t>
      </w:r>
      <w:r w:rsidRPr="009C7536">
        <w:rPr>
          <w:rStyle w:val="c1"/>
          <w:b/>
          <w:color w:val="000000"/>
          <w:shd w:val="clear" w:color="auto" w:fill="FFFFFF"/>
        </w:rPr>
        <w:t xml:space="preserve"> ч</w:t>
      </w:r>
      <w:r w:rsidR="00DA67AA">
        <w:rPr>
          <w:rStyle w:val="c1"/>
          <w:b/>
          <w:color w:val="000000"/>
          <w:shd w:val="clear" w:color="auto" w:fill="FFFFFF"/>
        </w:rPr>
        <w:t>аса</w:t>
      </w:r>
      <w:r w:rsidRPr="009C7536">
        <w:rPr>
          <w:rStyle w:val="c1"/>
          <w:b/>
          <w:color w:val="000000"/>
          <w:shd w:val="clear" w:color="auto" w:fill="FFFFFF"/>
        </w:rPr>
        <w:t>)</w:t>
      </w:r>
    </w:p>
    <w:p w:rsidR="009C7536" w:rsidRPr="009C7536" w:rsidRDefault="009C7536" w:rsidP="009C7536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3. Природный капитал как основа устойчивого развития экономики региона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Эколого-экономические основы устойчивого развития региональной экономики. Роль природных факторов в социально-экономическом развитии региона. Региональные экологические проблемы. Законодательные и административно-контрольные механизмы регионального природопользования и охраны окружающей среды. «Зелёная» экономика как фактор модернизации и снижения рисков экономического развития региона.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4. Экономика Краснодарского края в структуре хозяйства Российской Федерации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Диверсифицированный характер экономики края и основные отрасли хозяйства. Региональные макроэкономические показатели. Развитие предпринимательства на Кубани. Малый бизнес. Меры государственной поддержки предпринимательства. Региональный рынок труда и его особенности. Уровень жизни населения региона. Доходы и потребление кубанцев на фоне общероссийских тенденций.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5. Налоги, бюджет и финансовые институты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Налоги и их роль в экономике. Региональные и местные налоги. Структура и порядок формирования бюджета края и местных бюджетов. Основные источники доходов и направления расходования сре</w:t>
      </w:r>
      <w:proofErr w:type="gramStart"/>
      <w:r>
        <w:rPr>
          <w:rStyle w:val="c1"/>
          <w:color w:val="000000"/>
          <w:shd w:val="clear" w:color="auto" w:fill="FFFFFF"/>
        </w:rPr>
        <w:t>дств кр</w:t>
      </w:r>
      <w:proofErr w:type="gramEnd"/>
      <w:r>
        <w:rPr>
          <w:rStyle w:val="c1"/>
          <w:color w:val="000000"/>
          <w:shd w:val="clear" w:color="auto" w:fill="FFFFFF"/>
        </w:rPr>
        <w:t>аевого и местных бюджетов. Производство общественных благ. Основные финансовые институты, банковская система региона. Формирование финансовой грамотности молодёжи.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8507C" w:rsidRDefault="0008507C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6. Краснодарский край в системе межрегиональных экономических связей и внешнеэкономических отношений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Межрегиональные и международные отношения региона. Экономические связи с российскими регионами. Международные мероприятия, проходящие на территории Краснодарского края. Правовое регулирование международных внешнеэкономических связей Краснодарского края. Инвестиционный климат в Краснодарском крае, повышение инвестиционной привлекательности региона Участие региона в выставках и инвестиционных форумах.</w:t>
      </w:r>
    </w:p>
    <w:p w:rsidR="0035755A" w:rsidRPr="00202C23" w:rsidRDefault="00642D06" w:rsidP="00202C23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lastRenderedPageBreak/>
        <w:t>Основные внешнеэкономические партнёры края. Международное сотрудни</w:t>
      </w:r>
      <w:r w:rsidR="00202C23">
        <w:rPr>
          <w:rStyle w:val="c1"/>
          <w:color w:val="000000"/>
          <w:shd w:val="clear" w:color="auto" w:fill="FFFFFF"/>
        </w:rPr>
        <w:t>чество и реализованные проекты.</w:t>
      </w:r>
    </w:p>
    <w:p w:rsidR="00642D06" w:rsidRPr="00202C23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 w:rsidRPr="00202C23">
        <w:rPr>
          <w:rStyle w:val="c19"/>
          <w:bCs/>
          <w:color w:val="000000"/>
          <w:shd w:val="clear" w:color="auto" w:fill="FFFFFF"/>
        </w:rPr>
        <w:t>Повторительно</w:t>
      </w:r>
      <w:r w:rsidR="0035755A" w:rsidRPr="00202C23">
        <w:rPr>
          <w:rStyle w:val="c19"/>
          <w:bCs/>
          <w:color w:val="000000"/>
          <w:shd w:val="clear" w:color="auto" w:fill="FFFFFF"/>
        </w:rPr>
        <w:t>-обобщающий урок по разделу II «</w:t>
      </w:r>
      <w:r w:rsidR="0035755A" w:rsidRPr="00202C23">
        <w:rPr>
          <w:rStyle w:val="c1"/>
          <w:color w:val="000000"/>
          <w:shd w:val="clear" w:color="auto" w:fill="FFFFFF"/>
        </w:rPr>
        <w:t>Экономика Краснодарского края: современно</w:t>
      </w:r>
      <w:r w:rsidR="00202C23">
        <w:rPr>
          <w:rStyle w:val="c1"/>
          <w:color w:val="000000"/>
          <w:shd w:val="clear" w:color="auto" w:fill="FFFFFF"/>
        </w:rPr>
        <w:t>е состояние и векторы развития».</w:t>
      </w:r>
    </w:p>
    <w:p w:rsidR="00642D06" w:rsidRPr="00202C23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9"/>
          <w:bCs/>
          <w:color w:val="000000"/>
          <w:shd w:val="clear" w:color="auto" w:fill="FFFFFF"/>
        </w:rPr>
      </w:pPr>
      <w:r w:rsidRPr="00202C23">
        <w:rPr>
          <w:rStyle w:val="c19"/>
          <w:bCs/>
          <w:color w:val="000000"/>
          <w:shd w:val="clear" w:color="auto" w:fill="FFFFFF"/>
        </w:rPr>
        <w:t>Итоговое повт</w:t>
      </w:r>
      <w:r w:rsidR="00202C23">
        <w:rPr>
          <w:rStyle w:val="c19"/>
          <w:bCs/>
          <w:color w:val="000000"/>
          <w:shd w:val="clear" w:color="auto" w:fill="FFFFFF"/>
        </w:rPr>
        <w:t>орение и проектная деятельность.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216E6E">
      <w:pPr>
        <w:pStyle w:val="c11"/>
        <w:shd w:val="clear" w:color="auto" w:fill="FFFFFF"/>
        <w:spacing w:before="0" w:beforeAutospacing="0" w:after="0" w:afterAutospacing="0"/>
        <w:ind w:firstLine="240"/>
        <w:rPr>
          <w:rStyle w:val="c12"/>
          <w:b/>
          <w:color w:val="000000"/>
        </w:rPr>
      </w:pPr>
      <w:r w:rsidRPr="009C7536">
        <w:rPr>
          <w:rStyle w:val="c12"/>
          <w:b/>
          <w:color w:val="000000"/>
        </w:rPr>
        <w:t>Р</w:t>
      </w:r>
      <w:r w:rsidR="009C7536" w:rsidRPr="009C7536">
        <w:rPr>
          <w:rStyle w:val="c12"/>
          <w:b/>
          <w:color w:val="000000"/>
        </w:rPr>
        <w:t>аздел</w:t>
      </w:r>
      <w:r w:rsidRPr="009C7536">
        <w:rPr>
          <w:rStyle w:val="c12"/>
          <w:b/>
          <w:color w:val="000000"/>
        </w:rPr>
        <w:t xml:space="preserve"> III. </w:t>
      </w:r>
      <w:r w:rsidR="009C7536" w:rsidRPr="009C7536">
        <w:rPr>
          <w:rStyle w:val="c12"/>
          <w:b/>
          <w:color w:val="000000"/>
        </w:rPr>
        <w:t xml:space="preserve">Социальные отношения в кубанском обществе </w:t>
      </w:r>
      <w:r w:rsidR="00DA67AA">
        <w:rPr>
          <w:rStyle w:val="c12"/>
          <w:b/>
          <w:color w:val="000000"/>
        </w:rPr>
        <w:t>(2</w:t>
      </w:r>
      <w:r w:rsidRPr="009C7536">
        <w:rPr>
          <w:rStyle w:val="c12"/>
          <w:b/>
          <w:color w:val="000000"/>
        </w:rPr>
        <w:t xml:space="preserve"> ч</w:t>
      </w:r>
      <w:r w:rsidR="00DA67AA">
        <w:rPr>
          <w:rStyle w:val="c12"/>
          <w:b/>
          <w:color w:val="000000"/>
        </w:rPr>
        <w:t>аса</w:t>
      </w:r>
      <w:r w:rsidRPr="009C7536">
        <w:rPr>
          <w:rStyle w:val="c12"/>
          <w:b/>
          <w:color w:val="000000"/>
        </w:rPr>
        <w:t>)</w:t>
      </w:r>
    </w:p>
    <w:p w:rsidR="009C7536" w:rsidRPr="009C7536" w:rsidRDefault="009C7536" w:rsidP="009C7536">
      <w:pPr>
        <w:pStyle w:val="c11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7.</w:t>
      </w:r>
      <w:r w:rsidR="009C7536">
        <w:rPr>
          <w:rStyle w:val="c19"/>
          <w:b/>
          <w:bCs/>
          <w:color w:val="000000"/>
          <w:shd w:val="clear" w:color="auto" w:fill="FFFFFF"/>
        </w:rPr>
        <w:t xml:space="preserve"> </w:t>
      </w:r>
      <w:r>
        <w:rPr>
          <w:rStyle w:val="c19"/>
          <w:b/>
          <w:bCs/>
          <w:color w:val="000000"/>
          <w:shd w:val="clear" w:color="auto" w:fill="FFFFFF"/>
        </w:rPr>
        <w:t>Социальная стратификация и мобильность на общероссийском и региональном уровнях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Социальная дифференциация, социальное неравенство на Кубани и в России. Общероссийский и региональный профили социальной стратификации. Региональная специфика социально-экономической дифференциации. Неравенство доходов населения в субъектах РФ. Социальная мобильность в регионе. Миграционные процессы на территории Краснодарского края.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8. Специфика межнациональных отношений на Кубани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proofErr w:type="spellStart"/>
      <w:r>
        <w:rPr>
          <w:rStyle w:val="c1"/>
          <w:color w:val="000000"/>
          <w:shd w:val="clear" w:color="auto" w:fill="FFFFFF"/>
        </w:rPr>
        <w:t>Этносоциальные</w:t>
      </w:r>
      <w:proofErr w:type="spellEnd"/>
      <w:r>
        <w:rPr>
          <w:rStyle w:val="c1"/>
          <w:color w:val="000000"/>
          <w:shd w:val="clear" w:color="auto" w:fill="FFFFFF"/>
        </w:rPr>
        <w:t xml:space="preserve"> общности России и Краснодарского края. </w:t>
      </w:r>
      <w:proofErr w:type="spellStart"/>
      <w:r>
        <w:rPr>
          <w:rStyle w:val="c1"/>
          <w:color w:val="000000"/>
          <w:shd w:val="clear" w:color="auto" w:fill="FFFFFF"/>
        </w:rPr>
        <w:t>Этнодемографическое</w:t>
      </w:r>
      <w:proofErr w:type="spellEnd"/>
      <w:r>
        <w:rPr>
          <w:rStyle w:val="c1"/>
          <w:color w:val="000000"/>
          <w:shd w:val="clear" w:color="auto" w:fill="FFFFFF"/>
        </w:rPr>
        <w:t xml:space="preserve"> многообразие региона. Этнические группы, этнические меньшинства в Краснодарском крае. Национально-культурные автономии, национально-культурные объединения. Основные тенденции в развитии межнациональных отношений на территории Кубани. </w:t>
      </w:r>
      <w:proofErr w:type="spellStart"/>
      <w:r>
        <w:rPr>
          <w:rStyle w:val="c1"/>
          <w:color w:val="000000"/>
          <w:shd w:val="clear" w:color="auto" w:fill="FFFFFF"/>
        </w:rPr>
        <w:t>Этносоциальные</w:t>
      </w:r>
      <w:proofErr w:type="spellEnd"/>
      <w:r>
        <w:rPr>
          <w:rStyle w:val="c1"/>
          <w:color w:val="000000"/>
          <w:shd w:val="clear" w:color="auto" w:fill="FFFFFF"/>
        </w:rPr>
        <w:t xml:space="preserve"> конфликты: региональная специфика. Национальная политика в регионе как в субъекте РФ. Гармонизация межнациональных отношений и развитие национальных культур в Краснодарском крае.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9C7536" w:rsidRPr="009C7536" w:rsidRDefault="00642D06" w:rsidP="009C753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b/>
          <w:bCs/>
          <w:color w:val="000000"/>
          <w:shd w:val="clear" w:color="auto" w:fill="FFFFFF"/>
        </w:rPr>
      </w:pPr>
      <w:r>
        <w:rPr>
          <w:rStyle w:val="c19"/>
          <w:b/>
          <w:bCs/>
          <w:color w:val="000000"/>
          <w:shd w:val="clear" w:color="auto" w:fill="FFFFFF"/>
        </w:rPr>
        <w:t>Тема 9. Семья и брак: региональный аспект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Демографическая ситуация в крае на фоне общероссийских тенденций: численность населения, показатели рождаемости и продолжительности жизни, число браков и разводов. Региональные особенности в развитии семейных отношений. Семья и брак в представлениях кубанских жителей - по результатам социологических опросов. Реализация государственной семейной политики на территории Краснодарского края: органы управления, программы и мероприятия.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8"/>
          <w:rFonts w:ascii="Book Antiqua" w:hAnsi="Book Antiqua" w:cs="Calibri"/>
          <w:b/>
          <w:bCs/>
          <w:color w:val="000000"/>
          <w:shd w:val="clear" w:color="auto" w:fill="FFFFFF"/>
        </w:rPr>
        <w:t>Тема 10. Кубанская молодёжь как социальная группа</w:t>
      </w:r>
    </w:p>
    <w:p w:rsidR="009C7536" w:rsidRPr="00202C23" w:rsidRDefault="00642D06" w:rsidP="00202C23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Социально-демографические характеристики молодёжи Краснодарского края в общероссийском контексте: численность, возрастная структура, этнический состав, уровень образования, социальная активность. Динамика ценностных ориентаций кубанской молодёжи. Региональные особенности молодёжного рынка труда. Кубанская молодёжь в сфере труда и занятости. Цифровая грамотность молодёжи в современной России: межрегиональные сравнения. Досуг в молодёжной среде. Молодёжные субкультуры как неформальный институт социализации в молодёжных сообществах. Реализация государственной молодёжной</w:t>
      </w:r>
      <w:r w:rsidR="00202C23">
        <w:rPr>
          <w:rStyle w:val="c1"/>
          <w:color w:val="000000"/>
          <w:shd w:val="clear" w:color="auto" w:fill="FFFFFF"/>
        </w:rPr>
        <w:t xml:space="preserve"> политики в Краснодарском крае.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28"/>
          <w:rFonts w:eastAsia="Calibri"/>
          <w:color w:val="000000"/>
          <w:shd w:val="clear" w:color="auto" w:fill="FFFFFF"/>
        </w:rPr>
      </w:pPr>
      <w:r w:rsidRPr="00202C23">
        <w:rPr>
          <w:rStyle w:val="c28"/>
          <w:rFonts w:eastAsia="Calibri"/>
          <w:color w:val="000000"/>
          <w:shd w:val="clear" w:color="auto" w:fill="FFFFFF"/>
        </w:rPr>
        <w:t>Итоговое повторен</w:t>
      </w:r>
      <w:r w:rsidR="00202C23">
        <w:rPr>
          <w:rStyle w:val="c28"/>
          <w:rFonts w:eastAsia="Calibri"/>
          <w:color w:val="000000"/>
          <w:shd w:val="clear" w:color="auto" w:fill="FFFFFF"/>
        </w:rPr>
        <w:t>ие и проектная деятельность.</w:t>
      </w:r>
    </w:p>
    <w:p w:rsidR="009C7536" w:rsidRP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Pr="0035755A" w:rsidRDefault="00642D06" w:rsidP="00216E6E">
      <w:pPr>
        <w:pStyle w:val="c22"/>
        <w:shd w:val="clear" w:color="auto" w:fill="FFFFFF"/>
        <w:spacing w:before="0" w:beforeAutospacing="0" w:after="0" w:afterAutospacing="0"/>
        <w:ind w:firstLine="240"/>
        <w:rPr>
          <w:rStyle w:val="c28"/>
          <w:rFonts w:eastAsia="Calibri"/>
          <w:b/>
          <w:color w:val="000000"/>
          <w:shd w:val="clear" w:color="auto" w:fill="FFFFFF"/>
        </w:rPr>
      </w:pPr>
      <w:r w:rsidRPr="0035755A">
        <w:rPr>
          <w:rStyle w:val="c28"/>
          <w:rFonts w:eastAsia="Calibri"/>
          <w:b/>
          <w:color w:val="000000"/>
          <w:shd w:val="clear" w:color="auto" w:fill="FFFFFF"/>
        </w:rPr>
        <w:t>Р</w:t>
      </w:r>
      <w:r w:rsidR="009C7536" w:rsidRPr="0035755A">
        <w:rPr>
          <w:rStyle w:val="c28"/>
          <w:rFonts w:eastAsia="Calibri"/>
          <w:b/>
          <w:color w:val="000000"/>
          <w:shd w:val="clear" w:color="auto" w:fill="FFFFFF"/>
        </w:rPr>
        <w:t>аздел</w:t>
      </w:r>
      <w:r w:rsidRPr="0035755A">
        <w:rPr>
          <w:rStyle w:val="c28"/>
          <w:rFonts w:eastAsia="Calibri"/>
          <w:b/>
          <w:color w:val="000000"/>
          <w:shd w:val="clear" w:color="auto" w:fill="FFFFFF"/>
        </w:rPr>
        <w:t xml:space="preserve"> IV. </w:t>
      </w:r>
      <w:r w:rsidR="009C7536" w:rsidRPr="0035755A">
        <w:rPr>
          <w:rStyle w:val="c28"/>
          <w:rFonts w:eastAsia="Calibri"/>
          <w:b/>
          <w:color w:val="000000"/>
          <w:shd w:val="clear" w:color="auto" w:fill="FFFFFF"/>
        </w:rPr>
        <w:t xml:space="preserve">Кубань сегодня: политический ракурс </w:t>
      </w:r>
      <w:r w:rsidR="00DA67AA">
        <w:rPr>
          <w:rStyle w:val="c28"/>
          <w:rFonts w:eastAsia="Calibri"/>
          <w:b/>
          <w:color w:val="000000"/>
          <w:shd w:val="clear" w:color="auto" w:fill="FFFFFF"/>
        </w:rPr>
        <w:t xml:space="preserve">(3 </w:t>
      </w:r>
      <w:r w:rsidRPr="0035755A">
        <w:rPr>
          <w:rStyle w:val="c28"/>
          <w:rFonts w:eastAsia="Calibri"/>
          <w:b/>
          <w:color w:val="000000"/>
          <w:shd w:val="clear" w:color="auto" w:fill="FFFFFF"/>
        </w:rPr>
        <w:t>ч</w:t>
      </w:r>
      <w:r w:rsidR="00DA67AA">
        <w:rPr>
          <w:rStyle w:val="c28"/>
          <w:rFonts w:eastAsia="Calibri"/>
          <w:b/>
          <w:color w:val="000000"/>
          <w:shd w:val="clear" w:color="auto" w:fill="FFFFFF"/>
        </w:rPr>
        <w:t>аса</w:t>
      </w:r>
      <w:r w:rsidRPr="0035755A">
        <w:rPr>
          <w:rStyle w:val="c28"/>
          <w:rFonts w:eastAsia="Calibri"/>
          <w:b/>
          <w:color w:val="000000"/>
          <w:shd w:val="clear" w:color="auto" w:fill="FFFFFF"/>
        </w:rPr>
        <w:t>)</w:t>
      </w:r>
    </w:p>
    <w:p w:rsidR="009C7536" w:rsidRPr="009C7536" w:rsidRDefault="009C7536" w:rsidP="009C7536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Default="00642D06" w:rsidP="00642D06">
      <w:pPr>
        <w:pStyle w:val="c11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</w:rPr>
        <w:t>Тема 11. Государственная власть и местное самоуправление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Система органов государственной власти в Краснодарском крае. Правовые основы функционирования и полномочия органов государственной власти в регионе. Законодательное Собрание Краснодарского края, правовой статус его депутатов. Глава администрации </w:t>
      </w:r>
      <w:r>
        <w:rPr>
          <w:rStyle w:val="c1"/>
          <w:color w:val="000000"/>
          <w:shd w:val="clear" w:color="auto" w:fill="FFFFFF"/>
        </w:rPr>
        <w:lastRenderedPageBreak/>
        <w:t>(губернатор) края. Администрация Краснодарского края. Функции и задачи органов исполнительной власти в крае, их взаимодействие и координация деятельности с федеральными органами государственной власти. Судебная власть в крае. Организация местного самоуправления в регионе: структура и особенности в общероссийском контексте. Территориальная и экономическая основы местного самоуправления в Краснодарском крае. Субъекты, стадии и особенности избирательного процесса в регионе.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11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</w:rPr>
        <w:t>Тема 12. Краснодарский край в правовом поле Российской Федерации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Краснодарский край как субъект Российской Федерации: конституционно-правовая характеристика. Территория края, порядок изменения границ. Административно-территориальное деление. Символика Краснодарского края: гимн, герб, флаг. Система региональных нормативных правовых актов. Устав Краснодарского края - важнейший нормативный правовой акт, принимаемый на региональном уровне. Законы Краснодарского края. Субъекты законодательной инициативы. Понятие и стадии законодательного процесса в Краснодарском крае. Подзаконные акты.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13. Структура гражданского общества</w:t>
      </w:r>
    </w:p>
    <w:p w:rsidR="009C7536" w:rsidRPr="00202C23" w:rsidRDefault="00642D06" w:rsidP="00202C23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Институты гражданского общества, их становление и деятельность в Краснодарском крае. Деятельность региональных отделений политических партий и общественных организаций в общероссийском контексте. Общественная палата Краснодарского края и её I деятельность. Правозащитные и экологические организации. </w:t>
      </w:r>
      <w:proofErr w:type="spellStart"/>
      <w:proofErr w:type="gramStart"/>
      <w:r>
        <w:rPr>
          <w:rStyle w:val="c1"/>
          <w:color w:val="000000"/>
          <w:shd w:val="clear" w:color="auto" w:fill="FFFFFF"/>
        </w:rPr>
        <w:t>Mo</w:t>
      </w:r>
      <w:proofErr w:type="gramEnd"/>
      <w:r>
        <w:rPr>
          <w:rStyle w:val="c1"/>
          <w:color w:val="000000"/>
          <w:shd w:val="clear" w:color="auto" w:fill="FFFFFF"/>
        </w:rPr>
        <w:t>лодёжные</w:t>
      </w:r>
      <w:proofErr w:type="spellEnd"/>
      <w:r>
        <w:rPr>
          <w:rStyle w:val="c1"/>
          <w:color w:val="000000"/>
          <w:shd w:val="clear" w:color="auto" w:fill="FFFFFF"/>
        </w:rPr>
        <w:t xml:space="preserve"> организации, движение волонтёров. Молодёжные советы при органах государственной и муниципальной власти. Молодёжь как субъект реализации молодёжной политики в Краснодарс</w:t>
      </w:r>
      <w:r w:rsidR="00202C23">
        <w:rPr>
          <w:rStyle w:val="c1"/>
          <w:color w:val="000000"/>
          <w:shd w:val="clear" w:color="auto" w:fill="FFFFFF"/>
        </w:rPr>
        <w:t>ком крае.</w:t>
      </w:r>
    </w:p>
    <w:p w:rsidR="00DA67AA" w:rsidRDefault="00642D06" w:rsidP="00DA67AA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9"/>
          <w:bCs/>
          <w:color w:val="000000"/>
          <w:shd w:val="clear" w:color="auto" w:fill="FFFFFF"/>
        </w:rPr>
      </w:pPr>
      <w:r w:rsidRPr="00202C23">
        <w:rPr>
          <w:rStyle w:val="c19"/>
          <w:bCs/>
          <w:color w:val="000000"/>
          <w:shd w:val="clear" w:color="auto" w:fill="FFFFFF"/>
        </w:rPr>
        <w:t>Итоговое повтор</w:t>
      </w:r>
      <w:r w:rsidR="00202C23">
        <w:rPr>
          <w:rStyle w:val="c19"/>
          <w:bCs/>
          <w:color w:val="000000"/>
          <w:shd w:val="clear" w:color="auto" w:fill="FFFFFF"/>
        </w:rPr>
        <w:t>ение и проектная деятельность.</w:t>
      </w:r>
    </w:p>
    <w:p w:rsidR="00DA67AA" w:rsidRDefault="00DA67AA" w:rsidP="00DA67AA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9"/>
          <w:bCs/>
          <w:color w:val="000000"/>
          <w:shd w:val="clear" w:color="auto" w:fill="FFFFFF"/>
        </w:rPr>
      </w:pPr>
    </w:p>
    <w:p w:rsidR="00642D06" w:rsidRPr="00DA67AA" w:rsidRDefault="00642D06" w:rsidP="00DA67AA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bCs/>
          <w:color w:val="000000"/>
          <w:shd w:val="clear" w:color="auto" w:fill="FFFFFF"/>
        </w:rPr>
      </w:pPr>
      <w:r w:rsidRPr="009C7536">
        <w:rPr>
          <w:rStyle w:val="c1"/>
          <w:b/>
          <w:color w:val="000000"/>
          <w:shd w:val="clear" w:color="auto" w:fill="FFFFFF"/>
        </w:rPr>
        <w:t>Р</w:t>
      </w:r>
      <w:r w:rsidR="009C7536" w:rsidRPr="009C7536">
        <w:rPr>
          <w:rStyle w:val="c1"/>
          <w:b/>
          <w:color w:val="000000"/>
          <w:shd w:val="clear" w:color="auto" w:fill="FFFFFF"/>
        </w:rPr>
        <w:t>аздел</w:t>
      </w:r>
      <w:r w:rsidRPr="009C7536">
        <w:rPr>
          <w:rStyle w:val="c1"/>
          <w:b/>
          <w:color w:val="000000"/>
          <w:shd w:val="clear" w:color="auto" w:fill="FFFFFF"/>
        </w:rPr>
        <w:t xml:space="preserve"> V. </w:t>
      </w:r>
      <w:r w:rsidR="009C7536" w:rsidRPr="009C7536">
        <w:rPr>
          <w:rStyle w:val="c1"/>
          <w:b/>
          <w:color w:val="000000"/>
          <w:shd w:val="clear" w:color="auto" w:fill="FFFFFF"/>
        </w:rPr>
        <w:t xml:space="preserve">Кубань – культурный центр Юга России </w:t>
      </w:r>
      <w:r w:rsidR="00DA67AA">
        <w:rPr>
          <w:rStyle w:val="c1"/>
          <w:b/>
          <w:color w:val="000000"/>
          <w:shd w:val="clear" w:color="auto" w:fill="FFFFFF"/>
        </w:rPr>
        <w:t>(3</w:t>
      </w:r>
      <w:r w:rsidRPr="009C7536">
        <w:rPr>
          <w:rStyle w:val="c1"/>
          <w:b/>
          <w:color w:val="000000"/>
          <w:shd w:val="clear" w:color="auto" w:fill="FFFFFF"/>
        </w:rPr>
        <w:t xml:space="preserve"> ч</w:t>
      </w:r>
      <w:r w:rsidR="00DA67AA">
        <w:rPr>
          <w:rStyle w:val="c1"/>
          <w:b/>
          <w:color w:val="000000"/>
          <w:shd w:val="clear" w:color="auto" w:fill="FFFFFF"/>
        </w:rPr>
        <w:t>аса</w:t>
      </w:r>
      <w:r w:rsidRPr="009C7536">
        <w:rPr>
          <w:rStyle w:val="c1"/>
          <w:b/>
          <w:color w:val="000000"/>
          <w:shd w:val="clear" w:color="auto" w:fill="FFFFFF"/>
        </w:rPr>
        <w:t>)</w:t>
      </w:r>
    </w:p>
    <w:p w:rsidR="009C7536" w:rsidRPr="009C7536" w:rsidRDefault="009C7536" w:rsidP="009C7536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14. Духовная культура Кубани</w:t>
      </w:r>
    </w:p>
    <w:p w:rsidR="00767563" w:rsidRDefault="00642D06" w:rsidP="0008507C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Историко-культурное наследие Кубани. Национальные культуры региона. Специфика региональной идентичности. Кубанское казачество, его этнокультурные традиции и роль в общественной жизни. Современные тенденции в духовной жизни кубанцев. Роль и значение духовной культуры Кубани в жизни нашей страны и в мире.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11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</w:rPr>
        <w:t>Тема 15. Система образования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Дошкольное образование на Кубани. Общее и профессиональное образование. Культурная функция библиотек и школ. Казачьи традиции и воспитательные функции современных школ. Фундаментальная и прикладная наука Кубани. Основные научные школы. Университеты и научные центры. Привлекательность Кубани как пространства образовательных и профессиональных траекторий. Межрегиональное и международное сотрудничество образовательных организаций Кубани.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Международные связи кубанских вузов и экспорт образовательных услуг. Оценка эффективности кубанских вузов российскими и международными рейтинговыми агентствами.</w:t>
      </w:r>
    </w:p>
    <w:p w:rsidR="00642D06" w:rsidRDefault="00642D06" w:rsidP="00642D06">
      <w:pPr>
        <w:pStyle w:val="c11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</w:rPr>
        <w:t>Тема 16. Конфессиональное многообразие региона</w:t>
      </w:r>
    </w:p>
    <w:p w:rsidR="00642D06" w:rsidRDefault="00642D0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Кубань - многонациональный и </w:t>
      </w:r>
      <w:proofErr w:type="spellStart"/>
      <w:r>
        <w:rPr>
          <w:rStyle w:val="c1"/>
          <w:color w:val="000000"/>
          <w:shd w:val="clear" w:color="auto" w:fill="FFFFFF"/>
        </w:rPr>
        <w:t>поликонфессиональный</w:t>
      </w:r>
      <w:proofErr w:type="spellEnd"/>
      <w:r>
        <w:rPr>
          <w:rStyle w:val="c1"/>
          <w:color w:val="000000"/>
          <w:shd w:val="clear" w:color="auto" w:fill="FFFFFF"/>
        </w:rPr>
        <w:t xml:space="preserve"> край. Современная религиозная ситуация в Краснодарском крае. Религии и храмы на Кубани. Кубань - центр православия на Юге России. Молодёжь и религия. Религиозное образование в регионе: формы и правовые рамки.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642D06">
      <w:pPr>
        <w:pStyle w:val="c18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color w:val="000000"/>
          <w:shd w:val="clear" w:color="auto" w:fill="FFFFFF"/>
        </w:rPr>
        <w:t>Тема 17. Культурное достояние Краснодарского края</w:t>
      </w:r>
    </w:p>
    <w:p w:rsidR="00A7193B" w:rsidRDefault="00642D06" w:rsidP="00202C23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Учреждения культуры. Театры и выставки. Уникальные музейные собрания. Архивы Кубани. Коллективы народного творчества. Выдающиеся деятели культуры. Изобразительное искусство и литература Кубани. Векторы развития современного искусства Кубани. Особенности региональной культурной политики.</w:t>
      </w:r>
    </w:p>
    <w:p w:rsidR="00A7193B" w:rsidRPr="00202C23" w:rsidRDefault="00A7193B" w:rsidP="00A7193B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  <w:r w:rsidRPr="00202C23">
        <w:rPr>
          <w:rStyle w:val="c19"/>
          <w:bCs/>
          <w:color w:val="000000"/>
          <w:shd w:val="clear" w:color="auto" w:fill="FFFFFF"/>
        </w:rPr>
        <w:t>Итоговое повторе</w:t>
      </w:r>
      <w:r w:rsidR="00202C23">
        <w:rPr>
          <w:rStyle w:val="c19"/>
          <w:bCs/>
          <w:color w:val="000000"/>
          <w:shd w:val="clear" w:color="auto" w:fill="FFFFFF"/>
        </w:rPr>
        <w:t>ние и проектная деятельность.</w:t>
      </w:r>
    </w:p>
    <w:p w:rsidR="009C7536" w:rsidRDefault="009C7536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42D06" w:rsidRDefault="00642D06" w:rsidP="00216E6E">
      <w:pPr>
        <w:pStyle w:val="c11"/>
        <w:shd w:val="clear" w:color="auto" w:fill="FFFFFF"/>
        <w:spacing w:before="0" w:beforeAutospacing="0" w:after="0" w:afterAutospacing="0"/>
        <w:ind w:firstLine="240"/>
        <w:rPr>
          <w:rStyle w:val="c12"/>
          <w:b/>
          <w:color w:val="000000"/>
        </w:rPr>
      </w:pPr>
      <w:r w:rsidRPr="009C7536">
        <w:rPr>
          <w:rStyle w:val="c12"/>
          <w:b/>
          <w:color w:val="000000"/>
        </w:rPr>
        <w:t>Р</w:t>
      </w:r>
      <w:r w:rsidR="009C7536" w:rsidRPr="009C7536">
        <w:rPr>
          <w:rStyle w:val="c12"/>
          <w:b/>
          <w:color w:val="000000"/>
        </w:rPr>
        <w:t>аздел</w:t>
      </w:r>
      <w:r w:rsidRPr="009C7536">
        <w:rPr>
          <w:rStyle w:val="c12"/>
          <w:b/>
          <w:color w:val="000000"/>
        </w:rPr>
        <w:t xml:space="preserve"> VI. </w:t>
      </w:r>
      <w:r w:rsidR="009C7536" w:rsidRPr="009C7536">
        <w:rPr>
          <w:rStyle w:val="c12"/>
          <w:b/>
          <w:color w:val="000000"/>
        </w:rPr>
        <w:t>Духовные истоки Кубани</w:t>
      </w:r>
      <w:r w:rsidR="00DA67AA">
        <w:rPr>
          <w:rStyle w:val="c12"/>
          <w:b/>
          <w:color w:val="000000"/>
        </w:rPr>
        <w:t xml:space="preserve"> (2</w:t>
      </w:r>
      <w:r w:rsidRPr="009C7536">
        <w:rPr>
          <w:rStyle w:val="c12"/>
          <w:b/>
          <w:color w:val="000000"/>
        </w:rPr>
        <w:t xml:space="preserve"> ч</w:t>
      </w:r>
      <w:r w:rsidR="00A7193B">
        <w:rPr>
          <w:rStyle w:val="c12"/>
          <w:b/>
          <w:color w:val="000000"/>
        </w:rPr>
        <w:t>аса</w:t>
      </w:r>
      <w:r w:rsidRPr="009C7536">
        <w:rPr>
          <w:rStyle w:val="c12"/>
          <w:b/>
          <w:color w:val="000000"/>
        </w:rPr>
        <w:t>)</w:t>
      </w:r>
    </w:p>
    <w:p w:rsidR="00BC500E" w:rsidRPr="009C7536" w:rsidRDefault="00BC500E" w:rsidP="009C7536">
      <w:pPr>
        <w:pStyle w:val="c11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A7193B" w:rsidRDefault="00BC500E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szCs w:val="20"/>
        </w:rPr>
      </w:pPr>
      <w:r w:rsidRPr="00196326">
        <w:rPr>
          <w:szCs w:val="20"/>
        </w:rPr>
        <w:t>Православные ценности в современном мире. Духовно-нравственные ценности в жизни человека и общества. Понятие духовности. Православные ценности. Вера</w:t>
      </w:r>
      <w:r>
        <w:rPr>
          <w:szCs w:val="20"/>
        </w:rPr>
        <w:t xml:space="preserve"> в жизни современного человека. </w:t>
      </w:r>
      <w:r w:rsidRPr="00196326">
        <w:rPr>
          <w:szCs w:val="20"/>
        </w:rPr>
        <w:t>Смысл жизни в понимании христианина.</w:t>
      </w:r>
    </w:p>
    <w:p w:rsidR="00BC500E" w:rsidRDefault="00BC500E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szCs w:val="20"/>
        </w:rPr>
      </w:pPr>
      <w:r w:rsidRPr="00196326">
        <w:rPr>
          <w:szCs w:val="20"/>
        </w:rPr>
        <w:t>Традиционные семейные ценности. Традиции православного воспитания. Понятия «любовь», «вера», «надежда», «верность», «доброта», «милосердие». Свобода истинная и мнимая.</w:t>
      </w:r>
    </w:p>
    <w:p w:rsidR="00BC500E" w:rsidRDefault="00BC500E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szCs w:val="20"/>
        </w:rPr>
      </w:pPr>
      <w:r w:rsidRPr="00196326">
        <w:rPr>
          <w:szCs w:val="20"/>
        </w:rPr>
        <w:t>Духовно-нравственные основы культуры современного казачества</w:t>
      </w:r>
      <w:r>
        <w:rPr>
          <w:szCs w:val="20"/>
        </w:rPr>
        <w:t>.</w:t>
      </w:r>
    </w:p>
    <w:p w:rsidR="00BC500E" w:rsidRDefault="00BC500E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szCs w:val="20"/>
        </w:rPr>
      </w:pPr>
      <w:r w:rsidRPr="00196326">
        <w:t>Особенности духовной жизни современной Кубани</w:t>
      </w:r>
    </w:p>
    <w:p w:rsidR="00BC500E" w:rsidRDefault="00BC500E" w:rsidP="00BC500E">
      <w:pPr>
        <w:pStyle w:val="c22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hd w:val="clear" w:color="auto" w:fill="FFFFFF"/>
        </w:rPr>
      </w:pPr>
    </w:p>
    <w:p w:rsidR="00642D06" w:rsidRDefault="00BC500E" w:rsidP="00202C23">
      <w:pPr>
        <w:pStyle w:val="c22"/>
        <w:shd w:val="clear" w:color="auto" w:fill="FFFFFF"/>
        <w:spacing w:before="0" w:beforeAutospacing="0" w:after="0" w:afterAutospacing="0"/>
        <w:ind w:firstLine="240"/>
        <w:jc w:val="center"/>
        <w:rPr>
          <w:rStyle w:val="c19"/>
          <w:b/>
          <w:bCs/>
          <w:color w:val="000000"/>
          <w:shd w:val="clear" w:color="auto" w:fill="FFFFFF"/>
        </w:rPr>
      </w:pPr>
      <w:r>
        <w:rPr>
          <w:rStyle w:val="c19"/>
          <w:b/>
          <w:bCs/>
          <w:color w:val="000000"/>
          <w:shd w:val="clear" w:color="auto" w:fill="FFFFFF"/>
        </w:rPr>
        <w:t>Итоговое повторение и проектная деятельность</w:t>
      </w:r>
      <w:r w:rsidR="00642D06">
        <w:rPr>
          <w:rStyle w:val="c19"/>
          <w:b/>
          <w:bCs/>
          <w:color w:val="000000"/>
          <w:shd w:val="clear" w:color="auto" w:fill="FFFFFF"/>
        </w:rPr>
        <w:t xml:space="preserve"> </w:t>
      </w:r>
      <w:r w:rsidR="00DA67AA">
        <w:rPr>
          <w:rStyle w:val="c19"/>
          <w:b/>
          <w:bCs/>
          <w:color w:val="000000"/>
          <w:shd w:val="clear" w:color="auto" w:fill="FFFFFF"/>
        </w:rPr>
        <w:t>(1</w:t>
      </w:r>
      <w:r w:rsidR="00642D06">
        <w:rPr>
          <w:rStyle w:val="c19"/>
          <w:b/>
          <w:bCs/>
          <w:color w:val="000000"/>
          <w:shd w:val="clear" w:color="auto" w:fill="FFFFFF"/>
        </w:rPr>
        <w:t xml:space="preserve"> ч</w:t>
      </w:r>
      <w:r>
        <w:rPr>
          <w:rStyle w:val="c19"/>
          <w:b/>
          <w:bCs/>
          <w:color w:val="000000"/>
          <w:shd w:val="clear" w:color="auto" w:fill="FFFFFF"/>
        </w:rPr>
        <w:t>ас</w:t>
      </w:r>
      <w:r w:rsidR="00642D06">
        <w:rPr>
          <w:rStyle w:val="c19"/>
          <w:b/>
          <w:bCs/>
          <w:color w:val="000000"/>
          <w:shd w:val="clear" w:color="auto" w:fill="FFFFFF"/>
        </w:rPr>
        <w:t>)</w:t>
      </w:r>
    </w:p>
    <w:p w:rsidR="00BC500E" w:rsidRDefault="00BC500E" w:rsidP="00642D06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105FD" w:rsidRPr="00216E6E" w:rsidRDefault="00642D06" w:rsidP="00216E6E">
      <w:pPr>
        <w:pStyle w:val="c22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Современные тенденции развития региона. Связь поколений и времён. Активная жизненная позиция кубанской молодёжи как фактор реализации региональных целевых программ и проектов.</w:t>
      </w:r>
    </w:p>
    <w:p w:rsidR="0008507C" w:rsidRDefault="0008507C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16E6E" w:rsidRDefault="00216E6E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E49D7" w:rsidRPr="00D533B8" w:rsidRDefault="003E49D7" w:rsidP="00D533B8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B8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E49D7" w:rsidRDefault="003E49D7" w:rsidP="00B51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15026" w:type="dxa"/>
        <w:tblInd w:w="-147" w:type="dxa"/>
        <w:tblLayout w:type="fixed"/>
        <w:tblLook w:val="04A0"/>
      </w:tblPr>
      <w:tblGrid>
        <w:gridCol w:w="568"/>
        <w:gridCol w:w="1417"/>
        <w:gridCol w:w="851"/>
        <w:gridCol w:w="8788"/>
        <w:gridCol w:w="3402"/>
      </w:tblGrid>
      <w:tr w:rsidR="0008507C" w:rsidRPr="000947D4" w:rsidTr="00CC6957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507C" w:rsidRPr="000947D4" w:rsidRDefault="0008507C" w:rsidP="00094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C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виды деятельности </w:t>
            </w:r>
            <w:proofErr w:type="gramStart"/>
            <w:r w:rsidRPr="00DF4C5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DF4C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C58">
              <w:rPr>
                <w:rFonts w:ascii="Times New Roman" w:eastAsia="Times New Roman" w:hAnsi="Times New Roman" w:cs="Times New Roman"/>
                <w:sz w:val="20"/>
                <w:szCs w:val="20"/>
              </w:rPr>
              <w:t>(на уровне универсальных учебных действий)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направления </w:t>
            </w:r>
          </w:p>
          <w:p w:rsidR="0008507C" w:rsidRPr="000200C8" w:rsidRDefault="0008507C" w:rsidP="000850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воспитательной деятельности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  <w:p w:rsidR="0008507C" w:rsidRPr="00E40CD6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024D4E">
              <w:rPr>
                <w:color w:val="0D0D0D" w:themeColor="text1" w:themeTint="F2"/>
              </w:rPr>
              <w:t xml:space="preserve"> 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критически оценивать и интерпретировать информацию с разных позиций, распознавать и фиксировать противоречия в информационных источниках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024D4E">
              <w:rPr>
                <w:color w:val="0D0D0D" w:themeColor="text1" w:themeTint="F2"/>
              </w:rPr>
              <w:t xml:space="preserve"> 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Популяризация научных знаний среди детей (ценности научного познания)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Кубань в 1914 – конце  1930-х годов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CC6957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самостоятельно определять цели, задавать параметры и критерии, по которым можно определить, что цель достигнута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К: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осуществлять деловую коммуникацию как со сверстниками, так и </w:t>
            </w:r>
            <w:proofErr w:type="gramStart"/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со</w:t>
            </w:r>
            <w:proofErr w:type="gramEnd"/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1.Гражданское воспитание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Краснодарский край в 1940-х – начале 1950-х годов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CC6957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  <w:p w:rsidR="0008507C" w:rsidRPr="00E40CD6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024D4E">
              <w:rPr>
                <w:color w:val="0D0D0D" w:themeColor="text1" w:themeTint="F2"/>
              </w:rPr>
              <w:t xml:space="preserve"> 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Кубань в 1950-1990-х годах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CC6957" w:rsidP="00085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BC5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организовывать эффективный поиск ресурсов, необходимых для достижения поставленной цели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024D4E">
              <w:rPr>
                <w:color w:val="0D0D0D" w:themeColor="text1" w:themeTint="F2"/>
              </w:rPr>
              <w:t xml:space="preserve"> 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осуществлять деловую коммуникацию как со сверстниками, так и </w:t>
            </w:r>
            <w:proofErr w:type="gramStart"/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со</w:t>
            </w:r>
            <w:proofErr w:type="gramEnd"/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Приобщение детей к культурному наследию (эстетическое воспитание)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Краснодарский край в </w:t>
            </w: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XXI</w:t>
            </w: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CC6957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выбирать путь достижения цели, планировать решение поставленных задач, оптимизируя материальные и нематериальные затраты</w:t>
            </w:r>
          </w:p>
          <w:p w:rsidR="0008507C" w:rsidRPr="003A36D1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 Патриотическое воспитание и формирование российской идентичности</w:t>
            </w:r>
          </w:p>
          <w:p w:rsidR="0008507C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  <w:p w:rsidR="0008507C" w:rsidRPr="00AB6CEF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8.Экологическое воспитание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Духовные истоки Кубани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CC6957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024D4E">
              <w:rPr>
                <w:color w:val="0D0D0D" w:themeColor="text1" w:themeTint="F2"/>
              </w:rPr>
              <w:t xml:space="preserve"> 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распознавать </w:t>
            </w:r>
            <w:proofErr w:type="spellStart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конфликтогенные</w:t>
            </w:r>
            <w:proofErr w:type="spellEnd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08507C" w:rsidRPr="000947D4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47D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Итоговое повторение и проектная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BC5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сопоставлять полученный результат деятельности с поставленной заранее целью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выходить за рамки учебного предмета и осуществлять целенаправленный поиск возможностей для широкого переноса средств и способов действия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 Патриотическое воспитание и формирование российской идентичности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Физическое воспитание и формирование культуры здоровья</w:t>
            </w:r>
          </w:p>
        </w:tc>
      </w:tr>
      <w:tr w:rsidR="0008507C" w:rsidRPr="000947D4" w:rsidTr="0008507C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CC6957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0947D4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49D7" w:rsidRDefault="003E49D7" w:rsidP="0021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E6E" w:rsidRDefault="00216E6E" w:rsidP="0021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15026" w:type="dxa"/>
        <w:tblInd w:w="-147" w:type="dxa"/>
        <w:tblLayout w:type="fixed"/>
        <w:tblLook w:val="04A0"/>
      </w:tblPr>
      <w:tblGrid>
        <w:gridCol w:w="568"/>
        <w:gridCol w:w="1559"/>
        <w:gridCol w:w="850"/>
        <w:gridCol w:w="8647"/>
        <w:gridCol w:w="3402"/>
      </w:tblGrid>
      <w:tr w:rsidR="0008507C" w:rsidRPr="00D0020A" w:rsidTr="00CC6957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507C" w:rsidRPr="00767563" w:rsidRDefault="0008507C" w:rsidP="00D00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563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C" w:rsidRPr="00D0020A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виды деятельности </w:t>
            </w:r>
            <w:proofErr w:type="gramStart"/>
            <w:r w:rsidRPr="00D0020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D00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eastAsia="Times New Roman" w:hAnsi="Times New Roman" w:cs="Times New Roman"/>
                <w:sz w:val="20"/>
                <w:szCs w:val="20"/>
              </w:rPr>
              <w:t>(на уровне универсальных учебных действий)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направления </w:t>
            </w:r>
          </w:p>
          <w:p w:rsidR="0008507C" w:rsidRPr="000200C8" w:rsidRDefault="0008507C" w:rsidP="000850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воспитательной деятельности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767563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ставить и формулировать собственные задачи в образовательной деятельности и жизненных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ситуациях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критически оценивать и интерпретировать информацию с разных позиций, распознавать и фиксировать противоречия в информационных источниках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1.Гражданское воспитание</w:t>
            </w:r>
          </w:p>
          <w:p w:rsidR="0008507C" w:rsidRP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2. Патриотическое воспитание и формирование российской идентичности</w:t>
            </w:r>
          </w:p>
          <w:p w:rsidR="0008507C" w:rsidRPr="00AB6CEF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8.Экологическое воспитание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Style w:val="c1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Проектирование как эффективное средство изучения </w:t>
            </w:r>
            <w:proofErr w:type="spellStart"/>
            <w:r w:rsidRPr="00D0020A">
              <w:rPr>
                <w:rStyle w:val="c12"/>
                <w:rFonts w:ascii="Times New Roman" w:hAnsi="Times New Roman" w:cs="Times New Roman"/>
                <w:color w:val="000000"/>
                <w:sz w:val="20"/>
                <w:szCs w:val="20"/>
              </w:rPr>
              <w:t>кубановедения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DA67AA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выходить за рамки учебного предмета и осуществлять целенаправленный поиск возможностей для широкого переноса средств и способов действия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распознавать </w:t>
            </w:r>
            <w:proofErr w:type="spellStart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конфликтогенные</w:t>
            </w:r>
            <w:proofErr w:type="spellEnd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Популяризация научных знаний среди детей (ценности научного познания)</w:t>
            </w:r>
          </w:p>
          <w:p w:rsidR="0008507C" w:rsidRPr="0008507C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Экономика Краснодарского края: современное состояние и векторы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DA67AA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выбирать путь достижения цели, планировать решение поставленных задач, оптимизируя материальные и нематериальные затраты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 Патриотическое воспитание и формирование российской идентичности</w:t>
            </w:r>
          </w:p>
          <w:p w:rsidR="0008507C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Физическое воспитание и формирование культуры здоровья</w:t>
            </w:r>
          </w:p>
          <w:p w:rsidR="0008507C" w:rsidRPr="0008507C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20A">
              <w:rPr>
                <w:rStyle w:val="c12"/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отношения в кубанском обществе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DA67AA" w:rsidP="00085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ставить и формулировать собственные задачи в образовательной деятельности и жизненных ситуациях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Приобщение детей к культурному наследию (эстетическое воспитание)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Style w:val="c28"/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Кубань сегодня: политический ракурс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DA67AA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BC5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сопоставлять полученный результат деятельности с поставленной заранее целью</w:t>
            </w:r>
          </w:p>
          <w:p w:rsidR="0008507C" w:rsidRPr="003A36D1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3A36D1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  <w:p w:rsidR="0008507C" w:rsidRPr="003A4A7C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Физическое воспитание и формирование культуры здоровья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20A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Кубань – культурный центр Юга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DA67AA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сопоставлять полученный результат деятельности с поставленной заранее целью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 Патриотическое воспитание и формирование российской идентичности</w:t>
            </w:r>
          </w:p>
          <w:p w:rsidR="0008507C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  <w:p w:rsidR="0008507C" w:rsidRPr="003A4A7C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020A">
              <w:rPr>
                <w:rStyle w:val="c12"/>
                <w:rFonts w:ascii="Times New Roman" w:hAnsi="Times New Roman" w:cs="Times New Roman"/>
                <w:color w:val="000000"/>
                <w:sz w:val="20"/>
                <w:szCs w:val="20"/>
              </w:rPr>
              <w:t>Духовные истоки Кубани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DA67AA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организовывать эффективный поиск ресурсов, необходимых для достижения поставленной цели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выходить за рамки учебного предмета и осуществлять целенаправленный поиск возможностей для широкого переноса средств и способов действия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распознавать </w:t>
            </w:r>
            <w:proofErr w:type="spellStart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конфликтогенные</w:t>
            </w:r>
            <w:proofErr w:type="spellEnd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1.Гражданское воспитание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Популяризация научных знаний среди детей (ценности научного познания)</w:t>
            </w:r>
          </w:p>
        </w:tc>
      </w:tr>
      <w:tr w:rsidR="0008507C" w:rsidRPr="00D0020A" w:rsidTr="000850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020A">
              <w:rPr>
                <w:rStyle w:val="c19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Итоговое повторение и проектная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DA67AA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BC5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сопоставлять полученный результат деятельности с поставленной заранее целью</w:t>
            </w:r>
          </w:p>
          <w:p w:rsidR="0008507C" w:rsidRPr="003A36D1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3A36D1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Default="0008507C" w:rsidP="0008507C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08507C" w:rsidRPr="00BC5EE9" w:rsidRDefault="0008507C" w:rsidP="0008507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08507C" w:rsidRPr="00D0020A" w:rsidTr="0008507C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DA67AA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C" w:rsidRPr="00D0020A" w:rsidRDefault="0008507C" w:rsidP="00085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6F8" w:rsidRDefault="005536F8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8F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D04FA3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28" type="#_x0000_t202" style="position:absolute;left:0;text-align:left;margin-left:445.65pt;margin-top:11.75pt;width:215.15pt;height:110.6pt;z-index:2516633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" stroked="f">
            <v:textbox style="mso-fit-shape-to-text:t">
              <w:txbxContent>
                <w:p w:rsidR="00CC6957" w:rsidRPr="002F1509" w:rsidRDefault="00CC6957" w:rsidP="008F3A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12E8" w:rsidRDefault="00D04FA3" w:rsidP="008F3A32">
      <w:pPr>
        <w:shd w:val="clear" w:color="auto" w:fill="FFFFFF"/>
        <w:tabs>
          <w:tab w:val="left" w:pos="1859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27" type="#_x0000_t202" style="position:absolute;left:0;text-align:left;margin-left:110.55pt;margin-top:6.1pt;width:15.75pt;height:5.5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" stroked="f">
            <v:textbox>
              <w:txbxContent>
                <w:p w:rsidR="00CC6957" w:rsidRPr="002F1509" w:rsidRDefault="00CC6957" w:rsidP="008F3A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8F3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63"/>
        <w:gridCol w:w="4819"/>
      </w:tblGrid>
      <w:tr w:rsidR="007612E8" w:rsidRPr="00D70B40" w:rsidTr="00417D54">
        <w:trPr>
          <w:trHeight w:val="1941"/>
        </w:trPr>
        <w:tc>
          <w:tcPr>
            <w:tcW w:w="7763" w:type="dxa"/>
            <w:hideMark/>
          </w:tcPr>
          <w:p w:rsidR="007612E8" w:rsidRPr="00D70B40" w:rsidRDefault="007612E8" w:rsidP="00417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40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7612E8" w:rsidRPr="00D70B40" w:rsidRDefault="007612E8" w:rsidP="0041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7612E8" w:rsidRPr="00D70B40" w:rsidRDefault="007612E8" w:rsidP="0041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 xml:space="preserve">ШМО учителей  </w:t>
            </w:r>
          </w:p>
          <w:p w:rsidR="007612E8" w:rsidRPr="00D70B40" w:rsidRDefault="007612E8" w:rsidP="0041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>предметов гуманитарного цикла</w:t>
            </w:r>
          </w:p>
          <w:p w:rsidR="007612E8" w:rsidRPr="00D70B40" w:rsidRDefault="007612E8" w:rsidP="0041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>от ____________________ 20__ года №___</w:t>
            </w:r>
          </w:p>
          <w:p w:rsidR="007612E8" w:rsidRPr="00D70B40" w:rsidRDefault="007612E8" w:rsidP="00417D5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819" w:type="dxa"/>
            <w:hideMark/>
          </w:tcPr>
          <w:p w:rsidR="007612E8" w:rsidRPr="00D70B40" w:rsidRDefault="007612E8" w:rsidP="00417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2E8" w:rsidRPr="00D70B40" w:rsidRDefault="007612E8" w:rsidP="00417D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70B40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7612E8" w:rsidRPr="00D70B40" w:rsidRDefault="007612E8" w:rsidP="0041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7612E8" w:rsidRPr="00D70B40" w:rsidRDefault="007612E8" w:rsidP="0041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7612E8" w:rsidRPr="00D70B40" w:rsidRDefault="007612E8" w:rsidP="00417D5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>_____________________ 20___ года</w:t>
            </w:r>
          </w:p>
        </w:tc>
      </w:tr>
    </w:tbl>
    <w:p w:rsidR="003E49D7" w:rsidRDefault="003E49D7" w:rsidP="008F3A32">
      <w:pPr>
        <w:shd w:val="clear" w:color="auto" w:fill="FFFFFF"/>
        <w:tabs>
          <w:tab w:val="left" w:pos="1859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8D3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9D7" w:rsidRDefault="003E49D7" w:rsidP="000E3C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6F8" w:rsidRDefault="008D3E5F" w:rsidP="008D3E5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5536F8" w:rsidSect="00D70B40">
      <w:footerReference w:type="default" r:id="rId8"/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E99" w:rsidRDefault="00AE1E99" w:rsidP="005536F8">
      <w:pPr>
        <w:spacing w:after="0" w:line="240" w:lineRule="auto"/>
      </w:pPr>
      <w:r>
        <w:separator/>
      </w:r>
    </w:p>
  </w:endnote>
  <w:endnote w:type="continuationSeparator" w:id="0">
    <w:p w:rsidR="00AE1E99" w:rsidRDefault="00AE1E99" w:rsidP="0055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ondC">
    <w:altName w:val="MS Mincho"/>
    <w:charset w:val="80"/>
    <w:family w:val="decorative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659229"/>
    </w:sdtPr>
    <w:sdtEndPr>
      <w:rPr>
        <w:rFonts w:ascii="Times New Roman" w:hAnsi="Times New Roman" w:cs="Times New Roman"/>
      </w:rPr>
    </w:sdtEndPr>
    <w:sdtContent>
      <w:p w:rsidR="00CC6957" w:rsidRPr="005536F8" w:rsidRDefault="00D04FA3">
        <w:pPr>
          <w:pStyle w:val="a8"/>
          <w:jc w:val="center"/>
          <w:rPr>
            <w:rFonts w:ascii="Times New Roman" w:hAnsi="Times New Roman" w:cs="Times New Roman"/>
          </w:rPr>
        </w:pPr>
        <w:r w:rsidRPr="005536F8">
          <w:rPr>
            <w:rFonts w:ascii="Times New Roman" w:hAnsi="Times New Roman" w:cs="Times New Roman"/>
          </w:rPr>
          <w:fldChar w:fldCharType="begin"/>
        </w:r>
        <w:r w:rsidR="00CC6957" w:rsidRPr="005536F8">
          <w:rPr>
            <w:rFonts w:ascii="Times New Roman" w:hAnsi="Times New Roman" w:cs="Times New Roman"/>
          </w:rPr>
          <w:instrText>PAGE   \* MERGEFORMAT</w:instrText>
        </w:r>
        <w:r w:rsidRPr="005536F8">
          <w:rPr>
            <w:rFonts w:ascii="Times New Roman" w:hAnsi="Times New Roman" w:cs="Times New Roman"/>
          </w:rPr>
          <w:fldChar w:fldCharType="separate"/>
        </w:r>
        <w:r w:rsidR="00D70B40">
          <w:rPr>
            <w:rFonts w:ascii="Times New Roman" w:hAnsi="Times New Roman" w:cs="Times New Roman"/>
            <w:noProof/>
          </w:rPr>
          <w:t>23</w:t>
        </w:r>
        <w:r w:rsidRPr="005536F8">
          <w:rPr>
            <w:rFonts w:ascii="Times New Roman" w:hAnsi="Times New Roman" w:cs="Times New Roman"/>
          </w:rPr>
          <w:fldChar w:fldCharType="end"/>
        </w:r>
      </w:p>
    </w:sdtContent>
  </w:sdt>
  <w:p w:rsidR="00CC6957" w:rsidRDefault="00CC695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E99" w:rsidRDefault="00AE1E99" w:rsidP="005536F8">
      <w:pPr>
        <w:spacing w:after="0" w:line="240" w:lineRule="auto"/>
      </w:pPr>
      <w:r>
        <w:separator/>
      </w:r>
    </w:p>
  </w:footnote>
  <w:footnote w:type="continuationSeparator" w:id="0">
    <w:p w:rsidR="00AE1E99" w:rsidRDefault="00AE1E99" w:rsidP="0055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5C72"/>
    <w:multiLevelType w:val="multilevel"/>
    <w:tmpl w:val="9B12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F28C6"/>
    <w:multiLevelType w:val="hybridMultilevel"/>
    <w:tmpl w:val="DE724B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CF2155"/>
    <w:multiLevelType w:val="multilevel"/>
    <w:tmpl w:val="C566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B2663"/>
    <w:multiLevelType w:val="multilevel"/>
    <w:tmpl w:val="C200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41EB7"/>
    <w:multiLevelType w:val="multilevel"/>
    <w:tmpl w:val="28CEDF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A45D8"/>
    <w:multiLevelType w:val="hybridMultilevel"/>
    <w:tmpl w:val="3B766FEE"/>
    <w:lvl w:ilvl="0" w:tplc="366C2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33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34762D"/>
    <w:multiLevelType w:val="multilevel"/>
    <w:tmpl w:val="EA5206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F87E6C"/>
    <w:multiLevelType w:val="hybridMultilevel"/>
    <w:tmpl w:val="9BA0F7F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37103202"/>
    <w:multiLevelType w:val="hybridMultilevel"/>
    <w:tmpl w:val="6C267322"/>
    <w:lvl w:ilvl="0" w:tplc="482ACB6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C72B10"/>
    <w:multiLevelType w:val="hybridMultilevel"/>
    <w:tmpl w:val="600632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A33AE6"/>
    <w:multiLevelType w:val="hybridMultilevel"/>
    <w:tmpl w:val="AFACE5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>
    <w:nsid w:val="47000D07"/>
    <w:multiLevelType w:val="hybridMultilevel"/>
    <w:tmpl w:val="FBF476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52624D74"/>
    <w:multiLevelType w:val="hybridMultilevel"/>
    <w:tmpl w:val="33300AB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57E52802"/>
    <w:multiLevelType w:val="hybridMultilevel"/>
    <w:tmpl w:val="258019E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80628DE"/>
    <w:multiLevelType w:val="hybridMultilevel"/>
    <w:tmpl w:val="0FD6C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445C24"/>
    <w:multiLevelType w:val="hybridMultilevel"/>
    <w:tmpl w:val="6E308AB4"/>
    <w:lvl w:ilvl="0" w:tplc="9BAEC9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8907E1"/>
    <w:multiLevelType w:val="hybridMultilevel"/>
    <w:tmpl w:val="502E5124"/>
    <w:lvl w:ilvl="0" w:tplc="4ABC9A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A22B8"/>
    <w:multiLevelType w:val="multilevel"/>
    <w:tmpl w:val="5822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607FFC"/>
    <w:multiLevelType w:val="multilevel"/>
    <w:tmpl w:val="5ADE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CA58DF"/>
    <w:multiLevelType w:val="hybridMultilevel"/>
    <w:tmpl w:val="464E790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BBE1820"/>
    <w:multiLevelType w:val="hybridMultilevel"/>
    <w:tmpl w:val="B15E0098"/>
    <w:lvl w:ilvl="0" w:tplc="02DE6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03B58"/>
    <w:multiLevelType w:val="hybridMultilevel"/>
    <w:tmpl w:val="600632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1740E1"/>
    <w:multiLevelType w:val="hybridMultilevel"/>
    <w:tmpl w:val="417A45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33A26"/>
    <w:multiLevelType w:val="hybridMultilevel"/>
    <w:tmpl w:val="48928C7C"/>
    <w:lvl w:ilvl="0" w:tplc="07B6510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9F04B83"/>
    <w:multiLevelType w:val="hybridMultilevel"/>
    <w:tmpl w:val="303485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10"/>
  </w:num>
  <w:num w:numId="6">
    <w:abstractNumId w:val="22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8"/>
  </w:num>
  <w:num w:numId="12">
    <w:abstractNumId w:val="21"/>
  </w:num>
  <w:num w:numId="13">
    <w:abstractNumId w:val="23"/>
  </w:num>
  <w:num w:numId="14">
    <w:abstractNumId w:val="11"/>
  </w:num>
  <w:num w:numId="15">
    <w:abstractNumId w:val="15"/>
  </w:num>
  <w:num w:numId="16">
    <w:abstractNumId w:val="16"/>
  </w:num>
  <w:num w:numId="17">
    <w:abstractNumId w:val="25"/>
  </w:num>
  <w:num w:numId="18">
    <w:abstractNumId w:val="12"/>
  </w:num>
  <w:num w:numId="19">
    <w:abstractNumId w:val="20"/>
  </w:num>
  <w:num w:numId="20">
    <w:abstractNumId w:val="24"/>
  </w:num>
  <w:num w:numId="21">
    <w:abstractNumId w:val="13"/>
  </w:num>
  <w:num w:numId="22">
    <w:abstractNumId w:val="1"/>
  </w:num>
  <w:num w:numId="23">
    <w:abstractNumId w:val="8"/>
  </w:num>
  <w:num w:numId="24">
    <w:abstractNumId w:val="14"/>
  </w:num>
  <w:num w:numId="25">
    <w:abstractNumId w:val="17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D44"/>
    <w:rsid w:val="00000C02"/>
    <w:rsid w:val="0000403E"/>
    <w:rsid w:val="000078B7"/>
    <w:rsid w:val="0008507C"/>
    <w:rsid w:val="0009210E"/>
    <w:rsid w:val="000947D4"/>
    <w:rsid w:val="000B1C13"/>
    <w:rsid w:val="000E3CE7"/>
    <w:rsid w:val="000F783A"/>
    <w:rsid w:val="000F7D42"/>
    <w:rsid w:val="0014539A"/>
    <w:rsid w:val="0016469A"/>
    <w:rsid w:val="001C2291"/>
    <w:rsid w:val="001E218A"/>
    <w:rsid w:val="00202C23"/>
    <w:rsid w:val="00215123"/>
    <w:rsid w:val="00216E6E"/>
    <w:rsid w:val="00241EEA"/>
    <w:rsid w:val="00271B67"/>
    <w:rsid w:val="002E1B99"/>
    <w:rsid w:val="00346D6C"/>
    <w:rsid w:val="0035755A"/>
    <w:rsid w:val="0036075C"/>
    <w:rsid w:val="00360E6C"/>
    <w:rsid w:val="00367AB0"/>
    <w:rsid w:val="003A29F5"/>
    <w:rsid w:val="003B16A2"/>
    <w:rsid w:val="003C2F72"/>
    <w:rsid w:val="003E49D7"/>
    <w:rsid w:val="00425360"/>
    <w:rsid w:val="00486BF1"/>
    <w:rsid w:val="004A561F"/>
    <w:rsid w:val="004F0D85"/>
    <w:rsid w:val="004F5D93"/>
    <w:rsid w:val="00506ABF"/>
    <w:rsid w:val="005105FD"/>
    <w:rsid w:val="00534A57"/>
    <w:rsid w:val="005536F8"/>
    <w:rsid w:val="006261C4"/>
    <w:rsid w:val="00642D06"/>
    <w:rsid w:val="006616C0"/>
    <w:rsid w:val="00670475"/>
    <w:rsid w:val="0068790C"/>
    <w:rsid w:val="006C2951"/>
    <w:rsid w:val="0070485B"/>
    <w:rsid w:val="00712D59"/>
    <w:rsid w:val="00741459"/>
    <w:rsid w:val="00755EF1"/>
    <w:rsid w:val="00756AA3"/>
    <w:rsid w:val="007612E8"/>
    <w:rsid w:val="00767563"/>
    <w:rsid w:val="007710FB"/>
    <w:rsid w:val="00786A42"/>
    <w:rsid w:val="00790D5D"/>
    <w:rsid w:val="007B3471"/>
    <w:rsid w:val="007C3DFA"/>
    <w:rsid w:val="007E52CA"/>
    <w:rsid w:val="007E66F6"/>
    <w:rsid w:val="008537A2"/>
    <w:rsid w:val="00886F80"/>
    <w:rsid w:val="008D3E5F"/>
    <w:rsid w:val="008F3A32"/>
    <w:rsid w:val="00922A78"/>
    <w:rsid w:val="009279A4"/>
    <w:rsid w:val="009610A9"/>
    <w:rsid w:val="00976080"/>
    <w:rsid w:val="009C7536"/>
    <w:rsid w:val="00A7193B"/>
    <w:rsid w:val="00AA2D4D"/>
    <w:rsid w:val="00AB7D9B"/>
    <w:rsid w:val="00AC7D6B"/>
    <w:rsid w:val="00AE1E99"/>
    <w:rsid w:val="00B51D1A"/>
    <w:rsid w:val="00B62FC0"/>
    <w:rsid w:val="00B64E7E"/>
    <w:rsid w:val="00BC500E"/>
    <w:rsid w:val="00C0324B"/>
    <w:rsid w:val="00C3299C"/>
    <w:rsid w:val="00CC6957"/>
    <w:rsid w:val="00CE768E"/>
    <w:rsid w:val="00CF57DF"/>
    <w:rsid w:val="00D0020A"/>
    <w:rsid w:val="00D02B55"/>
    <w:rsid w:val="00D04FA3"/>
    <w:rsid w:val="00D42884"/>
    <w:rsid w:val="00D533B8"/>
    <w:rsid w:val="00D54EE0"/>
    <w:rsid w:val="00D70B40"/>
    <w:rsid w:val="00DA67AA"/>
    <w:rsid w:val="00E34650"/>
    <w:rsid w:val="00E40C7A"/>
    <w:rsid w:val="00E41C33"/>
    <w:rsid w:val="00E4720C"/>
    <w:rsid w:val="00E76D44"/>
    <w:rsid w:val="00EA0D48"/>
    <w:rsid w:val="00F51B56"/>
    <w:rsid w:val="00F5572E"/>
    <w:rsid w:val="00F76128"/>
    <w:rsid w:val="00F8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AC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2"/>
    <w:uiPriority w:val="59"/>
    <w:rsid w:val="003E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E49D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55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536F8"/>
  </w:style>
  <w:style w:type="paragraph" w:styleId="a8">
    <w:name w:val="footer"/>
    <w:basedOn w:val="a0"/>
    <w:link w:val="a9"/>
    <w:uiPriority w:val="99"/>
    <w:unhideWhenUsed/>
    <w:rsid w:val="0055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536F8"/>
  </w:style>
  <w:style w:type="paragraph" w:customStyle="1" w:styleId="a">
    <w:name w:val="Перечень"/>
    <w:basedOn w:val="a0"/>
    <w:next w:val="a0"/>
    <w:link w:val="aa"/>
    <w:qFormat/>
    <w:rsid w:val="004F5D93"/>
    <w:pPr>
      <w:numPr>
        <w:numId w:val="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a">
    <w:name w:val="Перечень Знак"/>
    <w:link w:val="a"/>
    <w:rsid w:val="004F5D9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3">
    <w:name w:val="c3"/>
    <w:basedOn w:val="a0"/>
    <w:rsid w:val="006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1"/>
    <w:rsid w:val="00642D06"/>
  </w:style>
  <w:style w:type="character" w:customStyle="1" w:styleId="c1">
    <w:name w:val="c1"/>
    <w:basedOn w:val="a1"/>
    <w:rsid w:val="00642D06"/>
  </w:style>
  <w:style w:type="paragraph" w:customStyle="1" w:styleId="c7">
    <w:name w:val="c7"/>
    <w:basedOn w:val="a0"/>
    <w:rsid w:val="006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1"/>
    <w:rsid w:val="00642D06"/>
  </w:style>
  <w:style w:type="character" w:customStyle="1" w:styleId="c58">
    <w:name w:val="c58"/>
    <w:basedOn w:val="a1"/>
    <w:rsid w:val="00642D06"/>
  </w:style>
  <w:style w:type="character" w:customStyle="1" w:styleId="c30">
    <w:name w:val="c30"/>
    <w:basedOn w:val="a1"/>
    <w:rsid w:val="00642D06"/>
  </w:style>
  <w:style w:type="character" w:customStyle="1" w:styleId="c28">
    <w:name w:val="c28"/>
    <w:basedOn w:val="a1"/>
    <w:rsid w:val="00642D06"/>
  </w:style>
  <w:style w:type="paragraph" w:customStyle="1" w:styleId="c51">
    <w:name w:val="c51"/>
    <w:basedOn w:val="a0"/>
    <w:rsid w:val="006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0"/>
    <w:rsid w:val="006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0"/>
    <w:rsid w:val="006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0"/>
    <w:rsid w:val="006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0"/>
    <w:rsid w:val="009C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0"/>
    <w:rsid w:val="009C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2B55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c4">
    <w:name w:val="c4"/>
    <w:basedOn w:val="a0"/>
    <w:rsid w:val="00D0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71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12D5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2"/>
    <w:uiPriority w:val="59"/>
    <w:rsid w:val="007612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125F-AC81-4F39-B709-CDFBD73A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23</Pages>
  <Words>8647</Words>
  <Characters>49293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</dc:creator>
  <cp:keywords/>
  <dc:description/>
  <cp:lastModifiedBy>user</cp:lastModifiedBy>
  <cp:revision>39</cp:revision>
  <dcterms:created xsi:type="dcterms:W3CDTF">2019-09-10T16:25:00Z</dcterms:created>
  <dcterms:modified xsi:type="dcterms:W3CDTF">2021-10-01T05:24:00Z</dcterms:modified>
</cp:coreProperties>
</file>