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55" w:rsidRPr="00ED1E55" w:rsidRDefault="00B97454" w:rsidP="00B97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Формы обучения в МБОУ СОШ № 5</w:t>
      </w:r>
    </w:p>
    <w:p w:rsidR="00ED1E55" w:rsidRDefault="00ED1E55" w:rsidP="00ED1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1E55" w:rsidRPr="00B97454" w:rsidRDefault="00ED1E55" w:rsidP="00B9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7454">
        <w:rPr>
          <w:rFonts w:ascii="Times New Roman" w:hAnsi="Times New Roman"/>
          <w:b/>
          <w:sz w:val="28"/>
          <w:szCs w:val="28"/>
        </w:rPr>
        <w:t>1. Организац</w:t>
      </w:r>
      <w:r w:rsidR="00B97454">
        <w:rPr>
          <w:rFonts w:ascii="Times New Roman" w:hAnsi="Times New Roman"/>
          <w:b/>
          <w:sz w:val="28"/>
          <w:szCs w:val="28"/>
        </w:rPr>
        <w:t xml:space="preserve">ия получения общего образования </w:t>
      </w:r>
      <w:r w:rsidRPr="00B97454">
        <w:rPr>
          <w:rFonts w:ascii="Times New Roman" w:hAnsi="Times New Roman"/>
          <w:b/>
          <w:sz w:val="28"/>
          <w:szCs w:val="28"/>
        </w:rPr>
        <w:t>по очной форме обучения</w:t>
      </w:r>
    </w:p>
    <w:p w:rsidR="00ED1E55" w:rsidRPr="008E419F" w:rsidRDefault="00ED1E55" w:rsidP="00B9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1E55" w:rsidRPr="008E419F" w:rsidRDefault="00ED1E55" w:rsidP="00B9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E419F">
        <w:rPr>
          <w:rFonts w:ascii="Times New Roman" w:hAnsi="Times New Roman"/>
          <w:sz w:val="28"/>
          <w:szCs w:val="28"/>
        </w:rPr>
        <w:t>.1 Получение общего образования по очной форме обучения предполагает обязательное посещение учащимися учебных занятий по предметам учебного плана, организуемых ОО.</w:t>
      </w:r>
    </w:p>
    <w:p w:rsidR="00ED1E55" w:rsidRPr="008E419F" w:rsidRDefault="00ED1E55" w:rsidP="00B9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E419F">
        <w:rPr>
          <w:rFonts w:ascii="Times New Roman" w:hAnsi="Times New Roman"/>
          <w:sz w:val="28"/>
          <w:szCs w:val="28"/>
        </w:rPr>
        <w:t>.2. Учащимся, осваивающим образовательные программы общего образования по очной форме обучения, предоставляются на время обучения бесплатно учебники и другая литература, имеющаяся в библиотеке ОО.</w:t>
      </w:r>
    </w:p>
    <w:p w:rsidR="00ED1E55" w:rsidRPr="008E419F" w:rsidRDefault="00ED1E55" w:rsidP="00B9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E419F">
        <w:rPr>
          <w:rFonts w:ascii="Times New Roman" w:hAnsi="Times New Roman"/>
          <w:sz w:val="28"/>
          <w:szCs w:val="28"/>
        </w:rPr>
        <w:t>.3. Основой организации образовательного процесса по очной форме</w:t>
      </w:r>
    </w:p>
    <w:p w:rsidR="00ED1E55" w:rsidRPr="008E419F" w:rsidRDefault="00ED1E55" w:rsidP="00B9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419F">
        <w:rPr>
          <w:rFonts w:ascii="Times New Roman" w:hAnsi="Times New Roman"/>
          <w:sz w:val="28"/>
          <w:szCs w:val="28"/>
        </w:rPr>
        <w:t>обучения является урок.</w:t>
      </w:r>
    </w:p>
    <w:p w:rsidR="00ED1E55" w:rsidRDefault="00ED1E55" w:rsidP="00B9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E419F">
        <w:rPr>
          <w:rFonts w:ascii="Times New Roman" w:hAnsi="Times New Roman"/>
          <w:sz w:val="28"/>
          <w:szCs w:val="28"/>
        </w:rPr>
        <w:t>.4. Организация образовательного процесса по очной форме обучения регламентируется расписанием занятий, которое утверждается директором ОО.</w:t>
      </w:r>
    </w:p>
    <w:p w:rsidR="00B97454" w:rsidRPr="00B97454" w:rsidRDefault="00B97454" w:rsidP="00B97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97454" w:rsidRPr="00B97454" w:rsidRDefault="00B97454" w:rsidP="00B9745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Организация </w:t>
      </w:r>
      <w:r w:rsidR="00ED1E55" w:rsidRPr="00B97454">
        <w:rPr>
          <w:rFonts w:ascii="Times New Roman" w:hAnsi="Times New Roman" w:cs="Times New Roman"/>
          <w:b/>
          <w:sz w:val="28"/>
          <w:szCs w:val="28"/>
        </w:rPr>
        <w:t>получения общего образования в фор</w:t>
      </w:r>
      <w:r>
        <w:rPr>
          <w:rFonts w:ascii="Times New Roman" w:hAnsi="Times New Roman" w:cs="Times New Roman"/>
          <w:b/>
          <w:sz w:val="28"/>
          <w:szCs w:val="28"/>
        </w:rPr>
        <w:t xml:space="preserve">ме </w:t>
      </w:r>
      <w:r w:rsidR="00ED1E55" w:rsidRPr="00B97454">
        <w:rPr>
          <w:rFonts w:ascii="Times New Roman" w:hAnsi="Times New Roman" w:cs="Times New Roman"/>
          <w:b/>
          <w:sz w:val="28"/>
          <w:szCs w:val="28"/>
        </w:rPr>
        <w:t>индивидуального обучения на дому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D1E55" w:rsidRPr="00FC2952" w:rsidRDefault="00ED1E55" w:rsidP="00B9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B974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Индивидуальное обучение на дому</w:t>
      </w:r>
      <w:r w:rsidRPr="00FC2952">
        <w:rPr>
          <w:rFonts w:ascii="Times New Roman" w:hAnsi="Times New Roman" w:cs="Times New Roman"/>
          <w:sz w:val="28"/>
          <w:szCs w:val="28"/>
        </w:rPr>
        <w:t xml:space="preserve"> – это форма образования, которую ребенок получает в домашних условиях, а сам процесс обучения осуществляется по индивидуальному учебному плану. Рекомендуется детям, которые по медицинским показаниям не могут обучаться непосредственно в образовательном учреждении. Задачей индивидуального обучения на дому является освоение обучающимися образовательных программ в рамках федерального государственного образовательного стандарта. Нормативная база индивидуального обучения на дому определяет общие положения организации процесса обучения, права и обязанности участников образовательного процесса.</w:t>
      </w:r>
    </w:p>
    <w:p w:rsidR="00ED1E55" w:rsidRPr="00FC2952" w:rsidRDefault="00ED1E55" w:rsidP="00B974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B97454">
        <w:rPr>
          <w:rFonts w:ascii="Times New Roman" w:hAnsi="Times New Roman" w:cs="Times New Roman"/>
          <w:sz w:val="28"/>
          <w:szCs w:val="28"/>
        </w:rPr>
        <w:t xml:space="preserve"> </w:t>
      </w:r>
      <w:r w:rsidRPr="00FC2952">
        <w:rPr>
          <w:rFonts w:ascii="Times New Roman" w:hAnsi="Times New Roman" w:cs="Times New Roman"/>
          <w:sz w:val="28"/>
          <w:szCs w:val="28"/>
        </w:rPr>
        <w:t>Индивидуаль</w:t>
      </w:r>
      <w:r>
        <w:rPr>
          <w:rFonts w:ascii="Times New Roman" w:hAnsi="Times New Roman" w:cs="Times New Roman"/>
          <w:sz w:val="28"/>
          <w:szCs w:val="28"/>
        </w:rPr>
        <w:t>ное обучение на дому</w:t>
      </w:r>
      <w:r w:rsidRPr="00FC2952">
        <w:rPr>
          <w:rFonts w:ascii="Times New Roman" w:hAnsi="Times New Roman" w:cs="Times New Roman"/>
          <w:sz w:val="28"/>
          <w:szCs w:val="28"/>
        </w:rPr>
        <w:t xml:space="preserve"> организовано образовательным учреждением в соответствии с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FC2952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FC2952">
        <w:rPr>
          <w:rFonts w:ascii="Times New Roman" w:hAnsi="Times New Roman" w:cs="Times New Roman"/>
          <w:sz w:val="28"/>
          <w:szCs w:val="28"/>
        </w:rPr>
        <w:t>. № 273-ФЗ «Об образовании в Российской Федерации».</w:t>
      </w:r>
      <w:r w:rsidRPr="00FC2952">
        <w:rPr>
          <w:rFonts w:ascii="Times New Roman" w:hAnsi="Times New Roman" w:cs="Times New Roman"/>
          <w:b/>
          <w:sz w:val="28"/>
          <w:szCs w:val="28"/>
        </w:rPr>
        <w:t> </w:t>
      </w:r>
      <w:hyperlink r:id="rId5" w:anchor="comments" w:history="1"/>
    </w:p>
    <w:p w:rsidR="00ED1E55" w:rsidRDefault="00ED1E55" w:rsidP="00B9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B97454">
        <w:rPr>
          <w:rFonts w:ascii="Times New Roman" w:hAnsi="Times New Roman" w:cs="Times New Roman"/>
          <w:sz w:val="28"/>
          <w:szCs w:val="28"/>
        </w:rPr>
        <w:t xml:space="preserve"> </w:t>
      </w:r>
      <w:r w:rsidRPr="00FC2952">
        <w:rPr>
          <w:rFonts w:ascii="Times New Roman" w:hAnsi="Times New Roman" w:cs="Times New Roman"/>
          <w:sz w:val="28"/>
          <w:szCs w:val="28"/>
        </w:rPr>
        <w:t>Организация образовательного процесса может иметь свои особенности в зависимости от психофизического развития и возможностей обучающихся.</w:t>
      </w:r>
    </w:p>
    <w:p w:rsidR="00ED1E55" w:rsidRPr="00FC2952" w:rsidRDefault="00ED1E55" w:rsidP="00B9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B97454">
        <w:rPr>
          <w:rFonts w:ascii="Times New Roman" w:hAnsi="Times New Roman" w:cs="Times New Roman"/>
          <w:sz w:val="28"/>
          <w:szCs w:val="28"/>
        </w:rPr>
        <w:t xml:space="preserve"> </w:t>
      </w:r>
      <w:r w:rsidRPr="00FC2952">
        <w:rPr>
          <w:rFonts w:ascii="Times New Roman" w:hAnsi="Times New Roman" w:cs="Times New Roman"/>
          <w:sz w:val="28"/>
          <w:szCs w:val="28"/>
        </w:rPr>
        <w:t>Организация обучения на дому осуществляется школой.</w:t>
      </w:r>
      <w:r w:rsidRPr="00FC2952">
        <w:rPr>
          <w:rFonts w:ascii="Times New Roman" w:hAnsi="Times New Roman" w:cs="Times New Roman"/>
          <w:sz w:val="28"/>
          <w:szCs w:val="28"/>
        </w:rPr>
        <w:tab/>
      </w:r>
    </w:p>
    <w:p w:rsidR="00ED1E55" w:rsidRPr="002E4585" w:rsidRDefault="00ED1E55" w:rsidP="00B9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B97454">
        <w:rPr>
          <w:rFonts w:ascii="Times New Roman" w:hAnsi="Times New Roman" w:cs="Times New Roman"/>
          <w:sz w:val="28"/>
          <w:szCs w:val="28"/>
        </w:rPr>
        <w:t xml:space="preserve"> </w:t>
      </w:r>
      <w:r w:rsidRPr="00FC2952">
        <w:rPr>
          <w:rFonts w:ascii="Times New Roman" w:hAnsi="Times New Roman" w:cs="Times New Roman"/>
          <w:sz w:val="28"/>
          <w:szCs w:val="28"/>
        </w:rPr>
        <w:t xml:space="preserve">Аттестация и перевод обучающихся по индивидуальным планам на дому осуществляется в соответствии с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FC2952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FC2952">
        <w:rPr>
          <w:rFonts w:ascii="Times New Roman" w:hAnsi="Times New Roman" w:cs="Times New Roman"/>
          <w:sz w:val="28"/>
          <w:szCs w:val="28"/>
        </w:rPr>
        <w:t>. № 273-ФЗ «Об образовании в Российской Федерации».</w:t>
      </w:r>
      <w:r w:rsidRPr="00FC2952">
        <w:rPr>
          <w:rFonts w:ascii="Times New Roman" w:hAnsi="Times New Roman" w:cs="Times New Roman"/>
          <w:b/>
          <w:sz w:val="28"/>
          <w:szCs w:val="28"/>
        </w:rPr>
        <w:t> </w:t>
      </w:r>
    </w:p>
    <w:p w:rsidR="00ED1E55" w:rsidRPr="00FC2952" w:rsidRDefault="00ED1E55" w:rsidP="00B9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FC2952">
        <w:rPr>
          <w:rFonts w:ascii="Times New Roman" w:hAnsi="Times New Roman" w:cs="Times New Roman"/>
          <w:sz w:val="28"/>
          <w:szCs w:val="28"/>
        </w:rPr>
        <w:t>Индивидуальное обучение детей на дому предоставляется бесплатно в объеме: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2336"/>
        <w:gridCol w:w="2336"/>
        <w:gridCol w:w="2337"/>
      </w:tblGrid>
      <w:tr w:rsidR="00ED1E55" w:rsidRPr="00FC2952" w:rsidTr="000034AB">
        <w:tc>
          <w:tcPr>
            <w:tcW w:w="2605" w:type="dxa"/>
          </w:tcPr>
          <w:p w:rsidR="00ED1E55" w:rsidRPr="00FC2952" w:rsidRDefault="00ED1E55" w:rsidP="00B974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952">
              <w:rPr>
                <w:rFonts w:ascii="Times New Roman" w:hAnsi="Times New Roman" w:cs="Times New Roman"/>
                <w:b/>
                <w:sz w:val="28"/>
                <w:szCs w:val="28"/>
              </w:rPr>
              <w:t>1 – 4-е классы</w:t>
            </w:r>
          </w:p>
        </w:tc>
        <w:tc>
          <w:tcPr>
            <w:tcW w:w="2605" w:type="dxa"/>
          </w:tcPr>
          <w:p w:rsidR="00ED1E55" w:rsidRPr="00FC2952" w:rsidRDefault="00ED1E55" w:rsidP="00B974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952">
              <w:rPr>
                <w:rFonts w:ascii="Times New Roman" w:hAnsi="Times New Roman" w:cs="Times New Roman"/>
                <w:b/>
                <w:sz w:val="28"/>
                <w:szCs w:val="28"/>
              </w:rPr>
              <w:t>5 – 7-е классы</w:t>
            </w:r>
          </w:p>
        </w:tc>
        <w:tc>
          <w:tcPr>
            <w:tcW w:w="2605" w:type="dxa"/>
          </w:tcPr>
          <w:p w:rsidR="00ED1E55" w:rsidRPr="00FC2952" w:rsidRDefault="00ED1E55" w:rsidP="00B974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952">
              <w:rPr>
                <w:rFonts w:ascii="Times New Roman" w:hAnsi="Times New Roman" w:cs="Times New Roman"/>
                <w:b/>
                <w:sz w:val="28"/>
                <w:szCs w:val="28"/>
              </w:rPr>
              <w:t>8 – 9-е классы</w:t>
            </w:r>
          </w:p>
        </w:tc>
        <w:tc>
          <w:tcPr>
            <w:tcW w:w="2606" w:type="dxa"/>
          </w:tcPr>
          <w:p w:rsidR="00ED1E55" w:rsidRPr="00FC2952" w:rsidRDefault="00ED1E55" w:rsidP="00B974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952">
              <w:rPr>
                <w:rFonts w:ascii="Times New Roman" w:hAnsi="Times New Roman" w:cs="Times New Roman"/>
                <w:b/>
                <w:sz w:val="28"/>
                <w:szCs w:val="28"/>
              </w:rPr>
              <w:t>10 – 11-е классы</w:t>
            </w:r>
          </w:p>
        </w:tc>
      </w:tr>
      <w:tr w:rsidR="00ED1E55" w:rsidRPr="00FC2952" w:rsidTr="000034AB">
        <w:tc>
          <w:tcPr>
            <w:tcW w:w="2605" w:type="dxa"/>
          </w:tcPr>
          <w:p w:rsidR="00ED1E55" w:rsidRPr="00FC2952" w:rsidRDefault="00ED1E55" w:rsidP="0000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952">
              <w:rPr>
                <w:rFonts w:ascii="Times New Roman" w:hAnsi="Times New Roman" w:cs="Times New Roman"/>
                <w:sz w:val="28"/>
                <w:szCs w:val="28"/>
              </w:rPr>
              <w:t>8 часов в неделю</w:t>
            </w:r>
          </w:p>
        </w:tc>
        <w:tc>
          <w:tcPr>
            <w:tcW w:w="2605" w:type="dxa"/>
          </w:tcPr>
          <w:p w:rsidR="00ED1E55" w:rsidRPr="00FC2952" w:rsidRDefault="00ED1E55" w:rsidP="0000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952">
              <w:rPr>
                <w:rFonts w:ascii="Times New Roman" w:hAnsi="Times New Roman" w:cs="Times New Roman"/>
                <w:sz w:val="28"/>
                <w:szCs w:val="28"/>
              </w:rPr>
              <w:t>10 часов в неделю</w:t>
            </w:r>
          </w:p>
        </w:tc>
        <w:tc>
          <w:tcPr>
            <w:tcW w:w="2605" w:type="dxa"/>
          </w:tcPr>
          <w:p w:rsidR="00ED1E55" w:rsidRPr="00FC2952" w:rsidRDefault="00ED1E55" w:rsidP="0000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952">
              <w:rPr>
                <w:rFonts w:ascii="Times New Roman" w:hAnsi="Times New Roman" w:cs="Times New Roman"/>
                <w:sz w:val="28"/>
                <w:szCs w:val="28"/>
              </w:rPr>
              <w:t>11 часов в неделю</w:t>
            </w:r>
          </w:p>
        </w:tc>
        <w:tc>
          <w:tcPr>
            <w:tcW w:w="2606" w:type="dxa"/>
          </w:tcPr>
          <w:p w:rsidR="00ED1E55" w:rsidRPr="00FC2952" w:rsidRDefault="00ED1E55" w:rsidP="000034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952">
              <w:rPr>
                <w:rFonts w:ascii="Times New Roman" w:hAnsi="Times New Roman" w:cs="Times New Roman"/>
                <w:sz w:val="28"/>
                <w:szCs w:val="28"/>
              </w:rPr>
              <w:t>12 часов в неделю</w:t>
            </w:r>
          </w:p>
        </w:tc>
      </w:tr>
    </w:tbl>
    <w:p w:rsidR="00ED1E55" w:rsidRPr="00FC2952" w:rsidRDefault="00ED1E55" w:rsidP="00B9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E55" w:rsidRPr="00B97454" w:rsidRDefault="00ED1E55" w:rsidP="00B974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B97454">
        <w:rPr>
          <w:b/>
          <w:bCs/>
          <w:sz w:val="28"/>
          <w:szCs w:val="28"/>
        </w:rPr>
        <w:t>3.</w:t>
      </w:r>
      <w:r w:rsidR="00B97454" w:rsidRPr="00B97454">
        <w:rPr>
          <w:b/>
          <w:bCs/>
          <w:sz w:val="28"/>
          <w:szCs w:val="28"/>
        </w:rPr>
        <w:t xml:space="preserve"> </w:t>
      </w:r>
      <w:r w:rsidRPr="00B97454">
        <w:rPr>
          <w:b/>
          <w:bCs/>
          <w:sz w:val="28"/>
          <w:szCs w:val="28"/>
        </w:rPr>
        <w:t>Организация получения образования в форме семейного обучения.</w:t>
      </w:r>
    </w:p>
    <w:p w:rsidR="00ED1E55" w:rsidRPr="00FC2952" w:rsidRDefault="00ED1E55" w:rsidP="00B97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E55" w:rsidRPr="00FC2952" w:rsidRDefault="00ED1E55" w:rsidP="00ED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FC2952"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право дать ребенку начальное  общее, основное общее, среднее  общее образование в семье.</w:t>
      </w:r>
    </w:p>
    <w:p w:rsidR="00ED1E55" w:rsidRPr="00FC2952" w:rsidRDefault="00ED1E55" w:rsidP="00ED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B97454">
        <w:rPr>
          <w:rFonts w:ascii="Times New Roman" w:hAnsi="Times New Roman" w:cs="Times New Roman"/>
          <w:sz w:val="28"/>
          <w:szCs w:val="28"/>
        </w:rPr>
        <w:t xml:space="preserve"> </w:t>
      </w:r>
      <w:r w:rsidRPr="00FC2952">
        <w:rPr>
          <w:rFonts w:ascii="Times New Roman" w:hAnsi="Times New Roman" w:cs="Times New Roman"/>
          <w:sz w:val="28"/>
          <w:szCs w:val="28"/>
        </w:rPr>
        <w:t xml:space="preserve">Перевод на данную форму обучения осуществляется на основании заявления родителей (законных представителей) на имя директора школы. </w:t>
      </w:r>
      <w:r w:rsidRPr="00DC2B3B">
        <w:rPr>
          <w:rFonts w:ascii="Times New Roman" w:hAnsi="Times New Roman" w:cs="Times New Roman"/>
          <w:b/>
          <w:sz w:val="28"/>
          <w:szCs w:val="28"/>
        </w:rPr>
        <w:t>Приказом директора школы обучающийся отчисляется из основного контингента обучающихся.</w:t>
      </w:r>
      <w:r w:rsidRPr="00FC29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E55" w:rsidRPr="00FC2952" w:rsidRDefault="00ED1E55" w:rsidP="00ED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B974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952">
        <w:rPr>
          <w:rFonts w:ascii="Times New Roman" w:hAnsi="Times New Roman" w:cs="Times New Roman"/>
          <w:sz w:val="28"/>
          <w:szCs w:val="28"/>
        </w:rPr>
        <w:t>Обучающийся, получающий образование в семье, вправе на любом этапе обучения при его положительной аттестации по решению родителей (законных представителей) про</w:t>
      </w:r>
      <w:r w:rsidR="00B97454">
        <w:rPr>
          <w:rFonts w:ascii="Times New Roman" w:hAnsi="Times New Roman" w:cs="Times New Roman"/>
          <w:sz w:val="28"/>
          <w:szCs w:val="28"/>
        </w:rPr>
        <w:t xml:space="preserve">должить обучение в очной форме </w:t>
      </w:r>
      <w:r w:rsidRPr="00FC2952">
        <w:rPr>
          <w:rFonts w:ascii="Times New Roman" w:hAnsi="Times New Roman" w:cs="Times New Roman"/>
          <w:sz w:val="28"/>
          <w:szCs w:val="28"/>
        </w:rPr>
        <w:t>в образовательном учреждении (в школе).</w:t>
      </w:r>
    </w:p>
    <w:p w:rsidR="00ED1E55" w:rsidRPr="00FC2952" w:rsidRDefault="00ED1E55" w:rsidP="00ED1E55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ED1E55" w:rsidRDefault="00ED1E55" w:rsidP="00ED1E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B97454">
        <w:rPr>
          <w:b/>
          <w:bCs/>
          <w:sz w:val="28"/>
          <w:szCs w:val="28"/>
        </w:rPr>
        <w:t>4.</w:t>
      </w:r>
      <w:r w:rsidR="00B97454" w:rsidRPr="00B97454">
        <w:rPr>
          <w:b/>
          <w:bCs/>
          <w:sz w:val="28"/>
          <w:szCs w:val="28"/>
        </w:rPr>
        <w:t xml:space="preserve"> </w:t>
      </w:r>
      <w:r w:rsidRPr="00B97454">
        <w:rPr>
          <w:b/>
          <w:bCs/>
          <w:sz w:val="28"/>
          <w:szCs w:val="28"/>
        </w:rPr>
        <w:t>Организаци</w:t>
      </w:r>
      <w:r w:rsidR="00B97454">
        <w:rPr>
          <w:b/>
          <w:bCs/>
          <w:sz w:val="28"/>
          <w:szCs w:val="28"/>
        </w:rPr>
        <w:t xml:space="preserve">я получения общего образования </w:t>
      </w:r>
      <w:r w:rsidRPr="00B97454">
        <w:rPr>
          <w:b/>
          <w:bCs/>
          <w:sz w:val="28"/>
          <w:szCs w:val="28"/>
        </w:rPr>
        <w:t>в форме инклюзивного обучения.</w:t>
      </w:r>
    </w:p>
    <w:p w:rsidR="00B97454" w:rsidRPr="00B97454" w:rsidRDefault="00B97454" w:rsidP="00ED1E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</w:p>
    <w:p w:rsidR="00ED1E55" w:rsidRDefault="00ED1E55" w:rsidP="00ED1E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Pr="005B4AD3">
        <w:rPr>
          <w:sz w:val="28"/>
          <w:szCs w:val="28"/>
        </w:rPr>
        <w:t>.1.</w:t>
      </w:r>
      <w:r>
        <w:rPr>
          <w:b/>
          <w:sz w:val="28"/>
          <w:szCs w:val="28"/>
        </w:rPr>
        <w:t xml:space="preserve"> </w:t>
      </w:r>
      <w:r w:rsidRPr="00FC2952">
        <w:rPr>
          <w:b/>
          <w:sz w:val="28"/>
          <w:szCs w:val="28"/>
        </w:rPr>
        <w:t>Инклюзивное образование</w:t>
      </w:r>
      <w:r w:rsidRPr="00FC2952">
        <w:rPr>
          <w:sz w:val="28"/>
          <w:szCs w:val="28"/>
        </w:rPr>
        <w:t xml:space="preserve"> – это такая организация процесса обучения, когда все дети, независимо от их физических, психических интеллектуальных, культурно-этнических, языковых и иных особенностей, включены в общую систему образования и обучаются по месту жительства в общеобразовательных учреждениях, которые оказывают необходимую специальную поддержку детям с учетом их возможностей и особых образовательных потребностей.</w:t>
      </w:r>
    </w:p>
    <w:p w:rsidR="00ED1E55" w:rsidRPr="005B4AD3" w:rsidRDefault="00ED1E55" w:rsidP="00ED1E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FC2952">
        <w:rPr>
          <w:sz w:val="28"/>
          <w:szCs w:val="28"/>
        </w:rPr>
        <w:t>Инклюзивное образование детей-инвалидов может реализовываться через следующие модели:</w:t>
      </w:r>
    </w:p>
    <w:p w:rsidR="00ED1E55" w:rsidRPr="00FC2952" w:rsidRDefault="00ED1E55" w:rsidP="00ED1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952">
        <w:rPr>
          <w:rFonts w:ascii="Times New Roman" w:hAnsi="Times New Roman" w:cs="Times New Roman"/>
          <w:b/>
          <w:sz w:val="28"/>
          <w:szCs w:val="28"/>
        </w:rPr>
        <w:t>1) полная инклюзия -</w:t>
      </w:r>
      <w:r w:rsidRPr="00FC2952">
        <w:rPr>
          <w:rFonts w:ascii="Times New Roman" w:hAnsi="Times New Roman" w:cs="Times New Roman"/>
          <w:sz w:val="28"/>
          <w:szCs w:val="28"/>
        </w:rPr>
        <w:t xml:space="preserve"> дети-инвалиды посещают школу наряду со здоровыми сверстниками и обучаются по индивидуальным учебным планам,  которые могут совпадать с учебным планом соответствующего класса, а также могут посещать кружки, клубы, внеклассные общешкольные мероприятия и др.;                                                                                                                </w:t>
      </w:r>
    </w:p>
    <w:p w:rsidR="00ED1E55" w:rsidRPr="00FC2952" w:rsidRDefault="00ED1E55" w:rsidP="00ED1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952">
        <w:rPr>
          <w:rFonts w:ascii="Times New Roman" w:hAnsi="Times New Roman" w:cs="Times New Roman"/>
          <w:b/>
          <w:sz w:val="28"/>
          <w:szCs w:val="28"/>
        </w:rPr>
        <w:t xml:space="preserve">2)  частичная инклюзия - </w:t>
      </w:r>
      <w:r w:rsidRPr="00FC2952">
        <w:rPr>
          <w:rFonts w:ascii="Times New Roman" w:hAnsi="Times New Roman" w:cs="Times New Roman"/>
          <w:sz w:val="28"/>
          <w:szCs w:val="28"/>
        </w:rPr>
        <w:t>дети-инвалиды совмещают  индивидуальное обучение на дому с посещением школы и обучаются по индивидуальным учебным планам, количество часов и предметы которых рекомендует межведомственная комиссия по включению детей-инвалидов в инклюзивное и (или) дистанционное образование (далее – Межведомственная комиссия) по согласованию с родителями (законными представителями). Также дети-инвалиды могут посещать кружки, клубы, внеклассные общешкольные мероприятия и др., если это не противоречит рекомендациям Межведомственной комиссии;</w:t>
      </w:r>
    </w:p>
    <w:p w:rsidR="00ED1E55" w:rsidRPr="00FC2952" w:rsidRDefault="00ED1E55" w:rsidP="00ED1E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2952">
        <w:rPr>
          <w:rFonts w:ascii="Times New Roman" w:hAnsi="Times New Roman" w:cs="Times New Roman"/>
          <w:b/>
          <w:sz w:val="28"/>
          <w:szCs w:val="28"/>
        </w:rPr>
        <w:t>3) внеурочная инклюзия</w:t>
      </w:r>
      <w:r w:rsidRPr="00FC2952">
        <w:rPr>
          <w:rFonts w:ascii="Times New Roman" w:hAnsi="Times New Roman" w:cs="Times New Roman"/>
          <w:sz w:val="28"/>
          <w:szCs w:val="28"/>
        </w:rPr>
        <w:t xml:space="preserve"> - дети-инвалиды (инвалиды) обучаются только на дому и посещают кружки, клубы, внеклассные общешкольные мероприятия и др. в школе по рекомендациям Межведомственной комиссии и по согласованию с родителями (законными представителями).</w:t>
      </w:r>
    </w:p>
    <w:p w:rsidR="00ED1E55" w:rsidRPr="002E4585" w:rsidRDefault="00ED1E55" w:rsidP="00ED1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Pr="00FC2952">
        <w:rPr>
          <w:rFonts w:ascii="Times New Roman" w:hAnsi="Times New Roman" w:cs="Times New Roman"/>
          <w:sz w:val="28"/>
          <w:szCs w:val="28"/>
        </w:rPr>
        <w:t xml:space="preserve">Контроль за освоением образовательных программ детьми-инвалидами (инвалидами) осуществляет школа. </w:t>
      </w:r>
    </w:p>
    <w:p w:rsidR="00ED1E55" w:rsidRDefault="00ED1E55" w:rsidP="00ED1E55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ED1E55" w:rsidRPr="00B97454" w:rsidRDefault="00ED1E55" w:rsidP="00ED1E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B97454">
        <w:rPr>
          <w:b/>
          <w:bCs/>
          <w:sz w:val="28"/>
          <w:szCs w:val="28"/>
        </w:rPr>
        <w:t>5. Организаци</w:t>
      </w:r>
      <w:r w:rsidR="00B97454">
        <w:rPr>
          <w:b/>
          <w:bCs/>
          <w:sz w:val="28"/>
          <w:szCs w:val="28"/>
        </w:rPr>
        <w:t xml:space="preserve">я получения общего образования </w:t>
      </w:r>
      <w:r w:rsidRPr="00B97454">
        <w:rPr>
          <w:b/>
          <w:bCs/>
          <w:sz w:val="28"/>
          <w:szCs w:val="28"/>
        </w:rPr>
        <w:t>с использованием дистанционных технологий.</w:t>
      </w:r>
    </w:p>
    <w:p w:rsidR="00ED1E55" w:rsidRPr="00ED1E55" w:rsidRDefault="00ED1E55" w:rsidP="00ED1E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C00000"/>
          <w:sz w:val="28"/>
          <w:szCs w:val="28"/>
        </w:rPr>
      </w:pPr>
    </w:p>
    <w:p w:rsidR="00ED1E55" w:rsidRPr="00FC2952" w:rsidRDefault="00ED1E55" w:rsidP="00ED1E55">
      <w:pPr>
        <w:spacing w:before="48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</w:t>
      </w:r>
      <w:r w:rsidRPr="00522B41">
        <w:rPr>
          <w:rStyle w:val="a4"/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.1.</w:t>
      </w:r>
      <w:r w:rsidRPr="00FC29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22B41">
        <w:rPr>
          <w:rFonts w:ascii="Times New Roman" w:eastAsia="Times New Roman" w:hAnsi="Times New Roman" w:cs="Times New Roman"/>
          <w:b/>
          <w:sz w:val="28"/>
          <w:szCs w:val="28"/>
        </w:rPr>
        <w:t>Дистанционное обучение</w:t>
      </w:r>
      <w:r w:rsidRPr="00FC2952">
        <w:rPr>
          <w:rFonts w:ascii="Times New Roman" w:eastAsia="Times New Roman" w:hAnsi="Times New Roman" w:cs="Times New Roman"/>
          <w:sz w:val="28"/>
          <w:szCs w:val="28"/>
        </w:rPr>
        <w:t xml:space="preserve">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учащимся.</w:t>
      </w:r>
    </w:p>
    <w:p w:rsidR="00ED1E55" w:rsidRPr="00FC2952" w:rsidRDefault="007949E3" w:rsidP="00ED1E55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D1E55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B974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E55" w:rsidRPr="00FC2952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семейной</w:t>
      </w:r>
      <w:r w:rsidR="00ED1E55" w:rsidRPr="00FC2952">
        <w:rPr>
          <w:rFonts w:ascii="Times New Roman" w:hAnsi="Times New Roman" w:cs="Times New Roman"/>
          <w:sz w:val="28"/>
          <w:szCs w:val="28"/>
        </w:rPr>
        <w:t>, инклюзивной</w:t>
      </w:r>
      <w:r w:rsidR="00ED1E55" w:rsidRPr="00FC2952">
        <w:rPr>
          <w:rFonts w:ascii="Times New Roman" w:eastAsia="Times New Roman" w:hAnsi="Times New Roman" w:cs="Times New Roman"/>
          <w:sz w:val="28"/>
          <w:szCs w:val="28"/>
        </w:rPr>
        <w:t xml:space="preserve"> и другими, предусмотренными законом РФ «Об образовании» формами его получения.</w:t>
      </w:r>
    </w:p>
    <w:p w:rsidR="00ED1E55" w:rsidRPr="00FC2952" w:rsidRDefault="007949E3" w:rsidP="00ED1E55">
      <w:p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D1E55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ED1E55" w:rsidRPr="00FC2952">
        <w:rPr>
          <w:rFonts w:ascii="Times New Roman" w:eastAsia="Times New Roman" w:hAnsi="Times New Roman" w:cs="Times New Roman"/>
          <w:sz w:val="28"/>
          <w:szCs w:val="28"/>
        </w:rPr>
        <w:t xml:space="preserve">Главными целями дистанционного обучения как важной составляющей в системе беспрерывного образования являются: </w:t>
      </w:r>
    </w:p>
    <w:p w:rsidR="00ED1E55" w:rsidRPr="00FC2952" w:rsidRDefault="00ED1E55" w:rsidP="00ED1E55">
      <w:pPr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952">
        <w:rPr>
          <w:rFonts w:ascii="Times New Roman" w:eastAsia="Times New Roman" w:hAnsi="Times New Roman" w:cs="Times New Roman"/>
          <w:sz w:val="28"/>
          <w:szCs w:val="28"/>
        </w:rPr>
        <w:t>предоставление обучающимся возможности освоения образовательных программ непосредственно по месту жительства обучающегося или его временного пребывания (нахождения);</w:t>
      </w:r>
    </w:p>
    <w:p w:rsidR="00ED1E55" w:rsidRPr="00FC2952" w:rsidRDefault="00ED1E55" w:rsidP="00ED1E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2952">
        <w:rPr>
          <w:rFonts w:ascii="Times New Roman" w:eastAsia="Times New Roman" w:hAnsi="Times New Roman" w:cs="Times New Roman"/>
          <w:sz w:val="28"/>
          <w:szCs w:val="28"/>
        </w:rPr>
        <w:t>предоставление детям-инвалидам возможности получения образования по и</w:t>
      </w:r>
      <w:r w:rsidR="007949E3">
        <w:rPr>
          <w:rFonts w:ascii="Times New Roman" w:eastAsia="Times New Roman" w:hAnsi="Times New Roman" w:cs="Times New Roman"/>
          <w:sz w:val="28"/>
          <w:szCs w:val="28"/>
        </w:rPr>
        <w:t>ндивидуальной программе на дому.</w:t>
      </w:r>
    </w:p>
    <w:p w:rsidR="00ED1E55" w:rsidRDefault="00ED1E55" w:rsidP="00ED1E55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a4"/>
          <w:sz w:val="28"/>
          <w:szCs w:val="28"/>
          <w:bdr w:val="none" w:sz="0" w:space="0" w:color="auto" w:frame="1"/>
        </w:rPr>
      </w:pPr>
    </w:p>
    <w:p w:rsidR="00ED1E55" w:rsidRPr="00B97454" w:rsidRDefault="007949E3" w:rsidP="00ED1E55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B97454">
        <w:rPr>
          <w:rStyle w:val="a4"/>
          <w:sz w:val="28"/>
          <w:szCs w:val="28"/>
          <w:bdr w:val="none" w:sz="0" w:space="0" w:color="auto" w:frame="1"/>
        </w:rPr>
        <w:t>6</w:t>
      </w:r>
      <w:r w:rsidR="00ED1E55" w:rsidRPr="00B97454">
        <w:rPr>
          <w:rStyle w:val="a4"/>
          <w:sz w:val="28"/>
          <w:szCs w:val="28"/>
          <w:bdr w:val="none" w:sz="0" w:space="0" w:color="auto" w:frame="1"/>
        </w:rPr>
        <w:t>. Получение общего образования в форме экстерната</w:t>
      </w:r>
    </w:p>
    <w:p w:rsidR="007949E3" w:rsidRDefault="007949E3" w:rsidP="00B974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ED1E55" w:rsidRDefault="007949E3" w:rsidP="00B974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6</w:t>
      </w:r>
      <w:r w:rsidR="00ED1E55">
        <w:rPr>
          <w:sz w:val="28"/>
          <w:szCs w:val="28"/>
          <w:bdr w:val="none" w:sz="0" w:space="0" w:color="auto" w:frame="1"/>
        </w:rPr>
        <w:t xml:space="preserve">.1. </w:t>
      </w:r>
      <w:r w:rsidR="00ED1E55" w:rsidRPr="00FC2952">
        <w:rPr>
          <w:sz w:val="28"/>
          <w:szCs w:val="28"/>
          <w:bdr w:val="none" w:sz="0" w:space="0" w:color="auto" w:frame="1"/>
        </w:rPr>
        <w:t xml:space="preserve">Получение общего образования в </w:t>
      </w:r>
      <w:r w:rsidR="00ED1E55">
        <w:rPr>
          <w:sz w:val="28"/>
          <w:szCs w:val="28"/>
          <w:bdr w:val="none" w:sz="0" w:space="0" w:color="auto" w:frame="1"/>
        </w:rPr>
        <w:t>форме экстерната предполагает:</w:t>
      </w:r>
      <w:r w:rsidR="00ED1E55">
        <w:rPr>
          <w:sz w:val="28"/>
          <w:szCs w:val="28"/>
          <w:bdr w:val="none" w:sz="0" w:space="0" w:color="auto" w:frame="1"/>
        </w:rPr>
        <w:br/>
      </w:r>
      <w:r w:rsidR="00ED1E55" w:rsidRPr="00FC2952">
        <w:rPr>
          <w:sz w:val="28"/>
          <w:szCs w:val="28"/>
          <w:bdr w:val="none" w:sz="0" w:space="0" w:color="auto" w:frame="1"/>
        </w:rPr>
        <w:t>самостоятельное изучение экстерном общеобразовательных программ начального общего, основного общего и среднего (полного) общего образования с последующей промежуточной и государственной (итоговой) аттестацией в общеобразовательном учреждении, имеющем государственную аккредитацию.</w:t>
      </w:r>
    </w:p>
    <w:p w:rsidR="00ED1E55" w:rsidRPr="00DE3B96" w:rsidRDefault="00ED1E55" w:rsidP="00B9745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94675">
        <w:rPr>
          <w:b/>
          <w:sz w:val="28"/>
          <w:szCs w:val="28"/>
          <w:bdr w:val="none" w:sz="0" w:space="0" w:color="auto" w:frame="1"/>
        </w:rPr>
        <w:t>Экстерн</w:t>
      </w:r>
      <w:r w:rsidRPr="00FC2952">
        <w:rPr>
          <w:sz w:val="28"/>
          <w:szCs w:val="28"/>
          <w:bdr w:val="none" w:sz="0" w:space="0" w:color="auto" w:frame="1"/>
        </w:rPr>
        <w:t xml:space="preserve"> – лицо, самостоятельно осваивающее общеобразовательные программы, которому предоставлена возможность прохождения промежуточной и государственной (итоговой) аттестации в общеобразовательном учреждении, имеющем</w:t>
      </w:r>
      <w:r w:rsidR="007949E3">
        <w:rPr>
          <w:sz w:val="28"/>
          <w:szCs w:val="28"/>
          <w:bdr w:val="none" w:sz="0" w:space="0" w:color="auto" w:frame="1"/>
        </w:rPr>
        <w:t xml:space="preserve"> государственную аккредитацию.</w:t>
      </w:r>
      <w:r>
        <w:rPr>
          <w:sz w:val="28"/>
          <w:szCs w:val="28"/>
          <w:bdr w:val="none" w:sz="0" w:space="0" w:color="auto" w:frame="1"/>
        </w:rPr>
        <w:br/>
      </w:r>
    </w:p>
    <w:p w:rsidR="005A2A92" w:rsidRDefault="005A2A92"/>
    <w:sectPr w:rsidR="005A2A92" w:rsidSect="00CC1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34555"/>
    <w:multiLevelType w:val="hybridMultilevel"/>
    <w:tmpl w:val="0A32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E55"/>
    <w:rsid w:val="005A2A92"/>
    <w:rsid w:val="007949E3"/>
    <w:rsid w:val="00B97454"/>
    <w:rsid w:val="00E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E98B8C"/>
  <w15:docId w15:val="{84888978-FD59-44AB-88A9-316FE3C6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ED1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2012/12/30/obrazovanie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2</cp:revision>
  <dcterms:created xsi:type="dcterms:W3CDTF">2022-11-14T07:47:00Z</dcterms:created>
  <dcterms:modified xsi:type="dcterms:W3CDTF">2022-11-14T07:47:00Z</dcterms:modified>
</cp:coreProperties>
</file>